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2B8F" w14:textId="77777777" w:rsidR="00FC1D42" w:rsidRPr="00492D96" w:rsidRDefault="00FC1D42" w:rsidP="00FC1D4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92D96">
        <w:rPr>
          <w:rFonts w:ascii="Times New Roman" w:hAnsi="Times New Roman" w:cs="Times New Roman"/>
          <w:b/>
          <w:sz w:val="40"/>
          <w:szCs w:val="40"/>
          <w:lang w:val="uk-UA"/>
        </w:rPr>
        <w:t>ПЛАН</w:t>
      </w:r>
    </w:p>
    <w:p w14:paraId="215BF627" w14:textId="77777777" w:rsidR="00FC1D42" w:rsidRDefault="00FC1D42" w:rsidP="00FC1D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студентського наукового гуртка </w:t>
      </w:r>
      <w:r w:rsidR="00CB5A8C">
        <w:rPr>
          <w:rFonts w:ascii="Times New Roman" w:hAnsi="Times New Roman" w:cs="Times New Roman"/>
          <w:b/>
          <w:sz w:val="28"/>
          <w:szCs w:val="28"/>
          <w:lang w:val="uk-UA"/>
        </w:rPr>
        <w:t>«Овочівник»</w:t>
      </w:r>
    </w:p>
    <w:p w14:paraId="5FFEEA8B" w14:textId="0D504F25" w:rsidR="00FC1D42" w:rsidRDefault="00FC1D42" w:rsidP="00FC1D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300F3E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42338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00F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4C0">
        <w:rPr>
          <w:rFonts w:ascii="Times New Roman" w:hAnsi="Times New Roman" w:cs="Times New Roman"/>
          <w:b/>
          <w:sz w:val="28"/>
          <w:szCs w:val="28"/>
          <w:lang w:val="uk-UA"/>
        </w:rPr>
        <w:t>– 202</w:t>
      </w:r>
      <w:r w:rsidR="0042338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C04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F3E">
        <w:rPr>
          <w:rFonts w:ascii="Times New Roman" w:hAnsi="Times New Roman" w:cs="Times New Roman"/>
          <w:b/>
          <w:sz w:val="28"/>
          <w:szCs w:val="28"/>
          <w:lang w:val="uk-UA"/>
        </w:rPr>
        <w:t>навчальний</w:t>
      </w:r>
      <w:r w:rsidR="00CB5A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FC04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26A6F1D" w14:textId="66ADC3E5" w:rsidR="000C471F" w:rsidRPr="000C471F" w:rsidRDefault="000C471F" w:rsidP="000C471F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7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Керівник студентського наукового гуртка асистент кафедри овочівництва і закритого ґрунту </w:t>
      </w:r>
      <w:r w:rsidRPr="000C471F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0C47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Сєдова Олена Олександрівна.</w:t>
      </w:r>
    </w:p>
    <w:p w14:paraId="583587C5" w14:textId="3E770838" w:rsidR="000C471F" w:rsidRPr="000C471F" w:rsidRDefault="000C471F" w:rsidP="000C471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71F">
        <w:rPr>
          <w:rFonts w:ascii="Times New Roman" w:hAnsi="Times New Roman" w:cs="Times New Roman"/>
          <w:bCs/>
          <w:sz w:val="28"/>
          <w:szCs w:val="28"/>
          <w:lang w:val="uk-UA"/>
        </w:rPr>
        <w:t>Тел.: +380678729676</w:t>
      </w:r>
    </w:p>
    <w:p w14:paraId="18A68169" w14:textId="5F7B0212" w:rsidR="000C471F" w:rsidRPr="000C471F" w:rsidRDefault="000C471F" w:rsidP="000C471F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C47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Електронна пошта: </w:t>
      </w:r>
      <w:r w:rsidRPr="000C471F">
        <w:rPr>
          <w:rFonts w:ascii="Times New Roman" w:hAnsi="Times New Roman" w:cs="Times New Roman"/>
          <w:bCs/>
          <w:sz w:val="28"/>
          <w:szCs w:val="28"/>
          <w:lang w:val="en-US"/>
        </w:rPr>
        <w:t>olenased@ukr.net</w:t>
      </w:r>
    </w:p>
    <w:p w14:paraId="0080474C" w14:textId="0D7FEF71" w:rsidR="005D7558" w:rsidRDefault="000C471F" w:rsidP="000C471F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471F">
        <w:rPr>
          <w:rFonts w:ascii="Times New Roman" w:hAnsi="Times New Roman" w:cs="Times New Roman"/>
          <w:bCs/>
          <w:sz w:val="28"/>
          <w:szCs w:val="28"/>
          <w:lang w:val="uk-UA"/>
        </w:rPr>
        <w:t>Староста студентського наукового гуртка</w:t>
      </w:r>
      <w:r w:rsidRPr="000C471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</w:t>
      </w:r>
      <w:r w:rsidR="00423381">
        <w:rPr>
          <w:rFonts w:ascii="Times New Roman" w:hAnsi="Times New Roman" w:cs="Times New Roman"/>
          <w:bCs/>
          <w:sz w:val="28"/>
          <w:szCs w:val="28"/>
          <w:lang w:val="uk-UA"/>
        </w:rPr>
        <w:t>Чижик Анастасія</w:t>
      </w:r>
      <w:r w:rsidRPr="000C47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4"/>
        <w:gridCol w:w="7"/>
        <w:gridCol w:w="2074"/>
        <w:gridCol w:w="1768"/>
        <w:gridCol w:w="19"/>
        <w:gridCol w:w="1976"/>
        <w:gridCol w:w="8"/>
        <w:gridCol w:w="2219"/>
      </w:tblGrid>
      <w:tr w:rsidR="002668ED" w14:paraId="0D1C9E4D" w14:textId="77777777" w:rsidTr="002668ED">
        <w:tc>
          <w:tcPr>
            <w:tcW w:w="1414" w:type="dxa"/>
            <w:gridSpan w:val="2"/>
          </w:tcPr>
          <w:p w14:paraId="0287162E" w14:textId="4716B2ED" w:rsidR="000C471F" w:rsidRPr="000C471F" w:rsidRDefault="000C471F" w:rsidP="00266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2096" w:type="dxa"/>
          </w:tcPr>
          <w:p w14:paraId="136A966A" w14:textId="3D49A415" w:rsidR="000C471F" w:rsidRPr="000C471F" w:rsidRDefault="000C471F" w:rsidP="00266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804" w:type="dxa"/>
            <w:gridSpan w:val="2"/>
          </w:tcPr>
          <w:p w14:paraId="7B1920B8" w14:textId="0B177DB2" w:rsidR="000C471F" w:rsidRPr="000C471F" w:rsidRDefault="000C471F" w:rsidP="00266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проведення</w:t>
            </w:r>
          </w:p>
        </w:tc>
        <w:tc>
          <w:tcPr>
            <w:tcW w:w="1804" w:type="dxa"/>
          </w:tcPr>
          <w:p w14:paraId="0E093D3D" w14:textId="3E0C567A" w:rsidR="000C471F" w:rsidRPr="000C471F" w:rsidRDefault="000C471F" w:rsidP="00266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 проведення</w:t>
            </w:r>
          </w:p>
        </w:tc>
        <w:tc>
          <w:tcPr>
            <w:tcW w:w="2227" w:type="dxa"/>
            <w:gridSpan w:val="2"/>
          </w:tcPr>
          <w:p w14:paraId="137F1385" w14:textId="5BDC3C4B" w:rsidR="000C471F" w:rsidRPr="000C471F" w:rsidRDefault="000C471F" w:rsidP="00266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 w:rsidR="002668ED" w14:paraId="747BC065" w14:textId="77777777" w:rsidTr="002668ED">
        <w:tc>
          <w:tcPr>
            <w:tcW w:w="1414" w:type="dxa"/>
            <w:gridSpan w:val="2"/>
          </w:tcPr>
          <w:p w14:paraId="1DF1A04E" w14:textId="16E63C8F" w:rsidR="000C471F" w:rsidRPr="000C471F" w:rsidRDefault="000C471F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096" w:type="dxa"/>
          </w:tcPr>
          <w:p w14:paraId="599F89E1" w14:textId="590EE645" w:rsidR="000C471F" w:rsidRPr="000C471F" w:rsidRDefault="000C471F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sz w:val="28"/>
                <w:szCs w:val="28"/>
              </w:rPr>
              <w:t>Заохочення студентів до занять в науковому гуртку</w:t>
            </w:r>
          </w:p>
        </w:tc>
        <w:tc>
          <w:tcPr>
            <w:tcW w:w="1804" w:type="dxa"/>
            <w:gridSpan w:val="2"/>
          </w:tcPr>
          <w:p w14:paraId="587969C2" w14:textId="2D4E724C" w:rsidR="000C471F" w:rsidRDefault="000C471F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Вересень 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44DB1C54" w14:textId="69CEE2CE" w:rsidR="000C471F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 w:rsidR="00EE11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24DAAF17" w14:textId="1A4D1012" w:rsidR="000C471F" w:rsidRDefault="000C471F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6A8ECC03" w14:textId="77777777" w:rsidTr="002668ED">
        <w:tc>
          <w:tcPr>
            <w:tcW w:w="1414" w:type="dxa"/>
            <w:gridSpan w:val="2"/>
          </w:tcPr>
          <w:p w14:paraId="4A90E7FD" w14:textId="1494434A" w:rsidR="000C471F" w:rsidRPr="000C471F" w:rsidRDefault="000C471F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096" w:type="dxa"/>
          </w:tcPr>
          <w:p w14:paraId="3420B425" w14:textId="3593A680" w:rsidR="000C471F" w:rsidRPr="000C471F" w:rsidRDefault="000C471F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sz w:val="28"/>
                <w:szCs w:val="28"/>
              </w:rPr>
              <w:t>Формування складу наукового гуртка</w:t>
            </w:r>
          </w:p>
        </w:tc>
        <w:tc>
          <w:tcPr>
            <w:tcW w:w="1804" w:type="dxa"/>
            <w:gridSpan w:val="2"/>
          </w:tcPr>
          <w:p w14:paraId="65ABC41C" w14:textId="13E4792C" w:rsidR="000C471F" w:rsidRDefault="000C471F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Вересень 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098F49C1" w14:textId="2DCD0501" w:rsidR="000C471F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 w:rsidR="00EE11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590D33F3" w14:textId="04601F8D" w:rsidR="000C471F" w:rsidRDefault="000C471F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0AD2FC35" w14:textId="77777777" w:rsidTr="002668ED">
        <w:tc>
          <w:tcPr>
            <w:tcW w:w="1414" w:type="dxa"/>
            <w:gridSpan w:val="2"/>
          </w:tcPr>
          <w:p w14:paraId="03358E06" w14:textId="2D258CB8" w:rsidR="000C471F" w:rsidRPr="00DF4D3D" w:rsidRDefault="000C471F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096" w:type="dxa"/>
          </w:tcPr>
          <w:p w14:paraId="3896241E" w14:textId="4F6093E6" w:rsidR="000C471F" w:rsidRPr="000C471F" w:rsidRDefault="000C471F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sz w:val="28"/>
                <w:szCs w:val="28"/>
              </w:rPr>
              <w:t>Ознайомлення студентів з науковими напрямками роботи</w:t>
            </w:r>
          </w:p>
        </w:tc>
        <w:tc>
          <w:tcPr>
            <w:tcW w:w="1804" w:type="dxa"/>
            <w:gridSpan w:val="2"/>
          </w:tcPr>
          <w:p w14:paraId="72F4659E" w14:textId="546B814B" w:rsidR="000C471F" w:rsidRDefault="000C471F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Вересень 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24EB639F" w14:textId="0A4BC0F5" w:rsidR="000C471F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 w:rsidR="00EE11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7559A319" w14:textId="76A706D6" w:rsidR="000C471F" w:rsidRDefault="000C471F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4EA93764" w14:textId="77777777" w:rsidTr="002668ED">
        <w:tc>
          <w:tcPr>
            <w:tcW w:w="1414" w:type="dxa"/>
            <w:gridSpan w:val="2"/>
          </w:tcPr>
          <w:p w14:paraId="5B223620" w14:textId="63E040DF" w:rsidR="000C471F" w:rsidRPr="000C471F" w:rsidRDefault="000C471F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096" w:type="dxa"/>
          </w:tcPr>
          <w:p w14:paraId="4A833E4B" w14:textId="286C3E0C" w:rsidR="000C471F" w:rsidRPr="000C471F" w:rsidRDefault="000C471F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C471F">
              <w:rPr>
                <w:rFonts w:ascii="Times New Roman" w:hAnsi="Times New Roman" w:cs="Times New Roman"/>
                <w:sz w:val="28"/>
                <w:szCs w:val="28"/>
              </w:rPr>
              <w:t xml:space="preserve">Обрання студентами </w:t>
            </w:r>
            <w:r w:rsidRPr="000C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тематики наукових досліджень і складання планів їх роботи</w:t>
            </w:r>
          </w:p>
        </w:tc>
        <w:tc>
          <w:tcPr>
            <w:tcW w:w="1804" w:type="dxa"/>
            <w:gridSpan w:val="2"/>
          </w:tcPr>
          <w:p w14:paraId="27F9A6D4" w14:textId="6DCB4B8C" w:rsidR="000C471F" w:rsidRDefault="000C471F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Жовтень 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2F81D5DA" w14:textId="2B874521" w:rsidR="000C471F" w:rsidRPr="00EE11E7" w:rsidRDefault="002668ED" w:rsidP="00266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sz w:val="28"/>
                <w:szCs w:val="28"/>
              </w:rPr>
              <w:t xml:space="preserve">Корп. 7, кімн. </w:t>
            </w:r>
            <w:r w:rsidR="00EE1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22F5E6F0" w14:textId="00BE3CCD" w:rsidR="000C471F" w:rsidRDefault="000C471F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1454EE39" w14:textId="77777777" w:rsidTr="002668ED">
        <w:tc>
          <w:tcPr>
            <w:tcW w:w="1414" w:type="dxa"/>
            <w:gridSpan w:val="2"/>
          </w:tcPr>
          <w:p w14:paraId="4CBEC5A1" w14:textId="568D6739" w:rsidR="000C471F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096" w:type="dxa"/>
          </w:tcPr>
          <w:p w14:paraId="4DB08435" w14:textId="6531F3C7" w:rsidR="000C471F" w:rsidRPr="002668ED" w:rsidRDefault="002668ED" w:rsidP="002668E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теплиць ботанічного саду НУБіП України</w:t>
            </w:r>
          </w:p>
        </w:tc>
        <w:tc>
          <w:tcPr>
            <w:tcW w:w="1804" w:type="dxa"/>
            <w:gridSpan w:val="2"/>
          </w:tcPr>
          <w:p w14:paraId="07CCD37A" w14:textId="072828B7" w:rsidR="000C471F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</w:t>
            </w:r>
            <w:r w:rsid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ь </w:t>
            </w:r>
            <w:r w:rsidR="002668ED"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2668ED"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57D9AA36" w14:textId="4E8A710C" w:rsidR="000C471F" w:rsidRDefault="00DF4D3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Ботанічний сад НУБіП України</w:t>
            </w:r>
          </w:p>
        </w:tc>
        <w:tc>
          <w:tcPr>
            <w:tcW w:w="2227" w:type="dxa"/>
            <w:gridSpan w:val="2"/>
          </w:tcPr>
          <w:p w14:paraId="5463D0FA" w14:textId="33D90F14" w:rsidR="000C471F" w:rsidRDefault="000C471F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081F24B6" w14:textId="77777777" w:rsidTr="002668ED">
        <w:tc>
          <w:tcPr>
            <w:tcW w:w="1414" w:type="dxa"/>
            <w:gridSpan w:val="2"/>
          </w:tcPr>
          <w:p w14:paraId="1943CDA9" w14:textId="543CE399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096" w:type="dxa"/>
          </w:tcPr>
          <w:p w14:paraId="05934CEA" w14:textId="77777777" w:rsidR="002668ED" w:rsidRPr="002668ED" w:rsidRDefault="002668ED" w:rsidP="002668E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Ознайомлення з елементами конструкції теплиць </w:t>
            </w:r>
          </w:p>
          <w:p w14:paraId="593594C6" w14:textId="513CF178" w:rsidR="002668ED" w:rsidRP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  <w:gridSpan w:val="2"/>
          </w:tcPr>
          <w:p w14:paraId="77995B99" w14:textId="789D6DC8" w:rsidR="002668E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Жовтень</w:t>
            </w:r>
            <w:r w:rsid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668ED"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2668ED" w:rsidRPr="000C47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515BFD75" w14:textId="633A0222" w:rsidR="002668ED" w:rsidRDefault="00DF4D3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 w:rsidR="00EE11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51175B87" w14:textId="29245339" w:rsidR="002668ED" w:rsidRDefault="002668ED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4A536B04" w14:textId="77777777" w:rsidTr="002668ED">
        <w:tc>
          <w:tcPr>
            <w:tcW w:w="1414" w:type="dxa"/>
            <w:gridSpan w:val="2"/>
          </w:tcPr>
          <w:p w14:paraId="2DD0055A" w14:textId="39CF5522" w:rsidR="002668ED" w:rsidRDefault="002668ED" w:rsidP="00DF4D3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096" w:type="dxa"/>
          </w:tcPr>
          <w:p w14:paraId="206A201E" w14:textId="36E8496A" w:rsidR="002668ED" w:rsidRDefault="00757B74" w:rsidP="00DF4D3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Ознайомлення з укривними </w:t>
            </w:r>
            <w:r w:rsidR="002668ED"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матеріали для теплиць</w:t>
            </w:r>
          </w:p>
        </w:tc>
        <w:tc>
          <w:tcPr>
            <w:tcW w:w="1804" w:type="dxa"/>
            <w:gridSpan w:val="2"/>
          </w:tcPr>
          <w:p w14:paraId="3E7A3234" w14:textId="23A140FF" w:rsidR="002668E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Листопад</w:t>
            </w:r>
          </w:p>
          <w:p w14:paraId="225EF13F" w14:textId="226528B7" w:rsidR="00DF4D3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04" w:type="dxa"/>
          </w:tcPr>
          <w:p w14:paraId="2F59C944" w14:textId="18567009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 w:rsidR="00EE11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7" w:type="dxa"/>
            <w:gridSpan w:val="2"/>
          </w:tcPr>
          <w:p w14:paraId="228B0534" w14:textId="71998D31" w:rsidR="002668ED" w:rsidRDefault="002668ED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46E2B743" w14:textId="14415DAC" w:rsidTr="002668E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407" w:type="dxa"/>
          </w:tcPr>
          <w:p w14:paraId="6D3C8C64" w14:textId="78BD7616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2103" w:type="dxa"/>
            <w:gridSpan w:val="2"/>
          </w:tcPr>
          <w:p w14:paraId="556D8828" w14:textId="29E2595A" w:rsidR="002668ED" w:rsidRDefault="00DF4D3D" w:rsidP="00DF4D3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Гідропоніка</w:t>
            </w:r>
          </w:p>
        </w:tc>
        <w:tc>
          <w:tcPr>
            <w:tcW w:w="1785" w:type="dxa"/>
          </w:tcPr>
          <w:p w14:paraId="775B0162" w14:textId="7C474156" w:rsidR="002668E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Грудень</w:t>
            </w:r>
          </w:p>
          <w:p w14:paraId="5B1B3EB3" w14:textId="5BF67F0F" w:rsidR="00DF4D3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 .</w:t>
            </w:r>
          </w:p>
        </w:tc>
        <w:tc>
          <w:tcPr>
            <w:tcW w:w="1830" w:type="dxa"/>
            <w:gridSpan w:val="3"/>
          </w:tcPr>
          <w:p w14:paraId="1095ABE6" w14:textId="3987D14C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 w:rsidR="00EE11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0" w:type="dxa"/>
          </w:tcPr>
          <w:p w14:paraId="2AB35805" w14:textId="409EC94C" w:rsidR="002668ED" w:rsidRDefault="002668ED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24CEFC79" w14:textId="77777777" w:rsidTr="002668ED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07" w:type="dxa"/>
          </w:tcPr>
          <w:p w14:paraId="3B602CFF" w14:textId="0E5EDD92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2103" w:type="dxa"/>
            <w:gridSpan w:val="2"/>
          </w:tcPr>
          <w:p w14:paraId="73AB0162" w14:textId="11AFA8F7" w:rsidR="002668ED" w:rsidRDefault="00DF4D3D" w:rsidP="00DF4D3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Технології закритого ґрунту </w:t>
            </w:r>
          </w:p>
        </w:tc>
        <w:tc>
          <w:tcPr>
            <w:tcW w:w="1785" w:type="dxa"/>
          </w:tcPr>
          <w:p w14:paraId="1FF8554D" w14:textId="54A2841D" w:rsidR="002668E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Лютий</w:t>
            </w:r>
          </w:p>
          <w:p w14:paraId="02610923" w14:textId="632FC65F" w:rsidR="00DF4D3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30" w:type="dxa"/>
            <w:gridSpan w:val="3"/>
          </w:tcPr>
          <w:p w14:paraId="2289B543" w14:textId="77777777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</w:p>
          <w:p w14:paraId="5FA832FE" w14:textId="2B86CCB0" w:rsidR="00EE11E7" w:rsidRDefault="00EE11E7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0" w:type="dxa"/>
          </w:tcPr>
          <w:p w14:paraId="52B92BB7" w14:textId="269D33EA" w:rsidR="002668ED" w:rsidRDefault="002668ED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438D6F84" w14:textId="77777777" w:rsidTr="002668E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407" w:type="dxa"/>
          </w:tcPr>
          <w:p w14:paraId="69FFFD0E" w14:textId="0175FC94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2103" w:type="dxa"/>
            <w:gridSpan w:val="2"/>
          </w:tcPr>
          <w:p w14:paraId="0C95B6A2" w14:textId="77777777" w:rsidR="00DF4D3D" w:rsidRDefault="00DF4D3D" w:rsidP="00DF4D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Квіти в теплицях</w:t>
            </w:r>
          </w:p>
          <w:p w14:paraId="1C9BE452" w14:textId="77777777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85" w:type="dxa"/>
          </w:tcPr>
          <w:p w14:paraId="729878CF" w14:textId="77777777" w:rsidR="002668E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Березень</w:t>
            </w:r>
          </w:p>
          <w:p w14:paraId="2392D649" w14:textId="3F75C2B4" w:rsidR="00DF4D3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30" w:type="dxa"/>
            <w:gridSpan w:val="3"/>
          </w:tcPr>
          <w:p w14:paraId="533386B6" w14:textId="7A7B2F76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68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Корп. 7, кімн. </w:t>
            </w:r>
            <w:r w:rsidR="00EE11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2220" w:type="dxa"/>
          </w:tcPr>
          <w:p w14:paraId="7AC3C5F0" w14:textId="77DD6089" w:rsidR="002668ED" w:rsidRDefault="002668ED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2668ED" w14:paraId="5437E9AE" w14:textId="77777777" w:rsidTr="00DF4D3D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1407" w:type="dxa"/>
          </w:tcPr>
          <w:p w14:paraId="78E7A9A2" w14:textId="2C07FA3C" w:rsidR="002668ED" w:rsidRDefault="002668E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2103" w:type="dxa"/>
            <w:gridSpan w:val="2"/>
          </w:tcPr>
          <w:p w14:paraId="6A63B74A" w14:textId="25150D0E" w:rsidR="002668ED" w:rsidRDefault="00DF4D3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 до теплиць Сирецького дендропарку </w:t>
            </w:r>
          </w:p>
        </w:tc>
        <w:tc>
          <w:tcPr>
            <w:tcW w:w="1785" w:type="dxa"/>
          </w:tcPr>
          <w:p w14:paraId="264F7C0D" w14:textId="77777777" w:rsidR="002668E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Квітень</w:t>
            </w:r>
          </w:p>
          <w:p w14:paraId="0E7B9370" w14:textId="7477C630" w:rsidR="00DF4D3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30" w:type="dxa"/>
            <w:gridSpan w:val="3"/>
          </w:tcPr>
          <w:p w14:paraId="35D3E556" w14:textId="33A29AD8" w:rsidR="002668ED" w:rsidRDefault="00DF4D3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Тираспільська 43</w:t>
            </w:r>
          </w:p>
        </w:tc>
        <w:tc>
          <w:tcPr>
            <w:tcW w:w="2220" w:type="dxa"/>
          </w:tcPr>
          <w:p w14:paraId="1D11F02F" w14:textId="02CD6162" w:rsidR="002668ED" w:rsidRDefault="002668ED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  <w:tr w:rsidR="00DF4D3D" w14:paraId="6748FEDE" w14:textId="77777777" w:rsidTr="00DF4D3D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407" w:type="dxa"/>
            <w:tcBorders>
              <w:bottom w:val="single" w:sz="4" w:space="0" w:color="auto"/>
            </w:tcBorders>
          </w:tcPr>
          <w:p w14:paraId="7B4CE5B6" w14:textId="75EDB05D" w:rsidR="00DF4D3D" w:rsidRDefault="00DF4D3D" w:rsidP="002668E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2103" w:type="dxa"/>
            <w:gridSpan w:val="2"/>
          </w:tcPr>
          <w:p w14:paraId="4824E881" w14:textId="77777777" w:rsidR="00DF4D3D" w:rsidRDefault="00DF4D3D" w:rsidP="00DF4D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ПрАТ «Комбінат Тепличний» с. Калинівка Броварського р-ну</w:t>
            </w:r>
          </w:p>
          <w:p w14:paraId="50157A2B" w14:textId="77777777" w:rsidR="00DF4D3D" w:rsidRDefault="00DF4D3D" w:rsidP="002668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5" w:type="dxa"/>
          </w:tcPr>
          <w:p w14:paraId="43348EB0" w14:textId="77777777" w:rsidR="00DF4D3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Травень</w:t>
            </w:r>
          </w:p>
          <w:p w14:paraId="62FC919F" w14:textId="17E1B6F3" w:rsidR="00DF4D3D" w:rsidRDefault="00DF4D3D" w:rsidP="00744C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 w:rsidR="004233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30" w:type="dxa"/>
            <w:gridSpan w:val="3"/>
          </w:tcPr>
          <w:p w14:paraId="0E6B5DFA" w14:textId="30C13EF2" w:rsidR="00DF4D3D" w:rsidRPr="00DF4D3D" w:rsidRDefault="00DF4D3D" w:rsidP="00DF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3D">
              <w:rPr>
                <w:rFonts w:ascii="Arial" w:hAnsi="Arial" w:cs="Arial"/>
                <w:color w:val="4D5156"/>
                <w:sz w:val="28"/>
                <w:szCs w:val="28"/>
                <w:shd w:val="clear" w:color="auto" w:fill="FFFFFF"/>
              </w:rPr>
              <w:t> </w:t>
            </w:r>
            <w:r w:rsidRPr="00DF4D3D">
              <w:rPr>
                <w:rFonts w:ascii="Times New Roman" w:hAnsi="Times New Roman" w:cs="Times New Roman"/>
                <w:sz w:val="28"/>
                <w:szCs w:val="28"/>
              </w:rPr>
              <w:t>Київська обл. Броварський р-н, смт.Калинівка, вул.Теплична, 2</w:t>
            </w:r>
          </w:p>
        </w:tc>
        <w:tc>
          <w:tcPr>
            <w:tcW w:w="2220" w:type="dxa"/>
          </w:tcPr>
          <w:p w14:paraId="4800F1CC" w14:textId="45FE9E9D" w:rsidR="00DF4D3D" w:rsidRDefault="00DF4D3D" w:rsidP="004356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Сєдова О.О.</w:t>
            </w:r>
          </w:p>
        </w:tc>
      </w:tr>
    </w:tbl>
    <w:p w14:paraId="59E153B1" w14:textId="77777777" w:rsidR="000C471F" w:rsidRPr="000C471F" w:rsidRDefault="000C471F" w:rsidP="000C471F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0C471F" w:rsidRPr="000C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B8"/>
    <w:rsid w:val="000C471F"/>
    <w:rsid w:val="002668ED"/>
    <w:rsid w:val="002A11F4"/>
    <w:rsid w:val="00300F3E"/>
    <w:rsid w:val="00423381"/>
    <w:rsid w:val="004356BB"/>
    <w:rsid w:val="00492D96"/>
    <w:rsid w:val="005244B8"/>
    <w:rsid w:val="005D7558"/>
    <w:rsid w:val="00744C5E"/>
    <w:rsid w:val="00757B74"/>
    <w:rsid w:val="00847E3C"/>
    <w:rsid w:val="00A61877"/>
    <w:rsid w:val="00C60A83"/>
    <w:rsid w:val="00CB5A8C"/>
    <w:rsid w:val="00DA20E6"/>
    <w:rsid w:val="00DF4D3D"/>
    <w:rsid w:val="00EE11E7"/>
    <w:rsid w:val="00FC04C0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C59"/>
  <w15:docId w15:val="{EA626C35-6894-4F30-9215-E345E969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58"/>
    <w:rPr>
      <w:color w:val="0000FF"/>
      <w:u w:val="single"/>
    </w:rPr>
  </w:style>
  <w:style w:type="character" w:styleId="a4">
    <w:name w:val="Strong"/>
    <w:basedOn w:val="a0"/>
    <w:uiPriority w:val="22"/>
    <w:qFormat/>
    <w:rsid w:val="005D7558"/>
    <w:rPr>
      <w:b/>
      <w:bCs/>
    </w:rPr>
  </w:style>
  <w:style w:type="table" w:styleId="a5">
    <w:name w:val="Table Grid"/>
    <w:basedOn w:val="a1"/>
    <w:uiPriority w:val="39"/>
    <w:rsid w:val="00FC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DF4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Лена Седова</cp:lastModifiedBy>
  <cp:revision>8</cp:revision>
  <dcterms:created xsi:type="dcterms:W3CDTF">2023-10-09T06:25:00Z</dcterms:created>
  <dcterms:modified xsi:type="dcterms:W3CDTF">2024-11-26T07:22:00Z</dcterms:modified>
</cp:coreProperties>
</file>