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923A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D97AFC" w14:textId="77777777" w:rsidR="001F640A" w:rsidRPr="001F640A" w:rsidRDefault="001F640A" w:rsidP="001F640A">
      <w:pPr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4"/>
        <w:gridCol w:w="3090"/>
      </w:tblGrid>
      <w:tr w:rsidR="001F640A" w14:paraId="734D7F15" w14:textId="77777777" w:rsidTr="001F640A">
        <w:tc>
          <w:tcPr>
            <w:tcW w:w="3190" w:type="dxa"/>
          </w:tcPr>
          <w:p w14:paraId="504FED10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DD168BC" wp14:editId="05ABC5BF">
                  <wp:extent cx="1881591" cy="1857375"/>
                  <wp:effectExtent l="0" t="0" r="0" b="0"/>
                  <wp:docPr id="2" name="Рисунок 2" descr="https://nubip.edu.ua/sites/all/themes/nauu/images/redesign2/nubip-logo-gerb.png?2002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bip.edu.ua/sites/all/themes/nauu/images/redesign2/nubip-logo-gerb.png?200220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8"/>
                          <a:stretch/>
                        </pic:blipFill>
                        <pic:spPr bwMode="auto">
                          <a:xfrm>
                            <a:off x="0" y="0"/>
                            <a:ext cx="1883584" cy="185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25465EA6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  <w:p w14:paraId="17A9C5FF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Факультет ветеринарної медицини</w:t>
            </w:r>
          </w:p>
        </w:tc>
        <w:tc>
          <w:tcPr>
            <w:tcW w:w="3191" w:type="dxa"/>
          </w:tcPr>
          <w:p w14:paraId="671D8A3F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CDF4DF" wp14:editId="5D37E999">
                  <wp:extent cx="1800225" cy="1800225"/>
                  <wp:effectExtent l="0" t="0" r="9525" b="9525"/>
                  <wp:docPr id="3" name="Рисунок 3" descr="https://nubip.edu.ua/sites/all/themes/nauu/images/departments/019_vet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ubip.edu.ua/sites/all/themes/nauu/images/departments/019_vet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12D8E" w14:textId="77777777" w:rsidR="001F640A" w:rsidRPr="00B74CE8" w:rsidRDefault="001F640A" w:rsidP="001F640A">
      <w:pPr>
        <w:pBdr>
          <w:bottom w:val="single" w:sz="12" w:space="1" w:color="auto"/>
        </w:pBdr>
        <w:spacing w:after="120"/>
        <w:jc w:val="center"/>
        <w:rPr>
          <w:b/>
          <w:caps/>
          <w:lang w:val="uk-UA"/>
        </w:rPr>
      </w:pPr>
    </w:p>
    <w:p w14:paraId="510D9433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0FB4CDC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3C04FB8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53BEF75F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6024D3D2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7FDF1719" w14:textId="77777777" w:rsidR="001F640A" w:rsidRPr="001F640A" w:rsidRDefault="001F640A" w:rsidP="001F640A">
      <w:pPr>
        <w:spacing w:after="120"/>
        <w:jc w:val="center"/>
        <w:rPr>
          <w:b/>
          <w:caps/>
          <w:sz w:val="48"/>
          <w:lang w:val="uk-UA"/>
        </w:rPr>
      </w:pPr>
      <w:r w:rsidRPr="001F640A">
        <w:rPr>
          <w:b/>
          <w:caps/>
          <w:sz w:val="48"/>
          <w:lang w:val="uk-UA"/>
        </w:rPr>
        <w:t>Запрошення</w:t>
      </w:r>
    </w:p>
    <w:p w14:paraId="2C8604EE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77F933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1F640A">
        <w:rPr>
          <w:lang w:val="uk-UA"/>
        </w:rPr>
        <w:t>Міжнародна наукова конференція</w:t>
      </w:r>
    </w:p>
    <w:p w14:paraId="119FF219" w14:textId="77777777" w:rsidR="006279CF" w:rsidRPr="006279CF" w:rsidRDefault="006279CF" w:rsidP="006279CF">
      <w:pPr>
        <w:rPr>
          <w:lang w:val="uk-UA"/>
        </w:rPr>
      </w:pPr>
    </w:p>
    <w:p w14:paraId="40175105" w14:textId="0AC1FD0B" w:rsidR="001F640A" w:rsidRPr="006279CF" w:rsidRDefault="001F640A" w:rsidP="006279CF">
      <w:pPr>
        <w:pStyle w:val="1"/>
        <w:keepNext w:val="0"/>
        <w:widowControl w:val="0"/>
        <w:spacing w:before="0" w:after="120" w:line="360" w:lineRule="auto"/>
        <w:jc w:val="center"/>
        <w:rPr>
          <w:caps/>
          <w:sz w:val="36"/>
          <w:lang w:val="uk-UA"/>
        </w:rPr>
      </w:pPr>
      <w:r w:rsidRPr="006279CF">
        <w:rPr>
          <w:caps/>
          <w:sz w:val="36"/>
          <w:lang w:val="uk-UA"/>
        </w:rPr>
        <w:t>«</w:t>
      </w:r>
      <w:r w:rsidR="00CB3F92" w:rsidRPr="004412C2">
        <w:rPr>
          <w:caps/>
          <w:sz w:val="36"/>
          <w:lang w:val="uk-UA"/>
        </w:rPr>
        <w:t>Єдине здоров‘я-202</w:t>
      </w:r>
      <w:r w:rsidR="00B600BB">
        <w:rPr>
          <w:caps/>
          <w:sz w:val="36"/>
          <w:lang w:val="uk-UA"/>
        </w:rPr>
        <w:t>4</w:t>
      </w:r>
      <w:r w:rsidRPr="004412C2">
        <w:rPr>
          <w:caps/>
          <w:sz w:val="36"/>
          <w:lang w:val="uk-UA"/>
        </w:rPr>
        <w:t>»</w:t>
      </w:r>
    </w:p>
    <w:p w14:paraId="598BFF89" w14:textId="77777777" w:rsidR="001F640A" w:rsidRPr="001F640A" w:rsidRDefault="001F640A" w:rsidP="001F640A">
      <w:pPr>
        <w:rPr>
          <w:lang w:val="uk-UA"/>
        </w:rPr>
      </w:pPr>
    </w:p>
    <w:p w14:paraId="6AD718FD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</w:p>
    <w:p w14:paraId="58E6832A" w14:textId="1C19ECE6" w:rsidR="001F640A" w:rsidRPr="001F640A" w:rsidRDefault="00B600BB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19</w:t>
      </w:r>
      <w:r w:rsidR="00F81968">
        <w:rPr>
          <w:rFonts w:ascii="Times New Roman" w:hAnsi="Times New Roman"/>
          <w:szCs w:val="24"/>
          <w:lang w:val="uk-UA"/>
        </w:rPr>
        <w:t>-2</w:t>
      </w:r>
      <w:r w:rsidR="001567EF">
        <w:rPr>
          <w:rFonts w:ascii="Times New Roman" w:hAnsi="Times New Roman"/>
          <w:szCs w:val="24"/>
          <w:lang w:val="uk-UA"/>
        </w:rPr>
        <w:t>0</w:t>
      </w:r>
      <w:r w:rsidR="001F640A" w:rsidRPr="001F640A">
        <w:rPr>
          <w:rFonts w:ascii="Times New Roman" w:hAnsi="Times New Roman"/>
          <w:szCs w:val="24"/>
          <w:lang w:val="uk-UA"/>
        </w:rPr>
        <w:t xml:space="preserve"> </w:t>
      </w:r>
      <w:r w:rsidR="00CB3F92">
        <w:rPr>
          <w:rFonts w:ascii="Times New Roman" w:hAnsi="Times New Roman"/>
          <w:szCs w:val="24"/>
          <w:lang w:val="uk-UA"/>
        </w:rPr>
        <w:t>вересня</w:t>
      </w:r>
      <w:r w:rsidR="001F640A" w:rsidRPr="001F640A">
        <w:rPr>
          <w:rFonts w:ascii="Times New Roman" w:hAnsi="Times New Roman"/>
          <w:szCs w:val="24"/>
          <w:lang w:val="uk-UA"/>
        </w:rPr>
        <w:t xml:space="preserve"> 202</w:t>
      </w:r>
      <w:r w:rsidR="001567EF">
        <w:rPr>
          <w:rFonts w:ascii="Times New Roman" w:hAnsi="Times New Roman"/>
          <w:szCs w:val="24"/>
          <w:lang w:val="uk-UA"/>
        </w:rPr>
        <w:t>4</w:t>
      </w:r>
      <w:r w:rsidR="001F640A" w:rsidRPr="001F640A">
        <w:rPr>
          <w:rFonts w:ascii="Times New Roman" w:hAnsi="Times New Roman"/>
          <w:szCs w:val="24"/>
          <w:lang w:val="uk-UA"/>
        </w:rPr>
        <w:t xml:space="preserve"> р., м</w:t>
      </w:r>
      <w:r w:rsidR="001F640A" w:rsidRPr="001F640A">
        <w:rPr>
          <w:rFonts w:ascii="Times New Roman" w:hAnsi="Times New Roman"/>
          <w:caps/>
          <w:szCs w:val="24"/>
          <w:lang w:val="uk-UA"/>
        </w:rPr>
        <w:t>. К</w:t>
      </w:r>
      <w:r w:rsidR="001F640A" w:rsidRPr="001F640A">
        <w:rPr>
          <w:rFonts w:ascii="Times New Roman" w:hAnsi="Times New Roman"/>
          <w:szCs w:val="24"/>
          <w:lang w:val="uk-UA"/>
        </w:rPr>
        <w:t>иїв</w:t>
      </w:r>
    </w:p>
    <w:p w14:paraId="1E42D9C5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5A9298B" w14:textId="77777777" w:rsidR="002B2DC5" w:rsidRDefault="002B2DC5" w:rsidP="002B2DC5">
      <w:pPr>
        <w:rPr>
          <w:lang w:val="uk-UA"/>
        </w:rPr>
      </w:pPr>
    </w:p>
    <w:p w14:paraId="45AB7E35" w14:textId="77777777" w:rsidR="002B2DC5" w:rsidRDefault="002B2DC5" w:rsidP="002B2DC5">
      <w:pPr>
        <w:rPr>
          <w:lang w:val="uk-UA"/>
        </w:rPr>
      </w:pPr>
    </w:p>
    <w:p w14:paraId="5F158062" w14:textId="77777777" w:rsidR="002B2DC5" w:rsidRDefault="002B2DC5" w:rsidP="002B2DC5">
      <w:pPr>
        <w:rPr>
          <w:lang w:val="uk-UA"/>
        </w:rPr>
      </w:pPr>
    </w:p>
    <w:p w14:paraId="56EB143B" w14:textId="77777777" w:rsidR="002B2DC5" w:rsidRDefault="002B2DC5" w:rsidP="002B2DC5">
      <w:pPr>
        <w:rPr>
          <w:lang w:val="uk-UA"/>
        </w:rPr>
      </w:pPr>
    </w:p>
    <w:p w14:paraId="1373F31A" w14:textId="77777777" w:rsidR="002B2DC5" w:rsidRDefault="002B2DC5" w:rsidP="002B2DC5">
      <w:pPr>
        <w:rPr>
          <w:lang w:val="uk-UA"/>
        </w:rPr>
      </w:pPr>
    </w:p>
    <w:p w14:paraId="6241F3DA" w14:textId="77777777" w:rsidR="002B2DC5" w:rsidRDefault="002B2DC5" w:rsidP="002B2DC5">
      <w:pPr>
        <w:rPr>
          <w:lang w:val="uk-UA"/>
        </w:rPr>
      </w:pPr>
    </w:p>
    <w:p w14:paraId="1734D002" w14:textId="77777777" w:rsidR="002B2DC5" w:rsidRDefault="002B2DC5" w:rsidP="002B2DC5">
      <w:pPr>
        <w:rPr>
          <w:lang w:val="uk-UA"/>
        </w:rPr>
      </w:pPr>
    </w:p>
    <w:p w14:paraId="601CA016" w14:textId="77777777" w:rsidR="002B2DC5" w:rsidRDefault="002B2DC5" w:rsidP="002B2DC5">
      <w:pPr>
        <w:rPr>
          <w:lang w:val="uk-UA"/>
        </w:rPr>
      </w:pPr>
    </w:p>
    <w:p w14:paraId="45365125" w14:textId="77777777" w:rsidR="002B2DC5" w:rsidRDefault="002B2DC5" w:rsidP="002B2DC5">
      <w:pPr>
        <w:rPr>
          <w:lang w:val="uk-UA"/>
        </w:rPr>
      </w:pPr>
    </w:p>
    <w:p w14:paraId="4FD3DA86" w14:textId="7E66BA58" w:rsidR="002B2DC5" w:rsidRPr="002B2DC5" w:rsidRDefault="002B2DC5" w:rsidP="002B2DC5">
      <w:pPr>
        <w:jc w:val="center"/>
        <w:rPr>
          <w:b/>
          <w:sz w:val="32"/>
          <w:lang w:val="uk-UA"/>
        </w:rPr>
      </w:pPr>
      <w:r w:rsidRPr="002B2DC5">
        <w:rPr>
          <w:b/>
          <w:sz w:val="32"/>
          <w:lang w:val="uk-UA"/>
        </w:rPr>
        <w:t>Київ - 202</w:t>
      </w:r>
      <w:r w:rsidR="00B600BB">
        <w:rPr>
          <w:b/>
          <w:sz w:val="32"/>
          <w:lang w:val="uk-UA"/>
        </w:rPr>
        <w:t>4</w:t>
      </w:r>
    </w:p>
    <w:p w14:paraId="0D73179B" w14:textId="77777777" w:rsidR="001F640A" w:rsidRPr="004312C3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B74CE8">
        <w:rPr>
          <w:rFonts w:ascii="Times New Roman" w:hAnsi="Times New Roman"/>
          <w:caps/>
          <w:sz w:val="24"/>
          <w:szCs w:val="24"/>
          <w:lang w:val="uk-UA"/>
        </w:rPr>
        <w:br w:type="page"/>
      </w:r>
      <w:r w:rsidRPr="004312C3">
        <w:rPr>
          <w:lang w:val="uk-UA"/>
        </w:rPr>
        <w:lastRenderedPageBreak/>
        <w:t>Шановні колеги!</w:t>
      </w:r>
    </w:p>
    <w:p w14:paraId="135D4F62" w14:textId="77777777" w:rsidR="001F640A" w:rsidRPr="00B74CE8" w:rsidRDefault="001F640A" w:rsidP="001F640A">
      <w:pPr>
        <w:spacing w:line="276" w:lineRule="auto"/>
        <w:jc w:val="center"/>
        <w:rPr>
          <w:b/>
          <w:lang w:val="uk-UA"/>
        </w:rPr>
      </w:pPr>
    </w:p>
    <w:p w14:paraId="7DBB0D4F" w14:textId="43A3E35A" w:rsidR="001F640A" w:rsidRPr="00045068" w:rsidRDefault="002B2DC5" w:rsidP="002B2DC5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Ф</w:t>
      </w:r>
      <w:r w:rsidR="001F640A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акультет ветеринарної медицини </w:t>
      </w:r>
      <w:r w:rsidR="00A9602D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і Науково-дослідний інститут здоров’я тварин </w:t>
      </w:r>
      <w:r w:rsidR="001567EF">
        <w:rPr>
          <w:rFonts w:ascii="Times New Roman" w:hAnsi="Times New Roman"/>
          <w:sz w:val="28"/>
          <w:szCs w:val="28"/>
          <w:lang w:val="uk-UA"/>
        </w:rPr>
        <w:t>19</w:t>
      </w:r>
      <w:r w:rsidR="00C92C31">
        <w:rPr>
          <w:rFonts w:ascii="Times New Roman" w:hAnsi="Times New Roman"/>
          <w:sz w:val="28"/>
          <w:szCs w:val="28"/>
          <w:lang w:val="uk-UA"/>
        </w:rPr>
        <w:t>-</w:t>
      </w:r>
      <w:r w:rsidR="001567EF">
        <w:rPr>
          <w:rFonts w:ascii="Times New Roman" w:hAnsi="Times New Roman"/>
          <w:sz w:val="28"/>
          <w:szCs w:val="28"/>
          <w:lang w:val="uk-UA"/>
        </w:rPr>
        <w:t>20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F92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Pr="006537C8">
        <w:rPr>
          <w:rFonts w:ascii="Times New Roman" w:hAnsi="Times New Roman"/>
          <w:sz w:val="28"/>
          <w:szCs w:val="28"/>
          <w:lang w:val="uk-UA"/>
        </w:rPr>
        <w:t>202</w:t>
      </w:r>
      <w:r w:rsidR="001567EF">
        <w:rPr>
          <w:rFonts w:ascii="Times New Roman" w:hAnsi="Times New Roman"/>
          <w:sz w:val="28"/>
          <w:szCs w:val="28"/>
          <w:lang w:val="uk-UA"/>
        </w:rPr>
        <w:t>4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1F640A" w:rsidRPr="00A9602D">
        <w:rPr>
          <w:rFonts w:ascii="Times New Roman" w:hAnsi="Times New Roman"/>
          <w:b w:val="0"/>
          <w:sz w:val="28"/>
          <w:szCs w:val="28"/>
        </w:rPr>
        <w:t>проводить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>Міжнародн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науков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«</w:t>
      </w:r>
      <w:r w:rsidR="00CB3F92">
        <w:rPr>
          <w:rFonts w:ascii="Times New Roman" w:hAnsi="Times New Roman"/>
          <w:sz w:val="28"/>
          <w:szCs w:val="28"/>
          <w:lang w:val="uk-UA"/>
        </w:rPr>
        <w:t>Єдине здоров</w:t>
      </w:r>
      <w:r w:rsidR="00A02E27">
        <w:rPr>
          <w:rFonts w:ascii="Times New Roman" w:hAnsi="Times New Roman"/>
          <w:sz w:val="28"/>
          <w:szCs w:val="28"/>
          <w:lang w:val="uk-UA"/>
        </w:rPr>
        <w:t>’</w:t>
      </w:r>
      <w:r w:rsidR="00CB3F92">
        <w:rPr>
          <w:rFonts w:ascii="Times New Roman" w:hAnsi="Times New Roman"/>
          <w:sz w:val="28"/>
          <w:szCs w:val="28"/>
          <w:lang w:val="uk-UA"/>
        </w:rPr>
        <w:t>я- 202</w:t>
      </w:r>
      <w:r w:rsidR="001567EF">
        <w:rPr>
          <w:rFonts w:ascii="Times New Roman" w:hAnsi="Times New Roman"/>
          <w:sz w:val="28"/>
          <w:szCs w:val="28"/>
          <w:lang w:val="uk-UA"/>
        </w:rPr>
        <w:t>4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»</w:t>
      </w:r>
      <w:r w:rsidR="001F640A" w:rsidRPr="00045068">
        <w:rPr>
          <w:rFonts w:ascii="Times New Roman" w:hAnsi="Times New Roman"/>
          <w:sz w:val="28"/>
          <w:szCs w:val="28"/>
          <w:lang w:val="uk-UA"/>
        </w:rPr>
        <w:t>.</w:t>
      </w:r>
    </w:p>
    <w:p w14:paraId="0BFA7E1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23C3417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Організаційний комітет запрошує </w:t>
      </w:r>
      <w:r w:rsidR="00A9602D">
        <w:rPr>
          <w:szCs w:val="28"/>
        </w:rPr>
        <w:t>науково-педагогічних працівників, науковців, аспірантів і</w:t>
      </w:r>
      <w:r w:rsidRPr="00847BEE">
        <w:rPr>
          <w:szCs w:val="28"/>
        </w:rPr>
        <w:t xml:space="preserve"> студентів </w:t>
      </w:r>
      <w:r w:rsidR="00A9602D">
        <w:rPr>
          <w:szCs w:val="28"/>
        </w:rPr>
        <w:t>факультетів ветеринарної медицини</w:t>
      </w:r>
      <w:r w:rsidRPr="00847BEE">
        <w:rPr>
          <w:szCs w:val="28"/>
        </w:rPr>
        <w:t xml:space="preserve"> взяти участь у роботі конференції</w:t>
      </w:r>
      <w:r w:rsidR="00966B96">
        <w:rPr>
          <w:szCs w:val="28"/>
        </w:rPr>
        <w:t>, що буде проведена у очно-дистанційному форматі</w:t>
      </w:r>
      <w:r w:rsidRPr="00847BEE">
        <w:rPr>
          <w:szCs w:val="28"/>
        </w:rPr>
        <w:t>.</w:t>
      </w:r>
    </w:p>
    <w:p w14:paraId="14B28224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1F375CBF" w14:textId="6DBB83D3" w:rsidR="00966B96" w:rsidRPr="00AE5907" w:rsidRDefault="001F640A" w:rsidP="00AE5907">
      <w:pPr>
        <w:pStyle w:val="a3"/>
        <w:spacing w:line="276" w:lineRule="auto"/>
        <w:ind w:firstLine="709"/>
        <w:jc w:val="both"/>
        <w:rPr>
          <w:b/>
          <w:szCs w:val="28"/>
        </w:rPr>
      </w:pPr>
      <w:r w:rsidRPr="00847BEE">
        <w:rPr>
          <w:szCs w:val="28"/>
        </w:rPr>
        <w:t xml:space="preserve">З метою своєчасної підготовки програми конференції просимо </w:t>
      </w:r>
      <w:r w:rsidRPr="00C92C31">
        <w:rPr>
          <w:b/>
          <w:szCs w:val="28"/>
        </w:rPr>
        <w:t xml:space="preserve">до </w:t>
      </w:r>
      <w:r w:rsidR="001567EF">
        <w:rPr>
          <w:b/>
          <w:szCs w:val="28"/>
        </w:rPr>
        <w:t>30</w:t>
      </w:r>
      <w:r w:rsidR="00C373DE">
        <w:rPr>
          <w:b/>
          <w:szCs w:val="28"/>
          <w:lang w:val="en-US"/>
        </w:rPr>
        <w:t> </w:t>
      </w:r>
      <w:r w:rsidR="00C373DE">
        <w:rPr>
          <w:b/>
          <w:szCs w:val="28"/>
        </w:rPr>
        <w:t>червня</w:t>
      </w:r>
      <w:r w:rsidRPr="00C92C31">
        <w:rPr>
          <w:b/>
          <w:szCs w:val="28"/>
        </w:rPr>
        <w:t xml:space="preserve"> 20</w:t>
      </w:r>
      <w:r w:rsidR="00A9602D" w:rsidRPr="00C92C31">
        <w:rPr>
          <w:b/>
          <w:szCs w:val="28"/>
        </w:rPr>
        <w:t>2</w:t>
      </w:r>
      <w:r w:rsidR="001567EF">
        <w:rPr>
          <w:b/>
          <w:szCs w:val="28"/>
        </w:rPr>
        <w:t>4</w:t>
      </w:r>
      <w:r w:rsidRPr="00C92C31">
        <w:rPr>
          <w:b/>
          <w:szCs w:val="28"/>
        </w:rPr>
        <w:t xml:space="preserve"> року</w:t>
      </w:r>
      <w:r w:rsidRPr="00847BEE">
        <w:rPr>
          <w:szCs w:val="28"/>
        </w:rPr>
        <w:t xml:space="preserve"> подати в організаційний комітет </w:t>
      </w:r>
      <w:r w:rsidRPr="00847BEE">
        <w:rPr>
          <w:b/>
          <w:szCs w:val="28"/>
        </w:rPr>
        <w:t>(кафедра</w:t>
      </w:r>
      <w:r w:rsidR="00E91B94" w:rsidRPr="00E91B94">
        <w:rPr>
          <w:b/>
          <w:szCs w:val="28"/>
          <w:lang w:val="ru-RU"/>
        </w:rPr>
        <w:t xml:space="preserve"> </w:t>
      </w:r>
      <w:r w:rsidR="00E91B94">
        <w:rPr>
          <w:b/>
          <w:szCs w:val="28"/>
        </w:rPr>
        <w:t xml:space="preserve">ветеринарної </w:t>
      </w:r>
      <w:r w:rsidR="00AE5907">
        <w:rPr>
          <w:b/>
          <w:szCs w:val="28"/>
        </w:rPr>
        <w:t>хірургії</w:t>
      </w:r>
      <w:r w:rsidR="00E91B94">
        <w:rPr>
          <w:b/>
          <w:szCs w:val="28"/>
        </w:rPr>
        <w:t xml:space="preserve"> </w:t>
      </w:r>
      <w:r w:rsidR="00436B18">
        <w:rPr>
          <w:b/>
          <w:szCs w:val="28"/>
        </w:rPr>
        <w:t xml:space="preserve">ім. акад. І. О. </w:t>
      </w:r>
      <w:proofErr w:type="spellStart"/>
      <w:r w:rsidR="00436B18">
        <w:rPr>
          <w:b/>
          <w:szCs w:val="28"/>
        </w:rPr>
        <w:t>Поважен</w:t>
      </w:r>
      <w:r w:rsidR="00AE5907">
        <w:rPr>
          <w:b/>
          <w:szCs w:val="28"/>
        </w:rPr>
        <w:t>ка</w:t>
      </w:r>
      <w:proofErr w:type="spellEnd"/>
      <w:r w:rsidRPr="00847BEE">
        <w:rPr>
          <w:b/>
          <w:szCs w:val="28"/>
        </w:rPr>
        <w:t>,</w:t>
      </w:r>
      <w:r w:rsidR="00966B96" w:rsidRPr="00966B96">
        <w:rPr>
          <w:b/>
          <w:szCs w:val="28"/>
        </w:rPr>
        <w:t xml:space="preserve"> </w:t>
      </w:r>
      <w:r w:rsidR="00966B96">
        <w:rPr>
          <w:b/>
          <w:szCs w:val="28"/>
        </w:rPr>
        <w:t>завідувач кафедри</w:t>
      </w:r>
      <w:r w:rsidR="00CB3F92">
        <w:rPr>
          <w:b/>
          <w:szCs w:val="28"/>
        </w:rPr>
        <w:t xml:space="preserve"> </w:t>
      </w:r>
      <w:r w:rsidR="00AE5907">
        <w:rPr>
          <w:b/>
          <w:szCs w:val="28"/>
        </w:rPr>
        <w:t>Малюк М.О</w:t>
      </w:r>
      <w:r w:rsidR="00CB3F92">
        <w:rPr>
          <w:b/>
          <w:szCs w:val="28"/>
        </w:rPr>
        <w:t>.</w:t>
      </w:r>
      <w:r w:rsidRPr="00847BEE">
        <w:rPr>
          <w:b/>
          <w:szCs w:val="28"/>
        </w:rPr>
        <w:t xml:space="preserve">, доцент </w:t>
      </w:r>
      <w:proofErr w:type="spellStart"/>
      <w:r w:rsidR="00AE5907">
        <w:rPr>
          <w:b/>
          <w:szCs w:val="28"/>
        </w:rPr>
        <w:t>Куліда</w:t>
      </w:r>
      <w:proofErr w:type="spellEnd"/>
      <w:r w:rsidR="00436B18">
        <w:rPr>
          <w:b/>
          <w:szCs w:val="28"/>
          <w:lang w:val="en-US"/>
        </w:rPr>
        <w:t> </w:t>
      </w:r>
      <w:r w:rsidR="00AE5907">
        <w:rPr>
          <w:b/>
          <w:szCs w:val="28"/>
        </w:rPr>
        <w:t>М.А.</w:t>
      </w:r>
      <w:r w:rsidRPr="00847BEE">
        <w:rPr>
          <w:b/>
          <w:szCs w:val="28"/>
        </w:rPr>
        <w:t>)</w:t>
      </w:r>
      <w:r w:rsidRPr="00847BEE">
        <w:rPr>
          <w:szCs w:val="28"/>
        </w:rPr>
        <w:t xml:space="preserve"> теми доповідей, прізвища, ім’я та по батькові доповідачів і керівників роботи із зазначенням посади, наукового ступеня і вченого звання, а також тези доповідей. Просимо вказати спосіб представлення матеріалів на конференції (</w:t>
      </w:r>
      <w:r w:rsidR="00A9602D">
        <w:rPr>
          <w:szCs w:val="28"/>
        </w:rPr>
        <w:t xml:space="preserve">виголошена </w:t>
      </w:r>
      <w:r w:rsidRPr="00847BEE">
        <w:rPr>
          <w:szCs w:val="28"/>
        </w:rPr>
        <w:t xml:space="preserve">доповідь </w:t>
      </w:r>
      <w:r w:rsidR="00A9602D">
        <w:rPr>
          <w:szCs w:val="28"/>
        </w:rPr>
        <w:t xml:space="preserve">на засіданні </w:t>
      </w:r>
      <w:r w:rsidRPr="00847BEE">
        <w:rPr>
          <w:szCs w:val="28"/>
        </w:rPr>
        <w:t xml:space="preserve">чи </w:t>
      </w:r>
      <w:r w:rsidR="00A9602D">
        <w:rPr>
          <w:szCs w:val="28"/>
        </w:rPr>
        <w:t xml:space="preserve">публікація тез </w:t>
      </w:r>
      <w:r w:rsidR="00966B96">
        <w:rPr>
          <w:szCs w:val="28"/>
        </w:rPr>
        <w:t>у електронному збірнику</w:t>
      </w:r>
      <w:r w:rsidR="00966B96" w:rsidRPr="00966B96">
        <w:rPr>
          <w:szCs w:val="28"/>
        </w:rPr>
        <w:t xml:space="preserve"> </w:t>
      </w:r>
      <w:r w:rsidR="00966B96">
        <w:rPr>
          <w:szCs w:val="28"/>
        </w:rPr>
        <w:t>матеріалів конференції</w:t>
      </w:r>
      <w:r w:rsidRPr="00847BEE">
        <w:rPr>
          <w:szCs w:val="28"/>
        </w:rPr>
        <w:t>).</w:t>
      </w:r>
      <w:r w:rsidR="00A9602D">
        <w:rPr>
          <w:szCs w:val="28"/>
        </w:rPr>
        <w:t xml:space="preserve"> Для іногородніх та іноземних учасників конференції буде надано можливість дистанційної участі у конференції із приєднанням до роботи конференції через платформу </w:t>
      </w:r>
      <w:proofErr w:type="spellStart"/>
      <w:r w:rsidR="00A9602D" w:rsidRPr="00A9602D">
        <w:rPr>
          <w:b/>
          <w:szCs w:val="28"/>
          <w:shd w:val="clear" w:color="auto" w:fill="FFFFFF"/>
        </w:rPr>
        <w:t>Cisco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rStyle w:val="aa"/>
          <w:b/>
          <w:bCs/>
          <w:i w:val="0"/>
          <w:iCs w:val="0"/>
          <w:szCs w:val="28"/>
          <w:shd w:val="clear" w:color="auto" w:fill="FFFFFF"/>
        </w:rPr>
        <w:t>Webex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b/>
          <w:szCs w:val="28"/>
          <w:shd w:val="clear" w:color="auto" w:fill="FFFFFF"/>
        </w:rPr>
        <w:t>Meetings</w:t>
      </w:r>
      <w:proofErr w:type="spellEnd"/>
      <w:r w:rsidR="00966B96">
        <w:rPr>
          <w:b/>
          <w:szCs w:val="28"/>
          <w:shd w:val="clear" w:color="auto" w:fill="FFFFFF"/>
        </w:rPr>
        <w:t xml:space="preserve"> </w:t>
      </w:r>
      <w:r w:rsidR="00966B96" w:rsidRPr="00966B96">
        <w:rPr>
          <w:szCs w:val="28"/>
          <w:shd w:val="clear" w:color="auto" w:fill="FFFFFF"/>
        </w:rPr>
        <w:t>(</w:t>
      </w:r>
      <w:r w:rsidR="00966B96">
        <w:rPr>
          <w:szCs w:val="28"/>
          <w:shd w:val="clear" w:color="auto" w:fill="FFFFFF"/>
        </w:rPr>
        <w:t>посилання для дистанційної участі буде надіслано на вказані у реєстраційній формі електронні адреси учасників конференції).</w:t>
      </w:r>
      <w:r w:rsidR="00A9602D" w:rsidRPr="00A9602D">
        <w:rPr>
          <w:b/>
          <w:szCs w:val="28"/>
          <w:shd w:val="clear" w:color="auto" w:fill="FFFFFF"/>
        </w:rPr>
        <w:t xml:space="preserve"> </w:t>
      </w:r>
    </w:p>
    <w:p w14:paraId="1A9AEFFE" w14:textId="77777777" w:rsidR="00EF5C15" w:rsidRDefault="00966B96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  <w:lang w:val="ru-RU"/>
        </w:rPr>
      </w:pPr>
      <w:r>
        <w:rPr>
          <w:b/>
          <w:szCs w:val="28"/>
          <w:shd w:val="clear" w:color="auto" w:fill="FFFFFF"/>
        </w:rPr>
        <w:t xml:space="preserve">Посилання на реєстраційну </w:t>
      </w:r>
      <w:r w:rsidRPr="00045068">
        <w:rPr>
          <w:b/>
          <w:szCs w:val="28"/>
          <w:shd w:val="clear" w:color="auto" w:fill="FFFFFF"/>
        </w:rPr>
        <w:t>форму</w:t>
      </w:r>
      <w:r w:rsidR="00EF5C15">
        <w:rPr>
          <w:b/>
          <w:szCs w:val="28"/>
          <w:shd w:val="clear" w:color="auto" w:fill="FFFFFF"/>
          <w:lang w:val="ru-RU"/>
        </w:rPr>
        <w:t xml:space="preserve"> </w:t>
      </w:r>
    </w:p>
    <w:p w14:paraId="4DF727EE" w14:textId="24B42421" w:rsidR="00EF5C15" w:rsidRDefault="00F07389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  <w:lang w:val="ru-RU"/>
        </w:rPr>
      </w:pPr>
      <w:hyperlink r:id="rId7" w:history="1">
        <w:r w:rsidR="000A365E" w:rsidRPr="00875B4A">
          <w:rPr>
            <w:rStyle w:val="ab"/>
            <w:b/>
            <w:szCs w:val="28"/>
            <w:shd w:val="clear" w:color="auto" w:fill="FFFFFF"/>
            <w:lang w:val="ru-RU"/>
          </w:rPr>
          <w:t>https://forms.gle/hQKsMDN1DYP9DHus5</w:t>
        </w:r>
      </w:hyperlink>
    </w:p>
    <w:p w14:paraId="30E83160" w14:textId="075C720E" w:rsidR="00EF5C15" w:rsidRPr="00F07389" w:rsidRDefault="00F07389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 w:rsidRPr="00F07389">
        <w:rPr>
          <w:b/>
          <w:szCs w:val="28"/>
          <w:shd w:val="clear" w:color="auto" w:fill="FFFFFF"/>
        </w:rPr>
        <w:t>Електронна адреса для надсилання тез доповідей</w:t>
      </w:r>
    </w:p>
    <w:p w14:paraId="6514D693" w14:textId="53C594B1" w:rsidR="00F07389" w:rsidRPr="00EF5C15" w:rsidRDefault="00F07389" w:rsidP="00A9602D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  <w:lang w:val="ru-RU"/>
        </w:rPr>
      </w:pPr>
      <w:hyperlink r:id="rId8" w:history="1">
        <w:r w:rsidRPr="007528E4">
          <w:rPr>
            <w:rStyle w:val="ab"/>
            <w:b/>
            <w:szCs w:val="28"/>
            <w:shd w:val="clear" w:color="auto" w:fill="FFFFFF"/>
            <w:lang w:val="ru-RU"/>
          </w:rPr>
          <w:t>mkulida@ukr.net</w:t>
        </w:r>
      </w:hyperlink>
      <w:r>
        <w:rPr>
          <w:b/>
          <w:szCs w:val="28"/>
          <w:shd w:val="clear" w:color="auto" w:fill="FFFFFF"/>
          <w:lang w:val="ru-RU"/>
        </w:rPr>
        <w:t xml:space="preserve"> </w:t>
      </w:r>
    </w:p>
    <w:p w14:paraId="1E5563F4" w14:textId="590BB358" w:rsidR="005408E2" w:rsidRDefault="005408E2" w:rsidP="00A9602D">
      <w:pPr>
        <w:pStyle w:val="a3"/>
        <w:spacing w:line="276" w:lineRule="auto"/>
        <w:ind w:firstLine="709"/>
        <w:jc w:val="both"/>
      </w:pPr>
      <w:r w:rsidRPr="005408E2">
        <w:t>Збірнику з матеріалами конференції буде присвоєно ISBN та УДК</w:t>
      </w:r>
      <w:r>
        <w:t>.</w:t>
      </w:r>
      <w:r w:rsidR="002B2DC5">
        <w:t xml:space="preserve"> Розмір організаційного внеску 30 грн. Кожен </w:t>
      </w:r>
      <w:r w:rsidR="007737E3" w:rsidRPr="007737E3">
        <w:rPr>
          <w:b/>
        </w:rPr>
        <w:t xml:space="preserve">зареєстрований </w:t>
      </w:r>
      <w:r w:rsidR="002B2DC5" w:rsidRPr="007737E3">
        <w:rPr>
          <w:b/>
        </w:rPr>
        <w:t xml:space="preserve">учасник </w:t>
      </w:r>
      <w:r w:rsidR="002B2DC5">
        <w:t>отримує елек</w:t>
      </w:r>
      <w:bookmarkStart w:id="0" w:name="_GoBack"/>
      <w:bookmarkEnd w:id="0"/>
      <w:r w:rsidR="002B2DC5">
        <w:t>тронний збірник та іменний електронний сертифікат (номер сертифікату відповідає алфавітному покажчику авторів у збірнику матеріалів конференції).</w:t>
      </w:r>
    </w:p>
    <w:p w14:paraId="0FD18EA7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07360818" w14:textId="265E6EE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Мови тез доповіді: українська, англійська. </w:t>
      </w:r>
    </w:p>
    <w:p w14:paraId="0374932B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718C53A5" w14:textId="69F8A8E7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Всі тези публікуються в авторській редакції.  </w:t>
      </w:r>
    </w:p>
    <w:p w14:paraId="3B9A37E0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3D16AE5D" w14:textId="2A3E85A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Організаційний комітет залишає за собою право відхиляти тези, оформлені з порушенням вимог та такі, що не відповідають тематиці конференції. </w:t>
      </w:r>
    </w:p>
    <w:p w14:paraId="30EC22B8" w14:textId="3F96A239" w:rsidR="00C4210E" w:rsidRDefault="00C4210E" w:rsidP="00C4210E">
      <w:pPr>
        <w:pStyle w:val="a3"/>
        <w:spacing w:line="276" w:lineRule="auto"/>
        <w:ind w:firstLine="709"/>
        <w:jc w:val="both"/>
      </w:pPr>
      <w:r>
        <w:lastRenderedPageBreak/>
        <w:t>Тези студентів публікуються виключно в співавторстві з науковим керівником!</w:t>
      </w:r>
    </w:p>
    <w:p w14:paraId="6147A298" w14:textId="0082DE41" w:rsidR="007737E3" w:rsidRPr="00555575" w:rsidRDefault="007737E3" w:rsidP="00555575">
      <w:pPr>
        <w:pStyle w:val="a3"/>
        <w:jc w:val="both"/>
        <w:rPr>
          <w:b/>
          <w:bCs/>
          <w:sz w:val="18"/>
          <w:szCs w:val="28"/>
        </w:rPr>
      </w:pPr>
    </w:p>
    <w:p w14:paraId="1435943D" w14:textId="2A9ACE37" w:rsidR="001F640A" w:rsidRDefault="001F640A" w:rsidP="002B2DC5">
      <w:pPr>
        <w:pStyle w:val="a3"/>
        <w:ind w:firstLine="709"/>
        <w:jc w:val="both"/>
        <w:rPr>
          <w:b/>
          <w:szCs w:val="28"/>
        </w:rPr>
      </w:pPr>
      <w:r w:rsidRPr="00847BEE">
        <w:rPr>
          <w:b/>
          <w:bCs/>
          <w:szCs w:val="28"/>
        </w:rPr>
        <w:t>Конференція буде проведена</w:t>
      </w:r>
      <w:r w:rsidRPr="00847BEE">
        <w:rPr>
          <w:b/>
          <w:szCs w:val="28"/>
        </w:rPr>
        <w:t xml:space="preserve"> у </w:t>
      </w:r>
      <w:r w:rsidRPr="0095242F">
        <w:rPr>
          <w:b/>
          <w:szCs w:val="28"/>
        </w:rPr>
        <w:t>вигляді</w:t>
      </w:r>
      <w:r w:rsidRPr="00847BEE">
        <w:rPr>
          <w:b/>
          <w:szCs w:val="28"/>
        </w:rPr>
        <w:t xml:space="preserve"> </w:t>
      </w:r>
      <w:r w:rsidRPr="000572E9">
        <w:rPr>
          <w:b/>
          <w:szCs w:val="28"/>
        </w:rPr>
        <w:t>пленарного</w:t>
      </w:r>
      <w:r w:rsidRPr="00205606">
        <w:rPr>
          <w:b/>
          <w:color w:val="FF0000"/>
          <w:szCs w:val="28"/>
        </w:rPr>
        <w:t xml:space="preserve"> </w:t>
      </w:r>
      <w:r w:rsidRPr="00847BEE">
        <w:rPr>
          <w:b/>
          <w:szCs w:val="28"/>
        </w:rPr>
        <w:t>та секційних засідань.</w:t>
      </w:r>
    </w:p>
    <w:p w14:paraId="0FE5DE03" w14:textId="77777777" w:rsidR="00555575" w:rsidRPr="00555575" w:rsidRDefault="00555575" w:rsidP="002B2DC5">
      <w:pPr>
        <w:pStyle w:val="a3"/>
        <w:ind w:firstLine="709"/>
        <w:jc w:val="both"/>
        <w:rPr>
          <w:b/>
          <w:sz w:val="16"/>
          <w:szCs w:val="28"/>
        </w:rPr>
      </w:pPr>
    </w:p>
    <w:p w14:paraId="58A44A22" w14:textId="44002442" w:rsidR="00C4210E" w:rsidRDefault="00C4210E" w:rsidP="002B2DC5">
      <w:pPr>
        <w:pStyle w:val="a3"/>
        <w:ind w:firstLine="709"/>
        <w:jc w:val="both"/>
        <w:rPr>
          <w:b/>
          <w:szCs w:val="28"/>
        </w:rPr>
      </w:pPr>
      <w:r w:rsidRPr="00C4210E">
        <w:rPr>
          <w:b/>
          <w:szCs w:val="28"/>
        </w:rPr>
        <w:t>Напрями роботи конференції</w:t>
      </w:r>
      <w:r>
        <w:rPr>
          <w:b/>
          <w:szCs w:val="28"/>
        </w:rPr>
        <w:t>:</w:t>
      </w:r>
    </w:p>
    <w:p w14:paraId="547BC0A8" w14:textId="77777777" w:rsidR="00555575" w:rsidRDefault="00555575" w:rsidP="002B2DC5">
      <w:pPr>
        <w:pStyle w:val="a3"/>
        <w:ind w:firstLine="709"/>
        <w:jc w:val="both"/>
        <w:rPr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272DB5" w:rsidRPr="00E91B94" w14:paraId="6CA6AFE2" w14:textId="77777777" w:rsidTr="00272DB5">
        <w:tc>
          <w:tcPr>
            <w:tcW w:w="1413" w:type="dxa"/>
          </w:tcPr>
          <w:p w14:paraId="35750B16" w14:textId="09D1D591" w:rsidR="00272DB5" w:rsidRDefault="00272DB5" w:rsidP="002B2DC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1.</w:t>
            </w:r>
          </w:p>
        </w:tc>
        <w:tc>
          <w:tcPr>
            <w:tcW w:w="7932" w:type="dxa"/>
          </w:tcPr>
          <w:p w14:paraId="66372581" w14:textId="276AF759" w:rsidR="00272DB5" w:rsidRPr="001F03BF" w:rsidRDefault="00272DB5" w:rsidP="00E91B94">
            <w:pPr>
              <w:pStyle w:val="a3"/>
              <w:jc w:val="both"/>
              <w:rPr>
                <w:b/>
                <w:bCs/>
                <w:i/>
                <w:iCs/>
                <w:szCs w:val="28"/>
              </w:rPr>
            </w:pPr>
            <w:r w:rsidRPr="001F03BF">
              <w:rPr>
                <w:b/>
                <w:bCs/>
                <w:i/>
                <w:iCs/>
                <w:szCs w:val="28"/>
              </w:rPr>
              <w:t>«</w:t>
            </w:r>
            <w:r w:rsidR="001F03BF" w:rsidRPr="001F03BF">
              <w:rPr>
                <w:b/>
                <w:bCs/>
                <w:i/>
                <w:iCs/>
                <w:szCs w:val="28"/>
              </w:rPr>
              <w:t xml:space="preserve">Науково-практичні аспекти використання клітинних технологій у ветеринарній медицині за хірургічної патології присвячена 100 ‒ річчю кафедри </w:t>
            </w:r>
            <w:r w:rsidR="00E91B94">
              <w:rPr>
                <w:b/>
                <w:bCs/>
                <w:i/>
                <w:iCs/>
                <w:szCs w:val="28"/>
              </w:rPr>
              <w:t xml:space="preserve">ветеринарної </w:t>
            </w:r>
            <w:r w:rsidR="001F03BF" w:rsidRPr="001F03BF">
              <w:rPr>
                <w:b/>
                <w:bCs/>
                <w:i/>
                <w:iCs/>
                <w:szCs w:val="28"/>
              </w:rPr>
              <w:t xml:space="preserve">хірургії ім. акад. І.О. </w:t>
            </w:r>
            <w:proofErr w:type="spellStart"/>
            <w:r w:rsidR="001F03BF" w:rsidRPr="001F03BF">
              <w:rPr>
                <w:b/>
                <w:bCs/>
                <w:i/>
                <w:iCs/>
                <w:szCs w:val="28"/>
              </w:rPr>
              <w:t>Поваженка</w:t>
            </w:r>
            <w:proofErr w:type="spellEnd"/>
            <w:r w:rsidRPr="001F03BF">
              <w:rPr>
                <w:b/>
                <w:bCs/>
                <w:i/>
                <w:iCs/>
                <w:szCs w:val="28"/>
              </w:rPr>
              <w:t>».</w:t>
            </w:r>
          </w:p>
        </w:tc>
      </w:tr>
      <w:tr w:rsidR="00272DB5" w14:paraId="7BF865A7" w14:textId="77777777" w:rsidTr="00272DB5">
        <w:tc>
          <w:tcPr>
            <w:tcW w:w="1413" w:type="dxa"/>
          </w:tcPr>
          <w:p w14:paraId="51B67221" w14:textId="482AA904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2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5F452DBC" w14:textId="59C0B443" w:rsidR="00272DB5" w:rsidRPr="001F03BF" w:rsidRDefault="00272DB5" w:rsidP="00272DB5">
            <w:pPr>
              <w:tabs>
                <w:tab w:val="left" w:pos="0"/>
              </w:tabs>
              <w:ind w:left="31" w:hanging="31"/>
              <w:jc w:val="both"/>
              <w:rPr>
                <w:b/>
                <w:i/>
                <w:iCs/>
                <w:caps/>
                <w:sz w:val="28"/>
                <w:szCs w:val="28"/>
                <w:lang w:val="uk-UA"/>
              </w:rPr>
            </w:pPr>
            <w:r w:rsidRPr="001F03BF">
              <w:rPr>
                <w:b/>
                <w:i/>
                <w:iCs/>
                <w:caps/>
                <w:sz w:val="28"/>
                <w:lang w:val="uk-UA"/>
              </w:rPr>
              <w:t>«</w:t>
            </w:r>
            <w:r w:rsidR="001F03BF" w:rsidRPr="001F03BF">
              <w:rPr>
                <w:b/>
                <w:i/>
                <w:iCs/>
                <w:sz w:val="28"/>
                <w:szCs w:val="28"/>
                <w:lang w:val="uk-UA"/>
              </w:rPr>
              <w:t>Актуальні питання незаразної патології тварин</w:t>
            </w:r>
            <w:r w:rsidRPr="001F03BF">
              <w:rPr>
                <w:b/>
                <w:i/>
                <w:iCs/>
                <w:caps/>
                <w:sz w:val="28"/>
                <w:szCs w:val="28"/>
                <w:lang w:val="uk-UA"/>
              </w:rPr>
              <w:t>».</w:t>
            </w:r>
          </w:p>
        </w:tc>
      </w:tr>
      <w:tr w:rsidR="00272DB5" w:rsidRPr="00272DB5" w14:paraId="792590CB" w14:textId="77777777" w:rsidTr="00272DB5">
        <w:tc>
          <w:tcPr>
            <w:tcW w:w="1413" w:type="dxa"/>
          </w:tcPr>
          <w:p w14:paraId="0360A824" w14:textId="47D1BD89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3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2E1F12EB" w14:textId="1A09C056" w:rsidR="00272DB5" w:rsidRPr="001F03BF" w:rsidRDefault="00272DB5" w:rsidP="00272DB5">
            <w:pPr>
              <w:pStyle w:val="a3"/>
              <w:jc w:val="both"/>
              <w:rPr>
                <w:b/>
                <w:i/>
                <w:iCs/>
                <w:szCs w:val="28"/>
              </w:rPr>
            </w:pPr>
            <w:r w:rsidRPr="001F03BF">
              <w:rPr>
                <w:b/>
                <w:i/>
                <w:iCs/>
                <w:color w:val="000000" w:themeColor="text1"/>
                <w:szCs w:val="28"/>
              </w:rPr>
              <w:t>«</w:t>
            </w:r>
            <w:r w:rsidR="001F03BF" w:rsidRPr="001F03BF">
              <w:rPr>
                <w:b/>
                <w:i/>
                <w:iCs/>
                <w:szCs w:val="28"/>
              </w:rPr>
              <w:t>Актуальні питання заразної патології тварин</w:t>
            </w:r>
            <w:r w:rsidRPr="001F03BF">
              <w:rPr>
                <w:b/>
                <w:i/>
                <w:iCs/>
                <w:color w:val="000000" w:themeColor="text1"/>
                <w:szCs w:val="28"/>
              </w:rPr>
              <w:t>».</w:t>
            </w:r>
          </w:p>
        </w:tc>
      </w:tr>
      <w:tr w:rsidR="00272DB5" w:rsidRPr="00272DB5" w14:paraId="4040C757" w14:textId="77777777" w:rsidTr="00272DB5">
        <w:tc>
          <w:tcPr>
            <w:tcW w:w="1413" w:type="dxa"/>
          </w:tcPr>
          <w:p w14:paraId="3130AA44" w14:textId="05CA426A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4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3300C98C" w14:textId="5F33036C" w:rsidR="00272DB5" w:rsidRPr="001F03BF" w:rsidRDefault="00272DB5" w:rsidP="00272DB5">
            <w:pPr>
              <w:pStyle w:val="a3"/>
              <w:jc w:val="both"/>
              <w:rPr>
                <w:b/>
                <w:i/>
                <w:iCs/>
                <w:szCs w:val="28"/>
              </w:rPr>
            </w:pPr>
            <w:r w:rsidRPr="001F03BF">
              <w:rPr>
                <w:b/>
                <w:i/>
                <w:iCs/>
                <w:color w:val="000000" w:themeColor="text1"/>
                <w:szCs w:val="28"/>
              </w:rPr>
              <w:t>«</w:t>
            </w:r>
            <w:r w:rsidR="001F03BF" w:rsidRPr="001F03BF">
              <w:rPr>
                <w:b/>
                <w:i/>
                <w:iCs/>
                <w:szCs w:val="28"/>
              </w:rPr>
              <w:t>Гігієна ‒ основа ветеринарної профілактики та безпечності продукції</w:t>
            </w:r>
            <w:r w:rsidRPr="001F03BF">
              <w:rPr>
                <w:b/>
                <w:i/>
                <w:iCs/>
                <w:color w:val="000000" w:themeColor="text1"/>
                <w:szCs w:val="28"/>
              </w:rPr>
              <w:t>».</w:t>
            </w:r>
          </w:p>
        </w:tc>
      </w:tr>
      <w:tr w:rsidR="00272DB5" w:rsidRPr="00272DB5" w14:paraId="163294A1" w14:textId="77777777" w:rsidTr="00272DB5">
        <w:tc>
          <w:tcPr>
            <w:tcW w:w="1413" w:type="dxa"/>
          </w:tcPr>
          <w:p w14:paraId="2CCEF16F" w14:textId="6AB4995F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 xml:space="preserve">Секція </w:t>
            </w:r>
            <w:r w:rsidR="001F03BF">
              <w:rPr>
                <w:b/>
                <w:i/>
                <w:szCs w:val="28"/>
              </w:rPr>
              <w:t>5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1A10EBCB" w14:textId="12AC379C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 w:rsidRPr="00762460">
              <w:rPr>
                <w:b/>
                <w:bCs/>
                <w:i/>
                <w:szCs w:val="28"/>
              </w:rPr>
              <w:t>«Студентська наука»</w:t>
            </w:r>
            <w:r w:rsidRPr="00272DB5">
              <w:rPr>
                <w:b/>
                <w:bCs/>
                <w:i/>
                <w:szCs w:val="28"/>
              </w:rPr>
              <w:t>.</w:t>
            </w:r>
          </w:p>
        </w:tc>
      </w:tr>
    </w:tbl>
    <w:p w14:paraId="220EAA0C" w14:textId="77777777" w:rsidR="00272DB5" w:rsidRPr="00847BEE" w:rsidRDefault="00272DB5" w:rsidP="002B2DC5">
      <w:pPr>
        <w:pStyle w:val="a3"/>
        <w:ind w:firstLine="709"/>
        <w:jc w:val="both"/>
        <w:rPr>
          <w:b/>
          <w:szCs w:val="28"/>
        </w:rPr>
      </w:pPr>
    </w:p>
    <w:p w14:paraId="28FB7AEE" w14:textId="65222FF5" w:rsidR="006537C8" w:rsidRDefault="006537C8" w:rsidP="004A0FDA">
      <w:pPr>
        <w:pStyle w:val="1"/>
        <w:keepNext w:val="0"/>
        <w:widowControl w:val="0"/>
        <w:spacing w:before="0" w:after="0" w:line="276" w:lineRule="auto"/>
        <w:rPr>
          <w:rFonts w:ascii="Times New Roman" w:hAnsi="Times New Roman"/>
          <w:caps/>
          <w:spacing w:val="-6"/>
          <w:sz w:val="24"/>
          <w:szCs w:val="24"/>
          <w:lang w:val="uk-UA"/>
        </w:rPr>
      </w:pPr>
    </w:p>
    <w:p w14:paraId="52A7B688" w14:textId="77777777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122"/>
      </w:tblGrid>
      <w:tr w:rsidR="006537C8" w14:paraId="46B337DA" w14:textId="77777777" w:rsidTr="00BB0DD3">
        <w:tc>
          <w:tcPr>
            <w:tcW w:w="4417" w:type="dxa"/>
          </w:tcPr>
          <w:p w14:paraId="0712507C" w14:textId="638051A2" w:rsidR="005408E2" w:rsidRDefault="006537C8" w:rsidP="005408E2">
            <w:pPr>
              <w:widowControl w:val="0"/>
              <w:spacing w:line="276" w:lineRule="auto"/>
              <w:ind w:firstLine="709"/>
              <w:jc w:val="both"/>
              <w:rPr>
                <w:spacing w:val="-8"/>
                <w:sz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 w:rsidR="00BB0DD3">
              <w:rPr>
                <w:spacing w:val="-8"/>
                <w:sz w:val="28"/>
                <w:lang w:val="uk-UA"/>
              </w:rPr>
              <w:t>адресу оргкомітету</w:t>
            </w:r>
          </w:p>
          <w:p w14:paraId="64A646B0" w14:textId="78A231E6" w:rsidR="005408E2" w:rsidRPr="00272DB5" w:rsidRDefault="00F07389" w:rsidP="00436B18">
            <w:pPr>
              <w:jc w:val="center"/>
              <w:rPr>
                <w:sz w:val="28"/>
                <w:szCs w:val="28"/>
              </w:rPr>
            </w:pPr>
            <w:hyperlink r:id="rId9" w:tgtFrame="_self" w:history="1">
              <w:r w:rsidR="00436B18">
                <w:rPr>
                  <w:color w:val="0000FF"/>
                  <w:sz w:val="28"/>
                  <w:szCs w:val="28"/>
                  <w:u w:val="single"/>
                  <w:lang w:val="en-US"/>
                </w:rPr>
                <w:t>mkulida</w:t>
              </w:r>
              <w:r w:rsidR="00436B18" w:rsidRPr="006F5DA2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436B18">
                <w:rPr>
                  <w:color w:val="0000FF"/>
                  <w:sz w:val="28"/>
                  <w:szCs w:val="28"/>
                  <w:u w:val="single"/>
                  <w:lang w:val="en-US"/>
                </w:rPr>
                <w:t>ukr</w:t>
              </w:r>
              <w:r w:rsidR="00436B18" w:rsidRPr="006F5DA2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436B18">
                <w:rPr>
                  <w:color w:val="0000FF"/>
                  <w:sz w:val="28"/>
                  <w:szCs w:val="28"/>
                  <w:u w:val="single"/>
                  <w:lang w:val="en-US"/>
                </w:rPr>
                <w:t>net</w:t>
              </w:r>
            </w:hyperlink>
          </w:p>
          <w:p w14:paraId="59F2BD21" w14:textId="77777777" w:rsidR="006537C8" w:rsidRPr="006537C8" w:rsidRDefault="006537C8" w:rsidP="007737E3">
            <w:pPr>
              <w:widowControl w:val="0"/>
              <w:spacing w:line="276" w:lineRule="auto"/>
              <w:jc w:val="both"/>
              <w:rPr>
                <w:spacing w:val="-8"/>
                <w:lang w:val="uk-UA"/>
              </w:rPr>
            </w:pPr>
            <w:r w:rsidRPr="006537C8">
              <w:rPr>
                <w:spacing w:val="-8"/>
                <w:sz w:val="28"/>
                <w:lang w:val="uk-UA"/>
              </w:rPr>
              <w:t xml:space="preserve"> у формі </w:t>
            </w:r>
            <w:r w:rsidR="00BB0DD3"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 Назва файлу – за прізвищем першого автора</w:t>
            </w:r>
            <w:r w:rsidR="00BB0DD3"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 w:rsidR="005408E2"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 w:rsidR="005408E2"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 w:rsidR="00BB0DD3"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 w:rsidR="005408E2">
              <w:t xml:space="preserve"> </w:t>
            </w:r>
          </w:p>
        </w:tc>
        <w:tc>
          <w:tcPr>
            <w:tcW w:w="5154" w:type="dxa"/>
          </w:tcPr>
          <w:tbl>
            <w:tblPr>
              <w:tblW w:w="4536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3062"/>
              <w:gridCol w:w="765"/>
            </w:tblGrid>
            <w:tr w:rsidR="006537C8" w:rsidRPr="00477E8C" w14:paraId="4F9D5076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4E8A1B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701515F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F84446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098393" wp14:editId="190974F2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7ADF3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LHEQIAAOIDAAAOAAAAZHJzL2Uyb0RvYy54bWysU81uEzEQviPxDpbvZJOoaWCVTQ8p5VIg&#10;Ugt3x/buWng91tjJJrfCC/QReIVeOPCjPsPuG2E7UUrhghA+jPwz881834xnZ9tGk41Ep8AUdDQY&#10;UiINB6FMVdB31xfPnlPiPDOCaTCyoDvp6Nn86ZNZa3M5hhq0kEgCiHF5awtae2/zLHO8lg1zA7DS&#10;hMcSsGE+HLHKBLI2oDc6Gw+Hp1kLKCwCl86F2/P9I50n/LKU3L8tSyc90QUNtflkMdlVtNl8xvIK&#10;ma0VP5TB/qGKhikTkh6hzplnZI3qD6hGcQQHpR9waDIoS8Vl4hDYjIa/sbmqmZWJSxDH2aNM7v/B&#10;8jebJRIlCjqlxLAmtKj73N/0t92P7q6/Jf3H7j6Y/lN/033pvnffuvvuK5lG3Vrr8hC+MEuMzPnW&#10;XNlL4B8cMbComalkqv96ZwPoKEZkj0LiwdmQfdW+BhF82NpDEnFbYkNKrez7GBjBg1Bkm7q2O3ZN&#10;bj3h+0sebk9OpqfTSUrD8ogQ4yw6/0pCQ+KmoM4jU1XtF2BMGA3APTrbXDof63sIiMEGLpTWaUK0&#10;IW1BX0zGk1SOA61EfIxuDqvVQiPZsDhjaR2qeOSGsDYigdWSiZdGEJ+U8aiCVlrSmKGRghItw1eK&#10;u+TtmdJ/6x0IaHPQOUq7b9IKxG6JkV+UPAxSYnoY+jipv56T18PXnP8EAAD//wMAUEsDBBQABgAI&#10;AAAAIQAmmTOU3QAAAAkBAAAPAAAAZHJzL2Rvd25yZXYueG1sTI9BS8NAEIXvgv9hGcGLtJtUCSVm&#10;U0QsCMWDjXieZsckmJ0N2c0m/nu3XuzxzXu8902xW0wvAo2us6wgXScgiGurO24UfFT71RaE88ga&#10;e8uk4Icc7MrrqwJzbWd+p3D0jYgl7HJU0Ho/5FK6uiWDbm0H4uh92dGgj3JspB5xjuWml5skyaTB&#10;juNCiwM9t1R/HyejgNO7t8+m2rswHQ5hfnVVGF4qpW5vlqdHEJ4W/x+GM35EhzIynezE2ok+6uw+&#10;onsFq00K4hz4O5wUZNsHkGUhLz8ofwEAAP//AwBQSwECLQAUAAYACAAAACEAtoM4kv4AAADhAQAA&#10;EwAAAAAAAAAAAAAAAAAAAAAAW0NvbnRlbnRfVHlwZXNdLnhtbFBLAQItABQABgAIAAAAIQA4/SH/&#10;1gAAAJQBAAALAAAAAAAAAAAAAAAAAC8BAABfcmVscy8ucmVsc1BLAQItABQABgAIAAAAIQBv0yLH&#10;EQIAAOIDAAAOAAAAAAAAAAAAAAAAAC4CAABkcnMvZTJvRG9jLnhtbFBLAQItABQABgAIAAAAIQAm&#10;mTOU3QAAAAkBAAAPAAAAAAAAAAAAAAAAAGs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16601D67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54C88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6537C8" w:rsidRPr="00477E8C" w14:paraId="5B6F8D43" w14:textId="77777777" w:rsidTr="003518F2">
              <w:trPr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496E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14:paraId="53BE3AEA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D839E3" wp14:editId="7431885D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F09A653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uEwIAAOIDAAAOAAAAZHJzL2Uyb0RvYy54bWysU81uEzEQviPxDpbvZJOURHSVTQ8phUOB&#10;SC0P4NjeXQuvx7KdbHIrvEAfgVfgwoEf9Rl234ixE9ICF4TwYWR7Zj7P9814drZtNNlI5xWYgo4G&#10;Q0qk4SCUqQr69vriyTNKfGBGMA1GFnQnPT2bP340a20ux1CDFtIRBDE+b21B6xBsnmWe17JhfgBW&#10;GnSW4BoW8OiqTDjWInqjs/FwOM1acMI64NJ7vD3fO+k84Zel5OFNWXoZiC4o1haSdcmuos3mM5ZX&#10;jtla8UMZ7B+qaJgy+OgR6pwFRtZO/QHVKO7AQxkGHJoMylJxmTggm9HwNzZXNbMycUFxvD3K5P8f&#10;LH+9WTqiREGnlBjWYIu6j/1Nf9t97z71t6R/392h6T/0N93n7lv3tbvrvpBp1K21Psf0hVm6yJxv&#10;zZW9BP7OEwOLmplKpvqvdxZBRzEj+yUlHrzF11ftKxAYw9YBkojb0jWk1Mq+jIkRHIUi29S13bFr&#10;chsIx8unk5OTU+wt/+nKWB4RYp51PryQ0JC4KagPjqmqDgswBkcD3B6dbS59iPXdJ8RkAxdK6zQh&#10;2pC2oKeT8SSV40ErEZ0xzLtqtdCObFicsbQSWfQ8DHOwNiKB1ZKJ50aQkJQJTqFWWtL4QiMFJVri&#10;V4q7FB2Y0n8bjQS0Oegcpd03aQVit3SRX5QcBykxPQx9nNSH5xR1/zXnPwAAAP//AwBQSwMEFAAG&#10;AAgAAAAhAE8zSR/cAAAACAEAAA8AAABkcnMvZG93bnJldi54bWxMj0FLw0AQhe+C/2EZoRdpNylY&#10;bMymiFgolB5sxPM2OybB7GzIbjbx3zvSgx4f83jzfflutp2IOPjWkYJ0lYBAqpxpqVbwXu6XjyB8&#10;0GR05wgVfKOHXXF7k+vMuIneMJ5DLXiEfKYVNCH0mZS+atBqv3I9Et8+3WB14DjU0gx64nHbyXWS&#10;bKTVLfGHRvf40mD1dR6tAkrvTx91ufdxPB7jdPBl7F9LpRZ38/MTiIBz+CvDLz6jQ8FMFzeS8aJT&#10;sEzTDVcVrLfsxIWHLatcrlkWufwvUPwAAAD//wMAUEsBAi0AFAAGAAgAAAAhALaDOJL+AAAA4QEA&#10;ABMAAAAAAAAAAAAAAAAAAAAAAFtDb250ZW50X1R5cGVzXS54bWxQSwECLQAUAAYACAAAACEAOP0h&#10;/9YAAACUAQAACwAAAAAAAAAAAAAAAAAvAQAAX3JlbHMvLnJlbHNQSwECLQAUAAYACAAAACEA8O6o&#10;bhMCAADiAwAADgAAAAAAAAAAAAAAAAAuAgAAZHJzL2Uyb0RvYy54bWxQSwECLQAUAAYACAAAACEA&#10;TzNJH9wAAAAIAQAADwAAAAAAAAAAAAAAAABtBAAAZHJzL2Rvd25yZXYueG1sUEsFBgAAAAAEAAQA&#10;8wAAAH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0DC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14:paraId="1208854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14:paraId="6BEDC38A" w14:textId="77777777" w:rsidR="008C788E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14:paraId="1B7381AB" w14:textId="77777777" w:rsidR="00BB0DD3" w:rsidRPr="00BB0DD3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14:paraId="39422C67" w14:textId="77777777" w:rsidR="005408E2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14:paraId="3AAE367F" w14:textId="77777777" w:rsidR="006537C8" w:rsidRPr="00BB0DD3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14:paraId="486D8020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14:paraId="2BD92B3C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55C6DF2" w14:textId="77777777" w:rsidR="006537C8" w:rsidRPr="00477E8C" w:rsidRDefault="006537C8" w:rsidP="008C788E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 w:rsidR="005408E2"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F2ABE4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9B90E89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493BE4" wp14:editId="338B6715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8609A0B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CvEgIAAOIDAAAOAAAAZHJzL2Uyb0RvYy54bWysU8FuEzEQvSPxD5bvZJOUILrKpoeUwqFA&#10;pLYf4NjeXQuvx7KdbHIr/EA/gV/ohQNQ9Rt2/4ixE9ICF4TwYWR7Zp7nvRlPTzaNJmvpvAJT0NFg&#10;SIk0HIQyVUGvLs+evaTEB2YE02BkQbfS05PZ0yfT1uZyDDVoIR1BEOPz1ha0DsHmWeZ5LRvmB2Cl&#10;QWcJrmEBj67KhGMtojc6Gw+HL7IWnLAOuPQeb093TjpL+GUpeXhfll4GoguKtYVkXbLLaLPZlOWV&#10;Y7ZWfF8G+4cqGqYMPnqAOmWBkZVTf0A1ijvwUIYBhyaDslRcJg7IZjT8jc1FzaxMXFAcbw8y+f8H&#10;y9+tF44oUdAJJYY12KLuc3/d33R33W1/Q/qP3T2a/lN/3X3pvnffuvvuK5lE3Vrrc0yfm4WLzPnG&#10;XNhz4B88MTCvmalkqv9yaxF0FDOyX1LiwVt8fdm+BYExbBUgibgpXUNKreybmBjBUSiySV3bHrom&#10;N4FwvHw+OTo6xt7yn66M5REh5lnnw2sJDYmbgvrgmKrqMAdjcDTA7dDZ+tyHWN9DQkw2cKa0ThOi&#10;DWkLejwZT1I5HrQS0RnDvKuWc+3ImsUZSyuRRc/jMAcrIxJYLZl4ZQQJSZngFGqlJY0vNFJQoiV+&#10;pbhL0YEp/bfRSECbvc5R2l2TliC2Cxf5RclxkBLT/dDHSX18TlEPX3P2AwAA//8DAFBLAwQUAAYA&#10;CAAAACEAQLXa4twAAAAIAQAADwAAAGRycy9kb3ducmV2LnhtbEyPQUvEMBCF74L/IYzgRXbTrLBo&#10;bbqIuCAsHtyK52wztsVmUpo0rf/eEQ/u8TEfb75X7BbXi4Rj6DxpUOsMBFLtbUeNhvdqv7oDEaIh&#10;a3pPqOEbA+zKy4vC5NbP9IbpGBvBJRRyo6GNccilDHWLzoS1H5D49ulHZyLHsZF2NDOXu15usmwr&#10;nemIP7RmwKcW66/j5DSQunn9aKp9SNPhkOaXUKXhudL6+mp5fAARcYn/MPzqszqU7HTyE9kgeg0r&#10;lSlGNWzueRMDW3UL4vSXZVnI8wHlDwAAAP//AwBQSwECLQAUAAYACAAAACEAtoM4kv4AAADhAQAA&#10;EwAAAAAAAAAAAAAAAAAAAAAAW0NvbnRlbnRfVHlwZXNdLnhtbFBLAQItABQABgAIAAAAIQA4/SH/&#10;1gAAAJQBAAALAAAAAAAAAAAAAAAAAC8BAABfcmVscy8ucmVsc1BLAQItABQABgAIAAAAIQCHy7Cv&#10;EgIAAOIDAAAOAAAAAAAAAAAAAAAAAC4CAABkcnMvZTJvRG9jLnhtbFBLAQItABQABgAIAAAAIQBA&#10;tdri3AAAAAgBAAAPAAAAAAAAAAAAAAAAAGw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6537C8" w:rsidRPr="00477E8C" w14:paraId="02DDC864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8B27F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92CC3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FE4E86" wp14:editId="08171F82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1B9C772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oGEQIAAOIDAAAOAAAAZHJzL2Uyb0RvYy54bWysU81uEzEQviPxDpbvZJMoaWGVTQ8p5VIg&#10;Ugt3x/buWng9lu1kk1vhBfoIvEIvHPhRn2H3jRg7UUrhghA+jPwz881834xnZ9tGk410XoEp6Ggw&#10;pEQaDkKZqqDvri+ePafEB2YE02BkQXfS07P50yez1uZyDDVoIR1BEOPz1ha0DsHmWeZ5LRvmB2Cl&#10;wccSXMMCHl2VCcdaRG90Nh4OT7IWnLAOuPQeb8/3j3Se8MtS8vC2LL0MRBcUawvJumRX0WbzGcsr&#10;x2yt+KEM9g9VNEwZTHqEOmeBkbVTf0A1ijvwUIYBhyaDslRcJg7IZjT8jc1VzaxMXFAcb48y+f8H&#10;y99slo4oUdAJJYY12KLuc3/T33Y/urv+lvQfu3s0/af+pvvSfe++dffdVzKJurXW5xi+MEsXmfOt&#10;ubKXwD94YmBRM1PJVP/1ziLoKEZkj0LiwVvMvmpfg0Aftg6QRNyWriGlVvZ9DIzgKBTZpq7tjl2T&#10;20D4/pLj7WRyenI6TWlYHhFinHU+vJLQkLgpqA+OqaoOCzAGRwPcHp1tLn2I9T0ExGADF0rrNCHa&#10;kLagL6bjaSrHg1YiPkY376rVQjuyYXHG0jpU8cjNwdqIBFZLJl4aQUJSJjiFWmlJY4ZGCkq0xK8U&#10;d8k7MKX/1hsJaHPQOUq7b9IKxG7pIr8oOQ5SYnoY+jipv56T18PXnP8EAAD//wMAUEsDBBQABgAI&#10;AAAAIQDHJ9YG2wAAAAgBAAAPAAAAZHJzL2Rvd25yZXYueG1sTI9BS8NAEIXvgv9hGcGLtJtUaCTN&#10;pohYEIoHG/G8zY5JMDsbsptN/PdOvehtPt7jzXvFfrG9iDj6zpGCdJ2AQKqd6ahR8F4dVg8gfNBk&#10;dO8IFXyjh315fVXo3LiZ3jCeQiM4hHyuFbQhDLmUvm7Rar92AxJrn260OjCOjTSjnjnc9nKTJFtp&#10;dUf8odUDPrVYf50mq4DSu9ePpjr4OB2PcX7xVRyeK6Vub5bHHYiAS/gzw6U+V4eSO53dRMaLnnmb&#10;3bOVjw2Ii/7LZwVZmoEsC/l/QPkDAAD//wMAUEsBAi0AFAAGAAgAAAAhALaDOJL+AAAA4QEAABMA&#10;AAAAAAAAAAAAAAAAAAAAAFtDb250ZW50X1R5cGVzXS54bWxQSwECLQAUAAYACAAAACEAOP0h/9YA&#10;AACUAQAACwAAAAAAAAAAAAAAAAAvAQAAX3JlbHMvLnJlbHNQSwECLQAUAAYACAAAACEAGPY6BhEC&#10;AADiAwAADgAAAAAAAAAAAAAAAAAuAgAAZHJzL2Uyb0RvYy54bWxQSwECLQAUAAYACAAAACEAxyfW&#10;BtsAAAAIAQAADwAAAAAAAAAAAAAAAABrBAAAZHJzL2Rvd25yZXYueG1sUEsFBgAAAAAEAAQA8wAA&#10;AHM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14:paraId="5386FC3F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87DAB2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14:paraId="115D6332" w14:textId="77777777" w:rsidR="006537C8" w:rsidRPr="002B2DC5" w:rsidRDefault="006537C8" w:rsidP="001F640A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14:paraId="130DD363" w14:textId="77777777" w:rsidR="000757FD" w:rsidRDefault="000757FD" w:rsidP="008C788E">
      <w:pPr>
        <w:spacing w:line="276" w:lineRule="auto"/>
        <w:jc w:val="both"/>
        <w:rPr>
          <w:b/>
          <w:sz w:val="28"/>
          <w:lang w:val="uk-UA"/>
        </w:rPr>
      </w:pPr>
    </w:p>
    <w:p w14:paraId="6BE5259D" w14:textId="77777777" w:rsidR="00C373DE" w:rsidRDefault="00C373DE">
      <w:pPr>
        <w:spacing w:line="276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14:paraId="647289FF" w14:textId="4DBD2299" w:rsidR="005408E2" w:rsidRPr="00D52857" w:rsidRDefault="00D52857" w:rsidP="008C788E">
      <w:pPr>
        <w:spacing w:line="276" w:lineRule="auto"/>
        <w:jc w:val="both"/>
        <w:rPr>
          <w:b/>
          <w:sz w:val="28"/>
          <w:lang w:val="uk-UA"/>
        </w:rPr>
      </w:pPr>
      <w:r w:rsidRPr="00D52857">
        <w:rPr>
          <w:b/>
          <w:sz w:val="28"/>
          <w:lang w:val="uk-UA"/>
        </w:rPr>
        <w:lastRenderedPageBreak/>
        <w:t>Реквізити для оплати</w:t>
      </w:r>
      <w:r w:rsidR="003518F2">
        <w:rPr>
          <w:b/>
          <w:sz w:val="28"/>
          <w:lang w:val="uk-UA"/>
        </w:rPr>
        <w:t xml:space="preserve"> організаційного внеску</w:t>
      </w:r>
    </w:p>
    <w:p w14:paraId="1924F9BE" w14:textId="77777777" w:rsidR="008C788E" w:rsidRPr="006F5DA2" w:rsidRDefault="008C788E" w:rsidP="008C788E">
      <w:pPr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Благодійний фонд «Голосіївська ініціатива 2020»</w:t>
      </w:r>
    </w:p>
    <w:p w14:paraId="3A8DBC66" w14:textId="77777777" w:rsidR="008C788E" w:rsidRPr="006F5DA2" w:rsidRDefault="008C788E" w:rsidP="008C788E">
      <w:pPr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Код ЄДРПОУ 39548955</w:t>
      </w:r>
    </w:p>
    <w:p w14:paraId="6A816EBE" w14:textId="77777777" w:rsidR="008C788E" w:rsidRPr="006F5DA2" w:rsidRDefault="008C788E" w:rsidP="008C788E">
      <w:pPr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  <w:lang w:val="en-US"/>
        </w:rPr>
        <w:t>IBAN</w:t>
      </w:r>
      <w:r w:rsidRPr="006F5DA2">
        <w:rPr>
          <w:rStyle w:val="21"/>
          <w:rFonts w:eastAsiaTheme="minorHAnsi"/>
          <w:color w:val="auto"/>
        </w:rPr>
        <w:t xml:space="preserve"> </w:t>
      </w:r>
      <w:r w:rsidRPr="006F5DA2">
        <w:rPr>
          <w:rStyle w:val="21"/>
          <w:rFonts w:eastAsiaTheme="minorHAnsi"/>
          <w:color w:val="auto"/>
          <w:lang w:val="en-US"/>
        </w:rPr>
        <w:t>UA</w:t>
      </w:r>
      <w:r w:rsidRPr="006F5DA2">
        <w:rPr>
          <w:rStyle w:val="21"/>
          <w:rFonts w:eastAsiaTheme="minorHAnsi"/>
          <w:color w:val="auto"/>
        </w:rPr>
        <w:t>973052990000026005006210944</w:t>
      </w:r>
    </w:p>
    <w:p w14:paraId="02825920" w14:textId="77777777" w:rsidR="008C788E" w:rsidRPr="006F5DA2" w:rsidRDefault="008C788E" w:rsidP="008C788E">
      <w:pPr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МФО 305299</w:t>
      </w:r>
    </w:p>
    <w:p w14:paraId="5DA1DBE4" w14:textId="77777777" w:rsidR="008C788E" w:rsidRPr="006F5DA2" w:rsidRDefault="008C788E" w:rsidP="008C788E">
      <w:pPr>
        <w:rPr>
          <w:sz w:val="28"/>
          <w:szCs w:val="28"/>
          <w:lang w:val="uk-UA"/>
        </w:rPr>
      </w:pPr>
      <w:r w:rsidRPr="006F5DA2">
        <w:rPr>
          <w:rStyle w:val="21"/>
          <w:rFonts w:eastAsiaTheme="minorHAnsi"/>
          <w:color w:val="auto"/>
        </w:rPr>
        <w:t>Печерська філія АТКБ «ПриватБанк»</w:t>
      </w:r>
    </w:p>
    <w:p w14:paraId="257DADAC" w14:textId="77777777" w:rsidR="008C788E" w:rsidRDefault="008C788E" w:rsidP="008C788E">
      <w:pPr>
        <w:spacing w:line="276" w:lineRule="auto"/>
        <w:jc w:val="both"/>
        <w:rPr>
          <w:b/>
          <w:i/>
          <w:iCs/>
          <w:color w:val="000000"/>
          <w:sz w:val="28"/>
          <w:szCs w:val="28"/>
          <w:lang w:val="uk-UA" w:eastAsia="uk-UA" w:bidi="uk-UA"/>
        </w:rPr>
      </w:pPr>
      <w:r w:rsidRPr="001A68B7">
        <w:rPr>
          <w:rStyle w:val="22"/>
          <w:rFonts w:eastAsiaTheme="minorHAnsi"/>
        </w:rPr>
        <w:t xml:space="preserve">Призначення: 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«</w:t>
      </w:r>
      <w:r w:rsidRPr="002B0876">
        <w:rPr>
          <w:b/>
          <w:bCs/>
          <w:i/>
          <w:iCs/>
          <w:color w:val="000000"/>
          <w:sz w:val="28"/>
          <w:szCs w:val="28"/>
          <w:lang w:val="uk-UA" w:eastAsia="uk-UA" w:bidi="uk-UA"/>
        </w:rPr>
        <w:t>На розвиток факультету ветеринарної медицини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»</w:t>
      </w:r>
    </w:p>
    <w:p w14:paraId="617C62EB" w14:textId="70B54703" w:rsidR="001F640A" w:rsidRPr="00D52857" w:rsidRDefault="001F640A" w:rsidP="008C788E">
      <w:pPr>
        <w:spacing w:line="276" w:lineRule="auto"/>
        <w:jc w:val="both"/>
        <w:rPr>
          <w:sz w:val="28"/>
        </w:rPr>
      </w:pPr>
      <w:r w:rsidRPr="00D52857">
        <w:rPr>
          <w:b/>
          <w:sz w:val="28"/>
          <w:lang w:val="uk-UA"/>
        </w:rPr>
        <w:t xml:space="preserve">Адреса оргкомітету: </w:t>
      </w:r>
      <w:r w:rsidRPr="00D52857">
        <w:rPr>
          <w:sz w:val="28"/>
          <w:lang w:val="uk-UA"/>
        </w:rPr>
        <w:t>03041, м. Київ,</w:t>
      </w:r>
      <w:r w:rsidR="002B2DC5" w:rsidRPr="00D52857">
        <w:rPr>
          <w:sz w:val="28"/>
          <w:lang w:val="uk-UA"/>
        </w:rPr>
        <w:t xml:space="preserve"> </w:t>
      </w:r>
      <w:r w:rsidRPr="00D52857">
        <w:rPr>
          <w:sz w:val="28"/>
          <w:lang w:val="uk-UA"/>
        </w:rPr>
        <w:t xml:space="preserve">вул. </w:t>
      </w:r>
      <w:r w:rsidR="001F03BF">
        <w:rPr>
          <w:sz w:val="28"/>
          <w:lang w:val="uk-UA"/>
        </w:rPr>
        <w:t>Виставкова</w:t>
      </w:r>
      <w:r w:rsidRPr="00D52857">
        <w:rPr>
          <w:sz w:val="28"/>
        </w:rPr>
        <w:t xml:space="preserve">, 16, </w:t>
      </w:r>
      <w:proofErr w:type="spellStart"/>
      <w:r w:rsidRPr="00D52857">
        <w:rPr>
          <w:sz w:val="28"/>
        </w:rPr>
        <w:t>навчальний</w:t>
      </w:r>
      <w:proofErr w:type="spellEnd"/>
      <w:r w:rsidRPr="00D52857">
        <w:rPr>
          <w:sz w:val="28"/>
        </w:rPr>
        <w:t xml:space="preserve"> корпус №</w:t>
      </w:r>
      <w:r w:rsidRPr="00D52857">
        <w:rPr>
          <w:sz w:val="28"/>
          <w:lang w:val="uk-UA"/>
        </w:rPr>
        <w:t xml:space="preserve"> </w:t>
      </w:r>
      <w:r w:rsidRPr="00D52857">
        <w:rPr>
          <w:sz w:val="28"/>
        </w:rPr>
        <w:t>12 НУ</w:t>
      </w:r>
      <w:proofErr w:type="spellStart"/>
      <w:r w:rsidRPr="00D52857">
        <w:rPr>
          <w:sz w:val="28"/>
          <w:lang w:val="uk-UA"/>
        </w:rPr>
        <w:t>БіП</w:t>
      </w:r>
      <w:proofErr w:type="spellEnd"/>
      <w:r w:rsidRPr="00D52857">
        <w:rPr>
          <w:sz w:val="28"/>
          <w:lang w:val="uk-UA"/>
        </w:rPr>
        <w:t xml:space="preserve"> України</w:t>
      </w:r>
      <w:r w:rsidRPr="00D52857">
        <w:rPr>
          <w:sz w:val="28"/>
        </w:rPr>
        <w:t>.</w:t>
      </w:r>
    </w:p>
    <w:p w14:paraId="7BEBBD7D" w14:textId="22A6E3A2" w:rsidR="001F640A" w:rsidRPr="00D52857" w:rsidRDefault="001F640A" w:rsidP="002B2DC5">
      <w:pPr>
        <w:spacing w:line="276" w:lineRule="auto"/>
        <w:ind w:firstLine="709"/>
        <w:jc w:val="both"/>
        <w:rPr>
          <w:sz w:val="28"/>
          <w:lang w:val="uk-UA"/>
        </w:rPr>
      </w:pPr>
      <w:r w:rsidRPr="00D52857">
        <w:rPr>
          <w:b/>
          <w:bCs/>
          <w:sz w:val="28"/>
        </w:rPr>
        <w:t>Тел</w:t>
      </w:r>
      <w:r w:rsidRPr="00D52857">
        <w:rPr>
          <w:b/>
          <w:bCs/>
          <w:sz w:val="28"/>
          <w:lang w:val="uk-UA"/>
        </w:rPr>
        <w:t>.</w:t>
      </w:r>
      <w:r w:rsidRPr="00D52857">
        <w:rPr>
          <w:b/>
          <w:bCs/>
          <w:sz w:val="28"/>
        </w:rPr>
        <w:t>:</w:t>
      </w:r>
      <w:r w:rsidRPr="00D52857">
        <w:rPr>
          <w:sz w:val="28"/>
        </w:rPr>
        <w:t xml:space="preserve"> </w:t>
      </w:r>
      <w:r w:rsidR="00D52857">
        <w:rPr>
          <w:sz w:val="28"/>
          <w:lang w:val="uk-UA"/>
        </w:rPr>
        <w:t>0</w:t>
      </w:r>
      <w:r w:rsidR="00AE5907">
        <w:rPr>
          <w:sz w:val="28"/>
          <w:lang w:val="uk-UA"/>
        </w:rPr>
        <w:t>96</w:t>
      </w:r>
      <w:r w:rsidR="00D52857">
        <w:rPr>
          <w:sz w:val="28"/>
          <w:lang w:val="uk-UA"/>
        </w:rPr>
        <w:t>-</w:t>
      </w:r>
      <w:r w:rsidR="00AE5907">
        <w:rPr>
          <w:sz w:val="28"/>
          <w:lang w:val="uk-UA"/>
        </w:rPr>
        <w:t>214</w:t>
      </w:r>
      <w:r w:rsidR="00D52857">
        <w:rPr>
          <w:sz w:val="28"/>
          <w:lang w:val="uk-UA"/>
        </w:rPr>
        <w:t>-</w:t>
      </w:r>
      <w:r w:rsidR="00AE5907">
        <w:rPr>
          <w:sz w:val="28"/>
          <w:lang w:val="uk-UA"/>
        </w:rPr>
        <w:t>99</w:t>
      </w:r>
      <w:r w:rsidR="00D52857">
        <w:rPr>
          <w:sz w:val="28"/>
          <w:lang w:val="uk-UA"/>
        </w:rPr>
        <w:t>-</w:t>
      </w:r>
      <w:r w:rsidR="00AE5907">
        <w:rPr>
          <w:sz w:val="28"/>
          <w:lang w:val="uk-UA"/>
        </w:rPr>
        <w:t>31</w:t>
      </w:r>
      <w:r w:rsidRPr="00D52857">
        <w:rPr>
          <w:sz w:val="28"/>
          <w:lang w:val="uk-UA"/>
        </w:rPr>
        <w:t xml:space="preserve"> (</w:t>
      </w:r>
      <w:r w:rsidR="00AE5907">
        <w:rPr>
          <w:sz w:val="28"/>
          <w:lang w:val="uk-UA"/>
        </w:rPr>
        <w:t>Малюк М.О.</w:t>
      </w:r>
      <w:r w:rsidRPr="00D52857">
        <w:rPr>
          <w:sz w:val="28"/>
          <w:lang w:val="uk-UA"/>
        </w:rPr>
        <w:t>)</w:t>
      </w:r>
      <w:r w:rsidR="00D52857">
        <w:rPr>
          <w:sz w:val="28"/>
          <w:lang w:val="uk-UA"/>
        </w:rPr>
        <w:t>; 0</w:t>
      </w:r>
      <w:r w:rsidR="001F03BF">
        <w:rPr>
          <w:sz w:val="28"/>
          <w:lang w:val="uk-UA"/>
        </w:rPr>
        <w:t>67</w:t>
      </w:r>
      <w:r w:rsidR="00D52857">
        <w:rPr>
          <w:sz w:val="28"/>
          <w:lang w:val="uk-UA"/>
        </w:rPr>
        <w:t>-</w:t>
      </w:r>
      <w:r w:rsidR="001F03BF">
        <w:rPr>
          <w:sz w:val="28"/>
          <w:lang w:val="uk-UA"/>
        </w:rPr>
        <w:t>103</w:t>
      </w:r>
      <w:r w:rsidR="00D52857">
        <w:rPr>
          <w:sz w:val="28"/>
          <w:lang w:val="uk-UA"/>
        </w:rPr>
        <w:t>-</w:t>
      </w:r>
      <w:r w:rsidR="001F03BF">
        <w:rPr>
          <w:sz w:val="28"/>
          <w:lang w:val="uk-UA"/>
        </w:rPr>
        <w:t>27</w:t>
      </w:r>
      <w:r w:rsidR="00D52857">
        <w:rPr>
          <w:sz w:val="28"/>
          <w:lang w:val="uk-UA"/>
        </w:rPr>
        <w:t>-</w:t>
      </w:r>
      <w:r w:rsidR="001F03BF">
        <w:rPr>
          <w:sz w:val="28"/>
          <w:lang w:val="uk-UA"/>
        </w:rPr>
        <w:t>64</w:t>
      </w:r>
      <w:r w:rsidR="00D52857">
        <w:rPr>
          <w:sz w:val="28"/>
          <w:lang w:val="uk-UA"/>
        </w:rPr>
        <w:t xml:space="preserve"> (</w:t>
      </w:r>
      <w:proofErr w:type="spellStart"/>
      <w:r w:rsidR="001F03BF">
        <w:rPr>
          <w:sz w:val="28"/>
          <w:lang w:val="uk-UA"/>
        </w:rPr>
        <w:t>Куліда</w:t>
      </w:r>
      <w:proofErr w:type="spellEnd"/>
      <w:r w:rsidR="001F03BF">
        <w:rPr>
          <w:sz w:val="28"/>
          <w:lang w:val="uk-UA"/>
        </w:rPr>
        <w:t xml:space="preserve"> М.А.</w:t>
      </w:r>
      <w:r w:rsidR="00D52857">
        <w:rPr>
          <w:sz w:val="28"/>
          <w:lang w:val="uk-UA"/>
        </w:rPr>
        <w:t>)</w:t>
      </w:r>
    </w:p>
    <w:sectPr w:rsidR="001F640A" w:rsidRPr="00D52857" w:rsidSect="00683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B53"/>
    <w:multiLevelType w:val="hybridMultilevel"/>
    <w:tmpl w:val="C46E4C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DEE7529"/>
    <w:multiLevelType w:val="hybridMultilevel"/>
    <w:tmpl w:val="0554D48A"/>
    <w:lvl w:ilvl="0" w:tplc="3F52A8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A"/>
    <w:rsid w:val="00001F1F"/>
    <w:rsid w:val="00045068"/>
    <w:rsid w:val="000572E9"/>
    <w:rsid w:val="000757FD"/>
    <w:rsid w:val="000A365E"/>
    <w:rsid w:val="00115EC5"/>
    <w:rsid w:val="001279C4"/>
    <w:rsid w:val="001539EB"/>
    <w:rsid w:val="001567EF"/>
    <w:rsid w:val="001F03BF"/>
    <w:rsid w:val="001F640A"/>
    <w:rsid w:val="00205606"/>
    <w:rsid w:val="00272DB5"/>
    <w:rsid w:val="00281C24"/>
    <w:rsid w:val="002B2DC5"/>
    <w:rsid w:val="003518F2"/>
    <w:rsid w:val="003F18FC"/>
    <w:rsid w:val="00420BAB"/>
    <w:rsid w:val="00436B18"/>
    <w:rsid w:val="004412C2"/>
    <w:rsid w:val="004847B7"/>
    <w:rsid w:val="004A0FDA"/>
    <w:rsid w:val="005051AB"/>
    <w:rsid w:val="005408E2"/>
    <w:rsid w:val="00555575"/>
    <w:rsid w:val="005645FA"/>
    <w:rsid w:val="006279CF"/>
    <w:rsid w:val="0063188F"/>
    <w:rsid w:val="006537C8"/>
    <w:rsid w:val="00655739"/>
    <w:rsid w:val="00683C09"/>
    <w:rsid w:val="006D6BA3"/>
    <w:rsid w:val="006F5DA2"/>
    <w:rsid w:val="00762460"/>
    <w:rsid w:val="007737E3"/>
    <w:rsid w:val="007F6B41"/>
    <w:rsid w:val="00847BEE"/>
    <w:rsid w:val="00882D8F"/>
    <w:rsid w:val="008954DA"/>
    <w:rsid w:val="008C788E"/>
    <w:rsid w:val="00912505"/>
    <w:rsid w:val="0095242F"/>
    <w:rsid w:val="00966B96"/>
    <w:rsid w:val="00A02E27"/>
    <w:rsid w:val="00A671A0"/>
    <w:rsid w:val="00A95287"/>
    <w:rsid w:val="00A9602D"/>
    <w:rsid w:val="00AB511D"/>
    <w:rsid w:val="00AE5907"/>
    <w:rsid w:val="00B261CF"/>
    <w:rsid w:val="00B600BB"/>
    <w:rsid w:val="00BB0DD3"/>
    <w:rsid w:val="00BB7AAC"/>
    <w:rsid w:val="00BF6414"/>
    <w:rsid w:val="00C373DE"/>
    <w:rsid w:val="00C4210E"/>
    <w:rsid w:val="00C73E96"/>
    <w:rsid w:val="00C92C31"/>
    <w:rsid w:val="00CB3F92"/>
    <w:rsid w:val="00CE72AD"/>
    <w:rsid w:val="00D52857"/>
    <w:rsid w:val="00DC0A6F"/>
    <w:rsid w:val="00DE2C7A"/>
    <w:rsid w:val="00E4773A"/>
    <w:rsid w:val="00E91B94"/>
    <w:rsid w:val="00EF5C15"/>
    <w:rsid w:val="00F07389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3450"/>
  <w15:docId w15:val="{79EC82B0-4874-41A0-98AA-08ADC2A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unhideWhenUsed/>
    <w:rsid w:val="0004506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210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lid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QKsMDN1DYP9DHus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conference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dr.Golopura</cp:lastModifiedBy>
  <cp:revision>32</cp:revision>
  <cp:lastPrinted>2021-10-13T05:55:00Z</cp:lastPrinted>
  <dcterms:created xsi:type="dcterms:W3CDTF">2022-04-22T16:01:00Z</dcterms:created>
  <dcterms:modified xsi:type="dcterms:W3CDTF">2024-05-30T13:19:00Z</dcterms:modified>
</cp:coreProperties>
</file>