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2169" w14:textId="01804F24" w:rsidR="001E1394" w:rsidRPr="00613200" w:rsidRDefault="00CA3CB3" w:rsidP="001E1394">
      <w:pPr>
        <w:jc w:val="center"/>
        <w:rPr>
          <w:b/>
          <w:szCs w:val="28"/>
          <w:lang w:val="uk-UA"/>
        </w:rPr>
      </w:pPr>
      <w:r w:rsidRPr="00613200">
        <w:rPr>
          <w:b/>
          <w:szCs w:val="28"/>
          <w:lang w:val="uk-UA"/>
        </w:rPr>
        <w:t>Н</w:t>
      </w:r>
      <w:r w:rsidR="001E1394" w:rsidRPr="00613200">
        <w:rPr>
          <w:b/>
          <w:szCs w:val="28"/>
          <w:lang w:val="uk-UA"/>
        </w:rPr>
        <w:t>НАЦІОНАЛЬНИЙ УНІВЕРСИТЕТ БІОРЕСУРСІВ І ПРИРОДОКОРИСТУВАННЯ УКРАЇНИ</w:t>
      </w:r>
    </w:p>
    <w:p w14:paraId="0838A738" w14:textId="77777777" w:rsidR="001E1394" w:rsidRPr="00613200" w:rsidRDefault="001E1394" w:rsidP="001E1394">
      <w:pPr>
        <w:jc w:val="center"/>
        <w:rPr>
          <w:szCs w:val="28"/>
          <w:lang w:val="uk-UA"/>
        </w:rPr>
      </w:pPr>
    </w:p>
    <w:p w14:paraId="0073BC61" w14:textId="77777777" w:rsidR="001E1394" w:rsidRPr="00613200" w:rsidRDefault="001E1394" w:rsidP="001E1394">
      <w:pPr>
        <w:jc w:val="center"/>
        <w:rPr>
          <w:b/>
          <w:szCs w:val="28"/>
          <w:lang w:val="uk-UA"/>
        </w:rPr>
      </w:pPr>
      <w:r w:rsidRPr="00613200">
        <w:rPr>
          <w:b/>
          <w:szCs w:val="28"/>
          <w:lang w:val="uk-UA"/>
        </w:rPr>
        <w:t xml:space="preserve">Кафедра культурології </w:t>
      </w:r>
    </w:p>
    <w:p w14:paraId="730E8F15" w14:textId="77777777" w:rsidR="001E1394" w:rsidRPr="00613200" w:rsidRDefault="001E1394" w:rsidP="001E1394">
      <w:pPr>
        <w:rPr>
          <w:szCs w:val="28"/>
          <w:lang w:val="uk-UA"/>
        </w:rPr>
      </w:pPr>
    </w:p>
    <w:p w14:paraId="1093FB2A" w14:textId="77777777" w:rsidR="001E1394" w:rsidRPr="00613200" w:rsidRDefault="001E1394" w:rsidP="001E1394">
      <w:pPr>
        <w:ind w:firstLine="150"/>
        <w:jc w:val="right"/>
        <w:rPr>
          <w:szCs w:val="28"/>
          <w:lang w:val="uk-UA"/>
        </w:rPr>
      </w:pPr>
      <w:r w:rsidRPr="00613200">
        <w:rPr>
          <w:szCs w:val="28"/>
          <w:lang w:val="uk-UA"/>
        </w:rPr>
        <w:t>“</w:t>
      </w:r>
      <w:r w:rsidRPr="00613200">
        <w:rPr>
          <w:b/>
          <w:szCs w:val="28"/>
          <w:lang w:val="uk-UA"/>
        </w:rPr>
        <w:t>ЗАТВЕРДЖУЮ</w:t>
      </w:r>
      <w:r w:rsidRPr="00613200">
        <w:rPr>
          <w:szCs w:val="28"/>
          <w:lang w:val="uk-UA"/>
        </w:rPr>
        <w:t>”</w:t>
      </w:r>
    </w:p>
    <w:p w14:paraId="4D2E0C5D" w14:textId="6FFE69C9" w:rsidR="001E1394" w:rsidRPr="00613200" w:rsidRDefault="004D7982" w:rsidP="001E1394">
      <w:pPr>
        <w:ind w:right="21"/>
        <w:jc w:val="right"/>
        <w:rPr>
          <w:szCs w:val="28"/>
          <w:lang w:val="uk-UA"/>
        </w:rPr>
      </w:pPr>
      <w:bookmarkStart w:id="0" w:name="_Hlk74213188"/>
      <w:r w:rsidRPr="00613200">
        <w:rPr>
          <w:szCs w:val="28"/>
          <w:lang w:val="uk-UA"/>
        </w:rPr>
        <w:t>Д</w:t>
      </w:r>
      <w:r w:rsidR="008F303F" w:rsidRPr="00613200">
        <w:rPr>
          <w:szCs w:val="28"/>
          <w:lang w:val="uk-UA"/>
        </w:rPr>
        <w:t>екан</w:t>
      </w:r>
      <w:r w:rsidRPr="00613200">
        <w:rPr>
          <w:szCs w:val="28"/>
          <w:lang w:val="uk-UA"/>
        </w:rPr>
        <w:t xml:space="preserve"> </w:t>
      </w:r>
      <w:r w:rsidR="00BD4E73">
        <w:rPr>
          <w:szCs w:val="28"/>
          <w:lang w:val="uk-UA"/>
        </w:rPr>
        <w:t>а</w:t>
      </w:r>
      <w:r w:rsidR="008F303F" w:rsidRPr="00613200">
        <w:rPr>
          <w:szCs w:val="28"/>
          <w:lang w:val="uk-UA"/>
        </w:rPr>
        <w:t>гробіологічного факультету:</w:t>
      </w:r>
    </w:p>
    <w:bookmarkEnd w:id="0"/>
    <w:p w14:paraId="7A9D2C84" w14:textId="77777777" w:rsidR="001E1394" w:rsidRPr="00613200" w:rsidRDefault="001E1394" w:rsidP="001E1394">
      <w:pPr>
        <w:ind w:right="21"/>
        <w:jc w:val="right"/>
        <w:rPr>
          <w:szCs w:val="28"/>
          <w:lang w:val="uk-UA"/>
        </w:rPr>
      </w:pPr>
    </w:p>
    <w:p w14:paraId="73AC4596" w14:textId="58D6AB6C" w:rsidR="001E1394" w:rsidRPr="00613200" w:rsidRDefault="001E1394" w:rsidP="001E1394">
      <w:pPr>
        <w:jc w:val="right"/>
        <w:rPr>
          <w:szCs w:val="28"/>
          <w:lang w:val="uk-UA"/>
        </w:rPr>
      </w:pPr>
      <w:r w:rsidRPr="00613200">
        <w:rPr>
          <w:szCs w:val="28"/>
          <w:lang w:val="uk-UA"/>
        </w:rPr>
        <w:t xml:space="preserve">______________ </w:t>
      </w:r>
      <w:r w:rsidR="008F303F" w:rsidRPr="00613200">
        <w:rPr>
          <w:szCs w:val="28"/>
          <w:lang w:val="uk-UA"/>
        </w:rPr>
        <w:t>О</w:t>
      </w:r>
      <w:r w:rsidR="004D7982" w:rsidRPr="00613200">
        <w:rPr>
          <w:szCs w:val="28"/>
          <w:lang w:val="uk-UA"/>
        </w:rPr>
        <w:t>.</w:t>
      </w:r>
      <w:r w:rsidR="008F303F" w:rsidRPr="00613200">
        <w:rPr>
          <w:szCs w:val="28"/>
          <w:lang w:val="uk-UA"/>
        </w:rPr>
        <w:t>Л</w:t>
      </w:r>
      <w:r w:rsidR="004D7982" w:rsidRPr="00613200">
        <w:rPr>
          <w:szCs w:val="28"/>
          <w:lang w:val="uk-UA"/>
        </w:rPr>
        <w:t xml:space="preserve">. </w:t>
      </w:r>
      <w:proofErr w:type="spellStart"/>
      <w:r w:rsidR="008F303F" w:rsidRPr="00613200">
        <w:rPr>
          <w:szCs w:val="28"/>
          <w:lang w:val="uk-UA"/>
        </w:rPr>
        <w:t>Тонха</w:t>
      </w:r>
      <w:proofErr w:type="spellEnd"/>
    </w:p>
    <w:p w14:paraId="32F68A32" w14:textId="4A854806" w:rsidR="001E1394" w:rsidRPr="00613200" w:rsidRDefault="001E1394" w:rsidP="001E1394">
      <w:pPr>
        <w:jc w:val="right"/>
        <w:rPr>
          <w:szCs w:val="28"/>
          <w:lang w:val="uk-UA"/>
        </w:rPr>
      </w:pPr>
      <w:r w:rsidRPr="00613200">
        <w:rPr>
          <w:szCs w:val="28"/>
          <w:lang w:val="uk-UA"/>
        </w:rPr>
        <w:t xml:space="preserve"> </w:t>
      </w:r>
      <w:r w:rsidRPr="00613200">
        <w:rPr>
          <w:szCs w:val="28"/>
        </w:rPr>
        <w:t>“____”____</w:t>
      </w:r>
      <w:r w:rsidRPr="00613200">
        <w:rPr>
          <w:szCs w:val="28"/>
          <w:lang w:val="uk-UA"/>
        </w:rPr>
        <w:t>_____________________</w:t>
      </w:r>
      <w:r w:rsidRPr="00613200">
        <w:rPr>
          <w:szCs w:val="28"/>
        </w:rPr>
        <w:t>20</w:t>
      </w:r>
      <w:r w:rsidRPr="00613200">
        <w:rPr>
          <w:szCs w:val="28"/>
          <w:lang w:val="uk-UA"/>
        </w:rPr>
        <w:t>2</w:t>
      </w:r>
      <w:r w:rsidR="00F717DB" w:rsidRPr="00613200">
        <w:rPr>
          <w:szCs w:val="28"/>
          <w:lang w:val="uk-UA"/>
        </w:rPr>
        <w:t>2</w:t>
      </w:r>
      <w:r w:rsidRPr="00613200">
        <w:rPr>
          <w:szCs w:val="28"/>
        </w:rPr>
        <w:t xml:space="preserve"> р</w:t>
      </w:r>
      <w:r w:rsidRPr="00613200">
        <w:rPr>
          <w:szCs w:val="28"/>
          <w:lang w:val="uk-UA"/>
        </w:rPr>
        <w:t>.</w:t>
      </w:r>
    </w:p>
    <w:p w14:paraId="37208000" w14:textId="77777777" w:rsidR="001E1394" w:rsidRPr="00613200" w:rsidRDefault="001E1394" w:rsidP="001E1394">
      <w:pPr>
        <w:rPr>
          <w:b/>
          <w:szCs w:val="28"/>
          <w:lang w:val="uk-UA"/>
        </w:rPr>
      </w:pPr>
    </w:p>
    <w:p w14:paraId="74DB3FB0" w14:textId="77777777" w:rsidR="001E1394" w:rsidRPr="00613200" w:rsidRDefault="001E1394" w:rsidP="001E1394">
      <w:pPr>
        <w:ind w:firstLine="150"/>
        <w:jc w:val="right"/>
        <w:rPr>
          <w:b/>
          <w:szCs w:val="28"/>
          <w:lang w:val="uk-UA"/>
        </w:rPr>
      </w:pPr>
    </w:p>
    <w:p w14:paraId="1A272BEA" w14:textId="77777777" w:rsidR="001E1394" w:rsidRPr="00613200" w:rsidRDefault="001E1394" w:rsidP="001E1394">
      <w:pPr>
        <w:ind w:firstLine="150"/>
        <w:jc w:val="right"/>
        <w:rPr>
          <w:b/>
          <w:szCs w:val="28"/>
          <w:lang w:val="uk-UA"/>
        </w:rPr>
      </w:pPr>
      <w:r w:rsidRPr="00613200">
        <w:rPr>
          <w:szCs w:val="28"/>
          <w:lang w:val="uk-UA"/>
        </w:rPr>
        <w:t xml:space="preserve">                         “</w:t>
      </w:r>
      <w:r w:rsidRPr="00613200">
        <w:rPr>
          <w:b/>
          <w:szCs w:val="28"/>
          <w:lang w:val="uk-UA"/>
        </w:rPr>
        <w:t>СХВАЛЕНО</w:t>
      </w:r>
      <w:r w:rsidRPr="00613200">
        <w:rPr>
          <w:szCs w:val="28"/>
          <w:lang w:val="uk-UA"/>
        </w:rPr>
        <w:t>”</w:t>
      </w:r>
      <w:r w:rsidRPr="00613200">
        <w:rPr>
          <w:b/>
          <w:szCs w:val="28"/>
          <w:lang w:val="uk-UA"/>
        </w:rPr>
        <w:t xml:space="preserve">  </w:t>
      </w:r>
    </w:p>
    <w:p w14:paraId="6BCC75EA" w14:textId="77777777" w:rsidR="001E1394" w:rsidRPr="00613200" w:rsidRDefault="001E1394" w:rsidP="001E1394">
      <w:pPr>
        <w:ind w:firstLine="150"/>
        <w:jc w:val="right"/>
        <w:rPr>
          <w:szCs w:val="28"/>
          <w:lang w:val="uk-UA"/>
        </w:rPr>
      </w:pPr>
      <w:r w:rsidRPr="00613200">
        <w:rPr>
          <w:szCs w:val="28"/>
          <w:lang w:val="uk-UA"/>
        </w:rPr>
        <w:t>на засіданні кафедри культурології</w:t>
      </w:r>
    </w:p>
    <w:p w14:paraId="1DD47DE8" w14:textId="77777777" w:rsidR="001E1394" w:rsidRPr="00613200" w:rsidRDefault="001E1394" w:rsidP="001E1394">
      <w:pPr>
        <w:ind w:right="21" w:firstLine="150"/>
        <w:jc w:val="right"/>
        <w:rPr>
          <w:szCs w:val="28"/>
          <w:lang w:val="uk-UA"/>
        </w:rPr>
      </w:pPr>
      <w:r w:rsidRPr="00613200">
        <w:rPr>
          <w:szCs w:val="28"/>
          <w:lang w:val="uk-UA"/>
        </w:rPr>
        <w:t>_______________________________</w:t>
      </w:r>
    </w:p>
    <w:p w14:paraId="7BEEF655" w14:textId="1C6DA191" w:rsidR="001E1394" w:rsidRPr="00613200" w:rsidRDefault="001E1394" w:rsidP="001E1394">
      <w:pPr>
        <w:jc w:val="right"/>
        <w:rPr>
          <w:szCs w:val="28"/>
          <w:lang w:val="uk-UA"/>
        </w:rPr>
      </w:pPr>
      <w:r w:rsidRPr="00613200">
        <w:rPr>
          <w:szCs w:val="28"/>
          <w:lang w:val="uk-UA"/>
        </w:rPr>
        <w:t>Протокол №___ від “____”____202</w:t>
      </w:r>
      <w:r w:rsidR="00F717DB" w:rsidRPr="00613200">
        <w:rPr>
          <w:szCs w:val="28"/>
          <w:lang w:val="uk-UA"/>
        </w:rPr>
        <w:t>2</w:t>
      </w:r>
      <w:r w:rsidRPr="00613200">
        <w:rPr>
          <w:szCs w:val="28"/>
          <w:lang w:val="uk-UA"/>
        </w:rPr>
        <w:t xml:space="preserve"> р.</w:t>
      </w:r>
    </w:p>
    <w:p w14:paraId="196D1EE8" w14:textId="77777777" w:rsidR="001E1394" w:rsidRPr="00613200" w:rsidRDefault="001E1394" w:rsidP="001E1394">
      <w:pPr>
        <w:rPr>
          <w:szCs w:val="28"/>
          <w:lang w:val="uk-UA"/>
        </w:rPr>
      </w:pPr>
    </w:p>
    <w:p w14:paraId="0A475FDC" w14:textId="77777777" w:rsidR="001E1394" w:rsidRPr="00613200" w:rsidRDefault="001E1394" w:rsidP="001E1394">
      <w:pPr>
        <w:jc w:val="right"/>
        <w:rPr>
          <w:szCs w:val="28"/>
          <w:lang w:val="uk-UA"/>
        </w:rPr>
      </w:pPr>
      <w:r w:rsidRPr="00613200">
        <w:rPr>
          <w:szCs w:val="28"/>
          <w:lang w:val="uk-UA"/>
        </w:rPr>
        <w:t>Завідувач кафедри</w:t>
      </w:r>
    </w:p>
    <w:p w14:paraId="6F352986" w14:textId="77777777" w:rsidR="001E1394" w:rsidRPr="00613200" w:rsidRDefault="001E1394" w:rsidP="001E1394">
      <w:pPr>
        <w:jc w:val="right"/>
        <w:rPr>
          <w:szCs w:val="28"/>
          <w:lang w:val="uk-UA"/>
        </w:rPr>
      </w:pPr>
      <w:r w:rsidRPr="00613200">
        <w:rPr>
          <w:szCs w:val="28"/>
          <w:lang w:val="uk-UA"/>
        </w:rPr>
        <w:t>__________________</w:t>
      </w:r>
      <w:proofErr w:type="spellStart"/>
      <w:r w:rsidRPr="00613200">
        <w:rPr>
          <w:szCs w:val="28"/>
          <w:lang w:val="uk-UA"/>
        </w:rPr>
        <w:t>Майданюк</w:t>
      </w:r>
      <w:proofErr w:type="spellEnd"/>
      <w:r w:rsidRPr="00613200">
        <w:rPr>
          <w:szCs w:val="28"/>
          <w:lang w:val="uk-UA"/>
        </w:rPr>
        <w:t xml:space="preserve"> І.З.</w:t>
      </w:r>
    </w:p>
    <w:p w14:paraId="6586F921" w14:textId="77777777" w:rsidR="001E1394" w:rsidRPr="00613200" w:rsidRDefault="001E1394" w:rsidP="001E1394">
      <w:pPr>
        <w:ind w:firstLine="150"/>
        <w:jc w:val="right"/>
        <w:rPr>
          <w:b/>
          <w:szCs w:val="28"/>
          <w:lang w:val="uk-UA"/>
        </w:rPr>
      </w:pPr>
    </w:p>
    <w:p w14:paraId="06106625" w14:textId="77777777" w:rsidR="001E1394" w:rsidRPr="00613200" w:rsidRDefault="001E1394" w:rsidP="001E1394">
      <w:pPr>
        <w:ind w:firstLine="150"/>
        <w:jc w:val="right"/>
        <w:rPr>
          <w:b/>
          <w:szCs w:val="28"/>
          <w:lang w:val="uk-UA"/>
        </w:rPr>
      </w:pPr>
    </w:p>
    <w:p w14:paraId="3E2B5649" w14:textId="77777777" w:rsidR="001E1394" w:rsidRPr="00613200" w:rsidRDefault="001E1394" w:rsidP="001E1394">
      <w:pPr>
        <w:ind w:firstLine="150"/>
        <w:jc w:val="right"/>
        <w:rPr>
          <w:b/>
          <w:szCs w:val="28"/>
          <w:lang w:val="uk-UA"/>
        </w:rPr>
      </w:pPr>
      <w:r w:rsidRPr="00613200">
        <w:rPr>
          <w:szCs w:val="28"/>
          <w:lang w:val="uk-UA"/>
        </w:rPr>
        <w:t>”</w:t>
      </w:r>
      <w:r w:rsidRPr="00613200">
        <w:rPr>
          <w:b/>
          <w:szCs w:val="28"/>
          <w:lang w:val="uk-UA"/>
        </w:rPr>
        <w:t>РОЗГЛЯНУТО</w:t>
      </w:r>
      <w:r w:rsidRPr="00613200">
        <w:rPr>
          <w:szCs w:val="28"/>
          <w:lang w:val="uk-UA"/>
        </w:rPr>
        <w:t>”</w:t>
      </w:r>
      <w:r w:rsidRPr="00613200">
        <w:rPr>
          <w:b/>
          <w:szCs w:val="28"/>
          <w:lang w:val="uk-UA"/>
        </w:rPr>
        <w:t xml:space="preserve">  </w:t>
      </w:r>
    </w:p>
    <w:p w14:paraId="1F99F4E1" w14:textId="57E44FCE" w:rsidR="001E1394" w:rsidRPr="00613200" w:rsidRDefault="001E1394" w:rsidP="00DF14CD">
      <w:pPr>
        <w:ind w:firstLine="150"/>
        <w:jc w:val="right"/>
        <w:rPr>
          <w:szCs w:val="28"/>
          <w:lang w:val="uk-UA"/>
        </w:rPr>
      </w:pPr>
      <w:r w:rsidRPr="00613200">
        <w:rPr>
          <w:szCs w:val="28"/>
          <w:lang w:val="uk-UA"/>
        </w:rPr>
        <w:t xml:space="preserve">Гарант </w:t>
      </w:r>
      <w:r w:rsidR="00DF14CD">
        <w:rPr>
          <w:szCs w:val="28"/>
          <w:lang w:val="uk-UA"/>
        </w:rPr>
        <w:t xml:space="preserve">ОНП </w:t>
      </w:r>
      <w:r w:rsidR="00DF14CD" w:rsidRPr="00613200">
        <w:rPr>
          <w:szCs w:val="28"/>
        </w:rPr>
        <w:t>"</w:t>
      </w:r>
      <w:proofErr w:type="spellStart"/>
      <w:r w:rsidR="00DF14CD" w:rsidRPr="00613200">
        <w:rPr>
          <w:szCs w:val="28"/>
        </w:rPr>
        <w:t>Садівництво</w:t>
      </w:r>
      <w:proofErr w:type="spellEnd"/>
      <w:r w:rsidR="00DF14CD" w:rsidRPr="00613200">
        <w:rPr>
          <w:szCs w:val="28"/>
        </w:rPr>
        <w:t xml:space="preserve"> та виноградарство"</w:t>
      </w:r>
    </w:p>
    <w:p w14:paraId="705424B7" w14:textId="77777777" w:rsidR="001E1394" w:rsidRPr="00613200" w:rsidRDefault="001E1394" w:rsidP="001E1394">
      <w:pPr>
        <w:ind w:firstLine="150"/>
        <w:jc w:val="right"/>
        <w:rPr>
          <w:szCs w:val="28"/>
          <w:lang w:val="uk-UA"/>
        </w:rPr>
      </w:pPr>
    </w:p>
    <w:p w14:paraId="67117D89" w14:textId="18964E55" w:rsidR="001E1394" w:rsidRPr="00613200" w:rsidRDefault="001E1394" w:rsidP="001E1394">
      <w:pPr>
        <w:ind w:firstLine="150"/>
        <w:jc w:val="right"/>
        <w:rPr>
          <w:szCs w:val="28"/>
          <w:lang w:val="uk-UA"/>
        </w:rPr>
      </w:pPr>
      <w:r w:rsidRPr="00613200">
        <w:rPr>
          <w:szCs w:val="28"/>
          <w:lang w:val="uk-UA"/>
        </w:rPr>
        <w:t xml:space="preserve">____________ </w:t>
      </w:r>
      <w:proofErr w:type="spellStart"/>
      <w:r w:rsidR="00DF14CD">
        <w:t>Мазур</w:t>
      </w:r>
      <w:proofErr w:type="spellEnd"/>
      <w:r w:rsidR="00DF14CD">
        <w:rPr>
          <w:lang w:val="uk-UA"/>
        </w:rPr>
        <w:t xml:space="preserve"> </w:t>
      </w:r>
      <w:r w:rsidR="00DF14CD">
        <w:rPr>
          <w:szCs w:val="28"/>
          <w:lang w:val="uk-UA"/>
        </w:rPr>
        <w:t>Б</w:t>
      </w:r>
      <w:r w:rsidR="004D7982" w:rsidRPr="00613200">
        <w:rPr>
          <w:szCs w:val="28"/>
        </w:rPr>
        <w:t>.</w:t>
      </w:r>
      <w:r w:rsidR="00DF14CD">
        <w:rPr>
          <w:szCs w:val="28"/>
          <w:lang w:val="uk-UA"/>
        </w:rPr>
        <w:t>М</w:t>
      </w:r>
      <w:r w:rsidR="004D7982" w:rsidRPr="00613200">
        <w:rPr>
          <w:szCs w:val="28"/>
        </w:rPr>
        <w:t>.</w:t>
      </w:r>
    </w:p>
    <w:p w14:paraId="2509D0C1" w14:textId="74858114" w:rsidR="001E1394" w:rsidRPr="00613200" w:rsidRDefault="001E1394" w:rsidP="001E1394">
      <w:pPr>
        <w:jc w:val="right"/>
        <w:rPr>
          <w:szCs w:val="28"/>
          <w:lang w:val="uk-UA"/>
        </w:rPr>
      </w:pPr>
      <w:r w:rsidRPr="00613200">
        <w:rPr>
          <w:szCs w:val="28"/>
        </w:rPr>
        <w:t>“____”____</w:t>
      </w:r>
      <w:r w:rsidRPr="00613200">
        <w:rPr>
          <w:szCs w:val="28"/>
          <w:lang w:val="uk-UA"/>
        </w:rPr>
        <w:t>_________________</w:t>
      </w:r>
      <w:r w:rsidRPr="00613200">
        <w:rPr>
          <w:szCs w:val="28"/>
        </w:rPr>
        <w:t>20</w:t>
      </w:r>
      <w:r w:rsidRPr="00613200">
        <w:rPr>
          <w:szCs w:val="28"/>
          <w:lang w:val="uk-UA"/>
        </w:rPr>
        <w:t>2</w:t>
      </w:r>
      <w:r w:rsidR="00F717DB" w:rsidRPr="00613200">
        <w:rPr>
          <w:szCs w:val="28"/>
          <w:lang w:val="uk-UA"/>
        </w:rPr>
        <w:t>2</w:t>
      </w:r>
      <w:r w:rsidRPr="00613200">
        <w:rPr>
          <w:szCs w:val="28"/>
        </w:rPr>
        <w:t xml:space="preserve"> р</w:t>
      </w:r>
      <w:r w:rsidRPr="00613200">
        <w:rPr>
          <w:szCs w:val="28"/>
          <w:lang w:val="uk-UA"/>
        </w:rPr>
        <w:t xml:space="preserve">. </w:t>
      </w:r>
    </w:p>
    <w:p w14:paraId="049A49BE" w14:textId="77777777" w:rsidR="001E1394" w:rsidRPr="00613200" w:rsidRDefault="001E1394" w:rsidP="001E1394">
      <w:pPr>
        <w:ind w:firstLine="150"/>
        <w:jc w:val="right"/>
        <w:rPr>
          <w:szCs w:val="28"/>
          <w:lang w:val="uk-UA"/>
        </w:rPr>
      </w:pPr>
    </w:p>
    <w:p w14:paraId="2E0BB865" w14:textId="77777777" w:rsidR="001E1394" w:rsidRPr="00613200" w:rsidRDefault="001E1394" w:rsidP="001E1394">
      <w:pPr>
        <w:keepNext/>
        <w:shd w:val="clear" w:color="auto" w:fill="FFFFFF"/>
        <w:spacing w:before="240" w:after="60"/>
        <w:jc w:val="center"/>
        <w:outlineLvl w:val="1"/>
        <w:rPr>
          <w:b/>
          <w:bCs/>
          <w:szCs w:val="28"/>
          <w:lang w:val="uk-UA"/>
        </w:rPr>
      </w:pPr>
      <w:r w:rsidRPr="00613200">
        <w:rPr>
          <w:b/>
          <w:bCs/>
          <w:szCs w:val="28"/>
          <w:lang w:val="uk-UA"/>
        </w:rPr>
        <w:t xml:space="preserve">РОБОЧА ПРОГРАМА НАВЧАЛЬНОЇ ДИСЦИПЛІНИ </w:t>
      </w:r>
    </w:p>
    <w:p w14:paraId="12ADC147" w14:textId="77777777" w:rsidR="001E1394" w:rsidRPr="00613200" w:rsidRDefault="001E1394" w:rsidP="001E1394">
      <w:pPr>
        <w:jc w:val="center"/>
        <w:rPr>
          <w:b/>
          <w:szCs w:val="28"/>
          <w:lang w:val="uk-UA"/>
        </w:rPr>
      </w:pPr>
    </w:p>
    <w:p w14:paraId="2EDC7851" w14:textId="13DE9675" w:rsidR="001E1394" w:rsidRPr="00613200" w:rsidRDefault="001E1394" w:rsidP="001E1394">
      <w:pPr>
        <w:jc w:val="center"/>
        <w:rPr>
          <w:szCs w:val="28"/>
          <w:lang w:val="uk-UA"/>
        </w:rPr>
      </w:pPr>
      <w:r w:rsidRPr="00613200">
        <w:rPr>
          <w:szCs w:val="28"/>
          <w:lang w:val="uk-UA"/>
        </w:rPr>
        <w:t>«ЕТНОКУЛЬТУРОЛОГІЯ»</w:t>
      </w:r>
    </w:p>
    <w:p w14:paraId="5B0085C1" w14:textId="77777777" w:rsidR="001E1394" w:rsidRPr="00613200" w:rsidRDefault="001E1394" w:rsidP="001E1394">
      <w:pPr>
        <w:jc w:val="center"/>
        <w:rPr>
          <w:szCs w:val="28"/>
          <w:lang w:val="uk-UA"/>
        </w:rPr>
      </w:pPr>
      <w:r w:rsidRPr="00613200">
        <w:rPr>
          <w:szCs w:val="28"/>
          <w:lang w:val="uk-UA"/>
        </w:rPr>
        <w:t xml:space="preserve"> </w:t>
      </w:r>
    </w:p>
    <w:p w14:paraId="3E181E25" w14:textId="77777777" w:rsidR="001E1394" w:rsidRPr="00613200" w:rsidRDefault="001E1394" w:rsidP="001E1394">
      <w:pPr>
        <w:rPr>
          <w:szCs w:val="28"/>
          <w:lang w:val="uk-UA"/>
        </w:rPr>
      </w:pPr>
    </w:p>
    <w:p w14:paraId="3E4953E6" w14:textId="735C9FFD" w:rsidR="001E1394" w:rsidRPr="00613200" w:rsidRDefault="001E1394" w:rsidP="001E1394">
      <w:pPr>
        <w:rPr>
          <w:szCs w:val="28"/>
          <w:lang w:val="uk-UA"/>
        </w:rPr>
      </w:pPr>
      <w:r w:rsidRPr="00613200">
        <w:rPr>
          <w:szCs w:val="28"/>
          <w:lang w:val="uk-UA"/>
        </w:rPr>
        <w:t xml:space="preserve">спеціальність </w:t>
      </w:r>
      <w:r w:rsidR="00CA3CB3" w:rsidRPr="00613200">
        <w:rPr>
          <w:szCs w:val="28"/>
        </w:rPr>
        <w:t>203</w:t>
      </w:r>
      <w:r w:rsidR="00CA3CB3" w:rsidRPr="00613200">
        <w:rPr>
          <w:szCs w:val="28"/>
          <w:lang w:val="uk-UA"/>
        </w:rPr>
        <w:t xml:space="preserve"> -</w:t>
      </w:r>
      <w:r w:rsidR="00CA3CB3" w:rsidRPr="00613200">
        <w:rPr>
          <w:szCs w:val="28"/>
        </w:rPr>
        <w:t xml:space="preserve"> "</w:t>
      </w:r>
      <w:proofErr w:type="spellStart"/>
      <w:r w:rsidR="00CA3CB3" w:rsidRPr="00613200">
        <w:rPr>
          <w:szCs w:val="28"/>
        </w:rPr>
        <w:t>Садівництво</w:t>
      </w:r>
      <w:proofErr w:type="spellEnd"/>
      <w:r w:rsidR="00CA3CB3" w:rsidRPr="00613200">
        <w:rPr>
          <w:szCs w:val="28"/>
        </w:rPr>
        <w:t xml:space="preserve"> та виноградарство"</w:t>
      </w:r>
    </w:p>
    <w:p w14:paraId="1E246BF5" w14:textId="10444E21" w:rsidR="001E1394" w:rsidRPr="00613200" w:rsidRDefault="001E1394" w:rsidP="001E1394">
      <w:pPr>
        <w:rPr>
          <w:szCs w:val="28"/>
          <w:lang w:val="uk-UA"/>
        </w:rPr>
      </w:pPr>
      <w:r w:rsidRPr="00613200">
        <w:rPr>
          <w:szCs w:val="28"/>
          <w:lang w:val="uk-UA"/>
        </w:rPr>
        <w:t xml:space="preserve">освітня програма </w:t>
      </w:r>
      <w:r w:rsidR="00CA3CB3" w:rsidRPr="00613200">
        <w:rPr>
          <w:szCs w:val="28"/>
          <w:lang w:val="uk-UA"/>
        </w:rPr>
        <w:t>-</w:t>
      </w:r>
      <w:r w:rsidRPr="00613200">
        <w:rPr>
          <w:szCs w:val="28"/>
          <w:lang w:val="uk-UA"/>
        </w:rPr>
        <w:t xml:space="preserve"> </w:t>
      </w:r>
      <w:proofErr w:type="spellStart"/>
      <w:r w:rsidR="00CA3CB3" w:rsidRPr="00613200">
        <w:rPr>
          <w:szCs w:val="28"/>
        </w:rPr>
        <w:t>Садівництво</w:t>
      </w:r>
      <w:proofErr w:type="spellEnd"/>
      <w:r w:rsidR="00CA3CB3" w:rsidRPr="00613200">
        <w:rPr>
          <w:szCs w:val="28"/>
        </w:rPr>
        <w:t xml:space="preserve"> та виноградарство</w:t>
      </w:r>
    </w:p>
    <w:p w14:paraId="764E61D4" w14:textId="77777777" w:rsidR="001E1394" w:rsidRPr="00613200" w:rsidRDefault="001E1394" w:rsidP="001E1394">
      <w:pPr>
        <w:jc w:val="both"/>
        <w:rPr>
          <w:szCs w:val="28"/>
          <w:lang w:val="uk-UA"/>
        </w:rPr>
      </w:pPr>
      <w:r w:rsidRPr="00613200">
        <w:rPr>
          <w:szCs w:val="28"/>
          <w:lang w:val="uk-UA"/>
        </w:rPr>
        <w:t xml:space="preserve">Факультет харчових технологій та управління якістю продукції АПК </w:t>
      </w:r>
    </w:p>
    <w:p w14:paraId="380BFB53" w14:textId="77777777" w:rsidR="001E1394" w:rsidRPr="00613200" w:rsidRDefault="001E1394" w:rsidP="001E1394">
      <w:pPr>
        <w:jc w:val="both"/>
        <w:rPr>
          <w:szCs w:val="28"/>
          <w:lang w:val="uk-UA"/>
        </w:rPr>
      </w:pPr>
      <w:r w:rsidRPr="00613200">
        <w:rPr>
          <w:szCs w:val="28"/>
          <w:lang w:val="uk-UA"/>
        </w:rPr>
        <w:t>Розробники:</w:t>
      </w:r>
      <w:r w:rsidRPr="00613200">
        <w:rPr>
          <w:b/>
          <w:bCs/>
          <w:szCs w:val="28"/>
          <w:lang w:val="uk-UA"/>
        </w:rPr>
        <w:t xml:space="preserve"> </w:t>
      </w:r>
      <w:proofErr w:type="spellStart"/>
      <w:r w:rsidRPr="00613200">
        <w:rPr>
          <w:bCs/>
          <w:szCs w:val="28"/>
          <w:lang w:val="uk-UA"/>
        </w:rPr>
        <w:t>д.ф.н</w:t>
      </w:r>
      <w:proofErr w:type="spellEnd"/>
      <w:r w:rsidRPr="00613200">
        <w:rPr>
          <w:bCs/>
          <w:szCs w:val="28"/>
          <w:lang w:val="uk-UA"/>
        </w:rPr>
        <w:t xml:space="preserve">. </w:t>
      </w:r>
      <w:proofErr w:type="spellStart"/>
      <w:r w:rsidRPr="00613200">
        <w:rPr>
          <w:bCs/>
          <w:szCs w:val="28"/>
          <w:lang w:val="uk-UA"/>
        </w:rPr>
        <w:t>Майданюк</w:t>
      </w:r>
      <w:proofErr w:type="spellEnd"/>
      <w:r w:rsidRPr="00613200">
        <w:rPr>
          <w:bCs/>
          <w:szCs w:val="28"/>
          <w:lang w:val="uk-UA"/>
        </w:rPr>
        <w:t xml:space="preserve"> І.З., </w:t>
      </w:r>
      <w:proofErr w:type="spellStart"/>
      <w:r w:rsidRPr="00613200">
        <w:rPr>
          <w:bCs/>
          <w:szCs w:val="28"/>
          <w:lang w:val="uk-UA"/>
        </w:rPr>
        <w:t>к.філол.н</w:t>
      </w:r>
      <w:proofErr w:type="spellEnd"/>
      <w:r w:rsidRPr="00613200">
        <w:rPr>
          <w:bCs/>
          <w:szCs w:val="28"/>
          <w:lang w:val="uk-UA"/>
        </w:rPr>
        <w:t xml:space="preserve">., доц. </w:t>
      </w:r>
      <w:proofErr w:type="spellStart"/>
      <w:r w:rsidRPr="00613200">
        <w:rPr>
          <w:bCs/>
          <w:szCs w:val="28"/>
          <w:lang w:val="uk-UA"/>
        </w:rPr>
        <w:t>Пузиренко</w:t>
      </w:r>
      <w:proofErr w:type="spellEnd"/>
      <w:r w:rsidRPr="00613200">
        <w:rPr>
          <w:bCs/>
          <w:szCs w:val="28"/>
          <w:lang w:val="uk-UA"/>
        </w:rPr>
        <w:t xml:space="preserve"> Я.В., </w:t>
      </w:r>
      <w:proofErr w:type="spellStart"/>
      <w:r w:rsidRPr="00613200">
        <w:rPr>
          <w:bCs/>
          <w:szCs w:val="28"/>
          <w:lang w:val="uk-UA"/>
        </w:rPr>
        <w:t>к.філос.н</w:t>
      </w:r>
      <w:proofErr w:type="spellEnd"/>
      <w:r w:rsidRPr="00613200">
        <w:rPr>
          <w:bCs/>
          <w:szCs w:val="28"/>
          <w:lang w:val="uk-UA"/>
        </w:rPr>
        <w:t xml:space="preserve">., доц. Сидоренко І.Г., </w:t>
      </w:r>
      <w:proofErr w:type="spellStart"/>
      <w:r w:rsidRPr="00613200">
        <w:rPr>
          <w:bCs/>
          <w:szCs w:val="28"/>
          <w:lang w:val="uk-UA"/>
        </w:rPr>
        <w:t>к.філос.н</w:t>
      </w:r>
      <w:proofErr w:type="spellEnd"/>
      <w:r w:rsidRPr="00613200">
        <w:rPr>
          <w:bCs/>
          <w:szCs w:val="28"/>
          <w:lang w:val="uk-UA"/>
        </w:rPr>
        <w:t xml:space="preserve">., </w:t>
      </w:r>
      <w:proofErr w:type="spellStart"/>
      <w:r w:rsidRPr="00613200">
        <w:rPr>
          <w:bCs/>
          <w:szCs w:val="28"/>
          <w:lang w:val="uk-UA"/>
        </w:rPr>
        <w:t>асист</w:t>
      </w:r>
      <w:proofErr w:type="spellEnd"/>
      <w:r w:rsidRPr="00613200">
        <w:rPr>
          <w:bCs/>
          <w:szCs w:val="28"/>
          <w:lang w:val="uk-UA"/>
        </w:rPr>
        <w:t xml:space="preserve">. </w:t>
      </w:r>
      <w:proofErr w:type="spellStart"/>
      <w:r w:rsidRPr="00613200">
        <w:rPr>
          <w:bCs/>
          <w:szCs w:val="28"/>
          <w:lang w:val="uk-UA"/>
        </w:rPr>
        <w:t>Невмержицька</w:t>
      </w:r>
      <w:proofErr w:type="spellEnd"/>
      <w:r w:rsidRPr="00613200">
        <w:rPr>
          <w:bCs/>
          <w:szCs w:val="28"/>
          <w:lang w:val="uk-UA"/>
        </w:rPr>
        <w:t xml:space="preserve"> О.М., </w:t>
      </w:r>
      <w:proofErr w:type="spellStart"/>
      <w:r w:rsidRPr="00613200">
        <w:rPr>
          <w:bCs/>
          <w:szCs w:val="28"/>
          <w:lang w:val="uk-UA"/>
        </w:rPr>
        <w:t>викл</w:t>
      </w:r>
      <w:proofErr w:type="spellEnd"/>
      <w:r w:rsidRPr="00613200">
        <w:rPr>
          <w:bCs/>
          <w:szCs w:val="28"/>
          <w:lang w:val="uk-UA"/>
        </w:rPr>
        <w:t>. Чайка В.В.</w:t>
      </w:r>
    </w:p>
    <w:p w14:paraId="3EB57BFD" w14:textId="77777777" w:rsidR="001E1394" w:rsidRPr="00613200" w:rsidRDefault="001E1394" w:rsidP="001E1394">
      <w:pPr>
        <w:jc w:val="center"/>
        <w:rPr>
          <w:szCs w:val="28"/>
          <w:lang w:val="uk-UA"/>
        </w:rPr>
      </w:pPr>
    </w:p>
    <w:p w14:paraId="536274C5" w14:textId="1937179B" w:rsidR="001E1394" w:rsidRPr="00613200" w:rsidRDefault="001E1394" w:rsidP="001E1394">
      <w:pPr>
        <w:jc w:val="center"/>
        <w:rPr>
          <w:szCs w:val="28"/>
          <w:lang w:val="uk-UA"/>
        </w:rPr>
      </w:pPr>
      <w:r w:rsidRPr="00613200">
        <w:rPr>
          <w:szCs w:val="28"/>
          <w:lang w:val="uk-UA"/>
        </w:rPr>
        <w:t>Київ – 202</w:t>
      </w:r>
      <w:r w:rsidR="00F717DB" w:rsidRPr="00613200">
        <w:rPr>
          <w:szCs w:val="28"/>
          <w:lang w:val="uk-UA"/>
        </w:rPr>
        <w:t>2</w:t>
      </w:r>
      <w:r w:rsidRPr="00613200">
        <w:rPr>
          <w:szCs w:val="28"/>
          <w:lang w:val="uk-UA"/>
        </w:rPr>
        <w:t xml:space="preserve"> р.</w:t>
      </w:r>
    </w:p>
    <w:p w14:paraId="331E0D75" w14:textId="77777777" w:rsidR="002777B8" w:rsidRPr="00613200" w:rsidRDefault="002777B8" w:rsidP="002777B8">
      <w:pPr>
        <w:ind w:left="720"/>
        <w:rPr>
          <w:szCs w:val="28"/>
          <w:lang w:val="uk-UA"/>
        </w:rPr>
      </w:pPr>
      <w:r w:rsidRPr="00613200">
        <w:rPr>
          <w:szCs w:val="28"/>
          <w:lang w:val="uk-UA"/>
        </w:rPr>
        <w:br w:type="page"/>
      </w:r>
      <w:r w:rsidRPr="00613200">
        <w:rPr>
          <w:szCs w:val="28"/>
          <w:lang w:val="uk-UA"/>
        </w:rPr>
        <w:lastRenderedPageBreak/>
        <w:t>1.</w:t>
      </w:r>
      <w:proofErr w:type="spellStart"/>
      <w:r w:rsidRPr="00613200">
        <w:rPr>
          <w:b/>
          <w:bCs/>
          <w:szCs w:val="28"/>
        </w:rPr>
        <w:t>Опис</w:t>
      </w:r>
      <w:proofErr w:type="spellEnd"/>
      <w:r w:rsidRPr="00613200">
        <w:rPr>
          <w:b/>
          <w:bCs/>
          <w:szCs w:val="28"/>
        </w:rPr>
        <w:t xml:space="preserve"> </w:t>
      </w:r>
      <w:proofErr w:type="spellStart"/>
      <w:r w:rsidRPr="00613200">
        <w:rPr>
          <w:b/>
          <w:bCs/>
          <w:szCs w:val="28"/>
        </w:rPr>
        <w:t>навчальної</w:t>
      </w:r>
      <w:proofErr w:type="spellEnd"/>
      <w:r w:rsidRPr="00613200">
        <w:rPr>
          <w:b/>
          <w:bCs/>
          <w:szCs w:val="28"/>
        </w:rPr>
        <w:t xml:space="preserve"> </w:t>
      </w:r>
      <w:proofErr w:type="spellStart"/>
      <w:r w:rsidRPr="00613200">
        <w:rPr>
          <w:b/>
          <w:bCs/>
          <w:szCs w:val="28"/>
        </w:rPr>
        <w:t>дисципліни</w:t>
      </w:r>
      <w:proofErr w:type="spellEnd"/>
      <w:r w:rsidRPr="00613200">
        <w:rPr>
          <w:b/>
          <w:bCs/>
          <w:szCs w:val="28"/>
        </w:rPr>
        <w:t xml:space="preserve"> </w:t>
      </w:r>
      <w:r w:rsidRPr="00613200">
        <w:rPr>
          <w:szCs w:val="28"/>
        </w:rPr>
        <w:t xml:space="preserve">  «ЕТНОКУЛЬТУРОЛОГІЯ»</w:t>
      </w:r>
    </w:p>
    <w:p w14:paraId="22F71FC4" w14:textId="77777777" w:rsidR="002777B8" w:rsidRPr="00613200" w:rsidRDefault="002777B8" w:rsidP="002777B8">
      <w:pPr>
        <w:ind w:left="720"/>
        <w:rPr>
          <w:szCs w:val="28"/>
          <w:lang w:val="uk-UA"/>
        </w:rPr>
      </w:pPr>
      <w:r w:rsidRPr="00613200">
        <w:rPr>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64"/>
        <w:gridCol w:w="2945"/>
      </w:tblGrid>
      <w:tr w:rsidR="002777B8" w:rsidRPr="00613200" w14:paraId="7623AC4F" w14:textId="77777777" w:rsidTr="005F235F">
        <w:tc>
          <w:tcPr>
            <w:tcW w:w="10137" w:type="dxa"/>
            <w:gridSpan w:val="3"/>
          </w:tcPr>
          <w:p w14:paraId="7D8A6902" w14:textId="77777777" w:rsidR="002777B8" w:rsidRPr="00613200" w:rsidRDefault="002777B8" w:rsidP="005F235F">
            <w:pPr>
              <w:rPr>
                <w:szCs w:val="28"/>
                <w:lang w:val="uk-UA"/>
              </w:rPr>
            </w:pPr>
          </w:p>
          <w:p w14:paraId="41EB6484" w14:textId="77777777" w:rsidR="002777B8" w:rsidRPr="00613200" w:rsidRDefault="002777B8" w:rsidP="005F235F">
            <w:pPr>
              <w:jc w:val="center"/>
              <w:rPr>
                <w:b/>
                <w:szCs w:val="28"/>
                <w:lang w:val="uk-UA"/>
              </w:rPr>
            </w:pPr>
            <w:r w:rsidRPr="00613200">
              <w:rPr>
                <w:b/>
                <w:szCs w:val="28"/>
                <w:lang w:val="uk-UA"/>
              </w:rPr>
              <w:t>Галузь знань, напрям підготовки, спеціальність, освітньо-кваліфікаційний рівень</w:t>
            </w:r>
          </w:p>
          <w:p w14:paraId="7E7C0047" w14:textId="77777777" w:rsidR="002777B8" w:rsidRPr="00613200" w:rsidRDefault="002777B8" w:rsidP="005F235F">
            <w:pPr>
              <w:rPr>
                <w:szCs w:val="28"/>
                <w:lang w:val="uk-UA"/>
              </w:rPr>
            </w:pPr>
          </w:p>
        </w:tc>
      </w:tr>
      <w:tr w:rsidR="002777B8" w:rsidRPr="00613200" w14:paraId="66D221BD" w14:textId="77777777" w:rsidTr="005F235F">
        <w:tc>
          <w:tcPr>
            <w:tcW w:w="4428" w:type="dxa"/>
          </w:tcPr>
          <w:p w14:paraId="5196511A" w14:textId="77777777" w:rsidR="002777B8" w:rsidRPr="00613200" w:rsidRDefault="002777B8" w:rsidP="005F235F">
            <w:pPr>
              <w:rPr>
                <w:szCs w:val="28"/>
                <w:lang w:val="uk-UA"/>
              </w:rPr>
            </w:pPr>
            <w:r w:rsidRPr="00613200">
              <w:rPr>
                <w:szCs w:val="28"/>
                <w:lang w:val="uk-UA"/>
              </w:rPr>
              <w:t>Освітній ступінь</w:t>
            </w:r>
          </w:p>
        </w:tc>
        <w:tc>
          <w:tcPr>
            <w:tcW w:w="5709" w:type="dxa"/>
            <w:gridSpan w:val="2"/>
          </w:tcPr>
          <w:p w14:paraId="0EB23CC6" w14:textId="77777777" w:rsidR="002777B8" w:rsidRPr="00613200" w:rsidRDefault="002777B8" w:rsidP="005F235F">
            <w:pPr>
              <w:ind w:left="-108"/>
              <w:rPr>
                <w:i/>
                <w:szCs w:val="28"/>
              </w:rPr>
            </w:pPr>
            <w:r w:rsidRPr="00613200">
              <w:rPr>
                <w:i/>
                <w:szCs w:val="28"/>
                <w:lang w:val="uk-UA"/>
              </w:rPr>
              <w:t xml:space="preserve"> бакалавр</w:t>
            </w:r>
          </w:p>
        </w:tc>
      </w:tr>
      <w:tr w:rsidR="002777B8" w:rsidRPr="00613200" w14:paraId="0774EA7A" w14:textId="77777777" w:rsidTr="005F235F">
        <w:tc>
          <w:tcPr>
            <w:tcW w:w="4428" w:type="dxa"/>
          </w:tcPr>
          <w:p w14:paraId="26653723" w14:textId="77777777" w:rsidR="002777B8" w:rsidRPr="00613200" w:rsidRDefault="002777B8" w:rsidP="005F235F">
            <w:pPr>
              <w:rPr>
                <w:szCs w:val="28"/>
                <w:lang w:val="uk-UA"/>
              </w:rPr>
            </w:pPr>
            <w:r w:rsidRPr="00613200">
              <w:rPr>
                <w:szCs w:val="28"/>
                <w:lang w:val="uk-UA"/>
              </w:rPr>
              <w:t>Спеціальність</w:t>
            </w:r>
          </w:p>
        </w:tc>
        <w:tc>
          <w:tcPr>
            <w:tcW w:w="5709" w:type="dxa"/>
            <w:gridSpan w:val="2"/>
          </w:tcPr>
          <w:p w14:paraId="14010DA3" w14:textId="1718C04B" w:rsidR="002777B8" w:rsidRPr="00613200" w:rsidRDefault="00CA3CB3" w:rsidP="005F235F">
            <w:pPr>
              <w:ind w:left="-108"/>
              <w:rPr>
                <w:i/>
                <w:szCs w:val="28"/>
                <w:lang w:val="uk-UA"/>
              </w:rPr>
            </w:pPr>
            <w:r w:rsidRPr="00613200">
              <w:rPr>
                <w:i/>
                <w:szCs w:val="28"/>
                <w:lang w:val="uk-UA"/>
              </w:rPr>
              <w:t>203 - "Садівництво та виноградарство"</w:t>
            </w:r>
          </w:p>
        </w:tc>
      </w:tr>
      <w:tr w:rsidR="002777B8" w:rsidRPr="00613200" w14:paraId="6130F17A" w14:textId="77777777" w:rsidTr="005F235F">
        <w:tc>
          <w:tcPr>
            <w:tcW w:w="4428" w:type="dxa"/>
          </w:tcPr>
          <w:p w14:paraId="2B541001" w14:textId="77777777" w:rsidR="002777B8" w:rsidRPr="00613200" w:rsidRDefault="002777B8" w:rsidP="005F235F">
            <w:pPr>
              <w:rPr>
                <w:szCs w:val="28"/>
                <w:lang w:val="uk-UA"/>
              </w:rPr>
            </w:pPr>
            <w:r w:rsidRPr="00613200">
              <w:rPr>
                <w:szCs w:val="28"/>
                <w:lang w:val="uk-UA"/>
              </w:rPr>
              <w:t>Освітня програма</w:t>
            </w:r>
          </w:p>
        </w:tc>
        <w:tc>
          <w:tcPr>
            <w:tcW w:w="5709" w:type="dxa"/>
            <w:gridSpan w:val="2"/>
          </w:tcPr>
          <w:p w14:paraId="52F6CD5B" w14:textId="19AC39A1" w:rsidR="002777B8" w:rsidRPr="00613200" w:rsidRDefault="00CA3CB3" w:rsidP="005F235F">
            <w:pPr>
              <w:rPr>
                <w:i/>
                <w:szCs w:val="28"/>
                <w:lang w:val="uk-UA"/>
              </w:rPr>
            </w:pPr>
            <w:r w:rsidRPr="00613200">
              <w:rPr>
                <w:i/>
                <w:szCs w:val="28"/>
                <w:lang w:val="uk-UA"/>
              </w:rPr>
              <w:t>Садівництво та виноградарство</w:t>
            </w:r>
          </w:p>
        </w:tc>
      </w:tr>
      <w:tr w:rsidR="002777B8" w:rsidRPr="00613200" w14:paraId="64EAF6B3" w14:textId="77777777" w:rsidTr="005F235F">
        <w:tc>
          <w:tcPr>
            <w:tcW w:w="10137" w:type="dxa"/>
            <w:gridSpan w:val="3"/>
          </w:tcPr>
          <w:p w14:paraId="2DACB1DC" w14:textId="77777777" w:rsidR="002777B8" w:rsidRPr="00613200" w:rsidRDefault="002777B8" w:rsidP="005F235F">
            <w:pPr>
              <w:rPr>
                <w:szCs w:val="28"/>
                <w:lang w:val="uk-UA"/>
              </w:rPr>
            </w:pPr>
          </w:p>
          <w:p w14:paraId="553004E9" w14:textId="77777777" w:rsidR="002777B8" w:rsidRPr="00613200" w:rsidRDefault="002777B8" w:rsidP="005F235F">
            <w:pPr>
              <w:jc w:val="center"/>
              <w:rPr>
                <w:b/>
                <w:szCs w:val="28"/>
                <w:lang w:val="uk-UA"/>
              </w:rPr>
            </w:pPr>
            <w:r w:rsidRPr="00613200">
              <w:rPr>
                <w:b/>
                <w:szCs w:val="28"/>
                <w:lang w:val="uk-UA"/>
              </w:rPr>
              <w:t>Характеристика навчальної дисципліни</w:t>
            </w:r>
          </w:p>
          <w:p w14:paraId="2E393D21" w14:textId="77777777" w:rsidR="002777B8" w:rsidRPr="00613200" w:rsidRDefault="002777B8" w:rsidP="005F235F">
            <w:pPr>
              <w:rPr>
                <w:szCs w:val="28"/>
                <w:lang w:val="uk-UA"/>
              </w:rPr>
            </w:pPr>
          </w:p>
        </w:tc>
      </w:tr>
      <w:tr w:rsidR="002777B8" w:rsidRPr="00613200" w14:paraId="6B3978CF" w14:textId="77777777" w:rsidTr="005F235F">
        <w:tc>
          <w:tcPr>
            <w:tcW w:w="4428" w:type="dxa"/>
          </w:tcPr>
          <w:p w14:paraId="25071775" w14:textId="77777777" w:rsidR="002777B8" w:rsidRPr="00613200" w:rsidRDefault="002777B8" w:rsidP="005F235F">
            <w:pPr>
              <w:rPr>
                <w:szCs w:val="28"/>
                <w:lang w:val="uk-UA"/>
              </w:rPr>
            </w:pPr>
            <w:r w:rsidRPr="00613200">
              <w:rPr>
                <w:szCs w:val="28"/>
                <w:lang w:val="uk-UA"/>
              </w:rPr>
              <w:t>Вид</w:t>
            </w:r>
          </w:p>
        </w:tc>
        <w:tc>
          <w:tcPr>
            <w:tcW w:w="5709" w:type="dxa"/>
            <w:gridSpan w:val="2"/>
          </w:tcPr>
          <w:p w14:paraId="1C1BA299" w14:textId="77777777" w:rsidR="002777B8" w:rsidRPr="00613200" w:rsidRDefault="002777B8" w:rsidP="005F235F">
            <w:pPr>
              <w:jc w:val="center"/>
              <w:rPr>
                <w:szCs w:val="28"/>
                <w:lang w:val="uk-UA"/>
              </w:rPr>
            </w:pPr>
            <w:r w:rsidRPr="00613200">
              <w:rPr>
                <w:szCs w:val="28"/>
                <w:lang w:val="uk-UA"/>
              </w:rPr>
              <w:t>За вибором університету</w:t>
            </w:r>
          </w:p>
        </w:tc>
      </w:tr>
      <w:tr w:rsidR="002777B8" w:rsidRPr="00613200" w14:paraId="14DBF4D0" w14:textId="77777777" w:rsidTr="005F235F">
        <w:tc>
          <w:tcPr>
            <w:tcW w:w="4428" w:type="dxa"/>
          </w:tcPr>
          <w:p w14:paraId="16DC8401" w14:textId="77777777" w:rsidR="002777B8" w:rsidRPr="00613200" w:rsidRDefault="002777B8" w:rsidP="005F235F">
            <w:pPr>
              <w:rPr>
                <w:szCs w:val="28"/>
                <w:lang w:val="uk-UA"/>
              </w:rPr>
            </w:pPr>
            <w:r w:rsidRPr="00613200">
              <w:rPr>
                <w:szCs w:val="28"/>
                <w:lang w:val="uk-UA"/>
              </w:rPr>
              <w:t xml:space="preserve">Загальна кількість годин </w:t>
            </w:r>
          </w:p>
        </w:tc>
        <w:tc>
          <w:tcPr>
            <w:tcW w:w="5709" w:type="dxa"/>
            <w:gridSpan w:val="2"/>
          </w:tcPr>
          <w:p w14:paraId="24C0D5EF" w14:textId="61EC274C" w:rsidR="002777B8" w:rsidRPr="00613200" w:rsidRDefault="00203B13" w:rsidP="005F235F">
            <w:pPr>
              <w:jc w:val="center"/>
              <w:rPr>
                <w:szCs w:val="28"/>
                <w:lang w:val="uk-UA"/>
              </w:rPr>
            </w:pPr>
            <w:r>
              <w:rPr>
                <w:szCs w:val="28"/>
                <w:lang w:val="uk-UA"/>
              </w:rPr>
              <w:t>120</w:t>
            </w:r>
          </w:p>
        </w:tc>
      </w:tr>
      <w:tr w:rsidR="002777B8" w:rsidRPr="00613200" w14:paraId="4EC8B813" w14:textId="77777777" w:rsidTr="005F235F">
        <w:tc>
          <w:tcPr>
            <w:tcW w:w="4428" w:type="dxa"/>
          </w:tcPr>
          <w:p w14:paraId="554B91E0" w14:textId="77777777" w:rsidR="002777B8" w:rsidRPr="00613200" w:rsidRDefault="002777B8" w:rsidP="005F235F">
            <w:pPr>
              <w:rPr>
                <w:szCs w:val="28"/>
                <w:lang w:val="uk-UA"/>
              </w:rPr>
            </w:pPr>
            <w:r w:rsidRPr="00613200">
              <w:rPr>
                <w:szCs w:val="28"/>
                <w:lang w:val="uk-UA"/>
              </w:rPr>
              <w:t xml:space="preserve">Кількість кредитів ECTS </w:t>
            </w:r>
          </w:p>
        </w:tc>
        <w:tc>
          <w:tcPr>
            <w:tcW w:w="5709" w:type="dxa"/>
            <w:gridSpan w:val="2"/>
          </w:tcPr>
          <w:p w14:paraId="4F280EB3" w14:textId="6207403D" w:rsidR="002777B8" w:rsidRPr="00613200" w:rsidRDefault="00203B13" w:rsidP="005F235F">
            <w:pPr>
              <w:jc w:val="center"/>
              <w:rPr>
                <w:szCs w:val="28"/>
                <w:lang w:val="uk-UA"/>
              </w:rPr>
            </w:pPr>
            <w:r>
              <w:rPr>
                <w:szCs w:val="28"/>
                <w:lang w:val="uk-UA"/>
              </w:rPr>
              <w:t>4</w:t>
            </w:r>
          </w:p>
        </w:tc>
      </w:tr>
      <w:tr w:rsidR="002777B8" w:rsidRPr="00613200" w14:paraId="62635CBC" w14:textId="77777777" w:rsidTr="005F235F">
        <w:tc>
          <w:tcPr>
            <w:tcW w:w="4428" w:type="dxa"/>
          </w:tcPr>
          <w:p w14:paraId="054AA2F2" w14:textId="77777777" w:rsidR="002777B8" w:rsidRPr="00613200" w:rsidRDefault="002777B8" w:rsidP="005F235F">
            <w:pPr>
              <w:rPr>
                <w:szCs w:val="28"/>
                <w:lang w:val="uk-UA"/>
              </w:rPr>
            </w:pPr>
            <w:r w:rsidRPr="00613200">
              <w:rPr>
                <w:szCs w:val="28"/>
                <w:lang w:val="uk-UA"/>
              </w:rPr>
              <w:t>Кількість змістових модулів</w:t>
            </w:r>
          </w:p>
        </w:tc>
        <w:tc>
          <w:tcPr>
            <w:tcW w:w="5709" w:type="dxa"/>
            <w:gridSpan w:val="2"/>
          </w:tcPr>
          <w:p w14:paraId="1B59E2ED" w14:textId="77777777" w:rsidR="002777B8" w:rsidRPr="00613200" w:rsidRDefault="002777B8" w:rsidP="005F235F">
            <w:pPr>
              <w:jc w:val="center"/>
              <w:rPr>
                <w:szCs w:val="28"/>
                <w:lang w:val="uk-UA"/>
              </w:rPr>
            </w:pPr>
            <w:r w:rsidRPr="00613200">
              <w:rPr>
                <w:szCs w:val="28"/>
                <w:lang w:val="uk-UA"/>
              </w:rPr>
              <w:t>3</w:t>
            </w:r>
          </w:p>
        </w:tc>
      </w:tr>
      <w:tr w:rsidR="002777B8" w:rsidRPr="00613200" w14:paraId="656C59AE" w14:textId="77777777" w:rsidTr="005F235F">
        <w:tc>
          <w:tcPr>
            <w:tcW w:w="4428" w:type="dxa"/>
          </w:tcPr>
          <w:p w14:paraId="18E992CF" w14:textId="77777777" w:rsidR="002777B8" w:rsidRPr="00613200" w:rsidRDefault="002777B8" w:rsidP="005F235F">
            <w:pPr>
              <w:rPr>
                <w:szCs w:val="28"/>
                <w:lang w:val="uk-UA"/>
              </w:rPr>
            </w:pPr>
            <w:r w:rsidRPr="00613200">
              <w:rPr>
                <w:szCs w:val="28"/>
                <w:lang w:val="uk-UA"/>
              </w:rPr>
              <w:t>Курсовий проект (робота) (за наявності)</w:t>
            </w:r>
          </w:p>
        </w:tc>
        <w:tc>
          <w:tcPr>
            <w:tcW w:w="5709" w:type="dxa"/>
            <w:gridSpan w:val="2"/>
          </w:tcPr>
          <w:p w14:paraId="53B1C200" w14:textId="77777777" w:rsidR="002777B8" w:rsidRPr="00613200" w:rsidRDefault="002777B8" w:rsidP="005F235F">
            <w:pPr>
              <w:rPr>
                <w:szCs w:val="28"/>
                <w:lang w:val="uk-UA"/>
              </w:rPr>
            </w:pPr>
          </w:p>
        </w:tc>
      </w:tr>
      <w:tr w:rsidR="002777B8" w:rsidRPr="00613200" w14:paraId="2240469E" w14:textId="77777777" w:rsidTr="005F235F">
        <w:tc>
          <w:tcPr>
            <w:tcW w:w="4428" w:type="dxa"/>
          </w:tcPr>
          <w:p w14:paraId="08B966B2" w14:textId="77777777" w:rsidR="002777B8" w:rsidRPr="00613200" w:rsidRDefault="002777B8" w:rsidP="005F235F">
            <w:pPr>
              <w:rPr>
                <w:szCs w:val="28"/>
                <w:lang w:val="uk-UA"/>
              </w:rPr>
            </w:pPr>
            <w:r w:rsidRPr="00613200">
              <w:rPr>
                <w:szCs w:val="28"/>
                <w:lang w:val="uk-UA"/>
              </w:rPr>
              <w:t>Форма контролю</w:t>
            </w:r>
          </w:p>
        </w:tc>
        <w:tc>
          <w:tcPr>
            <w:tcW w:w="5709" w:type="dxa"/>
            <w:gridSpan w:val="2"/>
          </w:tcPr>
          <w:p w14:paraId="4BA55F27" w14:textId="3E5F9EC7" w:rsidR="002777B8" w:rsidRPr="00613200" w:rsidRDefault="00F717DB" w:rsidP="005F235F">
            <w:pPr>
              <w:jc w:val="center"/>
              <w:rPr>
                <w:i/>
                <w:szCs w:val="28"/>
                <w:lang w:val="uk-UA"/>
              </w:rPr>
            </w:pPr>
            <w:r w:rsidRPr="00613200">
              <w:rPr>
                <w:i/>
                <w:szCs w:val="28"/>
                <w:lang w:val="uk-UA"/>
              </w:rPr>
              <w:t>Екзамен</w:t>
            </w:r>
            <w:r w:rsidR="002777B8" w:rsidRPr="00613200">
              <w:rPr>
                <w:i/>
                <w:szCs w:val="28"/>
                <w:lang w:val="uk-UA"/>
              </w:rPr>
              <w:t xml:space="preserve">              </w:t>
            </w:r>
          </w:p>
        </w:tc>
      </w:tr>
      <w:tr w:rsidR="002777B8" w:rsidRPr="00613200" w14:paraId="52F9171E" w14:textId="77777777" w:rsidTr="005F235F">
        <w:tc>
          <w:tcPr>
            <w:tcW w:w="10137" w:type="dxa"/>
            <w:gridSpan w:val="3"/>
          </w:tcPr>
          <w:p w14:paraId="16E1E102" w14:textId="77777777" w:rsidR="002777B8" w:rsidRPr="00613200" w:rsidRDefault="002777B8" w:rsidP="005F235F">
            <w:pPr>
              <w:rPr>
                <w:szCs w:val="28"/>
                <w:lang w:val="uk-UA"/>
              </w:rPr>
            </w:pPr>
          </w:p>
          <w:p w14:paraId="7281D9BF" w14:textId="77777777" w:rsidR="002777B8" w:rsidRPr="00613200" w:rsidRDefault="002777B8" w:rsidP="005F235F">
            <w:pPr>
              <w:jc w:val="center"/>
              <w:rPr>
                <w:b/>
                <w:szCs w:val="28"/>
                <w:lang w:val="uk-UA"/>
              </w:rPr>
            </w:pPr>
            <w:r w:rsidRPr="00613200">
              <w:rPr>
                <w:b/>
                <w:szCs w:val="28"/>
                <w:lang w:val="uk-UA"/>
              </w:rPr>
              <w:t>Показники навчальної дисципліни для денної та заочної форм навчання</w:t>
            </w:r>
          </w:p>
          <w:p w14:paraId="7A8B7449" w14:textId="77777777" w:rsidR="002777B8" w:rsidRPr="00613200" w:rsidRDefault="002777B8" w:rsidP="005F235F">
            <w:pPr>
              <w:rPr>
                <w:szCs w:val="28"/>
                <w:lang w:val="uk-UA"/>
              </w:rPr>
            </w:pPr>
          </w:p>
        </w:tc>
      </w:tr>
      <w:tr w:rsidR="002777B8" w:rsidRPr="00613200" w14:paraId="380BE4BF" w14:textId="77777777" w:rsidTr="005F235F">
        <w:tc>
          <w:tcPr>
            <w:tcW w:w="4428" w:type="dxa"/>
          </w:tcPr>
          <w:p w14:paraId="38F8CAD1" w14:textId="77777777" w:rsidR="002777B8" w:rsidRPr="00613200" w:rsidRDefault="002777B8" w:rsidP="005F235F">
            <w:pPr>
              <w:rPr>
                <w:szCs w:val="28"/>
                <w:lang w:val="uk-UA"/>
              </w:rPr>
            </w:pPr>
          </w:p>
        </w:tc>
        <w:tc>
          <w:tcPr>
            <w:tcW w:w="2764" w:type="dxa"/>
          </w:tcPr>
          <w:p w14:paraId="3B898380" w14:textId="77777777" w:rsidR="002777B8" w:rsidRPr="00613200" w:rsidRDefault="002777B8" w:rsidP="005F235F">
            <w:pPr>
              <w:jc w:val="center"/>
              <w:rPr>
                <w:szCs w:val="28"/>
                <w:lang w:val="uk-UA"/>
              </w:rPr>
            </w:pPr>
            <w:r w:rsidRPr="00613200">
              <w:rPr>
                <w:szCs w:val="28"/>
                <w:lang w:val="uk-UA"/>
              </w:rPr>
              <w:t>денна форма навчання</w:t>
            </w:r>
          </w:p>
        </w:tc>
        <w:tc>
          <w:tcPr>
            <w:tcW w:w="2945" w:type="dxa"/>
          </w:tcPr>
          <w:p w14:paraId="25869B98" w14:textId="77777777" w:rsidR="002777B8" w:rsidRPr="00613200" w:rsidRDefault="002777B8" w:rsidP="005F235F">
            <w:pPr>
              <w:jc w:val="center"/>
              <w:rPr>
                <w:szCs w:val="28"/>
                <w:lang w:val="uk-UA"/>
              </w:rPr>
            </w:pPr>
            <w:r w:rsidRPr="00613200">
              <w:rPr>
                <w:szCs w:val="28"/>
                <w:lang w:val="uk-UA"/>
              </w:rPr>
              <w:t>заочна форма навчання</w:t>
            </w:r>
          </w:p>
        </w:tc>
      </w:tr>
      <w:tr w:rsidR="002777B8" w:rsidRPr="00613200" w14:paraId="382A4B3B" w14:textId="77777777" w:rsidTr="005F235F">
        <w:tc>
          <w:tcPr>
            <w:tcW w:w="4428" w:type="dxa"/>
          </w:tcPr>
          <w:p w14:paraId="3B5334A6" w14:textId="77777777" w:rsidR="002777B8" w:rsidRPr="00613200" w:rsidRDefault="002777B8" w:rsidP="005F235F">
            <w:pPr>
              <w:rPr>
                <w:szCs w:val="28"/>
                <w:lang w:val="uk-UA"/>
              </w:rPr>
            </w:pPr>
            <w:r w:rsidRPr="00613200">
              <w:rPr>
                <w:szCs w:val="28"/>
                <w:lang w:val="uk-UA"/>
              </w:rPr>
              <w:t>Рік підготовки (курс)</w:t>
            </w:r>
          </w:p>
        </w:tc>
        <w:tc>
          <w:tcPr>
            <w:tcW w:w="2764" w:type="dxa"/>
          </w:tcPr>
          <w:p w14:paraId="0217A62A" w14:textId="4B229FA7" w:rsidR="002777B8" w:rsidRPr="00613200" w:rsidRDefault="00C475EB" w:rsidP="005F235F">
            <w:pPr>
              <w:jc w:val="center"/>
              <w:rPr>
                <w:szCs w:val="28"/>
                <w:lang w:val="uk-UA"/>
              </w:rPr>
            </w:pPr>
            <w:r w:rsidRPr="00613200">
              <w:rPr>
                <w:szCs w:val="28"/>
                <w:lang w:val="uk-UA"/>
              </w:rPr>
              <w:t>1</w:t>
            </w:r>
            <w:r w:rsidR="002777B8" w:rsidRPr="00613200">
              <w:rPr>
                <w:szCs w:val="28"/>
                <w:lang w:val="uk-UA"/>
              </w:rPr>
              <w:t>-й</w:t>
            </w:r>
          </w:p>
        </w:tc>
        <w:tc>
          <w:tcPr>
            <w:tcW w:w="2945" w:type="dxa"/>
          </w:tcPr>
          <w:p w14:paraId="604E5546" w14:textId="77777777" w:rsidR="002777B8" w:rsidRPr="00613200" w:rsidRDefault="002777B8" w:rsidP="005F235F">
            <w:pPr>
              <w:jc w:val="center"/>
              <w:rPr>
                <w:szCs w:val="28"/>
                <w:lang w:val="uk-UA"/>
              </w:rPr>
            </w:pPr>
          </w:p>
        </w:tc>
      </w:tr>
      <w:tr w:rsidR="002777B8" w:rsidRPr="00613200" w14:paraId="1C0908A3" w14:textId="77777777" w:rsidTr="005F235F">
        <w:tc>
          <w:tcPr>
            <w:tcW w:w="4428" w:type="dxa"/>
          </w:tcPr>
          <w:p w14:paraId="4994D706" w14:textId="77777777" w:rsidR="002777B8" w:rsidRPr="00613200" w:rsidRDefault="002777B8" w:rsidP="005F235F">
            <w:pPr>
              <w:rPr>
                <w:szCs w:val="28"/>
                <w:lang w:val="uk-UA"/>
              </w:rPr>
            </w:pPr>
            <w:r w:rsidRPr="00613200">
              <w:rPr>
                <w:szCs w:val="28"/>
                <w:lang w:val="uk-UA"/>
              </w:rPr>
              <w:t>Семестр</w:t>
            </w:r>
          </w:p>
        </w:tc>
        <w:tc>
          <w:tcPr>
            <w:tcW w:w="2764" w:type="dxa"/>
          </w:tcPr>
          <w:p w14:paraId="6E09CAAF" w14:textId="77777777" w:rsidR="002777B8" w:rsidRPr="00613200" w:rsidRDefault="002777B8" w:rsidP="005F235F">
            <w:pPr>
              <w:jc w:val="center"/>
              <w:rPr>
                <w:szCs w:val="28"/>
                <w:lang w:val="uk-UA"/>
              </w:rPr>
            </w:pPr>
            <w:r w:rsidRPr="00613200">
              <w:rPr>
                <w:szCs w:val="28"/>
                <w:lang w:val="uk-UA"/>
              </w:rPr>
              <w:t>1-й</w:t>
            </w:r>
          </w:p>
        </w:tc>
        <w:tc>
          <w:tcPr>
            <w:tcW w:w="2945" w:type="dxa"/>
          </w:tcPr>
          <w:p w14:paraId="08B17CAF" w14:textId="77777777" w:rsidR="002777B8" w:rsidRPr="00613200" w:rsidRDefault="002777B8" w:rsidP="005F235F">
            <w:pPr>
              <w:jc w:val="center"/>
              <w:rPr>
                <w:szCs w:val="28"/>
                <w:lang w:val="uk-UA"/>
              </w:rPr>
            </w:pPr>
          </w:p>
        </w:tc>
      </w:tr>
      <w:tr w:rsidR="002777B8" w:rsidRPr="00613200" w14:paraId="62AADA0F" w14:textId="77777777" w:rsidTr="005F235F">
        <w:tc>
          <w:tcPr>
            <w:tcW w:w="4428" w:type="dxa"/>
          </w:tcPr>
          <w:p w14:paraId="219D1E7F" w14:textId="77777777" w:rsidR="002777B8" w:rsidRPr="00613200" w:rsidRDefault="002777B8" w:rsidP="005F235F">
            <w:pPr>
              <w:rPr>
                <w:szCs w:val="28"/>
                <w:lang w:val="uk-UA"/>
              </w:rPr>
            </w:pPr>
            <w:r w:rsidRPr="00613200">
              <w:rPr>
                <w:szCs w:val="28"/>
                <w:lang w:val="uk-UA"/>
              </w:rPr>
              <w:t>Лекційні заняття</w:t>
            </w:r>
          </w:p>
        </w:tc>
        <w:tc>
          <w:tcPr>
            <w:tcW w:w="2764" w:type="dxa"/>
          </w:tcPr>
          <w:p w14:paraId="23A7BA57" w14:textId="77777777" w:rsidR="002777B8" w:rsidRPr="00613200" w:rsidRDefault="002777B8" w:rsidP="005F235F">
            <w:pPr>
              <w:jc w:val="right"/>
              <w:rPr>
                <w:i/>
                <w:szCs w:val="28"/>
                <w:lang w:val="uk-UA"/>
              </w:rPr>
            </w:pPr>
            <w:r w:rsidRPr="00613200">
              <w:rPr>
                <w:i/>
                <w:szCs w:val="28"/>
                <w:lang w:val="uk-UA"/>
              </w:rPr>
              <w:t>15     год.</w:t>
            </w:r>
          </w:p>
        </w:tc>
        <w:tc>
          <w:tcPr>
            <w:tcW w:w="2945" w:type="dxa"/>
          </w:tcPr>
          <w:p w14:paraId="74A46B07" w14:textId="77777777" w:rsidR="002777B8" w:rsidRPr="00613200" w:rsidRDefault="002777B8" w:rsidP="005F235F">
            <w:pPr>
              <w:jc w:val="right"/>
              <w:rPr>
                <w:i/>
                <w:szCs w:val="28"/>
                <w:lang w:val="uk-UA"/>
              </w:rPr>
            </w:pPr>
          </w:p>
        </w:tc>
      </w:tr>
      <w:tr w:rsidR="002777B8" w:rsidRPr="00613200" w14:paraId="191E63D4" w14:textId="77777777" w:rsidTr="005F235F">
        <w:tc>
          <w:tcPr>
            <w:tcW w:w="4428" w:type="dxa"/>
          </w:tcPr>
          <w:p w14:paraId="4F7C6EA7" w14:textId="77777777" w:rsidR="002777B8" w:rsidRPr="00613200" w:rsidRDefault="002777B8" w:rsidP="005F235F">
            <w:pPr>
              <w:rPr>
                <w:szCs w:val="28"/>
                <w:lang w:val="uk-UA"/>
              </w:rPr>
            </w:pPr>
            <w:r w:rsidRPr="00613200">
              <w:rPr>
                <w:szCs w:val="28"/>
                <w:lang w:val="uk-UA"/>
              </w:rPr>
              <w:t>Практичні, семінарські заняття</w:t>
            </w:r>
          </w:p>
        </w:tc>
        <w:tc>
          <w:tcPr>
            <w:tcW w:w="2764" w:type="dxa"/>
          </w:tcPr>
          <w:p w14:paraId="73ADEA83" w14:textId="31220A8E" w:rsidR="002777B8" w:rsidRPr="00613200" w:rsidRDefault="00C475EB" w:rsidP="005F235F">
            <w:pPr>
              <w:jc w:val="right"/>
              <w:rPr>
                <w:i/>
                <w:szCs w:val="28"/>
                <w:lang w:val="uk-UA"/>
              </w:rPr>
            </w:pPr>
            <w:r w:rsidRPr="00613200">
              <w:rPr>
                <w:i/>
                <w:szCs w:val="28"/>
                <w:lang w:val="uk-UA"/>
              </w:rPr>
              <w:t>15</w:t>
            </w:r>
            <w:r w:rsidR="002777B8" w:rsidRPr="00613200">
              <w:rPr>
                <w:i/>
                <w:szCs w:val="28"/>
                <w:lang w:val="uk-UA"/>
              </w:rPr>
              <w:t xml:space="preserve">     год.</w:t>
            </w:r>
          </w:p>
        </w:tc>
        <w:tc>
          <w:tcPr>
            <w:tcW w:w="2945" w:type="dxa"/>
          </w:tcPr>
          <w:p w14:paraId="720A885E" w14:textId="77777777" w:rsidR="002777B8" w:rsidRPr="00613200" w:rsidRDefault="002777B8" w:rsidP="005F235F">
            <w:pPr>
              <w:jc w:val="right"/>
              <w:rPr>
                <w:i/>
                <w:szCs w:val="28"/>
                <w:lang w:val="uk-UA"/>
              </w:rPr>
            </w:pPr>
          </w:p>
        </w:tc>
      </w:tr>
      <w:tr w:rsidR="002777B8" w:rsidRPr="00613200" w14:paraId="28322BC1" w14:textId="77777777" w:rsidTr="005F235F">
        <w:tc>
          <w:tcPr>
            <w:tcW w:w="4428" w:type="dxa"/>
          </w:tcPr>
          <w:p w14:paraId="3DE88239" w14:textId="77777777" w:rsidR="002777B8" w:rsidRPr="00613200" w:rsidRDefault="002777B8" w:rsidP="005F235F">
            <w:pPr>
              <w:rPr>
                <w:szCs w:val="28"/>
                <w:lang w:val="uk-UA"/>
              </w:rPr>
            </w:pPr>
            <w:r w:rsidRPr="00613200">
              <w:rPr>
                <w:szCs w:val="28"/>
                <w:lang w:val="uk-UA"/>
              </w:rPr>
              <w:t>Лабораторні заняття</w:t>
            </w:r>
          </w:p>
        </w:tc>
        <w:tc>
          <w:tcPr>
            <w:tcW w:w="2764" w:type="dxa"/>
          </w:tcPr>
          <w:p w14:paraId="1BD8A61E" w14:textId="77777777" w:rsidR="002777B8" w:rsidRPr="00613200" w:rsidRDefault="002777B8" w:rsidP="005F235F">
            <w:pPr>
              <w:jc w:val="right"/>
              <w:rPr>
                <w:i/>
                <w:szCs w:val="28"/>
                <w:lang w:val="uk-UA"/>
              </w:rPr>
            </w:pPr>
            <w:r w:rsidRPr="00613200">
              <w:rPr>
                <w:i/>
                <w:szCs w:val="28"/>
                <w:lang w:val="uk-UA"/>
              </w:rPr>
              <w:t xml:space="preserve">     год.</w:t>
            </w:r>
          </w:p>
        </w:tc>
        <w:tc>
          <w:tcPr>
            <w:tcW w:w="2945" w:type="dxa"/>
          </w:tcPr>
          <w:p w14:paraId="61698578" w14:textId="77777777" w:rsidR="002777B8" w:rsidRPr="00613200" w:rsidRDefault="002777B8" w:rsidP="005F235F">
            <w:pPr>
              <w:jc w:val="right"/>
              <w:rPr>
                <w:i/>
                <w:szCs w:val="28"/>
                <w:lang w:val="uk-UA"/>
              </w:rPr>
            </w:pPr>
          </w:p>
        </w:tc>
      </w:tr>
      <w:tr w:rsidR="002777B8" w:rsidRPr="00613200" w14:paraId="62B81384" w14:textId="77777777" w:rsidTr="005F235F">
        <w:tc>
          <w:tcPr>
            <w:tcW w:w="4428" w:type="dxa"/>
          </w:tcPr>
          <w:p w14:paraId="27C558D1" w14:textId="77777777" w:rsidR="002777B8" w:rsidRPr="00613200" w:rsidRDefault="002777B8" w:rsidP="005F235F">
            <w:pPr>
              <w:rPr>
                <w:szCs w:val="28"/>
                <w:lang w:val="uk-UA"/>
              </w:rPr>
            </w:pPr>
            <w:r w:rsidRPr="00613200">
              <w:rPr>
                <w:szCs w:val="28"/>
                <w:lang w:val="uk-UA"/>
              </w:rPr>
              <w:t>Самостійна робота</w:t>
            </w:r>
          </w:p>
        </w:tc>
        <w:tc>
          <w:tcPr>
            <w:tcW w:w="2764" w:type="dxa"/>
          </w:tcPr>
          <w:p w14:paraId="58ED0B43" w14:textId="49D17F1A" w:rsidR="002777B8" w:rsidRPr="00613200" w:rsidRDefault="00203B13" w:rsidP="005F235F">
            <w:pPr>
              <w:jc w:val="right"/>
              <w:rPr>
                <w:i/>
                <w:szCs w:val="28"/>
                <w:lang w:val="uk-UA"/>
              </w:rPr>
            </w:pPr>
            <w:r>
              <w:rPr>
                <w:i/>
                <w:szCs w:val="28"/>
                <w:lang w:val="uk-UA"/>
              </w:rPr>
              <w:t>9</w:t>
            </w:r>
            <w:r w:rsidR="002777B8" w:rsidRPr="00613200">
              <w:rPr>
                <w:i/>
                <w:szCs w:val="28"/>
                <w:lang w:val="uk-UA"/>
              </w:rPr>
              <w:t>0     год.</w:t>
            </w:r>
          </w:p>
        </w:tc>
        <w:tc>
          <w:tcPr>
            <w:tcW w:w="2945" w:type="dxa"/>
          </w:tcPr>
          <w:p w14:paraId="18D5F22B" w14:textId="77777777" w:rsidR="002777B8" w:rsidRPr="00613200" w:rsidRDefault="002777B8" w:rsidP="005F235F">
            <w:pPr>
              <w:jc w:val="right"/>
              <w:rPr>
                <w:i/>
                <w:szCs w:val="28"/>
                <w:lang w:val="uk-UA"/>
              </w:rPr>
            </w:pPr>
          </w:p>
        </w:tc>
      </w:tr>
      <w:tr w:rsidR="002777B8" w:rsidRPr="00613200" w14:paraId="155D53E2" w14:textId="77777777" w:rsidTr="005F235F">
        <w:tc>
          <w:tcPr>
            <w:tcW w:w="4428" w:type="dxa"/>
          </w:tcPr>
          <w:p w14:paraId="4AD19C20" w14:textId="77777777" w:rsidR="002777B8" w:rsidRPr="00613200" w:rsidRDefault="002777B8" w:rsidP="005F235F">
            <w:pPr>
              <w:rPr>
                <w:szCs w:val="28"/>
                <w:lang w:val="uk-UA"/>
              </w:rPr>
            </w:pPr>
            <w:r w:rsidRPr="00613200">
              <w:rPr>
                <w:szCs w:val="28"/>
                <w:lang w:val="uk-UA"/>
              </w:rPr>
              <w:t>Індивідуальні завдання</w:t>
            </w:r>
          </w:p>
        </w:tc>
        <w:tc>
          <w:tcPr>
            <w:tcW w:w="2764" w:type="dxa"/>
          </w:tcPr>
          <w:p w14:paraId="665F440D" w14:textId="77777777" w:rsidR="002777B8" w:rsidRPr="00613200" w:rsidRDefault="002777B8" w:rsidP="005F235F">
            <w:pPr>
              <w:jc w:val="right"/>
              <w:rPr>
                <w:i/>
                <w:szCs w:val="28"/>
                <w:lang w:val="uk-UA"/>
              </w:rPr>
            </w:pPr>
            <w:r w:rsidRPr="00613200">
              <w:rPr>
                <w:i/>
                <w:szCs w:val="28"/>
                <w:lang w:val="uk-UA"/>
              </w:rPr>
              <w:t xml:space="preserve">     год.</w:t>
            </w:r>
          </w:p>
        </w:tc>
        <w:tc>
          <w:tcPr>
            <w:tcW w:w="2945" w:type="dxa"/>
          </w:tcPr>
          <w:p w14:paraId="6FC28B0D" w14:textId="77777777" w:rsidR="002777B8" w:rsidRPr="00613200" w:rsidRDefault="002777B8" w:rsidP="005F235F">
            <w:pPr>
              <w:jc w:val="right"/>
              <w:rPr>
                <w:i/>
                <w:szCs w:val="28"/>
                <w:lang w:val="uk-UA"/>
              </w:rPr>
            </w:pPr>
          </w:p>
        </w:tc>
      </w:tr>
      <w:tr w:rsidR="002777B8" w:rsidRPr="00613200" w14:paraId="6E398A06" w14:textId="77777777" w:rsidTr="005F235F">
        <w:tc>
          <w:tcPr>
            <w:tcW w:w="4428" w:type="dxa"/>
          </w:tcPr>
          <w:p w14:paraId="3867B6C8" w14:textId="77777777" w:rsidR="002777B8" w:rsidRPr="00613200" w:rsidRDefault="002777B8" w:rsidP="005F235F">
            <w:pPr>
              <w:rPr>
                <w:szCs w:val="28"/>
                <w:lang w:val="uk-UA"/>
              </w:rPr>
            </w:pPr>
            <w:r w:rsidRPr="00613200">
              <w:rPr>
                <w:szCs w:val="28"/>
                <w:lang w:val="uk-UA"/>
              </w:rPr>
              <w:t xml:space="preserve">Кількість тижневих аудиторних  </w:t>
            </w:r>
          </w:p>
          <w:p w14:paraId="7DDBDA8A" w14:textId="77777777" w:rsidR="002777B8" w:rsidRPr="00613200" w:rsidRDefault="002777B8" w:rsidP="005F235F">
            <w:pPr>
              <w:rPr>
                <w:szCs w:val="28"/>
                <w:lang w:val="uk-UA"/>
              </w:rPr>
            </w:pPr>
            <w:r w:rsidRPr="00613200">
              <w:rPr>
                <w:szCs w:val="28"/>
                <w:lang w:val="uk-UA"/>
              </w:rPr>
              <w:t>годин для денної форми навчання</w:t>
            </w:r>
          </w:p>
        </w:tc>
        <w:tc>
          <w:tcPr>
            <w:tcW w:w="2764" w:type="dxa"/>
          </w:tcPr>
          <w:p w14:paraId="765BCFB3" w14:textId="77777777" w:rsidR="002777B8" w:rsidRPr="00613200" w:rsidRDefault="002777B8" w:rsidP="002777B8">
            <w:pPr>
              <w:numPr>
                <w:ilvl w:val="0"/>
                <w:numId w:val="2"/>
              </w:numPr>
              <w:jc w:val="right"/>
              <w:rPr>
                <w:szCs w:val="28"/>
                <w:lang w:val="uk-UA"/>
              </w:rPr>
            </w:pPr>
            <w:r w:rsidRPr="00613200">
              <w:rPr>
                <w:i/>
                <w:szCs w:val="28"/>
                <w:lang w:val="uk-UA"/>
              </w:rPr>
              <w:t>год.</w:t>
            </w:r>
          </w:p>
          <w:p w14:paraId="3B3BF1B3" w14:textId="77777777" w:rsidR="002777B8" w:rsidRPr="00613200" w:rsidRDefault="002777B8" w:rsidP="005F235F">
            <w:pPr>
              <w:rPr>
                <w:szCs w:val="28"/>
                <w:lang w:val="uk-UA"/>
              </w:rPr>
            </w:pPr>
          </w:p>
        </w:tc>
        <w:tc>
          <w:tcPr>
            <w:tcW w:w="2945" w:type="dxa"/>
          </w:tcPr>
          <w:p w14:paraId="05B43A9F" w14:textId="77777777" w:rsidR="002777B8" w:rsidRPr="00613200" w:rsidRDefault="002777B8" w:rsidP="005F235F">
            <w:pPr>
              <w:jc w:val="center"/>
              <w:rPr>
                <w:szCs w:val="28"/>
                <w:lang w:val="uk-UA"/>
              </w:rPr>
            </w:pPr>
          </w:p>
        </w:tc>
      </w:tr>
    </w:tbl>
    <w:p w14:paraId="30710516" w14:textId="77777777" w:rsidR="002777B8" w:rsidRPr="00613200" w:rsidRDefault="002777B8" w:rsidP="002777B8">
      <w:pPr>
        <w:pStyle w:val="1"/>
        <w:ind w:left="360"/>
        <w:rPr>
          <w:b/>
          <w:bCs/>
          <w:sz w:val="28"/>
          <w:szCs w:val="28"/>
        </w:rPr>
      </w:pPr>
    </w:p>
    <w:p w14:paraId="7ADCEF09" w14:textId="77777777" w:rsidR="002777B8" w:rsidRPr="00613200" w:rsidRDefault="002777B8" w:rsidP="002777B8">
      <w:pPr>
        <w:pStyle w:val="1"/>
        <w:ind w:left="720"/>
        <w:rPr>
          <w:b/>
          <w:bCs/>
          <w:sz w:val="28"/>
          <w:szCs w:val="28"/>
        </w:rPr>
      </w:pPr>
      <w:r w:rsidRPr="00613200">
        <w:rPr>
          <w:b/>
          <w:bCs/>
          <w:sz w:val="28"/>
          <w:szCs w:val="28"/>
        </w:rPr>
        <w:t>2.Мета, завдання та компетентності навчальної дисципліни</w:t>
      </w:r>
    </w:p>
    <w:p w14:paraId="08CB2881" w14:textId="77777777" w:rsidR="002777B8" w:rsidRPr="00613200" w:rsidRDefault="002777B8" w:rsidP="002777B8">
      <w:pPr>
        <w:tabs>
          <w:tab w:val="left" w:pos="284"/>
          <w:tab w:val="left" w:pos="567"/>
        </w:tabs>
        <w:ind w:firstLine="567"/>
        <w:jc w:val="both"/>
        <w:rPr>
          <w:szCs w:val="28"/>
          <w:lang w:val="uk-UA"/>
        </w:rPr>
      </w:pPr>
    </w:p>
    <w:p w14:paraId="74DD96A1" w14:textId="77777777" w:rsidR="002777B8" w:rsidRPr="00613200" w:rsidRDefault="002777B8" w:rsidP="002777B8">
      <w:pPr>
        <w:ind w:firstLine="709"/>
        <w:jc w:val="both"/>
        <w:rPr>
          <w:szCs w:val="28"/>
          <w:lang w:val="uk-UA"/>
        </w:rPr>
      </w:pPr>
      <w:r w:rsidRPr="00613200">
        <w:rPr>
          <w:i/>
          <w:szCs w:val="28"/>
          <w:lang w:val="uk-UA"/>
        </w:rPr>
        <w:t>Мета</w:t>
      </w:r>
      <w:r w:rsidRPr="00613200">
        <w:rPr>
          <w:szCs w:val="28"/>
          <w:lang w:val="uk-UA"/>
        </w:rPr>
        <w:t xml:space="preserve"> - покращення гуманітарної підготовки студентів, ознайомлення студентів з основними тенденціями та формами етнокультурного розвитку українського народу від найдавніших часів до сучасності;</w:t>
      </w:r>
    </w:p>
    <w:p w14:paraId="73E8A069" w14:textId="77777777" w:rsidR="002777B8" w:rsidRPr="00613200" w:rsidRDefault="002777B8" w:rsidP="002777B8">
      <w:pPr>
        <w:ind w:firstLine="709"/>
        <w:jc w:val="both"/>
        <w:rPr>
          <w:szCs w:val="28"/>
          <w:lang w:val="uk-UA"/>
        </w:rPr>
      </w:pPr>
      <w:r w:rsidRPr="00613200">
        <w:rPr>
          <w:szCs w:val="28"/>
          <w:lang w:val="uk-UA"/>
        </w:rPr>
        <w:t xml:space="preserve"> - підвищення етнічної свідомості студентів та їхньої підготовки з 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w:t>
      </w:r>
    </w:p>
    <w:p w14:paraId="3E5EDB26" w14:textId="77777777" w:rsidR="002777B8" w:rsidRPr="00613200" w:rsidRDefault="002777B8" w:rsidP="002777B8">
      <w:pPr>
        <w:ind w:firstLine="709"/>
        <w:jc w:val="both"/>
        <w:rPr>
          <w:szCs w:val="28"/>
          <w:lang w:val="uk-UA"/>
        </w:rPr>
      </w:pPr>
    </w:p>
    <w:p w14:paraId="580A1626" w14:textId="21E64510" w:rsidR="002777B8" w:rsidRPr="00613200" w:rsidRDefault="002777B8" w:rsidP="002777B8">
      <w:pPr>
        <w:tabs>
          <w:tab w:val="left" w:pos="284"/>
          <w:tab w:val="left" w:pos="567"/>
        </w:tabs>
        <w:ind w:firstLine="709"/>
        <w:jc w:val="both"/>
        <w:rPr>
          <w:szCs w:val="28"/>
          <w:lang w:val="uk-UA"/>
        </w:rPr>
      </w:pPr>
      <w:r w:rsidRPr="00613200">
        <w:rPr>
          <w:i/>
          <w:szCs w:val="28"/>
          <w:lang w:val="uk-UA"/>
        </w:rPr>
        <w:lastRenderedPageBreak/>
        <w:t>Завдання</w:t>
      </w:r>
      <w:r w:rsidRPr="00613200">
        <w:rPr>
          <w:szCs w:val="28"/>
          <w:lang w:val="uk-UA"/>
        </w:rPr>
        <w:t xml:space="preserve"> – вивчити особливості українського етносу у контексті світової </w:t>
      </w:r>
      <w:proofErr w:type="spellStart"/>
      <w:r w:rsidRPr="00613200">
        <w:rPr>
          <w:szCs w:val="28"/>
          <w:lang w:val="uk-UA"/>
        </w:rPr>
        <w:t>етноку</w:t>
      </w:r>
      <w:r w:rsidR="004C5384">
        <w:rPr>
          <w:szCs w:val="28"/>
          <w:lang w:val="uk-UA"/>
        </w:rPr>
        <w:t>л</w:t>
      </w:r>
      <w:r w:rsidRPr="00613200">
        <w:rPr>
          <w:szCs w:val="28"/>
          <w:lang w:val="uk-UA"/>
        </w:rPr>
        <w:t>ьтури</w:t>
      </w:r>
      <w:proofErr w:type="spellEnd"/>
      <w:r w:rsidRPr="00613200">
        <w:rPr>
          <w:szCs w:val="28"/>
          <w:lang w:val="uk-UA"/>
        </w:rPr>
        <w:t xml:space="preserve">, сформувати почуття етнічної самосвідомості, гордості за належність до української нації, прищепити глибоку зацікавленість духовною скарбницею українського народу. </w:t>
      </w:r>
    </w:p>
    <w:p w14:paraId="16008560" w14:textId="77777777" w:rsidR="002777B8" w:rsidRPr="00613200" w:rsidRDefault="002777B8" w:rsidP="002777B8">
      <w:pPr>
        <w:tabs>
          <w:tab w:val="left" w:pos="284"/>
          <w:tab w:val="left" w:pos="567"/>
        </w:tabs>
        <w:ind w:firstLine="709"/>
        <w:jc w:val="both"/>
        <w:rPr>
          <w:szCs w:val="28"/>
          <w:lang w:val="uk-UA"/>
        </w:rPr>
      </w:pPr>
    </w:p>
    <w:p w14:paraId="2D0977FC" w14:textId="77777777" w:rsidR="002777B8" w:rsidRPr="00613200" w:rsidRDefault="002777B8" w:rsidP="002777B8">
      <w:pPr>
        <w:tabs>
          <w:tab w:val="left" w:pos="284"/>
          <w:tab w:val="left" w:pos="567"/>
        </w:tabs>
        <w:ind w:firstLine="709"/>
        <w:jc w:val="both"/>
        <w:rPr>
          <w:szCs w:val="28"/>
          <w:lang w:val="uk-UA"/>
        </w:rPr>
      </w:pPr>
      <w:r w:rsidRPr="00613200">
        <w:rPr>
          <w:szCs w:val="28"/>
          <w:lang w:val="uk-UA"/>
        </w:rPr>
        <w:t xml:space="preserve">У результаті вивчення навчальної дисципліни студент повинен </w:t>
      </w:r>
    </w:p>
    <w:p w14:paraId="5F4CDCA8" w14:textId="77777777" w:rsidR="002777B8" w:rsidRPr="00613200" w:rsidRDefault="002777B8" w:rsidP="00EC6D1A">
      <w:pPr>
        <w:widowControl w:val="0"/>
        <w:tabs>
          <w:tab w:val="left" w:pos="720"/>
        </w:tabs>
        <w:jc w:val="both"/>
        <w:rPr>
          <w:i/>
          <w:szCs w:val="28"/>
          <w:lang w:val="uk-UA"/>
        </w:rPr>
      </w:pPr>
      <w:r w:rsidRPr="00613200">
        <w:rPr>
          <w:b/>
          <w:i/>
          <w:szCs w:val="28"/>
          <w:lang w:val="uk-UA"/>
        </w:rPr>
        <w:t>знати:</w:t>
      </w:r>
      <w:r w:rsidRPr="00613200">
        <w:rPr>
          <w:i/>
          <w:szCs w:val="28"/>
          <w:lang w:val="uk-UA"/>
        </w:rPr>
        <w:t xml:space="preserve"> </w:t>
      </w:r>
    </w:p>
    <w:p w14:paraId="22B9F844"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 xml:space="preserve">основні поняття та визначення </w:t>
      </w:r>
      <w:proofErr w:type="spellStart"/>
      <w:r w:rsidRPr="00613200">
        <w:rPr>
          <w:szCs w:val="28"/>
          <w:lang w:val="uk-UA"/>
        </w:rPr>
        <w:t>етнокультурології</w:t>
      </w:r>
      <w:proofErr w:type="spellEnd"/>
      <w:r w:rsidRPr="00613200">
        <w:rPr>
          <w:szCs w:val="28"/>
          <w:lang w:val="uk-UA"/>
        </w:rPr>
        <w:t xml:space="preserve"> й уміти ними оперувати</w:t>
      </w:r>
      <w:r w:rsidRPr="00613200">
        <w:rPr>
          <w:color w:val="000000"/>
          <w:szCs w:val="28"/>
          <w:lang w:val="uk-UA" w:eastAsia="uk-UA"/>
        </w:rPr>
        <w:t>;</w:t>
      </w:r>
    </w:p>
    <w:p w14:paraId="53761D5F"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чинники утворення етносу (народу, нації);</w:t>
      </w:r>
    </w:p>
    <w:p w14:paraId="7551A917"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 xml:space="preserve">історичне різноманіття </w:t>
      </w:r>
      <w:proofErr w:type="spellStart"/>
      <w:r w:rsidRPr="00613200">
        <w:rPr>
          <w:szCs w:val="28"/>
          <w:lang w:val="uk-UA"/>
        </w:rPr>
        <w:t>етнокультур</w:t>
      </w:r>
      <w:proofErr w:type="spellEnd"/>
      <w:r w:rsidRPr="00613200">
        <w:rPr>
          <w:szCs w:val="28"/>
          <w:lang w:val="uk-UA"/>
        </w:rPr>
        <w:t>, роль етнічного фактору в еволюції світової культури, особливості етнічної самосвідомості, сутність етнічної ідентичності;</w:t>
      </w:r>
    </w:p>
    <w:p w14:paraId="58D0C08E"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основні культурно-історичні світові центри й регіони, закономірності їх функціонування й розвитку</w:t>
      </w:r>
      <w:r w:rsidRPr="00613200">
        <w:rPr>
          <w:color w:val="000000"/>
          <w:szCs w:val="28"/>
          <w:lang w:val="uk-UA" w:eastAsia="uk-UA"/>
        </w:rPr>
        <w:t>;</w:t>
      </w:r>
    </w:p>
    <w:p w14:paraId="5B77E253" w14:textId="77777777" w:rsidR="002777B8" w:rsidRPr="00613200" w:rsidRDefault="002777B8" w:rsidP="002777B8">
      <w:pPr>
        <w:numPr>
          <w:ilvl w:val="0"/>
          <w:numId w:val="3"/>
        </w:numPr>
        <w:ind w:left="0" w:firstLine="709"/>
        <w:jc w:val="both"/>
        <w:rPr>
          <w:szCs w:val="28"/>
          <w:lang w:val="uk-UA"/>
        </w:rPr>
      </w:pPr>
      <w:r w:rsidRPr="00613200">
        <w:rPr>
          <w:szCs w:val="28"/>
          <w:lang w:val="uk-UA"/>
        </w:rPr>
        <w:t>світоглядні засади культурного буття людини.</w:t>
      </w:r>
    </w:p>
    <w:p w14:paraId="213262B8"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особливості українського етносу (нації), сутність етнічної (національної) свідомості, самосвідомості;</w:t>
      </w:r>
    </w:p>
    <w:p w14:paraId="2501FB25"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 xml:space="preserve">докази національної самобутності українського народу, його традиції, звичаї, обряди і </w:t>
      </w:r>
      <w:proofErr w:type="spellStart"/>
      <w:r w:rsidRPr="00613200">
        <w:rPr>
          <w:szCs w:val="28"/>
          <w:lang w:val="uk-UA"/>
        </w:rPr>
        <w:t>т.ін</w:t>
      </w:r>
      <w:proofErr w:type="spellEnd"/>
      <w:r w:rsidRPr="00613200">
        <w:rPr>
          <w:szCs w:val="28"/>
          <w:lang w:val="uk-UA"/>
        </w:rPr>
        <w:t>.;</w:t>
      </w:r>
    </w:p>
    <w:p w14:paraId="580C8D29"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місце і роль України у світовій культурі;</w:t>
      </w:r>
    </w:p>
    <w:p w14:paraId="74904C1C"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 xml:space="preserve">сфери практичного застосування </w:t>
      </w:r>
      <w:proofErr w:type="spellStart"/>
      <w:r w:rsidRPr="00613200">
        <w:rPr>
          <w:szCs w:val="28"/>
          <w:lang w:val="uk-UA"/>
        </w:rPr>
        <w:t>етнокультурології</w:t>
      </w:r>
      <w:proofErr w:type="spellEnd"/>
      <w:r w:rsidRPr="00613200">
        <w:rPr>
          <w:szCs w:val="28"/>
          <w:lang w:val="uk-UA"/>
        </w:rPr>
        <w:t>;</w:t>
      </w:r>
    </w:p>
    <w:p w14:paraId="5EC4D5CA"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способи збереження і передачі соціокультурного досвіду.</w:t>
      </w:r>
    </w:p>
    <w:p w14:paraId="404A9DE5" w14:textId="77777777" w:rsidR="002777B8" w:rsidRPr="00613200" w:rsidRDefault="002777B8" w:rsidP="002777B8">
      <w:pPr>
        <w:widowControl w:val="0"/>
        <w:tabs>
          <w:tab w:val="left" w:pos="720"/>
        </w:tabs>
        <w:ind w:firstLine="709"/>
        <w:jc w:val="both"/>
        <w:rPr>
          <w:i/>
          <w:szCs w:val="28"/>
          <w:lang w:val="uk-UA"/>
        </w:rPr>
      </w:pPr>
    </w:p>
    <w:p w14:paraId="0998292B" w14:textId="77777777" w:rsidR="002777B8" w:rsidRPr="00613200" w:rsidRDefault="002777B8" w:rsidP="00EC6D1A">
      <w:pPr>
        <w:jc w:val="both"/>
        <w:rPr>
          <w:b/>
          <w:i/>
          <w:szCs w:val="28"/>
          <w:lang w:val="uk-UA"/>
        </w:rPr>
      </w:pPr>
      <w:r w:rsidRPr="00613200">
        <w:rPr>
          <w:b/>
          <w:i/>
          <w:szCs w:val="28"/>
          <w:lang w:val="uk-UA"/>
        </w:rPr>
        <w:t>вміти:</w:t>
      </w:r>
    </w:p>
    <w:p w14:paraId="2D701B55" w14:textId="77777777" w:rsidR="002777B8" w:rsidRPr="00613200" w:rsidRDefault="002777B8" w:rsidP="002777B8">
      <w:pPr>
        <w:numPr>
          <w:ilvl w:val="0"/>
          <w:numId w:val="3"/>
        </w:numPr>
        <w:ind w:left="0" w:firstLine="709"/>
        <w:jc w:val="both"/>
        <w:rPr>
          <w:szCs w:val="28"/>
          <w:lang w:val="uk-UA"/>
        </w:rPr>
      </w:pPr>
      <w:r w:rsidRPr="00613200">
        <w:rPr>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14:paraId="40D55502" w14:textId="77777777" w:rsidR="002777B8" w:rsidRPr="00613200" w:rsidRDefault="002777B8" w:rsidP="002777B8">
      <w:pPr>
        <w:widowControl w:val="0"/>
        <w:numPr>
          <w:ilvl w:val="0"/>
          <w:numId w:val="3"/>
        </w:numPr>
        <w:tabs>
          <w:tab w:val="left" w:pos="715"/>
        </w:tabs>
        <w:ind w:left="0" w:firstLine="709"/>
        <w:jc w:val="both"/>
        <w:rPr>
          <w:szCs w:val="28"/>
          <w:lang w:val="uk-UA"/>
        </w:rPr>
      </w:pPr>
      <w:r w:rsidRPr="00613200">
        <w:rPr>
          <w:szCs w:val="28"/>
          <w:lang w:val="uk-UA"/>
        </w:rPr>
        <w:t>оцінювати досягнення світової та вітчизняної культури на основі знання історичного контексту їх створення</w:t>
      </w:r>
      <w:r w:rsidRPr="00613200">
        <w:rPr>
          <w:color w:val="000000"/>
          <w:szCs w:val="28"/>
          <w:lang w:val="uk-UA" w:eastAsia="uk-UA"/>
        </w:rPr>
        <w:t>;</w:t>
      </w:r>
    </w:p>
    <w:p w14:paraId="532B125B" w14:textId="77777777" w:rsidR="002777B8" w:rsidRPr="00613200" w:rsidRDefault="002777B8" w:rsidP="002777B8">
      <w:pPr>
        <w:widowControl w:val="0"/>
        <w:numPr>
          <w:ilvl w:val="0"/>
          <w:numId w:val="3"/>
        </w:numPr>
        <w:tabs>
          <w:tab w:val="left" w:pos="715"/>
        </w:tabs>
        <w:ind w:left="0" w:firstLine="709"/>
        <w:jc w:val="both"/>
        <w:rPr>
          <w:szCs w:val="28"/>
          <w:lang w:val="uk-UA"/>
        </w:rPr>
      </w:pPr>
      <w:r w:rsidRPr="00613200">
        <w:rPr>
          <w:szCs w:val="28"/>
          <w:lang w:val="uk-UA"/>
        </w:rPr>
        <w:t>формувати власну думку щодо розмаїття національних культур, зокрема української і світової, та їх цінностей;</w:t>
      </w:r>
    </w:p>
    <w:p w14:paraId="366C04BA" w14:textId="77777777" w:rsidR="002777B8" w:rsidRPr="00613200" w:rsidRDefault="002777B8" w:rsidP="002777B8">
      <w:pPr>
        <w:widowControl w:val="0"/>
        <w:numPr>
          <w:ilvl w:val="0"/>
          <w:numId w:val="3"/>
        </w:numPr>
        <w:tabs>
          <w:tab w:val="left" w:pos="720"/>
        </w:tabs>
        <w:ind w:left="0" w:firstLine="709"/>
        <w:jc w:val="both"/>
        <w:rPr>
          <w:szCs w:val="28"/>
          <w:lang w:val="uk-UA"/>
        </w:rPr>
      </w:pPr>
      <w:r w:rsidRPr="00613200">
        <w:rPr>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мистецтва;</w:t>
      </w:r>
    </w:p>
    <w:p w14:paraId="68FE1AFA" w14:textId="77777777" w:rsidR="002777B8" w:rsidRPr="00613200" w:rsidRDefault="002777B8" w:rsidP="002777B8">
      <w:pPr>
        <w:widowControl w:val="0"/>
        <w:numPr>
          <w:ilvl w:val="0"/>
          <w:numId w:val="3"/>
        </w:numPr>
        <w:tabs>
          <w:tab w:val="left" w:pos="715"/>
        </w:tabs>
        <w:ind w:left="0" w:firstLine="709"/>
        <w:jc w:val="both"/>
        <w:rPr>
          <w:szCs w:val="28"/>
          <w:lang w:val="uk-UA"/>
        </w:rPr>
      </w:pPr>
      <w:r w:rsidRPr="00613200">
        <w:rPr>
          <w:szCs w:val="28"/>
          <w:lang w:val="uk-UA"/>
        </w:rPr>
        <w:t>розкривати сутність національної культури;</w:t>
      </w:r>
    </w:p>
    <w:p w14:paraId="775DC6A1" w14:textId="77777777" w:rsidR="002777B8" w:rsidRPr="00613200" w:rsidRDefault="002777B8" w:rsidP="002777B8">
      <w:pPr>
        <w:widowControl w:val="0"/>
        <w:numPr>
          <w:ilvl w:val="0"/>
          <w:numId w:val="3"/>
        </w:numPr>
        <w:tabs>
          <w:tab w:val="left" w:pos="715"/>
        </w:tabs>
        <w:ind w:left="0" w:firstLine="709"/>
        <w:jc w:val="both"/>
        <w:rPr>
          <w:szCs w:val="28"/>
          <w:lang w:val="uk-UA"/>
        </w:rPr>
      </w:pPr>
      <w:r w:rsidRPr="00613200">
        <w:rPr>
          <w:szCs w:val="28"/>
          <w:lang w:val="uk-UA"/>
        </w:rPr>
        <w:t>брати участь у народних обрядах;</w:t>
      </w:r>
    </w:p>
    <w:p w14:paraId="6399F836" w14:textId="77777777" w:rsidR="002777B8" w:rsidRPr="00613200" w:rsidRDefault="002777B8" w:rsidP="002777B8">
      <w:pPr>
        <w:widowControl w:val="0"/>
        <w:numPr>
          <w:ilvl w:val="0"/>
          <w:numId w:val="3"/>
        </w:numPr>
        <w:tabs>
          <w:tab w:val="left" w:pos="715"/>
        </w:tabs>
        <w:ind w:left="0" w:firstLine="709"/>
        <w:jc w:val="both"/>
        <w:rPr>
          <w:szCs w:val="28"/>
          <w:lang w:val="uk-UA"/>
        </w:rPr>
      </w:pPr>
      <w:r w:rsidRPr="00613200">
        <w:rPr>
          <w:szCs w:val="28"/>
          <w:lang w:val="uk-UA"/>
        </w:rPr>
        <w:t xml:space="preserve">виконувати елементи українських народних </w:t>
      </w:r>
      <w:proofErr w:type="spellStart"/>
      <w:r w:rsidRPr="00613200">
        <w:rPr>
          <w:szCs w:val="28"/>
          <w:lang w:val="uk-UA"/>
        </w:rPr>
        <w:t>ремесел</w:t>
      </w:r>
      <w:proofErr w:type="spellEnd"/>
      <w:r w:rsidRPr="00613200">
        <w:rPr>
          <w:szCs w:val="28"/>
          <w:lang w:val="uk-UA"/>
        </w:rPr>
        <w:t xml:space="preserve"> чи промислів;</w:t>
      </w:r>
    </w:p>
    <w:p w14:paraId="24D414D9" w14:textId="77777777" w:rsidR="002777B8" w:rsidRPr="00613200" w:rsidRDefault="002777B8" w:rsidP="002777B8">
      <w:pPr>
        <w:tabs>
          <w:tab w:val="left" w:pos="284"/>
          <w:tab w:val="left" w:pos="567"/>
        </w:tabs>
        <w:ind w:firstLine="709"/>
        <w:jc w:val="both"/>
        <w:rPr>
          <w:szCs w:val="28"/>
          <w:lang w:val="uk-UA"/>
        </w:rPr>
      </w:pPr>
      <w:r w:rsidRPr="00613200">
        <w:rPr>
          <w:szCs w:val="28"/>
          <w:lang w:val="uk-UA"/>
        </w:rPr>
        <w:t>-  виробляти активну позицію в утвердженні гуманістичних ідей, високих моральних і етичних засад у суспільному житті;</w:t>
      </w:r>
    </w:p>
    <w:p w14:paraId="77308B84" w14:textId="77777777" w:rsidR="002777B8" w:rsidRPr="00613200" w:rsidRDefault="002777B8" w:rsidP="002777B8">
      <w:pPr>
        <w:tabs>
          <w:tab w:val="left" w:pos="284"/>
          <w:tab w:val="left" w:pos="567"/>
        </w:tabs>
        <w:ind w:firstLine="567"/>
        <w:jc w:val="both"/>
        <w:rPr>
          <w:szCs w:val="28"/>
          <w:lang w:val="uk-UA"/>
        </w:rPr>
      </w:pPr>
    </w:p>
    <w:p w14:paraId="1C653A1F" w14:textId="77777777" w:rsidR="002777B8" w:rsidRPr="00613200" w:rsidRDefault="002777B8" w:rsidP="002777B8">
      <w:pPr>
        <w:tabs>
          <w:tab w:val="left" w:pos="284"/>
          <w:tab w:val="left" w:pos="567"/>
        </w:tabs>
        <w:jc w:val="both"/>
        <w:rPr>
          <w:bCs/>
          <w:iCs/>
          <w:szCs w:val="28"/>
          <w:lang w:val="uk-UA"/>
        </w:rPr>
      </w:pPr>
      <w:r w:rsidRPr="00613200">
        <w:rPr>
          <w:szCs w:val="28"/>
          <w:lang w:val="uk-UA"/>
        </w:rPr>
        <w:br w:type="page"/>
      </w:r>
      <w:r w:rsidRPr="00613200">
        <w:rPr>
          <w:bCs/>
          <w:iCs/>
          <w:szCs w:val="28"/>
          <w:lang w:val="uk-UA"/>
        </w:rPr>
        <w:lastRenderedPageBreak/>
        <w:t xml:space="preserve">Набуття </w:t>
      </w:r>
      <w:proofErr w:type="spellStart"/>
      <w:r w:rsidRPr="00613200">
        <w:rPr>
          <w:bCs/>
          <w:iCs/>
          <w:szCs w:val="28"/>
          <w:lang w:val="uk-UA"/>
        </w:rPr>
        <w:t>компетентностей</w:t>
      </w:r>
      <w:proofErr w:type="spellEnd"/>
      <w:r w:rsidRPr="00613200">
        <w:rPr>
          <w:bCs/>
          <w:iCs/>
          <w:szCs w:val="28"/>
          <w:lang w:val="uk-UA"/>
        </w:rPr>
        <w:t xml:space="preserve">: </w:t>
      </w:r>
    </w:p>
    <w:p w14:paraId="727371C7" w14:textId="01584A96" w:rsidR="002777B8" w:rsidRDefault="002777B8" w:rsidP="002777B8">
      <w:pPr>
        <w:tabs>
          <w:tab w:val="left" w:pos="284"/>
          <w:tab w:val="left" w:pos="567"/>
        </w:tabs>
        <w:jc w:val="both"/>
        <w:rPr>
          <w:b/>
          <w:bCs/>
          <w:i/>
          <w:szCs w:val="28"/>
          <w:lang w:val="uk-UA"/>
        </w:rPr>
      </w:pPr>
      <w:r w:rsidRPr="00613200">
        <w:rPr>
          <w:b/>
          <w:bCs/>
          <w:i/>
          <w:szCs w:val="28"/>
          <w:lang w:val="uk-UA"/>
        </w:rPr>
        <w:tab/>
        <w:t>загальні компетентності (ЗК):</w:t>
      </w:r>
    </w:p>
    <w:p w14:paraId="3331FD16" w14:textId="77777777" w:rsidR="00B4325A" w:rsidRPr="00613200" w:rsidRDefault="00B4325A" w:rsidP="002777B8">
      <w:pPr>
        <w:tabs>
          <w:tab w:val="left" w:pos="284"/>
          <w:tab w:val="left" w:pos="567"/>
        </w:tabs>
        <w:jc w:val="both"/>
        <w:rPr>
          <w:b/>
          <w:bCs/>
          <w:i/>
          <w:szCs w:val="28"/>
          <w:lang w:val="uk-UA"/>
        </w:rPr>
      </w:pPr>
    </w:p>
    <w:p w14:paraId="032ED392" w14:textId="220F23FB" w:rsidR="002777B8" w:rsidRPr="00B4325A" w:rsidRDefault="00B4325A" w:rsidP="00B4325A">
      <w:pPr>
        <w:pStyle w:val="a7"/>
        <w:numPr>
          <w:ilvl w:val="0"/>
          <w:numId w:val="4"/>
        </w:numPr>
        <w:tabs>
          <w:tab w:val="left" w:pos="284"/>
          <w:tab w:val="left" w:pos="567"/>
        </w:tabs>
        <w:jc w:val="both"/>
        <w:rPr>
          <w:lang w:val="uk-UA"/>
        </w:rPr>
      </w:pPr>
      <w:proofErr w:type="spellStart"/>
      <w:r w:rsidRPr="00B4325A">
        <w:t>Здатність</w:t>
      </w:r>
      <w:proofErr w:type="spellEnd"/>
      <w:r w:rsidRPr="00B4325A">
        <w:t xml:space="preserve"> до </w:t>
      </w:r>
      <w:proofErr w:type="gramStart"/>
      <w:r w:rsidRPr="00B4325A">
        <w:t>абстрактного</w:t>
      </w:r>
      <w:proofErr w:type="gramEnd"/>
      <w:r w:rsidRPr="00B4325A">
        <w:t xml:space="preserve"> </w:t>
      </w:r>
      <w:proofErr w:type="spellStart"/>
      <w:r w:rsidRPr="00B4325A">
        <w:t>мислення</w:t>
      </w:r>
      <w:proofErr w:type="spellEnd"/>
      <w:r w:rsidRPr="00B4325A">
        <w:t xml:space="preserve">, </w:t>
      </w:r>
      <w:proofErr w:type="spellStart"/>
      <w:r w:rsidRPr="00B4325A">
        <w:t>аналізу</w:t>
      </w:r>
      <w:proofErr w:type="spellEnd"/>
      <w:r w:rsidRPr="00B4325A">
        <w:t xml:space="preserve"> та синтезу</w:t>
      </w:r>
      <w:r w:rsidRPr="00B4325A">
        <w:rPr>
          <w:lang w:val="uk-UA"/>
        </w:rPr>
        <w:t>;</w:t>
      </w:r>
    </w:p>
    <w:p w14:paraId="64A827E3" w14:textId="10E1300A" w:rsidR="00B4325A" w:rsidRPr="00B4325A" w:rsidRDefault="00B4325A" w:rsidP="00B4325A">
      <w:pPr>
        <w:pStyle w:val="a7"/>
        <w:numPr>
          <w:ilvl w:val="0"/>
          <w:numId w:val="4"/>
        </w:numPr>
        <w:tabs>
          <w:tab w:val="left" w:pos="284"/>
          <w:tab w:val="left" w:pos="567"/>
        </w:tabs>
        <w:jc w:val="both"/>
        <w:rPr>
          <w:szCs w:val="28"/>
          <w:lang w:val="uk-UA"/>
        </w:rPr>
      </w:pPr>
      <w:proofErr w:type="spellStart"/>
      <w:r w:rsidRPr="00B4325A">
        <w:t>Здатність</w:t>
      </w:r>
      <w:proofErr w:type="spellEnd"/>
      <w:r w:rsidRPr="00B4325A">
        <w:t xml:space="preserve"> </w:t>
      </w:r>
      <w:proofErr w:type="spellStart"/>
      <w:r w:rsidRPr="00B4325A">
        <w:t>застосовувати</w:t>
      </w:r>
      <w:proofErr w:type="spellEnd"/>
      <w:r w:rsidRPr="00B4325A">
        <w:t xml:space="preserve"> </w:t>
      </w:r>
      <w:proofErr w:type="spellStart"/>
      <w:r w:rsidRPr="00B4325A">
        <w:t>знання</w:t>
      </w:r>
      <w:proofErr w:type="spellEnd"/>
      <w:r w:rsidRPr="00B4325A">
        <w:t xml:space="preserve"> у </w:t>
      </w:r>
      <w:proofErr w:type="spellStart"/>
      <w:r w:rsidRPr="00B4325A">
        <w:t>практичних</w:t>
      </w:r>
      <w:proofErr w:type="spellEnd"/>
      <w:r w:rsidRPr="00B4325A">
        <w:t xml:space="preserve"> </w:t>
      </w:r>
      <w:proofErr w:type="spellStart"/>
      <w:r w:rsidRPr="00B4325A">
        <w:t>ситуаціях</w:t>
      </w:r>
      <w:proofErr w:type="spellEnd"/>
      <w:r w:rsidRPr="00B4325A">
        <w:rPr>
          <w:lang w:val="uk-UA"/>
        </w:rPr>
        <w:t>;</w:t>
      </w:r>
    </w:p>
    <w:p w14:paraId="29FCB58B" w14:textId="0AB418DB" w:rsidR="00B4325A" w:rsidRPr="00B4325A" w:rsidRDefault="00B4325A" w:rsidP="00B4325A">
      <w:pPr>
        <w:pStyle w:val="a7"/>
        <w:numPr>
          <w:ilvl w:val="0"/>
          <w:numId w:val="4"/>
        </w:numPr>
        <w:tabs>
          <w:tab w:val="left" w:pos="284"/>
          <w:tab w:val="left" w:pos="567"/>
        </w:tabs>
        <w:jc w:val="both"/>
        <w:rPr>
          <w:szCs w:val="28"/>
          <w:lang w:val="uk-UA"/>
        </w:rPr>
      </w:pPr>
      <w:proofErr w:type="spellStart"/>
      <w:r w:rsidRPr="00B4325A">
        <w:t>Здатність</w:t>
      </w:r>
      <w:proofErr w:type="spellEnd"/>
      <w:r w:rsidRPr="00B4325A">
        <w:t xml:space="preserve"> </w:t>
      </w:r>
      <w:proofErr w:type="spellStart"/>
      <w:r w:rsidRPr="00B4325A">
        <w:t>вчитися</w:t>
      </w:r>
      <w:proofErr w:type="spellEnd"/>
      <w:r w:rsidRPr="00B4325A">
        <w:t xml:space="preserve"> і </w:t>
      </w:r>
      <w:proofErr w:type="spellStart"/>
      <w:r w:rsidRPr="00B4325A">
        <w:t>оволодівати</w:t>
      </w:r>
      <w:proofErr w:type="spellEnd"/>
      <w:r w:rsidRPr="00B4325A">
        <w:t xml:space="preserve"> </w:t>
      </w:r>
      <w:proofErr w:type="spellStart"/>
      <w:r w:rsidRPr="00B4325A">
        <w:t>сучасними</w:t>
      </w:r>
      <w:proofErr w:type="spellEnd"/>
      <w:r w:rsidRPr="00B4325A">
        <w:t xml:space="preserve"> </w:t>
      </w:r>
      <w:proofErr w:type="spellStart"/>
      <w:r w:rsidRPr="00B4325A">
        <w:t>знаннями</w:t>
      </w:r>
      <w:proofErr w:type="spellEnd"/>
      <w:r w:rsidRPr="00B4325A">
        <w:t xml:space="preserve">, </w:t>
      </w:r>
      <w:proofErr w:type="spellStart"/>
      <w:r w:rsidRPr="00B4325A">
        <w:t>прагнення</w:t>
      </w:r>
      <w:proofErr w:type="spellEnd"/>
      <w:r w:rsidRPr="00B4325A">
        <w:t xml:space="preserve"> до </w:t>
      </w:r>
      <w:proofErr w:type="spellStart"/>
      <w:r w:rsidRPr="00B4325A">
        <w:t>саморозвитку</w:t>
      </w:r>
      <w:proofErr w:type="spellEnd"/>
      <w:r w:rsidRPr="00B4325A">
        <w:rPr>
          <w:lang w:val="uk-UA"/>
        </w:rPr>
        <w:t>;</w:t>
      </w:r>
    </w:p>
    <w:p w14:paraId="3A2A395D" w14:textId="3D51AC47" w:rsidR="00B4325A" w:rsidRPr="00B4325A" w:rsidRDefault="00B4325A" w:rsidP="00B4325A">
      <w:pPr>
        <w:pStyle w:val="a7"/>
        <w:numPr>
          <w:ilvl w:val="0"/>
          <w:numId w:val="4"/>
        </w:numPr>
        <w:tabs>
          <w:tab w:val="left" w:pos="284"/>
          <w:tab w:val="left" w:pos="567"/>
        </w:tabs>
        <w:jc w:val="both"/>
        <w:rPr>
          <w:szCs w:val="28"/>
          <w:lang w:val="uk-UA"/>
        </w:rPr>
      </w:pPr>
      <w:proofErr w:type="spellStart"/>
      <w:r w:rsidRPr="00B4325A">
        <w:t>Здатність</w:t>
      </w:r>
      <w:proofErr w:type="spellEnd"/>
      <w:r w:rsidRPr="00B4325A">
        <w:t xml:space="preserve"> до </w:t>
      </w:r>
      <w:proofErr w:type="spellStart"/>
      <w:r w:rsidRPr="00B4325A">
        <w:t>адаптації</w:t>
      </w:r>
      <w:proofErr w:type="spellEnd"/>
      <w:r w:rsidRPr="00B4325A">
        <w:t xml:space="preserve"> та </w:t>
      </w:r>
      <w:proofErr w:type="spellStart"/>
      <w:r w:rsidRPr="00B4325A">
        <w:t>дії</w:t>
      </w:r>
      <w:proofErr w:type="spellEnd"/>
      <w:r w:rsidRPr="00B4325A">
        <w:t xml:space="preserve"> в </w:t>
      </w:r>
      <w:proofErr w:type="spellStart"/>
      <w:r w:rsidRPr="00B4325A">
        <w:t>новій</w:t>
      </w:r>
      <w:proofErr w:type="spellEnd"/>
      <w:r w:rsidRPr="00B4325A">
        <w:t xml:space="preserve"> </w:t>
      </w:r>
      <w:proofErr w:type="spellStart"/>
      <w:r w:rsidRPr="00B4325A">
        <w:t>ситуації</w:t>
      </w:r>
      <w:proofErr w:type="spellEnd"/>
      <w:r w:rsidRPr="00B4325A">
        <w:t xml:space="preserve">, </w:t>
      </w:r>
      <w:proofErr w:type="spellStart"/>
      <w:r w:rsidRPr="00B4325A">
        <w:t>готовність</w:t>
      </w:r>
      <w:proofErr w:type="spellEnd"/>
      <w:r w:rsidRPr="00B4325A">
        <w:t xml:space="preserve"> нести </w:t>
      </w:r>
      <w:proofErr w:type="spellStart"/>
      <w:r w:rsidRPr="00B4325A">
        <w:t>відповідальніст</w:t>
      </w:r>
      <w:bookmarkStart w:id="1" w:name="_GoBack"/>
      <w:bookmarkEnd w:id="1"/>
      <w:r w:rsidRPr="00B4325A">
        <w:t>ь</w:t>
      </w:r>
      <w:proofErr w:type="spellEnd"/>
      <w:r w:rsidRPr="00B4325A">
        <w:t xml:space="preserve"> за </w:t>
      </w:r>
      <w:proofErr w:type="spellStart"/>
      <w:r w:rsidRPr="00B4325A">
        <w:t>прийняті</w:t>
      </w:r>
      <w:proofErr w:type="spellEnd"/>
      <w:r w:rsidRPr="00B4325A">
        <w:t xml:space="preserve"> </w:t>
      </w:r>
      <w:proofErr w:type="spellStart"/>
      <w:proofErr w:type="gramStart"/>
      <w:r w:rsidRPr="00B4325A">
        <w:t>р</w:t>
      </w:r>
      <w:proofErr w:type="gramEnd"/>
      <w:r w:rsidRPr="00B4325A">
        <w:t>ішення</w:t>
      </w:r>
      <w:proofErr w:type="spellEnd"/>
      <w:r w:rsidRPr="00B4325A">
        <w:rPr>
          <w:lang w:val="uk-UA"/>
        </w:rPr>
        <w:t>;</w:t>
      </w:r>
    </w:p>
    <w:p w14:paraId="014AE69B" w14:textId="23FFC24E" w:rsidR="00B4325A" w:rsidRPr="00B4325A" w:rsidRDefault="00B4325A" w:rsidP="00B4325A">
      <w:pPr>
        <w:pStyle w:val="a7"/>
        <w:numPr>
          <w:ilvl w:val="0"/>
          <w:numId w:val="4"/>
        </w:numPr>
        <w:tabs>
          <w:tab w:val="left" w:pos="284"/>
          <w:tab w:val="left" w:pos="567"/>
        </w:tabs>
        <w:jc w:val="both"/>
        <w:rPr>
          <w:szCs w:val="28"/>
          <w:lang w:val="uk-UA"/>
        </w:rPr>
      </w:pPr>
      <w:proofErr w:type="spellStart"/>
      <w:r w:rsidRPr="00B4325A">
        <w:t>Здатність</w:t>
      </w:r>
      <w:proofErr w:type="spellEnd"/>
      <w:r w:rsidRPr="00B4325A">
        <w:t xml:space="preserve"> </w:t>
      </w:r>
      <w:proofErr w:type="spellStart"/>
      <w:r w:rsidRPr="00B4325A">
        <w:t>генерувати</w:t>
      </w:r>
      <w:proofErr w:type="spellEnd"/>
      <w:r w:rsidRPr="00B4325A">
        <w:t xml:space="preserve"> </w:t>
      </w:r>
      <w:proofErr w:type="spellStart"/>
      <w:r w:rsidRPr="00B4325A">
        <w:t>нові</w:t>
      </w:r>
      <w:proofErr w:type="spellEnd"/>
      <w:r w:rsidRPr="00B4325A">
        <w:t xml:space="preserve"> </w:t>
      </w:r>
      <w:proofErr w:type="spellStart"/>
      <w:r w:rsidRPr="00B4325A">
        <w:t>ідеї</w:t>
      </w:r>
      <w:proofErr w:type="spellEnd"/>
      <w:r w:rsidRPr="00B4325A">
        <w:t xml:space="preserve"> (</w:t>
      </w:r>
      <w:proofErr w:type="spellStart"/>
      <w:r w:rsidRPr="00B4325A">
        <w:t>креативність</w:t>
      </w:r>
      <w:proofErr w:type="spellEnd"/>
      <w:r w:rsidRPr="00B4325A">
        <w:t>)</w:t>
      </w:r>
      <w:r w:rsidRPr="00B4325A">
        <w:rPr>
          <w:lang w:val="uk-UA"/>
        </w:rPr>
        <w:t>;</w:t>
      </w:r>
    </w:p>
    <w:p w14:paraId="453B6AFC" w14:textId="6FED6568" w:rsidR="002777B8" w:rsidRPr="00B4325A" w:rsidRDefault="00B4325A" w:rsidP="00B4325A">
      <w:pPr>
        <w:pStyle w:val="a7"/>
        <w:numPr>
          <w:ilvl w:val="0"/>
          <w:numId w:val="4"/>
        </w:numPr>
        <w:tabs>
          <w:tab w:val="left" w:pos="284"/>
          <w:tab w:val="left" w:pos="567"/>
        </w:tabs>
        <w:jc w:val="both"/>
        <w:rPr>
          <w:szCs w:val="28"/>
          <w:lang w:val="uk-UA"/>
        </w:rPr>
      </w:pPr>
      <w:r w:rsidRPr="00B4325A">
        <w:rPr>
          <w:lang w:val="uk-UA"/>
        </w:rPr>
        <w:t>Здатність застосовувати інформаційні і комунікаційні технології для пошуку та аналізу науково-технічної інформації, організації наукових досліджень та оброблення одержаних результатів.</w:t>
      </w:r>
    </w:p>
    <w:p w14:paraId="1384241C" w14:textId="77777777" w:rsidR="002777B8" w:rsidRPr="00613200" w:rsidRDefault="002777B8" w:rsidP="002777B8">
      <w:pPr>
        <w:tabs>
          <w:tab w:val="left" w:pos="284"/>
          <w:tab w:val="left" w:pos="567"/>
        </w:tabs>
        <w:ind w:firstLine="567"/>
        <w:jc w:val="both"/>
        <w:rPr>
          <w:szCs w:val="28"/>
          <w:lang w:val="uk-UA"/>
        </w:rPr>
      </w:pPr>
      <w:r w:rsidRPr="00613200">
        <w:rPr>
          <w:szCs w:val="28"/>
          <w:lang w:val="uk-UA"/>
        </w:rPr>
        <w:br w:type="page"/>
      </w:r>
    </w:p>
    <w:p w14:paraId="4F6A027D" w14:textId="77777777" w:rsidR="002777B8" w:rsidRPr="00613200" w:rsidRDefault="002777B8" w:rsidP="002777B8">
      <w:pPr>
        <w:pStyle w:val="1"/>
        <w:ind w:left="720"/>
        <w:rPr>
          <w:b/>
          <w:bCs/>
          <w:sz w:val="28"/>
          <w:szCs w:val="28"/>
        </w:rPr>
      </w:pPr>
      <w:r w:rsidRPr="00613200">
        <w:rPr>
          <w:b/>
          <w:bCs/>
          <w:sz w:val="28"/>
          <w:szCs w:val="28"/>
        </w:rPr>
        <w:lastRenderedPageBreak/>
        <w:t>3.Програма та структура навчальної дисципліни для:</w:t>
      </w:r>
    </w:p>
    <w:p w14:paraId="30EE57B8" w14:textId="77777777" w:rsidR="002777B8" w:rsidRPr="00613200" w:rsidRDefault="002777B8" w:rsidP="002777B8">
      <w:pPr>
        <w:tabs>
          <w:tab w:val="left" w:pos="540"/>
        </w:tabs>
        <w:ind w:left="360"/>
        <w:jc w:val="both"/>
        <w:rPr>
          <w:szCs w:val="28"/>
          <w:lang w:val="uk-UA"/>
        </w:rPr>
      </w:pPr>
      <w:r w:rsidRPr="00613200">
        <w:rPr>
          <w:b/>
          <w:bCs/>
          <w:szCs w:val="28"/>
          <w:lang w:val="uk-UA"/>
        </w:rPr>
        <w:t xml:space="preserve">– </w:t>
      </w:r>
      <w:r w:rsidRPr="00613200">
        <w:rPr>
          <w:szCs w:val="28"/>
          <w:lang w:val="uk-UA"/>
        </w:rPr>
        <w:t>повного терміну денної форми навчання;</w:t>
      </w:r>
    </w:p>
    <w:p w14:paraId="42A7ED4F" w14:textId="77777777" w:rsidR="002777B8" w:rsidRPr="00613200" w:rsidRDefault="002777B8" w:rsidP="002777B8">
      <w:pPr>
        <w:tabs>
          <w:tab w:val="left" w:pos="284"/>
          <w:tab w:val="left" w:pos="567"/>
        </w:tabs>
        <w:ind w:firstLine="567"/>
        <w:jc w:val="both"/>
        <w:rPr>
          <w:b/>
          <w:szCs w:val="28"/>
          <w:lang w:val="uk-UA"/>
        </w:rPr>
      </w:pPr>
    </w:p>
    <w:p w14:paraId="51FBC834" w14:textId="77777777" w:rsidR="00A3788A" w:rsidRPr="00613200" w:rsidRDefault="00A3788A" w:rsidP="00A3788A">
      <w:pPr>
        <w:jc w:val="center"/>
        <w:rPr>
          <w:b/>
          <w:szCs w:val="28"/>
          <w:lang w:val="uk-UA"/>
        </w:rPr>
      </w:pPr>
      <w:r w:rsidRPr="00613200">
        <w:rPr>
          <w:b/>
          <w:szCs w:val="28"/>
          <w:lang w:val="uk-UA"/>
        </w:rPr>
        <w:t>МОДУЛЬ 1. ОСНОВНІ ПОНЯТТЯ ЕТНОКУЛЬТУРОЛОГІЇ</w:t>
      </w:r>
    </w:p>
    <w:p w14:paraId="433C5ECA" w14:textId="77777777" w:rsidR="00A3788A" w:rsidRPr="00613200" w:rsidRDefault="00A3788A" w:rsidP="00A3788A">
      <w:pPr>
        <w:jc w:val="both"/>
        <w:rPr>
          <w:b/>
          <w:szCs w:val="28"/>
          <w:lang w:val="uk-UA"/>
        </w:rPr>
      </w:pPr>
    </w:p>
    <w:p w14:paraId="7E0D346F" w14:textId="77777777" w:rsidR="00A3788A" w:rsidRPr="00613200" w:rsidRDefault="00A3788A" w:rsidP="00A3788A">
      <w:pPr>
        <w:jc w:val="center"/>
        <w:rPr>
          <w:szCs w:val="28"/>
          <w:lang w:val="uk-UA"/>
        </w:rPr>
      </w:pPr>
      <w:r w:rsidRPr="00613200">
        <w:rPr>
          <w:b/>
          <w:szCs w:val="28"/>
          <w:lang w:val="uk-UA"/>
        </w:rPr>
        <w:t xml:space="preserve">Тема </w:t>
      </w:r>
      <w:r w:rsidRPr="00613200">
        <w:rPr>
          <w:b/>
          <w:szCs w:val="28"/>
        </w:rPr>
        <w:t>1.</w:t>
      </w:r>
      <w:r w:rsidRPr="00613200">
        <w:rPr>
          <w:b/>
          <w:szCs w:val="28"/>
          <w:lang w:val="uk-UA"/>
        </w:rPr>
        <w:t xml:space="preserve"> Культура і етнос</w:t>
      </w:r>
    </w:p>
    <w:p w14:paraId="5BA18A59" w14:textId="77777777" w:rsidR="00A3788A" w:rsidRPr="00613200" w:rsidRDefault="00A3788A" w:rsidP="00A3788A">
      <w:pPr>
        <w:ind w:firstLine="284"/>
        <w:jc w:val="both"/>
        <w:rPr>
          <w:szCs w:val="28"/>
          <w:lang w:val="uk-UA"/>
        </w:rPr>
      </w:pPr>
      <w:r w:rsidRPr="00613200">
        <w:rPr>
          <w:b/>
          <w:bCs/>
          <w:szCs w:val="28"/>
          <w:lang w:val="uk-UA"/>
        </w:rPr>
        <w:t>Морфологія й типологія культури.</w:t>
      </w:r>
      <w:r w:rsidRPr="00613200">
        <w:rPr>
          <w:szCs w:val="28"/>
          <w:lang w:val="uk-UA"/>
        </w:rPr>
        <w:t xml:space="preserve"> Сутність та зміст понять «етнос», «фольклор», «етнічна культура», «народна культура», «масова культура», «національна культура». </w:t>
      </w:r>
      <w:proofErr w:type="spellStart"/>
      <w:r w:rsidRPr="00613200">
        <w:rPr>
          <w:szCs w:val="28"/>
        </w:rPr>
        <w:t>Зв’язок</w:t>
      </w:r>
      <w:proofErr w:type="spellEnd"/>
      <w:r w:rsidRPr="00613200">
        <w:rPr>
          <w:szCs w:val="28"/>
        </w:rPr>
        <w:t xml:space="preserve"> </w:t>
      </w:r>
      <w:proofErr w:type="spellStart"/>
      <w:proofErr w:type="gramStart"/>
      <w:r w:rsidRPr="00613200">
        <w:rPr>
          <w:szCs w:val="28"/>
        </w:rPr>
        <w:t>між</w:t>
      </w:r>
      <w:proofErr w:type="spellEnd"/>
      <w:proofErr w:type="gramEnd"/>
      <w:r w:rsidRPr="00613200">
        <w:rPr>
          <w:szCs w:val="28"/>
        </w:rPr>
        <w:t xml:space="preserve"> </w:t>
      </w:r>
      <w:proofErr w:type="spellStart"/>
      <w:r w:rsidRPr="00613200">
        <w:rPr>
          <w:szCs w:val="28"/>
        </w:rPr>
        <w:t>етнічною</w:t>
      </w:r>
      <w:proofErr w:type="spellEnd"/>
      <w:r w:rsidRPr="00613200">
        <w:rPr>
          <w:szCs w:val="28"/>
        </w:rPr>
        <w:t xml:space="preserve"> та </w:t>
      </w:r>
      <w:proofErr w:type="spellStart"/>
      <w:r w:rsidRPr="00613200">
        <w:rPr>
          <w:szCs w:val="28"/>
        </w:rPr>
        <w:t>національню</w:t>
      </w:r>
      <w:proofErr w:type="spellEnd"/>
      <w:r w:rsidRPr="00613200">
        <w:rPr>
          <w:szCs w:val="28"/>
        </w:rPr>
        <w:t xml:space="preserve"> культурою.</w:t>
      </w:r>
      <w:r w:rsidRPr="00613200">
        <w:rPr>
          <w:szCs w:val="28"/>
          <w:lang w:val="uk-UA"/>
        </w:rPr>
        <w:t xml:space="preserve"> </w:t>
      </w:r>
    </w:p>
    <w:p w14:paraId="5F455444" w14:textId="77777777" w:rsidR="00A3788A" w:rsidRPr="00613200" w:rsidRDefault="00A3788A" w:rsidP="00A3788A">
      <w:pPr>
        <w:ind w:firstLine="284"/>
        <w:jc w:val="both"/>
        <w:rPr>
          <w:szCs w:val="28"/>
          <w:lang w:val="uk-UA"/>
        </w:rPr>
      </w:pPr>
      <w:r w:rsidRPr="00613200">
        <w:rPr>
          <w:b/>
          <w:szCs w:val="28"/>
        </w:rPr>
        <w:t xml:space="preserve">Культура та </w:t>
      </w:r>
      <w:proofErr w:type="spellStart"/>
      <w:r w:rsidRPr="00613200">
        <w:rPr>
          <w:b/>
          <w:szCs w:val="28"/>
        </w:rPr>
        <w:t>етнос</w:t>
      </w:r>
      <w:proofErr w:type="spellEnd"/>
      <w:r w:rsidRPr="00613200">
        <w:rPr>
          <w:b/>
          <w:szCs w:val="28"/>
        </w:rPr>
        <w:t>.</w:t>
      </w:r>
      <w:r w:rsidRPr="00613200">
        <w:rPr>
          <w:szCs w:val="28"/>
        </w:rPr>
        <w:t xml:space="preserve"> </w:t>
      </w:r>
      <w:proofErr w:type="spellStart"/>
      <w:r w:rsidRPr="00613200">
        <w:rPr>
          <w:szCs w:val="28"/>
        </w:rPr>
        <w:t>Визначальні</w:t>
      </w:r>
      <w:proofErr w:type="spellEnd"/>
      <w:r w:rsidRPr="00613200">
        <w:rPr>
          <w:szCs w:val="28"/>
        </w:rPr>
        <w:t xml:space="preserve"> </w:t>
      </w:r>
      <w:proofErr w:type="spellStart"/>
      <w:r w:rsidRPr="00613200">
        <w:rPr>
          <w:szCs w:val="28"/>
        </w:rPr>
        <w:t>риси</w:t>
      </w:r>
      <w:proofErr w:type="spellEnd"/>
      <w:r w:rsidRPr="00613200">
        <w:rPr>
          <w:szCs w:val="28"/>
        </w:rPr>
        <w:t xml:space="preserve"> </w:t>
      </w:r>
      <w:proofErr w:type="spellStart"/>
      <w:r w:rsidRPr="00613200">
        <w:rPr>
          <w:szCs w:val="28"/>
        </w:rPr>
        <w:t>етнічної</w:t>
      </w:r>
      <w:proofErr w:type="spellEnd"/>
      <w:r w:rsidRPr="00613200">
        <w:rPr>
          <w:szCs w:val="28"/>
        </w:rPr>
        <w:t xml:space="preserve"> </w:t>
      </w:r>
      <w:proofErr w:type="spellStart"/>
      <w:r w:rsidRPr="00613200">
        <w:rPr>
          <w:szCs w:val="28"/>
        </w:rPr>
        <w:t>культури</w:t>
      </w:r>
      <w:proofErr w:type="spellEnd"/>
      <w:r w:rsidRPr="00613200">
        <w:rPr>
          <w:szCs w:val="28"/>
        </w:rPr>
        <w:t xml:space="preserve">. </w:t>
      </w:r>
      <w:proofErr w:type="spellStart"/>
      <w:r w:rsidRPr="00613200">
        <w:rPr>
          <w:szCs w:val="28"/>
        </w:rPr>
        <w:t>Вплив</w:t>
      </w:r>
      <w:proofErr w:type="spellEnd"/>
      <w:r w:rsidRPr="00613200">
        <w:rPr>
          <w:szCs w:val="28"/>
        </w:rPr>
        <w:t xml:space="preserve"> природного </w:t>
      </w:r>
      <w:proofErr w:type="spellStart"/>
      <w:r w:rsidRPr="00613200">
        <w:rPr>
          <w:szCs w:val="28"/>
        </w:rPr>
        <w:t>середовища</w:t>
      </w:r>
      <w:proofErr w:type="spellEnd"/>
      <w:r w:rsidRPr="00613200">
        <w:rPr>
          <w:szCs w:val="28"/>
        </w:rPr>
        <w:t xml:space="preserve"> на </w:t>
      </w:r>
      <w:proofErr w:type="spellStart"/>
      <w:r w:rsidRPr="00613200">
        <w:rPr>
          <w:szCs w:val="28"/>
        </w:rPr>
        <w:t>формування</w:t>
      </w:r>
      <w:proofErr w:type="spellEnd"/>
      <w:r w:rsidRPr="00613200">
        <w:rPr>
          <w:szCs w:val="28"/>
        </w:rPr>
        <w:t xml:space="preserve"> </w:t>
      </w:r>
      <w:proofErr w:type="spellStart"/>
      <w:r w:rsidRPr="00613200">
        <w:rPr>
          <w:szCs w:val="28"/>
        </w:rPr>
        <w:t>етнічної</w:t>
      </w:r>
      <w:proofErr w:type="spellEnd"/>
      <w:r w:rsidRPr="00613200">
        <w:rPr>
          <w:szCs w:val="28"/>
        </w:rPr>
        <w:t xml:space="preserve"> </w:t>
      </w:r>
      <w:proofErr w:type="spellStart"/>
      <w:r w:rsidRPr="00613200">
        <w:rPr>
          <w:szCs w:val="28"/>
        </w:rPr>
        <w:t>культури</w:t>
      </w:r>
      <w:proofErr w:type="spellEnd"/>
      <w:r w:rsidRPr="00613200">
        <w:rPr>
          <w:szCs w:val="28"/>
        </w:rPr>
        <w:t xml:space="preserve">. </w:t>
      </w:r>
      <w:proofErr w:type="spellStart"/>
      <w:r w:rsidRPr="00613200">
        <w:rPr>
          <w:szCs w:val="28"/>
        </w:rPr>
        <w:t>Спільність</w:t>
      </w:r>
      <w:proofErr w:type="spellEnd"/>
      <w:r w:rsidRPr="00613200">
        <w:rPr>
          <w:szCs w:val="28"/>
        </w:rPr>
        <w:t xml:space="preserve"> </w:t>
      </w:r>
      <w:proofErr w:type="spellStart"/>
      <w:r w:rsidRPr="00613200">
        <w:rPr>
          <w:szCs w:val="28"/>
        </w:rPr>
        <w:t>мови</w:t>
      </w:r>
      <w:proofErr w:type="spellEnd"/>
      <w:r w:rsidRPr="00613200">
        <w:rPr>
          <w:szCs w:val="28"/>
        </w:rPr>
        <w:t xml:space="preserve"> як </w:t>
      </w:r>
      <w:proofErr w:type="spellStart"/>
      <w:r w:rsidRPr="00613200">
        <w:rPr>
          <w:szCs w:val="28"/>
        </w:rPr>
        <w:t>чинник</w:t>
      </w:r>
      <w:proofErr w:type="spellEnd"/>
      <w:r w:rsidRPr="00613200">
        <w:rPr>
          <w:szCs w:val="28"/>
        </w:rPr>
        <w:t xml:space="preserve"> </w:t>
      </w:r>
      <w:proofErr w:type="spellStart"/>
      <w:r w:rsidRPr="00613200">
        <w:rPr>
          <w:szCs w:val="28"/>
        </w:rPr>
        <w:t>формування</w:t>
      </w:r>
      <w:proofErr w:type="spellEnd"/>
      <w:r w:rsidRPr="00613200">
        <w:rPr>
          <w:szCs w:val="28"/>
        </w:rPr>
        <w:t xml:space="preserve"> </w:t>
      </w:r>
      <w:proofErr w:type="spellStart"/>
      <w:r w:rsidRPr="00613200">
        <w:rPr>
          <w:szCs w:val="28"/>
        </w:rPr>
        <w:t>етнічної</w:t>
      </w:r>
      <w:proofErr w:type="spellEnd"/>
      <w:r w:rsidRPr="00613200">
        <w:rPr>
          <w:szCs w:val="28"/>
        </w:rPr>
        <w:t xml:space="preserve"> </w:t>
      </w:r>
      <w:proofErr w:type="spellStart"/>
      <w:r w:rsidRPr="00613200">
        <w:rPr>
          <w:szCs w:val="28"/>
        </w:rPr>
        <w:t>культури</w:t>
      </w:r>
      <w:proofErr w:type="spellEnd"/>
      <w:r w:rsidRPr="00613200">
        <w:rPr>
          <w:szCs w:val="28"/>
        </w:rPr>
        <w:t xml:space="preserve">. Картина </w:t>
      </w:r>
      <w:proofErr w:type="spellStart"/>
      <w:proofErr w:type="gramStart"/>
      <w:r w:rsidRPr="00613200">
        <w:rPr>
          <w:szCs w:val="28"/>
        </w:rPr>
        <w:t>св</w:t>
      </w:r>
      <w:proofErr w:type="gramEnd"/>
      <w:r w:rsidRPr="00613200">
        <w:rPr>
          <w:szCs w:val="28"/>
        </w:rPr>
        <w:t>іту</w:t>
      </w:r>
      <w:proofErr w:type="spellEnd"/>
      <w:r w:rsidRPr="00613200">
        <w:rPr>
          <w:szCs w:val="28"/>
        </w:rPr>
        <w:t xml:space="preserve"> в </w:t>
      </w:r>
      <w:proofErr w:type="spellStart"/>
      <w:r w:rsidRPr="00613200">
        <w:rPr>
          <w:szCs w:val="28"/>
        </w:rPr>
        <w:t>етнічній</w:t>
      </w:r>
      <w:proofErr w:type="spellEnd"/>
      <w:r w:rsidRPr="00613200">
        <w:rPr>
          <w:szCs w:val="28"/>
        </w:rPr>
        <w:t xml:space="preserve"> </w:t>
      </w:r>
      <w:proofErr w:type="spellStart"/>
      <w:r w:rsidRPr="00613200">
        <w:rPr>
          <w:szCs w:val="28"/>
        </w:rPr>
        <w:t>культурі</w:t>
      </w:r>
      <w:proofErr w:type="spellEnd"/>
      <w:r w:rsidRPr="00613200">
        <w:rPr>
          <w:szCs w:val="28"/>
        </w:rPr>
        <w:t xml:space="preserve">. </w:t>
      </w:r>
      <w:proofErr w:type="spellStart"/>
      <w:r w:rsidRPr="00613200">
        <w:rPr>
          <w:szCs w:val="28"/>
        </w:rPr>
        <w:t>Релігія</w:t>
      </w:r>
      <w:proofErr w:type="spellEnd"/>
      <w:r w:rsidRPr="00613200">
        <w:rPr>
          <w:szCs w:val="28"/>
        </w:rPr>
        <w:t xml:space="preserve"> в </w:t>
      </w:r>
      <w:proofErr w:type="spellStart"/>
      <w:r w:rsidRPr="00613200">
        <w:rPr>
          <w:szCs w:val="28"/>
        </w:rPr>
        <w:t>процесі</w:t>
      </w:r>
      <w:proofErr w:type="spellEnd"/>
      <w:r w:rsidRPr="00613200">
        <w:rPr>
          <w:szCs w:val="28"/>
        </w:rPr>
        <w:t xml:space="preserve"> </w:t>
      </w:r>
      <w:proofErr w:type="spellStart"/>
      <w:r w:rsidRPr="00613200">
        <w:rPr>
          <w:szCs w:val="28"/>
        </w:rPr>
        <w:t>формування</w:t>
      </w:r>
      <w:proofErr w:type="spellEnd"/>
      <w:r w:rsidRPr="00613200">
        <w:rPr>
          <w:szCs w:val="28"/>
        </w:rPr>
        <w:t xml:space="preserve"> та </w:t>
      </w:r>
      <w:proofErr w:type="spellStart"/>
      <w:r w:rsidRPr="00613200">
        <w:rPr>
          <w:szCs w:val="28"/>
        </w:rPr>
        <w:t>функціонування</w:t>
      </w:r>
      <w:proofErr w:type="spellEnd"/>
      <w:r w:rsidRPr="00613200">
        <w:rPr>
          <w:szCs w:val="28"/>
        </w:rPr>
        <w:t xml:space="preserve"> </w:t>
      </w:r>
      <w:proofErr w:type="spellStart"/>
      <w:r w:rsidRPr="00613200">
        <w:rPr>
          <w:szCs w:val="28"/>
        </w:rPr>
        <w:t>етнічної</w:t>
      </w:r>
      <w:proofErr w:type="spellEnd"/>
      <w:r w:rsidRPr="00613200">
        <w:rPr>
          <w:szCs w:val="28"/>
        </w:rPr>
        <w:t xml:space="preserve"> </w:t>
      </w:r>
      <w:proofErr w:type="spellStart"/>
      <w:r w:rsidRPr="00613200">
        <w:rPr>
          <w:szCs w:val="28"/>
        </w:rPr>
        <w:t>культури</w:t>
      </w:r>
      <w:proofErr w:type="spellEnd"/>
      <w:r w:rsidRPr="00613200">
        <w:rPr>
          <w:szCs w:val="28"/>
        </w:rPr>
        <w:t xml:space="preserve">. </w:t>
      </w:r>
      <w:proofErr w:type="spellStart"/>
      <w:r w:rsidRPr="00613200">
        <w:rPr>
          <w:szCs w:val="28"/>
        </w:rPr>
        <w:t>Етнічні</w:t>
      </w:r>
      <w:proofErr w:type="spellEnd"/>
      <w:r w:rsidRPr="00613200">
        <w:rPr>
          <w:szCs w:val="28"/>
        </w:rPr>
        <w:t xml:space="preserve"> </w:t>
      </w:r>
      <w:proofErr w:type="spellStart"/>
      <w:r w:rsidRPr="00613200">
        <w:rPr>
          <w:szCs w:val="28"/>
        </w:rPr>
        <w:t>цінності</w:t>
      </w:r>
      <w:proofErr w:type="spellEnd"/>
      <w:r w:rsidRPr="00613200">
        <w:rPr>
          <w:szCs w:val="28"/>
        </w:rPr>
        <w:t>.</w:t>
      </w:r>
      <w:r w:rsidRPr="00613200">
        <w:rPr>
          <w:szCs w:val="28"/>
          <w:lang w:val="uk-UA"/>
        </w:rPr>
        <w:t xml:space="preserve"> </w:t>
      </w:r>
    </w:p>
    <w:p w14:paraId="01BEB00A" w14:textId="77777777" w:rsidR="00A3788A" w:rsidRPr="00613200" w:rsidRDefault="00A3788A" w:rsidP="00A3788A">
      <w:pPr>
        <w:ind w:firstLine="284"/>
        <w:jc w:val="both"/>
        <w:rPr>
          <w:szCs w:val="28"/>
          <w:lang w:val="uk-UA"/>
        </w:rPr>
      </w:pPr>
      <w:r w:rsidRPr="00613200">
        <w:rPr>
          <w:b/>
          <w:szCs w:val="28"/>
          <w:lang w:val="uk-UA"/>
        </w:rPr>
        <w:t>Мова і етнос.</w:t>
      </w:r>
      <w:r w:rsidRPr="00613200">
        <w:rPr>
          <w:szCs w:val="28"/>
          <w:lang w:val="uk-UA"/>
        </w:rPr>
        <w:t xml:space="preserve"> Мова як етнічна ознака. Говірка, діалект, літературна та державна мова, мова міжнаціонального спілкування. </w:t>
      </w:r>
      <w:proofErr w:type="spellStart"/>
      <w:r w:rsidRPr="00613200">
        <w:rPr>
          <w:szCs w:val="28"/>
          <w:lang w:val="uk-UA"/>
        </w:rPr>
        <w:t>Етномовні</w:t>
      </w:r>
      <w:proofErr w:type="spellEnd"/>
      <w:r w:rsidRPr="00613200">
        <w:rPr>
          <w:szCs w:val="28"/>
          <w:lang w:val="uk-UA"/>
        </w:rPr>
        <w:t xml:space="preserve"> спільноти і сучасні </w:t>
      </w:r>
      <w:proofErr w:type="spellStart"/>
      <w:r w:rsidRPr="00613200">
        <w:rPr>
          <w:szCs w:val="28"/>
          <w:lang w:val="uk-UA"/>
        </w:rPr>
        <w:t>мовні</w:t>
      </w:r>
      <w:proofErr w:type="spellEnd"/>
      <w:r w:rsidRPr="00613200">
        <w:rPr>
          <w:szCs w:val="28"/>
          <w:lang w:val="uk-UA"/>
        </w:rPr>
        <w:t xml:space="preserve"> сім’ї. </w:t>
      </w:r>
    </w:p>
    <w:p w14:paraId="0B74225D" w14:textId="77777777" w:rsidR="00A3788A" w:rsidRPr="00613200" w:rsidRDefault="00A3788A" w:rsidP="00A3788A">
      <w:pPr>
        <w:ind w:firstLine="284"/>
        <w:jc w:val="both"/>
        <w:rPr>
          <w:szCs w:val="28"/>
          <w:lang w:val="uk-UA"/>
        </w:rPr>
      </w:pPr>
      <w:r w:rsidRPr="00613200">
        <w:rPr>
          <w:b/>
          <w:szCs w:val="28"/>
          <w:lang w:val="uk-UA"/>
        </w:rPr>
        <w:t>Етнологія культури.</w:t>
      </w:r>
      <w:r w:rsidRPr="00613200">
        <w:rPr>
          <w:szCs w:val="28"/>
          <w:lang w:val="uk-UA"/>
        </w:rPr>
        <w:t xml:space="preserve"> Етнологія як наука вивчення народів світу. Характерні ознаки етнічної культури. </w:t>
      </w:r>
      <w:proofErr w:type="spellStart"/>
      <w:r w:rsidRPr="00613200">
        <w:rPr>
          <w:szCs w:val="28"/>
          <w:lang w:val="uk-UA"/>
        </w:rPr>
        <w:t>Етносоціальна</w:t>
      </w:r>
      <w:proofErr w:type="spellEnd"/>
      <w:r w:rsidRPr="00613200">
        <w:rPr>
          <w:szCs w:val="28"/>
          <w:lang w:val="uk-UA"/>
        </w:rPr>
        <w:t xml:space="preserve"> спільнота: плем’я, народність, нація. </w:t>
      </w:r>
    </w:p>
    <w:p w14:paraId="0156FC25" w14:textId="4D2047FC" w:rsidR="00A3788A" w:rsidRPr="00613200" w:rsidRDefault="00A3788A" w:rsidP="00A3788A">
      <w:pPr>
        <w:ind w:firstLine="284"/>
        <w:jc w:val="both"/>
        <w:rPr>
          <w:szCs w:val="28"/>
          <w:lang w:val="uk-UA"/>
        </w:rPr>
      </w:pPr>
      <w:r w:rsidRPr="00613200">
        <w:rPr>
          <w:b/>
          <w:szCs w:val="28"/>
          <w:lang w:val="uk-UA"/>
        </w:rPr>
        <w:t>Духовна культура етносу.</w:t>
      </w:r>
      <w:r w:rsidRPr="00613200">
        <w:rPr>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613200">
        <w:rPr>
          <w:szCs w:val="28"/>
        </w:rPr>
        <w:t xml:space="preserve"> </w:t>
      </w:r>
    </w:p>
    <w:p w14:paraId="0113BDF3" w14:textId="77777777" w:rsidR="00A3788A" w:rsidRPr="00613200" w:rsidRDefault="00A3788A" w:rsidP="00A3788A">
      <w:pPr>
        <w:ind w:firstLine="284"/>
        <w:jc w:val="both"/>
        <w:rPr>
          <w:szCs w:val="28"/>
          <w:lang w:val="uk-UA"/>
        </w:rPr>
      </w:pPr>
      <w:r w:rsidRPr="00613200">
        <w:rPr>
          <w:b/>
          <w:szCs w:val="28"/>
          <w:lang w:val="uk-UA"/>
        </w:rPr>
        <w:t xml:space="preserve">Антропогенез, етногенез, </w:t>
      </w:r>
      <w:proofErr w:type="spellStart"/>
      <w:r w:rsidRPr="00613200">
        <w:rPr>
          <w:b/>
          <w:szCs w:val="28"/>
          <w:lang w:val="uk-UA"/>
        </w:rPr>
        <w:t>культурогенез</w:t>
      </w:r>
      <w:proofErr w:type="spellEnd"/>
      <w:r w:rsidRPr="00613200">
        <w:rPr>
          <w:b/>
          <w:szCs w:val="28"/>
          <w:lang w:val="uk-UA"/>
        </w:rPr>
        <w:t>.</w:t>
      </w:r>
      <w:r w:rsidRPr="00613200">
        <w:rPr>
          <w:szCs w:val="28"/>
          <w:lang w:val="uk-UA"/>
        </w:rPr>
        <w:t xml:space="preserve"> Антропогенез і теорії походження людини. Теорії етногенезу. </w:t>
      </w:r>
      <w:proofErr w:type="spellStart"/>
      <w:r w:rsidRPr="00613200">
        <w:rPr>
          <w:szCs w:val="28"/>
          <w:lang w:val="uk-UA"/>
        </w:rPr>
        <w:t>Палео</w:t>
      </w:r>
      <w:proofErr w:type="spellEnd"/>
      <w:r w:rsidRPr="00613200">
        <w:rPr>
          <w:szCs w:val="28"/>
          <w:lang w:val="uk-UA"/>
        </w:rPr>
        <w:t xml:space="preserve">, </w:t>
      </w:r>
      <w:proofErr w:type="spellStart"/>
      <w:r w:rsidRPr="00613200">
        <w:rPr>
          <w:szCs w:val="28"/>
          <w:lang w:val="uk-UA"/>
        </w:rPr>
        <w:t>мезо</w:t>
      </w:r>
      <w:proofErr w:type="spellEnd"/>
      <w:r w:rsidRPr="00613200">
        <w:rPr>
          <w:szCs w:val="28"/>
          <w:lang w:val="uk-UA"/>
        </w:rPr>
        <w:t xml:space="preserve">-, </w:t>
      </w:r>
      <w:proofErr w:type="spellStart"/>
      <w:r w:rsidRPr="00613200">
        <w:rPr>
          <w:szCs w:val="28"/>
          <w:lang w:val="uk-UA"/>
        </w:rPr>
        <w:t>неоетногенез</w:t>
      </w:r>
      <w:proofErr w:type="spellEnd"/>
      <w:r w:rsidRPr="00613200">
        <w:rPr>
          <w:szCs w:val="28"/>
          <w:lang w:val="uk-UA"/>
        </w:rPr>
        <w:t>. Механізми трансляції культури: традиція, звичай, обряд, ритуал. Етнічні процеси в сучасному світі.</w:t>
      </w:r>
    </w:p>
    <w:p w14:paraId="6D6AC56E" w14:textId="77777777" w:rsidR="00A3788A" w:rsidRPr="00613200" w:rsidRDefault="00A3788A" w:rsidP="00A3788A">
      <w:pPr>
        <w:ind w:firstLine="284"/>
        <w:jc w:val="both"/>
        <w:rPr>
          <w:szCs w:val="28"/>
          <w:lang w:val="uk-UA"/>
        </w:rPr>
      </w:pPr>
      <w:r w:rsidRPr="00613200">
        <w:rPr>
          <w:b/>
          <w:bCs/>
          <w:szCs w:val="28"/>
          <w:lang w:val="uk-UA"/>
        </w:rPr>
        <w:t>Основні культурологічні концепції.</w:t>
      </w:r>
      <w:r w:rsidRPr="00613200">
        <w:rPr>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w:t>
      </w:r>
      <w:proofErr w:type="spellStart"/>
      <w:r w:rsidRPr="00613200">
        <w:rPr>
          <w:szCs w:val="28"/>
          <w:lang w:val="uk-UA"/>
        </w:rPr>
        <w:t>Функціоналістська</w:t>
      </w:r>
      <w:proofErr w:type="spellEnd"/>
      <w:r w:rsidRPr="00613200">
        <w:rPr>
          <w:szCs w:val="28"/>
          <w:lang w:val="uk-UA"/>
        </w:rPr>
        <w:t xml:space="preserve"> концепція культури</w:t>
      </w:r>
    </w:p>
    <w:p w14:paraId="34250D91" w14:textId="77777777" w:rsidR="00A3788A" w:rsidRPr="00613200" w:rsidRDefault="00A3788A" w:rsidP="00A3788A">
      <w:pPr>
        <w:ind w:firstLine="284"/>
        <w:jc w:val="both"/>
        <w:rPr>
          <w:szCs w:val="28"/>
        </w:rPr>
      </w:pPr>
      <w:r w:rsidRPr="00613200">
        <w:rPr>
          <w:b/>
          <w:szCs w:val="28"/>
          <w:lang w:val="uk-UA"/>
        </w:rPr>
        <w:t>Історико-регіональна характеристика культури</w:t>
      </w:r>
      <w:r w:rsidRPr="00613200">
        <w:rPr>
          <w:szCs w:val="28"/>
          <w:lang w:val="uk-UA"/>
        </w:rPr>
        <w:t xml:space="preserve">. </w:t>
      </w:r>
      <w:proofErr w:type="spellStart"/>
      <w:r w:rsidRPr="00613200">
        <w:rPr>
          <w:szCs w:val="28"/>
        </w:rPr>
        <w:t>Етноси</w:t>
      </w:r>
      <w:proofErr w:type="spellEnd"/>
      <w:r w:rsidRPr="00613200">
        <w:rPr>
          <w:szCs w:val="28"/>
        </w:rPr>
        <w:t xml:space="preserve"> та </w:t>
      </w:r>
      <w:proofErr w:type="spellStart"/>
      <w:r w:rsidRPr="00613200">
        <w:rPr>
          <w:szCs w:val="28"/>
        </w:rPr>
        <w:t>етнічна</w:t>
      </w:r>
      <w:proofErr w:type="spellEnd"/>
      <w:r w:rsidRPr="00613200">
        <w:rPr>
          <w:szCs w:val="28"/>
        </w:rPr>
        <w:t xml:space="preserve"> культура </w:t>
      </w:r>
      <w:proofErr w:type="spellStart"/>
      <w:r w:rsidRPr="00613200">
        <w:rPr>
          <w:szCs w:val="28"/>
        </w:rPr>
        <w:t>Океанійських</w:t>
      </w:r>
      <w:proofErr w:type="spellEnd"/>
      <w:r w:rsidRPr="00613200">
        <w:rPr>
          <w:szCs w:val="28"/>
        </w:rPr>
        <w:t xml:space="preserve"> та </w:t>
      </w:r>
      <w:proofErr w:type="spellStart"/>
      <w:proofErr w:type="gramStart"/>
      <w:r w:rsidRPr="00613200">
        <w:rPr>
          <w:szCs w:val="28"/>
        </w:rPr>
        <w:t>Австрал</w:t>
      </w:r>
      <w:proofErr w:type="gramEnd"/>
      <w:r w:rsidRPr="00613200">
        <w:rPr>
          <w:szCs w:val="28"/>
        </w:rPr>
        <w:t>ійського</w:t>
      </w:r>
      <w:proofErr w:type="spellEnd"/>
      <w:r w:rsidRPr="00613200">
        <w:rPr>
          <w:szCs w:val="28"/>
        </w:rPr>
        <w:t xml:space="preserve"> </w:t>
      </w:r>
      <w:proofErr w:type="spellStart"/>
      <w:r w:rsidRPr="00613200">
        <w:rPr>
          <w:szCs w:val="28"/>
        </w:rPr>
        <w:t>регіонів</w:t>
      </w:r>
      <w:proofErr w:type="spellEnd"/>
      <w:r w:rsidRPr="00613200">
        <w:rPr>
          <w:szCs w:val="28"/>
        </w:rPr>
        <w:t xml:space="preserve">. </w:t>
      </w:r>
      <w:proofErr w:type="spellStart"/>
      <w:r w:rsidRPr="00613200">
        <w:rPr>
          <w:szCs w:val="28"/>
        </w:rPr>
        <w:t>Африканські</w:t>
      </w:r>
      <w:proofErr w:type="spellEnd"/>
      <w:r w:rsidRPr="00613200">
        <w:rPr>
          <w:szCs w:val="28"/>
        </w:rPr>
        <w:t xml:space="preserve"> </w:t>
      </w:r>
      <w:proofErr w:type="spellStart"/>
      <w:r w:rsidRPr="00613200">
        <w:rPr>
          <w:szCs w:val="28"/>
        </w:rPr>
        <w:t>етноси</w:t>
      </w:r>
      <w:proofErr w:type="spellEnd"/>
      <w:r w:rsidRPr="00613200">
        <w:rPr>
          <w:szCs w:val="28"/>
        </w:rPr>
        <w:t xml:space="preserve"> та </w:t>
      </w:r>
      <w:proofErr w:type="spellStart"/>
      <w:r w:rsidRPr="00613200">
        <w:rPr>
          <w:szCs w:val="28"/>
        </w:rPr>
        <w:t>етнічна</w:t>
      </w:r>
      <w:proofErr w:type="spellEnd"/>
      <w:r w:rsidRPr="00613200">
        <w:rPr>
          <w:szCs w:val="28"/>
        </w:rPr>
        <w:t xml:space="preserve"> культура. </w:t>
      </w:r>
      <w:proofErr w:type="spellStart"/>
      <w:r w:rsidRPr="00613200">
        <w:rPr>
          <w:szCs w:val="28"/>
        </w:rPr>
        <w:t>Етноси</w:t>
      </w:r>
      <w:proofErr w:type="spellEnd"/>
      <w:r w:rsidRPr="00613200">
        <w:rPr>
          <w:szCs w:val="28"/>
        </w:rPr>
        <w:t xml:space="preserve"> і </w:t>
      </w:r>
      <w:proofErr w:type="spellStart"/>
      <w:r w:rsidRPr="00613200">
        <w:rPr>
          <w:szCs w:val="28"/>
        </w:rPr>
        <w:t>традиційна</w:t>
      </w:r>
      <w:proofErr w:type="spellEnd"/>
      <w:r w:rsidRPr="00613200">
        <w:rPr>
          <w:szCs w:val="28"/>
        </w:rPr>
        <w:t xml:space="preserve"> </w:t>
      </w:r>
      <w:proofErr w:type="spellStart"/>
      <w:r w:rsidRPr="00613200">
        <w:rPr>
          <w:szCs w:val="28"/>
        </w:rPr>
        <w:t>етнічна</w:t>
      </w:r>
      <w:proofErr w:type="spellEnd"/>
      <w:r w:rsidRPr="00613200">
        <w:rPr>
          <w:szCs w:val="28"/>
        </w:rPr>
        <w:t xml:space="preserve"> культура </w:t>
      </w:r>
      <w:proofErr w:type="spellStart"/>
      <w:proofErr w:type="gramStart"/>
      <w:r w:rsidRPr="00613200">
        <w:rPr>
          <w:szCs w:val="28"/>
        </w:rPr>
        <w:t>П</w:t>
      </w:r>
      <w:proofErr w:type="gramEnd"/>
      <w:r w:rsidRPr="00613200">
        <w:rPr>
          <w:szCs w:val="28"/>
        </w:rPr>
        <w:t>івнічної</w:t>
      </w:r>
      <w:proofErr w:type="spellEnd"/>
      <w:r w:rsidRPr="00613200">
        <w:rPr>
          <w:szCs w:val="28"/>
        </w:rPr>
        <w:t xml:space="preserve"> і </w:t>
      </w:r>
      <w:proofErr w:type="spellStart"/>
      <w:r w:rsidRPr="00613200">
        <w:rPr>
          <w:szCs w:val="28"/>
        </w:rPr>
        <w:t>Латинської</w:t>
      </w:r>
      <w:proofErr w:type="spellEnd"/>
      <w:r w:rsidRPr="00613200">
        <w:rPr>
          <w:szCs w:val="28"/>
        </w:rPr>
        <w:t xml:space="preserve"> Америки. </w:t>
      </w:r>
      <w:proofErr w:type="spellStart"/>
      <w:r w:rsidRPr="00613200">
        <w:rPr>
          <w:szCs w:val="28"/>
        </w:rPr>
        <w:t>Азійські</w:t>
      </w:r>
      <w:proofErr w:type="spellEnd"/>
      <w:r w:rsidRPr="00613200">
        <w:rPr>
          <w:szCs w:val="28"/>
        </w:rPr>
        <w:t xml:space="preserve"> </w:t>
      </w:r>
      <w:proofErr w:type="spellStart"/>
      <w:r w:rsidRPr="00613200">
        <w:rPr>
          <w:szCs w:val="28"/>
        </w:rPr>
        <w:t>етноси</w:t>
      </w:r>
      <w:proofErr w:type="spellEnd"/>
      <w:r w:rsidRPr="00613200">
        <w:rPr>
          <w:szCs w:val="28"/>
        </w:rPr>
        <w:t xml:space="preserve"> та </w:t>
      </w:r>
      <w:proofErr w:type="spellStart"/>
      <w:r w:rsidRPr="00613200">
        <w:rPr>
          <w:szCs w:val="28"/>
        </w:rPr>
        <w:t>етнічна</w:t>
      </w:r>
      <w:proofErr w:type="spellEnd"/>
      <w:r w:rsidRPr="00613200">
        <w:rPr>
          <w:szCs w:val="28"/>
        </w:rPr>
        <w:t xml:space="preserve"> культура. </w:t>
      </w:r>
      <w:proofErr w:type="spellStart"/>
      <w:r w:rsidRPr="00613200">
        <w:rPr>
          <w:szCs w:val="28"/>
        </w:rPr>
        <w:t>Етнічні</w:t>
      </w:r>
      <w:proofErr w:type="spellEnd"/>
      <w:r w:rsidRPr="00613200">
        <w:rPr>
          <w:szCs w:val="28"/>
        </w:rPr>
        <w:t xml:space="preserve"> </w:t>
      </w:r>
      <w:proofErr w:type="spellStart"/>
      <w:r w:rsidRPr="00613200">
        <w:rPr>
          <w:szCs w:val="28"/>
        </w:rPr>
        <w:t>культури</w:t>
      </w:r>
      <w:proofErr w:type="spellEnd"/>
      <w:r w:rsidRPr="00613200">
        <w:rPr>
          <w:szCs w:val="28"/>
        </w:rPr>
        <w:t xml:space="preserve"> </w:t>
      </w:r>
      <w:proofErr w:type="spellStart"/>
      <w:r w:rsidRPr="00613200">
        <w:rPr>
          <w:szCs w:val="28"/>
        </w:rPr>
        <w:t>Сибі</w:t>
      </w:r>
      <w:proofErr w:type="gramStart"/>
      <w:r w:rsidRPr="00613200">
        <w:rPr>
          <w:szCs w:val="28"/>
        </w:rPr>
        <w:t>ру</w:t>
      </w:r>
      <w:proofErr w:type="spellEnd"/>
      <w:r w:rsidRPr="00613200">
        <w:rPr>
          <w:szCs w:val="28"/>
        </w:rPr>
        <w:t xml:space="preserve"> та</w:t>
      </w:r>
      <w:proofErr w:type="gramEnd"/>
      <w:r w:rsidRPr="00613200">
        <w:rPr>
          <w:szCs w:val="28"/>
        </w:rPr>
        <w:t xml:space="preserve"> Кавказу. </w:t>
      </w:r>
      <w:proofErr w:type="spellStart"/>
      <w:r w:rsidRPr="00613200">
        <w:rPr>
          <w:szCs w:val="28"/>
        </w:rPr>
        <w:t>Етноси</w:t>
      </w:r>
      <w:proofErr w:type="spellEnd"/>
      <w:r w:rsidRPr="00613200">
        <w:rPr>
          <w:szCs w:val="28"/>
        </w:rPr>
        <w:t xml:space="preserve"> й </w:t>
      </w:r>
      <w:proofErr w:type="spellStart"/>
      <w:r w:rsidRPr="00613200">
        <w:rPr>
          <w:szCs w:val="28"/>
        </w:rPr>
        <w:t>етнічні</w:t>
      </w:r>
      <w:proofErr w:type="spellEnd"/>
      <w:r w:rsidRPr="00613200">
        <w:rPr>
          <w:szCs w:val="28"/>
        </w:rPr>
        <w:t xml:space="preserve"> </w:t>
      </w:r>
      <w:proofErr w:type="spellStart"/>
      <w:r w:rsidRPr="00613200">
        <w:rPr>
          <w:szCs w:val="28"/>
        </w:rPr>
        <w:t>культури</w:t>
      </w:r>
      <w:proofErr w:type="spellEnd"/>
      <w:r w:rsidRPr="00613200">
        <w:rPr>
          <w:szCs w:val="28"/>
        </w:rPr>
        <w:t xml:space="preserve"> </w:t>
      </w:r>
      <w:proofErr w:type="spellStart"/>
      <w:r w:rsidRPr="00613200">
        <w:rPr>
          <w:szCs w:val="28"/>
        </w:rPr>
        <w:t>східноєвропейських</w:t>
      </w:r>
      <w:proofErr w:type="spellEnd"/>
      <w:r w:rsidRPr="00613200">
        <w:rPr>
          <w:szCs w:val="28"/>
        </w:rPr>
        <w:t xml:space="preserve"> та </w:t>
      </w:r>
      <w:proofErr w:type="spellStart"/>
      <w:r w:rsidRPr="00613200">
        <w:rPr>
          <w:szCs w:val="28"/>
        </w:rPr>
        <w:t>західно</w:t>
      </w:r>
      <w:proofErr w:type="spellEnd"/>
      <w:r w:rsidRPr="00613200">
        <w:rPr>
          <w:szCs w:val="28"/>
        </w:rPr>
        <w:t>-центральн</w:t>
      </w:r>
      <w:proofErr w:type="gramStart"/>
      <w:r w:rsidRPr="00613200">
        <w:rPr>
          <w:szCs w:val="28"/>
        </w:rPr>
        <w:t>о-</w:t>
      </w:r>
      <w:proofErr w:type="spellStart"/>
      <w:proofErr w:type="gramEnd"/>
      <w:r w:rsidRPr="00613200">
        <w:rPr>
          <w:szCs w:val="28"/>
        </w:rPr>
        <w:t>європейських</w:t>
      </w:r>
      <w:proofErr w:type="spellEnd"/>
      <w:r w:rsidRPr="00613200">
        <w:rPr>
          <w:szCs w:val="28"/>
        </w:rPr>
        <w:t xml:space="preserve"> </w:t>
      </w:r>
      <w:proofErr w:type="spellStart"/>
      <w:r w:rsidRPr="00613200">
        <w:rPr>
          <w:szCs w:val="28"/>
        </w:rPr>
        <w:t>регіонів</w:t>
      </w:r>
      <w:proofErr w:type="spellEnd"/>
      <w:r w:rsidRPr="00613200">
        <w:rPr>
          <w:szCs w:val="28"/>
        </w:rPr>
        <w:t xml:space="preserve">. </w:t>
      </w:r>
    </w:p>
    <w:p w14:paraId="0C86323F" w14:textId="77777777" w:rsidR="00A3788A" w:rsidRPr="00613200" w:rsidRDefault="00A3788A" w:rsidP="00A3788A">
      <w:pPr>
        <w:ind w:firstLine="284"/>
        <w:jc w:val="both"/>
        <w:rPr>
          <w:szCs w:val="28"/>
          <w:lang w:val="uk-UA"/>
        </w:rPr>
      </w:pPr>
      <w:r w:rsidRPr="00613200">
        <w:rPr>
          <w:szCs w:val="28"/>
        </w:rPr>
        <w:t xml:space="preserve"> </w:t>
      </w:r>
    </w:p>
    <w:p w14:paraId="134241B4" w14:textId="77777777" w:rsidR="00A3788A" w:rsidRPr="00613200" w:rsidRDefault="00A3788A" w:rsidP="00A3788A">
      <w:pPr>
        <w:ind w:firstLine="284"/>
        <w:jc w:val="center"/>
        <w:rPr>
          <w:b/>
          <w:szCs w:val="28"/>
          <w:lang w:val="uk-UA"/>
        </w:rPr>
      </w:pPr>
      <w:r w:rsidRPr="00613200">
        <w:rPr>
          <w:b/>
          <w:szCs w:val="28"/>
        </w:rPr>
        <w:t xml:space="preserve">Тема  </w:t>
      </w:r>
      <w:r w:rsidRPr="00613200">
        <w:rPr>
          <w:b/>
          <w:szCs w:val="28"/>
          <w:lang w:val="uk-UA"/>
        </w:rPr>
        <w:t>2. Українська етнічна культура</w:t>
      </w:r>
    </w:p>
    <w:p w14:paraId="6FDF4D4F" w14:textId="77777777" w:rsidR="00A3788A" w:rsidRPr="00613200" w:rsidRDefault="00A3788A" w:rsidP="00A3788A">
      <w:pPr>
        <w:ind w:firstLine="284"/>
        <w:jc w:val="both"/>
        <w:rPr>
          <w:szCs w:val="28"/>
          <w:lang w:val="uk-UA"/>
        </w:rPr>
      </w:pPr>
      <w:r w:rsidRPr="00613200">
        <w:rPr>
          <w:szCs w:val="28"/>
          <w:lang w:val="uk-UA"/>
        </w:rPr>
        <w:t>Концепції етногенезу українців.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14:paraId="64A5D55F" w14:textId="77777777" w:rsidR="00A3788A" w:rsidRPr="00613200" w:rsidRDefault="00A3788A" w:rsidP="00A3788A">
      <w:pPr>
        <w:ind w:firstLine="284"/>
        <w:jc w:val="both"/>
        <w:rPr>
          <w:szCs w:val="28"/>
          <w:lang w:val="uk-UA"/>
        </w:rPr>
      </w:pPr>
      <w:r w:rsidRPr="00613200">
        <w:rPr>
          <w:b/>
          <w:szCs w:val="28"/>
          <w:lang w:val="uk-UA"/>
        </w:rPr>
        <w:t>Національний характер українців</w:t>
      </w:r>
      <w:r w:rsidRPr="00613200">
        <w:rPr>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14:paraId="48F77926" w14:textId="77777777" w:rsidR="00A3788A" w:rsidRPr="00613200" w:rsidRDefault="00A3788A" w:rsidP="00A3788A">
      <w:pPr>
        <w:ind w:firstLine="284"/>
        <w:rPr>
          <w:b/>
          <w:szCs w:val="28"/>
          <w:lang w:val="uk-UA"/>
        </w:rPr>
      </w:pPr>
    </w:p>
    <w:p w14:paraId="58EF8643" w14:textId="77777777" w:rsidR="00A3788A" w:rsidRPr="00613200" w:rsidRDefault="00A3788A" w:rsidP="00A3788A">
      <w:pPr>
        <w:widowControl w:val="0"/>
        <w:ind w:firstLine="284"/>
        <w:jc w:val="center"/>
        <w:rPr>
          <w:b/>
          <w:szCs w:val="28"/>
          <w:lang w:val="uk-UA"/>
        </w:rPr>
      </w:pPr>
    </w:p>
    <w:p w14:paraId="77FEA1E9" w14:textId="77777777" w:rsidR="00A3788A" w:rsidRPr="00613200" w:rsidRDefault="00A3788A" w:rsidP="00A3788A">
      <w:pPr>
        <w:widowControl w:val="0"/>
        <w:ind w:firstLine="284"/>
        <w:jc w:val="center"/>
        <w:rPr>
          <w:b/>
          <w:szCs w:val="28"/>
          <w:lang w:val="uk-UA"/>
        </w:rPr>
      </w:pPr>
      <w:r w:rsidRPr="00613200">
        <w:rPr>
          <w:b/>
          <w:szCs w:val="28"/>
          <w:lang w:val="uk-UA"/>
        </w:rPr>
        <w:t>МОДУЛЬ 2. УКРАЇНСЬКА НАРОДНА ТВОРЧІСТЬ</w:t>
      </w:r>
    </w:p>
    <w:p w14:paraId="7E966539" w14:textId="77777777" w:rsidR="00A3788A" w:rsidRPr="00613200" w:rsidRDefault="00A3788A" w:rsidP="00A3788A">
      <w:pPr>
        <w:widowControl w:val="0"/>
        <w:ind w:firstLine="284"/>
        <w:jc w:val="both"/>
        <w:rPr>
          <w:b/>
          <w:szCs w:val="28"/>
          <w:lang w:val="uk-UA"/>
        </w:rPr>
      </w:pPr>
    </w:p>
    <w:p w14:paraId="6AB62607" w14:textId="77777777" w:rsidR="00A3788A" w:rsidRPr="00613200" w:rsidRDefault="00A3788A" w:rsidP="00A3788A">
      <w:pPr>
        <w:widowControl w:val="0"/>
        <w:ind w:firstLine="284"/>
        <w:jc w:val="center"/>
        <w:rPr>
          <w:b/>
          <w:szCs w:val="28"/>
          <w:lang w:val="uk-UA"/>
        </w:rPr>
      </w:pPr>
      <w:r w:rsidRPr="00613200">
        <w:rPr>
          <w:b/>
          <w:szCs w:val="28"/>
          <w:lang w:val="uk-UA"/>
        </w:rPr>
        <w:t>Тема 1.  Матеріальна культура українців</w:t>
      </w:r>
    </w:p>
    <w:p w14:paraId="68DDD127" w14:textId="77777777" w:rsidR="00A3788A" w:rsidRPr="00613200" w:rsidRDefault="00A3788A" w:rsidP="00A3788A">
      <w:pPr>
        <w:widowControl w:val="0"/>
        <w:ind w:firstLine="284"/>
        <w:jc w:val="both"/>
        <w:rPr>
          <w:szCs w:val="28"/>
          <w:lang w:val="uk-UA"/>
        </w:rPr>
      </w:pPr>
      <w:r w:rsidRPr="00613200">
        <w:rPr>
          <w:b/>
          <w:szCs w:val="28"/>
          <w:lang w:val="uk-UA"/>
        </w:rPr>
        <w:t>Традиційний побут українців</w:t>
      </w:r>
      <w:r w:rsidRPr="00613200">
        <w:rPr>
          <w:szCs w:val="28"/>
          <w:lang w:val="uk-UA"/>
        </w:rPr>
        <w:t>.</w:t>
      </w:r>
      <w:r w:rsidRPr="00613200">
        <w:rPr>
          <w:i/>
          <w:szCs w:val="28"/>
          <w:lang w:val="uk-UA"/>
        </w:rPr>
        <w:t xml:space="preserve"> </w:t>
      </w:r>
      <w:r w:rsidRPr="00613200">
        <w:rPr>
          <w:szCs w:val="28"/>
          <w:lang w:val="uk-UA"/>
        </w:rPr>
        <w:t>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Способи приготування страв. Обрядові та святкові страви.</w:t>
      </w:r>
    </w:p>
    <w:p w14:paraId="20ADB39D" w14:textId="77777777" w:rsidR="00A3788A" w:rsidRPr="00613200" w:rsidRDefault="00A3788A" w:rsidP="00A3788A">
      <w:pPr>
        <w:widowControl w:val="0"/>
        <w:shd w:val="clear" w:color="auto" w:fill="FFFFFF"/>
        <w:ind w:firstLine="284"/>
        <w:jc w:val="both"/>
        <w:rPr>
          <w:szCs w:val="28"/>
          <w:lang w:val="uk-UA"/>
        </w:rPr>
      </w:pPr>
      <w:r w:rsidRPr="00613200">
        <w:rPr>
          <w:b/>
          <w:szCs w:val="28"/>
          <w:lang w:val="uk-UA"/>
        </w:rPr>
        <w:t xml:space="preserve">Народний текстиль. Народний одяг. </w:t>
      </w:r>
      <w:r w:rsidRPr="00613200">
        <w:rPr>
          <w:szCs w:val="28"/>
          <w:lang w:val="uk-UA"/>
        </w:rPr>
        <w:t xml:space="preserve">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w:t>
      </w:r>
      <w:proofErr w:type="spellStart"/>
      <w:r w:rsidRPr="00613200">
        <w:rPr>
          <w:szCs w:val="28"/>
          <w:lang w:val="uk-UA"/>
        </w:rPr>
        <w:t>Решетилівка</w:t>
      </w:r>
      <w:proofErr w:type="spellEnd"/>
      <w:r w:rsidRPr="00613200">
        <w:rPr>
          <w:szCs w:val="28"/>
          <w:lang w:val="uk-UA"/>
        </w:rPr>
        <w:t>, Кролевець)</w:t>
      </w:r>
    </w:p>
    <w:p w14:paraId="42D05DD5" w14:textId="77777777" w:rsidR="00A3788A" w:rsidRPr="00613200" w:rsidRDefault="00A3788A" w:rsidP="00A3788A">
      <w:pPr>
        <w:widowControl w:val="0"/>
        <w:ind w:firstLine="284"/>
        <w:jc w:val="both"/>
        <w:rPr>
          <w:szCs w:val="28"/>
          <w:lang w:val="uk-UA"/>
        </w:rPr>
      </w:pPr>
      <w:r w:rsidRPr="00613200">
        <w:rPr>
          <w:szCs w:val="28"/>
          <w:lang w:val="uk-UA"/>
        </w:rPr>
        <w:t>Способи оздоблення тканин: вибійка, вишивання. Особливості вибійки.</w:t>
      </w:r>
    </w:p>
    <w:p w14:paraId="4EAC9F60" w14:textId="77777777" w:rsidR="00A3788A" w:rsidRPr="00613200" w:rsidRDefault="00A3788A" w:rsidP="00A3788A">
      <w:pPr>
        <w:widowControl w:val="0"/>
        <w:tabs>
          <w:tab w:val="num" w:pos="2481"/>
        </w:tabs>
        <w:ind w:firstLine="284"/>
        <w:jc w:val="both"/>
        <w:rPr>
          <w:szCs w:val="28"/>
          <w:lang w:val="uk-UA"/>
        </w:rPr>
      </w:pPr>
      <w:r w:rsidRPr="00613200">
        <w:rPr>
          <w:szCs w:val="28"/>
          <w:lang w:val="uk-UA"/>
        </w:rPr>
        <w:t xml:space="preserve">Вишивання. Символіка вишивки та народні звичаї. Техніки вишивання, народні шви. Які вироби оздоблювалися вишивкою. </w:t>
      </w:r>
    </w:p>
    <w:p w14:paraId="4F6B0E66" w14:textId="77777777" w:rsidR="00A3788A" w:rsidRPr="00613200" w:rsidRDefault="00A3788A" w:rsidP="00A3788A">
      <w:pPr>
        <w:widowControl w:val="0"/>
        <w:tabs>
          <w:tab w:val="num" w:pos="2481"/>
        </w:tabs>
        <w:ind w:firstLine="284"/>
        <w:jc w:val="both"/>
        <w:rPr>
          <w:szCs w:val="28"/>
          <w:lang w:val="uk-UA"/>
        </w:rPr>
      </w:pPr>
      <w:r w:rsidRPr="00613200">
        <w:rPr>
          <w:szCs w:val="28"/>
          <w:lang w:val="uk-UA"/>
        </w:rPr>
        <w:t>Український рушник: Історія і сучасність. Функції рушника в українській культурі.</w:t>
      </w:r>
    </w:p>
    <w:p w14:paraId="591447CE" w14:textId="77777777" w:rsidR="00A3788A" w:rsidRPr="00613200" w:rsidRDefault="00A3788A" w:rsidP="00A3788A">
      <w:pPr>
        <w:widowControl w:val="0"/>
        <w:ind w:firstLine="284"/>
        <w:jc w:val="both"/>
        <w:rPr>
          <w:szCs w:val="28"/>
          <w:lang w:val="uk-UA"/>
        </w:rPr>
      </w:pPr>
      <w:r w:rsidRPr="00613200">
        <w:rPr>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14:paraId="7A138120" w14:textId="77777777" w:rsidR="00A3788A" w:rsidRPr="00613200" w:rsidRDefault="00A3788A" w:rsidP="00A3788A">
      <w:pPr>
        <w:widowControl w:val="0"/>
        <w:ind w:firstLine="284"/>
        <w:jc w:val="both"/>
        <w:rPr>
          <w:szCs w:val="28"/>
          <w:lang w:val="uk-UA"/>
        </w:rPr>
      </w:pPr>
      <w:r w:rsidRPr="00613200">
        <w:rPr>
          <w:b/>
          <w:szCs w:val="28"/>
          <w:lang w:val="uk-UA"/>
        </w:rPr>
        <w:t xml:space="preserve">Українське народно-декоративне вжиткове мистецтво та художні ремесла. </w:t>
      </w:r>
      <w:r w:rsidRPr="00613200">
        <w:rPr>
          <w:szCs w:val="28"/>
          <w:lang w:val="uk-UA"/>
        </w:rPr>
        <w:t xml:space="preserve">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w:t>
      </w:r>
      <w:proofErr w:type="spellStart"/>
      <w:r w:rsidRPr="00613200">
        <w:rPr>
          <w:szCs w:val="28"/>
          <w:lang w:val="uk-UA"/>
        </w:rPr>
        <w:t>ремесел</w:t>
      </w:r>
      <w:proofErr w:type="spellEnd"/>
      <w:r w:rsidRPr="00613200">
        <w:rPr>
          <w:szCs w:val="28"/>
          <w:lang w:val="uk-UA"/>
        </w:rPr>
        <w:t>. Українська орнаментика.</w:t>
      </w:r>
    </w:p>
    <w:p w14:paraId="594D99EA" w14:textId="77777777" w:rsidR="00A3788A" w:rsidRPr="00613200" w:rsidRDefault="00A3788A" w:rsidP="00A3788A">
      <w:pPr>
        <w:widowControl w:val="0"/>
        <w:ind w:firstLine="284"/>
        <w:jc w:val="both"/>
        <w:rPr>
          <w:szCs w:val="28"/>
          <w:lang w:val="uk-UA"/>
        </w:rPr>
      </w:pPr>
      <w:r w:rsidRPr="00613200">
        <w:rPr>
          <w:szCs w:val="28"/>
          <w:lang w:val="uk-UA"/>
        </w:rPr>
        <w:t xml:space="preserve">Витинанка. Історія та техніка </w:t>
      </w:r>
      <w:proofErr w:type="spellStart"/>
      <w:r w:rsidRPr="00613200">
        <w:rPr>
          <w:szCs w:val="28"/>
          <w:lang w:val="uk-UA"/>
        </w:rPr>
        <w:t>витинання</w:t>
      </w:r>
      <w:proofErr w:type="spellEnd"/>
      <w:r w:rsidRPr="00613200">
        <w:rPr>
          <w:szCs w:val="28"/>
          <w:lang w:val="uk-UA"/>
        </w:rPr>
        <w:t>. Витинанки як вид народної творчості. Сюжети народних витинанок. Витинанки в інтер’єрі.</w:t>
      </w:r>
    </w:p>
    <w:p w14:paraId="1116986D" w14:textId="77777777" w:rsidR="00A3788A" w:rsidRPr="00613200" w:rsidRDefault="00A3788A" w:rsidP="00A3788A">
      <w:pPr>
        <w:widowControl w:val="0"/>
        <w:ind w:firstLine="284"/>
        <w:jc w:val="both"/>
        <w:rPr>
          <w:szCs w:val="28"/>
          <w:lang w:val="uk-UA"/>
        </w:rPr>
      </w:pPr>
      <w:r w:rsidRPr="00613200">
        <w:rPr>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14:paraId="2AE24F16" w14:textId="77777777" w:rsidR="00A3788A" w:rsidRPr="00613200" w:rsidRDefault="00A3788A" w:rsidP="00A3788A">
      <w:pPr>
        <w:widowControl w:val="0"/>
        <w:ind w:firstLine="284"/>
        <w:jc w:val="both"/>
        <w:rPr>
          <w:szCs w:val="28"/>
          <w:lang w:val="uk-UA"/>
        </w:rPr>
      </w:pPr>
      <w:r w:rsidRPr="00613200">
        <w:rPr>
          <w:szCs w:val="28"/>
          <w:lang w:val="uk-UA"/>
        </w:rPr>
        <w:t>Українська народна кераміка як вид декоративного мистецтва. Керамічні вироби та їх призначення.</w:t>
      </w:r>
    </w:p>
    <w:p w14:paraId="4700CF64" w14:textId="77777777" w:rsidR="00A3788A" w:rsidRPr="00613200" w:rsidRDefault="00A3788A" w:rsidP="00A3788A">
      <w:pPr>
        <w:widowControl w:val="0"/>
        <w:ind w:firstLine="284"/>
        <w:jc w:val="both"/>
        <w:rPr>
          <w:szCs w:val="28"/>
          <w:lang w:val="uk-UA"/>
        </w:rPr>
      </w:pPr>
      <w:r w:rsidRPr="00613200">
        <w:rPr>
          <w:szCs w:val="28"/>
          <w:lang w:val="uk-UA"/>
        </w:rPr>
        <w:t>Керамічні кахлі. Посуд.</w:t>
      </w:r>
    </w:p>
    <w:p w14:paraId="0521055A" w14:textId="77777777" w:rsidR="00A3788A" w:rsidRPr="00613200" w:rsidRDefault="00A3788A" w:rsidP="00A3788A">
      <w:pPr>
        <w:widowControl w:val="0"/>
        <w:ind w:firstLine="284"/>
        <w:jc w:val="both"/>
        <w:rPr>
          <w:szCs w:val="28"/>
          <w:lang w:val="uk-UA"/>
        </w:rPr>
      </w:pPr>
      <w:r w:rsidRPr="00613200">
        <w:rPr>
          <w:szCs w:val="28"/>
          <w:lang w:val="uk-UA"/>
        </w:rPr>
        <w:t xml:space="preserve">Осередки гончарства (Косів, </w:t>
      </w:r>
      <w:proofErr w:type="spellStart"/>
      <w:r w:rsidRPr="00613200">
        <w:rPr>
          <w:szCs w:val="28"/>
          <w:lang w:val="uk-UA"/>
        </w:rPr>
        <w:t>Опішня</w:t>
      </w:r>
      <w:proofErr w:type="spellEnd"/>
      <w:r w:rsidRPr="00613200">
        <w:rPr>
          <w:szCs w:val="28"/>
          <w:lang w:val="uk-UA"/>
        </w:rPr>
        <w:t>, Васильків).</w:t>
      </w:r>
    </w:p>
    <w:p w14:paraId="5ED6EEE3" w14:textId="77777777" w:rsidR="00A3788A" w:rsidRPr="00613200" w:rsidRDefault="00A3788A" w:rsidP="00A3788A">
      <w:pPr>
        <w:widowControl w:val="0"/>
        <w:ind w:firstLine="284"/>
        <w:jc w:val="both"/>
        <w:rPr>
          <w:szCs w:val="28"/>
          <w:lang w:val="uk-UA"/>
        </w:rPr>
      </w:pPr>
      <w:r w:rsidRPr="00613200">
        <w:rPr>
          <w:szCs w:val="28"/>
          <w:lang w:val="uk-UA"/>
        </w:rPr>
        <w:t>Осередки гутництва.</w:t>
      </w:r>
    </w:p>
    <w:p w14:paraId="76976635" w14:textId="77777777" w:rsidR="00A3788A" w:rsidRPr="00613200" w:rsidRDefault="00A3788A" w:rsidP="00A3788A">
      <w:pPr>
        <w:widowControl w:val="0"/>
        <w:ind w:firstLine="284"/>
        <w:jc w:val="both"/>
        <w:rPr>
          <w:i/>
          <w:szCs w:val="28"/>
          <w:lang w:val="uk-UA"/>
        </w:rPr>
      </w:pPr>
      <w:r w:rsidRPr="00613200">
        <w:rPr>
          <w:szCs w:val="28"/>
          <w:lang w:val="uk-UA"/>
        </w:rPr>
        <w:t>Способи декорування гончарних виробів</w:t>
      </w:r>
      <w:r w:rsidRPr="00613200">
        <w:rPr>
          <w:i/>
          <w:szCs w:val="28"/>
          <w:lang w:val="uk-UA"/>
        </w:rPr>
        <w:t xml:space="preserve">. </w:t>
      </w:r>
    </w:p>
    <w:p w14:paraId="2939071A" w14:textId="77777777" w:rsidR="00A3788A" w:rsidRPr="00613200" w:rsidRDefault="00A3788A" w:rsidP="00A3788A">
      <w:pPr>
        <w:widowControl w:val="0"/>
        <w:ind w:firstLine="284"/>
        <w:jc w:val="both"/>
        <w:rPr>
          <w:szCs w:val="28"/>
          <w:lang w:val="uk-UA"/>
        </w:rPr>
      </w:pPr>
      <w:r w:rsidRPr="00613200">
        <w:rPr>
          <w:b/>
          <w:szCs w:val="28"/>
          <w:lang w:val="uk-UA"/>
        </w:rPr>
        <w:t xml:space="preserve"> Народне малярство. Писанкарство. Флористичний дизайн. </w:t>
      </w:r>
      <w:r w:rsidRPr="00613200">
        <w:rPr>
          <w:szCs w:val="28"/>
          <w:lang w:val="uk-UA"/>
        </w:rPr>
        <w:t xml:space="preserve">Види та жанри народного малярства. Техніки та матеріали народного малярства. </w:t>
      </w:r>
    </w:p>
    <w:p w14:paraId="0BD23010" w14:textId="77777777" w:rsidR="00A3788A" w:rsidRPr="00613200" w:rsidRDefault="00A3788A" w:rsidP="00A3788A">
      <w:pPr>
        <w:widowControl w:val="0"/>
        <w:shd w:val="clear" w:color="auto" w:fill="FFFFFF"/>
        <w:ind w:firstLine="284"/>
        <w:jc w:val="both"/>
        <w:rPr>
          <w:szCs w:val="28"/>
          <w:lang w:val="uk-UA"/>
        </w:rPr>
      </w:pPr>
      <w:r w:rsidRPr="00613200">
        <w:rPr>
          <w:szCs w:val="28"/>
          <w:lang w:val="uk-UA"/>
        </w:rPr>
        <w:t>Народна картина. Козак Мамай.</w:t>
      </w:r>
    </w:p>
    <w:p w14:paraId="198A9175" w14:textId="77777777" w:rsidR="00A3788A" w:rsidRPr="00613200" w:rsidRDefault="00A3788A" w:rsidP="00A3788A">
      <w:pPr>
        <w:widowControl w:val="0"/>
        <w:shd w:val="clear" w:color="auto" w:fill="FFFFFF"/>
        <w:ind w:firstLine="284"/>
        <w:jc w:val="both"/>
        <w:rPr>
          <w:szCs w:val="28"/>
          <w:lang w:val="uk-UA"/>
        </w:rPr>
      </w:pPr>
      <w:r w:rsidRPr="00613200">
        <w:rPr>
          <w:szCs w:val="28"/>
          <w:lang w:val="uk-UA"/>
        </w:rPr>
        <w:t xml:space="preserve">Видатні майстри народного малярства. Марія </w:t>
      </w:r>
      <w:proofErr w:type="spellStart"/>
      <w:r w:rsidRPr="00613200">
        <w:rPr>
          <w:szCs w:val="28"/>
          <w:lang w:val="uk-UA"/>
        </w:rPr>
        <w:t>Примаченко</w:t>
      </w:r>
      <w:proofErr w:type="spellEnd"/>
      <w:r w:rsidRPr="00613200">
        <w:rPr>
          <w:szCs w:val="28"/>
          <w:lang w:val="uk-UA"/>
        </w:rPr>
        <w:t>.</w:t>
      </w:r>
    </w:p>
    <w:p w14:paraId="73FAFF75" w14:textId="77777777" w:rsidR="00A3788A" w:rsidRPr="00613200" w:rsidRDefault="00A3788A" w:rsidP="00A3788A">
      <w:pPr>
        <w:widowControl w:val="0"/>
        <w:shd w:val="clear" w:color="auto" w:fill="FFFFFF"/>
        <w:ind w:firstLine="284"/>
        <w:jc w:val="both"/>
        <w:rPr>
          <w:szCs w:val="28"/>
          <w:lang w:val="uk-UA"/>
        </w:rPr>
      </w:pPr>
      <w:r w:rsidRPr="00613200">
        <w:rPr>
          <w:szCs w:val="28"/>
          <w:lang w:val="uk-UA"/>
        </w:rPr>
        <w:t xml:space="preserve">Петриківський народний розпис. </w:t>
      </w:r>
    </w:p>
    <w:p w14:paraId="7F27100E" w14:textId="77777777" w:rsidR="00A3788A" w:rsidRPr="00613200" w:rsidRDefault="00A3788A" w:rsidP="00A3788A">
      <w:pPr>
        <w:widowControl w:val="0"/>
        <w:ind w:firstLine="284"/>
        <w:jc w:val="both"/>
        <w:rPr>
          <w:szCs w:val="28"/>
          <w:lang w:val="uk-UA"/>
        </w:rPr>
      </w:pPr>
      <w:r w:rsidRPr="00613200">
        <w:rPr>
          <w:szCs w:val="28"/>
          <w:lang w:val="uk-UA"/>
        </w:rPr>
        <w:t xml:space="preserve">Писанкарство як вид народної творчості. Звичаї та обряди, пов’язані із писанкою. Види великодніх яєць: писанка, крашанка, мальованка, </w:t>
      </w:r>
      <w:proofErr w:type="spellStart"/>
      <w:r w:rsidRPr="00613200">
        <w:rPr>
          <w:szCs w:val="28"/>
          <w:lang w:val="uk-UA"/>
        </w:rPr>
        <w:t>дряпанка</w:t>
      </w:r>
      <w:proofErr w:type="spellEnd"/>
      <w:r w:rsidRPr="00613200">
        <w:rPr>
          <w:szCs w:val="28"/>
          <w:lang w:val="uk-UA"/>
        </w:rPr>
        <w:t xml:space="preserve">, </w:t>
      </w:r>
      <w:proofErr w:type="spellStart"/>
      <w:r w:rsidRPr="00613200">
        <w:rPr>
          <w:szCs w:val="28"/>
          <w:lang w:val="uk-UA"/>
        </w:rPr>
        <w:t>крапанка</w:t>
      </w:r>
      <w:proofErr w:type="spellEnd"/>
      <w:r w:rsidRPr="00613200">
        <w:rPr>
          <w:szCs w:val="28"/>
          <w:lang w:val="uk-UA"/>
        </w:rPr>
        <w:t>. Традиційні та сучасні техніки їх оздоблення.</w:t>
      </w:r>
    </w:p>
    <w:p w14:paraId="189FE04D" w14:textId="77777777" w:rsidR="00A3788A" w:rsidRPr="00613200" w:rsidRDefault="00A3788A" w:rsidP="00A3788A">
      <w:pPr>
        <w:tabs>
          <w:tab w:val="left" w:pos="0"/>
        </w:tabs>
        <w:ind w:firstLine="284"/>
        <w:jc w:val="both"/>
        <w:rPr>
          <w:szCs w:val="28"/>
          <w:lang w:val="uk-UA"/>
        </w:rPr>
      </w:pPr>
      <w:r w:rsidRPr="00613200">
        <w:rPr>
          <w:szCs w:val="28"/>
          <w:lang w:val="uk-UA"/>
        </w:rPr>
        <w:lastRenderedPageBreak/>
        <w:t xml:space="preserve">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w:t>
      </w:r>
      <w:proofErr w:type="spellStart"/>
      <w:r w:rsidRPr="00613200">
        <w:rPr>
          <w:szCs w:val="28"/>
          <w:lang w:val="uk-UA"/>
        </w:rPr>
        <w:t>аранжуваннях</w:t>
      </w:r>
      <w:proofErr w:type="spellEnd"/>
      <w:r w:rsidRPr="00613200">
        <w:rPr>
          <w:szCs w:val="28"/>
          <w:lang w:val="uk-UA"/>
        </w:rPr>
        <w:t>.</w:t>
      </w:r>
    </w:p>
    <w:p w14:paraId="486C9D26" w14:textId="77777777" w:rsidR="00A3788A" w:rsidRPr="00613200" w:rsidRDefault="00A3788A" w:rsidP="00A3788A">
      <w:pPr>
        <w:tabs>
          <w:tab w:val="left" w:pos="0"/>
        </w:tabs>
        <w:ind w:firstLine="284"/>
        <w:jc w:val="both"/>
        <w:rPr>
          <w:szCs w:val="28"/>
          <w:lang w:val="uk-UA"/>
        </w:rPr>
      </w:pPr>
      <w:proofErr w:type="spellStart"/>
      <w:r w:rsidRPr="00613200">
        <w:rPr>
          <w:szCs w:val="28"/>
          <w:lang w:val="uk-UA"/>
        </w:rPr>
        <w:t>Різдвяно</w:t>
      </w:r>
      <w:proofErr w:type="spellEnd"/>
      <w:r w:rsidRPr="00613200">
        <w:rPr>
          <w:szCs w:val="28"/>
          <w:lang w:val="uk-UA"/>
        </w:rPr>
        <w:t>-новорічні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сучасна флористична композиція. Символіка букету до свята Маковея. Флористичні натюрморти. Спасівський натюрморт.</w:t>
      </w:r>
    </w:p>
    <w:p w14:paraId="09D596F8" w14:textId="77777777" w:rsidR="00A3788A" w:rsidRPr="00613200" w:rsidRDefault="00A3788A" w:rsidP="00A3788A">
      <w:pPr>
        <w:widowControl w:val="0"/>
        <w:ind w:firstLine="284"/>
        <w:jc w:val="both"/>
        <w:rPr>
          <w:b/>
          <w:szCs w:val="28"/>
          <w:lang w:val="uk-UA"/>
        </w:rPr>
      </w:pPr>
    </w:p>
    <w:p w14:paraId="620D6B9A" w14:textId="77777777" w:rsidR="00A3788A" w:rsidRPr="00613200" w:rsidRDefault="00A3788A" w:rsidP="00A3788A">
      <w:pPr>
        <w:widowControl w:val="0"/>
        <w:ind w:firstLine="284"/>
        <w:jc w:val="center"/>
        <w:rPr>
          <w:b/>
          <w:szCs w:val="28"/>
          <w:lang w:val="uk-UA"/>
        </w:rPr>
      </w:pPr>
      <w:r w:rsidRPr="00613200">
        <w:rPr>
          <w:b/>
          <w:szCs w:val="28"/>
          <w:lang w:val="uk-UA"/>
        </w:rPr>
        <w:t>Тема 2. Духовна культура українців</w:t>
      </w:r>
    </w:p>
    <w:p w14:paraId="37E5E609" w14:textId="77777777" w:rsidR="00A3788A" w:rsidRPr="00613200" w:rsidRDefault="00A3788A" w:rsidP="00A3788A">
      <w:pPr>
        <w:widowControl w:val="0"/>
        <w:ind w:firstLine="284"/>
        <w:jc w:val="both"/>
        <w:rPr>
          <w:b/>
          <w:szCs w:val="28"/>
          <w:lang w:val="uk-UA"/>
        </w:rPr>
      </w:pPr>
      <w:r w:rsidRPr="00613200">
        <w:rPr>
          <w:b/>
          <w:szCs w:val="28"/>
          <w:lang w:val="uk-UA"/>
        </w:rPr>
        <w:t>Українська обрядовість</w:t>
      </w:r>
      <w:r w:rsidRPr="00613200">
        <w:rPr>
          <w:szCs w:val="28"/>
          <w:lang w:val="uk-UA"/>
        </w:rPr>
        <w:t>. Народні свята зимового, весняного, літнього та осіннього циклів.</w:t>
      </w:r>
    </w:p>
    <w:p w14:paraId="09B6C11D" w14:textId="77777777" w:rsidR="00A3788A" w:rsidRPr="00613200" w:rsidRDefault="00A3788A" w:rsidP="00A3788A">
      <w:pPr>
        <w:widowControl w:val="0"/>
        <w:ind w:firstLine="284"/>
        <w:jc w:val="both"/>
        <w:rPr>
          <w:szCs w:val="28"/>
          <w:lang w:val="uk-UA"/>
        </w:rPr>
      </w:pPr>
      <w:r w:rsidRPr="00613200">
        <w:rPr>
          <w:b/>
          <w:szCs w:val="28"/>
          <w:lang w:val="uk-UA"/>
        </w:rPr>
        <w:t xml:space="preserve">Усна народна творчість. Українська народна музика і народні музичні інструменти. </w:t>
      </w:r>
      <w:r w:rsidRPr="00613200">
        <w:rPr>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14:paraId="431B20D8" w14:textId="77777777" w:rsidR="00A3788A" w:rsidRPr="00613200" w:rsidRDefault="00A3788A" w:rsidP="00A3788A">
      <w:pPr>
        <w:shd w:val="clear" w:color="auto" w:fill="FFFFFF"/>
        <w:tabs>
          <w:tab w:val="num" w:pos="0"/>
        </w:tabs>
        <w:ind w:firstLine="284"/>
        <w:jc w:val="both"/>
        <w:rPr>
          <w:szCs w:val="28"/>
          <w:lang w:val="uk-UA"/>
        </w:rPr>
      </w:pPr>
      <w:r w:rsidRPr="00613200">
        <w:rPr>
          <w:b/>
          <w:szCs w:val="28"/>
          <w:lang w:val="uk-UA"/>
        </w:rPr>
        <w:t>Український прозовий фольклор</w:t>
      </w:r>
      <w:r w:rsidRPr="00613200">
        <w:rPr>
          <w:szCs w:val="28"/>
          <w:lang w:val="uk-UA"/>
        </w:rPr>
        <w:t xml:space="preserve">. Народні казки та легенди. Народний гумор. Українські прислів’я та приказки. </w:t>
      </w:r>
    </w:p>
    <w:p w14:paraId="02C7D7DD" w14:textId="77777777" w:rsidR="00A3788A" w:rsidRPr="00613200" w:rsidRDefault="00A3788A" w:rsidP="00A3788A">
      <w:pPr>
        <w:widowControl w:val="0"/>
        <w:ind w:firstLine="284"/>
        <w:rPr>
          <w:szCs w:val="28"/>
          <w:lang w:val="uk-UA"/>
        </w:rPr>
      </w:pPr>
      <w:r w:rsidRPr="00613200">
        <w:rPr>
          <w:szCs w:val="28"/>
          <w:lang w:val="uk-UA"/>
        </w:rPr>
        <w:tab/>
        <w:t xml:space="preserve"> </w:t>
      </w:r>
    </w:p>
    <w:p w14:paraId="47B0E126" w14:textId="77777777" w:rsidR="00A3788A" w:rsidRPr="00613200" w:rsidRDefault="00A3788A" w:rsidP="00A3788A">
      <w:pPr>
        <w:widowControl w:val="0"/>
        <w:ind w:firstLine="284"/>
        <w:rPr>
          <w:szCs w:val="28"/>
          <w:lang w:val="uk-UA"/>
        </w:rPr>
      </w:pPr>
    </w:p>
    <w:p w14:paraId="67BA3A8F" w14:textId="77777777" w:rsidR="00A3788A" w:rsidRPr="00613200" w:rsidRDefault="00A3788A" w:rsidP="00A3788A">
      <w:pPr>
        <w:tabs>
          <w:tab w:val="num" w:pos="1080"/>
        </w:tabs>
        <w:ind w:firstLine="284"/>
        <w:rPr>
          <w:b/>
          <w:szCs w:val="28"/>
          <w:lang w:val="uk-UA"/>
        </w:rPr>
      </w:pPr>
    </w:p>
    <w:p w14:paraId="6E6562ED" w14:textId="77777777" w:rsidR="00A3788A" w:rsidRPr="00613200" w:rsidRDefault="00A3788A" w:rsidP="00A3788A">
      <w:pPr>
        <w:tabs>
          <w:tab w:val="num" w:pos="1080"/>
        </w:tabs>
        <w:ind w:firstLine="284"/>
        <w:jc w:val="center"/>
        <w:rPr>
          <w:b/>
          <w:szCs w:val="28"/>
          <w:lang w:val="uk-UA"/>
        </w:rPr>
      </w:pPr>
      <w:r w:rsidRPr="00613200">
        <w:rPr>
          <w:b/>
          <w:szCs w:val="28"/>
          <w:lang w:val="uk-UA"/>
        </w:rPr>
        <w:t>МОДУЛЬ 3.  ВИДИ І ЖАНРИ СУЧАСНОЇ УКРАЇНСЬКОЇ КУЛЬТУРИ</w:t>
      </w:r>
    </w:p>
    <w:p w14:paraId="42911C47" w14:textId="77777777" w:rsidR="00A3788A" w:rsidRPr="00613200" w:rsidRDefault="00A3788A" w:rsidP="00A3788A">
      <w:pPr>
        <w:ind w:firstLine="284"/>
        <w:jc w:val="both"/>
        <w:rPr>
          <w:b/>
          <w:szCs w:val="28"/>
          <w:lang w:val="uk-UA"/>
        </w:rPr>
      </w:pPr>
    </w:p>
    <w:p w14:paraId="53F6A523" w14:textId="77777777" w:rsidR="00A3788A" w:rsidRPr="00613200" w:rsidRDefault="00A3788A" w:rsidP="00A3788A">
      <w:pPr>
        <w:ind w:firstLine="284"/>
        <w:jc w:val="center"/>
        <w:rPr>
          <w:b/>
          <w:szCs w:val="28"/>
          <w:lang w:val="uk-UA"/>
        </w:rPr>
      </w:pPr>
      <w:r w:rsidRPr="00613200">
        <w:rPr>
          <w:b/>
          <w:szCs w:val="28"/>
          <w:lang w:val="uk-UA"/>
        </w:rPr>
        <w:t>Тема 1. Українське музичне і театральне мистецтво</w:t>
      </w:r>
    </w:p>
    <w:p w14:paraId="382A0549" w14:textId="77777777" w:rsidR="00A3788A" w:rsidRPr="00613200" w:rsidRDefault="00A3788A" w:rsidP="00A3788A">
      <w:pPr>
        <w:tabs>
          <w:tab w:val="left" w:pos="-3420"/>
        </w:tabs>
        <w:ind w:firstLine="284"/>
        <w:jc w:val="both"/>
        <w:rPr>
          <w:szCs w:val="28"/>
          <w:lang w:val="uk-UA"/>
        </w:rPr>
      </w:pPr>
      <w:r w:rsidRPr="00613200">
        <w:rPr>
          <w:b/>
          <w:szCs w:val="28"/>
          <w:lang w:val="uk-UA"/>
        </w:rPr>
        <w:t>Музика як вид мистецтва</w:t>
      </w:r>
      <w:r w:rsidRPr="00613200">
        <w:rPr>
          <w:szCs w:val="28"/>
          <w:lang w:val="uk-UA"/>
        </w:rPr>
        <w:t>. Музика княжої доби.</w:t>
      </w:r>
    </w:p>
    <w:p w14:paraId="3F1985A1" w14:textId="77777777" w:rsidR="00A3788A" w:rsidRPr="00613200" w:rsidRDefault="00A3788A" w:rsidP="00A3788A">
      <w:pPr>
        <w:ind w:firstLine="284"/>
        <w:jc w:val="both"/>
        <w:rPr>
          <w:szCs w:val="28"/>
          <w:lang w:val="uk-UA"/>
        </w:rPr>
      </w:pPr>
      <w:r w:rsidRPr="00613200">
        <w:rPr>
          <w:szCs w:val="28"/>
          <w:lang w:val="uk-UA"/>
        </w:rPr>
        <w:t>Музичні братства. Музична освіта (Києво-Могилянська академія, Глухівська співацька школа). Церковна музика. Партесний спів. Церковний хоровий концерт (</w:t>
      </w:r>
      <w:proofErr w:type="spellStart"/>
      <w:r w:rsidRPr="00613200">
        <w:rPr>
          <w:szCs w:val="28"/>
          <w:lang w:val="uk-UA"/>
        </w:rPr>
        <w:t>М.Березовський</w:t>
      </w:r>
      <w:proofErr w:type="spellEnd"/>
      <w:r w:rsidRPr="00613200">
        <w:rPr>
          <w:szCs w:val="28"/>
          <w:lang w:val="uk-UA"/>
        </w:rPr>
        <w:t xml:space="preserve">, </w:t>
      </w:r>
      <w:proofErr w:type="spellStart"/>
      <w:r w:rsidRPr="00613200">
        <w:rPr>
          <w:szCs w:val="28"/>
          <w:lang w:val="uk-UA"/>
        </w:rPr>
        <w:t>Д.Бортнянський</w:t>
      </w:r>
      <w:proofErr w:type="spellEnd"/>
      <w:r w:rsidRPr="00613200">
        <w:rPr>
          <w:szCs w:val="28"/>
          <w:lang w:val="uk-UA"/>
        </w:rPr>
        <w:t xml:space="preserve">, </w:t>
      </w:r>
      <w:proofErr w:type="spellStart"/>
      <w:r w:rsidRPr="00613200">
        <w:rPr>
          <w:szCs w:val="28"/>
          <w:lang w:val="uk-UA"/>
        </w:rPr>
        <w:t>А.Ведель</w:t>
      </w:r>
      <w:proofErr w:type="spellEnd"/>
      <w:r w:rsidRPr="00613200">
        <w:rPr>
          <w:szCs w:val="28"/>
          <w:lang w:val="uk-UA"/>
        </w:rPr>
        <w:t xml:space="preserve">). Кобзарське мистецтво. </w:t>
      </w:r>
    </w:p>
    <w:p w14:paraId="51284F99" w14:textId="77777777" w:rsidR="00A3788A" w:rsidRPr="00613200" w:rsidRDefault="00A3788A" w:rsidP="00A3788A">
      <w:pPr>
        <w:ind w:firstLine="284"/>
        <w:jc w:val="both"/>
        <w:rPr>
          <w:szCs w:val="28"/>
          <w:lang w:val="uk-UA"/>
        </w:rPr>
      </w:pPr>
      <w:r w:rsidRPr="00613200">
        <w:rPr>
          <w:szCs w:val="28"/>
          <w:lang w:val="uk-UA"/>
        </w:rPr>
        <w:t xml:space="preserve">Основні риси розвитку і жанри музичного мистецтва ХІХ -  </w:t>
      </w:r>
      <w:proofErr w:type="spellStart"/>
      <w:r w:rsidRPr="00613200">
        <w:rPr>
          <w:szCs w:val="28"/>
          <w:lang w:val="uk-UA"/>
        </w:rPr>
        <w:t>поч</w:t>
      </w:r>
      <w:proofErr w:type="spellEnd"/>
      <w:r w:rsidRPr="00613200">
        <w:rPr>
          <w:szCs w:val="28"/>
          <w:lang w:val="uk-UA"/>
        </w:rPr>
        <w:t>. ХХ ст. (</w:t>
      </w:r>
      <w:proofErr w:type="spellStart"/>
      <w:r w:rsidRPr="00613200">
        <w:rPr>
          <w:szCs w:val="28"/>
          <w:lang w:val="uk-UA"/>
        </w:rPr>
        <w:t>М.Лисенко</w:t>
      </w:r>
      <w:proofErr w:type="spellEnd"/>
      <w:r w:rsidRPr="00613200">
        <w:rPr>
          <w:szCs w:val="28"/>
          <w:lang w:val="uk-UA"/>
        </w:rPr>
        <w:t xml:space="preserve">, </w:t>
      </w:r>
      <w:proofErr w:type="spellStart"/>
      <w:r w:rsidRPr="00613200">
        <w:rPr>
          <w:szCs w:val="28"/>
          <w:lang w:val="uk-UA"/>
        </w:rPr>
        <w:t>Б.Сокальський</w:t>
      </w:r>
      <w:proofErr w:type="spellEnd"/>
      <w:r w:rsidRPr="00613200">
        <w:rPr>
          <w:szCs w:val="28"/>
          <w:lang w:val="uk-UA"/>
        </w:rPr>
        <w:t xml:space="preserve">, </w:t>
      </w:r>
      <w:proofErr w:type="spellStart"/>
      <w:r w:rsidRPr="00613200">
        <w:rPr>
          <w:szCs w:val="28"/>
          <w:lang w:val="uk-UA"/>
        </w:rPr>
        <w:t>П.Ніщинський</w:t>
      </w:r>
      <w:proofErr w:type="spellEnd"/>
      <w:r w:rsidRPr="00613200">
        <w:rPr>
          <w:szCs w:val="28"/>
          <w:lang w:val="uk-UA"/>
        </w:rPr>
        <w:t xml:space="preserve">, </w:t>
      </w:r>
      <w:proofErr w:type="spellStart"/>
      <w:r w:rsidRPr="00613200">
        <w:rPr>
          <w:szCs w:val="28"/>
          <w:lang w:val="uk-UA"/>
        </w:rPr>
        <w:t>М.Леонтович</w:t>
      </w:r>
      <w:proofErr w:type="spellEnd"/>
      <w:r w:rsidRPr="00613200">
        <w:rPr>
          <w:szCs w:val="28"/>
          <w:lang w:val="uk-UA"/>
        </w:rPr>
        <w:t xml:space="preserve">, </w:t>
      </w:r>
      <w:proofErr w:type="spellStart"/>
      <w:r w:rsidRPr="00613200">
        <w:rPr>
          <w:szCs w:val="28"/>
          <w:lang w:val="uk-UA"/>
        </w:rPr>
        <w:t>К.Стеценко</w:t>
      </w:r>
      <w:proofErr w:type="spellEnd"/>
      <w:r w:rsidRPr="00613200">
        <w:rPr>
          <w:szCs w:val="28"/>
          <w:lang w:val="uk-UA"/>
        </w:rPr>
        <w:t>). Українська національна опера (</w:t>
      </w:r>
      <w:proofErr w:type="spellStart"/>
      <w:r w:rsidRPr="00613200">
        <w:rPr>
          <w:szCs w:val="28"/>
          <w:lang w:val="uk-UA"/>
        </w:rPr>
        <w:t>С.Гулак-Артемовський</w:t>
      </w:r>
      <w:proofErr w:type="spellEnd"/>
      <w:r w:rsidRPr="00613200">
        <w:rPr>
          <w:szCs w:val="28"/>
          <w:lang w:val="uk-UA"/>
        </w:rPr>
        <w:t xml:space="preserve">, </w:t>
      </w:r>
      <w:proofErr w:type="spellStart"/>
      <w:r w:rsidRPr="00613200">
        <w:rPr>
          <w:szCs w:val="28"/>
          <w:lang w:val="uk-UA"/>
        </w:rPr>
        <w:t>М.Вербицький</w:t>
      </w:r>
      <w:proofErr w:type="spellEnd"/>
      <w:r w:rsidRPr="00613200">
        <w:rPr>
          <w:szCs w:val="28"/>
          <w:lang w:val="uk-UA"/>
        </w:rPr>
        <w:t xml:space="preserve">, </w:t>
      </w:r>
      <w:proofErr w:type="spellStart"/>
      <w:r w:rsidRPr="00613200">
        <w:rPr>
          <w:szCs w:val="28"/>
          <w:lang w:val="uk-UA"/>
        </w:rPr>
        <w:t>М.Аркас</w:t>
      </w:r>
      <w:proofErr w:type="spellEnd"/>
      <w:r w:rsidRPr="00613200">
        <w:rPr>
          <w:szCs w:val="28"/>
          <w:lang w:val="uk-UA"/>
        </w:rPr>
        <w:t xml:space="preserve">, </w:t>
      </w:r>
      <w:proofErr w:type="spellStart"/>
      <w:r w:rsidRPr="00613200">
        <w:rPr>
          <w:szCs w:val="28"/>
          <w:lang w:val="uk-UA"/>
        </w:rPr>
        <w:t>І.Воробкевич</w:t>
      </w:r>
      <w:proofErr w:type="spellEnd"/>
      <w:r w:rsidRPr="00613200">
        <w:rPr>
          <w:szCs w:val="28"/>
          <w:lang w:val="uk-UA"/>
        </w:rPr>
        <w:t>).</w:t>
      </w:r>
    </w:p>
    <w:p w14:paraId="12827FD2" w14:textId="6A766CF4" w:rsidR="00A3788A" w:rsidRPr="00613200" w:rsidRDefault="00A3788A" w:rsidP="00A3788A">
      <w:pPr>
        <w:ind w:firstLine="284"/>
        <w:jc w:val="both"/>
        <w:rPr>
          <w:szCs w:val="28"/>
          <w:lang w:val="uk-UA"/>
        </w:rPr>
      </w:pPr>
      <w:r w:rsidRPr="00613200">
        <w:rPr>
          <w:szCs w:val="28"/>
          <w:lang w:val="uk-UA"/>
        </w:rPr>
        <w:t>Світська хорова музика (</w:t>
      </w:r>
      <w:proofErr w:type="spellStart"/>
      <w:r w:rsidRPr="00613200">
        <w:rPr>
          <w:szCs w:val="28"/>
          <w:lang w:val="uk-UA"/>
        </w:rPr>
        <w:t>М.Лисенко</w:t>
      </w:r>
      <w:proofErr w:type="spellEnd"/>
      <w:r w:rsidRPr="00613200">
        <w:rPr>
          <w:szCs w:val="28"/>
          <w:lang w:val="uk-UA"/>
        </w:rPr>
        <w:t xml:space="preserve">, </w:t>
      </w:r>
      <w:proofErr w:type="spellStart"/>
      <w:r w:rsidRPr="00613200">
        <w:rPr>
          <w:szCs w:val="28"/>
          <w:lang w:val="uk-UA"/>
        </w:rPr>
        <w:t>К.Стеценко</w:t>
      </w:r>
      <w:proofErr w:type="spellEnd"/>
      <w:r w:rsidRPr="00613200">
        <w:rPr>
          <w:szCs w:val="28"/>
          <w:lang w:val="uk-UA"/>
        </w:rPr>
        <w:t xml:space="preserve">, </w:t>
      </w:r>
      <w:proofErr w:type="spellStart"/>
      <w:r w:rsidRPr="00613200">
        <w:rPr>
          <w:szCs w:val="28"/>
          <w:lang w:val="uk-UA"/>
        </w:rPr>
        <w:t>М.Леонтович</w:t>
      </w:r>
      <w:proofErr w:type="spellEnd"/>
      <w:r w:rsidRPr="00613200">
        <w:rPr>
          <w:szCs w:val="28"/>
          <w:lang w:val="uk-UA"/>
        </w:rPr>
        <w:t xml:space="preserve">, </w:t>
      </w:r>
      <w:proofErr w:type="spellStart"/>
      <w:r w:rsidRPr="00613200">
        <w:rPr>
          <w:szCs w:val="28"/>
          <w:lang w:val="uk-UA"/>
        </w:rPr>
        <w:t>Я.Степовий</w:t>
      </w:r>
      <w:proofErr w:type="spellEnd"/>
      <w:r w:rsidRPr="00613200">
        <w:rPr>
          <w:szCs w:val="28"/>
          <w:lang w:val="uk-UA"/>
        </w:rPr>
        <w:t xml:space="preserve">,  О. Кошиць, </w:t>
      </w:r>
      <w:proofErr w:type="spellStart"/>
      <w:r w:rsidRPr="00613200">
        <w:rPr>
          <w:szCs w:val="28"/>
          <w:lang w:val="uk-UA"/>
        </w:rPr>
        <w:t>С.Людкевич</w:t>
      </w:r>
      <w:proofErr w:type="spellEnd"/>
      <w:r w:rsidRPr="00613200">
        <w:rPr>
          <w:szCs w:val="28"/>
          <w:lang w:val="uk-UA"/>
        </w:rPr>
        <w:t xml:space="preserve">). Створення та діяльність провідних хорових колективів (хор ім. </w:t>
      </w:r>
      <w:proofErr w:type="spellStart"/>
      <w:r w:rsidRPr="00613200">
        <w:rPr>
          <w:szCs w:val="28"/>
          <w:lang w:val="uk-UA"/>
        </w:rPr>
        <w:t>Г.Верьовки</w:t>
      </w:r>
      <w:proofErr w:type="spellEnd"/>
      <w:r w:rsidRPr="00613200">
        <w:rPr>
          <w:szCs w:val="28"/>
          <w:lang w:val="uk-UA"/>
        </w:rPr>
        <w:t>, «Думка»).</w:t>
      </w:r>
    </w:p>
    <w:p w14:paraId="336E4999" w14:textId="77777777" w:rsidR="00A3788A" w:rsidRPr="00613200" w:rsidRDefault="00A3788A" w:rsidP="00A3788A">
      <w:pPr>
        <w:ind w:firstLine="284"/>
        <w:jc w:val="both"/>
        <w:rPr>
          <w:szCs w:val="28"/>
          <w:lang w:val="uk-UA"/>
        </w:rPr>
      </w:pPr>
      <w:r w:rsidRPr="00613200">
        <w:rPr>
          <w:szCs w:val="28"/>
          <w:lang w:val="uk-UA"/>
        </w:rPr>
        <w:t>Фортепіанна музика (</w:t>
      </w:r>
      <w:proofErr w:type="spellStart"/>
      <w:r w:rsidRPr="00613200">
        <w:rPr>
          <w:szCs w:val="28"/>
          <w:lang w:val="uk-UA"/>
        </w:rPr>
        <w:t>М.Лисенко</w:t>
      </w:r>
      <w:proofErr w:type="spellEnd"/>
      <w:r w:rsidRPr="00613200">
        <w:rPr>
          <w:szCs w:val="28"/>
          <w:lang w:val="uk-UA"/>
        </w:rPr>
        <w:t xml:space="preserve">, </w:t>
      </w:r>
      <w:proofErr w:type="spellStart"/>
      <w:r w:rsidRPr="00613200">
        <w:rPr>
          <w:szCs w:val="28"/>
          <w:lang w:val="uk-UA"/>
        </w:rPr>
        <w:t>О.Лизогуб</w:t>
      </w:r>
      <w:proofErr w:type="spellEnd"/>
      <w:r w:rsidRPr="00613200">
        <w:rPr>
          <w:szCs w:val="28"/>
          <w:lang w:val="uk-UA"/>
        </w:rPr>
        <w:t xml:space="preserve">, </w:t>
      </w:r>
      <w:proofErr w:type="spellStart"/>
      <w:r w:rsidRPr="00613200">
        <w:rPr>
          <w:szCs w:val="28"/>
          <w:lang w:val="uk-UA"/>
        </w:rPr>
        <w:t>В.Косенко</w:t>
      </w:r>
      <w:proofErr w:type="spellEnd"/>
      <w:r w:rsidRPr="00613200">
        <w:rPr>
          <w:szCs w:val="28"/>
          <w:lang w:val="uk-UA"/>
        </w:rPr>
        <w:t>).</w:t>
      </w:r>
    </w:p>
    <w:p w14:paraId="290A2FCD" w14:textId="77777777" w:rsidR="00A3788A" w:rsidRPr="00613200" w:rsidRDefault="00A3788A" w:rsidP="00A3788A">
      <w:pPr>
        <w:ind w:firstLine="284"/>
        <w:jc w:val="both"/>
        <w:rPr>
          <w:szCs w:val="28"/>
          <w:lang w:val="uk-UA"/>
        </w:rPr>
      </w:pPr>
      <w:r w:rsidRPr="00613200">
        <w:rPr>
          <w:szCs w:val="28"/>
          <w:lang w:val="uk-UA"/>
        </w:rPr>
        <w:t>Симфонічна музика (</w:t>
      </w:r>
      <w:proofErr w:type="spellStart"/>
      <w:r w:rsidRPr="00613200">
        <w:rPr>
          <w:szCs w:val="28"/>
          <w:lang w:val="uk-UA"/>
        </w:rPr>
        <w:t>М.Калачевський</w:t>
      </w:r>
      <w:proofErr w:type="spellEnd"/>
      <w:r w:rsidRPr="00613200">
        <w:rPr>
          <w:szCs w:val="28"/>
          <w:lang w:val="uk-UA"/>
        </w:rPr>
        <w:t xml:space="preserve">, </w:t>
      </w:r>
      <w:proofErr w:type="spellStart"/>
      <w:r w:rsidRPr="00613200">
        <w:rPr>
          <w:szCs w:val="28"/>
          <w:lang w:val="uk-UA"/>
        </w:rPr>
        <w:t>М.Лисенко</w:t>
      </w:r>
      <w:proofErr w:type="spellEnd"/>
      <w:r w:rsidRPr="00613200">
        <w:rPr>
          <w:szCs w:val="28"/>
          <w:lang w:val="uk-UA"/>
        </w:rPr>
        <w:t xml:space="preserve">, </w:t>
      </w:r>
      <w:proofErr w:type="spellStart"/>
      <w:r w:rsidRPr="00613200">
        <w:rPr>
          <w:szCs w:val="28"/>
          <w:lang w:val="uk-UA"/>
        </w:rPr>
        <w:t>Б.Лятошинський</w:t>
      </w:r>
      <w:proofErr w:type="spellEnd"/>
      <w:r w:rsidRPr="00613200">
        <w:rPr>
          <w:szCs w:val="28"/>
          <w:lang w:val="uk-UA"/>
        </w:rPr>
        <w:t xml:space="preserve">, </w:t>
      </w:r>
      <w:proofErr w:type="spellStart"/>
      <w:r w:rsidRPr="00613200">
        <w:rPr>
          <w:szCs w:val="28"/>
          <w:lang w:val="uk-UA"/>
        </w:rPr>
        <w:t>Л.Ревуцький</w:t>
      </w:r>
      <w:proofErr w:type="spellEnd"/>
      <w:r w:rsidRPr="00613200">
        <w:rPr>
          <w:szCs w:val="28"/>
          <w:lang w:val="uk-UA"/>
        </w:rPr>
        <w:t>).</w:t>
      </w:r>
    </w:p>
    <w:p w14:paraId="06D88E50" w14:textId="77777777" w:rsidR="00A3788A" w:rsidRPr="00613200" w:rsidRDefault="00A3788A" w:rsidP="00A3788A">
      <w:pPr>
        <w:ind w:firstLine="284"/>
        <w:jc w:val="both"/>
        <w:rPr>
          <w:szCs w:val="28"/>
          <w:lang w:val="uk-UA"/>
        </w:rPr>
      </w:pPr>
      <w:r w:rsidRPr="00613200">
        <w:rPr>
          <w:szCs w:val="28"/>
          <w:lang w:val="uk-UA"/>
        </w:rPr>
        <w:t>Синтетичні види музичного мистецтва. Українські опера і балет.</w:t>
      </w:r>
    </w:p>
    <w:p w14:paraId="3CD84770" w14:textId="77777777" w:rsidR="00A3788A" w:rsidRPr="00613200" w:rsidRDefault="00A3788A" w:rsidP="00A3788A">
      <w:pPr>
        <w:ind w:firstLine="284"/>
        <w:jc w:val="both"/>
        <w:rPr>
          <w:szCs w:val="28"/>
          <w:lang w:val="uk-UA"/>
        </w:rPr>
      </w:pPr>
      <w:r w:rsidRPr="00613200">
        <w:rPr>
          <w:szCs w:val="28"/>
          <w:lang w:val="uk-UA"/>
        </w:rPr>
        <w:t>Народне та аматорське музичне мистецтво.</w:t>
      </w:r>
    </w:p>
    <w:p w14:paraId="50396C41" w14:textId="77777777" w:rsidR="00A3788A" w:rsidRPr="00613200" w:rsidRDefault="00A3788A" w:rsidP="00A3788A">
      <w:pPr>
        <w:ind w:firstLine="426"/>
        <w:jc w:val="both"/>
        <w:rPr>
          <w:szCs w:val="28"/>
          <w:lang w:val="uk-UA"/>
        </w:rPr>
      </w:pPr>
      <w:r w:rsidRPr="00613200">
        <w:rPr>
          <w:b/>
          <w:szCs w:val="28"/>
          <w:lang w:val="uk-UA"/>
        </w:rPr>
        <w:lastRenderedPageBreak/>
        <w:t>Українське театральне мистецтво та його джерела</w:t>
      </w:r>
      <w:r w:rsidRPr="00613200">
        <w:rPr>
          <w:szCs w:val="28"/>
          <w:lang w:val="uk-UA"/>
        </w:rPr>
        <w:t>. Елементи театру в народних обрядах, іграх, мистецтві скоморохів, церковному богослужінні.</w:t>
      </w:r>
    </w:p>
    <w:p w14:paraId="45FAC7EA" w14:textId="77777777" w:rsidR="00A3788A" w:rsidRPr="00613200" w:rsidRDefault="00A3788A" w:rsidP="00A3788A">
      <w:pPr>
        <w:ind w:firstLine="284"/>
        <w:jc w:val="both"/>
        <w:rPr>
          <w:szCs w:val="28"/>
          <w:lang w:val="uk-UA"/>
        </w:rPr>
      </w:pPr>
      <w:r w:rsidRPr="00613200">
        <w:rPr>
          <w:szCs w:val="28"/>
          <w:lang w:val="uk-UA"/>
        </w:rPr>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14:paraId="40D42EBB" w14:textId="77777777" w:rsidR="00A3788A" w:rsidRPr="00613200" w:rsidRDefault="00A3788A" w:rsidP="00A3788A">
      <w:pPr>
        <w:ind w:firstLine="284"/>
        <w:jc w:val="both"/>
        <w:rPr>
          <w:szCs w:val="28"/>
          <w:lang w:val="uk-UA"/>
        </w:rPr>
      </w:pPr>
      <w:r w:rsidRPr="00613200">
        <w:rPr>
          <w:szCs w:val="28"/>
          <w:lang w:val="uk-UA"/>
        </w:rPr>
        <w:t xml:space="preserve">Кріпосницький театр. Аматорський театр. Полтава і Харків – центри театрального життя в Україні у першій половині ХІХ ст. Закладення основ українського театру. Діяльність </w:t>
      </w:r>
      <w:proofErr w:type="spellStart"/>
      <w:r w:rsidRPr="00613200">
        <w:rPr>
          <w:szCs w:val="28"/>
          <w:lang w:val="uk-UA"/>
        </w:rPr>
        <w:t>І.Котляревського</w:t>
      </w:r>
      <w:proofErr w:type="spellEnd"/>
      <w:r w:rsidRPr="00613200">
        <w:rPr>
          <w:szCs w:val="28"/>
          <w:lang w:val="uk-UA"/>
        </w:rPr>
        <w:t xml:space="preserve">, </w:t>
      </w:r>
      <w:proofErr w:type="spellStart"/>
      <w:r w:rsidRPr="00613200">
        <w:rPr>
          <w:szCs w:val="28"/>
          <w:lang w:val="uk-UA"/>
        </w:rPr>
        <w:t>Г.Квітки-Основ’яненка</w:t>
      </w:r>
      <w:proofErr w:type="spellEnd"/>
      <w:r w:rsidRPr="00613200">
        <w:rPr>
          <w:szCs w:val="28"/>
          <w:lang w:val="uk-UA"/>
        </w:rPr>
        <w:t xml:space="preserve">, </w:t>
      </w:r>
      <w:proofErr w:type="spellStart"/>
      <w:r w:rsidRPr="00613200">
        <w:rPr>
          <w:szCs w:val="28"/>
          <w:lang w:val="uk-UA"/>
        </w:rPr>
        <w:t>М.Щепкіна</w:t>
      </w:r>
      <w:proofErr w:type="spellEnd"/>
      <w:r w:rsidRPr="00613200">
        <w:rPr>
          <w:szCs w:val="28"/>
          <w:lang w:val="uk-UA"/>
        </w:rPr>
        <w:t xml:space="preserve">, </w:t>
      </w:r>
      <w:proofErr w:type="spellStart"/>
      <w:r w:rsidRPr="00613200">
        <w:rPr>
          <w:szCs w:val="28"/>
          <w:lang w:val="uk-UA"/>
        </w:rPr>
        <w:t>К.Соленика</w:t>
      </w:r>
      <w:proofErr w:type="spellEnd"/>
      <w:r w:rsidRPr="00613200">
        <w:rPr>
          <w:szCs w:val="28"/>
          <w:lang w:val="uk-UA"/>
        </w:rPr>
        <w:t xml:space="preserve">. Драматична творчість </w:t>
      </w:r>
      <w:proofErr w:type="spellStart"/>
      <w:r w:rsidRPr="00613200">
        <w:rPr>
          <w:szCs w:val="28"/>
          <w:lang w:val="uk-UA"/>
        </w:rPr>
        <w:t>Т.Шевченка</w:t>
      </w:r>
      <w:proofErr w:type="spellEnd"/>
      <w:r w:rsidRPr="00613200">
        <w:rPr>
          <w:szCs w:val="28"/>
          <w:lang w:val="uk-UA"/>
        </w:rPr>
        <w:t>.</w:t>
      </w:r>
    </w:p>
    <w:p w14:paraId="271183CB" w14:textId="77777777" w:rsidR="00A3788A" w:rsidRPr="00613200" w:rsidRDefault="00A3788A" w:rsidP="00A3788A">
      <w:pPr>
        <w:ind w:firstLine="284"/>
        <w:jc w:val="both"/>
        <w:rPr>
          <w:szCs w:val="28"/>
          <w:lang w:val="uk-UA"/>
        </w:rPr>
      </w:pPr>
      <w:r w:rsidRPr="00613200">
        <w:rPr>
          <w:szCs w:val="28"/>
          <w:lang w:val="uk-UA"/>
        </w:rPr>
        <w:t>Заснування професійного українського театру в ІІ половині ХІХ ст. Театр корифеїв (</w:t>
      </w:r>
      <w:proofErr w:type="spellStart"/>
      <w:r w:rsidRPr="00613200">
        <w:rPr>
          <w:szCs w:val="28"/>
          <w:lang w:val="uk-UA"/>
        </w:rPr>
        <w:t>М.Кропивницький</w:t>
      </w:r>
      <w:proofErr w:type="spellEnd"/>
      <w:r w:rsidRPr="00613200">
        <w:rPr>
          <w:szCs w:val="28"/>
          <w:lang w:val="uk-UA"/>
        </w:rPr>
        <w:t xml:space="preserve">, </w:t>
      </w:r>
      <w:proofErr w:type="spellStart"/>
      <w:r w:rsidRPr="00613200">
        <w:rPr>
          <w:szCs w:val="28"/>
          <w:lang w:val="uk-UA"/>
        </w:rPr>
        <w:t>М.Старицький</w:t>
      </w:r>
      <w:proofErr w:type="spellEnd"/>
      <w:r w:rsidRPr="00613200">
        <w:rPr>
          <w:szCs w:val="28"/>
          <w:lang w:val="uk-UA"/>
        </w:rPr>
        <w:t xml:space="preserve">, І. Карпенко-Карий, </w:t>
      </w:r>
      <w:proofErr w:type="spellStart"/>
      <w:r w:rsidRPr="00613200">
        <w:rPr>
          <w:szCs w:val="28"/>
          <w:lang w:val="uk-UA"/>
        </w:rPr>
        <w:t>М.Садовський</w:t>
      </w:r>
      <w:proofErr w:type="spellEnd"/>
      <w:r w:rsidRPr="00613200">
        <w:rPr>
          <w:szCs w:val="28"/>
          <w:lang w:val="uk-UA"/>
        </w:rPr>
        <w:t xml:space="preserve">, </w:t>
      </w:r>
      <w:proofErr w:type="spellStart"/>
      <w:r w:rsidRPr="00613200">
        <w:rPr>
          <w:szCs w:val="28"/>
          <w:lang w:val="uk-UA"/>
        </w:rPr>
        <w:t>П.Саксаганський</w:t>
      </w:r>
      <w:proofErr w:type="spellEnd"/>
      <w:r w:rsidRPr="00613200">
        <w:rPr>
          <w:szCs w:val="28"/>
          <w:lang w:val="uk-UA"/>
        </w:rPr>
        <w:t xml:space="preserve">, </w:t>
      </w:r>
      <w:proofErr w:type="spellStart"/>
      <w:r w:rsidRPr="00613200">
        <w:rPr>
          <w:szCs w:val="28"/>
          <w:lang w:val="uk-UA"/>
        </w:rPr>
        <w:t>М.Заньковецька</w:t>
      </w:r>
      <w:proofErr w:type="spellEnd"/>
      <w:r w:rsidRPr="00613200">
        <w:rPr>
          <w:szCs w:val="28"/>
          <w:lang w:val="uk-UA"/>
        </w:rPr>
        <w:t xml:space="preserve">). Театр </w:t>
      </w:r>
      <w:proofErr w:type="spellStart"/>
      <w:r w:rsidRPr="00613200">
        <w:rPr>
          <w:szCs w:val="28"/>
          <w:lang w:val="uk-UA"/>
        </w:rPr>
        <w:t>М.Соловцова</w:t>
      </w:r>
      <w:proofErr w:type="spellEnd"/>
      <w:r w:rsidRPr="00613200">
        <w:rPr>
          <w:szCs w:val="28"/>
          <w:lang w:val="uk-UA"/>
        </w:rPr>
        <w:t xml:space="preserve"> у Києві. Тенденції </w:t>
      </w:r>
      <w:proofErr w:type="spellStart"/>
      <w:r w:rsidRPr="00613200">
        <w:rPr>
          <w:szCs w:val="28"/>
          <w:lang w:val="uk-UA"/>
        </w:rPr>
        <w:t>побутовізму</w:t>
      </w:r>
      <w:proofErr w:type="spellEnd"/>
      <w:r w:rsidRPr="00613200">
        <w:rPr>
          <w:szCs w:val="28"/>
          <w:lang w:val="uk-UA"/>
        </w:rPr>
        <w:t>, романтизму і сентименталізму в українському театрі. Український професійний театр в Західній Україні.</w:t>
      </w:r>
    </w:p>
    <w:p w14:paraId="65F9BDA3" w14:textId="77777777" w:rsidR="00A3788A" w:rsidRPr="00613200" w:rsidRDefault="00A3788A" w:rsidP="00A3788A">
      <w:pPr>
        <w:ind w:firstLine="284"/>
        <w:jc w:val="both"/>
        <w:rPr>
          <w:szCs w:val="28"/>
          <w:lang w:val="uk-UA"/>
        </w:rPr>
      </w:pPr>
      <w:r w:rsidRPr="00613200">
        <w:rPr>
          <w:szCs w:val="28"/>
          <w:lang w:val="uk-UA"/>
        </w:rPr>
        <w:t xml:space="preserve">Поєднання національних традицій з європейськими впливами. Театр </w:t>
      </w:r>
      <w:proofErr w:type="spellStart"/>
      <w:r w:rsidRPr="00613200">
        <w:rPr>
          <w:szCs w:val="28"/>
          <w:lang w:val="uk-UA"/>
        </w:rPr>
        <w:t>М.Садовського</w:t>
      </w:r>
      <w:proofErr w:type="spellEnd"/>
      <w:r w:rsidRPr="00613200">
        <w:rPr>
          <w:szCs w:val="28"/>
          <w:lang w:val="uk-UA"/>
        </w:rPr>
        <w:t xml:space="preserve">, драматургія Лесі Українки, </w:t>
      </w:r>
      <w:proofErr w:type="spellStart"/>
      <w:r w:rsidRPr="00613200">
        <w:rPr>
          <w:szCs w:val="28"/>
          <w:lang w:val="uk-UA"/>
        </w:rPr>
        <w:t>В.Винниченка</w:t>
      </w:r>
      <w:proofErr w:type="spellEnd"/>
      <w:r w:rsidRPr="00613200">
        <w:rPr>
          <w:szCs w:val="28"/>
          <w:lang w:val="uk-UA"/>
        </w:rPr>
        <w:t xml:space="preserve">, </w:t>
      </w:r>
      <w:proofErr w:type="spellStart"/>
      <w:r w:rsidRPr="00613200">
        <w:rPr>
          <w:szCs w:val="28"/>
          <w:lang w:val="uk-UA"/>
        </w:rPr>
        <w:t>О.Олеся</w:t>
      </w:r>
      <w:proofErr w:type="spellEnd"/>
      <w:r w:rsidRPr="00613200">
        <w:rPr>
          <w:szCs w:val="28"/>
          <w:lang w:val="uk-UA"/>
        </w:rPr>
        <w:t>. Нові напрями розвитку національного українського театру у 20-х рр. ХХ ст. («Березіль», «</w:t>
      </w:r>
      <w:proofErr w:type="spellStart"/>
      <w:r w:rsidRPr="00613200">
        <w:rPr>
          <w:szCs w:val="28"/>
          <w:lang w:val="uk-UA"/>
        </w:rPr>
        <w:t>Центростудія</w:t>
      </w:r>
      <w:proofErr w:type="spellEnd"/>
      <w:r w:rsidRPr="00613200">
        <w:rPr>
          <w:szCs w:val="28"/>
          <w:lang w:val="uk-UA"/>
        </w:rPr>
        <w:t xml:space="preserve">»), театр мініатюр. Діяльність Леся Курбаса і </w:t>
      </w:r>
      <w:proofErr w:type="spellStart"/>
      <w:r w:rsidRPr="00613200">
        <w:rPr>
          <w:szCs w:val="28"/>
          <w:lang w:val="uk-UA"/>
        </w:rPr>
        <w:t>М.Куліша</w:t>
      </w:r>
      <w:proofErr w:type="spellEnd"/>
      <w:r w:rsidRPr="00613200">
        <w:rPr>
          <w:szCs w:val="28"/>
          <w:lang w:val="uk-UA"/>
        </w:rPr>
        <w:t>.</w:t>
      </w:r>
    </w:p>
    <w:p w14:paraId="38ED0D94" w14:textId="77777777" w:rsidR="00A3788A" w:rsidRPr="00613200" w:rsidRDefault="00A3788A" w:rsidP="00A3788A">
      <w:pPr>
        <w:ind w:firstLine="284"/>
        <w:jc w:val="both"/>
        <w:rPr>
          <w:szCs w:val="28"/>
          <w:lang w:val="uk-UA"/>
        </w:rPr>
      </w:pPr>
      <w:r w:rsidRPr="00613200">
        <w:rPr>
          <w:szCs w:val="28"/>
          <w:lang w:val="uk-UA"/>
        </w:rPr>
        <w:t>Особливості розвитку національного театру в 60-90-х рр.(</w:t>
      </w:r>
      <w:proofErr w:type="spellStart"/>
      <w:r w:rsidRPr="00613200">
        <w:rPr>
          <w:szCs w:val="28"/>
          <w:lang w:val="uk-UA"/>
        </w:rPr>
        <w:t>С.Данченко</w:t>
      </w:r>
      <w:proofErr w:type="spellEnd"/>
      <w:r w:rsidRPr="00613200">
        <w:rPr>
          <w:szCs w:val="28"/>
          <w:lang w:val="uk-UA"/>
        </w:rPr>
        <w:t xml:space="preserve">, </w:t>
      </w:r>
      <w:proofErr w:type="spellStart"/>
      <w:r w:rsidRPr="00613200">
        <w:rPr>
          <w:szCs w:val="28"/>
          <w:lang w:val="uk-UA"/>
        </w:rPr>
        <w:t>Р.Віктюк</w:t>
      </w:r>
      <w:proofErr w:type="spellEnd"/>
      <w:r w:rsidRPr="00613200">
        <w:rPr>
          <w:szCs w:val="28"/>
          <w:lang w:val="uk-UA"/>
        </w:rPr>
        <w:t xml:space="preserve">, </w:t>
      </w:r>
      <w:proofErr w:type="spellStart"/>
      <w:r w:rsidRPr="00613200">
        <w:rPr>
          <w:szCs w:val="28"/>
          <w:lang w:val="uk-UA"/>
        </w:rPr>
        <w:t>А.Жолдак</w:t>
      </w:r>
      <w:proofErr w:type="spellEnd"/>
      <w:r w:rsidRPr="00613200">
        <w:rPr>
          <w:szCs w:val="28"/>
          <w:lang w:val="uk-UA"/>
        </w:rPr>
        <w:t>).</w:t>
      </w:r>
    </w:p>
    <w:p w14:paraId="792EA7CD" w14:textId="77777777" w:rsidR="00A3788A" w:rsidRPr="00613200" w:rsidRDefault="00A3788A" w:rsidP="00A3788A">
      <w:pPr>
        <w:ind w:firstLine="284"/>
        <w:jc w:val="both"/>
        <w:rPr>
          <w:szCs w:val="28"/>
          <w:lang w:val="uk-UA"/>
        </w:rPr>
      </w:pPr>
      <w:r w:rsidRPr="00613200">
        <w:rPr>
          <w:szCs w:val="28"/>
          <w:lang w:val="uk-UA"/>
        </w:rPr>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14:paraId="0DE856CA" w14:textId="77777777" w:rsidR="00A3788A" w:rsidRPr="00613200" w:rsidRDefault="00A3788A" w:rsidP="00A3788A">
      <w:pPr>
        <w:ind w:firstLine="426"/>
        <w:jc w:val="both"/>
        <w:rPr>
          <w:b/>
          <w:i/>
          <w:szCs w:val="28"/>
          <w:lang w:val="uk-UA"/>
        </w:rPr>
      </w:pPr>
    </w:p>
    <w:p w14:paraId="25564BD7" w14:textId="77777777" w:rsidR="00A3788A" w:rsidRPr="00613200" w:rsidRDefault="00A3788A" w:rsidP="00A3788A">
      <w:pPr>
        <w:ind w:firstLine="426"/>
        <w:jc w:val="both"/>
        <w:rPr>
          <w:b/>
          <w:szCs w:val="28"/>
          <w:lang w:val="uk-UA"/>
        </w:rPr>
      </w:pPr>
      <w:r w:rsidRPr="00613200">
        <w:rPr>
          <w:b/>
          <w:szCs w:val="28"/>
          <w:lang w:val="uk-UA"/>
        </w:rPr>
        <w:t>Тема 2. Українська архітектура та образотворче мистецтво</w:t>
      </w:r>
    </w:p>
    <w:p w14:paraId="7AA84361" w14:textId="77777777" w:rsidR="00A3788A" w:rsidRPr="00613200" w:rsidRDefault="00A3788A" w:rsidP="00A3788A">
      <w:pPr>
        <w:ind w:firstLine="426"/>
        <w:jc w:val="both"/>
        <w:rPr>
          <w:szCs w:val="28"/>
          <w:lang w:val="uk-UA"/>
        </w:rPr>
      </w:pPr>
      <w:r w:rsidRPr="00613200">
        <w:rPr>
          <w:b/>
          <w:szCs w:val="28"/>
          <w:lang w:val="uk-UA"/>
        </w:rPr>
        <w:t>Архітектура як складова частина матеріальної</w:t>
      </w:r>
      <w:r w:rsidRPr="00613200">
        <w:rPr>
          <w:szCs w:val="28"/>
          <w:lang w:val="uk-UA"/>
        </w:rPr>
        <w:t xml:space="preserve"> </w:t>
      </w:r>
      <w:r w:rsidRPr="00613200">
        <w:rPr>
          <w:b/>
          <w:szCs w:val="28"/>
          <w:lang w:val="uk-UA"/>
        </w:rPr>
        <w:t>культури та</w:t>
      </w:r>
      <w:r w:rsidRPr="00613200">
        <w:rPr>
          <w:szCs w:val="28"/>
          <w:lang w:val="uk-UA"/>
        </w:rPr>
        <w:t xml:space="preserve"> </w:t>
      </w:r>
      <w:r w:rsidRPr="00613200">
        <w:rPr>
          <w:b/>
          <w:szCs w:val="28"/>
          <w:lang w:val="uk-UA"/>
        </w:rPr>
        <w:t xml:space="preserve">мистецтва. </w:t>
      </w:r>
      <w:r w:rsidRPr="00613200">
        <w:rPr>
          <w:szCs w:val="28"/>
          <w:lang w:val="uk-UA"/>
        </w:rPr>
        <w:t xml:space="preserve"> Архітектурні стилі. Види архітектури: житлова, цивільна, промислова, садово-паркова, </w:t>
      </w:r>
      <w:proofErr w:type="spellStart"/>
      <w:r w:rsidRPr="00613200">
        <w:rPr>
          <w:szCs w:val="28"/>
          <w:lang w:val="uk-UA"/>
        </w:rPr>
        <w:t>палацо</w:t>
      </w:r>
      <w:proofErr w:type="spellEnd"/>
      <w:r w:rsidRPr="00613200">
        <w:rPr>
          <w:szCs w:val="28"/>
          <w:lang w:val="uk-UA"/>
        </w:rPr>
        <w:t>-паркова, містобудування.</w:t>
      </w:r>
    </w:p>
    <w:p w14:paraId="242DDCFF" w14:textId="77777777" w:rsidR="00A3788A" w:rsidRPr="00613200" w:rsidRDefault="00A3788A" w:rsidP="00A3788A">
      <w:pPr>
        <w:ind w:firstLine="426"/>
        <w:jc w:val="both"/>
        <w:rPr>
          <w:szCs w:val="28"/>
          <w:lang w:val="uk-UA"/>
        </w:rPr>
      </w:pPr>
      <w:r w:rsidRPr="00613200">
        <w:rPr>
          <w:szCs w:val="28"/>
          <w:lang w:val="uk-UA"/>
        </w:rPr>
        <w:t>Архітектура Київської Русі. Дерев’яне та кам’яне будівництво. Софія Київська.</w:t>
      </w:r>
    </w:p>
    <w:p w14:paraId="0E83E6C0" w14:textId="77777777" w:rsidR="00A3788A" w:rsidRPr="00613200" w:rsidRDefault="00A3788A" w:rsidP="00A3788A">
      <w:pPr>
        <w:ind w:firstLine="426"/>
        <w:jc w:val="both"/>
        <w:rPr>
          <w:szCs w:val="28"/>
          <w:lang w:val="uk-UA"/>
        </w:rPr>
      </w:pPr>
      <w:r w:rsidRPr="00613200">
        <w:rPr>
          <w:szCs w:val="28"/>
          <w:lang w:val="uk-UA"/>
        </w:rPr>
        <w:t>Архітектура Х</w:t>
      </w:r>
      <w:r w:rsidRPr="00613200">
        <w:rPr>
          <w:szCs w:val="28"/>
          <w:lang w:val="en-US"/>
        </w:rPr>
        <w:t>V</w:t>
      </w:r>
      <w:r w:rsidRPr="00613200">
        <w:rPr>
          <w:szCs w:val="28"/>
          <w:lang w:val="uk-UA"/>
        </w:rPr>
        <w:t>І – Х</w:t>
      </w:r>
      <w:r w:rsidRPr="00613200">
        <w:rPr>
          <w:szCs w:val="28"/>
          <w:lang w:val="en-US"/>
        </w:rPr>
        <w:t>V</w:t>
      </w:r>
      <w:r w:rsidRPr="00613200">
        <w:rPr>
          <w:szCs w:val="28"/>
          <w:lang w:val="uk-UA"/>
        </w:rPr>
        <w:t>ІІІ ст. Оборонна архітектура. Стиль ренесанс в історичній забудові Львова.</w:t>
      </w:r>
    </w:p>
    <w:p w14:paraId="75380B7E" w14:textId="77777777" w:rsidR="00A3788A" w:rsidRPr="00613200" w:rsidRDefault="00A3788A" w:rsidP="00A3788A">
      <w:pPr>
        <w:ind w:firstLine="426"/>
        <w:jc w:val="both"/>
        <w:rPr>
          <w:szCs w:val="28"/>
          <w:lang w:val="uk-UA"/>
        </w:rPr>
      </w:pPr>
      <w:r w:rsidRPr="00613200">
        <w:rPr>
          <w:szCs w:val="28"/>
          <w:lang w:val="uk-UA"/>
        </w:rPr>
        <w:t>Бароко в українській архітектурі (</w:t>
      </w:r>
      <w:proofErr w:type="spellStart"/>
      <w:r w:rsidRPr="00613200">
        <w:rPr>
          <w:szCs w:val="28"/>
          <w:lang w:val="uk-UA"/>
        </w:rPr>
        <w:t>І.Григорович</w:t>
      </w:r>
      <w:proofErr w:type="spellEnd"/>
      <w:r w:rsidRPr="00613200">
        <w:rPr>
          <w:szCs w:val="28"/>
          <w:lang w:val="uk-UA"/>
        </w:rPr>
        <w:t xml:space="preserve">-Барський, </w:t>
      </w:r>
      <w:proofErr w:type="spellStart"/>
      <w:r w:rsidRPr="00613200">
        <w:rPr>
          <w:szCs w:val="28"/>
          <w:lang w:val="uk-UA"/>
        </w:rPr>
        <w:t>С.Ковнір</w:t>
      </w:r>
      <w:proofErr w:type="spellEnd"/>
      <w:r w:rsidRPr="00613200">
        <w:rPr>
          <w:szCs w:val="28"/>
          <w:lang w:val="uk-UA"/>
        </w:rPr>
        <w:t xml:space="preserve">, </w:t>
      </w:r>
      <w:proofErr w:type="spellStart"/>
      <w:r w:rsidRPr="00613200">
        <w:rPr>
          <w:szCs w:val="28"/>
          <w:lang w:val="uk-UA"/>
        </w:rPr>
        <w:t>І.Зарудний</w:t>
      </w:r>
      <w:proofErr w:type="spellEnd"/>
      <w:r w:rsidRPr="00613200">
        <w:rPr>
          <w:szCs w:val="28"/>
          <w:lang w:val="uk-UA"/>
        </w:rPr>
        <w:t xml:space="preserve">, </w:t>
      </w:r>
      <w:proofErr w:type="spellStart"/>
      <w:r w:rsidRPr="00613200">
        <w:rPr>
          <w:szCs w:val="28"/>
          <w:lang w:val="uk-UA"/>
        </w:rPr>
        <w:t>Й.Шедель</w:t>
      </w:r>
      <w:proofErr w:type="spellEnd"/>
      <w:r w:rsidRPr="00613200">
        <w:rPr>
          <w:szCs w:val="28"/>
          <w:lang w:val="uk-UA"/>
        </w:rPr>
        <w:t xml:space="preserve">, </w:t>
      </w:r>
      <w:proofErr w:type="spellStart"/>
      <w:r w:rsidRPr="00613200">
        <w:rPr>
          <w:szCs w:val="28"/>
          <w:lang w:val="uk-UA"/>
        </w:rPr>
        <w:t>Б.Растреллі</w:t>
      </w:r>
      <w:proofErr w:type="spellEnd"/>
      <w:r w:rsidRPr="00613200">
        <w:rPr>
          <w:szCs w:val="28"/>
          <w:lang w:val="uk-UA"/>
        </w:rPr>
        <w:t xml:space="preserve"> та ін.)</w:t>
      </w:r>
    </w:p>
    <w:p w14:paraId="021DE660" w14:textId="77777777" w:rsidR="00A3788A" w:rsidRPr="00613200" w:rsidRDefault="00A3788A" w:rsidP="00A3788A">
      <w:pPr>
        <w:ind w:firstLine="426"/>
        <w:jc w:val="both"/>
        <w:rPr>
          <w:szCs w:val="28"/>
          <w:lang w:val="uk-UA"/>
        </w:rPr>
      </w:pPr>
      <w:r w:rsidRPr="00613200">
        <w:rPr>
          <w:szCs w:val="28"/>
          <w:lang w:val="uk-UA"/>
        </w:rPr>
        <w:t>Класицизм в архітектурі України кінця Х</w:t>
      </w:r>
      <w:r w:rsidRPr="00613200">
        <w:rPr>
          <w:szCs w:val="28"/>
          <w:lang w:val="en-US"/>
        </w:rPr>
        <w:t>V</w:t>
      </w:r>
      <w:r w:rsidRPr="00613200">
        <w:rPr>
          <w:szCs w:val="28"/>
          <w:lang w:val="uk-UA"/>
        </w:rPr>
        <w:t>ІІІ – першої половини ХІХ ст. (</w:t>
      </w:r>
      <w:proofErr w:type="spellStart"/>
      <w:r w:rsidRPr="00613200">
        <w:rPr>
          <w:szCs w:val="28"/>
          <w:lang w:val="uk-UA"/>
        </w:rPr>
        <w:t>А.Меленський</w:t>
      </w:r>
      <w:proofErr w:type="spellEnd"/>
      <w:r w:rsidRPr="00613200">
        <w:rPr>
          <w:szCs w:val="28"/>
          <w:lang w:val="uk-UA"/>
        </w:rPr>
        <w:t xml:space="preserve">, </w:t>
      </w:r>
      <w:proofErr w:type="spellStart"/>
      <w:r w:rsidRPr="00613200">
        <w:rPr>
          <w:szCs w:val="28"/>
          <w:lang w:val="uk-UA"/>
        </w:rPr>
        <w:t>В.Беретті</w:t>
      </w:r>
      <w:proofErr w:type="spellEnd"/>
      <w:r w:rsidRPr="00613200">
        <w:rPr>
          <w:szCs w:val="28"/>
          <w:lang w:val="uk-UA"/>
        </w:rPr>
        <w:t>). Містобудування, садово-паркова архітектура («Софіївка», «Олександрія» та ін.) Еклектика.</w:t>
      </w:r>
    </w:p>
    <w:p w14:paraId="501B9F41" w14:textId="77777777" w:rsidR="00A3788A" w:rsidRPr="00613200" w:rsidRDefault="00A3788A" w:rsidP="00A3788A">
      <w:pPr>
        <w:ind w:firstLine="426"/>
        <w:jc w:val="both"/>
        <w:rPr>
          <w:szCs w:val="28"/>
          <w:lang w:val="uk-UA"/>
        </w:rPr>
      </w:pPr>
      <w:r w:rsidRPr="00613200">
        <w:rPr>
          <w:szCs w:val="28"/>
          <w:lang w:val="uk-UA"/>
        </w:rPr>
        <w:t>Український модерн (</w:t>
      </w:r>
      <w:proofErr w:type="spellStart"/>
      <w:r w:rsidRPr="00613200">
        <w:rPr>
          <w:szCs w:val="28"/>
          <w:lang w:val="uk-UA"/>
        </w:rPr>
        <w:t>В.Кричевський</w:t>
      </w:r>
      <w:proofErr w:type="spellEnd"/>
      <w:r w:rsidRPr="00613200">
        <w:rPr>
          <w:szCs w:val="28"/>
          <w:lang w:val="uk-UA"/>
        </w:rPr>
        <w:t xml:space="preserve">, </w:t>
      </w:r>
      <w:proofErr w:type="spellStart"/>
      <w:r w:rsidRPr="00613200">
        <w:rPr>
          <w:szCs w:val="28"/>
          <w:lang w:val="uk-UA"/>
        </w:rPr>
        <w:t>С.Тимошенко</w:t>
      </w:r>
      <w:proofErr w:type="spellEnd"/>
      <w:r w:rsidRPr="00613200">
        <w:rPr>
          <w:szCs w:val="28"/>
          <w:lang w:val="uk-UA"/>
        </w:rPr>
        <w:t xml:space="preserve">, </w:t>
      </w:r>
      <w:proofErr w:type="spellStart"/>
      <w:r w:rsidRPr="00613200">
        <w:rPr>
          <w:szCs w:val="28"/>
          <w:lang w:val="uk-UA"/>
        </w:rPr>
        <w:t>Д.Дяченко</w:t>
      </w:r>
      <w:proofErr w:type="spellEnd"/>
      <w:r w:rsidRPr="00613200">
        <w:rPr>
          <w:szCs w:val="28"/>
          <w:lang w:val="uk-UA"/>
        </w:rPr>
        <w:t xml:space="preserve">, </w:t>
      </w:r>
      <w:proofErr w:type="spellStart"/>
      <w:r w:rsidRPr="00613200">
        <w:rPr>
          <w:szCs w:val="28"/>
          <w:lang w:val="uk-UA"/>
        </w:rPr>
        <w:t>О.Сластіон</w:t>
      </w:r>
      <w:proofErr w:type="spellEnd"/>
      <w:r w:rsidRPr="00613200">
        <w:rPr>
          <w:szCs w:val="28"/>
          <w:lang w:val="uk-UA"/>
        </w:rPr>
        <w:t xml:space="preserve">, </w:t>
      </w:r>
      <w:proofErr w:type="spellStart"/>
      <w:r w:rsidRPr="00613200">
        <w:rPr>
          <w:szCs w:val="28"/>
          <w:lang w:val="uk-UA"/>
        </w:rPr>
        <w:t>О.Вербицький</w:t>
      </w:r>
      <w:proofErr w:type="spellEnd"/>
      <w:r w:rsidRPr="00613200">
        <w:rPr>
          <w:szCs w:val="28"/>
          <w:lang w:val="uk-UA"/>
        </w:rPr>
        <w:t>).</w:t>
      </w:r>
    </w:p>
    <w:p w14:paraId="4EB96B2A" w14:textId="77777777" w:rsidR="00A3788A" w:rsidRPr="00613200" w:rsidRDefault="00A3788A" w:rsidP="00A3788A">
      <w:pPr>
        <w:ind w:firstLine="426"/>
        <w:jc w:val="both"/>
        <w:rPr>
          <w:szCs w:val="28"/>
          <w:lang w:val="uk-UA"/>
        </w:rPr>
      </w:pPr>
      <w:r w:rsidRPr="00613200">
        <w:rPr>
          <w:szCs w:val="28"/>
          <w:lang w:val="uk-UA"/>
        </w:rPr>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14:paraId="3A50FFFA" w14:textId="77777777" w:rsidR="00A3788A" w:rsidRPr="00613200" w:rsidRDefault="00A3788A" w:rsidP="00A3788A">
      <w:pPr>
        <w:ind w:firstLine="426"/>
        <w:jc w:val="both"/>
        <w:rPr>
          <w:szCs w:val="28"/>
          <w:lang w:val="uk-UA"/>
        </w:rPr>
      </w:pPr>
      <w:r w:rsidRPr="00613200">
        <w:rPr>
          <w:b/>
          <w:szCs w:val="28"/>
          <w:lang w:val="uk-UA"/>
        </w:rPr>
        <w:t>Скульптура як один з видів образотворчого мистецтва.</w:t>
      </w:r>
      <w:r w:rsidRPr="00613200">
        <w:rPr>
          <w:szCs w:val="28"/>
          <w:lang w:val="uk-UA"/>
        </w:rPr>
        <w:t xml:space="preserve"> Основі види та жанри.</w:t>
      </w:r>
    </w:p>
    <w:p w14:paraId="5078EBDE" w14:textId="77777777" w:rsidR="00A3788A" w:rsidRPr="00613200" w:rsidRDefault="00A3788A" w:rsidP="00A3788A">
      <w:pPr>
        <w:ind w:firstLine="426"/>
        <w:jc w:val="both"/>
        <w:rPr>
          <w:szCs w:val="28"/>
          <w:lang w:val="uk-UA"/>
        </w:rPr>
      </w:pPr>
      <w:r w:rsidRPr="00613200">
        <w:rPr>
          <w:szCs w:val="28"/>
          <w:lang w:val="uk-UA"/>
        </w:rPr>
        <w:lastRenderedPageBreak/>
        <w:t xml:space="preserve"> </w:t>
      </w:r>
      <w:proofErr w:type="spellStart"/>
      <w:r w:rsidRPr="00613200">
        <w:rPr>
          <w:szCs w:val="28"/>
          <w:lang w:val="uk-UA"/>
        </w:rPr>
        <w:t>Пам</w:t>
      </w:r>
      <w:proofErr w:type="spellEnd"/>
      <w:r w:rsidRPr="00613200">
        <w:rPr>
          <w:szCs w:val="28"/>
        </w:rPr>
        <w:t>’</w:t>
      </w:r>
      <w:r w:rsidRPr="00613200">
        <w:rPr>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14:paraId="49FD7984" w14:textId="77777777" w:rsidR="00A3788A" w:rsidRPr="00613200" w:rsidRDefault="00A3788A" w:rsidP="00A3788A">
      <w:pPr>
        <w:ind w:firstLine="426"/>
        <w:jc w:val="both"/>
        <w:rPr>
          <w:szCs w:val="28"/>
          <w:lang w:val="uk-UA"/>
        </w:rPr>
      </w:pPr>
      <w:r w:rsidRPr="00613200">
        <w:rPr>
          <w:szCs w:val="28"/>
          <w:lang w:val="uk-UA"/>
        </w:rPr>
        <w:t>Скульптура в Київській Русі. Рельєф. Ювелірна майстерність.</w:t>
      </w:r>
    </w:p>
    <w:p w14:paraId="1C2B9CF0" w14:textId="77777777" w:rsidR="00A3788A" w:rsidRPr="00613200" w:rsidRDefault="00A3788A" w:rsidP="00A3788A">
      <w:pPr>
        <w:ind w:firstLine="426"/>
        <w:jc w:val="both"/>
        <w:rPr>
          <w:szCs w:val="28"/>
          <w:lang w:val="uk-UA"/>
        </w:rPr>
      </w:pPr>
      <w:r w:rsidRPr="00613200">
        <w:rPr>
          <w:szCs w:val="28"/>
          <w:lang w:val="uk-UA"/>
        </w:rPr>
        <w:t>Ренесанс і бароко в українській скульптурі. Скульптурний портрет, надгробок, різьблений іконостас, декоративне ліплення.</w:t>
      </w:r>
    </w:p>
    <w:p w14:paraId="503070D0" w14:textId="77777777" w:rsidR="00A3788A" w:rsidRPr="00613200" w:rsidRDefault="00A3788A" w:rsidP="00A3788A">
      <w:pPr>
        <w:ind w:firstLine="426"/>
        <w:jc w:val="both"/>
        <w:rPr>
          <w:szCs w:val="28"/>
          <w:lang w:val="uk-UA"/>
        </w:rPr>
      </w:pPr>
      <w:r w:rsidRPr="00613200">
        <w:rPr>
          <w:szCs w:val="28"/>
          <w:lang w:val="uk-UA"/>
        </w:rPr>
        <w:t>Українська скульптура в епоху класицизму та реалізму (</w:t>
      </w:r>
      <w:proofErr w:type="spellStart"/>
      <w:r w:rsidRPr="00613200">
        <w:rPr>
          <w:szCs w:val="28"/>
          <w:lang w:val="uk-UA"/>
        </w:rPr>
        <w:t>І.Мартос</w:t>
      </w:r>
      <w:proofErr w:type="spellEnd"/>
      <w:r w:rsidRPr="00613200">
        <w:rPr>
          <w:szCs w:val="28"/>
          <w:lang w:val="uk-UA"/>
        </w:rPr>
        <w:t xml:space="preserve">, </w:t>
      </w:r>
      <w:proofErr w:type="spellStart"/>
      <w:r w:rsidRPr="00613200">
        <w:rPr>
          <w:szCs w:val="28"/>
          <w:lang w:val="uk-UA"/>
        </w:rPr>
        <w:t>М.Микешин</w:t>
      </w:r>
      <w:proofErr w:type="spellEnd"/>
      <w:r w:rsidRPr="00613200">
        <w:rPr>
          <w:szCs w:val="28"/>
          <w:lang w:val="uk-UA"/>
        </w:rPr>
        <w:t xml:space="preserve">, </w:t>
      </w:r>
      <w:proofErr w:type="spellStart"/>
      <w:r w:rsidRPr="00613200">
        <w:rPr>
          <w:szCs w:val="28"/>
          <w:lang w:val="uk-UA"/>
        </w:rPr>
        <w:t>Л.Позен</w:t>
      </w:r>
      <w:proofErr w:type="spellEnd"/>
      <w:r w:rsidRPr="00613200">
        <w:rPr>
          <w:szCs w:val="28"/>
          <w:lang w:val="uk-UA"/>
        </w:rPr>
        <w:t xml:space="preserve"> </w:t>
      </w:r>
      <w:proofErr w:type="spellStart"/>
      <w:r w:rsidRPr="00613200">
        <w:rPr>
          <w:szCs w:val="28"/>
          <w:lang w:val="uk-UA"/>
        </w:rPr>
        <w:t>М.Паращук</w:t>
      </w:r>
      <w:proofErr w:type="spellEnd"/>
      <w:r w:rsidRPr="00613200">
        <w:rPr>
          <w:szCs w:val="28"/>
          <w:lang w:val="uk-UA"/>
        </w:rPr>
        <w:t xml:space="preserve">, </w:t>
      </w:r>
      <w:proofErr w:type="spellStart"/>
      <w:r w:rsidRPr="00613200">
        <w:rPr>
          <w:szCs w:val="28"/>
          <w:lang w:val="uk-UA"/>
        </w:rPr>
        <w:t>Б.Едуардс</w:t>
      </w:r>
      <w:proofErr w:type="spellEnd"/>
      <w:r w:rsidRPr="00613200">
        <w:rPr>
          <w:szCs w:val="28"/>
          <w:lang w:val="uk-UA"/>
        </w:rPr>
        <w:t xml:space="preserve">, </w:t>
      </w:r>
      <w:proofErr w:type="spellStart"/>
      <w:r w:rsidRPr="00613200">
        <w:rPr>
          <w:szCs w:val="28"/>
          <w:lang w:val="uk-UA"/>
        </w:rPr>
        <w:t>П.Забіла</w:t>
      </w:r>
      <w:proofErr w:type="spellEnd"/>
      <w:r w:rsidRPr="00613200">
        <w:rPr>
          <w:szCs w:val="28"/>
          <w:lang w:val="uk-UA"/>
        </w:rPr>
        <w:t xml:space="preserve">, </w:t>
      </w:r>
      <w:proofErr w:type="spellStart"/>
      <w:r w:rsidRPr="00613200">
        <w:rPr>
          <w:szCs w:val="28"/>
          <w:lang w:val="uk-UA"/>
        </w:rPr>
        <w:t>А.Попель</w:t>
      </w:r>
      <w:proofErr w:type="spellEnd"/>
      <w:r w:rsidRPr="00613200">
        <w:rPr>
          <w:szCs w:val="28"/>
          <w:lang w:val="uk-UA"/>
        </w:rPr>
        <w:t xml:space="preserve"> та ін.) Монументальна скульптура Києва, Одеси, Львова, Полтави.</w:t>
      </w:r>
    </w:p>
    <w:p w14:paraId="6D64BC4B" w14:textId="77777777" w:rsidR="00A3788A" w:rsidRPr="00613200" w:rsidRDefault="00A3788A" w:rsidP="00A3788A">
      <w:pPr>
        <w:ind w:firstLine="426"/>
        <w:jc w:val="both"/>
        <w:rPr>
          <w:szCs w:val="28"/>
          <w:lang w:val="uk-UA"/>
        </w:rPr>
      </w:pPr>
      <w:r w:rsidRPr="00613200">
        <w:rPr>
          <w:szCs w:val="28"/>
          <w:lang w:val="uk-UA"/>
        </w:rPr>
        <w:t>Творчість українських скульпторів ХХ ст. (</w:t>
      </w:r>
      <w:proofErr w:type="spellStart"/>
      <w:r w:rsidRPr="00613200">
        <w:rPr>
          <w:szCs w:val="28"/>
          <w:lang w:val="uk-UA"/>
        </w:rPr>
        <w:t>І.Кавалерідзе</w:t>
      </w:r>
      <w:proofErr w:type="spellEnd"/>
      <w:r w:rsidRPr="00613200">
        <w:rPr>
          <w:szCs w:val="28"/>
          <w:lang w:val="uk-UA"/>
        </w:rPr>
        <w:t xml:space="preserve">, </w:t>
      </w:r>
      <w:proofErr w:type="spellStart"/>
      <w:r w:rsidRPr="00613200">
        <w:rPr>
          <w:szCs w:val="28"/>
          <w:lang w:val="uk-UA"/>
        </w:rPr>
        <w:t>В.Бородай</w:t>
      </w:r>
      <w:proofErr w:type="spellEnd"/>
      <w:r w:rsidRPr="00613200">
        <w:rPr>
          <w:szCs w:val="28"/>
          <w:lang w:val="uk-UA"/>
        </w:rPr>
        <w:t xml:space="preserve">, </w:t>
      </w:r>
      <w:proofErr w:type="spellStart"/>
      <w:r w:rsidRPr="00613200">
        <w:rPr>
          <w:szCs w:val="28"/>
          <w:lang w:val="uk-UA"/>
        </w:rPr>
        <w:t>Г.Кальченко</w:t>
      </w:r>
      <w:proofErr w:type="spellEnd"/>
      <w:r w:rsidRPr="00613200">
        <w:rPr>
          <w:szCs w:val="28"/>
          <w:lang w:val="uk-UA"/>
        </w:rPr>
        <w:t xml:space="preserve">, </w:t>
      </w:r>
      <w:proofErr w:type="spellStart"/>
      <w:r w:rsidRPr="00613200">
        <w:rPr>
          <w:szCs w:val="28"/>
          <w:lang w:val="uk-UA"/>
        </w:rPr>
        <w:t>В.Зноба</w:t>
      </w:r>
      <w:proofErr w:type="spellEnd"/>
      <w:r w:rsidRPr="00613200">
        <w:rPr>
          <w:szCs w:val="28"/>
          <w:lang w:val="uk-UA"/>
        </w:rPr>
        <w:t xml:space="preserve">, </w:t>
      </w:r>
      <w:proofErr w:type="spellStart"/>
      <w:r w:rsidRPr="00613200">
        <w:rPr>
          <w:szCs w:val="28"/>
          <w:lang w:val="uk-UA"/>
        </w:rPr>
        <w:t>М.Вронський</w:t>
      </w:r>
      <w:proofErr w:type="spellEnd"/>
      <w:r w:rsidRPr="00613200">
        <w:rPr>
          <w:szCs w:val="28"/>
          <w:lang w:val="uk-UA"/>
        </w:rPr>
        <w:t xml:space="preserve"> та ін.)</w:t>
      </w:r>
    </w:p>
    <w:p w14:paraId="4C987631" w14:textId="77777777" w:rsidR="00A3788A" w:rsidRPr="00613200" w:rsidRDefault="00A3788A" w:rsidP="00A3788A">
      <w:pPr>
        <w:ind w:firstLine="426"/>
        <w:jc w:val="both"/>
        <w:rPr>
          <w:szCs w:val="28"/>
        </w:rPr>
      </w:pPr>
      <w:proofErr w:type="spellStart"/>
      <w:r w:rsidRPr="00613200">
        <w:rPr>
          <w:szCs w:val="28"/>
          <w:lang w:val="uk-UA"/>
        </w:rPr>
        <w:t>Пам</w:t>
      </w:r>
      <w:proofErr w:type="spellEnd"/>
      <w:r w:rsidRPr="00613200">
        <w:rPr>
          <w:szCs w:val="28"/>
        </w:rPr>
        <w:t>’</w:t>
      </w:r>
      <w:r w:rsidRPr="00613200">
        <w:rPr>
          <w:szCs w:val="28"/>
          <w:lang w:val="uk-UA"/>
        </w:rPr>
        <w:t>ятки української скульптури за кордоном.</w:t>
      </w:r>
      <w:r w:rsidRPr="00613200">
        <w:rPr>
          <w:szCs w:val="28"/>
          <w:lang w:val="uk-UA"/>
        </w:rPr>
        <w:tab/>
      </w:r>
    </w:p>
    <w:p w14:paraId="0FFB13D7" w14:textId="77777777" w:rsidR="00A3788A" w:rsidRPr="00613200" w:rsidRDefault="00A3788A" w:rsidP="00A3788A">
      <w:pPr>
        <w:ind w:firstLine="426"/>
        <w:jc w:val="both"/>
        <w:rPr>
          <w:szCs w:val="28"/>
          <w:lang w:val="uk-UA"/>
        </w:rPr>
      </w:pPr>
      <w:r w:rsidRPr="00613200">
        <w:rPr>
          <w:b/>
          <w:szCs w:val="28"/>
          <w:lang w:val="uk-UA"/>
        </w:rPr>
        <w:t>Мистецтво живопису в Україні</w:t>
      </w:r>
      <w:r w:rsidRPr="00613200">
        <w:rPr>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14:paraId="2E34D102" w14:textId="77777777" w:rsidR="00A3788A" w:rsidRPr="00613200" w:rsidRDefault="00A3788A" w:rsidP="00A3788A">
      <w:pPr>
        <w:ind w:firstLine="426"/>
        <w:jc w:val="both"/>
        <w:rPr>
          <w:szCs w:val="28"/>
          <w:lang w:val="uk-UA"/>
        </w:rPr>
      </w:pPr>
      <w:r w:rsidRPr="00613200">
        <w:rPr>
          <w:szCs w:val="28"/>
          <w:lang w:val="uk-UA"/>
        </w:rPr>
        <w:t>Найдавніші пам’ятки живопису на території України (трипільська, зарубинецька, черняхівська та ін. культури).</w:t>
      </w:r>
    </w:p>
    <w:p w14:paraId="3B431284" w14:textId="77777777" w:rsidR="00A3788A" w:rsidRPr="00613200" w:rsidRDefault="00A3788A" w:rsidP="00A3788A">
      <w:pPr>
        <w:ind w:firstLine="426"/>
        <w:jc w:val="both"/>
        <w:rPr>
          <w:szCs w:val="28"/>
          <w:lang w:val="uk-UA"/>
        </w:rPr>
      </w:pPr>
      <w:r w:rsidRPr="00613200">
        <w:rPr>
          <w:szCs w:val="28"/>
          <w:lang w:val="uk-UA"/>
        </w:rPr>
        <w:t>Візантійські впливи, формування власних традицій в Київській Русі. Фреска. Мозаїка. Іконопис. Книжкова графіка.</w:t>
      </w:r>
    </w:p>
    <w:p w14:paraId="172A3529" w14:textId="77777777" w:rsidR="00A3788A" w:rsidRPr="00613200" w:rsidRDefault="00A3788A" w:rsidP="00A3788A">
      <w:pPr>
        <w:ind w:firstLine="426"/>
        <w:jc w:val="both"/>
        <w:rPr>
          <w:szCs w:val="28"/>
          <w:lang w:val="uk-UA"/>
        </w:rPr>
      </w:pPr>
      <w:r w:rsidRPr="00613200">
        <w:rPr>
          <w:szCs w:val="28"/>
          <w:lang w:val="uk-UA"/>
        </w:rPr>
        <w:t>Ренесанс і бароко в живописі. Світські елементи та риси реалізму в релігійному живописі. Поява портрету і пейзажу.</w:t>
      </w:r>
    </w:p>
    <w:p w14:paraId="49462C41" w14:textId="77777777" w:rsidR="00A3788A" w:rsidRPr="00613200" w:rsidRDefault="00A3788A" w:rsidP="00A3788A">
      <w:pPr>
        <w:ind w:firstLine="426"/>
        <w:jc w:val="both"/>
        <w:rPr>
          <w:szCs w:val="28"/>
          <w:lang w:val="uk-UA"/>
        </w:rPr>
      </w:pPr>
      <w:r w:rsidRPr="00613200">
        <w:rPr>
          <w:szCs w:val="28"/>
          <w:lang w:val="uk-UA"/>
        </w:rPr>
        <w:t>Епоха класицизму в українському живописі (</w:t>
      </w:r>
      <w:proofErr w:type="spellStart"/>
      <w:r w:rsidRPr="00613200">
        <w:rPr>
          <w:szCs w:val="28"/>
          <w:lang w:val="uk-UA"/>
        </w:rPr>
        <w:t>Д.Левицький</w:t>
      </w:r>
      <w:proofErr w:type="spellEnd"/>
      <w:r w:rsidRPr="00613200">
        <w:rPr>
          <w:szCs w:val="28"/>
          <w:lang w:val="uk-UA"/>
        </w:rPr>
        <w:t xml:space="preserve">, </w:t>
      </w:r>
      <w:proofErr w:type="spellStart"/>
      <w:r w:rsidRPr="00613200">
        <w:rPr>
          <w:szCs w:val="28"/>
          <w:lang w:val="uk-UA"/>
        </w:rPr>
        <w:t>В.Боровиковський</w:t>
      </w:r>
      <w:proofErr w:type="spellEnd"/>
      <w:r w:rsidRPr="00613200">
        <w:rPr>
          <w:szCs w:val="28"/>
          <w:lang w:val="uk-UA"/>
        </w:rPr>
        <w:t xml:space="preserve">, </w:t>
      </w:r>
      <w:proofErr w:type="spellStart"/>
      <w:r w:rsidRPr="00613200">
        <w:rPr>
          <w:szCs w:val="28"/>
          <w:lang w:val="uk-UA"/>
        </w:rPr>
        <w:t>А.Лосенко</w:t>
      </w:r>
      <w:proofErr w:type="spellEnd"/>
      <w:r w:rsidRPr="00613200">
        <w:rPr>
          <w:szCs w:val="28"/>
          <w:lang w:val="uk-UA"/>
        </w:rPr>
        <w:t xml:space="preserve">, </w:t>
      </w:r>
      <w:proofErr w:type="spellStart"/>
      <w:r w:rsidRPr="00613200">
        <w:rPr>
          <w:szCs w:val="28"/>
          <w:lang w:val="uk-UA"/>
        </w:rPr>
        <w:t>А.Мокрицький</w:t>
      </w:r>
      <w:proofErr w:type="spellEnd"/>
      <w:r w:rsidRPr="00613200">
        <w:rPr>
          <w:szCs w:val="28"/>
          <w:lang w:val="uk-UA"/>
        </w:rPr>
        <w:t>). Майстри пейзажу (</w:t>
      </w:r>
      <w:proofErr w:type="spellStart"/>
      <w:r w:rsidRPr="00613200">
        <w:rPr>
          <w:szCs w:val="28"/>
          <w:lang w:val="uk-UA"/>
        </w:rPr>
        <w:t>І.Сошенко</w:t>
      </w:r>
      <w:proofErr w:type="spellEnd"/>
      <w:r w:rsidRPr="00613200">
        <w:rPr>
          <w:szCs w:val="28"/>
          <w:lang w:val="uk-UA"/>
        </w:rPr>
        <w:t xml:space="preserve">, </w:t>
      </w:r>
      <w:proofErr w:type="spellStart"/>
      <w:r w:rsidRPr="00613200">
        <w:rPr>
          <w:szCs w:val="28"/>
          <w:lang w:val="uk-UA"/>
        </w:rPr>
        <w:t>В.Штернберг</w:t>
      </w:r>
      <w:proofErr w:type="spellEnd"/>
      <w:r w:rsidRPr="00613200">
        <w:rPr>
          <w:szCs w:val="28"/>
          <w:lang w:val="uk-UA"/>
        </w:rPr>
        <w:t>).</w:t>
      </w:r>
    </w:p>
    <w:p w14:paraId="241C8298" w14:textId="77777777" w:rsidR="00A3788A" w:rsidRPr="00613200" w:rsidRDefault="00A3788A" w:rsidP="00A3788A">
      <w:pPr>
        <w:ind w:firstLine="426"/>
        <w:jc w:val="both"/>
        <w:rPr>
          <w:szCs w:val="28"/>
          <w:lang w:val="uk-UA"/>
        </w:rPr>
      </w:pPr>
      <w:r w:rsidRPr="00613200">
        <w:rPr>
          <w:szCs w:val="28"/>
          <w:lang w:val="uk-UA"/>
        </w:rPr>
        <w:t>Реалізм (друга пол. ХІХ ст.). Демократичні тенденції в українському живописі, формування національної школи реалістичного живопису (</w:t>
      </w:r>
      <w:proofErr w:type="spellStart"/>
      <w:r w:rsidRPr="00613200">
        <w:rPr>
          <w:szCs w:val="28"/>
          <w:lang w:val="uk-UA"/>
        </w:rPr>
        <w:t>Т.Шевченко</w:t>
      </w:r>
      <w:proofErr w:type="spellEnd"/>
      <w:r w:rsidRPr="00613200">
        <w:rPr>
          <w:szCs w:val="28"/>
          <w:lang w:val="uk-UA"/>
        </w:rPr>
        <w:t xml:space="preserve">, </w:t>
      </w:r>
      <w:proofErr w:type="spellStart"/>
      <w:r w:rsidRPr="00613200">
        <w:rPr>
          <w:szCs w:val="28"/>
          <w:lang w:val="uk-UA"/>
        </w:rPr>
        <w:t>К.Трутовський</w:t>
      </w:r>
      <w:proofErr w:type="spellEnd"/>
      <w:r w:rsidRPr="00613200">
        <w:rPr>
          <w:szCs w:val="28"/>
          <w:lang w:val="uk-UA"/>
        </w:rPr>
        <w:t xml:space="preserve">, </w:t>
      </w:r>
      <w:proofErr w:type="spellStart"/>
      <w:r w:rsidRPr="00613200">
        <w:rPr>
          <w:szCs w:val="28"/>
          <w:lang w:val="uk-UA"/>
        </w:rPr>
        <w:t>О.Сластіон</w:t>
      </w:r>
      <w:proofErr w:type="spellEnd"/>
      <w:r w:rsidRPr="00613200">
        <w:rPr>
          <w:szCs w:val="28"/>
          <w:lang w:val="uk-UA"/>
        </w:rPr>
        <w:t xml:space="preserve">, </w:t>
      </w:r>
      <w:proofErr w:type="spellStart"/>
      <w:r w:rsidRPr="00613200">
        <w:rPr>
          <w:szCs w:val="28"/>
          <w:lang w:val="uk-UA"/>
        </w:rPr>
        <w:t>М.Самокиш</w:t>
      </w:r>
      <w:proofErr w:type="spellEnd"/>
      <w:r w:rsidRPr="00613200">
        <w:rPr>
          <w:szCs w:val="28"/>
          <w:lang w:val="uk-UA"/>
        </w:rPr>
        <w:t xml:space="preserve">, </w:t>
      </w:r>
      <w:proofErr w:type="spellStart"/>
      <w:r w:rsidRPr="00613200">
        <w:rPr>
          <w:szCs w:val="28"/>
          <w:lang w:val="uk-UA"/>
        </w:rPr>
        <w:t>С.Васильківський</w:t>
      </w:r>
      <w:proofErr w:type="spellEnd"/>
      <w:r w:rsidRPr="00613200">
        <w:rPr>
          <w:szCs w:val="28"/>
          <w:lang w:val="uk-UA"/>
        </w:rPr>
        <w:t xml:space="preserve">, </w:t>
      </w:r>
      <w:proofErr w:type="spellStart"/>
      <w:r w:rsidRPr="00613200">
        <w:rPr>
          <w:szCs w:val="28"/>
          <w:lang w:val="uk-UA"/>
        </w:rPr>
        <w:t>Ф.Красицький</w:t>
      </w:r>
      <w:proofErr w:type="spellEnd"/>
      <w:r w:rsidRPr="00613200">
        <w:rPr>
          <w:szCs w:val="28"/>
          <w:lang w:val="uk-UA"/>
        </w:rPr>
        <w:t xml:space="preserve">, </w:t>
      </w:r>
      <w:proofErr w:type="spellStart"/>
      <w:r w:rsidRPr="00613200">
        <w:rPr>
          <w:szCs w:val="28"/>
          <w:lang w:val="uk-UA"/>
        </w:rPr>
        <w:t>В.Орловський</w:t>
      </w:r>
      <w:proofErr w:type="spellEnd"/>
      <w:r w:rsidRPr="00613200">
        <w:rPr>
          <w:szCs w:val="28"/>
          <w:lang w:val="uk-UA"/>
        </w:rPr>
        <w:t xml:space="preserve">, </w:t>
      </w:r>
      <w:proofErr w:type="spellStart"/>
      <w:r w:rsidRPr="00613200">
        <w:rPr>
          <w:szCs w:val="28"/>
          <w:lang w:val="uk-UA"/>
        </w:rPr>
        <w:t>С.Світославський</w:t>
      </w:r>
      <w:proofErr w:type="spellEnd"/>
      <w:r w:rsidRPr="00613200">
        <w:rPr>
          <w:szCs w:val="28"/>
          <w:lang w:val="uk-UA"/>
        </w:rPr>
        <w:t xml:space="preserve">, </w:t>
      </w:r>
      <w:proofErr w:type="spellStart"/>
      <w:r w:rsidRPr="00613200">
        <w:rPr>
          <w:szCs w:val="28"/>
          <w:lang w:val="uk-UA"/>
        </w:rPr>
        <w:t>М.Пимоненко</w:t>
      </w:r>
      <w:proofErr w:type="spellEnd"/>
      <w:r w:rsidRPr="00613200">
        <w:rPr>
          <w:szCs w:val="28"/>
          <w:lang w:val="uk-UA"/>
        </w:rPr>
        <w:t xml:space="preserve">, </w:t>
      </w:r>
      <w:proofErr w:type="spellStart"/>
      <w:r w:rsidRPr="00613200">
        <w:rPr>
          <w:szCs w:val="28"/>
          <w:lang w:val="uk-UA"/>
        </w:rPr>
        <w:t>М.Мурашко</w:t>
      </w:r>
      <w:proofErr w:type="spellEnd"/>
      <w:r w:rsidRPr="00613200">
        <w:rPr>
          <w:szCs w:val="28"/>
          <w:lang w:val="uk-UA"/>
        </w:rPr>
        <w:t xml:space="preserve">, </w:t>
      </w:r>
      <w:proofErr w:type="spellStart"/>
      <w:r w:rsidRPr="00613200">
        <w:rPr>
          <w:szCs w:val="28"/>
          <w:lang w:val="uk-UA"/>
        </w:rPr>
        <w:t>К,Костанді</w:t>
      </w:r>
      <w:proofErr w:type="spellEnd"/>
      <w:r w:rsidRPr="00613200">
        <w:rPr>
          <w:szCs w:val="28"/>
          <w:lang w:val="uk-UA"/>
        </w:rPr>
        <w:t>). Жанрове збагачення. Виникнення рисувальних шкіл (Одеса, Харків). Створення художніх музеїв (Київ, Одеса, Харків, Львів). Організація художніх виставок.</w:t>
      </w:r>
    </w:p>
    <w:p w14:paraId="74CAD7E8" w14:textId="77777777" w:rsidR="00A3788A" w:rsidRPr="00613200" w:rsidRDefault="00A3788A" w:rsidP="00A3788A">
      <w:pPr>
        <w:ind w:firstLine="426"/>
        <w:jc w:val="both"/>
        <w:rPr>
          <w:szCs w:val="28"/>
          <w:lang w:val="uk-UA"/>
        </w:rPr>
      </w:pPr>
      <w:r w:rsidRPr="00613200">
        <w:rPr>
          <w:szCs w:val="28"/>
          <w:lang w:val="uk-UA"/>
        </w:rPr>
        <w:t>Український мистецький авангард початку ХХ ст. (</w:t>
      </w:r>
      <w:proofErr w:type="spellStart"/>
      <w:r w:rsidRPr="00613200">
        <w:rPr>
          <w:szCs w:val="28"/>
          <w:lang w:val="uk-UA"/>
        </w:rPr>
        <w:t>М.Бойчук</w:t>
      </w:r>
      <w:proofErr w:type="spellEnd"/>
      <w:r w:rsidRPr="00613200">
        <w:rPr>
          <w:szCs w:val="28"/>
          <w:lang w:val="uk-UA"/>
        </w:rPr>
        <w:t xml:space="preserve">, </w:t>
      </w:r>
      <w:proofErr w:type="spellStart"/>
      <w:r w:rsidRPr="00613200">
        <w:rPr>
          <w:szCs w:val="28"/>
          <w:lang w:val="uk-UA"/>
        </w:rPr>
        <w:t>К.Малевич</w:t>
      </w:r>
      <w:proofErr w:type="spellEnd"/>
      <w:r w:rsidRPr="00613200">
        <w:rPr>
          <w:szCs w:val="28"/>
          <w:lang w:val="uk-UA"/>
        </w:rPr>
        <w:t xml:space="preserve">, </w:t>
      </w:r>
      <w:proofErr w:type="spellStart"/>
      <w:r w:rsidRPr="00613200">
        <w:rPr>
          <w:szCs w:val="28"/>
          <w:lang w:val="uk-UA"/>
        </w:rPr>
        <w:t>О.Богомазов</w:t>
      </w:r>
      <w:proofErr w:type="spellEnd"/>
      <w:r w:rsidRPr="00613200">
        <w:rPr>
          <w:szCs w:val="28"/>
          <w:lang w:val="uk-UA"/>
        </w:rPr>
        <w:t xml:space="preserve">, </w:t>
      </w:r>
      <w:proofErr w:type="spellStart"/>
      <w:r w:rsidRPr="00613200">
        <w:rPr>
          <w:szCs w:val="28"/>
          <w:lang w:val="uk-UA"/>
        </w:rPr>
        <w:t>О.Екстер</w:t>
      </w:r>
      <w:proofErr w:type="spellEnd"/>
      <w:r w:rsidRPr="00613200">
        <w:rPr>
          <w:szCs w:val="28"/>
          <w:lang w:val="uk-UA"/>
        </w:rPr>
        <w:t xml:space="preserve">, </w:t>
      </w:r>
      <w:proofErr w:type="spellStart"/>
      <w:r w:rsidRPr="00613200">
        <w:rPr>
          <w:szCs w:val="28"/>
          <w:lang w:val="uk-UA"/>
        </w:rPr>
        <w:t>Б.Бурлюк</w:t>
      </w:r>
      <w:proofErr w:type="spellEnd"/>
      <w:r w:rsidRPr="00613200">
        <w:rPr>
          <w:szCs w:val="28"/>
          <w:lang w:val="uk-UA"/>
        </w:rPr>
        <w:t>).</w:t>
      </w:r>
    </w:p>
    <w:p w14:paraId="24C9E58E" w14:textId="77777777" w:rsidR="00A3788A" w:rsidRPr="00613200" w:rsidRDefault="00A3788A" w:rsidP="00A3788A">
      <w:pPr>
        <w:ind w:firstLine="426"/>
        <w:jc w:val="both"/>
        <w:rPr>
          <w:b/>
          <w:szCs w:val="28"/>
          <w:lang w:val="uk-UA"/>
        </w:rPr>
      </w:pPr>
      <w:r w:rsidRPr="00613200">
        <w:rPr>
          <w:szCs w:val="28"/>
          <w:lang w:val="uk-UA"/>
        </w:rPr>
        <w:t>Український живопис ХХ ст. (</w:t>
      </w:r>
      <w:proofErr w:type="spellStart"/>
      <w:r w:rsidRPr="00613200">
        <w:rPr>
          <w:szCs w:val="28"/>
          <w:lang w:val="uk-UA"/>
        </w:rPr>
        <w:t>І.Труш</w:t>
      </w:r>
      <w:proofErr w:type="spellEnd"/>
      <w:r w:rsidRPr="00613200">
        <w:rPr>
          <w:szCs w:val="28"/>
          <w:lang w:val="uk-UA"/>
        </w:rPr>
        <w:t xml:space="preserve">, </w:t>
      </w:r>
      <w:proofErr w:type="spellStart"/>
      <w:r w:rsidRPr="00613200">
        <w:rPr>
          <w:szCs w:val="28"/>
          <w:lang w:val="uk-UA"/>
        </w:rPr>
        <w:t>Й.Бокшай</w:t>
      </w:r>
      <w:proofErr w:type="spellEnd"/>
      <w:r w:rsidRPr="00613200">
        <w:rPr>
          <w:szCs w:val="28"/>
          <w:lang w:val="uk-UA"/>
        </w:rPr>
        <w:t xml:space="preserve">, </w:t>
      </w:r>
      <w:proofErr w:type="spellStart"/>
      <w:r w:rsidRPr="00613200">
        <w:rPr>
          <w:szCs w:val="28"/>
          <w:lang w:val="uk-UA"/>
        </w:rPr>
        <w:t>О.Новаківський</w:t>
      </w:r>
      <w:proofErr w:type="spellEnd"/>
      <w:r w:rsidRPr="00613200">
        <w:rPr>
          <w:szCs w:val="28"/>
          <w:lang w:val="uk-UA"/>
        </w:rPr>
        <w:t xml:space="preserve">, </w:t>
      </w:r>
      <w:proofErr w:type="spellStart"/>
      <w:r w:rsidRPr="00613200">
        <w:rPr>
          <w:szCs w:val="28"/>
          <w:lang w:val="uk-UA"/>
        </w:rPr>
        <w:t>М.Бурачек</w:t>
      </w:r>
      <w:proofErr w:type="spellEnd"/>
      <w:r w:rsidRPr="00613200">
        <w:rPr>
          <w:szCs w:val="28"/>
          <w:lang w:val="uk-UA"/>
        </w:rPr>
        <w:t xml:space="preserve">, М. Глущенко, </w:t>
      </w:r>
      <w:proofErr w:type="spellStart"/>
      <w:r w:rsidRPr="00613200">
        <w:rPr>
          <w:szCs w:val="28"/>
          <w:lang w:val="uk-UA"/>
        </w:rPr>
        <w:t>І.Їжакевич</w:t>
      </w:r>
      <w:proofErr w:type="spellEnd"/>
      <w:r w:rsidRPr="00613200">
        <w:rPr>
          <w:szCs w:val="28"/>
          <w:lang w:val="uk-UA"/>
        </w:rPr>
        <w:t xml:space="preserve">, </w:t>
      </w:r>
      <w:proofErr w:type="spellStart"/>
      <w:r w:rsidRPr="00613200">
        <w:rPr>
          <w:szCs w:val="28"/>
          <w:lang w:val="uk-UA"/>
        </w:rPr>
        <w:t>В.Касіян</w:t>
      </w:r>
      <w:proofErr w:type="spellEnd"/>
      <w:r w:rsidRPr="00613200">
        <w:rPr>
          <w:szCs w:val="28"/>
          <w:lang w:val="uk-UA"/>
        </w:rPr>
        <w:t xml:space="preserve">, </w:t>
      </w:r>
      <w:proofErr w:type="spellStart"/>
      <w:r w:rsidRPr="00613200">
        <w:rPr>
          <w:szCs w:val="28"/>
          <w:lang w:val="uk-UA"/>
        </w:rPr>
        <w:t>М.Дерегус</w:t>
      </w:r>
      <w:proofErr w:type="spellEnd"/>
      <w:r w:rsidRPr="00613200">
        <w:rPr>
          <w:szCs w:val="28"/>
          <w:lang w:val="uk-UA"/>
        </w:rPr>
        <w:t xml:space="preserve">, </w:t>
      </w:r>
      <w:proofErr w:type="spellStart"/>
      <w:r w:rsidRPr="00613200">
        <w:rPr>
          <w:szCs w:val="28"/>
          <w:lang w:val="uk-UA"/>
        </w:rPr>
        <w:t>Т.Яблонська</w:t>
      </w:r>
      <w:proofErr w:type="spellEnd"/>
      <w:r w:rsidRPr="00613200">
        <w:rPr>
          <w:szCs w:val="28"/>
          <w:lang w:val="uk-UA"/>
        </w:rPr>
        <w:t xml:space="preserve"> та ін.)</w:t>
      </w:r>
    </w:p>
    <w:p w14:paraId="70783F3E" w14:textId="77777777" w:rsidR="00A3788A" w:rsidRPr="00613200" w:rsidRDefault="00A3788A" w:rsidP="00A3788A">
      <w:pPr>
        <w:ind w:firstLine="426"/>
        <w:jc w:val="both"/>
        <w:rPr>
          <w:b/>
          <w:szCs w:val="28"/>
          <w:lang w:val="uk-UA"/>
        </w:rPr>
      </w:pPr>
    </w:p>
    <w:p w14:paraId="501F1260" w14:textId="77777777" w:rsidR="00A3788A" w:rsidRPr="00613200" w:rsidRDefault="00A3788A" w:rsidP="00A3788A">
      <w:pPr>
        <w:ind w:firstLine="426"/>
        <w:jc w:val="center"/>
        <w:rPr>
          <w:b/>
          <w:szCs w:val="28"/>
          <w:lang w:val="uk-UA"/>
        </w:rPr>
      </w:pPr>
      <w:r w:rsidRPr="00613200">
        <w:rPr>
          <w:b/>
          <w:szCs w:val="28"/>
          <w:lang w:val="uk-UA"/>
        </w:rPr>
        <w:t>Тема 3.  Українська література</w:t>
      </w:r>
    </w:p>
    <w:p w14:paraId="5310D998" w14:textId="77777777" w:rsidR="00A3788A" w:rsidRPr="00613200" w:rsidRDefault="00A3788A" w:rsidP="00A3788A">
      <w:pPr>
        <w:ind w:firstLine="426"/>
        <w:jc w:val="both"/>
        <w:rPr>
          <w:szCs w:val="28"/>
          <w:lang w:val="uk-UA"/>
        </w:rPr>
      </w:pPr>
      <w:r w:rsidRPr="00613200">
        <w:rPr>
          <w:b/>
          <w:szCs w:val="28"/>
          <w:lang w:val="uk-UA"/>
        </w:rPr>
        <w:t>Література як мистецтво слова</w:t>
      </w:r>
      <w:r w:rsidRPr="00613200">
        <w:rPr>
          <w:szCs w:val="28"/>
          <w:lang w:val="uk-UA"/>
        </w:rPr>
        <w:t>. Загальне поняття про літературу. Фольклор – джерело виникнення основних літературних родів та жанрів.</w:t>
      </w:r>
    </w:p>
    <w:p w14:paraId="48788B90" w14:textId="77777777" w:rsidR="00A3788A" w:rsidRPr="00613200" w:rsidRDefault="00A3788A" w:rsidP="00A3788A">
      <w:pPr>
        <w:ind w:firstLine="426"/>
        <w:jc w:val="both"/>
        <w:rPr>
          <w:szCs w:val="28"/>
          <w:lang w:val="uk-UA"/>
        </w:rPr>
      </w:pPr>
      <w:r w:rsidRPr="00613200">
        <w:rPr>
          <w:b/>
          <w:szCs w:val="28"/>
          <w:lang w:val="uk-UA"/>
        </w:rPr>
        <w:t>Середньовічна література</w:t>
      </w:r>
      <w:r w:rsidRPr="00613200">
        <w:rPr>
          <w:szCs w:val="28"/>
          <w:lang w:val="uk-UA"/>
        </w:rPr>
        <w:t>.</w:t>
      </w:r>
      <w:r w:rsidRPr="00613200">
        <w:rPr>
          <w:szCs w:val="28"/>
          <w:lang w:val="uk-UA"/>
        </w:rPr>
        <w:tab/>
        <w:t xml:space="preserve">Перекладна та оригінальна література Київської Русі. </w:t>
      </w:r>
      <w:proofErr w:type="spellStart"/>
      <w:r w:rsidRPr="00613200">
        <w:rPr>
          <w:szCs w:val="28"/>
          <w:lang w:val="uk-UA"/>
        </w:rPr>
        <w:t>Ораторсько</w:t>
      </w:r>
      <w:proofErr w:type="spellEnd"/>
      <w:r w:rsidRPr="00613200">
        <w:rPr>
          <w:szCs w:val="28"/>
          <w:lang w:val="uk-UA"/>
        </w:rPr>
        <w:t>-проповідницька проза, літописання, агіографія, паломницька та моралізаторська проза. «Слово о полку Ігоревім», «Руська правда».</w:t>
      </w:r>
    </w:p>
    <w:p w14:paraId="538EEA01" w14:textId="77777777" w:rsidR="00A3788A" w:rsidRPr="00613200" w:rsidRDefault="00A3788A" w:rsidP="00A3788A">
      <w:pPr>
        <w:ind w:firstLine="426"/>
        <w:jc w:val="both"/>
        <w:rPr>
          <w:szCs w:val="28"/>
          <w:lang w:val="uk-UA"/>
        </w:rPr>
      </w:pPr>
      <w:r w:rsidRPr="00613200">
        <w:rPr>
          <w:b/>
          <w:szCs w:val="28"/>
          <w:lang w:val="uk-UA"/>
        </w:rPr>
        <w:t>Література епохи Відродження</w:t>
      </w:r>
      <w:r w:rsidRPr="00613200">
        <w:rPr>
          <w:szCs w:val="28"/>
          <w:lang w:val="uk-UA"/>
        </w:rPr>
        <w:t>. Ренесансний гуманізм  - ідеологічна основа літератури ХІ</w:t>
      </w:r>
      <w:r w:rsidRPr="00613200">
        <w:rPr>
          <w:szCs w:val="28"/>
          <w:lang w:val="en-GB"/>
        </w:rPr>
        <w:t>V</w:t>
      </w:r>
      <w:r w:rsidRPr="00613200">
        <w:rPr>
          <w:szCs w:val="28"/>
          <w:lang w:val="uk-UA"/>
        </w:rPr>
        <w:t xml:space="preserve"> – Х</w:t>
      </w:r>
      <w:r w:rsidRPr="00613200">
        <w:rPr>
          <w:szCs w:val="28"/>
          <w:lang w:val="en-GB"/>
        </w:rPr>
        <w:t>V</w:t>
      </w:r>
      <w:r w:rsidRPr="00613200">
        <w:rPr>
          <w:szCs w:val="28"/>
          <w:lang w:val="uk-UA"/>
        </w:rPr>
        <w:t>ІІ ст.</w:t>
      </w:r>
    </w:p>
    <w:p w14:paraId="2CB40846" w14:textId="77777777" w:rsidR="00A3788A" w:rsidRPr="00613200" w:rsidRDefault="00A3788A" w:rsidP="00A3788A">
      <w:pPr>
        <w:ind w:firstLine="426"/>
        <w:jc w:val="both"/>
        <w:rPr>
          <w:szCs w:val="28"/>
          <w:lang w:val="uk-UA"/>
        </w:rPr>
      </w:pPr>
      <w:r w:rsidRPr="00613200">
        <w:rPr>
          <w:szCs w:val="28"/>
          <w:lang w:val="uk-UA"/>
        </w:rPr>
        <w:lastRenderedPageBreak/>
        <w:t>Ренесансні процеси в українській літературі ХІ</w:t>
      </w:r>
      <w:r w:rsidRPr="00613200">
        <w:rPr>
          <w:szCs w:val="28"/>
          <w:lang w:val="en-GB"/>
        </w:rPr>
        <w:t>V</w:t>
      </w:r>
      <w:r w:rsidRPr="00613200">
        <w:rPr>
          <w:szCs w:val="28"/>
          <w:lang w:val="uk-UA"/>
        </w:rPr>
        <w:t xml:space="preserve"> – Х</w:t>
      </w:r>
      <w:r w:rsidRPr="00613200">
        <w:rPr>
          <w:szCs w:val="28"/>
          <w:lang w:val="en-GB"/>
        </w:rPr>
        <w:t>V</w:t>
      </w:r>
      <w:r w:rsidRPr="00613200">
        <w:rPr>
          <w:szCs w:val="28"/>
          <w:lang w:val="uk-UA"/>
        </w:rPr>
        <w:t>ІІІ ст. Полемічна література (</w:t>
      </w:r>
      <w:proofErr w:type="spellStart"/>
      <w:r w:rsidRPr="00613200">
        <w:rPr>
          <w:szCs w:val="28"/>
          <w:lang w:val="uk-UA"/>
        </w:rPr>
        <w:t>І.Вишенський</w:t>
      </w:r>
      <w:proofErr w:type="spellEnd"/>
      <w:r w:rsidRPr="00613200">
        <w:rPr>
          <w:szCs w:val="28"/>
          <w:lang w:val="uk-UA"/>
        </w:rPr>
        <w:t xml:space="preserve">, </w:t>
      </w:r>
      <w:proofErr w:type="spellStart"/>
      <w:r w:rsidRPr="00613200">
        <w:rPr>
          <w:szCs w:val="28"/>
          <w:lang w:val="uk-UA"/>
        </w:rPr>
        <w:t>Г.Смотрицький</w:t>
      </w:r>
      <w:proofErr w:type="spellEnd"/>
      <w:r w:rsidRPr="00613200">
        <w:rPr>
          <w:szCs w:val="28"/>
          <w:lang w:val="uk-UA"/>
        </w:rPr>
        <w:t xml:space="preserve">, </w:t>
      </w:r>
      <w:proofErr w:type="spellStart"/>
      <w:r w:rsidRPr="00613200">
        <w:rPr>
          <w:szCs w:val="28"/>
          <w:lang w:val="uk-UA"/>
        </w:rPr>
        <w:t>М.Смотрицький</w:t>
      </w:r>
      <w:proofErr w:type="spellEnd"/>
      <w:r w:rsidRPr="00613200">
        <w:rPr>
          <w:szCs w:val="28"/>
          <w:lang w:val="uk-UA"/>
        </w:rPr>
        <w:t xml:space="preserve">, </w:t>
      </w:r>
      <w:proofErr w:type="spellStart"/>
      <w:r w:rsidRPr="00613200">
        <w:rPr>
          <w:szCs w:val="28"/>
          <w:lang w:val="uk-UA"/>
        </w:rPr>
        <w:t>Х.Філалет</w:t>
      </w:r>
      <w:proofErr w:type="spellEnd"/>
      <w:r w:rsidRPr="00613200">
        <w:rPr>
          <w:szCs w:val="28"/>
          <w:lang w:val="uk-UA"/>
        </w:rPr>
        <w:t xml:space="preserve">, </w:t>
      </w:r>
      <w:proofErr w:type="spellStart"/>
      <w:r w:rsidRPr="00613200">
        <w:rPr>
          <w:szCs w:val="28"/>
          <w:lang w:val="uk-UA"/>
        </w:rPr>
        <w:t>С.Зизаній</w:t>
      </w:r>
      <w:proofErr w:type="spellEnd"/>
      <w:r w:rsidRPr="00613200">
        <w:rPr>
          <w:szCs w:val="28"/>
          <w:lang w:val="uk-UA"/>
        </w:rPr>
        <w:t xml:space="preserve">, </w:t>
      </w:r>
      <w:proofErr w:type="spellStart"/>
      <w:r w:rsidRPr="00613200">
        <w:rPr>
          <w:szCs w:val="28"/>
          <w:lang w:val="uk-UA"/>
        </w:rPr>
        <w:t>І.Борецький</w:t>
      </w:r>
      <w:proofErr w:type="spellEnd"/>
      <w:r w:rsidRPr="00613200">
        <w:rPr>
          <w:szCs w:val="28"/>
          <w:lang w:val="uk-UA"/>
        </w:rPr>
        <w:t xml:space="preserve"> та ін.) Розвиток поезії (</w:t>
      </w:r>
      <w:proofErr w:type="spellStart"/>
      <w:r w:rsidRPr="00613200">
        <w:rPr>
          <w:szCs w:val="28"/>
          <w:lang w:val="uk-UA"/>
        </w:rPr>
        <w:t>К.Сакович</w:t>
      </w:r>
      <w:proofErr w:type="spellEnd"/>
      <w:r w:rsidRPr="00613200">
        <w:rPr>
          <w:szCs w:val="28"/>
          <w:lang w:val="uk-UA"/>
        </w:rPr>
        <w:t xml:space="preserve">, </w:t>
      </w:r>
      <w:proofErr w:type="spellStart"/>
      <w:r w:rsidRPr="00613200">
        <w:rPr>
          <w:szCs w:val="28"/>
          <w:lang w:val="uk-UA"/>
        </w:rPr>
        <w:t>К.Зиновіїв</w:t>
      </w:r>
      <w:proofErr w:type="spellEnd"/>
      <w:r w:rsidRPr="00613200">
        <w:rPr>
          <w:szCs w:val="28"/>
          <w:lang w:val="uk-UA"/>
        </w:rPr>
        <w:t xml:space="preserve">, </w:t>
      </w:r>
      <w:proofErr w:type="spellStart"/>
      <w:r w:rsidRPr="00613200">
        <w:rPr>
          <w:szCs w:val="28"/>
          <w:lang w:val="uk-UA"/>
        </w:rPr>
        <w:t>І.Величковський</w:t>
      </w:r>
      <w:proofErr w:type="spellEnd"/>
      <w:r w:rsidRPr="00613200">
        <w:rPr>
          <w:szCs w:val="28"/>
          <w:lang w:val="uk-UA"/>
        </w:rPr>
        <w:t xml:space="preserve"> та ін.)</w:t>
      </w:r>
    </w:p>
    <w:p w14:paraId="11AE2C17" w14:textId="77777777" w:rsidR="00A3788A" w:rsidRPr="00613200" w:rsidRDefault="00A3788A" w:rsidP="00A3788A">
      <w:pPr>
        <w:ind w:firstLine="426"/>
        <w:jc w:val="both"/>
        <w:rPr>
          <w:szCs w:val="28"/>
          <w:lang w:val="uk-UA"/>
        </w:rPr>
      </w:pPr>
      <w:r w:rsidRPr="00613200">
        <w:rPr>
          <w:szCs w:val="28"/>
          <w:lang w:val="uk-UA"/>
        </w:rPr>
        <w:t xml:space="preserve">Риси літературного бароко у творчості </w:t>
      </w:r>
      <w:proofErr w:type="spellStart"/>
      <w:r w:rsidRPr="00613200">
        <w:rPr>
          <w:szCs w:val="28"/>
          <w:lang w:val="uk-UA"/>
        </w:rPr>
        <w:t>Г.Сковороди</w:t>
      </w:r>
      <w:proofErr w:type="spellEnd"/>
      <w:r w:rsidRPr="00613200">
        <w:rPr>
          <w:szCs w:val="28"/>
          <w:lang w:val="uk-UA"/>
        </w:rPr>
        <w:t xml:space="preserve">, </w:t>
      </w:r>
      <w:proofErr w:type="spellStart"/>
      <w:r w:rsidRPr="00613200">
        <w:rPr>
          <w:szCs w:val="28"/>
          <w:lang w:val="uk-UA"/>
        </w:rPr>
        <w:t>Л.Барановича</w:t>
      </w:r>
      <w:proofErr w:type="spellEnd"/>
      <w:r w:rsidRPr="00613200">
        <w:rPr>
          <w:szCs w:val="28"/>
          <w:lang w:val="uk-UA"/>
        </w:rPr>
        <w:t xml:space="preserve">, </w:t>
      </w:r>
      <w:proofErr w:type="spellStart"/>
      <w:r w:rsidRPr="00613200">
        <w:rPr>
          <w:szCs w:val="28"/>
          <w:lang w:val="uk-UA"/>
        </w:rPr>
        <w:t>І.Галятовського</w:t>
      </w:r>
      <w:proofErr w:type="spellEnd"/>
      <w:r w:rsidRPr="00613200">
        <w:rPr>
          <w:szCs w:val="28"/>
          <w:lang w:val="uk-UA"/>
        </w:rPr>
        <w:t xml:space="preserve">, </w:t>
      </w:r>
      <w:proofErr w:type="spellStart"/>
      <w:r w:rsidRPr="00613200">
        <w:rPr>
          <w:szCs w:val="28"/>
          <w:lang w:val="uk-UA"/>
        </w:rPr>
        <w:t>І.Величковського</w:t>
      </w:r>
      <w:proofErr w:type="spellEnd"/>
      <w:r w:rsidRPr="00613200">
        <w:rPr>
          <w:szCs w:val="28"/>
          <w:lang w:val="uk-UA"/>
        </w:rPr>
        <w:t>. Розвиток шкільної драми (</w:t>
      </w:r>
      <w:proofErr w:type="spellStart"/>
      <w:r w:rsidRPr="00613200">
        <w:rPr>
          <w:szCs w:val="28"/>
          <w:lang w:val="uk-UA"/>
        </w:rPr>
        <w:t>Ф.Прокопович</w:t>
      </w:r>
      <w:proofErr w:type="spellEnd"/>
      <w:r w:rsidRPr="00613200">
        <w:rPr>
          <w:szCs w:val="28"/>
          <w:lang w:val="uk-UA"/>
        </w:rPr>
        <w:t xml:space="preserve">, </w:t>
      </w:r>
      <w:proofErr w:type="spellStart"/>
      <w:r w:rsidRPr="00613200">
        <w:rPr>
          <w:szCs w:val="28"/>
          <w:lang w:val="uk-UA"/>
        </w:rPr>
        <w:t>Д.Туптало</w:t>
      </w:r>
      <w:proofErr w:type="spellEnd"/>
      <w:r w:rsidRPr="00613200">
        <w:rPr>
          <w:szCs w:val="28"/>
          <w:lang w:val="uk-UA"/>
        </w:rPr>
        <w:t xml:space="preserve">, </w:t>
      </w:r>
      <w:proofErr w:type="spellStart"/>
      <w:r w:rsidRPr="00613200">
        <w:rPr>
          <w:szCs w:val="28"/>
          <w:lang w:val="uk-UA"/>
        </w:rPr>
        <w:t>Г.Кониський</w:t>
      </w:r>
      <w:proofErr w:type="spellEnd"/>
      <w:r w:rsidRPr="00613200">
        <w:rPr>
          <w:szCs w:val="28"/>
          <w:lang w:val="uk-UA"/>
        </w:rPr>
        <w:t>, інтермедії). Козацько-старшинські літописи.</w:t>
      </w:r>
    </w:p>
    <w:p w14:paraId="61DE2CD8" w14:textId="77777777" w:rsidR="00A3788A" w:rsidRPr="00613200" w:rsidRDefault="00A3788A" w:rsidP="00A3788A">
      <w:pPr>
        <w:ind w:firstLine="426"/>
        <w:jc w:val="both"/>
        <w:rPr>
          <w:szCs w:val="28"/>
          <w:lang w:val="uk-UA"/>
        </w:rPr>
      </w:pPr>
      <w:r w:rsidRPr="00613200">
        <w:rPr>
          <w:b/>
          <w:szCs w:val="28"/>
          <w:lang w:val="uk-UA"/>
        </w:rPr>
        <w:t>Нова українська література</w:t>
      </w:r>
      <w:r w:rsidRPr="00613200">
        <w:rPr>
          <w:szCs w:val="28"/>
          <w:lang w:val="uk-UA"/>
        </w:rPr>
        <w:t xml:space="preserve">. Становлення української літературної мови. Сентименталізм та романтизм. Бурлеск. Творчість </w:t>
      </w:r>
      <w:proofErr w:type="spellStart"/>
      <w:r w:rsidRPr="00613200">
        <w:rPr>
          <w:szCs w:val="28"/>
          <w:lang w:val="uk-UA"/>
        </w:rPr>
        <w:t>І.Котляревського</w:t>
      </w:r>
      <w:proofErr w:type="spellEnd"/>
      <w:r w:rsidRPr="00613200">
        <w:rPr>
          <w:szCs w:val="28"/>
          <w:lang w:val="uk-UA"/>
        </w:rPr>
        <w:t xml:space="preserve">, </w:t>
      </w:r>
      <w:proofErr w:type="spellStart"/>
      <w:r w:rsidRPr="00613200">
        <w:rPr>
          <w:szCs w:val="28"/>
          <w:lang w:val="uk-UA"/>
        </w:rPr>
        <w:t>П.Гулака-Артемовського</w:t>
      </w:r>
      <w:proofErr w:type="spellEnd"/>
      <w:r w:rsidRPr="00613200">
        <w:rPr>
          <w:szCs w:val="28"/>
          <w:lang w:val="uk-UA"/>
        </w:rPr>
        <w:t xml:space="preserve">, </w:t>
      </w:r>
      <w:proofErr w:type="spellStart"/>
      <w:r w:rsidRPr="00613200">
        <w:rPr>
          <w:szCs w:val="28"/>
          <w:lang w:val="uk-UA"/>
        </w:rPr>
        <w:t>Г.Квітки-Основ’яненка</w:t>
      </w:r>
      <w:proofErr w:type="spellEnd"/>
      <w:r w:rsidRPr="00613200">
        <w:rPr>
          <w:szCs w:val="28"/>
          <w:lang w:val="uk-UA"/>
        </w:rPr>
        <w:t xml:space="preserve">, </w:t>
      </w:r>
      <w:proofErr w:type="spellStart"/>
      <w:r w:rsidRPr="00613200">
        <w:rPr>
          <w:szCs w:val="28"/>
          <w:lang w:val="uk-UA"/>
        </w:rPr>
        <w:t>Є.Гребінки</w:t>
      </w:r>
      <w:proofErr w:type="spellEnd"/>
      <w:r w:rsidRPr="00613200">
        <w:rPr>
          <w:szCs w:val="28"/>
          <w:lang w:val="uk-UA"/>
        </w:rPr>
        <w:t xml:space="preserve">, </w:t>
      </w:r>
      <w:proofErr w:type="spellStart"/>
      <w:r w:rsidRPr="00613200">
        <w:rPr>
          <w:szCs w:val="28"/>
          <w:lang w:val="uk-UA"/>
        </w:rPr>
        <w:t>Л.Боровиковського</w:t>
      </w:r>
      <w:proofErr w:type="spellEnd"/>
      <w:r w:rsidRPr="00613200">
        <w:rPr>
          <w:szCs w:val="28"/>
          <w:lang w:val="uk-UA"/>
        </w:rPr>
        <w:t>.</w:t>
      </w:r>
    </w:p>
    <w:p w14:paraId="236B470B" w14:textId="77777777" w:rsidR="00A3788A" w:rsidRPr="00613200" w:rsidRDefault="00A3788A" w:rsidP="00A3788A">
      <w:pPr>
        <w:ind w:firstLine="426"/>
        <w:jc w:val="both"/>
        <w:rPr>
          <w:szCs w:val="28"/>
          <w:lang w:val="uk-UA"/>
        </w:rPr>
      </w:pPr>
      <w:proofErr w:type="spellStart"/>
      <w:r w:rsidRPr="00613200">
        <w:rPr>
          <w:szCs w:val="28"/>
          <w:lang w:val="uk-UA"/>
        </w:rPr>
        <w:t>Т.Шевченко</w:t>
      </w:r>
      <w:proofErr w:type="spellEnd"/>
      <w:r w:rsidRPr="00613200">
        <w:rPr>
          <w:szCs w:val="28"/>
          <w:lang w:val="uk-UA"/>
        </w:rPr>
        <w:t xml:space="preserve"> – основоположник реалізму в українській літературі. Збагачення жанрів і розширення тематики української літератури другої половини ХІХ ст. (</w:t>
      </w:r>
      <w:proofErr w:type="spellStart"/>
      <w:r w:rsidRPr="00613200">
        <w:rPr>
          <w:szCs w:val="28"/>
          <w:lang w:val="uk-UA"/>
        </w:rPr>
        <w:t>М.Вовчок</w:t>
      </w:r>
      <w:proofErr w:type="spellEnd"/>
      <w:r w:rsidRPr="00613200">
        <w:rPr>
          <w:szCs w:val="28"/>
          <w:lang w:val="uk-UA"/>
        </w:rPr>
        <w:t xml:space="preserve">, </w:t>
      </w:r>
      <w:proofErr w:type="spellStart"/>
      <w:r w:rsidRPr="00613200">
        <w:rPr>
          <w:szCs w:val="28"/>
          <w:lang w:val="uk-UA"/>
        </w:rPr>
        <w:t>І.Нечуй</w:t>
      </w:r>
      <w:proofErr w:type="spellEnd"/>
      <w:r w:rsidRPr="00613200">
        <w:rPr>
          <w:szCs w:val="28"/>
          <w:lang w:val="uk-UA"/>
        </w:rPr>
        <w:t xml:space="preserve">-Левицький, Панас Мирний, </w:t>
      </w:r>
      <w:proofErr w:type="spellStart"/>
      <w:r w:rsidRPr="00613200">
        <w:rPr>
          <w:szCs w:val="28"/>
          <w:lang w:val="uk-UA"/>
        </w:rPr>
        <w:t>П.Грабовський</w:t>
      </w:r>
      <w:proofErr w:type="spellEnd"/>
      <w:r w:rsidRPr="00613200">
        <w:rPr>
          <w:szCs w:val="28"/>
          <w:lang w:val="uk-UA"/>
        </w:rPr>
        <w:t xml:space="preserve">, </w:t>
      </w:r>
      <w:proofErr w:type="spellStart"/>
      <w:r w:rsidRPr="00613200">
        <w:rPr>
          <w:szCs w:val="28"/>
          <w:lang w:val="uk-UA"/>
        </w:rPr>
        <w:t>І.Франко</w:t>
      </w:r>
      <w:proofErr w:type="spellEnd"/>
      <w:r w:rsidRPr="00613200">
        <w:rPr>
          <w:szCs w:val="28"/>
          <w:lang w:val="uk-UA"/>
        </w:rPr>
        <w:t>, Леся Українка). Драматургія (</w:t>
      </w:r>
      <w:proofErr w:type="spellStart"/>
      <w:r w:rsidRPr="00613200">
        <w:rPr>
          <w:szCs w:val="28"/>
          <w:lang w:val="uk-UA"/>
        </w:rPr>
        <w:t>М.Старицький</w:t>
      </w:r>
      <w:proofErr w:type="spellEnd"/>
      <w:r w:rsidRPr="00613200">
        <w:rPr>
          <w:szCs w:val="28"/>
          <w:lang w:val="uk-UA"/>
        </w:rPr>
        <w:t xml:space="preserve">, </w:t>
      </w:r>
      <w:proofErr w:type="spellStart"/>
      <w:r w:rsidRPr="00613200">
        <w:rPr>
          <w:szCs w:val="28"/>
          <w:lang w:val="uk-UA"/>
        </w:rPr>
        <w:t>М.Кропивницький</w:t>
      </w:r>
      <w:proofErr w:type="spellEnd"/>
      <w:r w:rsidRPr="00613200">
        <w:rPr>
          <w:szCs w:val="28"/>
          <w:lang w:val="uk-UA"/>
        </w:rPr>
        <w:t xml:space="preserve">, </w:t>
      </w:r>
      <w:proofErr w:type="spellStart"/>
      <w:r w:rsidRPr="00613200">
        <w:rPr>
          <w:szCs w:val="28"/>
          <w:lang w:val="uk-UA"/>
        </w:rPr>
        <w:t>І.Карпенко</w:t>
      </w:r>
      <w:proofErr w:type="spellEnd"/>
      <w:r w:rsidRPr="00613200">
        <w:rPr>
          <w:szCs w:val="28"/>
          <w:lang w:val="uk-UA"/>
        </w:rPr>
        <w:t>-Карий).</w:t>
      </w:r>
    </w:p>
    <w:p w14:paraId="65912C0A" w14:textId="77777777" w:rsidR="00A3788A" w:rsidRPr="00613200" w:rsidRDefault="00A3788A" w:rsidP="00A3788A">
      <w:pPr>
        <w:ind w:firstLine="426"/>
        <w:jc w:val="both"/>
        <w:rPr>
          <w:szCs w:val="28"/>
          <w:lang w:val="uk-UA"/>
        </w:rPr>
      </w:pPr>
      <w:r w:rsidRPr="00613200">
        <w:rPr>
          <w:b/>
          <w:szCs w:val="28"/>
          <w:lang w:val="uk-UA"/>
        </w:rPr>
        <w:t>Українська література ХХ – початку ХХІ ст.</w:t>
      </w:r>
      <w:r w:rsidRPr="00613200">
        <w:rPr>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w:t>
      </w:r>
      <w:proofErr w:type="spellStart"/>
      <w:r w:rsidRPr="00613200">
        <w:rPr>
          <w:szCs w:val="28"/>
          <w:lang w:val="uk-UA"/>
        </w:rPr>
        <w:t>П.Тичини</w:t>
      </w:r>
      <w:proofErr w:type="spellEnd"/>
      <w:r w:rsidRPr="00613200">
        <w:rPr>
          <w:szCs w:val="28"/>
          <w:lang w:val="uk-UA"/>
        </w:rPr>
        <w:t xml:space="preserve">, </w:t>
      </w:r>
      <w:proofErr w:type="spellStart"/>
      <w:r w:rsidRPr="00613200">
        <w:rPr>
          <w:szCs w:val="28"/>
          <w:lang w:val="uk-UA"/>
        </w:rPr>
        <w:t>В.Сосюри</w:t>
      </w:r>
      <w:proofErr w:type="spellEnd"/>
      <w:r w:rsidRPr="00613200">
        <w:rPr>
          <w:szCs w:val="28"/>
          <w:lang w:val="uk-UA"/>
        </w:rPr>
        <w:t xml:space="preserve">, </w:t>
      </w:r>
      <w:proofErr w:type="spellStart"/>
      <w:r w:rsidRPr="00613200">
        <w:rPr>
          <w:szCs w:val="28"/>
          <w:lang w:val="uk-UA"/>
        </w:rPr>
        <w:t>В.Чумака</w:t>
      </w:r>
      <w:proofErr w:type="spellEnd"/>
      <w:r w:rsidRPr="00613200">
        <w:rPr>
          <w:szCs w:val="28"/>
          <w:lang w:val="uk-UA"/>
        </w:rPr>
        <w:t xml:space="preserve">, </w:t>
      </w:r>
      <w:proofErr w:type="spellStart"/>
      <w:r w:rsidRPr="00613200">
        <w:rPr>
          <w:szCs w:val="28"/>
          <w:lang w:val="uk-UA"/>
        </w:rPr>
        <w:t>М.Куліша</w:t>
      </w:r>
      <w:proofErr w:type="spellEnd"/>
      <w:r w:rsidRPr="00613200">
        <w:rPr>
          <w:szCs w:val="28"/>
          <w:lang w:val="uk-UA"/>
        </w:rPr>
        <w:t>. Київські неокласики (</w:t>
      </w:r>
      <w:proofErr w:type="spellStart"/>
      <w:r w:rsidRPr="00613200">
        <w:rPr>
          <w:szCs w:val="28"/>
          <w:lang w:val="uk-UA"/>
        </w:rPr>
        <w:t>М.Рильський</w:t>
      </w:r>
      <w:proofErr w:type="spellEnd"/>
      <w:r w:rsidRPr="00613200">
        <w:rPr>
          <w:szCs w:val="28"/>
          <w:lang w:val="uk-UA"/>
        </w:rPr>
        <w:t xml:space="preserve">, </w:t>
      </w:r>
      <w:proofErr w:type="spellStart"/>
      <w:r w:rsidRPr="00613200">
        <w:rPr>
          <w:szCs w:val="28"/>
          <w:lang w:val="uk-UA"/>
        </w:rPr>
        <w:t>М.Зеров</w:t>
      </w:r>
      <w:proofErr w:type="spellEnd"/>
      <w:r w:rsidRPr="00613200">
        <w:rPr>
          <w:szCs w:val="28"/>
          <w:lang w:val="uk-UA"/>
        </w:rPr>
        <w:t xml:space="preserve">, </w:t>
      </w:r>
      <w:proofErr w:type="spellStart"/>
      <w:r w:rsidRPr="00613200">
        <w:rPr>
          <w:szCs w:val="28"/>
          <w:lang w:val="uk-UA"/>
        </w:rPr>
        <w:t>М.Драй</w:t>
      </w:r>
      <w:proofErr w:type="spellEnd"/>
      <w:r w:rsidRPr="00613200">
        <w:rPr>
          <w:szCs w:val="28"/>
          <w:lang w:val="uk-UA"/>
        </w:rPr>
        <w:t xml:space="preserve">-Хмара, </w:t>
      </w:r>
      <w:proofErr w:type="spellStart"/>
      <w:r w:rsidRPr="00613200">
        <w:rPr>
          <w:szCs w:val="28"/>
          <w:lang w:val="uk-UA"/>
        </w:rPr>
        <w:t>Ю.Клен</w:t>
      </w:r>
      <w:proofErr w:type="spellEnd"/>
      <w:r w:rsidRPr="00613200">
        <w:rPr>
          <w:szCs w:val="28"/>
          <w:lang w:val="uk-UA"/>
        </w:rPr>
        <w:t>).</w:t>
      </w:r>
    </w:p>
    <w:p w14:paraId="0D535A92" w14:textId="77777777" w:rsidR="00A3788A" w:rsidRPr="00613200" w:rsidRDefault="00A3788A" w:rsidP="00A3788A">
      <w:pPr>
        <w:ind w:firstLine="426"/>
        <w:jc w:val="both"/>
        <w:rPr>
          <w:szCs w:val="28"/>
          <w:lang w:val="uk-UA"/>
        </w:rPr>
      </w:pPr>
      <w:r w:rsidRPr="00613200">
        <w:rPr>
          <w:szCs w:val="28"/>
          <w:lang w:val="uk-UA"/>
        </w:rPr>
        <w:t xml:space="preserve">  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w:t>
      </w:r>
      <w:proofErr w:type="spellStart"/>
      <w:r w:rsidRPr="00613200">
        <w:rPr>
          <w:szCs w:val="28"/>
          <w:lang w:val="uk-UA"/>
        </w:rPr>
        <w:t>Ю.Яновського</w:t>
      </w:r>
      <w:proofErr w:type="spellEnd"/>
      <w:r w:rsidRPr="00613200">
        <w:rPr>
          <w:szCs w:val="28"/>
          <w:lang w:val="uk-UA"/>
        </w:rPr>
        <w:t xml:space="preserve">, </w:t>
      </w:r>
      <w:proofErr w:type="spellStart"/>
      <w:r w:rsidRPr="00613200">
        <w:rPr>
          <w:szCs w:val="28"/>
          <w:lang w:val="uk-UA"/>
        </w:rPr>
        <w:t>А.Малишка</w:t>
      </w:r>
      <w:proofErr w:type="spellEnd"/>
      <w:r w:rsidRPr="00613200">
        <w:rPr>
          <w:szCs w:val="28"/>
          <w:lang w:val="uk-UA"/>
        </w:rPr>
        <w:t xml:space="preserve">, </w:t>
      </w:r>
      <w:proofErr w:type="spellStart"/>
      <w:r w:rsidRPr="00613200">
        <w:rPr>
          <w:szCs w:val="28"/>
          <w:lang w:val="uk-UA"/>
        </w:rPr>
        <w:t>М.Стельмаха</w:t>
      </w:r>
      <w:proofErr w:type="spellEnd"/>
      <w:r w:rsidRPr="00613200">
        <w:rPr>
          <w:szCs w:val="28"/>
          <w:lang w:val="uk-UA"/>
        </w:rPr>
        <w:t xml:space="preserve">, </w:t>
      </w:r>
      <w:proofErr w:type="spellStart"/>
      <w:r w:rsidRPr="00613200">
        <w:rPr>
          <w:szCs w:val="28"/>
          <w:lang w:val="uk-UA"/>
        </w:rPr>
        <w:t>О.Довженка</w:t>
      </w:r>
      <w:proofErr w:type="spellEnd"/>
      <w:r w:rsidRPr="00613200">
        <w:rPr>
          <w:szCs w:val="28"/>
          <w:lang w:val="uk-UA"/>
        </w:rPr>
        <w:t xml:space="preserve">, </w:t>
      </w:r>
      <w:proofErr w:type="spellStart"/>
      <w:r w:rsidRPr="00613200">
        <w:rPr>
          <w:szCs w:val="28"/>
          <w:lang w:val="uk-UA"/>
        </w:rPr>
        <w:t>О.Гончара</w:t>
      </w:r>
      <w:proofErr w:type="spellEnd"/>
      <w:r w:rsidRPr="00613200">
        <w:rPr>
          <w:szCs w:val="28"/>
          <w:lang w:val="uk-UA"/>
        </w:rPr>
        <w:t xml:space="preserve">, </w:t>
      </w:r>
      <w:proofErr w:type="spellStart"/>
      <w:r w:rsidRPr="00613200">
        <w:rPr>
          <w:szCs w:val="28"/>
          <w:lang w:val="uk-UA"/>
        </w:rPr>
        <w:t>П.Загребельного</w:t>
      </w:r>
      <w:proofErr w:type="spellEnd"/>
      <w:r w:rsidRPr="00613200">
        <w:rPr>
          <w:szCs w:val="28"/>
          <w:lang w:val="uk-UA"/>
        </w:rPr>
        <w:t xml:space="preserve"> та ін.)</w:t>
      </w:r>
    </w:p>
    <w:p w14:paraId="51C64BD5" w14:textId="77777777" w:rsidR="00A3788A" w:rsidRPr="00613200" w:rsidRDefault="00A3788A" w:rsidP="00A3788A">
      <w:pPr>
        <w:ind w:firstLine="426"/>
        <w:jc w:val="both"/>
        <w:rPr>
          <w:szCs w:val="28"/>
          <w:lang w:val="uk-UA"/>
        </w:rPr>
      </w:pPr>
      <w:r w:rsidRPr="00613200">
        <w:rPr>
          <w:szCs w:val="28"/>
          <w:lang w:val="uk-UA"/>
        </w:rPr>
        <w:t>Література 60-90-х рр. ХХ ст. Оновлення літератури з приходом шістдесятників (</w:t>
      </w:r>
      <w:proofErr w:type="spellStart"/>
      <w:r w:rsidRPr="00613200">
        <w:rPr>
          <w:szCs w:val="28"/>
          <w:lang w:val="uk-UA"/>
        </w:rPr>
        <w:t>В.Симоненко</w:t>
      </w:r>
      <w:proofErr w:type="spellEnd"/>
      <w:r w:rsidRPr="00613200">
        <w:rPr>
          <w:szCs w:val="28"/>
          <w:lang w:val="uk-UA"/>
        </w:rPr>
        <w:t xml:space="preserve">, </w:t>
      </w:r>
      <w:proofErr w:type="spellStart"/>
      <w:r w:rsidRPr="00613200">
        <w:rPr>
          <w:szCs w:val="28"/>
          <w:lang w:val="uk-UA"/>
        </w:rPr>
        <w:t>В.Стус</w:t>
      </w:r>
      <w:proofErr w:type="spellEnd"/>
      <w:r w:rsidRPr="00613200">
        <w:rPr>
          <w:szCs w:val="28"/>
          <w:lang w:val="uk-UA"/>
        </w:rPr>
        <w:t xml:space="preserve">, Ліна Костенко, </w:t>
      </w:r>
      <w:proofErr w:type="spellStart"/>
      <w:r w:rsidRPr="00613200">
        <w:rPr>
          <w:szCs w:val="28"/>
          <w:lang w:val="uk-UA"/>
        </w:rPr>
        <w:t>Б.Олійник</w:t>
      </w:r>
      <w:proofErr w:type="spellEnd"/>
      <w:r w:rsidRPr="00613200">
        <w:rPr>
          <w:szCs w:val="28"/>
          <w:lang w:val="uk-UA"/>
        </w:rPr>
        <w:t xml:space="preserve">, </w:t>
      </w:r>
      <w:proofErr w:type="spellStart"/>
      <w:r w:rsidRPr="00613200">
        <w:rPr>
          <w:szCs w:val="28"/>
          <w:lang w:val="uk-UA"/>
        </w:rPr>
        <w:t>І.Драч</w:t>
      </w:r>
      <w:proofErr w:type="spellEnd"/>
      <w:r w:rsidRPr="00613200">
        <w:rPr>
          <w:szCs w:val="28"/>
          <w:lang w:val="uk-UA"/>
        </w:rPr>
        <w:t xml:space="preserve">, </w:t>
      </w:r>
      <w:proofErr w:type="spellStart"/>
      <w:r w:rsidRPr="00613200">
        <w:rPr>
          <w:szCs w:val="28"/>
          <w:lang w:val="uk-UA"/>
        </w:rPr>
        <w:t>Д.Павличко</w:t>
      </w:r>
      <w:proofErr w:type="spellEnd"/>
      <w:r w:rsidRPr="00613200">
        <w:rPr>
          <w:szCs w:val="28"/>
          <w:lang w:val="uk-UA"/>
        </w:rPr>
        <w:t xml:space="preserve">, </w:t>
      </w:r>
      <w:proofErr w:type="spellStart"/>
      <w:r w:rsidRPr="00613200">
        <w:rPr>
          <w:szCs w:val="28"/>
          <w:lang w:val="uk-UA"/>
        </w:rPr>
        <w:t>Є.Гуцало</w:t>
      </w:r>
      <w:proofErr w:type="spellEnd"/>
      <w:r w:rsidRPr="00613200">
        <w:rPr>
          <w:szCs w:val="28"/>
          <w:lang w:val="uk-UA"/>
        </w:rPr>
        <w:t xml:space="preserve"> та ін.) Здобутки української літератури.</w:t>
      </w:r>
    </w:p>
    <w:p w14:paraId="3F581E71" w14:textId="77777777" w:rsidR="00A3788A" w:rsidRPr="00613200" w:rsidRDefault="00A3788A" w:rsidP="00A3788A">
      <w:pPr>
        <w:ind w:firstLine="426"/>
        <w:jc w:val="both"/>
        <w:rPr>
          <w:szCs w:val="28"/>
          <w:lang w:val="uk-UA"/>
        </w:rPr>
      </w:pPr>
      <w:r w:rsidRPr="00613200">
        <w:rPr>
          <w:szCs w:val="28"/>
          <w:lang w:val="uk-UA"/>
        </w:rPr>
        <w:t>Література української діаспори (</w:t>
      </w:r>
      <w:proofErr w:type="spellStart"/>
      <w:r w:rsidRPr="00613200">
        <w:rPr>
          <w:szCs w:val="28"/>
          <w:lang w:val="uk-UA"/>
        </w:rPr>
        <w:t>У.Самчук</w:t>
      </w:r>
      <w:proofErr w:type="spellEnd"/>
      <w:r w:rsidRPr="00613200">
        <w:rPr>
          <w:szCs w:val="28"/>
          <w:lang w:val="uk-UA"/>
        </w:rPr>
        <w:t xml:space="preserve">, </w:t>
      </w:r>
      <w:proofErr w:type="spellStart"/>
      <w:r w:rsidRPr="00613200">
        <w:rPr>
          <w:szCs w:val="28"/>
          <w:lang w:val="uk-UA"/>
        </w:rPr>
        <w:t>І.Багряний</w:t>
      </w:r>
      <w:proofErr w:type="spellEnd"/>
      <w:r w:rsidRPr="00613200">
        <w:rPr>
          <w:szCs w:val="28"/>
          <w:lang w:val="uk-UA"/>
        </w:rPr>
        <w:t xml:space="preserve">, </w:t>
      </w:r>
      <w:proofErr w:type="spellStart"/>
      <w:r w:rsidRPr="00613200">
        <w:rPr>
          <w:szCs w:val="28"/>
          <w:lang w:val="uk-UA"/>
        </w:rPr>
        <w:t>Б.Лепкий</w:t>
      </w:r>
      <w:proofErr w:type="spellEnd"/>
      <w:r w:rsidRPr="00613200">
        <w:rPr>
          <w:szCs w:val="28"/>
          <w:lang w:val="uk-UA"/>
        </w:rPr>
        <w:t xml:space="preserve">, </w:t>
      </w:r>
      <w:proofErr w:type="spellStart"/>
      <w:r w:rsidRPr="00613200">
        <w:rPr>
          <w:szCs w:val="28"/>
          <w:lang w:val="uk-UA"/>
        </w:rPr>
        <w:t>О.Теліга</w:t>
      </w:r>
      <w:proofErr w:type="spellEnd"/>
      <w:r w:rsidRPr="00613200">
        <w:rPr>
          <w:szCs w:val="28"/>
          <w:lang w:val="uk-UA"/>
        </w:rPr>
        <w:t xml:space="preserve">, </w:t>
      </w:r>
      <w:proofErr w:type="spellStart"/>
      <w:r w:rsidRPr="00613200">
        <w:rPr>
          <w:szCs w:val="28"/>
          <w:lang w:val="uk-UA"/>
        </w:rPr>
        <w:t>О.Ольжич</w:t>
      </w:r>
      <w:proofErr w:type="spellEnd"/>
      <w:r w:rsidRPr="00613200">
        <w:rPr>
          <w:szCs w:val="28"/>
          <w:lang w:val="uk-UA"/>
        </w:rPr>
        <w:t xml:space="preserve">, </w:t>
      </w:r>
      <w:proofErr w:type="spellStart"/>
      <w:r w:rsidRPr="00613200">
        <w:rPr>
          <w:szCs w:val="28"/>
          <w:lang w:val="uk-UA"/>
        </w:rPr>
        <w:t>В.Барка</w:t>
      </w:r>
      <w:proofErr w:type="spellEnd"/>
      <w:r w:rsidRPr="00613200">
        <w:rPr>
          <w:szCs w:val="28"/>
          <w:lang w:val="uk-UA"/>
        </w:rPr>
        <w:t xml:space="preserve">, </w:t>
      </w:r>
      <w:proofErr w:type="spellStart"/>
      <w:r w:rsidRPr="00613200">
        <w:rPr>
          <w:szCs w:val="28"/>
          <w:lang w:val="uk-UA"/>
        </w:rPr>
        <w:t>Є.Маланюк</w:t>
      </w:r>
      <w:proofErr w:type="spellEnd"/>
      <w:r w:rsidRPr="00613200">
        <w:rPr>
          <w:szCs w:val="28"/>
          <w:lang w:val="uk-UA"/>
        </w:rPr>
        <w:t xml:space="preserve"> та ін.)</w:t>
      </w:r>
    </w:p>
    <w:p w14:paraId="3294BCC1" w14:textId="77777777" w:rsidR="00A3788A" w:rsidRPr="00613200" w:rsidRDefault="00A3788A" w:rsidP="00A3788A">
      <w:pPr>
        <w:ind w:firstLine="426"/>
        <w:jc w:val="both"/>
        <w:rPr>
          <w:szCs w:val="28"/>
          <w:lang w:val="uk-UA"/>
        </w:rPr>
      </w:pPr>
      <w:r w:rsidRPr="00613200">
        <w:rPr>
          <w:szCs w:val="28"/>
          <w:lang w:val="uk-UA"/>
        </w:rPr>
        <w:t xml:space="preserve">Розвиток літератури після здобуття незалежності. </w:t>
      </w:r>
      <w:proofErr w:type="spellStart"/>
      <w:r w:rsidRPr="00613200">
        <w:rPr>
          <w:szCs w:val="28"/>
          <w:lang w:val="uk-UA"/>
        </w:rPr>
        <w:t>Постмодерн</w:t>
      </w:r>
      <w:proofErr w:type="spellEnd"/>
      <w:r w:rsidRPr="00613200">
        <w:rPr>
          <w:szCs w:val="28"/>
          <w:lang w:val="uk-UA"/>
        </w:rPr>
        <w:t xml:space="preserve">. Творчість </w:t>
      </w:r>
      <w:proofErr w:type="spellStart"/>
      <w:r w:rsidRPr="00613200">
        <w:rPr>
          <w:szCs w:val="28"/>
          <w:lang w:val="uk-UA"/>
        </w:rPr>
        <w:t>Ю.Андруховича</w:t>
      </w:r>
      <w:proofErr w:type="spellEnd"/>
      <w:r w:rsidRPr="00613200">
        <w:rPr>
          <w:szCs w:val="28"/>
          <w:lang w:val="uk-UA"/>
        </w:rPr>
        <w:t xml:space="preserve">, </w:t>
      </w:r>
      <w:proofErr w:type="spellStart"/>
      <w:r w:rsidRPr="00613200">
        <w:rPr>
          <w:szCs w:val="28"/>
          <w:lang w:val="uk-UA"/>
        </w:rPr>
        <w:t>В.Герасим’юка</w:t>
      </w:r>
      <w:proofErr w:type="spellEnd"/>
      <w:r w:rsidRPr="00613200">
        <w:rPr>
          <w:szCs w:val="28"/>
          <w:lang w:val="uk-UA"/>
        </w:rPr>
        <w:t xml:space="preserve">, </w:t>
      </w:r>
      <w:proofErr w:type="spellStart"/>
      <w:r w:rsidRPr="00613200">
        <w:rPr>
          <w:szCs w:val="28"/>
          <w:lang w:val="uk-UA"/>
        </w:rPr>
        <w:t>О.Забужко</w:t>
      </w:r>
      <w:proofErr w:type="spellEnd"/>
      <w:r w:rsidRPr="00613200">
        <w:rPr>
          <w:szCs w:val="28"/>
          <w:lang w:val="uk-UA"/>
        </w:rPr>
        <w:t xml:space="preserve">, </w:t>
      </w:r>
      <w:proofErr w:type="spellStart"/>
      <w:r w:rsidRPr="00613200">
        <w:rPr>
          <w:szCs w:val="28"/>
          <w:lang w:val="uk-UA"/>
        </w:rPr>
        <w:t>І.Малковича</w:t>
      </w:r>
      <w:proofErr w:type="spellEnd"/>
      <w:r w:rsidRPr="00613200">
        <w:rPr>
          <w:szCs w:val="28"/>
          <w:lang w:val="uk-UA"/>
        </w:rPr>
        <w:t xml:space="preserve"> та ін. </w:t>
      </w:r>
    </w:p>
    <w:p w14:paraId="06BE960A" w14:textId="0F19FA94" w:rsidR="002777B8" w:rsidRPr="00613200" w:rsidRDefault="00A3788A" w:rsidP="00A3788A">
      <w:pPr>
        <w:tabs>
          <w:tab w:val="left" w:pos="284"/>
          <w:tab w:val="left" w:pos="567"/>
        </w:tabs>
        <w:ind w:firstLine="851"/>
        <w:jc w:val="both"/>
        <w:rPr>
          <w:b/>
          <w:szCs w:val="28"/>
          <w:lang w:val="uk-UA"/>
        </w:rPr>
      </w:pPr>
      <w:r w:rsidRPr="00613200">
        <w:rPr>
          <w:b/>
          <w:szCs w:val="28"/>
          <w:lang w:val="uk-UA"/>
        </w:rPr>
        <w:br w:type="page"/>
      </w:r>
    </w:p>
    <w:tbl>
      <w:tblPr>
        <w:tblW w:w="49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843"/>
        <w:gridCol w:w="25"/>
        <w:gridCol w:w="899"/>
        <w:gridCol w:w="456"/>
        <w:gridCol w:w="456"/>
        <w:gridCol w:w="584"/>
        <w:gridCol w:w="552"/>
        <w:gridCol w:w="582"/>
        <w:gridCol w:w="930"/>
        <w:gridCol w:w="468"/>
        <w:gridCol w:w="468"/>
        <w:gridCol w:w="584"/>
        <w:gridCol w:w="552"/>
        <w:gridCol w:w="570"/>
      </w:tblGrid>
      <w:tr w:rsidR="00960DB2" w:rsidRPr="00960DB2" w14:paraId="5F596CD8" w14:textId="77777777" w:rsidTr="00611CF9">
        <w:trPr>
          <w:cantSplit/>
          <w:trHeight w:val="288"/>
        </w:trPr>
        <w:tc>
          <w:tcPr>
            <w:tcW w:w="1017" w:type="pct"/>
            <w:vMerge w:val="restart"/>
            <w:vAlign w:val="center"/>
          </w:tcPr>
          <w:p w14:paraId="14E70B95" w14:textId="77777777" w:rsidR="00960DB2" w:rsidRPr="00960DB2" w:rsidRDefault="00960DB2" w:rsidP="00611CF9">
            <w:pPr>
              <w:jc w:val="center"/>
              <w:rPr>
                <w:sz w:val="24"/>
                <w:lang w:val="uk-UA"/>
              </w:rPr>
            </w:pPr>
            <w:r w:rsidRPr="00960DB2">
              <w:rPr>
                <w:sz w:val="24"/>
                <w:lang w:val="uk-UA"/>
              </w:rPr>
              <w:lastRenderedPageBreak/>
              <w:t>Назви змістових модулів і тем</w:t>
            </w:r>
          </w:p>
        </w:tc>
        <w:tc>
          <w:tcPr>
            <w:tcW w:w="3983" w:type="pct"/>
            <w:gridSpan w:val="14"/>
          </w:tcPr>
          <w:p w14:paraId="7EB420C0" w14:textId="77777777" w:rsidR="00960DB2" w:rsidRPr="00960DB2" w:rsidRDefault="00960DB2" w:rsidP="00611CF9">
            <w:pPr>
              <w:jc w:val="center"/>
              <w:rPr>
                <w:sz w:val="24"/>
                <w:lang w:val="uk-UA"/>
              </w:rPr>
            </w:pPr>
            <w:r w:rsidRPr="00960DB2">
              <w:rPr>
                <w:sz w:val="24"/>
                <w:lang w:val="uk-UA"/>
              </w:rPr>
              <w:t>Кількість годин</w:t>
            </w:r>
          </w:p>
        </w:tc>
      </w:tr>
      <w:tr w:rsidR="00960DB2" w:rsidRPr="00960DB2" w14:paraId="6DEF6D0D" w14:textId="77777777" w:rsidTr="00611CF9">
        <w:trPr>
          <w:cantSplit/>
          <w:trHeight w:val="146"/>
        </w:trPr>
        <w:tc>
          <w:tcPr>
            <w:tcW w:w="1017" w:type="pct"/>
            <w:vMerge/>
          </w:tcPr>
          <w:p w14:paraId="04B1877E" w14:textId="77777777" w:rsidR="00960DB2" w:rsidRPr="00960DB2" w:rsidRDefault="00960DB2" w:rsidP="00611CF9">
            <w:pPr>
              <w:jc w:val="center"/>
              <w:rPr>
                <w:sz w:val="24"/>
                <w:lang w:val="uk-UA"/>
              </w:rPr>
            </w:pPr>
          </w:p>
        </w:tc>
        <w:tc>
          <w:tcPr>
            <w:tcW w:w="2196" w:type="pct"/>
            <w:gridSpan w:val="8"/>
          </w:tcPr>
          <w:p w14:paraId="29A7AB44" w14:textId="77777777" w:rsidR="00960DB2" w:rsidRPr="00960DB2" w:rsidRDefault="00960DB2" w:rsidP="00611CF9">
            <w:pPr>
              <w:jc w:val="center"/>
              <w:rPr>
                <w:sz w:val="24"/>
                <w:lang w:val="uk-UA"/>
              </w:rPr>
            </w:pPr>
            <w:r w:rsidRPr="00960DB2">
              <w:rPr>
                <w:sz w:val="24"/>
                <w:lang w:val="uk-UA"/>
              </w:rPr>
              <w:t>денна форма</w:t>
            </w:r>
          </w:p>
        </w:tc>
        <w:tc>
          <w:tcPr>
            <w:tcW w:w="1786" w:type="pct"/>
            <w:gridSpan w:val="6"/>
          </w:tcPr>
          <w:p w14:paraId="206215EA" w14:textId="77777777" w:rsidR="00960DB2" w:rsidRPr="00960DB2" w:rsidRDefault="00960DB2" w:rsidP="00611CF9">
            <w:pPr>
              <w:jc w:val="center"/>
              <w:rPr>
                <w:sz w:val="24"/>
                <w:lang w:val="uk-UA"/>
              </w:rPr>
            </w:pPr>
            <w:r w:rsidRPr="00960DB2">
              <w:rPr>
                <w:sz w:val="24"/>
                <w:lang w:val="uk-UA"/>
              </w:rPr>
              <w:t>Заочна форма</w:t>
            </w:r>
          </w:p>
        </w:tc>
      </w:tr>
      <w:tr w:rsidR="00960DB2" w:rsidRPr="00960DB2" w14:paraId="3E7A40CB" w14:textId="77777777" w:rsidTr="00611CF9">
        <w:trPr>
          <w:cantSplit/>
          <w:trHeight w:val="146"/>
        </w:trPr>
        <w:tc>
          <w:tcPr>
            <w:tcW w:w="1017" w:type="pct"/>
            <w:vMerge/>
          </w:tcPr>
          <w:p w14:paraId="15376AA9" w14:textId="77777777" w:rsidR="00960DB2" w:rsidRPr="00960DB2" w:rsidRDefault="00960DB2" w:rsidP="00611CF9">
            <w:pPr>
              <w:jc w:val="center"/>
              <w:rPr>
                <w:sz w:val="24"/>
                <w:lang w:val="uk-UA"/>
              </w:rPr>
            </w:pPr>
          </w:p>
        </w:tc>
        <w:tc>
          <w:tcPr>
            <w:tcW w:w="421" w:type="pct"/>
            <w:vMerge w:val="restart"/>
            <w:shd w:val="clear" w:color="auto" w:fill="auto"/>
          </w:tcPr>
          <w:p w14:paraId="0A038E45" w14:textId="77777777" w:rsidR="00960DB2" w:rsidRPr="00960DB2" w:rsidRDefault="00960DB2" w:rsidP="00611CF9">
            <w:pPr>
              <w:jc w:val="center"/>
              <w:rPr>
                <w:sz w:val="24"/>
                <w:lang w:val="uk-UA"/>
              </w:rPr>
            </w:pPr>
            <w:r w:rsidRPr="00960DB2">
              <w:rPr>
                <w:sz w:val="24"/>
                <w:lang w:val="uk-UA"/>
              </w:rPr>
              <w:t>тижні</w:t>
            </w:r>
          </w:p>
        </w:tc>
        <w:tc>
          <w:tcPr>
            <w:tcW w:w="461" w:type="pct"/>
            <w:gridSpan w:val="2"/>
            <w:vMerge w:val="restart"/>
            <w:shd w:val="clear" w:color="auto" w:fill="auto"/>
          </w:tcPr>
          <w:p w14:paraId="45759B5F" w14:textId="77777777" w:rsidR="00960DB2" w:rsidRPr="00960DB2" w:rsidRDefault="00960DB2" w:rsidP="00611CF9">
            <w:pPr>
              <w:jc w:val="center"/>
              <w:rPr>
                <w:sz w:val="24"/>
                <w:lang w:val="uk-UA"/>
              </w:rPr>
            </w:pPr>
            <w:r w:rsidRPr="00960DB2">
              <w:rPr>
                <w:sz w:val="24"/>
                <w:lang w:val="uk-UA"/>
              </w:rPr>
              <w:t>усього</w:t>
            </w:r>
          </w:p>
        </w:tc>
        <w:tc>
          <w:tcPr>
            <w:tcW w:w="1314" w:type="pct"/>
            <w:gridSpan w:val="5"/>
            <w:shd w:val="clear" w:color="auto" w:fill="auto"/>
          </w:tcPr>
          <w:p w14:paraId="4BD66F17" w14:textId="77777777" w:rsidR="00960DB2" w:rsidRPr="00960DB2" w:rsidRDefault="00960DB2" w:rsidP="00611CF9">
            <w:pPr>
              <w:jc w:val="center"/>
              <w:rPr>
                <w:sz w:val="24"/>
                <w:lang w:val="uk-UA"/>
              </w:rPr>
            </w:pPr>
            <w:r w:rsidRPr="00960DB2">
              <w:rPr>
                <w:sz w:val="24"/>
                <w:lang w:val="uk-UA"/>
              </w:rPr>
              <w:t>у тому числі</w:t>
            </w:r>
          </w:p>
        </w:tc>
        <w:tc>
          <w:tcPr>
            <w:tcW w:w="465" w:type="pct"/>
            <w:vMerge w:val="restart"/>
            <w:shd w:val="clear" w:color="auto" w:fill="auto"/>
          </w:tcPr>
          <w:p w14:paraId="7C70AE8D" w14:textId="77777777" w:rsidR="00960DB2" w:rsidRPr="00960DB2" w:rsidRDefault="00960DB2" w:rsidP="00611CF9">
            <w:pPr>
              <w:jc w:val="center"/>
              <w:rPr>
                <w:sz w:val="24"/>
                <w:lang w:val="uk-UA"/>
              </w:rPr>
            </w:pPr>
            <w:r w:rsidRPr="00960DB2">
              <w:rPr>
                <w:sz w:val="24"/>
                <w:lang w:val="uk-UA"/>
              </w:rPr>
              <w:t xml:space="preserve">усього </w:t>
            </w:r>
          </w:p>
        </w:tc>
        <w:tc>
          <w:tcPr>
            <w:tcW w:w="1321" w:type="pct"/>
            <w:gridSpan w:val="5"/>
            <w:shd w:val="clear" w:color="auto" w:fill="auto"/>
          </w:tcPr>
          <w:p w14:paraId="09E55854" w14:textId="77777777" w:rsidR="00960DB2" w:rsidRPr="00960DB2" w:rsidRDefault="00960DB2" w:rsidP="00611CF9">
            <w:pPr>
              <w:jc w:val="center"/>
              <w:rPr>
                <w:sz w:val="24"/>
                <w:lang w:val="uk-UA"/>
              </w:rPr>
            </w:pPr>
            <w:r w:rsidRPr="00960DB2">
              <w:rPr>
                <w:sz w:val="24"/>
                <w:lang w:val="uk-UA"/>
              </w:rPr>
              <w:t>у тому числі</w:t>
            </w:r>
          </w:p>
        </w:tc>
      </w:tr>
      <w:tr w:rsidR="00960DB2" w:rsidRPr="00960DB2" w14:paraId="2BD7FAE3" w14:textId="77777777" w:rsidTr="00611CF9">
        <w:trPr>
          <w:cantSplit/>
          <w:trHeight w:val="146"/>
        </w:trPr>
        <w:tc>
          <w:tcPr>
            <w:tcW w:w="1017" w:type="pct"/>
            <w:vMerge/>
          </w:tcPr>
          <w:p w14:paraId="73148103" w14:textId="77777777" w:rsidR="00960DB2" w:rsidRPr="00960DB2" w:rsidRDefault="00960DB2" w:rsidP="00611CF9">
            <w:pPr>
              <w:jc w:val="center"/>
              <w:rPr>
                <w:sz w:val="24"/>
                <w:lang w:val="uk-UA"/>
              </w:rPr>
            </w:pPr>
          </w:p>
        </w:tc>
        <w:tc>
          <w:tcPr>
            <w:tcW w:w="421" w:type="pct"/>
            <w:vMerge/>
            <w:shd w:val="clear" w:color="auto" w:fill="auto"/>
          </w:tcPr>
          <w:p w14:paraId="74A6450D" w14:textId="77777777" w:rsidR="00960DB2" w:rsidRPr="00960DB2" w:rsidRDefault="00960DB2" w:rsidP="00611CF9">
            <w:pPr>
              <w:jc w:val="center"/>
              <w:rPr>
                <w:sz w:val="24"/>
                <w:lang w:val="uk-UA"/>
              </w:rPr>
            </w:pPr>
          </w:p>
        </w:tc>
        <w:tc>
          <w:tcPr>
            <w:tcW w:w="461" w:type="pct"/>
            <w:gridSpan w:val="2"/>
            <w:vMerge/>
            <w:shd w:val="clear" w:color="auto" w:fill="auto"/>
          </w:tcPr>
          <w:p w14:paraId="29B3F265" w14:textId="77777777" w:rsidR="00960DB2" w:rsidRPr="00960DB2" w:rsidRDefault="00960DB2" w:rsidP="00611CF9">
            <w:pPr>
              <w:jc w:val="center"/>
              <w:rPr>
                <w:sz w:val="24"/>
                <w:lang w:val="uk-UA"/>
              </w:rPr>
            </w:pPr>
          </w:p>
        </w:tc>
        <w:tc>
          <w:tcPr>
            <w:tcW w:w="228" w:type="pct"/>
            <w:shd w:val="clear" w:color="auto" w:fill="auto"/>
          </w:tcPr>
          <w:p w14:paraId="7766CB1B" w14:textId="77777777" w:rsidR="00960DB2" w:rsidRPr="00960DB2" w:rsidRDefault="00960DB2" w:rsidP="00611CF9">
            <w:pPr>
              <w:jc w:val="center"/>
              <w:rPr>
                <w:sz w:val="24"/>
                <w:lang w:val="uk-UA"/>
              </w:rPr>
            </w:pPr>
            <w:r w:rsidRPr="00960DB2">
              <w:rPr>
                <w:sz w:val="24"/>
                <w:lang w:val="uk-UA"/>
              </w:rPr>
              <w:t>л</w:t>
            </w:r>
          </w:p>
        </w:tc>
        <w:tc>
          <w:tcPr>
            <w:tcW w:w="228" w:type="pct"/>
          </w:tcPr>
          <w:p w14:paraId="3D8AB069" w14:textId="77777777" w:rsidR="00960DB2" w:rsidRPr="00960DB2" w:rsidRDefault="00960DB2" w:rsidP="00611CF9">
            <w:pPr>
              <w:jc w:val="center"/>
              <w:rPr>
                <w:sz w:val="24"/>
                <w:lang w:val="uk-UA"/>
              </w:rPr>
            </w:pPr>
            <w:r w:rsidRPr="00960DB2">
              <w:rPr>
                <w:sz w:val="24"/>
                <w:lang w:val="uk-UA"/>
              </w:rPr>
              <w:t>п</w:t>
            </w:r>
          </w:p>
        </w:tc>
        <w:tc>
          <w:tcPr>
            <w:tcW w:w="292" w:type="pct"/>
          </w:tcPr>
          <w:p w14:paraId="0C9E91AD" w14:textId="77777777" w:rsidR="00960DB2" w:rsidRPr="00960DB2" w:rsidRDefault="00960DB2" w:rsidP="00611CF9">
            <w:pPr>
              <w:jc w:val="center"/>
              <w:rPr>
                <w:sz w:val="24"/>
                <w:lang w:val="uk-UA"/>
              </w:rPr>
            </w:pPr>
            <w:proofErr w:type="spellStart"/>
            <w:r w:rsidRPr="00960DB2">
              <w:rPr>
                <w:sz w:val="24"/>
                <w:lang w:val="uk-UA"/>
              </w:rPr>
              <w:t>лаб</w:t>
            </w:r>
            <w:proofErr w:type="spellEnd"/>
          </w:p>
        </w:tc>
        <w:tc>
          <w:tcPr>
            <w:tcW w:w="276" w:type="pct"/>
          </w:tcPr>
          <w:p w14:paraId="3A47520B" w14:textId="77777777" w:rsidR="00960DB2" w:rsidRPr="00960DB2" w:rsidRDefault="00960DB2" w:rsidP="00611CF9">
            <w:pPr>
              <w:jc w:val="center"/>
              <w:rPr>
                <w:sz w:val="24"/>
                <w:lang w:val="uk-UA"/>
              </w:rPr>
            </w:pPr>
            <w:proofErr w:type="spellStart"/>
            <w:r w:rsidRPr="00960DB2">
              <w:rPr>
                <w:sz w:val="24"/>
                <w:lang w:val="uk-UA"/>
              </w:rPr>
              <w:t>інд</w:t>
            </w:r>
            <w:proofErr w:type="spellEnd"/>
          </w:p>
        </w:tc>
        <w:tc>
          <w:tcPr>
            <w:tcW w:w="291" w:type="pct"/>
          </w:tcPr>
          <w:p w14:paraId="5D2352AD" w14:textId="77777777" w:rsidR="00960DB2" w:rsidRPr="00960DB2" w:rsidRDefault="00960DB2" w:rsidP="00611CF9">
            <w:pPr>
              <w:jc w:val="center"/>
              <w:rPr>
                <w:sz w:val="24"/>
                <w:lang w:val="uk-UA"/>
              </w:rPr>
            </w:pPr>
            <w:proofErr w:type="spellStart"/>
            <w:r w:rsidRPr="00960DB2">
              <w:rPr>
                <w:sz w:val="24"/>
                <w:lang w:val="uk-UA"/>
              </w:rPr>
              <w:t>с.р</w:t>
            </w:r>
            <w:proofErr w:type="spellEnd"/>
            <w:r w:rsidRPr="00960DB2">
              <w:rPr>
                <w:sz w:val="24"/>
                <w:lang w:val="uk-UA"/>
              </w:rPr>
              <w:t>.</w:t>
            </w:r>
          </w:p>
        </w:tc>
        <w:tc>
          <w:tcPr>
            <w:tcW w:w="465" w:type="pct"/>
            <w:vMerge/>
            <w:shd w:val="clear" w:color="auto" w:fill="auto"/>
          </w:tcPr>
          <w:p w14:paraId="2F279928" w14:textId="77777777" w:rsidR="00960DB2" w:rsidRPr="00960DB2" w:rsidRDefault="00960DB2" w:rsidP="00611CF9">
            <w:pPr>
              <w:jc w:val="center"/>
              <w:rPr>
                <w:sz w:val="24"/>
                <w:lang w:val="uk-UA"/>
              </w:rPr>
            </w:pPr>
          </w:p>
        </w:tc>
        <w:tc>
          <w:tcPr>
            <w:tcW w:w="234" w:type="pct"/>
            <w:shd w:val="clear" w:color="auto" w:fill="auto"/>
          </w:tcPr>
          <w:p w14:paraId="1D2B52FF" w14:textId="77777777" w:rsidR="00960DB2" w:rsidRPr="00960DB2" w:rsidRDefault="00960DB2" w:rsidP="00611CF9">
            <w:pPr>
              <w:jc w:val="center"/>
              <w:rPr>
                <w:sz w:val="24"/>
                <w:lang w:val="uk-UA"/>
              </w:rPr>
            </w:pPr>
            <w:r w:rsidRPr="00960DB2">
              <w:rPr>
                <w:sz w:val="24"/>
                <w:lang w:val="uk-UA"/>
              </w:rPr>
              <w:t>л</w:t>
            </w:r>
          </w:p>
        </w:tc>
        <w:tc>
          <w:tcPr>
            <w:tcW w:w="234" w:type="pct"/>
          </w:tcPr>
          <w:p w14:paraId="221BD4B5" w14:textId="77777777" w:rsidR="00960DB2" w:rsidRPr="00960DB2" w:rsidRDefault="00960DB2" w:rsidP="00611CF9">
            <w:pPr>
              <w:jc w:val="center"/>
              <w:rPr>
                <w:sz w:val="24"/>
                <w:lang w:val="uk-UA"/>
              </w:rPr>
            </w:pPr>
            <w:r w:rsidRPr="00960DB2">
              <w:rPr>
                <w:sz w:val="24"/>
                <w:lang w:val="uk-UA"/>
              </w:rPr>
              <w:t>п</w:t>
            </w:r>
          </w:p>
        </w:tc>
        <w:tc>
          <w:tcPr>
            <w:tcW w:w="292" w:type="pct"/>
          </w:tcPr>
          <w:p w14:paraId="20BBF5F4" w14:textId="77777777" w:rsidR="00960DB2" w:rsidRPr="00960DB2" w:rsidRDefault="00960DB2" w:rsidP="00611CF9">
            <w:pPr>
              <w:jc w:val="center"/>
              <w:rPr>
                <w:sz w:val="24"/>
                <w:lang w:val="uk-UA"/>
              </w:rPr>
            </w:pPr>
            <w:proofErr w:type="spellStart"/>
            <w:r w:rsidRPr="00960DB2">
              <w:rPr>
                <w:sz w:val="24"/>
                <w:lang w:val="uk-UA"/>
              </w:rPr>
              <w:t>лаб</w:t>
            </w:r>
            <w:proofErr w:type="spellEnd"/>
          </w:p>
        </w:tc>
        <w:tc>
          <w:tcPr>
            <w:tcW w:w="276" w:type="pct"/>
          </w:tcPr>
          <w:p w14:paraId="65D74F14" w14:textId="77777777" w:rsidR="00960DB2" w:rsidRPr="00960DB2" w:rsidRDefault="00960DB2" w:rsidP="00611CF9">
            <w:pPr>
              <w:jc w:val="center"/>
              <w:rPr>
                <w:sz w:val="24"/>
                <w:lang w:val="uk-UA"/>
              </w:rPr>
            </w:pPr>
            <w:proofErr w:type="spellStart"/>
            <w:r w:rsidRPr="00960DB2">
              <w:rPr>
                <w:sz w:val="24"/>
                <w:lang w:val="uk-UA"/>
              </w:rPr>
              <w:t>інд</w:t>
            </w:r>
            <w:proofErr w:type="spellEnd"/>
          </w:p>
        </w:tc>
        <w:tc>
          <w:tcPr>
            <w:tcW w:w="286" w:type="pct"/>
          </w:tcPr>
          <w:p w14:paraId="1001B060" w14:textId="77777777" w:rsidR="00960DB2" w:rsidRPr="00960DB2" w:rsidRDefault="00960DB2" w:rsidP="00611CF9">
            <w:pPr>
              <w:jc w:val="center"/>
              <w:rPr>
                <w:sz w:val="24"/>
                <w:lang w:val="uk-UA"/>
              </w:rPr>
            </w:pPr>
            <w:proofErr w:type="spellStart"/>
            <w:r w:rsidRPr="00960DB2">
              <w:rPr>
                <w:sz w:val="24"/>
                <w:lang w:val="uk-UA"/>
              </w:rPr>
              <w:t>с.р</w:t>
            </w:r>
            <w:proofErr w:type="spellEnd"/>
            <w:r w:rsidRPr="00960DB2">
              <w:rPr>
                <w:sz w:val="24"/>
                <w:lang w:val="uk-UA"/>
              </w:rPr>
              <w:t>.</w:t>
            </w:r>
          </w:p>
        </w:tc>
      </w:tr>
      <w:tr w:rsidR="00960DB2" w:rsidRPr="00960DB2" w14:paraId="304DE392" w14:textId="77777777" w:rsidTr="00611CF9">
        <w:trPr>
          <w:trHeight w:val="273"/>
        </w:trPr>
        <w:tc>
          <w:tcPr>
            <w:tcW w:w="1017" w:type="pct"/>
          </w:tcPr>
          <w:p w14:paraId="17C0B028" w14:textId="77777777" w:rsidR="00960DB2" w:rsidRPr="00960DB2" w:rsidRDefault="00960DB2" w:rsidP="00611CF9">
            <w:pPr>
              <w:jc w:val="center"/>
              <w:rPr>
                <w:bCs/>
                <w:sz w:val="24"/>
                <w:lang w:val="uk-UA"/>
              </w:rPr>
            </w:pPr>
            <w:r w:rsidRPr="00960DB2">
              <w:rPr>
                <w:bCs/>
                <w:sz w:val="24"/>
                <w:lang w:val="uk-UA"/>
              </w:rPr>
              <w:t>1</w:t>
            </w:r>
          </w:p>
        </w:tc>
        <w:tc>
          <w:tcPr>
            <w:tcW w:w="421" w:type="pct"/>
            <w:shd w:val="clear" w:color="auto" w:fill="auto"/>
          </w:tcPr>
          <w:p w14:paraId="5632B244" w14:textId="77777777" w:rsidR="00960DB2" w:rsidRPr="00960DB2" w:rsidRDefault="00960DB2" w:rsidP="00611CF9">
            <w:pPr>
              <w:jc w:val="center"/>
              <w:rPr>
                <w:bCs/>
                <w:sz w:val="24"/>
                <w:lang w:val="uk-UA"/>
              </w:rPr>
            </w:pPr>
            <w:r w:rsidRPr="00960DB2">
              <w:rPr>
                <w:bCs/>
                <w:sz w:val="24"/>
                <w:lang w:val="uk-UA"/>
              </w:rPr>
              <w:t>2</w:t>
            </w:r>
          </w:p>
        </w:tc>
        <w:tc>
          <w:tcPr>
            <w:tcW w:w="461" w:type="pct"/>
            <w:gridSpan w:val="2"/>
            <w:shd w:val="clear" w:color="auto" w:fill="auto"/>
          </w:tcPr>
          <w:p w14:paraId="71EDBC55" w14:textId="77777777" w:rsidR="00960DB2" w:rsidRPr="00960DB2" w:rsidRDefault="00960DB2" w:rsidP="00611CF9">
            <w:pPr>
              <w:jc w:val="center"/>
              <w:rPr>
                <w:bCs/>
                <w:sz w:val="24"/>
                <w:lang w:val="uk-UA"/>
              </w:rPr>
            </w:pPr>
            <w:r w:rsidRPr="00960DB2">
              <w:rPr>
                <w:bCs/>
                <w:sz w:val="24"/>
                <w:lang w:val="uk-UA"/>
              </w:rPr>
              <w:t>3</w:t>
            </w:r>
          </w:p>
        </w:tc>
        <w:tc>
          <w:tcPr>
            <w:tcW w:w="228" w:type="pct"/>
            <w:shd w:val="clear" w:color="auto" w:fill="auto"/>
          </w:tcPr>
          <w:p w14:paraId="485EFCB8" w14:textId="77777777" w:rsidR="00960DB2" w:rsidRPr="00960DB2" w:rsidRDefault="00960DB2" w:rsidP="00611CF9">
            <w:pPr>
              <w:jc w:val="center"/>
              <w:rPr>
                <w:bCs/>
                <w:sz w:val="24"/>
                <w:lang w:val="uk-UA"/>
              </w:rPr>
            </w:pPr>
            <w:r w:rsidRPr="00960DB2">
              <w:rPr>
                <w:bCs/>
                <w:sz w:val="24"/>
                <w:lang w:val="uk-UA"/>
              </w:rPr>
              <w:t>4</w:t>
            </w:r>
          </w:p>
        </w:tc>
        <w:tc>
          <w:tcPr>
            <w:tcW w:w="228" w:type="pct"/>
          </w:tcPr>
          <w:p w14:paraId="7F11F1C9" w14:textId="77777777" w:rsidR="00960DB2" w:rsidRPr="00960DB2" w:rsidRDefault="00960DB2" w:rsidP="00611CF9">
            <w:pPr>
              <w:jc w:val="center"/>
              <w:rPr>
                <w:bCs/>
                <w:sz w:val="24"/>
                <w:lang w:val="uk-UA"/>
              </w:rPr>
            </w:pPr>
            <w:r w:rsidRPr="00960DB2">
              <w:rPr>
                <w:bCs/>
                <w:sz w:val="24"/>
                <w:lang w:val="uk-UA"/>
              </w:rPr>
              <w:t>5</w:t>
            </w:r>
          </w:p>
        </w:tc>
        <w:tc>
          <w:tcPr>
            <w:tcW w:w="292" w:type="pct"/>
          </w:tcPr>
          <w:p w14:paraId="6E75AF24" w14:textId="77777777" w:rsidR="00960DB2" w:rsidRPr="00960DB2" w:rsidRDefault="00960DB2" w:rsidP="00611CF9">
            <w:pPr>
              <w:jc w:val="center"/>
              <w:rPr>
                <w:bCs/>
                <w:sz w:val="24"/>
                <w:lang w:val="uk-UA"/>
              </w:rPr>
            </w:pPr>
            <w:r w:rsidRPr="00960DB2">
              <w:rPr>
                <w:bCs/>
                <w:sz w:val="24"/>
                <w:lang w:val="uk-UA"/>
              </w:rPr>
              <w:t>6</w:t>
            </w:r>
          </w:p>
        </w:tc>
        <w:tc>
          <w:tcPr>
            <w:tcW w:w="276" w:type="pct"/>
          </w:tcPr>
          <w:p w14:paraId="33CCF37C" w14:textId="77777777" w:rsidR="00960DB2" w:rsidRPr="00960DB2" w:rsidRDefault="00960DB2" w:rsidP="00611CF9">
            <w:pPr>
              <w:jc w:val="center"/>
              <w:rPr>
                <w:bCs/>
                <w:sz w:val="24"/>
                <w:lang w:val="uk-UA"/>
              </w:rPr>
            </w:pPr>
            <w:r w:rsidRPr="00960DB2">
              <w:rPr>
                <w:bCs/>
                <w:sz w:val="24"/>
                <w:lang w:val="uk-UA"/>
              </w:rPr>
              <w:t>7</w:t>
            </w:r>
          </w:p>
        </w:tc>
        <w:tc>
          <w:tcPr>
            <w:tcW w:w="291" w:type="pct"/>
          </w:tcPr>
          <w:p w14:paraId="58A5BC2E" w14:textId="77777777" w:rsidR="00960DB2" w:rsidRPr="00960DB2" w:rsidRDefault="00960DB2" w:rsidP="00611CF9">
            <w:pPr>
              <w:jc w:val="center"/>
              <w:rPr>
                <w:bCs/>
                <w:sz w:val="24"/>
                <w:lang w:val="uk-UA"/>
              </w:rPr>
            </w:pPr>
            <w:r w:rsidRPr="00960DB2">
              <w:rPr>
                <w:bCs/>
                <w:sz w:val="24"/>
                <w:lang w:val="uk-UA"/>
              </w:rPr>
              <w:t>8</w:t>
            </w:r>
          </w:p>
        </w:tc>
        <w:tc>
          <w:tcPr>
            <w:tcW w:w="465" w:type="pct"/>
            <w:shd w:val="clear" w:color="auto" w:fill="auto"/>
          </w:tcPr>
          <w:p w14:paraId="69310C45" w14:textId="77777777" w:rsidR="00960DB2" w:rsidRPr="00960DB2" w:rsidRDefault="00960DB2" w:rsidP="00611CF9">
            <w:pPr>
              <w:jc w:val="center"/>
              <w:rPr>
                <w:bCs/>
                <w:sz w:val="24"/>
                <w:lang w:val="uk-UA"/>
              </w:rPr>
            </w:pPr>
            <w:r w:rsidRPr="00960DB2">
              <w:rPr>
                <w:bCs/>
                <w:sz w:val="24"/>
                <w:lang w:val="uk-UA"/>
              </w:rPr>
              <w:t>9</w:t>
            </w:r>
          </w:p>
        </w:tc>
        <w:tc>
          <w:tcPr>
            <w:tcW w:w="234" w:type="pct"/>
            <w:shd w:val="clear" w:color="auto" w:fill="auto"/>
          </w:tcPr>
          <w:p w14:paraId="19B0B1EC" w14:textId="77777777" w:rsidR="00960DB2" w:rsidRPr="00960DB2" w:rsidRDefault="00960DB2" w:rsidP="00611CF9">
            <w:pPr>
              <w:jc w:val="center"/>
              <w:rPr>
                <w:bCs/>
                <w:sz w:val="24"/>
                <w:lang w:val="uk-UA"/>
              </w:rPr>
            </w:pPr>
            <w:r w:rsidRPr="00960DB2">
              <w:rPr>
                <w:bCs/>
                <w:sz w:val="24"/>
                <w:lang w:val="uk-UA"/>
              </w:rPr>
              <w:t>10</w:t>
            </w:r>
          </w:p>
        </w:tc>
        <w:tc>
          <w:tcPr>
            <w:tcW w:w="234" w:type="pct"/>
          </w:tcPr>
          <w:p w14:paraId="2AA67211" w14:textId="77777777" w:rsidR="00960DB2" w:rsidRPr="00960DB2" w:rsidRDefault="00960DB2" w:rsidP="00611CF9">
            <w:pPr>
              <w:jc w:val="center"/>
              <w:rPr>
                <w:bCs/>
                <w:sz w:val="24"/>
                <w:lang w:val="uk-UA"/>
              </w:rPr>
            </w:pPr>
            <w:r w:rsidRPr="00960DB2">
              <w:rPr>
                <w:bCs/>
                <w:sz w:val="24"/>
                <w:lang w:val="uk-UA"/>
              </w:rPr>
              <w:t>11</w:t>
            </w:r>
          </w:p>
        </w:tc>
        <w:tc>
          <w:tcPr>
            <w:tcW w:w="292" w:type="pct"/>
          </w:tcPr>
          <w:p w14:paraId="4E72CD04" w14:textId="77777777" w:rsidR="00960DB2" w:rsidRPr="00960DB2" w:rsidRDefault="00960DB2" w:rsidP="00611CF9">
            <w:pPr>
              <w:jc w:val="center"/>
              <w:rPr>
                <w:bCs/>
                <w:sz w:val="24"/>
                <w:lang w:val="uk-UA"/>
              </w:rPr>
            </w:pPr>
            <w:r w:rsidRPr="00960DB2">
              <w:rPr>
                <w:bCs/>
                <w:sz w:val="24"/>
                <w:lang w:val="uk-UA"/>
              </w:rPr>
              <w:t>12</w:t>
            </w:r>
          </w:p>
        </w:tc>
        <w:tc>
          <w:tcPr>
            <w:tcW w:w="276" w:type="pct"/>
          </w:tcPr>
          <w:p w14:paraId="2530004D" w14:textId="77777777" w:rsidR="00960DB2" w:rsidRPr="00960DB2" w:rsidRDefault="00960DB2" w:rsidP="00611CF9">
            <w:pPr>
              <w:jc w:val="center"/>
              <w:rPr>
                <w:bCs/>
                <w:sz w:val="24"/>
                <w:lang w:val="uk-UA"/>
              </w:rPr>
            </w:pPr>
            <w:r w:rsidRPr="00960DB2">
              <w:rPr>
                <w:bCs/>
                <w:sz w:val="24"/>
                <w:lang w:val="uk-UA"/>
              </w:rPr>
              <w:t>13</w:t>
            </w:r>
          </w:p>
        </w:tc>
        <w:tc>
          <w:tcPr>
            <w:tcW w:w="286" w:type="pct"/>
          </w:tcPr>
          <w:p w14:paraId="3D884863" w14:textId="77777777" w:rsidR="00960DB2" w:rsidRPr="00960DB2" w:rsidRDefault="00960DB2" w:rsidP="00611CF9">
            <w:pPr>
              <w:jc w:val="center"/>
              <w:rPr>
                <w:bCs/>
                <w:sz w:val="24"/>
                <w:lang w:val="uk-UA"/>
              </w:rPr>
            </w:pPr>
            <w:r w:rsidRPr="00960DB2">
              <w:rPr>
                <w:bCs/>
                <w:sz w:val="24"/>
                <w:lang w:val="uk-UA"/>
              </w:rPr>
              <w:t>14</w:t>
            </w:r>
          </w:p>
        </w:tc>
      </w:tr>
      <w:tr w:rsidR="00960DB2" w:rsidRPr="00960DB2" w14:paraId="65270473" w14:textId="77777777" w:rsidTr="00611CF9">
        <w:trPr>
          <w:cantSplit/>
          <w:trHeight w:val="273"/>
        </w:trPr>
        <w:tc>
          <w:tcPr>
            <w:tcW w:w="5000" w:type="pct"/>
            <w:gridSpan w:val="15"/>
          </w:tcPr>
          <w:p w14:paraId="37201734" w14:textId="77777777" w:rsidR="00960DB2" w:rsidRPr="00960DB2" w:rsidRDefault="00960DB2" w:rsidP="00611CF9">
            <w:pPr>
              <w:jc w:val="center"/>
              <w:rPr>
                <w:sz w:val="24"/>
                <w:lang w:val="uk-UA"/>
              </w:rPr>
            </w:pPr>
            <w:r w:rsidRPr="00960DB2">
              <w:rPr>
                <w:bCs/>
                <w:sz w:val="24"/>
                <w:lang w:val="uk-UA"/>
              </w:rPr>
              <w:t>Змістовий модуль 1</w:t>
            </w:r>
            <w:r w:rsidRPr="00960DB2">
              <w:rPr>
                <w:sz w:val="24"/>
                <w:lang w:val="uk-UA"/>
              </w:rPr>
              <w:t xml:space="preserve">. Основні поняття </w:t>
            </w:r>
            <w:proofErr w:type="spellStart"/>
            <w:r w:rsidRPr="00960DB2">
              <w:rPr>
                <w:sz w:val="24"/>
                <w:lang w:val="uk-UA"/>
              </w:rPr>
              <w:t>етнокультурології</w:t>
            </w:r>
            <w:proofErr w:type="spellEnd"/>
          </w:p>
        </w:tc>
      </w:tr>
      <w:tr w:rsidR="00960DB2" w:rsidRPr="00960DB2" w14:paraId="1C57C9AC" w14:textId="77777777" w:rsidTr="00611CF9">
        <w:trPr>
          <w:trHeight w:val="273"/>
        </w:trPr>
        <w:tc>
          <w:tcPr>
            <w:tcW w:w="1017" w:type="pct"/>
          </w:tcPr>
          <w:p w14:paraId="24E29276" w14:textId="77777777" w:rsidR="00960DB2" w:rsidRPr="00960DB2" w:rsidRDefault="00960DB2" w:rsidP="00611CF9">
            <w:pPr>
              <w:rPr>
                <w:sz w:val="24"/>
                <w:lang w:val="uk-UA"/>
              </w:rPr>
            </w:pPr>
            <w:r w:rsidRPr="00960DB2">
              <w:rPr>
                <w:bCs/>
                <w:sz w:val="24"/>
                <w:lang w:val="uk-UA"/>
              </w:rPr>
              <w:t>Тема 1. Культура і етнос. Історико-регіональна характеристика культури.</w:t>
            </w:r>
          </w:p>
        </w:tc>
        <w:tc>
          <w:tcPr>
            <w:tcW w:w="421" w:type="pct"/>
            <w:shd w:val="clear" w:color="auto" w:fill="auto"/>
          </w:tcPr>
          <w:p w14:paraId="231974D0" w14:textId="77777777" w:rsidR="00960DB2" w:rsidRPr="00960DB2" w:rsidRDefault="00960DB2" w:rsidP="00611CF9">
            <w:pPr>
              <w:rPr>
                <w:sz w:val="24"/>
                <w:lang w:val="uk-UA"/>
              </w:rPr>
            </w:pPr>
            <w:r w:rsidRPr="00960DB2">
              <w:rPr>
                <w:sz w:val="24"/>
                <w:lang w:val="uk-UA"/>
              </w:rPr>
              <w:t>1-2</w:t>
            </w:r>
          </w:p>
        </w:tc>
        <w:tc>
          <w:tcPr>
            <w:tcW w:w="461" w:type="pct"/>
            <w:gridSpan w:val="2"/>
            <w:shd w:val="clear" w:color="auto" w:fill="auto"/>
          </w:tcPr>
          <w:p w14:paraId="22A30F07" w14:textId="77777777" w:rsidR="00960DB2" w:rsidRPr="00960DB2" w:rsidRDefault="00960DB2" w:rsidP="00611CF9">
            <w:pPr>
              <w:rPr>
                <w:sz w:val="24"/>
                <w:lang w:val="uk-UA"/>
              </w:rPr>
            </w:pPr>
            <w:r w:rsidRPr="00960DB2">
              <w:rPr>
                <w:sz w:val="24"/>
                <w:lang w:val="uk-UA"/>
              </w:rPr>
              <w:t>14</w:t>
            </w:r>
          </w:p>
        </w:tc>
        <w:tc>
          <w:tcPr>
            <w:tcW w:w="228" w:type="pct"/>
            <w:shd w:val="clear" w:color="auto" w:fill="auto"/>
          </w:tcPr>
          <w:p w14:paraId="6484539C" w14:textId="77777777" w:rsidR="00960DB2" w:rsidRPr="00960DB2" w:rsidRDefault="00960DB2" w:rsidP="00611CF9">
            <w:pPr>
              <w:rPr>
                <w:sz w:val="24"/>
                <w:lang w:val="uk-UA"/>
              </w:rPr>
            </w:pPr>
            <w:r w:rsidRPr="00960DB2">
              <w:rPr>
                <w:sz w:val="24"/>
                <w:lang w:val="uk-UA"/>
              </w:rPr>
              <w:t>2</w:t>
            </w:r>
          </w:p>
        </w:tc>
        <w:tc>
          <w:tcPr>
            <w:tcW w:w="228" w:type="pct"/>
          </w:tcPr>
          <w:p w14:paraId="4388803B" w14:textId="77777777" w:rsidR="00960DB2" w:rsidRPr="00960DB2" w:rsidRDefault="00960DB2" w:rsidP="00611CF9">
            <w:pPr>
              <w:rPr>
                <w:sz w:val="24"/>
                <w:lang w:val="uk-UA"/>
              </w:rPr>
            </w:pPr>
            <w:r w:rsidRPr="00960DB2">
              <w:rPr>
                <w:sz w:val="24"/>
                <w:lang w:val="uk-UA"/>
              </w:rPr>
              <w:t>2</w:t>
            </w:r>
          </w:p>
        </w:tc>
        <w:tc>
          <w:tcPr>
            <w:tcW w:w="292" w:type="pct"/>
          </w:tcPr>
          <w:p w14:paraId="66AC3B3C" w14:textId="77777777" w:rsidR="00960DB2" w:rsidRPr="00960DB2" w:rsidRDefault="00960DB2" w:rsidP="00611CF9">
            <w:pPr>
              <w:rPr>
                <w:sz w:val="24"/>
                <w:lang w:val="uk-UA"/>
              </w:rPr>
            </w:pPr>
          </w:p>
        </w:tc>
        <w:tc>
          <w:tcPr>
            <w:tcW w:w="276" w:type="pct"/>
          </w:tcPr>
          <w:p w14:paraId="78696AE6" w14:textId="77777777" w:rsidR="00960DB2" w:rsidRPr="00960DB2" w:rsidRDefault="00960DB2" w:rsidP="00611CF9">
            <w:pPr>
              <w:rPr>
                <w:sz w:val="24"/>
                <w:lang w:val="uk-UA"/>
              </w:rPr>
            </w:pPr>
          </w:p>
        </w:tc>
        <w:tc>
          <w:tcPr>
            <w:tcW w:w="291" w:type="pct"/>
          </w:tcPr>
          <w:p w14:paraId="7F36EE4A" w14:textId="77777777" w:rsidR="00960DB2" w:rsidRPr="00960DB2" w:rsidRDefault="00960DB2" w:rsidP="00611CF9">
            <w:pPr>
              <w:rPr>
                <w:sz w:val="24"/>
                <w:lang w:val="uk-UA"/>
              </w:rPr>
            </w:pPr>
            <w:r w:rsidRPr="00960DB2">
              <w:rPr>
                <w:sz w:val="24"/>
                <w:lang w:val="uk-UA"/>
              </w:rPr>
              <w:t>10</w:t>
            </w:r>
          </w:p>
        </w:tc>
        <w:tc>
          <w:tcPr>
            <w:tcW w:w="465" w:type="pct"/>
            <w:shd w:val="clear" w:color="auto" w:fill="auto"/>
          </w:tcPr>
          <w:p w14:paraId="79608D15" w14:textId="77777777" w:rsidR="00960DB2" w:rsidRPr="00960DB2" w:rsidRDefault="00960DB2" w:rsidP="00611CF9">
            <w:pPr>
              <w:rPr>
                <w:sz w:val="24"/>
                <w:lang w:val="uk-UA"/>
              </w:rPr>
            </w:pPr>
          </w:p>
        </w:tc>
        <w:tc>
          <w:tcPr>
            <w:tcW w:w="234" w:type="pct"/>
            <w:shd w:val="clear" w:color="auto" w:fill="auto"/>
          </w:tcPr>
          <w:p w14:paraId="081156BE" w14:textId="77777777" w:rsidR="00960DB2" w:rsidRPr="00960DB2" w:rsidRDefault="00960DB2" w:rsidP="00611CF9">
            <w:pPr>
              <w:rPr>
                <w:sz w:val="24"/>
                <w:lang w:val="uk-UA"/>
              </w:rPr>
            </w:pPr>
          </w:p>
        </w:tc>
        <w:tc>
          <w:tcPr>
            <w:tcW w:w="234" w:type="pct"/>
          </w:tcPr>
          <w:p w14:paraId="1C397118" w14:textId="77777777" w:rsidR="00960DB2" w:rsidRPr="00960DB2" w:rsidRDefault="00960DB2" w:rsidP="00611CF9">
            <w:pPr>
              <w:rPr>
                <w:sz w:val="24"/>
                <w:lang w:val="uk-UA"/>
              </w:rPr>
            </w:pPr>
          </w:p>
        </w:tc>
        <w:tc>
          <w:tcPr>
            <w:tcW w:w="292" w:type="pct"/>
          </w:tcPr>
          <w:p w14:paraId="62B476CA" w14:textId="77777777" w:rsidR="00960DB2" w:rsidRPr="00960DB2" w:rsidRDefault="00960DB2" w:rsidP="00611CF9">
            <w:pPr>
              <w:rPr>
                <w:sz w:val="24"/>
                <w:lang w:val="uk-UA"/>
              </w:rPr>
            </w:pPr>
          </w:p>
        </w:tc>
        <w:tc>
          <w:tcPr>
            <w:tcW w:w="276" w:type="pct"/>
          </w:tcPr>
          <w:p w14:paraId="403E11C1" w14:textId="77777777" w:rsidR="00960DB2" w:rsidRPr="00960DB2" w:rsidRDefault="00960DB2" w:rsidP="00611CF9">
            <w:pPr>
              <w:rPr>
                <w:sz w:val="24"/>
                <w:lang w:val="uk-UA"/>
              </w:rPr>
            </w:pPr>
          </w:p>
        </w:tc>
        <w:tc>
          <w:tcPr>
            <w:tcW w:w="286" w:type="pct"/>
          </w:tcPr>
          <w:p w14:paraId="283BE1F2" w14:textId="77777777" w:rsidR="00960DB2" w:rsidRPr="00960DB2" w:rsidRDefault="00960DB2" w:rsidP="00611CF9">
            <w:pPr>
              <w:rPr>
                <w:sz w:val="24"/>
                <w:lang w:val="uk-UA"/>
              </w:rPr>
            </w:pPr>
          </w:p>
        </w:tc>
      </w:tr>
      <w:tr w:rsidR="00960DB2" w:rsidRPr="00960DB2" w14:paraId="7460816F" w14:textId="77777777" w:rsidTr="00611CF9">
        <w:trPr>
          <w:trHeight w:val="273"/>
        </w:trPr>
        <w:tc>
          <w:tcPr>
            <w:tcW w:w="1017" w:type="pct"/>
          </w:tcPr>
          <w:p w14:paraId="6EE08D45" w14:textId="77777777" w:rsidR="00960DB2" w:rsidRPr="00960DB2" w:rsidRDefault="00960DB2" w:rsidP="00611CF9">
            <w:pPr>
              <w:rPr>
                <w:sz w:val="24"/>
                <w:lang w:val="uk-UA"/>
              </w:rPr>
            </w:pPr>
            <w:r w:rsidRPr="00960DB2">
              <w:rPr>
                <w:bCs/>
                <w:sz w:val="24"/>
                <w:lang w:val="uk-UA"/>
              </w:rPr>
              <w:t>Тема 2.</w:t>
            </w:r>
            <w:r w:rsidRPr="00960DB2">
              <w:rPr>
                <w:sz w:val="24"/>
                <w:lang w:val="uk-UA"/>
              </w:rPr>
              <w:t xml:space="preserve"> Українська етнічна культура </w:t>
            </w:r>
          </w:p>
        </w:tc>
        <w:tc>
          <w:tcPr>
            <w:tcW w:w="421" w:type="pct"/>
            <w:shd w:val="clear" w:color="auto" w:fill="auto"/>
          </w:tcPr>
          <w:p w14:paraId="37987C57" w14:textId="77777777" w:rsidR="00960DB2" w:rsidRPr="00960DB2" w:rsidRDefault="00960DB2" w:rsidP="00611CF9">
            <w:pPr>
              <w:rPr>
                <w:sz w:val="24"/>
                <w:lang w:val="uk-UA"/>
              </w:rPr>
            </w:pPr>
            <w:r w:rsidRPr="00960DB2">
              <w:rPr>
                <w:sz w:val="24"/>
                <w:lang w:val="uk-UA"/>
              </w:rPr>
              <w:t>3-4</w:t>
            </w:r>
          </w:p>
        </w:tc>
        <w:tc>
          <w:tcPr>
            <w:tcW w:w="461" w:type="pct"/>
            <w:gridSpan w:val="2"/>
            <w:shd w:val="clear" w:color="auto" w:fill="auto"/>
          </w:tcPr>
          <w:p w14:paraId="6FE6DB36" w14:textId="77777777" w:rsidR="00960DB2" w:rsidRPr="00960DB2" w:rsidRDefault="00960DB2" w:rsidP="00611CF9">
            <w:pPr>
              <w:rPr>
                <w:sz w:val="24"/>
                <w:lang w:val="uk-UA"/>
              </w:rPr>
            </w:pPr>
            <w:r w:rsidRPr="00960DB2">
              <w:rPr>
                <w:sz w:val="24"/>
                <w:lang w:val="uk-UA"/>
              </w:rPr>
              <w:t>14</w:t>
            </w:r>
          </w:p>
        </w:tc>
        <w:tc>
          <w:tcPr>
            <w:tcW w:w="228" w:type="pct"/>
            <w:shd w:val="clear" w:color="auto" w:fill="auto"/>
          </w:tcPr>
          <w:p w14:paraId="06749D02" w14:textId="77777777" w:rsidR="00960DB2" w:rsidRPr="00960DB2" w:rsidRDefault="00960DB2" w:rsidP="00611CF9">
            <w:pPr>
              <w:rPr>
                <w:sz w:val="24"/>
                <w:lang w:val="uk-UA"/>
              </w:rPr>
            </w:pPr>
            <w:r w:rsidRPr="00960DB2">
              <w:rPr>
                <w:sz w:val="24"/>
                <w:lang w:val="uk-UA"/>
              </w:rPr>
              <w:t>2</w:t>
            </w:r>
          </w:p>
        </w:tc>
        <w:tc>
          <w:tcPr>
            <w:tcW w:w="228" w:type="pct"/>
          </w:tcPr>
          <w:p w14:paraId="42B808E7" w14:textId="77777777" w:rsidR="00960DB2" w:rsidRPr="00960DB2" w:rsidRDefault="00960DB2" w:rsidP="00611CF9">
            <w:pPr>
              <w:rPr>
                <w:sz w:val="24"/>
                <w:lang w:val="uk-UA"/>
              </w:rPr>
            </w:pPr>
            <w:r w:rsidRPr="00960DB2">
              <w:rPr>
                <w:sz w:val="24"/>
                <w:lang w:val="uk-UA"/>
              </w:rPr>
              <w:t>2</w:t>
            </w:r>
          </w:p>
        </w:tc>
        <w:tc>
          <w:tcPr>
            <w:tcW w:w="292" w:type="pct"/>
          </w:tcPr>
          <w:p w14:paraId="293A6215" w14:textId="77777777" w:rsidR="00960DB2" w:rsidRPr="00960DB2" w:rsidRDefault="00960DB2" w:rsidP="00611CF9">
            <w:pPr>
              <w:rPr>
                <w:sz w:val="24"/>
                <w:lang w:val="uk-UA"/>
              </w:rPr>
            </w:pPr>
          </w:p>
        </w:tc>
        <w:tc>
          <w:tcPr>
            <w:tcW w:w="276" w:type="pct"/>
          </w:tcPr>
          <w:p w14:paraId="3FD18324" w14:textId="77777777" w:rsidR="00960DB2" w:rsidRPr="00960DB2" w:rsidRDefault="00960DB2" w:rsidP="00611CF9">
            <w:pPr>
              <w:rPr>
                <w:sz w:val="24"/>
                <w:lang w:val="uk-UA"/>
              </w:rPr>
            </w:pPr>
          </w:p>
        </w:tc>
        <w:tc>
          <w:tcPr>
            <w:tcW w:w="291" w:type="pct"/>
          </w:tcPr>
          <w:p w14:paraId="63A0C8CE" w14:textId="77777777" w:rsidR="00960DB2" w:rsidRPr="00960DB2" w:rsidRDefault="00960DB2" w:rsidP="00611CF9">
            <w:pPr>
              <w:rPr>
                <w:sz w:val="24"/>
                <w:lang w:val="uk-UA"/>
              </w:rPr>
            </w:pPr>
            <w:r w:rsidRPr="00960DB2">
              <w:rPr>
                <w:sz w:val="24"/>
                <w:lang w:val="uk-UA"/>
              </w:rPr>
              <w:t>10</w:t>
            </w:r>
          </w:p>
        </w:tc>
        <w:tc>
          <w:tcPr>
            <w:tcW w:w="465" w:type="pct"/>
            <w:shd w:val="clear" w:color="auto" w:fill="auto"/>
          </w:tcPr>
          <w:p w14:paraId="2A4460AD" w14:textId="77777777" w:rsidR="00960DB2" w:rsidRPr="00960DB2" w:rsidRDefault="00960DB2" w:rsidP="00611CF9">
            <w:pPr>
              <w:rPr>
                <w:sz w:val="24"/>
                <w:lang w:val="uk-UA"/>
              </w:rPr>
            </w:pPr>
          </w:p>
        </w:tc>
        <w:tc>
          <w:tcPr>
            <w:tcW w:w="234" w:type="pct"/>
            <w:shd w:val="clear" w:color="auto" w:fill="auto"/>
          </w:tcPr>
          <w:p w14:paraId="1C3D9E86" w14:textId="77777777" w:rsidR="00960DB2" w:rsidRPr="00960DB2" w:rsidRDefault="00960DB2" w:rsidP="00611CF9">
            <w:pPr>
              <w:rPr>
                <w:sz w:val="24"/>
                <w:lang w:val="uk-UA"/>
              </w:rPr>
            </w:pPr>
          </w:p>
        </w:tc>
        <w:tc>
          <w:tcPr>
            <w:tcW w:w="234" w:type="pct"/>
          </w:tcPr>
          <w:p w14:paraId="02F72DB6" w14:textId="77777777" w:rsidR="00960DB2" w:rsidRPr="00960DB2" w:rsidRDefault="00960DB2" w:rsidP="00611CF9">
            <w:pPr>
              <w:rPr>
                <w:sz w:val="24"/>
                <w:lang w:val="uk-UA"/>
              </w:rPr>
            </w:pPr>
          </w:p>
        </w:tc>
        <w:tc>
          <w:tcPr>
            <w:tcW w:w="292" w:type="pct"/>
          </w:tcPr>
          <w:p w14:paraId="5FA146FA" w14:textId="77777777" w:rsidR="00960DB2" w:rsidRPr="00960DB2" w:rsidRDefault="00960DB2" w:rsidP="00611CF9">
            <w:pPr>
              <w:rPr>
                <w:sz w:val="24"/>
                <w:lang w:val="uk-UA"/>
              </w:rPr>
            </w:pPr>
          </w:p>
        </w:tc>
        <w:tc>
          <w:tcPr>
            <w:tcW w:w="276" w:type="pct"/>
          </w:tcPr>
          <w:p w14:paraId="492CD6F0" w14:textId="77777777" w:rsidR="00960DB2" w:rsidRPr="00960DB2" w:rsidRDefault="00960DB2" w:rsidP="00611CF9">
            <w:pPr>
              <w:rPr>
                <w:sz w:val="24"/>
                <w:lang w:val="uk-UA"/>
              </w:rPr>
            </w:pPr>
          </w:p>
        </w:tc>
        <w:tc>
          <w:tcPr>
            <w:tcW w:w="286" w:type="pct"/>
          </w:tcPr>
          <w:p w14:paraId="583E982B" w14:textId="77777777" w:rsidR="00960DB2" w:rsidRPr="00960DB2" w:rsidRDefault="00960DB2" w:rsidP="00611CF9">
            <w:pPr>
              <w:rPr>
                <w:sz w:val="24"/>
                <w:lang w:val="uk-UA"/>
              </w:rPr>
            </w:pPr>
          </w:p>
        </w:tc>
      </w:tr>
      <w:tr w:rsidR="00960DB2" w:rsidRPr="00960DB2" w14:paraId="30F9402A" w14:textId="77777777" w:rsidTr="00611CF9">
        <w:trPr>
          <w:trHeight w:val="546"/>
        </w:trPr>
        <w:tc>
          <w:tcPr>
            <w:tcW w:w="1017" w:type="pct"/>
          </w:tcPr>
          <w:p w14:paraId="35527B08" w14:textId="77777777" w:rsidR="00960DB2" w:rsidRPr="00960DB2" w:rsidRDefault="00960DB2" w:rsidP="00611CF9">
            <w:pPr>
              <w:rPr>
                <w:bCs/>
                <w:sz w:val="24"/>
                <w:lang w:val="uk-UA"/>
              </w:rPr>
            </w:pPr>
            <w:r w:rsidRPr="00960DB2">
              <w:rPr>
                <w:bCs/>
                <w:sz w:val="24"/>
                <w:lang w:val="uk-UA"/>
              </w:rPr>
              <w:t>Разом за змістовим модулем 1</w:t>
            </w:r>
          </w:p>
        </w:tc>
        <w:tc>
          <w:tcPr>
            <w:tcW w:w="882" w:type="pct"/>
            <w:gridSpan w:val="3"/>
            <w:shd w:val="clear" w:color="auto" w:fill="auto"/>
          </w:tcPr>
          <w:p w14:paraId="3846B78D" w14:textId="77777777" w:rsidR="00960DB2" w:rsidRPr="00960DB2" w:rsidRDefault="00960DB2" w:rsidP="00611CF9">
            <w:pPr>
              <w:rPr>
                <w:sz w:val="24"/>
                <w:lang w:val="uk-UA"/>
              </w:rPr>
            </w:pPr>
            <w:r w:rsidRPr="00960DB2">
              <w:rPr>
                <w:sz w:val="24"/>
                <w:lang w:val="uk-UA"/>
              </w:rPr>
              <w:t>28</w:t>
            </w:r>
          </w:p>
        </w:tc>
        <w:tc>
          <w:tcPr>
            <w:tcW w:w="228" w:type="pct"/>
            <w:shd w:val="clear" w:color="auto" w:fill="auto"/>
          </w:tcPr>
          <w:p w14:paraId="0BFC674E" w14:textId="77777777" w:rsidR="00960DB2" w:rsidRPr="00960DB2" w:rsidRDefault="00960DB2" w:rsidP="00611CF9">
            <w:pPr>
              <w:rPr>
                <w:sz w:val="24"/>
                <w:lang w:val="uk-UA"/>
              </w:rPr>
            </w:pPr>
            <w:r w:rsidRPr="00960DB2">
              <w:rPr>
                <w:sz w:val="24"/>
                <w:lang w:val="uk-UA"/>
              </w:rPr>
              <w:t>4</w:t>
            </w:r>
          </w:p>
        </w:tc>
        <w:tc>
          <w:tcPr>
            <w:tcW w:w="228" w:type="pct"/>
          </w:tcPr>
          <w:p w14:paraId="6D13CEF6" w14:textId="77777777" w:rsidR="00960DB2" w:rsidRPr="00960DB2" w:rsidRDefault="00960DB2" w:rsidP="00611CF9">
            <w:pPr>
              <w:rPr>
                <w:sz w:val="24"/>
                <w:lang w:val="uk-UA"/>
              </w:rPr>
            </w:pPr>
            <w:r w:rsidRPr="00960DB2">
              <w:rPr>
                <w:sz w:val="24"/>
                <w:lang w:val="uk-UA"/>
              </w:rPr>
              <w:t>4</w:t>
            </w:r>
          </w:p>
        </w:tc>
        <w:tc>
          <w:tcPr>
            <w:tcW w:w="292" w:type="pct"/>
          </w:tcPr>
          <w:p w14:paraId="2BF792FA" w14:textId="77777777" w:rsidR="00960DB2" w:rsidRPr="00960DB2" w:rsidRDefault="00960DB2" w:rsidP="00611CF9">
            <w:pPr>
              <w:rPr>
                <w:sz w:val="24"/>
                <w:lang w:val="uk-UA"/>
              </w:rPr>
            </w:pPr>
          </w:p>
        </w:tc>
        <w:tc>
          <w:tcPr>
            <w:tcW w:w="276" w:type="pct"/>
          </w:tcPr>
          <w:p w14:paraId="53CE51F7" w14:textId="77777777" w:rsidR="00960DB2" w:rsidRPr="00960DB2" w:rsidRDefault="00960DB2" w:rsidP="00611CF9">
            <w:pPr>
              <w:rPr>
                <w:sz w:val="24"/>
                <w:lang w:val="uk-UA"/>
              </w:rPr>
            </w:pPr>
          </w:p>
        </w:tc>
        <w:tc>
          <w:tcPr>
            <w:tcW w:w="291" w:type="pct"/>
          </w:tcPr>
          <w:p w14:paraId="2D2B6612" w14:textId="77777777" w:rsidR="00960DB2" w:rsidRPr="00960DB2" w:rsidRDefault="00960DB2" w:rsidP="00611CF9">
            <w:pPr>
              <w:rPr>
                <w:sz w:val="24"/>
                <w:lang w:val="uk-UA"/>
              </w:rPr>
            </w:pPr>
            <w:r w:rsidRPr="00960DB2">
              <w:rPr>
                <w:sz w:val="24"/>
                <w:lang w:val="uk-UA"/>
              </w:rPr>
              <w:t>20</w:t>
            </w:r>
          </w:p>
        </w:tc>
        <w:tc>
          <w:tcPr>
            <w:tcW w:w="465" w:type="pct"/>
            <w:shd w:val="clear" w:color="auto" w:fill="auto"/>
          </w:tcPr>
          <w:p w14:paraId="74F7853F" w14:textId="77777777" w:rsidR="00960DB2" w:rsidRPr="00960DB2" w:rsidRDefault="00960DB2" w:rsidP="00611CF9">
            <w:pPr>
              <w:rPr>
                <w:sz w:val="24"/>
                <w:lang w:val="uk-UA"/>
              </w:rPr>
            </w:pPr>
          </w:p>
        </w:tc>
        <w:tc>
          <w:tcPr>
            <w:tcW w:w="234" w:type="pct"/>
            <w:shd w:val="clear" w:color="auto" w:fill="auto"/>
          </w:tcPr>
          <w:p w14:paraId="56BFB161" w14:textId="77777777" w:rsidR="00960DB2" w:rsidRPr="00960DB2" w:rsidRDefault="00960DB2" w:rsidP="00611CF9">
            <w:pPr>
              <w:rPr>
                <w:sz w:val="24"/>
                <w:lang w:val="uk-UA"/>
              </w:rPr>
            </w:pPr>
          </w:p>
        </w:tc>
        <w:tc>
          <w:tcPr>
            <w:tcW w:w="234" w:type="pct"/>
          </w:tcPr>
          <w:p w14:paraId="1304BADF" w14:textId="77777777" w:rsidR="00960DB2" w:rsidRPr="00960DB2" w:rsidRDefault="00960DB2" w:rsidP="00611CF9">
            <w:pPr>
              <w:rPr>
                <w:sz w:val="24"/>
                <w:lang w:val="uk-UA"/>
              </w:rPr>
            </w:pPr>
          </w:p>
        </w:tc>
        <w:tc>
          <w:tcPr>
            <w:tcW w:w="292" w:type="pct"/>
          </w:tcPr>
          <w:p w14:paraId="3781AE51" w14:textId="77777777" w:rsidR="00960DB2" w:rsidRPr="00960DB2" w:rsidRDefault="00960DB2" w:rsidP="00611CF9">
            <w:pPr>
              <w:rPr>
                <w:sz w:val="24"/>
                <w:lang w:val="uk-UA"/>
              </w:rPr>
            </w:pPr>
          </w:p>
        </w:tc>
        <w:tc>
          <w:tcPr>
            <w:tcW w:w="276" w:type="pct"/>
          </w:tcPr>
          <w:p w14:paraId="050920D6" w14:textId="77777777" w:rsidR="00960DB2" w:rsidRPr="00960DB2" w:rsidRDefault="00960DB2" w:rsidP="00611CF9">
            <w:pPr>
              <w:rPr>
                <w:sz w:val="24"/>
                <w:lang w:val="uk-UA"/>
              </w:rPr>
            </w:pPr>
          </w:p>
        </w:tc>
        <w:tc>
          <w:tcPr>
            <w:tcW w:w="286" w:type="pct"/>
          </w:tcPr>
          <w:p w14:paraId="4A3D6930" w14:textId="77777777" w:rsidR="00960DB2" w:rsidRPr="00960DB2" w:rsidRDefault="00960DB2" w:rsidP="00611CF9">
            <w:pPr>
              <w:rPr>
                <w:sz w:val="24"/>
                <w:lang w:val="uk-UA"/>
              </w:rPr>
            </w:pPr>
          </w:p>
        </w:tc>
      </w:tr>
      <w:tr w:rsidR="00960DB2" w:rsidRPr="00960DB2" w14:paraId="7C689070" w14:textId="77777777" w:rsidTr="00611CF9">
        <w:trPr>
          <w:cantSplit/>
          <w:trHeight w:val="288"/>
        </w:trPr>
        <w:tc>
          <w:tcPr>
            <w:tcW w:w="5000" w:type="pct"/>
            <w:gridSpan w:val="15"/>
            <w:tcBorders>
              <w:top w:val="nil"/>
            </w:tcBorders>
          </w:tcPr>
          <w:p w14:paraId="651F4A0C" w14:textId="77777777" w:rsidR="00960DB2" w:rsidRPr="00960DB2" w:rsidRDefault="00960DB2" w:rsidP="00611CF9">
            <w:pPr>
              <w:jc w:val="center"/>
              <w:rPr>
                <w:sz w:val="24"/>
                <w:lang w:val="uk-UA"/>
              </w:rPr>
            </w:pPr>
            <w:r w:rsidRPr="00960DB2">
              <w:rPr>
                <w:bCs/>
                <w:sz w:val="24"/>
                <w:lang w:val="uk-UA"/>
              </w:rPr>
              <w:t>Змістовий модуль 2.</w:t>
            </w:r>
            <w:r w:rsidRPr="00960DB2">
              <w:rPr>
                <w:sz w:val="24"/>
                <w:lang w:val="uk-UA"/>
              </w:rPr>
              <w:t xml:space="preserve"> Народна творчість</w:t>
            </w:r>
          </w:p>
        </w:tc>
      </w:tr>
      <w:tr w:rsidR="00960DB2" w:rsidRPr="00960DB2" w14:paraId="5137F6C0" w14:textId="77777777" w:rsidTr="00611CF9">
        <w:trPr>
          <w:trHeight w:val="273"/>
        </w:trPr>
        <w:tc>
          <w:tcPr>
            <w:tcW w:w="1017" w:type="pct"/>
          </w:tcPr>
          <w:p w14:paraId="527A0FF9" w14:textId="77777777" w:rsidR="00960DB2" w:rsidRPr="00960DB2" w:rsidRDefault="00960DB2" w:rsidP="00611CF9">
            <w:pPr>
              <w:rPr>
                <w:sz w:val="24"/>
                <w:lang w:val="uk-UA"/>
              </w:rPr>
            </w:pPr>
            <w:r w:rsidRPr="00960DB2">
              <w:rPr>
                <w:bCs/>
                <w:sz w:val="24"/>
                <w:lang w:val="uk-UA"/>
              </w:rPr>
              <w:t>Тема</w:t>
            </w:r>
            <w:r w:rsidRPr="00960DB2">
              <w:rPr>
                <w:sz w:val="24"/>
                <w:lang w:val="uk-UA"/>
              </w:rPr>
              <w:t xml:space="preserve"> 1. Матеріальна культура українців</w:t>
            </w:r>
          </w:p>
        </w:tc>
        <w:tc>
          <w:tcPr>
            <w:tcW w:w="421" w:type="pct"/>
            <w:shd w:val="clear" w:color="auto" w:fill="auto"/>
          </w:tcPr>
          <w:p w14:paraId="2FC3A3E4" w14:textId="77777777" w:rsidR="00960DB2" w:rsidRPr="00960DB2" w:rsidRDefault="00960DB2" w:rsidP="00611CF9">
            <w:pPr>
              <w:rPr>
                <w:sz w:val="24"/>
                <w:lang w:val="uk-UA"/>
              </w:rPr>
            </w:pPr>
            <w:r w:rsidRPr="00960DB2">
              <w:rPr>
                <w:sz w:val="24"/>
                <w:lang w:val="uk-UA"/>
              </w:rPr>
              <w:t>5-7</w:t>
            </w:r>
          </w:p>
        </w:tc>
        <w:tc>
          <w:tcPr>
            <w:tcW w:w="461" w:type="pct"/>
            <w:gridSpan w:val="2"/>
            <w:shd w:val="clear" w:color="auto" w:fill="auto"/>
          </w:tcPr>
          <w:p w14:paraId="7F7332E6" w14:textId="77777777" w:rsidR="00960DB2" w:rsidRPr="00960DB2" w:rsidRDefault="00960DB2" w:rsidP="00611CF9">
            <w:pPr>
              <w:rPr>
                <w:sz w:val="24"/>
                <w:lang w:val="uk-UA"/>
              </w:rPr>
            </w:pPr>
            <w:r w:rsidRPr="00960DB2">
              <w:rPr>
                <w:sz w:val="24"/>
                <w:lang w:val="uk-UA"/>
              </w:rPr>
              <w:t>16</w:t>
            </w:r>
          </w:p>
        </w:tc>
        <w:tc>
          <w:tcPr>
            <w:tcW w:w="228" w:type="pct"/>
            <w:shd w:val="clear" w:color="auto" w:fill="auto"/>
          </w:tcPr>
          <w:p w14:paraId="01748FEE" w14:textId="77777777" w:rsidR="00960DB2" w:rsidRPr="00960DB2" w:rsidRDefault="00960DB2" w:rsidP="00611CF9">
            <w:pPr>
              <w:rPr>
                <w:sz w:val="24"/>
                <w:lang w:val="uk-UA"/>
              </w:rPr>
            </w:pPr>
            <w:r w:rsidRPr="00960DB2">
              <w:rPr>
                <w:sz w:val="24"/>
                <w:lang w:val="uk-UA"/>
              </w:rPr>
              <w:t>3</w:t>
            </w:r>
          </w:p>
        </w:tc>
        <w:tc>
          <w:tcPr>
            <w:tcW w:w="228" w:type="pct"/>
          </w:tcPr>
          <w:p w14:paraId="6FC24000" w14:textId="77777777" w:rsidR="00960DB2" w:rsidRPr="00960DB2" w:rsidRDefault="00960DB2" w:rsidP="00611CF9">
            <w:pPr>
              <w:rPr>
                <w:sz w:val="24"/>
                <w:lang w:val="uk-UA"/>
              </w:rPr>
            </w:pPr>
            <w:r w:rsidRPr="00960DB2">
              <w:rPr>
                <w:sz w:val="24"/>
                <w:lang w:val="uk-UA"/>
              </w:rPr>
              <w:t>3</w:t>
            </w:r>
          </w:p>
        </w:tc>
        <w:tc>
          <w:tcPr>
            <w:tcW w:w="292" w:type="pct"/>
          </w:tcPr>
          <w:p w14:paraId="0A1E3617" w14:textId="77777777" w:rsidR="00960DB2" w:rsidRPr="00960DB2" w:rsidRDefault="00960DB2" w:rsidP="00611CF9">
            <w:pPr>
              <w:rPr>
                <w:sz w:val="24"/>
                <w:lang w:val="uk-UA"/>
              </w:rPr>
            </w:pPr>
          </w:p>
        </w:tc>
        <w:tc>
          <w:tcPr>
            <w:tcW w:w="276" w:type="pct"/>
          </w:tcPr>
          <w:p w14:paraId="440DD98F" w14:textId="77777777" w:rsidR="00960DB2" w:rsidRPr="00960DB2" w:rsidRDefault="00960DB2" w:rsidP="00611CF9">
            <w:pPr>
              <w:rPr>
                <w:sz w:val="24"/>
                <w:lang w:val="uk-UA"/>
              </w:rPr>
            </w:pPr>
          </w:p>
        </w:tc>
        <w:tc>
          <w:tcPr>
            <w:tcW w:w="291" w:type="pct"/>
          </w:tcPr>
          <w:p w14:paraId="62602E8B" w14:textId="77777777" w:rsidR="00960DB2" w:rsidRPr="00960DB2" w:rsidRDefault="00960DB2" w:rsidP="00611CF9">
            <w:pPr>
              <w:rPr>
                <w:sz w:val="24"/>
                <w:lang w:val="uk-UA"/>
              </w:rPr>
            </w:pPr>
            <w:r w:rsidRPr="00960DB2">
              <w:rPr>
                <w:sz w:val="24"/>
                <w:lang w:val="uk-UA"/>
              </w:rPr>
              <w:t>10</w:t>
            </w:r>
          </w:p>
        </w:tc>
        <w:tc>
          <w:tcPr>
            <w:tcW w:w="465" w:type="pct"/>
            <w:shd w:val="clear" w:color="auto" w:fill="auto"/>
          </w:tcPr>
          <w:p w14:paraId="1EE68468" w14:textId="77777777" w:rsidR="00960DB2" w:rsidRPr="00960DB2" w:rsidRDefault="00960DB2" w:rsidP="00611CF9">
            <w:pPr>
              <w:rPr>
                <w:sz w:val="24"/>
                <w:lang w:val="uk-UA"/>
              </w:rPr>
            </w:pPr>
          </w:p>
        </w:tc>
        <w:tc>
          <w:tcPr>
            <w:tcW w:w="234" w:type="pct"/>
            <w:shd w:val="clear" w:color="auto" w:fill="auto"/>
          </w:tcPr>
          <w:p w14:paraId="0C725191" w14:textId="77777777" w:rsidR="00960DB2" w:rsidRPr="00960DB2" w:rsidRDefault="00960DB2" w:rsidP="00611CF9">
            <w:pPr>
              <w:rPr>
                <w:sz w:val="24"/>
                <w:lang w:val="uk-UA"/>
              </w:rPr>
            </w:pPr>
          </w:p>
        </w:tc>
        <w:tc>
          <w:tcPr>
            <w:tcW w:w="234" w:type="pct"/>
          </w:tcPr>
          <w:p w14:paraId="18AFDB9B" w14:textId="77777777" w:rsidR="00960DB2" w:rsidRPr="00960DB2" w:rsidRDefault="00960DB2" w:rsidP="00611CF9">
            <w:pPr>
              <w:rPr>
                <w:sz w:val="24"/>
                <w:lang w:val="uk-UA"/>
              </w:rPr>
            </w:pPr>
          </w:p>
        </w:tc>
        <w:tc>
          <w:tcPr>
            <w:tcW w:w="292" w:type="pct"/>
          </w:tcPr>
          <w:p w14:paraId="2D887811" w14:textId="77777777" w:rsidR="00960DB2" w:rsidRPr="00960DB2" w:rsidRDefault="00960DB2" w:rsidP="00611CF9">
            <w:pPr>
              <w:rPr>
                <w:sz w:val="24"/>
                <w:lang w:val="uk-UA"/>
              </w:rPr>
            </w:pPr>
          </w:p>
        </w:tc>
        <w:tc>
          <w:tcPr>
            <w:tcW w:w="276" w:type="pct"/>
          </w:tcPr>
          <w:p w14:paraId="6772E4D6" w14:textId="77777777" w:rsidR="00960DB2" w:rsidRPr="00960DB2" w:rsidRDefault="00960DB2" w:rsidP="00611CF9">
            <w:pPr>
              <w:rPr>
                <w:sz w:val="24"/>
                <w:lang w:val="uk-UA"/>
              </w:rPr>
            </w:pPr>
          </w:p>
        </w:tc>
        <w:tc>
          <w:tcPr>
            <w:tcW w:w="286" w:type="pct"/>
          </w:tcPr>
          <w:p w14:paraId="3DC1DC94" w14:textId="77777777" w:rsidR="00960DB2" w:rsidRPr="00960DB2" w:rsidRDefault="00960DB2" w:rsidP="00611CF9">
            <w:pPr>
              <w:rPr>
                <w:sz w:val="24"/>
                <w:lang w:val="uk-UA"/>
              </w:rPr>
            </w:pPr>
          </w:p>
        </w:tc>
      </w:tr>
      <w:tr w:rsidR="00960DB2" w:rsidRPr="00960DB2" w14:paraId="6FA21276" w14:textId="77777777" w:rsidTr="00611CF9">
        <w:trPr>
          <w:trHeight w:val="273"/>
        </w:trPr>
        <w:tc>
          <w:tcPr>
            <w:tcW w:w="1017" w:type="pct"/>
          </w:tcPr>
          <w:p w14:paraId="6B020D8C" w14:textId="77777777" w:rsidR="00960DB2" w:rsidRPr="00960DB2" w:rsidRDefault="00960DB2" w:rsidP="00611CF9">
            <w:pPr>
              <w:rPr>
                <w:sz w:val="24"/>
                <w:lang w:val="uk-UA"/>
              </w:rPr>
            </w:pPr>
            <w:r w:rsidRPr="00960DB2">
              <w:rPr>
                <w:bCs/>
                <w:sz w:val="24"/>
                <w:lang w:val="uk-UA"/>
              </w:rPr>
              <w:t>Тема 2. Духовна культура українців</w:t>
            </w:r>
            <w:r w:rsidRPr="00960DB2">
              <w:rPr>
                <w:sz w:val="24"/>
                <w:lang w:val="uk-UA"/>
              </w:rPr>
              <w:t xml:space="preserve"> </w:t>
            </w:r>
          </w:p>
        </w:tc>
        <w:tc>
          <w:tcPr>
            <w:tcW w:w="421" w:type="pct"/>
            <w:shd w:val="clear" w:color="auto" w:fill="auto"/>
          </w:tcPr>
          <w:p w14:paraId="48CE9FFB" w14:textId="77777777" w:rsidR="00960DB2" w:rsidRPr="00960DB2" w:rsidRDefault="00960DB2" w:rsidP="00611CF9">
            <w:pPr>
              <w:rPr>
                <w:sz w:val="24"/>
                <w:lang w:val="uk-UA"/>
              </w:rPr>
            </w:pPr>
            <w:r w:rsidRPr="00960DB2">
              <w:rPr>
                <w:sz w:val="24"/>
                <w:lang w:val="uk-UA"/>
              </w:rPr>
              <w:t>8-10</w:t>
            </w:r>
          </w:p>
        </w:tc>
        <w:tc>
          <w:tcPr>
            <w:tcW w:w="461" w:type="pct"/>
            <w:gridSpan w:val="2"/>
            <w:shd w:val="clear" w:color="auto" w:fill="auto"/>
          </w:tcPr>
          <w:p w14:paraId="39DC3E38" w14:textId="77777777" w:rsidR="00960DB2" w:rsidRPr="00960DB2" w:rsidRDefault="00960DB2" w:rsidP="00611CF9">
            <w:pPr>
              <w:rPr>
                <w:sz w:val="24"/>
                <w:lang w:val="uk-UA"/>
              </w:rPr>
            </w:pPr>
            <w:r w:rsidRPr="00960DB2">
              <w:rPr>
                <w:sz w:val="24"/>
                <w:lang w:val="uk-UA"/>
              </w:rPr>
              <w:t>26</w:t>
            </w:r>
          </w:p>
        </w:tc>
        <w:tc>
          <w:tcPr>
            <w:tcW w:w="228" w:type="pct"/>
            <w:shd w:val="clear" w:color="auto" w:fill="auto"/>
          </w:tcPr>
          <w:p w14:paraId="514BC29C" w14:textId="77777777" w:rsidR="00960DB2" w:rsidRPr="00960DB2" w:rsidRDefault="00960DB2" w:rsidP="00611CF9">
            <w:pPr>
              <w:rPr>
                <w:sz w:val="24"/>
                <w:lang w:val="uk-UA"/>
              </w:rPr>
            </w:pPr>
            <w:r w:rsidRPr="00960DB2">
              <w:rPr>
                <w:sz w:val="24"/>
                <w:lang w:val="uk-UA"/>
              </w:rPr>
              <w:t>3</w:t>
            </w:r>
          </w:p>
        </w:tc>
        <w:tc>
          <w:tcPr>
            <w:tcW w:w="228" w:type="pct"/>
          </w:tcPr>
          <w:p w14:paraId="6275B376" w14:textId="77777777" w:rsidR="00960DB2" w:rsidRPr="00960DB2" w:rsidRDefault="00960DB2" w:rsidP="00611CF9">
            <w:pPr>
              <w:rPr>
                <w:sz w:val="24"/>
                <w:lang w:val="uk-UA"/>
              </w:rPr>
            </w:pPr>
            <w:r w:rsidRPr="00960DB2">
              <w:rPr>
                <w:sz w:val="24"/>
                <w:lang w:val="uk-UA"/>
              </w:rPr>
              <w:t>3</w:t>
            </w:r>
          </w:p>
        </w:tc>
        <w:tc>
          <w:tcPr>
            <w:tcW w:w="292" w:type="pct"/>
          </w:tcPr>
          <w:p w14:paraId="58729912" w14:textId="77777777" w:rsidR="00960DB2" w:rsidRPr="00960DB2" w:rsidRDefault="00960DB2" w:rsidP="00611CF9">
            <w:pPr>
              <w:rPr>
                <w:sz w:val="24"/>
                <w:lang w:val="uk-UA"/>
              </w:rPr>
            </w:pPr>
          </w:p>
        </w:tc>
        <w:tc>
          <w:tcPr>
            <w:tcW w:w="276" w:type="pct"/>
          </w:tcPr>
          <w:p w14:paraId="3F673443" w14:textId="77777777" w:rsidR="00960DB2" w:rsidRPr="00960DB2" w:rsidRDefault="00960DB2" w:rsidP="00611CF9">
            <w:pPr>
              <w:rPr>
                <w:sz w:val="24"/>
                <w:lang w:val="uk-UA"/>
              </w:rPr>
            </w:pPr>
          </w:p>
        </w:tc>
        <w:tc>
          <w:tcPr>
            <w:tcW w:w="291" w:type="pct"/>
          </w:tcPr>
          <w:p w14:paraId="754CB751" w14:textId="77777777" w:rsidR="00960DB2" w:rsidRPr="00960DB2" w:rsidRDefault="00960DB2" w:rsidP="00611CF9">
            <w:pPr>
              <w:rPr>
                <w:sz w:val="24"/>
                <w:lang w:val="uk-UA"/>
              </w:rPr>
            </w:pPr>
            <w:r w:rsidRPr="00960DB2">
              <w:rPr>
                <w:sz w:val="24"/>
                <w:lang w:val="uk-UA"/>
              </w:rPr>
              <w:t>20</w:t>
            </w:r>
          </w:p>
        </w:tc>
        <w:tc>
          <w:tcPr>
            <w:tcW w:w="465" w:type="pct"/>
            <w:shd w:val="clear" w:color="auto" w:fill="auto"/>
          </w:tcPr>
          <w:p w14:paraId="1B219B7C" w14:textId="77777777" w:rsidR="00960DB2" w:rsidRPr="00960DB2" w:rsidRDefault="00960DB2" w:rsidP="00611CF9">
            <w:pPr>
              <w:rPr>
                <w:sz w:val="24"/>
                <w:lang w:val="uk-UA"/>
              </w:rPr>
            </w:pPr>
          </w:p>
        </w:tc>
        <w:tc>
          <w:tcPr>
            <w:tcW w:w="234" w:type="pct"/>
            <w:shd w:val="clear" w:color="auto" w:fill="auto"/>
          </w:tcPr>
          <w:p w14:paraId="73569DAA" w14:textId="77777777" w:rsidR="00960DB2" w:rsidRPr="00960DB2" w:rsidRDefault="00960DB2" w:rsidP="00611CF9">
            <w:pPr>
              <w:rPr>
                <w:sz w:val="24"/>
                <w:lang w:val="uk-UA"/>
              </w:rPr>
            </w:pPr>
          </w:p>
        </w:tc>
        <w:tc>
          <w:tcPr>
            <w:tcW w:w="234" w:type="pct"/>
          </w:tcPr>
          <w:p w14:paraId="5CEB76BF" w14:textId="77777777" w:rsidR="00960DB2" w:rsidRPr="00960DB2" w:rsidRDefault="00960DB2" w:rsidP="00611CF9">
            <w:pPr>
              <w:rPr>
                <w:sz w:val="24"/>
                <w:lang w:val="uk-UA"/>
              </w:rPr>
            </w:pPr>
          </w:p>
        </w:tc>
        <w:tc>
          <w:tcPr>
            <w:tcW w:w="292" w:type="pct"/>
          </w:tcPr>
          <w:p w14:paraId="50375E1E" w14:textId="77777777" w:rsidR="00960DB2" w:rsidRPr="00960DB2" w:rsidRDefault="00960DB2" w:rsidP="00611CF9">
            <w:pPr>
              <w:rPr>
                <w:sz w:val="24"/>
                <w:lang w:val="uk-UA"/>
              </w:rPr>
            </w:pPr>
          </w:p>
        </w:tc>
        <w:tc>
          <w:tcPr>
            <w:tcW w:w="276" w:type="pct"/>
          </w:tcPr>
          <w:p w14:paraId="772291D7" w14:textId="77777777" w:rsidR="00960DB2" w:rsidRPr="00960DB2" w:rsidRDefault="00960DB2" w:rsidP="00611CF9">
            <w:pPr>
              <w:rPr>
                <w:sz w:val="24"/>
                <w:lang w:val="uk-UA"/>
              </w:rPr>
            </w:pPr>
          </w:p>
        </w:tc>
        <w:tc>
          <w:tcPr>
            <w:tcW w:w="286" w:type="pct"/>
          </w:tcPr>
          <w:p w14:paraId="0441E95C" w14:textId="77777777" w:rsidR="00960DB2" w:rsidRPr="00960DB2" w:rsidRDefault="00960DB2" w:rsidP="00611CF9">
            <w:pPr>
              <w:rPr>
                <w:sz w:val="24"/>
                <w:lang w:val="uk-UA"/>
              </w:rPr>
            </w:pPr>
          </w:p>
        </w:tc>
      </w:tr>
      <w:tr w:rsidR="00960DB2" w:rsidRPr="00960DB2" w14:paraId="665003AF" w14:textId="77777777" w:rsidTr="00611CF9">
        <w:trPr>
          <w:trHeight w:val="546"/>
        </w:trPr>
        <w:tc>
          <w:tcPr>
            <w:tcW w:w="1017" w:type="pct"/>
          </w:tcPr>
          <w:p w14:paraId="37AB20DE" w14:textId="77777777" w:rsidR="00960DB2" w:rsidRPr="00960DB2" w:rsidRDefault="00960DB2" w:rsidP="00611CF9">
            <w:pPr>
              <w:rPr>
                <w:bCs/>
                <w:sz w:val="24"/>
                <w:lang w:val="uk-UA"/>
              </w:rPr>
            </w:pPr>
            <w:r w:rsidRPr="00960DB2">
              <w:rPr>
                <w:bCs/>
                <w:sz w:val="24"/>
                <w:lang w:val="uk-UA"/>
              </w:rPr>
              <w:t>Разом за змістовим модулем 2</w:t>
            </w:r>
          </w:p>
        </w:tc>
        <w:tc>
          <w:tcPr>
            <w:tcW w:w="882" w:type="pct"/>
            <w:gridSpan w:val="3"/>
            <w:shd w:val="clear" w:color="auto" w:fill="auto"/>
          </w:tcPr>
          <w:p w14:paraId="3B18C2FC" w14:textId="77777777" w:rsidR="00960DB2" w:rsidRPr="00960DB2" w:rsidRDefault="00960DB2" w:rsidP="00611CF9">
            <w:pPr>
              <w:rPr>
                <w:sz w:val="24"/>
                <w:lang w:val="uk-UA"/>
              </w:rPr>
            </w:pPr>
            <w:r w:rsidRPr="00960DB2">
              <w:rPr>
                <w:sz w:val="24"/>
                <w:lang w:val="uk-UA"/>
              </w:rPr>
              <w:t>42</w:t>
            </w:r>
          </w:p>
        </w:tc>
        <w:tc>
          <w:tcPr>
            <w:tcW w:w="228" w:type="pct"/>
            <w:shd w:val="clear" w:color="auto" w:fill="auto"/>
          </w:tcPr>
          <w:p w14:paraId="3FFD0B53" w14:textId="77777777" w:rsidR="00960DB2" w:rsidRPr="00960DB2" w:rsidRDefault="00960DB2" w:rsidP="00611CF9">
            <w:pPr>
              <w:rPr>
                <w:sz w:val="24"/>
                <w:lang w:val="uk-UA"/>
              </w:rPr>
            </w:pPr>
            <w:r w:rsidRPr="00960DB2">
              <w:rPr>
                <w:sz w:val="24"/>
                <w:lang w:val="uk-UA"/>
              </w:rPr>
              <w:t>6</w:t>
            </w:r>
          </w:p>
        </w:tc>
        <w:tc>
          <w:tcPr>
            <w:tcW w:w="228" w:type="pct"/>
          </w:tcPr>
          <w:p w14:paraId="69A83775" w14:textId="77777777" w:rsidR="00960DB2" w:rsidRPr="00960DB2" w:rsidRDefault="00960DB2" w:rsidP="00611CF9">
            <w:pPr>
              <w:rPr>
                <w:sz w:val="24"/>
                <w:lang w:val="uk-UA"/>
              </w:rPr>
            </w:pPr>
            <w:r w:rsidRPr="00960DB2">
              <w:rPr>
                <w:sz w:val="24"/>
                <w:lang w:val="uk-UA"/>
              </w:rPr>
              <w:t>6</w:t>
            </w:r>
          </w:p>
        </w:tc>
        <w:tc>
          <w:tcPr>
            <w:tcW w:w="292" w:type="pct"/>
          </w:tcPr>
          <w:p w14:paraId="75646834" w14:textId="77777777" w:rsidR="00960DB2" w:rsidRPr="00960DB2" w:rsidRDefault="00960DB2" w:rsidP="00611CF9">
            <w:pPr>
              <w:rPr>
                <w:sz w:val="24"/>
                <w:lang w:val="uk-UA"/>
              </w:rPr>
            </w:pPr>
          </w:p>
        </w:tc>
        <w:tc>
          <w:tcPr>
            <w:tcW w:w="276" w:type="pct"/>
          </w:tcPr>
          <w:p w14:paraId="27FE97E4" w14:textId="77777777" w:rsidR="00960DB2" w:rsidRPr="00960DB2" w:rsidRDefault="00960DB2" w:rsidP="00611CF9">
            <w:pPr>
              <w:rPr>
                <w:sz w:val="24"/>
                <w:lang w:val="uk-UA"/>
              </w:rPr>
            </w:pPr>
          </w:p>
        </w:tc>
        <w:tc>
          <w:tcPr>
            <w:tcW w:w="291" w:type="pct"/>
          </w:tcPr>
          <w:p w14:paraId="6D15C930" w14:textId="77777777" w:rsidR="00960DB2" w:rsidRPr="00960DB2" w:rsidRDefault="00960DB2" w:rsidP="00611CF9">
            <w:pPr>
              <w:rPr>
                <w:sz w:val="24"/>
                <w:lang w:val="uk-UA"/>
              </w:rPr>
            </w:pPr>
            <w:r w:rsidRPr="00960DB2">
              <w:rPr>
                <w:sz w:val="24"/>
                <w:lang w:val="uk-UA"/>
              </w:rPr>
              <w:t>30</w:t>
            </w:r>
          </w:p>
        </w:tc>
        <w:tc>
          <w:tcPr>
            <w:tcW w:w="465" w:type="pct"/>
            <w:shd w:val="clear" w:color="auto" w:fill="auto"/>
          </w:tcPr>
          <w:p w14:paraId="77D41B96" w14:textId="77777777" w:rsidR="00960DB2" w:rsidRPr="00960DB2" w:rsidRDefault="00960DB2" w:rsidP="00611CF9">
            <w:pPr>
              <w:rPr>
                <w:sz w:val="24"/>
                <w:lang w:val="uk-UA"/>
              </w:rPr>
            </w:pPr>
          </w:p>
        </w:tc>
        <w:tc>
          <w:tcPr>
            <w:tcW w:w="234" w:type="pct"/>
            <w:shd w:val="clear" w:color="auto" w:fill="auto"/>
          </w:tcPr>
          <w:p w14:paraId="1F335217" w14:textId="77777777" w:rsidR="00960DB2" w:rsidRPr="00960DB2" w:rsidRDefault="00960DB2" w:rsidP="00611CF9">
            <w:pPr>
              <w:rPr>
                <w:sz w:val="24"/>
                <w:lang w:val="uk-UA"/>
              </w:rPr>
            </w:pPr>
          </w:p>
        </w:tc>
        <w:tc>
          <w:tcPr>
            <w:tcW w:w="234" w:type="pct"/>
          </w:tcPr>
          <w:p w14:paraId="0EE0F4EE" w14:textId="77777777" w:rsidR="00960DB2" w:rsidRPr="00960DB2" w:rsidRDefault="00960DB2" w:rsidP="00611CF9">
            <w:pPr>
              <w:rPr>
                <w:sz w:val="24"/>
                <w:lang w:val="uk-UA"/>
              </w:rPr>
            </w:pPr>
          </w:p>
        </w:tc>
        <w:tc>
          <w:tcPr>
            <w:tcW w:w="292" w:type="pct"/>
          </w:tcPr>
          <w:p w14:paraId="67210741" w14:textId="77777777" w:rsidR="00960DB2" w:rsidRPr="00960DB2" w:rsidRDefault="00960DB2" w:rsidP="00611CF9">
            <w:pPr>
              <w:rPr>
                <w:sz w:val="24"/>
                <w:lang w:val="uk-UA"/>
              </w:rPr>
            </w:pPr>
          </w:p>
        </w:tc>
        <w:tc>
          <w:tcPr>
            <w:tcW w:w="276" w:type="pct"/>
          </w:tcPr>
          <w:p w14:paraId="79203CAD" w14:textId="77777777" w:rsidR="00960DB2" w:rsidRPr="00960DB2" w:rsidRDefault="00960DB2" w:rsidP="00611CF9">
            <w:pPr>
              <w:rPr>
                <w:sz w:val="24"/>
                <w:lang w:val="uk-UA"/>
              </w:rPr>
            </w:pPr>
          </w:p>
        </w:tc>
        <w:tc>
          <w:tcPr>
            <w:tcW w:w="286" w:type="pct"/>
          </w:tcPr>
          <w:p w14:paraId="64C4A08C" w14:textId="77777777" w:rsidR="00960DB2" w:rsidRPr="00960DB2" w:rsidRDefault="00960DB2" w:rsidP="00611CF9">
            <w:pPr>
              <w:rPr>
                <w:sz w:val="24"/>
                <w:lang w:val="uk-UA"/>
              </w:rPr>
            </w:pPr>
          </w:p>
        </w:tc>
      </w:tr>
      <w:tr w:rsidR="00960DB2" w:rsidRPr="00960DB2" w14:paraId="69D38E8C" w14:textId="77777777" w:rsidTr="00611CF9">
        <w:trPr>
          <w:trHeight w:val="546"/>
        </w:trPr>
        <w:tc>
          <w:tcPr>
            <w:tcW w:w="5000" w:type="pct"/>
            <w:gridSpan w:val="15"/>
          </w:tcPr>
          <w:p w14:paraId="26AA2ED6" w14:textId="77777777" w:rsidR="00960DB2" w:rsidRPr="00960DB2" w:rsidRDefault="00960DB2" w:rsidP="00611CF9">
            <w:pPr>
              <w:jc w:val="center"/>
              <w:rPr>
                <w:sz w:val="24"/>
                <w:lang w:val="uk-UA"/>
              </w:rPr>
            </w:pPr>
            <w:r w:rsidRPr="00960DB2">
              <w:rPr>
                <w:sz w:val="24"/>
                <w:lang w:val="uk-UA"/>
              </w:rPr>
              <w:t>Змістовий модуль 3. Види і жанри сучасної української культури</w:t>
            </w:r>
          </w:p>
        </w:tc>
      </w:tr>
      <w:tr w:rsidR="00960DB2" w:rsidRPr="00960DB2" w14:paraId="1E291A18" w14:textId="77777777" w:rsidTr="00611CF9">
        <w:trPr>
          <w:trHeight w:val="546"/>
        </w:trPr>
        <w:tc>
          <w:tcPr>
            <w:tcW w:w="1017" w:type="pct"/>
          </w:tcPr>
          <w:p w14:paraId="741083A6" w14:textId="77777777" w:rsidR="00960DB2" w:rsidRPr="00960DB2" w:rsidRDefault="00960DB2" w:rsidP="00611CF9">
            <w:pPr>
              <w:rPr>
                <w:bCs/>
                <w:sz w:val="24"/>
                <w:lang w:val="uk-UA"/>
              </w:rPr>
            </w:pPr>
            <w:r w:rsidRPr="00960DB2">
              <w:rPr>
                <w:bCs/>
                <w:sz w:val="24"/>
                <w:lang w:val="uk-UA"/>
              </w:rPr>
              <w:t xml:space="preserve">Тема 1. Українське музичне та театральне мистецтво </w:t>
            </w:r>
          </w:p>
        </w:tc>
        <w:tc>
          <w:tcPr>
            <w:tcW w:w="433" w:type="pct"/>
            <w:gridSpan w:val="2"/>
            <w:shd w:val="clear" w:color="auto" w:fill="auto"/>
          </w:tcPr>
          <w:p w14:paraId="38975BA2" w14:textId="77777777" w:rsidR="00960DB2" w:rsidRPr="00960DB2" w:rsidRDefault="00960DB2" w:rsidP="00611CF9">
            <w:pPr>
              <w:rPr>
                <w:sz w:val="24"/>
                <w:lang w:val="uk-UA"/>
              </w:rPr>
            </w:pPr>
            <w:r w:rsidRPr="00960DB2">
              <w:rPr>
                <w:sz w:val="24"/>
                <w:lang w:val="uk-UA"/>
              </w:rPr>
              <w:t>11-12</w:t>
            </w:r>
          </w:p>
        </w:tc>
        <w:tc>
          <w:tcPr>
            <w:tcW w:w="449" w:type="pct"/>
            <w:shd w:val="clear" w:color="auto" w:fill="auto"/>
          </w:tcPr>
          <w:p w14:paraId="21A33816" w14:textId="77777777" w:rsidR="00960DB2" w:rsidRPr="00960DB2" w:rsidRDefault="00960DB2" w:rsidP="00611CF9">
            <w:pPr>
              <w:rPr>
                <w:sz w:val="24"/>
                <w:lang w:val="uk-UA"/>
              </w:rPr>
            </w:pPr>
            <w:r w:rsidRPr="00960DB2">
              <w:rPr>
                <w:sz w:val="24"/>
                <w:lang w:val="uk-UA"/>
              </w:rPr>
              <w:t>19</w:t>
            </w:r>
          </w:p>
        </w:tc>
        <w:tc>
          <w:tcPr>
            <w:tcW w:w="228" w:type="pct"/>
            <w:shd w:val="clear" w:color="auto" w:fill="auto"/>
          </w:tcPr>
          <w:p w14:paraId="0DAB5C7E" w14:textId="77777777" w:rsidR="00960DB2" w:rsidRPr="00960DB2" w:rsidRDefault="00960DB2" w:rsidP="00611CF9">
            <w:pPr>
              <w:rPr>
                <w:sz w:val="24"/>
                <w:lang w:val="uk-UA"/>
              </w:rPr>
            </w:pPr>
            <w:r w:rsidRPr="00960DB2">
              <w:rPr>
                <w:sz w:val="24"/>
                <w:lang w:val="uk-UA"/>
              </w:rPr>
              <w:t>2</w:t>
            </w:r>
          </w:p>
        </w:tc>
        <w:tc>
          <w:tcPr>
            <w:tcW w:w="228" w:type="pct"/>
          </w:tcPr>
          <w:p w14:paraId="0207FF9B" w14:textId="77777777" w:rsidR="00960DB2" w:rsidRPr="00960DB2" w:rsidRDefault="00960DB2" w:rsidP="00611CF9">
            <w:pPr>
              <w:rPr>
                <w:sz w:val="24"/>
                <w:lang w:val="uk-UA"/>
              </w:rPr>
            </w:pPr>
            <w:r w:rsidRPr="00960DB2">
              <w:rPr>
                <w:sz w:val="24"/>
                <w:lang w:val="uk-UA"/>
              </w:rPr>
              <w:t>2</w:t>
            </w:r>
          </w:p>
        </w:tc>
        <w:tc>
          <w:tcPr>
            <w:tcW w:w="292" w:type="pct"/>
          </w:tcPr>
          <w:p w14:paraId="07E588C5" w14:textId="77777777" w:rsidR="00960DB2" w:rsidRPr="00960DB2" w:rsidRDefault="00960DB2" w:rsidP="00611CF9">
            <w:pPr>
              <w:rPr>
                <w:sz w:val="24"/>
                <w:lang w:val="uk-UA"/>
              </w:rPr>
            </w:pPr>
          </w:p>
        </w:tc>
        <w:tc>
          <w:tcPr>
            <w:tcW w:w="276" w:type="pct"/>
          </w:tcPr>
          <w:p w14:paraId="0BBCAE89" w14:textId="77777777" w:rsidR="00960DB2" w:rsidRPr="00960DB2" w:rsidRDefault="00960DB2" w:rsidP="00611CF9">
            <w:pPr>
              <w:rPr>
                <w:sz w:val="24"/>
                <w:lang w:val="uk-UA"/>
              </w:rPr>
            </w:pPr>
          </w:p>
        </w:tc>
        <w:tc>
          <w:tcPr>
            <w:tcW w:w="291" w:type="pct"/>
          </w:tcPr>
          <w:p w14:paraId="60807462" w14:textId="77777777" w:rsidR="00960DB2" w:rsidRPr="00960DB2" w:rsidRDefault="00960DB2" w:rsidP="00611CF9">
            <w:pPr>
              <w:rPr>
                <w:sz w:val="24"/>
                <w:lang w:val="uk-UA"/>
              </w:rPr>
            </w:pPr>
            <w:r w:rsidRPr="00960DB2">
              <w:rPr>
                <w:sz w:val="24"/>
                <w:lang w:val="uk-UA"/>
              </w:rPr>
              <w:t>15</w:t>
            </w:r>
          </w:p>
        </w:tc>
        <w:tc>
          <w:tcPr>
            <w:tcW w:w="465" w:type="pct"/>
            <w:shd w:val="clear" w:color="auto" w:fill="auto"/>
          </w:tcPr>
          <w:p w14:paraId="3AFDAE25" w14:textId="77777777" w:rsidR="00960DB2" w:rsidRPr="00960DB2" w:rsidRDefault="00960DB2" w:rsidP="00611CF9">
            <w:pPr>
              <w:rPr>
                <w:sz w:val="24"/>
                <w:lang w:val="uk-UA"/>
              </w:rPr>
            </w:pPr>
          </w:p>
        </w:tc>
        <w:tc>
          <w:tcPr>
            <w:tcW w:w="234" w:type="pct"/>
            <w:shd w:val="clear" w:color="auto" w:fill="auto"/>
          </w:tcPr>
          <w:p w14:paraId="310E8C85" w14:textId="77777777" w:rsidR="00960DB2" w:rsidRPr="00960DB2" w:rsidRDefault="00960DB2" w:rsidP="00611CF9">
            <w:pPr>
              <w:rPr>
                <w:sz w:val="24"/>
                <w:lang w:val="uk-UA"/>
              </w:rPr>
            </w:pPr>
          </w:p>
        </w:tc>
        <w:tc>
          <w:tcPr>
            <w:tcW w:w="234" w:type="pct"/>
          </w:tcPr>
          <w:p w14:paraId="1631A44F" w14:textId="77777777" w:rsidR="00960DB2" w:rsidRPr="00960DB2" w:rsidRDefault="00960DB2" w:rsidP="00611CF9">
            <w:pPr>
              <w:rPr>
                <w:sz w:val="24"/>
                <w:lang w:val="uk-UA"/>
              </w:rPr>
            </w:pPr>
          </w:p>
        </w:tc>
        <w:tc>
          <w:tcPr>
            <w:tcW w:w="292" w:type="pct"/>
          </w:tcPr>
          <w:p w14:paraId="097923F3" w14:textId="77777777" w:rsidR="00960DB2" w:rsidRPr="00960DB2" w:rsidRDefault="00960DB2" w:rsidP="00611CF9">
            <w:pPr>
              <w:rPr>
                <w:sz w:val="24"/>
                <w:lang w:val="uk-UA"/>
              </w:rPr>
            </w:pPr>
          </w:p>
        </w:tc>
        <w:tc>
          <w:tcPr>
            <w:tcW w:w="276" w:type="pct"/>
          </w:tcPr>
          <w:p w14:paraId="0764CC11" w14:textId="77777777" w:rsidR="00960DB2" w:rsidRPr="00960DB2" w:rsidRDefault="00960DB2" w:rsidP="00611CF9">
            <w:pPr>
              <w:rPr>
                <w:sz w:val="24"/>
                <w:lang w:val="uk-UA"/>
              </w:rPr>
            </w:pPr>
          </w:p>
        </w:tc>
        <w:tc>
          <w:tcPr>
            <w:tcW w:w="286" w:type="pct"/>
          </w:tcPr>
          <w:p w14:paraId="40F550CA" w14:textId="77777777" w:rsidR="00960DB2" w:rsidRPr="00960DB2" w:rsidRDefault="00960DB2" w:rsidP="00611CF9">
            <w:pPr>
              <w:rPr>
                <w:sz w:val="24"/>
                <w:lang w:val="uk-UA"/>
              </w:rPr>
            </w:pPr>
          </w:p>
        </w:tc>
      </w:tr>
      <w:tr w:rsidR="00960DB2" w:rsidRPr="00960DB2" w14:paraId="247D4611" w14:textId="77777777" w:rsidTr="00611CF9">
        <w:trPr>
          <w:trHeight w:val="546"/>
        </w:trPr>
        <w:tc>
          <w:tcPr>
            <w:tcW w:w="1017" w:type="pct"/>
          </w:tcPr>
          <w:p w14:paraId="29DAD3DA" w14:textId="77777777" w:rsidR="00960DB2" w:rsidRPr="00960DB2" w:rsidRDefault="00960DB2" w:rsidP="00611CF9">
            <w:pPr>
              <w:rPr>
                <w:bCs/>
                <w:sz w:val="24"/>
                <w:lang w:val="uk-UA"/>
              </w:rPr>
            </w:pPr>
            <w:r w:rsidRPr="00960DB2">
              <w:rPr>
                <w:bCs/>
                <w:sz w:val="24"/>
                <w:lang w:val="uk-UA"/>
              </w:rPr>
              <w:t>Тема 2. Українська архітектура та образотворче мистецтво</w:t>
            </w:r>
          </w:p>
        </w:tc>
        <w:tc>
          <w:tcPr>
            <w:tcW w:w="433" w:type="pct"/>
            <w:gridSpan w:val="2"/>
            <w:shd w:val="clear" w:color="auto" w:fill="auto"/>
          </w:tcPr>
          <w:p w14:paraId="4AFE1076" w14:textId="77777777" w:rsidR="00960DB2" w:rsidRPr="00960DB2" w:rsidRDefault="00960DB2" w:rsidP="00611CF9">
            <w:pPr>
              <w:rPr>
                <w:sz w:val="24"/>
                <w:lang w:val="uk-UA"/>
              </w:rPr>
            </w:pPr>
            <w:r w:rsidRPr="00960DB2">
              <w:rPr>
                <w:sz w:val="24"/>
                <w:lang w:val="uk-UA"/>
              </w:rPr>
              <w:t>13-14</w:t>
            </w:r>
          </w:p>
        </w:tc>
        <w:tc>
          <w:tcPr>
            <w:tcW w:w="449" w:type="pct"/>
            <w:shd w:val="clear" w:color="auto" w:fill="auto"/>
          </w:tcPr>
          <w:p w14:paraId="0FCA5689" w14:textId="77777777" w:rsidR="00960DB2" w:rsidRPr="00960DB2" w:rsidRDefault="00960DB2" w:rsidP="00611CF9">
            <w:pPr>
              <w:rPr>
                <w:sz w:val="24"/>
                <w:lang w:val="uk-UA"/>
              </w:rPr>
            </w:pPr>
            <w:r w:rsidRPr="00960DB2">
              <w:rPr>
                <w:sz w:val="24"/>
                <w:lang w:val="uk-UA"/>
              </w:rPr>
              <w:t>19</w:t>
            </w:r>
          </w:p>
        </w:tc>
        <w:tc>
          <w:tcPr>
            <w:tcW w:w="228" w:type="pct"/>
            <w:shd w:val="clear" w:color="auto" w:fill="auto"/>
          </w:tcPr>
          <w:p w14:paraId="60668D2D" w14:textId="77777777" w:rsidR="00960DB2" w:rsidRPr="00960DB2" w:rsidRDefault="00960DB2" w:rsidP="00611CF9">
            <w:pPr>
              <w:rPr>
                <w:sz w:val="24"/>
                <w:lang w:val="uk-UA"/>
              </w:rPr>
            </w:pPr>
            <w:r w:rsidRPr="00960DB2">
              <w:rPr>
                <w:sz w:val="24"/>
                <w:lang w:val="uk-UA"/>
              </w:rPr>
              <w:t>2</w:t>
            </w:r>
          </w:p>
        </w:tc>
        <w:tc>
          <w:tcPr>
            <w:tcW w:w="228" w:type="pct"/>
          </w:tcPr>
          <w:p w14:paraId="5942D528" w14:textId="77777777" w:rsidR="00960DB2" w:rsidRPr="00960DB2" w:rsidRDefault="00960DB2" w:rsidP="00611CF9">
            <w:pPr>
              <w:rPr>
                <w:sz w:val="24"/>
                <w:lang w:val="uk-UA"/>
              </w:rPr>
            </w:pPr>
            <w:r w:rsidRPr="00960DB2">
              <w:rPr>
                <w:sz w:val="24"/>
                <w:lang w:val="uk-UA"/>
              </w:rPr>
              <w:t>2</w:t>
            </w:r>
          </w:p>
        </w:tc>
        <w:tc>
          <w:tcPr>
            <w:tcW w:w="292" w:type="pct"/>
          </w:tcPr>
          <w:p w14:paraId="73F84941" w14:textId="77777777" w:rsidR="00960DB2" w:rsidRPr="00960DB2" w:rsidRDefault="00960DB2" w:rsidP="00611CF9">
            <w:pPr>
              <w:rPr>
                <w:sz w:val="24"/>
                <w:lang w:val="uk-UA"/>
              </w:rPr>
            </w:pPr>
          </w:p>
        </w:tc>
        <w:tc>
          <w:tcPr>
            <w:tcW w:w="276" w:type="pct"/>
          </w:tcPr>
          <w:p w14:paraId="171F27C5" w14:textId="77777777" w:rsidR="00960DB2" w:rsidRPr="00960DB2" w:rsidRDefault="00960DB2" w:rsidP="00611CF9">
            <w:pPr>
              <w:rPr>
                <w:sz w:val="24"/>
                <w:lang w:val="uk-UA"/>
              </w:rPr>
            </w:pPr>
          </w:p>
        </w:tc>
        <w:tc>
          <w:tcPr>
            <w:tcW w:w="291" w:type="pct"/>
          </w:tcPr>
          <w:p w14:paraId="21456C70" w14:textId="77777777" w:rsidR="00960DB2" w:rsidRPr="00960DB2" w:rsidRDefault="00960DB2" w:rsidP="00611CF9">
            <w:pPr>
              <w:rPr>
                <w:sz w:val="24"/>
                <w:lang w:val="uk-UA"/>
              </w:rPr>
            </w:pPr>
            <w:r w:rsidRPr="00960DB2">
              <w:rPr>
                <w:sz w:val="24"/>
                <w:lang w:val="uk-UA"/>
              </w:rPr>
              <w:t>15</w:t>
            </w:r>
          </w:p>
        </w:tc>
        <w:tc>
          <w:tcPr>
            <w:tcW w:w="465" w:type="pct"/>
            <w:shd w:val="clear" w:color="auto" w:fill="auto"/>
          </w:tcPr>
          <w:p w14:paraId="7F5DBD2E" w14:textId="77777777" w:rsidR="00960DB2" w:rsidRPr="00960DB2" w:rsidRDefault="00960DB2" w:rsidP="00611CF9">
            <w:pPr>
              <w:rPr>
                <w:sz w:val="24"/>
                <w:lang w:val="uk-UA"/>
              </w:rPr>
            </w:pPr>
          </w:p>
        </w:tc>
        <w:tc>
          <w:tcPr>
            <w:tcW w:w="234" w:type="pct"/>
            <w:shd w:val="clear" w:color="auto" w:fill="auto"/>
          </w:tcPr>
          <w:p w14:paraId="4A2F8C44" w14:textId="77777777" w:rsidR="00960DB2" w:rsidRPr="00960DB2" w:rsidRDefault="00960DB2" w:rsidP="00611CF9">
            <w:pPr>
              <w:rPr>
                <w:sz w:val="24"/>
                <w:lang w:val="uk-UA"/>
              </w:rPr>
            </w:pPr>
          </w:p>
        </w:tc>
        <w:tc>
          <w:tcPr>
            <w:tcW w:w="234" w:type="pct"/>
          </w:tcPr>
          <w:p w14:paraId="1D24DE9A" w14:textId="77777777" w:rsidR="00960DB2" w:rsidRPr="00960DB2" w:rsidRDefault="00960DB2" w:rsidP="00611CF9">
            <w:pPr>
              <w:rPr>
                <w:sz w:val="24"/>
                <w:lang w:val="uk-UA"/>
              </w:rPr>
            </w:pPr>
          </w:p>
        </w:tc>
        <w:tc>
          <w:tcPr>
            <w:tcW w:w="292" w:type="pct"/>
          </w:tcPr>
          <w:p w14:paraId="2A7C81E1" w14:textId="77777777" w:rsidR="00960DB2" w:rsidRPr="00960DB2" w:rsidRDefault="00960DB2" w:rsidP="00611CF9">
            <w:pPr>
              <w:rPr>
                <w:sz w:val="24"/>
                <w:lang w:val="uk-UA"/>
              </w:rPr>
            </w:pPr>
          </w:p>
        </w:tc>
        <w:tc>
          <w:tcPr>
            <w:tcW w:w="276" w:type="pct"/>
          </w:tcPr>
          <w:p w14:paraId="058F569B" w14:textId="77777777" w:rsidR="00960DB2" w:rsidRPr="00960DB2" w:rsidRDefault="00960DB2" w:rsidP="00611CF9">
            <w:pPr>
              <w:rPr>
                <w:sz w:val="24"/>
                <w:lang w:val="uk-UA"/>
              </w:rPr>
            </w:pPr>
          </w:p>
        </w:tc>
        <w:tc>
          <w:tcPr>
            <w:tcW w:w="286" w:type="pct"/>
          </w:tcPr>
          <w:p w14:paraId="66FA1ED2" w14:textId="77777777" w:rsidR="00960DB2" w:rsidRPr="00960DB2" w:rsidRDefault="00960DB2" w:rsidP="00611CF9">
            <w:pPr>
              <w:rPr>
                <w:sz w:val="24"/>
                <w:lang w:val="uk-UA"/>
              </w:rPr>
            </w:pPr>
          </w:p>
        </w:tc>
      </w:tr>
      <w:tr w:rsidR="00960DB2" w:rsidRPr="00960DB2" w14:paraId="727A00DA" w14:textId="77777777" w:rsidTr="00611CF9">
        <w:trPr>
          <w:trHeight w:val="546"/>
        </w:trPr>
        <w:tc>
          <w:tcPr>
            <w:tcW w:w="1017" w:type="pct"/>
          </w:tcPr>
          <w:p w14:paraId="74F5C39A" w14:textId="77777777" w:rsidR="00960DB2" w:rsidRPr="00960DB2" w:rsidRDefault="00960DB2" w:rsidP="00611CF9">
            <w:pPr>
              <w:rPr>
                <w:bCs/>
                <w:sz w:val="24"/>
                <w:lang w:val="uk-UA"/>
              </w:rPr>
            </w:pPr>
            <w:r w:rsidRPr="00960DB2">
              <w:rPr>
                <w:bCs/>
                <w:sz w:val="24"/>
                <w:lang w:val="uk-UA"/>
              </w:rPr>
              <w:t>Тема 3. Українська література</w:t>
            </w:r>
          </w:p>
        </w:tc>
        <w:tc>
          <w:tcPr>
            <w:tcW w:w="433" w:type="pct"/>
            <w:gridSpan w:val="2"/>
            <w:shd w:val="clear" w:color="auto" w:fill="auto"/>
          </w:tcPr>
          <w:p w14:paraId="135DEB73" w14:textId="77777777" w:rsidR="00960DB2" w:rsidRPr="00960DB2" w:rsidRDefault="00960DB2" w:rsidP="00611CF9">
            <w:pPr>
              <w:rPr>
                <w:sz w:val="24"/>
                <w:lang w:val="uk-UA"/>
              </w:rPr>
            </w:pPr>
            <w:r w:rsidRPr="00960DB2">
              <w:rPr>
                <w:sz w:val="24"/>
                <w:lang w:val="uk-UA"/>
              </w:rPr>
              <w:t>15</w:t>
            </w:r>
          </w:p>
        </w:tc>
        <w:tc>
          <w:tcPr>
            <w:tcW w:w="449" w:type="pct"/>
            <w:shd w:val="clear" w:color="auto" w:fill="auto"/>
          </w:tcPr>
          <w:p w14:paraId="151E6209" w14:textId="77777777" w:rsidR="00960DB2" w:rsidRPr="00960DB2" w:rsidRDefault="00960DB2" w:rsidP="00611CF9">
            <w:pPr>
              <w:rPr>
                <w:sz w:val="24"/>
                <w:lang w:val="uk-UA"/>
              </w:rPr>
            </w:pPr>
            <w:r w:rsidRPr="00960DB2">
              <w:rPr>
                <w:sz w:val="24"/>
                <w:lang w:val="uk-UA"/>
              </w:rPr>
              <w:t>12</w:t>
            </w:r>
          </w:p>
        </w:tc>
        <w:tc>
          <w:tcPr>
            <w:tcW w:w="228" w:type="pct"/>
            <w:shd w:val="clear" w:color="auto" w:fill="auto"/>
          </w:tcPr>
          <w:p w14:paraId="49A3C325" w14:textId="77777777" w:rsidR="00960DB2" w:rsidRPr="00960DB2" w:rsidRDefault="00960DB2" w:rsidP="00611CF9">
            <w:pPr>
              <w:rPr>
                <w:sz w:val="24"/>
                <w:lang w:val="uk-UA"/>
              </w:rPr>
            </w:pPr>
            <w:r w:rsidRPr="00960DB2">
              <w:rPr>
                <w:sz w:val="24"/>
                <w:lang w:val="uk-UA"/>
              </w:rPr>
              <w:t>1</w:t>
            </w:r>
          </w:p>
        </w:tc>
        <w:tc>
          <w:tcPr>
            <w:tcW w:w="228" w:type="pct"/>
          </w:tcPr>
          <w:p w14:paraId="2A822E0C" w14:textId="77777777" w:rsidR="00960DB2" w:rsidRPr="00960DB2" w:rsidRDefault="00960DB2" w:rsidP="00611CF9">
            <w:pPr>
              <w:rPr>
                <w:sz w:val="24"/>
                <w:lang w:val="uk-UA"/>
              </w:rPr>
            </w:pPr>
            <w:r w:rsidRPr="00960DB2">
              <w:rPr>
                <w:sz w:val="24"/>
                <w:lang w:val="uk-UA"/>
              </w:rPr>
              <w:t>1</w:t>
            </w:r>
          </w:p>
        </w:tc>
        <w:tc>
          <w:tcPr>
            <w:tcW w:w="292" w:type="pct"/>
          </w:tcPr>
          <w:p w14:paraId="5F2D4066" w14:textId="77777777" w:rsidR="00960DB2" w:rsidRPr="00960DB2" w:rsidRDefault="00960DB2" w:rsidP="00611CF9">
            <w:pPr>
              <w:rPr>
                <w:sz w:val="24"/>
                <w:lang w:val="uk-UA"/>
              </w:rPr>
            </w:pPr>
          </w:p>
        </w:tc>
        <w:tc>
          <w:tcPr>
            <w:tcW w:w="276" w:type="pct"/>
          </w:tcPr>
          <w:p w14:paraId="660C722D" w14:textId="77777777" w:rsidR="00960DB2" w:rsidRPr="00960DB2" w:rsidRDefault="00960DB2" w:rsidP="00611CF9">
            <w:pPr>
              <w:rPr>
                <w:sz w:val="24"/>
                <w:lang w:val="uk-UA"/>
              </w:rPr>
            </w:pPr>
          </w:p>
        </w:tc>
        <w:tc>
          <w:tcPr>
            <w:tcW w:w="291" w:type="pct"/>
          </w:tcPr>
          <w:p w14:paraId="0685227C" w14:textId="77777777" w:rsidR="00960DB2" w:rsidRPr="00960DB2" w:rsidRDefault="00960DB2" w:rsidP="00611CF9">
            <w:pPr>
              <w:rPr>
                <w:sz w:val="24"/>
                <w:lang w:val="uk-UA"/>
              </w:rPr>
            </w:pPr>
            <w:r w:rsidRPr="00960DB2">
              <w:rPr>
                <w:sz w:val="24"/>
                <w:lang w:val="uk-UA"/>
              </w:rPr>
              <w:t>10</w:t>
            </w:r>
          </w:p>
        </w:tc>
        <w:tc>
          <w:tcPr>
            <w:tcW w:w="465" w:type="pct"/>
            <w:shd w:val="clear" w:color="auto" w:fill="auto"/>
          </w:tcPr>
          <w:p w14:paraId="3C88A55F" w14:textId="77777777" w:rsidR="00960DB2" w:rsidRPr="00960DB2" w:rsidRDefault="00960DB2" w:rsidP="00611CF9">
            <w:pPr>
              <w:rPr>
                <w:sz w:val="24"/>
                <w:lang w:val="uk-UA"/>
              </w:rPr>
            </w:pPr>
          </w:p>
        </w:tc>
        <w:tc>
          <w:tcPr>
            <w:tcW w:w="234" w:type="pct"/>
            <w:shd w:val="clear" w:color="auto" w:fill="auto"/>
          </w:tcPr>
          <w:p w14:paraId="613CFB6F" w14:textId="77777777" w:rsidR="00960DB2" w:rsidRPr="00960DB2" w:rsidRDefault="00960DB2" w:rsidP="00611CF9">
            <w:pPr>
              <w:rPr>
                <w:sz w:val="24"/>
                <w:lang w:val="uk-UA"/>
              </w:rPr>
            </w:pPr>
          </w:p>
        </w:tc>
        <w:tc>
          <w:tcPr>
            <w:tcW w:w="234" w:type="pct"/>
          </w:tcPr>
          <w:p w14:paraId="7B86CDED" w14:textId="77777777" w:rsidR="00960DB2" w:rsidRPr="00960DB2" w:rsidRDefault="00960DB2" w:rsidP="00611CF9">
            <w:pPr>
              <w:rPr>
                <w:sz w:val="24"/>
                <w:lang w:val="uk-UA"/>
              </w:rPr>
            </w:pPr>
          </w:p>
        </w:tc>
        <w:tc>
          <w:tcPr>
            <w:tcW w:w="292" w:type="pct"/>
          </w:tcPr>
          <w:p w14:paraId="7D96FFEB" w14:textId="77777777" w:rsidR="00960DB2" w:rsidRPr="00960DB2" w:rsidRDefault="00960DB2" w:rsidP="00611CF9">
            <w:pPr>
              <w:rPr>
                <w:sz w:val="24"/>
                <w:lang w:val="uk-UA"/>
              </w:rPr>
            </w:pPr>
          </w:p>
        </w:tc>
        <w:tc>
          <w:tcPr>
            <w:tcW w:w="276" w:type="pct"/>
          </w:tcPr>
          <w:p w14:paraId="24E4E045" w14:textId="77777777" w:rsidR="00960DB2" w:rsidRPr="00960DB2" w:rsidRDefault="00960DB2" w:rsidP="00611CF9">
            <w:pPr>
              <w:rPr>
                <w:sz w:val="24"/>
                <w:lang w:val="uk-UA"/>
              </w:rPr>
            </w:pPr>
          </w:p>
        </w:tc>
        <w:tc>
          <w:tcPr>
            <w:tcW w:w="286" w:type="pct"/>
          </w:tcPr>
          <w:p w14:paraId="7B7C8151" w14:textId="77777777" w:rsidR="00960DB2" w:rsidRPr="00960DB2" w:rsidRDefault="00960DB2" w:rsidP="00611CF9">
            <w:pPr>
              <w:rPr>
                <w:sz w:val="24"/>
                <w:lang w:val="uk-UA"/>
              </w:rPr>
            </w:pPr>
          </w:p>
        </w:tc>
      </w:tr>
      <w:tr w:rsidR="00960DB2" w:rsidRPr="00960DB2" w14:paraId="22E241CC" w14:textId="77777777" w:rsidTr="00611CF9">
        <w:trPr>
          <w:trHeight w:val="546"/>
        </w:trPr>
        <w:tc>
          <w:tcPr>
            <w:tcW w:w="1017" w:type="pct"/>
          </w:tcPr>
          <w:p w14:paraId="4D7F91EC" w14:textId="77777777" w:rsidR="00960DB2" w:rsidRPr="00960DB2" w:rsidRDefault="00960DB2" w:rsidP="00611CF9">
            <w:pPr>
              <w:rPr>
                <w:bCs/>
                <w:sz w:val="24"/>
                <w:lang w:val="uk-UA"/>
              </w:rPr>
            </w:pPr>
            <w:r w:rsidRPr="00960DB2">
              <w:rPr>
                <w:bCs/>
                <w:sz w:val="24"/>
                <w:lang w:val="uk-UA"/>
              </w:rPr>
              <w:t>Разом за змістовим модулем 3</w:t>
            </w:r>
          </w:p>
        </w:tc>
        <w:tc>
          <w:tcPr>
            <w:tcW w:w="882" w:type="pct"/>
            <w:gridSpan w:val="3"/>
            <w:shd w:val="clear" w:color="auto" w:fill="auto"/>
          </w:tcPr>
          <w:p w14:paraId="320DE5C6" w14:textId="77777777" w:rsidR="00960DB2" w:rsidRPr="00960DB2" w:rsidRDefault="00960DB2" w:rsidP="00611CF9">
            <w:pPr>
              <w:rPr>
                <w:sz w:val="24"/>
                <w:lang w:val="uk-UA"/>
              </w:rPr>
            </w:pPr>
            <w:r w:rsidRPr="00960DB2">
              <w:rPr>
                <w:sz w:val="24"/>
                <w:lang w:val="uk-UA"/>
              </w:rPr>
              <w:t>50</w:t>
            </w:r>
          </w:p>
        </w:tc>
        <w:tc>
          <w:tcPr>
            <w:tcW w:w="228" w:type="pct"/>
            <w:shd w:val="clear" w:color="auto" w:fill="auto"/>
          </w:tcPr>
          <w:p w14:paraId="5A34AB01" w14:textId="77777777" w:rsidR="00960DB2" w:rsidRPr="00960DB2" w:rsidRDefault="00960DB2" w:rsidP="00611CF9">
            <w:pPr>
              <w:rPr>
                <w:sz w:val="24"/>
                <w:lang w:val="uk-UA"/>
              </w:rPr>
            </w:pPr>
            <w:r w:rsidRPr="00960DB2">
              <w:rPr>
                <w:sz w:val="24"/>
                <w:lang w:val="uk-UA"/>
              </w:rPr>
              <w:t>5</w:t>
            </w:r>
          </w:p>
        </w:tc>
        <w:tc>
          <w:tcPr>
            <w:tcW w:w="228" w:type="pct"/>
          </w:tcPr>
          <w:p w14:paraId="3191298B" w14:textId="77777777" w:rsidR="00960DB2" w:rsidRPr="00960DB2" w:rsidRDefault="00960DB2" w:rsidP="00611CF9">
            <w:pPr>
              <w:rPr>
                <w:sz w:val="24"/>
                <w:lang w:val="uk-UA"/>
              </w:rPr>
            </w:pPr>
            <w:r w:rsidRPr="00960DB2">
              <w:rPr>
                <w:sz w:val="24"/>
                <w:lang w:val="uk-UA"/>
              </w:rPr>
              <w:t>5</w:t>
            </w:r>
          </w:p>
        </w:tc>
        <w:tc>
          <w:tcPr>
            <w:tcW w:w="292" w:type="pct"/>
          </w:tcPr>
          <w:p w14:paraId="28F38DB8" w14:textId="77777777" w:rsidR="00960DB2" w:rsidRPr="00960DB2" w:rsidRDefault="00960DB2" w:rsidP="00611CF9">
            <w:pPr>
              <w:rPr>
                <w:sz w:val="24"/>
                <w:lang w:val="uk-UA"/>
              </w:rPr>
            </w:pPr>
          </w:p>
        </w:tc>
        <w:tc>
          <w:tcPr>
            <w:tcW w:w="276" w:type="pct"/>
          </w:tcPr>
          <w:p w14:paraId="2290859E" w14:textId="77777777" w:rsidR="00960DB2" w:rsidRPr="00960DB2" w:rsidRDefault="00960DB2" w:rsidP="00611CF9">
            <w:pPr>
              <w:rPr>
                <w:sz w:val="24"/>
                <w:lang w:val="uk-UA"/>
              </w:rPr>
            </w:pPr>
          </w:p>
        </w:tc>
        <w:tc>
          <w:tcPr>
            <w:tcW w:w="291" w:type="pct"/>
          </w:tcPr>
          <w:p w14:paraId="1D62B39A" w14:textId="77777777" w:rsidR="00960DB2" w:rsidRPr="00960DB2" w:rsidRDefault="00960DB2" w:rsidP="00611CF9">
            <w:pPr>
              <w:rPr>
                <w:sz w:val="24"/>
                <w:lang w:val="uk-UA"/>
              </w:rPr>
            </w:pPr>
            <w:r w:rsidRPr="00960DB2">
              <w:rPr>
                <w:sz w:val="24"/>
                <w:lang w:val="uk-UA"/>
              </w:rPr>
              <w:t>40</w:t>
            </w:r>
          </w:p>
        </w:tc>
        <w:tc>
          <w:tcPr>
            <w:tcW w:w="465" w:type="pct"/>
            <w:shd w:val="clear" w:color="auto" w:fill="auto"/>
          </w:tcPr>
          <w:p w14:paraId="6E90CD12" w14:textId="77777777" w:rsidR="00960DB2" w:rsidRPr="00960DB2" w:rsidRDefault="00960DB2" w:rsidP="00611CF9">
            <w:pPr>
              <w:rPr>
                <w:sz w:val="24"/>
                <w:lang w:val="uk-UA"/>
              </w:rPr>
            </w:pPr>
          </w:p>
        </w:tc>
        <w:tc>
          <w:tcPr>
            <w:tcW w:w="234" w:type="pct"/>
            <w:shd w:val="clear" w:color="auto" w:fill="auto"/>
          </w:tcPr>
          <w:p w14:paraId="4418193C" w14:textId="77777777" w:rsidR="00960DB2" w:rsidRPr="00960DB2" w:rsidRDefault="00960DB2" w:rsidP="00611CF9">
            <w:pPr>
              <w:rPr>
                <w:sz w:val="24"/>
                <w:lang w:val="uk-UA"/>
              </w:rPr>
            </w:pPr>
          </w:p>
        </w:tc>
        <w:tc>
          <w:tcPr>
            <w:tcW w:w="234" w:type="pct"/>
          </w:tcPr>
          <w:p w14:paraId="6B8CE9A3" w14:textId="77777777" w:rsidR="00960DB2" w:rsidRPr="00960DB2" w:rsidRDefault="00960DB2" w:rsidP="00611CF9">
            <w:pPr>
              <w:rPr>
                <w:sz w:val="24"/>
                <w:lang w:val="uk-UA"/>
              </w:rPr>
            </w:pPr>
          </w:p>
        </w:tc>
        <w:tc>
          <w:tcPr>
            <w:tcW w:w="292" w:type="pct"/>
          </w:tcPr>
          <w:p w14:paraId="17EC0010" w14:textId="77777777" w:rsidR="00960DB2" w:rsidRPr="00960DB2" w:rsidRDefault="00960DB2" w:rsidP="00611CF9">
            <w:pPr>
              <w:rPr>
                <w:sz w:val="24"/>
                <w:lang w:val="uk-UA"/>
              </w:rPr>
            </w:pPr>
          </w:p>
        </w:tc>
        <w:tc>
          <w:tcPr>
            <w:tcW w:w="276" w:type="pct"/>
          </w:tcPr>
          <w:p w14:paraId="53CB2460" w14:textId="77777777" w:rsidR="00960DB2" w:rsidRPr="00960DB2" w:rsidRDefault="00960DB2" w:rsidP="00611CF9">
            <w:pPr>
              <w:rPr>
                <w:sz w:val="24"/>
                <w:lang w:val="uk-UA"/>
              </w:rPr>
            </w:pPr>
          </w:p>
        </w:tc>
        <w:tc>
          <w:tcPr>
            <w:tcW w:w="286" w:type="pct"/>
          </w:tcPr>
          <w:p w14:paraId="333F6A6A" w14:textId="77777777" w:rsidR="00960DB2" w:rsidRPr="00960DB2" w:rsidRDefault="00960DB2" w:rsidP="00611CF9">
            <w:pPr>
              <w:rPr>
                <w:sz w:val="24"/>
                <w:lang w:val="uk-UA"/>
              </w:rPr>
            </w:pPr>
          </w:p>
        </w:tc>
      </w:tr>
      <w:tr w:rsidR="00960DB2" w:rsidRPr="00960DB2" w14:paraId="7E7E135A" w14:textId="77777777" w:rsidTr="00611CF9">
        <w:trPr>
          <w:trHeight w:val="273"/>
        </w:trPr>
        <w:tc>
          <w:tcPr>
            <w:tcW w:w="1017" w:type="pct"/>
          </w:tcPr>
          <w:p w14:paraId="5D02E80E" w14:textId="77777777" w:rsidR="00960DB2" w:rsidRPr="00960DB2" w:rsidRDefault="00960DB2" w:rsidP="00611CF9">
            <w:pPr>
              <w:pStyle w:val="4"/>
              <w:jc w:val="right"/>
              <w:rPr>
                <w:b w:val="0"/>
                <w:sz w:val="24"/>
              </w:rPr>
            </w:pPr>
            <w:r w:rsidRPr="00960DB2">
              <w:rPr>
                <w:b w:val="0"/>
                <w:sz w:val="24"/>
              </w:rPr>
              <w:t xml:space="preserve">Усього годин </w:t>
            </w:r>
          </w:p>
        </w:tc>
        <w:tc>
          <w:tcPr>
            <w:tcW w:w="882" w:type="pct"/>
            <w:gridSpan w:val="3"/>
            <w:shd w:val="clear" w:color="auto" w:fill="auto"/>
          </w:tcPr>
          <w:p w14:paraId="538D3CB9" w14:textId="77777777" w:rsidR="00960DB2" w:rsidRPr="00960DB2" w:rsidRDefault="00960DB2" w:rsidP="00611CF9">
            <w:pPr>
              <w:rPr>
                <w:sz w:val="24"/>
                <w:lang w:val="uk-UA"/>
              </w:rPr>
            </w:pPr>
            <w:r w:rsidRPr="00960DB2">
              <w:rPr>
                <w:sz w:val="24"/>
                <w:lang w:val="uk-UA"/>
              </w:rPr>
              <w:t>120</w:t>
            </w:r>
          </w:p>
        </w:tc>
        <w:tc>
          <w:tcPr>
            <w:tcW w:w="228" w:type="pct"/>
            <w:shd w:val="clear" w:color="auto" w:fill="auto"/>
          </w:tcPr>
          <w:p w14:paraId="6C5F64AA" w14:textId="77777777" w:rsidR="00960DB2" w:rsidRPr="00960DB2" w:rsidRDefault="00960DB2" w:rsidP="00611CF9">
            <w:pPr>
              <w:rPr>
                <w:sz w:val="24"/>
                <w:lang w:val="uk-UA"/>
              </w:rPr>
            </w:pPr>
            <w:r w:rsidRPr="00960DB2">
              <w:rPr>
                <w:sz w:val="24"/>
                <w:lang w:val="uk-UA"/>
              </w:rPr>
              <w:t>15</w:t>
            </w:r>
          </w:p>
        </w:tc>
        <w:tc>
          <w:tcPr>
            <w:tcW w:w="228" w:type="pct"/>
          </w:tcPr>
          <w:p w14:paraId="22A5B755" w14:textId="77777777" w:rsidR="00960DB2" w:rsidRPr="00960DB2" w:rsidRDefault="00960DB2" w:rsidP="00611CF9">
            <w:pPr>
              <w:rPr>
                <w:sz w:val="24"/>
                <w:lang w:val="uk-UA"/>
              </w:rPr>
            </w:pPr>
            <w:r w:rsidRPr="00960DB2">
              <w:rPr>
                <w:sz w:val="24"/>
                <w:lang w:val="uk-UA"/>
              </w:rPr>
              <w:t>15</w:t>
            </w:r>
          </w:p>
        </w:tc>
        <w:tc>
          <w:tcPr>
            <w:tcW w:w="292" w:type="pct"/>
          </w:tcPr>
          <w:p w14:paraId="4A770F2C" w14:textId="77777777" w:rsidR="00960DB2" w:rsidRPr="00960DB2" w:rsidRDefault="00960DB2" w:rsidP="00611CF9">
            <w:pPr>
              <w:rPr>
                <w:sz w:val="24"/>
                <w:lang w:val="uk-UA"/>
              </w:rPr>
            </w:pPr>
          </w:p>
        </w:tc>
        <w:tc>
          <w:tcPr>
            <w:tcW w:w="276" w:type="pct"/>
          </w:tcPr>
          <w:p w14:paraId="548DD5E9" w14:textId="77777777" w:rsidR="00960DB2" w:rsidRPr="00960DB2" w:rsidRDefault="00960DB2" w:rsidP="00611CF9">
            <w:pPr>
              <w:rPr>
                <w:sz w:val="24"/>
                <w:lang w:val="uk-UA"/>
              </w:rPr>
            </w:pPr>
          </w:p>
        </w:tc>
        <w:tc>
          <w:tcPr>
            <w:tcW w:w="291" w:type="pct"/>
          </w:tcPr>
          <w:p w14:paraId="60543E0F" w14:textId="77777777" w:rsidR="00960DB2" w:rsidRPr="00960DB2" w:rsidRDefault="00960DB2" w:rsidP="00611CF9">
            <w:pPr>
              <w:rPr>
                <w:sz w:val="24"/>
                <w:lang w:val="uk-UA"/>
              </w:rPr>
            </w:pPr>
            <w:r w:rsidRPr="00960DB2">
              <w:rPr>
                <w:sz w:val="24"/>
                <w:lang w:val="uk-UA"/>
              </w:rPr>
              <w:t>90</w:t>
            </w:r>
          </w:p>
        </w:tc>
        <w:tc>
          <w:tcPr>
            <w:tcW w:w="465" w:type="pct"/>
            <w:shd w:val="clear" w:color="auto" w:fill="auto"/>
          </w:tcPr>
          <w:p w14:paraId="1ADDAD4D" w14:textId="77777777" w:rsidR="00960DB2" w:rsidRPr="00960DB2" w:rsidRDefault="00960DB2" w:rsidP="00611CF9">
            <w:pPr>
              <w:rPr>
                <w:sz w:val="24"/>
                <w:lang w:val="uk-UA"/>
              </w:rPr>
            </w:pPr>
          </w:p>
        </w:tc>
        <w:tc>
          <w:tcPr>
            <w:tcW w:w="234" w:type="pct"/>
            <w:shd w:val="clear" w:color="auto" w:fill="auto"/>
          </w:tcPr>
          <w:p w14:paraId="454E335F" w14:textId="77777777" w:rsidR="00960DB2" w:rsidRPr="00960DB2" w:rsidRDefault="00960DB2" w:rsidP="00611CF9">
            <w:pPr>
              <w:rPr>
                <w:sz w:val="24"/>
                <w:lang w:val="uk-UA"/>
              </w:rPr>
            </w:pPr>
          </w:p>
        </w:tc>
        <w:tc>
          <w:tcPr>
            <w:tcW w:w="234" w:type="pct"/>
          </w:tcPr>
          <w:p w14:paraId="64159987" w14:textId="77777777" w:rsidR="00960DB2" w:rsidRPr="00960DB2" w:rsidRDefault="00960DB2" w:rsidP="00611CF9">
            <w:pPr>
              <w:rPr>
                <w:sz w:val="24"/>
                <w:lang w:val="uk-UA"/>
              </w:rPr>
            </w:pPr>
          </w:p>
        </w:tc>
        <w:tc>
          <w:tcPr>
            <w:tcW w:w="292" w:type="pct"/>
          </w:tcPr>
          <w:p w14:paraId="2BAFBDF7" w14:textId="77777777" w:rsidR="00960DB2" w:rsidRPr="00960DB2" w:rsidRDefault="00960DB2" w:rsidP="00611CF9">
            <w:pPr>
              <w:rPr>
                <w:sz w:val="24"/>
                <w:lang w:val="uk-UA"/>
              </w:rPr>
            </w:pPr>
          </w:p>
        </w:tc>
        <w:tc>
          <w:tcPr>
            <w:tcW w:w="276" w:type="pct"/>
          </w:tcPr>
          <w:p w14:paraId="1017721E" w14:textId="77777777" w:rsidR="00960DB2" w:rsidRPr="00960DB2" w:rsidRDefault="00960DB2" w:rsidP="00611CF9">
            <w:pPr>
              <w:rPr>
                <w:sz w:val="24"/>
                <w:lang w:val="uk-UA"/>
              </w:rPr>
            </w:pPr>
          </w:p>
        </w:tc>
        <w:tc>
          <w:tcPr>
            <w:tcW w:w="286" w:type="pct"/>
          </w:tcPr>
          <w:p w14:paraId="6E81A404" w14:textId="77777777" w:rsidR="00960DB2" w:rsidRPr="00960DB2" w:rsidRDefault="00960DB2" w:rsidP="00611CF9">
            <w:pPr>
              <w:rPr>
                <w:sz w:val="24"/>
                <w:lang w:val="uk-UA"/>
              </w:rPr>
            </w:pPr>
          </w:p>
        </w:tc>
      </w:tr>
    </w:tbl>
    <w:p w14:paraId="4A9162EF" w14:textId="77777777" w:rsidR="002777B8" w:rsidRPr="00613200" w:rsidRDefault="002777B8" w:rsidP="002777B8">
      <w:pPr>
        <w:tabs>
          <w:tab w:val="left" w:pos="284"/>
          <w:tab w:val="left" w:pos="567"/>
        </w:tabs>
        <w:ind w:firstLine="851"/>
        <w:jc w:val="both"/>
        <w:rPr>
          <w:b/>
          <w:szCs w:val="28"/>
          <w:lang w:val="uk-UA"/>
        </w:rPr>
      </w:pPr>
    </w:p>
    <w:p w14:paraId="37953CA4" w14:textId="41F24A39" w:rsidR="002777B8" w:rsidRPr="00613200" w:rsidRDefault="002777B8" w:rsidP="002777B8">
      <w:pPr>
        <w:pStyle w:val="1"/>
        <w:ind w:left="720"/>
        <w:rPr>
          <w:b/>
          <w:bCs/>
          <w:sz w:val="28"/>
          <w:szCs w:val="28"/>
        </w:rPr>
      </w:pPr>
      <w:r w:rsidRPr="00613200">
        <w:rPr>
          <w:b/>
          <w:bCs/>
          <w:sz w:val="28"/>
          <w:szCs w:val="28"/>
        </w:rPr>
        <w:t>4.</w:t>
      </w:r>
      <w:r w:rsidR="005D5402" w:rsidRPr="00613200">
        <w:rPr>
          <w:b/>
          <w:bCs/>
          <w:sz w:val="28"/>
          <w:szCs w:val="28"/>
        </w:rPr>
        <w:t xml:space="preserve"> </w:t>
      </w:r>
      <w:r w:rsidRPr="00613200">
        <w:rPr>
          <w:b/>
          <w:bCs/>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080"/>
        <w:gridCol w:w="1560"/>
      </w:tblGrid>
      <w:tr w:rsidR="002777B8" w:rsidRPr="00613200" w14:paraId="2D7C49DF" w14:textId="77777777" w:rsidTr="005F235F">
        <w:tc>
          <w:tcPr>
            <w:tcW w:w="709" w:type="dxa"/>
            <w:shd w:val="clear" w:color="auto" w:fill="auto"/>
          </w:tcPr>
          <w:p w14:paraId="73443CF0" w14:textId="77777777" w:rsidR="002777B8" w:rsidRPr="00613200" w:rsidRDefault="002777B8" w:rsidP="005F235F">
            <w:pPr>
              <w:ind w:left="142" w:hanging="142"/>
              <w:jc w:val="center"/>
              <w:rPr>
                <w:szCs w:val="28"/>
                <w:lang w:val="uk-UA"/>
              </w:rPr>
            </w:pPr>
            <w:r w:rsidRPr="00613200">
              <w:rPr>
                <w:szCs w:val="28"/>
                <w:lang w:val="uk-UA"/>
              </w:rPr>
              <w:t>№</w:t>
            </w:r>
          </w:p>
          <w:p w14:paraId="1BE2A978" w14:textId="77777777" w:rsidR="002777B8" w:rsidRPr="00613200" w:rsidRDefault="002777B8" w:rsidP="005F235F">
            <w:pPr>
              <w:ind w:left="142" w:hanging="142"/>
              <w:jc w:val="center"/>
              <w:rPr>
                <w:szCs w:val="28"/>
                <w:lang w:val="uk-UA"/>
              </w:rPr>
            </w:pPr>
            <w:r w:rsidRPr="00613200">
              <w:rPr>
                <w:szCs w:val="28"/>
                <w:lang w:val="uk-UA"/>
              </w:rPr>
              <w:t>з/п</w:t>
            </w:r>
          </w:p>
        </w:tc>
        <w:tc>
          <w:tcPr>
            <w:tcW w:w="7087" w:type="dxa"/>
            <w:shd w:val="clear" w:color="auto" w:fill="auto"/>
          </w:tcPr>
          <w:p w14:paraId="618C11D2" w14:textId="77777777" w:rsidR="002777B8" w:rsidRPr="00613200" w:rsidRDefault="002777B8" w:rsidP="005F235F">
            <w:pPr>
              <w:jc w:val="center"/>
              <w:rPr>
                <w:szCs w:val="28"/>
                <w:lang w:val="uk-UA"/>
              </w:rPr>
            </w:pPr>
            <w:r w:rsidRPr="00613200">
              <w:rPr>
                <w:szCs w:val="28"/>
                <w:lang w:val="uk-UA"/>
              </w:rPr>
              <w:t>Назва теми</w:t>
            </w:r>
          </w:p>
        </w:tc>
        <w:tc>
          <w:tcPr>
            <w:tcW w:w="1560" w:type="dxa"/>
            <w:shd w:val="clear" w:color="auto" w:fill="auto"/>
          </w:tcPr>
          <w:p w14:paraId="55948C17" w14:textId="77777777" w:rsidR="002777B8" w:rsidRPr="00613200" w:rsidRDefault="002777B8" w:rsidP="005F235F">
            <w:pPr>
              <w:jc w:val="center"/>
              <w:rPr>
                <w:szCs w:val="28"/>
                <w:lang w:val="uk-UA"/>
              </w:rPr>
            </w:pPr>
            <w:r w:rsidRPr="00613200">
              <w:rPr>
                <w:szCs w:val="28"/>
                <w:lang w:val="uk-UA"/>
              </w:rPr>
              <w:t>Кількість</w:t>
            </w:r>
          </w:p>
          <w:p w14:paraId="3ECF304A" w14:textId="77777777" w:rsidR="002777B8" w:rsidRPr="00613200" w:rsidRDefault="002777B8" w:rsidP="005F235F">
            <w:pPr>
              <w:jc w:val="center"/>
              <w:rPr>
                <w:szCs w:val="28"/>
                <w:lang w:val="uk-UA"/>
              </w:rPr>
            </w:pPr>
            <w:r w:rsidRPr="00613200">
              <w:rPr>
                <w:szCs w:val="28"/>
                <w:lang w:val="uk-UA"/>
              </w:rPr>
              <w:t>годин</w:t>
            </w:r>
          </w:p>
        </w:tc>
      </w:tr>
      <w:tr w:rsidR="002777B8" w:rsidRPr="00613200" w14:paraId="33C91D31" w14:textId="77777777" w:rsidTr="005F235F">
        <w:tc>
          <w:tcPr>
            <w:tcW w:w="709" w:type="dxa"/>
            <w:shd w:val="clear" w:color="auto" w:fill="auto"/>
          </w:tcPr>
          <w:p w14:paraId="142AB254" w14:textId="77777777" w:rsidR="002777B8" w:rsidRPr="00613200" w:rsidRDefault="002777B8" w:rsidP="005F235F">
            <w:pPr>
              <w:jc w:val="center"/>
              <w:rPr>
                <w:szCs w:val="28"/>
                <w:lang w:val="uk-UA"/>
              </w:rPr>
            </w:pPr>
            <w:r w:rsidRPr="00613200">
              <w:rPr>
                <w:szCs w:val="28"/>
                <w:lang w:val="uk-UA"/>
              </w:rPr>
              <w:lastRenderedPageBreak/>
              <w:t>1</w:t>
            </w:r>
          </w:p>
        </w:tc>
        <w:tc>
          <w:tcPr>
            <w:tcW w:w="7087" w:type="dxa"/>
            <w:shd w:val="clear" w:color="auto" w:fill="auto"/>
          </w:tcPr>
          <w:p w14:paraId="4507EA7A" w14:textId="77777777" w:rsidR="002777B8" w:rsidRPr="00613200" w:rsidRDefault="002777B8" w:rsidP="005D5402">
            <w:pPr>
              <w:rPr>
                <w:szCs w:val="28"/>
                <w:lang w:val="uk-UA"/>
              </w:rPr>
            </w:pPr>
            <w:r w:rsidRPr="00613200">
              <w:rPr>
                <w:szCs w:val="28"/>
                <w:lang w:val="uk-UA"/>
              </w:rPr>
              <w:t xml:space="preserve">Основні поняття </w:t>
            </w:r>
            <w:proofErr w:type="spellStart"/>
            <w:r w:rsidRPr="00613200">
              <w:rPr>
                <w:szCs w:val="28"/>
                <w:lang w:val="uk-UA"/>
              </w:rPr>
              <w:t>етнокультурології</w:t>
            </w:r>
            <w:proofErr w:type="spellEnd"/>
          </w:p>
        </w:tc>
        <w:tc>
          <w:tcPr>
            <w:tcW w:w="1560" w:type="dxa"/>
            <w:shd w:val="clear" w:color="auto" w:fill="auto"/>
          </w:tcPr>
          <w:p w14:paraId="5BBB195E" w14:textId="77777777" w:rsidR="002777B8" w:rsidRPr="00613200" w:rsidRDefault="002777B8" w:rsidP="005F235F">
            <w:pPr>
              <w:jc w:val="center"/>
              <w:rPr>
                <w:szCs w:val="28"/>
                <w:lang w:val="uk-UA"/>
              </w:rPr>
            </w:pPr>
            <w:r w:rsidRPr="00613200">
              <w:rPr>
                <w:szCs w:val="28"/>
                <w:lang w:val="uk-UA"/>
              </w:rPr>
              <w:t>2</w:t>
            </w:r>
          </w:p>
        </w:tc>
      </w:tr>
      <w:tr w:rsidR="002777B8" w:rsidRPr="00613200" w14:paraId="7B82E86E" w14:textId="77777777" w:rsidTr="005F235F">
        <w:tc>
          <w:tcPr>
            <w:tcW w:w="709" w:type="dxa"/>
            <w:shd w:val="clear" w:color="auto" w:fill="auto"/>
          </w:tcPr>
          <w:p w14:paraId="4571A5CF" w14:textId="77777777" w:rsidR="002777B8" w:rsidRPr="00613200" w:rsidRDefault="002777B8" w:rsidP="005F235F">
            <w:pPr>
              <w:jc w:val="center"/>
              <w:rPr>
                <w:szCs w:val="28"/>
                <w:lang w:val="uk-UA"/>
              </w:rPr>
            </w:pPr>
            <w:r w:rsidRPr="00613200">
              <w:rPr>
                <w:szCs w:val="28"/>
                <w:lang w:val="uk-UA"/>
              </w:rPr>
              <w:t>2</w:t>
            </w:r>
          </w:p>
        </w:tc>
        <w:tc>
          <w:tcPr>
            <w:tcW w:w="7087" w:type="dxa"/>
            <w:shd w:val="clear" w:color="auto" w:fill="auto"/>
          </w:tcPr>
          <w:p w14:paraId="33F2DB34" w14:textId="77777777" w:rsidR="002777B8" w:rsidRPr="00613200" w:rsidRDefault="002777B8" w:rsidP="005D5402">
            <w:pPr>
              <w:rPr>
                <w:szCs w:val="28"/>
                <w:lang w:val="uk-UA"/>
              </w:rPr>
            </w:pPr>
            <w:r w:rsidRPr="00613200">
              <w:rPr>
                <w:szCs w:val="28"/>
                <w:lang w:val="uk-UA"/>
              </w:rPr>
              <w:t>Українська етнічна культура</w:t>
            </w:r>
          </w:p>
        </w:tc>
        <w:tc>
          <w:tcPr>
            <w:tcW w:w="1560" w:type="dxa"/>
            <w:shd w:val="clear" w:color="auto" w:fill="auto"/>
          </w:tcPr>
          <w:p w14:paraId="06D02E0A" w14:textId="77777777" w:rsidR="002777B8" w:rsidRPr="00613200" w:rsidRDefault="002777B8" w:rsidP="005F235F">
            <w:pPr>
              <w:jc w:val="center"/>
              <w:rPr>
                <w:szCs w:val="28"/>
                <w:lang w:val="uk-UA"/>
              </w:rPr>
            </w:pPr>
            <w:r w:rsidRPr="00613200">
              <w:rPr>
                <w:szCs w:val="28"/>
                <w:lang w:val="uk-UA"/>
              </w:rPr>
              <w:t>2</w:t>
            </w:r>
          </w:p>
        </w:tc>
      </w:tr>
      <w:tr w:rsidR="002777B8" w:rsidRPr="00613200" w14:paraId="261DBA21" w14:textId="77777777" w:rsidTr="005F235F">
        <w:tc>
          <w:tcPr>
            <w:tcW w:w="709" w:type="dxa"/>
            <w:shd w:val="clear" w:color="auto" w:fill="auto"/>
          </w:tcPr>
          <w:p w14:paraId="681BCA01" w14:textId="77777777" w:rsidR="002777B8" w:rsidRPr="00613200" w:rsidRDefault="002777B8" w:rsidP="005F235F">
            <w:pPr>
              <w:jc w:val="center"/>
              <w:rPr>
                <w:szCs w:val="28"/>
                <w:lang w:val="uk-UA"/>
              </w:rPr>
            </w:pPr>
            <w:r w:rsidRPr="00613200">
              <w:rPr>
                <w:szCs w:val="28"/>
                <w:lang w:val="uk-UA"/>
              </w:rPr>
              <w:t>3</w:t>
            </w:r>
          </w:p>
        </w:tc>
        <w:tc>
          <w:tcPr>
            <w:tcW w:w="7087" w:type="dxa"/>
            <w:shd w:val="clear" w:color="auto" w:fill="auto"/>
          </w:tcPr>
          <w:p w14:paraId="0D2186EC" w14:textId="77777777" w:rsidR="002777B8" w:rsidRPr="00613200" w:rsidRDefault="002777B8" w:rsidP="005D5402">
            <w:pPr>
              <w:rPr>
                <w:szCs w:val="28"/>
                <w:lang w:val="uk-UA"/>
              </w:rPr>
            </w:pPr>
            <w:r w:rsidRPr="00613200">
              <w:rPr>
                <w:szCs w:val="28"/>
                <w:lang w:val="uk-UA"/>
              </w:rPr>
              <w:t xml:space="preserve">Українська народна матеріальна культура </w:t>
            </w:r>
          </w:p>
        </w:tc>
        <w:tc>
          <w:tcPr>
            <w:tcW w:w="1560" w:type="dxa"/>
            <w:shd w:val="clear" w:color="auto" w:fill="auto"/>
          </w:tcPr>
          <w:p w14:paraId="5A41B731" w14:textId="77777777" w:rsidR="002777B8" w:rsidRPr="00613200" w:rsidRDefault="002777B8" w:rsidP="005F235F">
            <w:pPr>
              <w:jc w:val="center"/>
              <w:rPr>
                <w:szCs w:val="28"/>
                <w:lang w:val="uk-UA"/>
              </w:rPr>
            </w:pPr>
            <w:r w:rsidRPr="00613200">
              <w:rPr>
                <w:szCs w:val="28"/>
                <w:lang w:val="uk-UA"/>
              </w:rPr>
              <w:t>3</w:t>
            </w:r>
          </w:p>
        </w:tc>
      </w:tr>
      <w:tr w:rsidR="002777B8" w:rsidRPr="00613200" w14:paraId="1E9BAB03" w14:textId="77777777" w:rsidTr="005F235F">
        <w:tc>
          <w:tcPr>
            <w:tcW w:w="709" w:type="dxa"/>
            <w:shd w:val="clear" w:color="auto" w:fill="auto"/>
          </w:tcPr>
          <w:p w14:paraId="5D7A49F8" w14:textId="77777777" w:rsidR="002777B8" w:rsidRPr="00613200" w:rsidRDefault="002777B8" w:rsidP="005F235F">
            <w:pPr>
              <w:ind w:left="360"/>
              <w:jc w:val="center"/>
              <w:rPr>
                <w:szCs w:val="28"/>
                <w:lang w:val="uk-UA"/>
              </w:rPr>
            </w:pPr>
            <w:r w:rsidRPr="00613200">
              <w:rPr>
                <w:szCs w:val="28"/>
                <w:lang w:val="uk-UA"/>
              </w:rPr>
              <w:t>4</w:t>
            </w:r>
          </w:p>
        </w:tc>
        <w:tc>
          <w:tcPr>
            <w:tcW w:w="7087" w:type="dxa"/>
            <w:shd w:val="clear" w:color="auto" w:fill="auto"/>
          </w:tcPr>
          <w:p w14:paraId="3774A1F6" w14:textId="77777777" w:rsidR="002777B8" w:rsidRPr="00613200" w:rsidRDefault="002777B8" w:rsidP="005D5402">
            <w:pPr>
              <w:rPr>
                <w:szCs w:val="28"/>
                <w:lang w:val="uk-UA"/>
              </w:rPr>
            </w:pPr>
            <w:r w:rsidRPr="00613200">
              <w:rPr>
                <w:szCs w:val="28"/>
                <w:lang w:val="uk-UA"/>
              </w:rPr>
              <w:t>Українська народна духовна культура</w:t>
            </w:r>
          </w:p>
        </w:tc>
        <w:tc>
          <w:tcPr>
            <w:tcW w:w="1560" w:type="dxa"/>
            <w:shd w:val="clear" w:color="auto" w:fill="auto"/>
          </w:tcPr>
          <w:p w14:paraId="10761F4E" w14:textId="77777777" w:rsidR="002777B8" w:rsidRPr="00613200" w:rsidRDefault="002777B8" w:rsidP="005F235F">
            <w:pPr>
              <w:jc w:val="center"/>
              <w:rPr>
                <w:szCs w:val="28"/>
                <w:lang w:val="uk-UA"/>
              </w:rPr>
            </w:pPr>
            <w:r w:rsidRPr="00613200">
              <w:rPr>
                <w:szCs w:val="28"/>
                <w:lang w:val="uk-UA"/>
              </w:rPr>
              <w:t>3</w:t>
            </w:r>
          </w:p>
        </w:tc>
      </w:tr>
      <w:tr w:rsidR="002777B8" w:rsidRPr="00613200" w14:paraId="72B44B2C" w14:textId="77777777" w:rsidTr="005F235F">
        <w:tc>
          <w:tcPr>
            <w:tcW w:w="709" w:type="dxa"/>
            <w:shd w:val="clear" w:color="auto" w:fill="auto"/>
          </w:tcPr>
          <w:p w14:paraId="54FC43FE" w14:textId="77777777" w:rsidR="002777B8" w:rsidRPr="00613200" w:rsidRDefault="002777B8" w:rsidP="005F235F">
            <w:pPr>
              <w:jc w:val="center"/>
              <w:rPr>
                <w:szCs w:val="28"/>
                <w:lang w:val="uk-UA"/>
              </w:rPr>
            </w:pPr>
            <w:r w:rsidRPr="00613200">
              <w:rPr>
                <w:szCs w:val="28"/>
                <w:lang w:val="uk-UA"/>
              </w:rPr>
              <w:t xml:space="preserve">5. </w:t>
            </w:r>
          </w:p>
        </w:tc>
        <w:tc>
          <w:tcPr>
            <w:tcW w:w="7087" w:type="dxa"/>
            <w:shd w:val="clear" w:color="auto" w:fill="auto"/>
          </w:tcPr>
          <w:p w14:paraId="6CC94010" w14:textId="77777777" w:rsidR="002777B8" w:rsidRPr="00613200" w:rsidRDefault="002777B8" w:rsidP="005D5402">
            <w:pPr>
              <w:rPr>
                <w:szCs w:val="28"/>
                <w:lang w:val="uk-UA"/>
              </w:rPr>
            </w:pPr>
            <w:r w:rsidRPr="00613200">
              <w:rPr>
                <w:szCs w:val="28"/>
                <w:lang w:val="uk-UA"/>
              </w:rPr>
              <w:t>Становлення і розвиток  українського професійного музичного і театрального мистецтва</w:t>
            </w:r>
          </w:p>
        </w:tc>
        <w:tc>
          <w:tcPr>
            <w:tcW w:w="1560" w:type="dxa"/>
            <w:shd w:val="clear" w:color="auto" w:fill="auto"/>
          </w:tcPr>
          <w:p w14:paraId="7FAB8904" w14:textId="77777777" w:rsidR="002777B8" w:rsidRPr="00613200" w:rsidRDefault="002777B8" w:rsidP="005F235F">
            <w:pPr>
              <w:jc w:val="center"/>
              <w:rPr>
                <w:szCs w:val="28"/>
                <w:lang w:val="uk-UA"/>
              </w:rPr>
            </w:pPr>
            <w:r w:rsidRPr="00613200">
              <w:rPr>
                <w:szCs w:val="28"/>
                <w:lang w:val="uk-UA"/>
              </w:rPr>
              <w:t>2</w:t>
            </w:r>
          </w:p>
        </w:tc>
      </w:tr>
      <w:tr w:rsidR="002777B8" w:rsidRPr="00613200" w14:paraId="76E32C28" w14:textId="77777777" w:rsidTr="005F235F">
        <w:tc>
          <w:tcPr>
            <w:tcW w:w="709" w:type="dxa"/>
            <w:shd w:val="clear" w:color="auto" w:fill="auto"/>
          </w:tcPr>
          <w:p w14:paraId="09B4C668" w14:textId="77777777" w:rsidR="002777B8" w:rsidRPr="00613200" w:rsidRDefault="002777B8" w:rsidP="005F235F">
            <w:pPr>
              <w:jc w:val="center"/>
              <w:rPr>
                <w:szCs w:val="28"/>
                <w:lang w:val="uk-UA"/>
              </w:rPr>
            </w:pPr>
            <w:r w:rsidRPr="00613200">
              <w:rPr>
                <w:szCs w:val="28"/>
                <w:lang w:val="uk-UA"/>
              </w:rPr>
              <w:t>6.</w:t>
            </w:r>
          </w:p>
        </w:tc>
        <w:tc>
          <w:tcPr>
            <w:tcW w:w="7087" w:type="dxa"/>
            <w:shd w:val="clear" w:color="auto" w:fill="auto"/>
          </w:tcPr>
          <w:p w14:paraId="772C3B26" w14:textId="77777777" w:rsidR="002777B8" w:rsidRPr="00613200" w:rsidRDefault="002777B8" w:rsidP="005D5402">
            <w:pPr>
              <w:rPr>
                <w:szCs w:val="28"/>
                <w:lang w:val="uk-UA"/>
              </w:rPr>
            </w:pPr>
            <w:r w:rsidRPr="00613200">
              <w:rPr>
                <w:szCs w:val="28"/>
                <w:lang w:val="uk-UA"/>
              </w:rPr>
              <w:t>Становлення і розвиток  української архітектури та образотворчого мистецтва</w:t>
            </w:r>
          </w:p>
        </w:tc>
        <w:tc>
          <w:tcPr>
            <w:tcW w:w="1560" w:type="dxa"/>
            <w:shd w:val="clear" w:color="auto" w:fill="auto"/>
          </w:tcPr>
          <w:p w14:paraId="76E629EC" w14:textId="77777777" w:rsidR="002777B8" w:rsidRPr="00613200" w:rsidRDefault="002777B8" w:rsidP="005F235F">
            <w:pPr>
              <w:jc w:val="center"/>
              <w:rPr>
                <w:szCs w:val="28"/>
                <w:lang w:val="uk-UA"/>
              </w:rPr>
            </w:pPr>
            <w:r w:rsidRPr="00613200">
              <w:rPr>
                <w:szCs w:val="28"/>
                <w:lang w:val="uk-UA"/>
              </w:rPr>
              <w:t>2</w:t>
            </w:r>
          </w:p>
        </w:tc>
      </w:tr>
      <w:tr w:rsidR="002777B8" w:rsidRPr="00613200" w14:paraId="085F7E8F" w14:textId="77777777" w:rsidTr="005F235F">
        <w:tc>
          <w:tcPr>
            <w:tcW w:w="709" w:type="dxa"/>
            <w:shd w:val="clear" w:color="auto" w:fill="auto"/>
          </w:tcPr>
          <w:p w14:paraId="0421EA41" w14:textId="77777777" w:rsidR="002777B8" w:rsidRPr="00613200" w:rsidRDefault="002777B8" w:rsidP="005F235F">
            <w:pPr>
              <w:jc w:val="center"/>
              <w:rPr>
                <w:szCs w:val="28"/>
                <w:lang w:val="uk-UA"/>
              </w:rPr>
            </w:pPr>
            <w:r w:rsidRPr="00613200">
              <w:rPr>
                <w:szCs w:val="28"/>
                <w:lang w:val="uk-UA"/>
              </w:rPr>
              <w:t>7.</w:t>
            </w:r>
          </w:p>
        </w:tc>
        <w:tc>
          <w:tcPr>
            <w:tcW w:w="7087" w:type="dxa"/>
            <w:shd w:val="clear" w:color="auto" w:fill="auto"/>
          </w:tcPr>
          <w:p w14:paraId="24246C7F" w14:textId="77777777" w:rsidR="002777B8" w:rsidRPr="00613200" w:rsidRDefault="002777B8" w:rsidP="005D5402">
            <w:pPr>
              <w:rPr>
                <w:szCs w:val="28"/>
                <w:lang w:val="uk-UA"/>
              </w:rPr>
            </w:pPr>
            <w:r w:rsidRPr="00613200">
              <w:rPr>
                <w:szCs w:val="28"/>
                <w:lang w:val="uk-UA"/>
              </w:rPr>
              <w:t>Сучасний стан української літератури</w:t>
            </w:r>
          </w:p>
        </w:tc>
        <w:tc>
          <w:tcPr>
            <w:tcW w:w="1560" w:type="dxa"/>
            <w:shd w:val="clear" w:color="auto" w:fill="auto"/>
          </w:tcPr>
          <w:p w14:paraId="24631669" w14:textId="77777777" w:rsidR="002777B8" w:rsidRPr="00613200" w:rsidRDefault="002777B8" w:rsidP="005F235F">
            <w:pPr>
              <w:jc w:val="center"/>
              <w:rPr>
                <w:szCs w:val="28"/>
                <w:lang w:val="uk-UA"/>
              </w:rPr>
            </w:pPr>
            <w:r w:rsidRPr="00613200">
              <w:rPr>
                <w:szCs w:val="28"/>
                <w:lang w:val="uk-UA"/>
              </w:rPr>
              <w:t>1</w:t>
            </w:r>
          </w:p>
        </w:tc>
      </w:tr>
    </w:tbl>
    <w:p w14:paraId="5286E135" w14:textId="77777777" w:rsidR="002777B8" w:rsidRPr="00613200" w:rsidRDefault="002777B8" w:rsidP="002777B8">
      <w:pPr>
        <w:pStyle w:val="1"/>
        <w:ind w:left="360"/>
        <w:rPr>
          <w:b/>
          <w:bCs/>
          <w:sz w:val="28"/>
          <w:szCs w:val="28"/>
        </w:rPr>
      </w:pPr>
    </w:p>
    <w:p w14:paraId="1B7A7D02" w14:textId="0716462D" w:rsidR="002777B8" w:rsidRPr="00613200" w:rsidRDefault="002777B8" w:rsidP="002777B8">
      <w:pPr>
        <w:pStyle w:val="1"/>
        <w:ind w:left="360"/>
        <w:rPr>
          <w:b/>
          <w:bCs/>
          <w:sz w:val="28"/>
          <w:szCs w:val="28"/>
        </w:rPr>
      </w:pPr>
      <w:r w:rsidRPr="00613200">
        <w:rPr>
          <w:b/>
          <w:bCs/>
          <w:sz w:val="28"/>
          <w:szCs w:val="28"/>
        </w:rPr>
        <w:t>5.</w:t>
      </w:r>
      <w:r w:rsidR="005D5402" w:rsidRPr="00613200">
        <w:rPr>
          <w:b/>
          <w:bCs/>
          <w:sz w:val="28"/>
          <w:szCs w:val="28"/>
        </w:rPr>
        <w:t xml:space="preserve"> </w:t>
      </w:r>
      <w:r w:rsidRPr="00613200">
        <w:rPr>
          <w:b/>
          <w:bCs/>
          <w:sz w:val="28"/>
          <w:szCs w:val="28"/>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777B8" w:rsidRPr="00613200" w14:paraId="15D99B9A" w14:textId="77777777" w:rsidTr="005F235F">
        <w:tc>
          <w:tcPr>
            <w:tcW w:w="709" w:type="dxa"/>
            <w:shd w:val="clear" w:color="auto" w:fill="auto"/>
          </w:tcPr>
          <w:p w14:paraId="451A6588" w14:textId="77777777" w:rsidR="002777B8" w:rsidRPr="00613200" w:rsidRDefault="002777B8" w:rsidP="005F235F">
            <w:pPr>
              <w:ind w:left="142" w:hanging="142"/>
              <w:jc w:val="center"/>
              <w:rPr>
                <w:szCs w:val="28"/>
                <w:lang w:val="uk-UA"/>
              </w:rPr>
            </w:pPr>
            <w:r w:rsidRPr="00613200">
              <w:rPr>
                <w:szCs w:val="28"/>
                <w:lang w:val="uk-UA"/>
              </w:rPr>
              <w:t>№</w:t>
            </w:r>
          </w:p>
          <w:p w14:paraId="20B5E7E7" w14:textId="77777777" w:rsidR="002777B8" w:rsidRPr="00613200" w:rsidRDefault="002777B8" w:rsidP="005F235F">
            <w:pPr>
              <w:ind w:left="142" w:hanging="142"/>
              <w:jc w:val="center"/>
              <w:rPr>
                <w:szCs w:val="28"/>
                <w:lang w:val="uk-UA"/>
              </w:rPr>
            </w:pPr>
            <w:r w:rsidRPr="00613200">
              <w:rPr>
                <w:szCs w:val="28"/>
                <w:lang w:val="uk-UA"/>
              </w:rPr>
              <w:t>з/п</w:t>
            </w:r>
          </w:p>
        </w:tc>
        <w:tc>
          <w:tcPr>
            <w:tcW w:w="7087" w:type="dxa"/>
            <w:shd w:val="clear" w:color="auto" w:fill="auto"/>
          </w:tcPr>
          <w:p w14:paraId="7D8E460E" w14:textId="77777777" w:rsidR="002777B8" w:rsidRPr="00613200" w:rsidRDefault="002777B8" w:rsidP="005F235F">
            <w:pPr>
              <w:jc w:val="center"/>
              <w:rPr>
                <w:szCs w:val="28"/>
                <w:lang w:val="uk-UA"/>
              </w:rPr>
            </w:pPr>
            <w:r w:rsidRPr="00613200">
              <w:rPr>
                <w:szCs w:val="28"/>
                <w:lang w:val="uk-UA"/>
              </w:rPr>
              <w:t>Назва теми</w:t>
            </w:r>
          </w:p>
        </w:tc>
        <w:tc>
          <w:tcPr>
            <w:tcW w:w="1560" w:type="dxa"/>
            <w:shd w:val="clear" w:color="auto" w:fill="auto"/>
          </w:tcPr>
          <w:p w14:paraId="56228FAE" w14:textId="77777777" w:rsidR="002777B8" w:rsidRPr="00613200" w:rsidRDefault="002777B8" w:rsidP="005F235F">
            <w:pPr>
              <w:jc w:val="center"/>
              <w:rPr>
                <w:szCs w:val="28"/>
                <w:lang w:val="uk-UA"/>
              </w:rPr>
            </w:pPr>
            <w:r w:rsidRPr="00613200">
              <w:rPr>
                <w:szCs w:val="28"/>
                <w:lang w:val="uk-UA"/>
              </w:rPr>
              <w:t>Кількість</w:t>
            </w:r>
          </w:p>
          <w:p w14:paraId="06EEE526" w14:textId="77777777" w:rsidR="002777B8" w:rsidRPr="00613200" w:rsidRDefault="002777B8" w:rsidP="005F235F">
            <w:pPr>
              <w:jc w:val="center"/>
              <w:rPr>
                <w:szCs w:val="28"/>
                <w:lang w:val="uk-UA"/>
              </w:rPr>
            </w:pPr>
            <w:r w:rsidRPr="00613200">
              <w:rPr>
                <w:szCs w:val="28"/>
                <w:lang w:val="uk-UA"/>
              </w:rPr>
              <w:t>годин</w:t>
            </w:r>
          </w:p>
        </w:tc>
      </w:tr>
      <w:tr w:rsidR="002777B8" w:rsidRPr="00613200" w14:paraId="060AB2AE" w14:textId="77777777" w:rsidTr="005F235F">
        <w:tc>
          <w:tcPr>
            <w:tcW w:w="709" w:type="dxa"/>
            <w:shd w:val="clear" w:color="auto" w:fill="auto"/>
          </w:tcPr>
          <w:p w14:paraId="583330A5" w14:textId="77777777" w:rsidR="002777B8" w:rsidRPr="00613200" w:rsidRDefault="002777B8" w:rsidP="005F235F">
            <w:pPr>
              <w:jc w:val="center"/>
              <w:rPr>
                <w:szCs w:val="28"/>
                <w:lang w:val="uk-UA"/>
              </w:rPr>
            </w:pPr>
            <w:r w:rsidRPr="00613200">
              <w:rPr>
                <w:szCs w:val="28"/>
                <w:lang w:val="uk-UA"/>
              </w:rPr>
              <w:t>1</w:t>
            </w:r>
          </w:p>
        </w:tc>
        <w:tc>
          <w:tcPr>
            <w:tcW w:w="7087" w:type="dxa"/>
            <w:shd w:val="clear" w:color="auto" w:fill="auto"/>
          </w:tcPr>
          <w:p w14:paraId="3EDE11A4" w14:textId="77777777" w:rsidR="002777B8" w:rsidRPr="00613200" w:rsidRDefault="002777B8" w:rsidP="005F235F">
            <w:pPr>
              <w:jc w:val="center"/>
              <w:rPr>
                <w:szCs w:val="28"/>
                <w:lang w:val="uk-UA"/>
              </w:rPr>
            </w:pPr>
          </w:p>
        </w:tc>
        <w:tc>
          <w:tcPr>
            <w:tcW w:w="1560" w:type="dxa"/>
            <w:shd w:val="clear" w:color="auto" w:fill="auto"/>
          </w:tcPr>
          <w:p w14:paraId="6857A967" w14:textId="77777777" w:rsidR="002777B8" w:rsidRPr="00613200" w:rsidRDefault="002777B8" w:rsidP="005F235F">
            <w:pPr>
              <w:jc w:val="center"/>
              <w:rPr>
                <w:szCs w:val="28"/>
                <w:lang w:val="uk-UA"/>
              </w:rPr>
            </w:pPr>
          </w:p>
        </w:tc>
      </w:tr>
      <w:tr w:rsidR="002777B8" w:rsidRPr="00613200" w14:paraId="7B7AC359" w14:textId="77777777" w:rsidTr="005F235F">
        <w:tc>
          <w:tcPr>
            <w:tcW w:w="709" w:type="dxa"/>
            <w:shd w:val="clear" w:color="auto" w:fill="auto"/>
          </w:tcPr>
          <w:p w14:paraId="63758404" w14:textId="77777777" w:rsidR="002777B8" w:rsidRPr="00613200" w:rsidRDefault="002777B8" w:rsidP="005F235F">
            <w:pPr>
              <w:jc w:val="center"/>
              <w:rPr>
                <w:szCs w:val="28"/>
                <w:lang w:val="uk-UA"/>
              </w:rPr>
            </w:pPr>
            <w:r w:rsidRPr="00613200">
              <w:rPr>
                <w:szCs w:val="28"/>
                <w:lang w:val="uk-UA"/>
              </w:rPr>
              <w:t>2</w:t>
            </w:r>
          </w:p>
        </w:tc>
        <w:tc>
          <w:tcPr>
            <w:tcW w:w="7087" w:type="dxa"/>
            <w:shd w:val="clear" w:color="auto" w:fill="auto"/>
          </w:tcPr>
          <w:p w14:paraId="2E56803F" w14:textId="77777777" w:rsidR="002777B8" w:rsidRPr="00613200" w:rsidRDefault="002777B8" w:rsidP="005F235F">
            <w:pPr>
              <w:jc w:val="center"/>
              <w:rPr>
                <w:szCs w:val="28"/>
                <w:lang w:val="uk-UA"/>
              </w:rPr>
            </w:pPr>
          </w:p>
        </w:tc>
        <w:tc>
          <w:tcPr>
            <w:tcW w:w="1560" w:type="dxa"/>
            <w:shd w:val="clear" w:color="auto" w:fill="auto"/>
          </w:tcPr>
          <w:p w14:paraId="4782AEDA" w14:textId="77777777" w:rsidR="002777B8" w:rsidRPr="00613200" w:rsidRDefault="002777B8" w:rsidP="005F235F">
            <w:pPr>
              <w:jc w:val="center"/>
              <w:rPr>
                <w:szCs w:val="28"/>
                <w:lang w:val="uk-UA"/>
              </w:rPr>
            </w:pPr>
          </w:p>
        </w:tc>
      </w:tr>
      <w:tr w:rsidR="002777B8" w:rsidRPr="00613200" w14:paraId="5C6B6BE5" w14:textId="77777777" w:rsidTr="005F235F">
        <w:tc>
          <w:tcPr>
            <w:tcW w:w="709" w:type="dxa"/>
            <w:shd w:val="clear" w:color="auto" w:fill="auto"/>
          </w:tcPr>
          <w:p w14:paraId="2FA52B96" w14:textId="77777777" w:rsidR="002777B8" w:rsidRPr="00613200" w:rsidRDefault="002777B8" w:rsidP="005F235F">
            <w:pPr>
              <w:jc w:val="center"/>
              <w:rPr>
                <w:szCs w:val="28"/>
                <w:lang w:val="uk-UA"/>
              </w:rPr>
            </w:pPr>
            <w:r w:rsidRPr="00613200">
              <w:rPr>
                <w:szCs w:val="28"/>
                <w:lang w:val="uk-UA"/>
              </w:rPr>
              <w:t>...</w:t>
            </w:r>
          </w:p>
        </w:tc>
        <w:tc>
          <w:tcPr>
            <w:tcW w:w="7087" w:type="dxa"/>
            <w:shd w:val="clear" w:color="auto" w:fill="auto"/>
          </w:tcPr>
          <w:p w14:paraId="6E85F5E0" w14:textId="77777777" w:rsidR="002777B8" w:rsidRPr="00613200" w:rsidRDefault="002777B8" w:rsidP="005F235F">
            <w:pPr>
              <w:jc w:val="center"/>
              <w:rPr>
                <w:szCs w:val="28"/>
                <w:lang w:val="uk-UA"/>
              </w:rPr>
            </w:pPr>
          </w:p>
        </w:tc>
        <w:tc>
          <w:tcPr>
            <w:tcW w:w="1560" w:type="dxa"/>
            <w:shd w:val="clear" w:color="auto" w:fill="auto"/>
          </w:tcPr>
          <w:p w14:paraId="24369128" w14:textId="77777777" w:rsidR="002777B8" w:rsidRPr="00613200" w:rsidRDefault="002777B8" w:rsidP="005F235F">
            <w:pPr>
              <w:jc w:val="center"/>
              <w:rPr>
                <w:szCs w:val="28"/>
                <w:lang w:val="uk-UA"/>
              </w:rPr>
            </w:pPr>
          </w:p>
        </w:tc>
      </w:tr>
    </w:tbl>
    <w:p w14:paraId="20170B28" w14:textId="77777777" w:rsidR="002777B8" w:rsidRPr="00613200" w:rsidRDefault="002777B8" w:rsidP="002777B8">
      <w:pPr>
        <w:pStyle w:val="1"/>
        <w:ind w:left="360"/>
        <w:rPr>
          <w:b/>
          <w:bCs/>
          <w:sz w:val="28"/>
          <w:szCs w:val="28"/>
        </w:rPr>
      </w:pPr>
    </w:p>
    <w:p w14:paraId="2F13C4A4" w14:textId="7C8EDB2D" w:rsidR="002777B8" w:rsidRPr="00613200" w:rsidRDefault="002777B8" w:rsidP="002777B8">
      <w:pPr>
        <w:pStyle w:val="1"/>
        <w:ind w:left="720"/>
        <w:rPr>
          <w:b/>
          <w:bCs/>
          <w:sz w:val="28"/>
          <w:szCs w:val="28"/>
        </w:rPr>
      </w:pPr>
      <w:r w:rsidRPr="00613200">
        <w:rPr>
          <w:b/>
          <w:bCs/>
          <w:sz w:val="28"/>
          <w:szCs w:val="28"/>
        </w:rPr>
        <w:t>6.</w:t>
      </w:r>
      <w:r w:rsidR="005D5402" w:rsidRPr="00613200">
        <w:rPr>
          <w:b/>
          <w:bCs/>
          <w:sz w:val="28"/>
          <w:szCs w:val="28"/>
        </w:rPr>
        <w:t xml:space="preserve"> </w:t>
      </w:r>
      <w:r w:rsidRPr="00613200">
        <w:rPr>
          <w:b/>
          <w:bCs/>
          <w:sz w:val="28"/>
          <w:szCs w:val="28"/>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777B8" w:rsidRPr="00613200" w14:paraId="49D7A569" w14:textId="77777777" w:rsidTr="005F235F">
        <w:tc>
          <w:tcPr>
            <w:tcW w:w="709" w:type="dxa"/>
            <w:shd w:val="clear" w:color="auto" w:fill="auto"/>
          </w:tcPr>
          <w:p w14:paraId="246B8984" w14:textId="77777777" w:rsidR="002777B8" w:rsidRPr="00613200" w:rsidRDefault="002777B8" w:rsidP="005F235F">
            <w:pPr>
              <w:ind w:left="142" w:hanging="142"/>
              <w:jc w:val="center"/>
              <w:rPr>
                <w:szCs w:val="28"/>
                <w:lang w:val="uk-UA"/>
              </w:rPr>
            </w:pPr>
            <w:r w:rsidRPr="00613200">
              <w:rPr>
                <w:szCs w:val="28"/>
                <w:lang w:val="uk-UA"/>
              </w:rPr>
              <w:t>№</w:t>
            </w:r>
          </w:p>
          <w:p w14:paraId="4C8760CC" w14:textId="77777777" w:rsidR="002777B8" w:rsidRPr="00613200" w:rsidRDefault="002777B8" w:rsidP="005F235F">
            <w:pPr>
              <w:ind w:left="142" w:hanging="142"/>
              <w:jc w:val="center"/>
              <w:rPr>
                <w:szCs w:val="28"/>
                <w:lang w:val="uk-UA"/>
              </w:rPr>
            </w:pPr>
            <w:r w:rsidRPr="00613200">
              <w:rPr>
                <w:szCs w:val="28"/>
                <w:lang w:val="uk-UA"/>
              </w:rPr>
              <w:t>з/п</w:t>
            </w:r>
          </w:p>
        </w:tc>
        <w:tc>
          <w:tcPr>
            <w:tcW w:w="7087" w:type="dxa"/>
            <w:shd w:val="clear" w:color="auto" w:fill="auto"/>
          </w:tcPr>
          <w:p w14:paraId="009955C5" w14:textId="77777777" w:rsidR="002777B8" w:rsidRPr="00613200" w:rsidRDefault="002777B8" w:rsidP="005F235F">
            <w:pPr>
              <w:jc w:val="center"/>
              <w:rPr>
                <w:szCs w:val="28"/>
                <w:lang w:val="uk-UA"/>
              </w:rPr>
            </w:pPr>
            <w:r w:rsidRPr="00613200">
              <w:rPr>
                <w:szCs w:val="28"/>
                <w:lang w:val="uk-UA"/>
              </w:rPr>
              <w:t>Назва теми</w:t>
            </w:r>
          </w:p>
        </w:tc>
        <w:tc>
          <w:tcPr>
            <w:tcW w:w="1560" w:type="dxa"/>
            <w:shd w:val="clear" w:color="auto" w:fill="auto"/>
          </w:tcPr>
          <w:p w14:paraId="157C0A03" w14:textId="77777777" w:rsidR="002777B8" w:rsidRPr="00613200" w:rsidRDefault="002777B8" w:rsidP="005F235F">
            <w:pPr>
              <w:jc w:val="center"/>
              <w:rPr>
                <w:szCs w:val="28"/>
                <w:lang w:val="uk-UA"/>
              </w:rPr>
            </w:pPr>
            <w:r w:rsidRPr="00613200">
              <w:rPr>
                <w:szCs w:val="28"/>
                <w:lang w:val="uk-UA"/>
              </w:rPr>
              <w:t>Кількість</w:t>
            </w:r>
          </w:p>
          <w:p w14:paraId="5298C558" w14:textId="77777777" w:rsidR="002777B8" w:rsidRPr="00613200" w:rsidRDefault="002777B8" w:rsidP="005F235F">
            <w:pPr>
              <w:jc w:val="center"/>
              <w:rPr>
                <w:szCs w:val="28"/>
                <w:lang w:val="uk-UA"/>
              </w:rPr>
            </w:pPr>
            <w:r w:rsidRPr="00613200">
              <w:rPr>
                <w:szCs w:val="28"/>
                <w:lang w:val="uk-UA"/>
              </w:rPr>
              <w:t>годин</w:t>
            </w:r>
          </w:p>
        </w:tc>
      </w:tr>
      <w:tr w:rsidR="002777B8" w:rsidRPr="00613200" w14:paraId="3D930D74" w14:textId="77777777" w:rsidTr="005F235F">
        <w:tc>
          <w:tcPr>
            <w:tcW w:w="709" w:type="dxa"/>
            <w:shd w:val="clear" w:color="auto" w:fill="auto"/>
          </w:tcPr>
          <w:p w14:paraId="70F1869B" w14:textId="77777777" w:rsidR="002777B8" w:rsidRPr="00613200" w:rsidRDefault="002777B8" w:rsidP="005F235F">
            <w:pPr>
              <w:jc w:val="center"/>
              <w:rPr>
                <w:szCs w:val="28"/>
                <w:lang w:val="uk-UA"/>
              </w:rPr>
            </w:pPr>
            <w:r w:rsidRPr="00613200">
              <w:rPr>
                <w:szCs w:val="28"/>
                <w:lang w:val="uk-UA"/>
              </w:rPr>
              <w:t>1</w:t>
            </w:r>
          </w:p>
        </w:tc>
        <w:tc>
          <w:tcPr>
            <w:tcW w:w="7087" w:type="dxa"/>
            <w:shd w:val="clear" w:color="auto" w:fill="auto"/>
          </w:tcPr>
          <w:p w14:paraId="7CC5E3DD" w14:textId="77777777" w:rsidR="002777B8" w:rsidRPr="00613200" w:rsidRDefault="002777B8" w:rsidP="005F235F">
            <w:pPr>
              <w:jc w:val="center"/>
              <w:rPr>
                <w:szCs w:val="28"/>
                <w:lang w:val="uk-UA"/>
              </w:rPr>
            </w:pPr>
          </w:p>
        </w:tc>
        <w:tc>
          <w:tcPr>
            <w:tcW w:w="1560" w:type="dxa"/>
            <w:shd w:val="clear" w:color="auto" w:fill="auto"/>
          </w:tcPr>
          <w:p w14:paraId="4EC3835B" w14:textId="77777777" w:rsidR="002777B8" w:rsidRPr="00613200" w:rsidRDefault="002777B8" w:rsidP="005F235F">
            <w:pPr>
              <w:jc w:val="center"/>
              <w:rPr>
                <w:szCs w:val="28"/>
                <w:lang w:val="uk-UA"/>
              </w:rPr>
            </w:pPr>
          </w:p>
        </w:tc>
      </w:tr>
      <w:tr w:rsidR="002777B8" w:rsidRPr="00613200" w14:paraId="5820BDBD" w14:textId="77777777" w:rsidTr="005F235F">
        <w:tc>
          <w:tcPr>
            <w:tcW w:w="709" w:type="dxa"/>
            <w:shd w:val="clear" w:color="auto" w:fill="auto"/>
          </w:tcPr>
          <w:p w14:paraId="4D77FB59" w14:textId="77777777" w:rsidR="002777B8" w:rsidRPr="00613200" w:rsidRDefault="002777B8" w:rsidP="005F235F">
            <w:pPr>
              <w:jc w:val="center"/>
              <w:rPr>
                <w:szCs w:val="28"/>
                <w:lang w:val="uk-UA"/>
              </w:rPr>
            </w:pPr>
            <w:r w:rsidRPr="00613200">
              <w:rPr>
                <w:szCs w:val="28"/>
                <w:lang w:val="uk-UA"/>
              </w:rPr>
              <w:t>2</w:t>
            </w:r>
          </w:p>
        </w:tc>
        <w:tc>
          <w:tcPr>
            <w:tcW w:w="7087" w:type="dxa"/>
            <w:shd w:val="clear" w:color="auto" w:fill="auto"/>
          </w:tcPr>
          <w:p w14:paraId="0EF267DE" w14:textId="77777777" w:rsidR="002777B8" w:rsidRPr="00613200" w:rsidRDefault="002777B8" w:rsidP="005F235F">
            <w:pPr>
              <w:jc w:val="center"/>
              <w:rPr>
                <w:szCs w:val="28"/>
                <w:lang w:val="uk-UA"/>
              </w:rPr>
            </w:pPr>
          </w:p>
        </w:tc>
        <w:tc>
          <w:tcPr>
            <w:tcW w:w="1560" w:type="dxa"/>
            <w:shd w:val="clear" w:color="auto" w:fill="auto"/>
          </w:tcPr>
          <w:p w14:paraId="04875DA9" w14:textId="77777777" w:rsidR="002777B8" w:rsidRPr="00613200" w:rsidRDefault="002777B8" w:rsidP="005F235F">
            <w:pPr>
              <w:jc w:val="center"/>
              <w:rPr>
                <w:szCs w:val="28"/>
                <w:lang w:val="uk-UA"/>
              </w:rPr>
            </w:pPr>
          </w:p>
        </w:tc>
      </w:tr>
      <w:tr w:rsidR="002777B8" w:rsidRPr="00613200" w14:paraId="56180567" w14:textId="77777777" w:rsidTr="005F235F">
        <w:tc>
          <w:tcPr>
            <w:tcW w:w="709" w:type="dxa"/>
            <w:shd w:val="clear" w:color="auto" w:fill="auto"/>
          </w:tcPr>
          <w:p w14:paraId="7B1BCEFA" w14:textId="77777777" w:rsidR="002777B8" w:rsidRPr="00613200" w:rsidRDefault="002777B8" w:rsidP="005F235F">
            <w:pPr>
              <w:jc w:val="center"/>
              <w:rPr>
                <w:szCs w:val="28"/>
                <w:lang w:val="uk-UA"/>
              </w:rPr>
            </w:pPr>
            <w:r w:rsidRPr="00613200">
              <w:rPr>
                <w:szCs w:val="28"/>
                <w:lang w:val="uk-UA"/>
              </w:rPr>
              <w:t>...</w:t>
            </w:r>
          </w:p>
        </w:tc>
        <w:tc>
          <w:tcPr>
            <w:tcW w:w="7087" w:type="dxa"/>
            <w:shd w:val="clear" w:color="auto" w:fill="auto"/>
          </w:tcPr>
          <w:p w14:paraId="74E04C6C" w14:textId="77777777" w:rsidR="002777B8" w:rsidRPr="00613200" w:rsidRDefault="002777B8" w:rsidP="005F235F">
            <w:pPr>
              <w:jc w:val="center"/>
              <w:rPr>
                <w:szCs w:val="28"/>
                <w:lang w:val="uk-UA"/>
              </w:rPr>
            </w:pPr>
          </w:p>
        </w:tc>
        <w:tc>
          <w:tcPr>
            <w:tcW w:w="1560" w:type="dxa"/>
            <w:shd w:val="clear" w:color="auto" w:fill="auto"/>
          </w:tcPr>
          <w:p w14:paraId="5BE0B1F6" w14:textId="77777777" w:rsidR="002777B8" w:rsidRPr="00613200" w:rsidRDefault="002777B8" w:rsidP="005F235F">
            <w:pPr>
              <w:jc w:val="center"/>
              <w:rPr>
                <w:szCs w:val="28"/>
                <w:lang w:val="uk-UA"/>
              </w:rPr>
            </w:pPr>
          </w:p>
        </w:tc>
      </w:tr>
    </w:tbl>
    <w:p w14:paraId="729434DB" w14:textId="77777777" w:rsidR="002777B8" w:rsidRPr="00613200" w:rsidRDefault="002777B8" w:rsidP="002777B8">
      <w:pPr>
        <w:pStyle w:val="1"/>
        <w:ind w:left="360"/>
        <w:rPr>
          <w:b/>
          <w:bCs/>
          <w:sz w:val="28"/>
          <w:szCs w:val="28"/>
        </w:rPr>
      </w:pPr>
    </w:p>
    <w:p w14:paraId="3ABC99BD" w14:textId="0F7B3B58" w:rsidR="002777B8" w:rsidRPr="00613200" w:rsidRDefault="002777B8" w:rsidP="002777B8">
      <w:pPr>
        <w:pStyle w:val="1"/>
        <w:ind w:left="720"/>
        <w:rPr>
          <w:b/>
          <w:bCs/>
          <w:sz w:val="28"/>
          <w:szCs w:val="28"/>
        </w:rPr>
      </w:pPr>
      <w:r w:rsidRPr="00613200">
        <w:rPr>
          <w:b/>
          <w:bCs/>
          <w:sz w:val="28"/>
          <w:szCs w:val="28"/>
        </w:rPr>
        <w:t>7.</w:t>
      </w:r>
      <w:r w:rsidR="005D5402" w:rsidRPr="00613200">
        <w:rPr>
          <w:b/>
          <w:bCs/>
          <w:sz w:val="28"/>
          <w:szCs w:val="28"/>
        </w:rPr>
        <w:t xml:space="preserve"> </w:t>
      </w:r>
      <w:r w:rsidRPr="00613200">
        <w:rPr>
          <w:b/>
          <w:bCs/>
          <w:sz w:val="28"/>
          <w:szCs w:val="28"/>
        </w:rPr>
        <w:t>Контрольні питання, комплекти тестів для визначення рівня засвоєння знань студентами.</w:t>
      </w:r>
    </w:p>
    <w:p w14:paraId="7062BBF4" w14:textId="77777777" w:rsidR="002777B8" w:rsidRPr="00613200" w:rsidRDefault="002777B8" w:rsidP="002777B8">
      <w:pPr>
        <w:rPr>
          <w:szCs w:val="28"/>
          <w:lang w:val="uk-UA"/>
        </w:rPr>
      </w:pPr>
    </w:p>
    <w:p w14:paraId="16D166BF" w14:textId="05A06B53" w:rsidR="002777B8" w:rsidRPr="00613200" w:rsidRDefault="005D5402" w:rsidP="002777B8">
      <w:pPr>
        <w:numPr>
          <w:ilvl w:val="0"/>
          <w:numId w:val="1"/>
        </w:numPr>
        <w:tabs>
          <w:tab w:val="clear" w:pos="1557"/>
          <w:tab w:val="num" w:pos="1440"/>
        </w:tabs>
        <w:ind w:hanging="1017"/>
        <w:jc w:val="both"/>
        <w:rPr>
          <w:szCs w:val="28"/>
          <w:lang w:val="uk-UA"/>
        </w:rPr>
      </w:pPr>
      <w:r w:rsidRPr="00613200">
        <w:rPr>
          <w:szCs w:val="28"/>
          <w:lang w:val="uk-UA"/>
        </w:rPr>
        <w:t xml:space="preserve"> </w:t>
      </w:r>
      <w:r w:rsidR="002777B8" w:rsidRPr="00613200">
        <w:rPr>
          <w:szCs w:val="28"/>
          <w:lang w:val="uk-UA"/>
        </w:rPr>
        <w:t xml:space="preserve">Розкрийте сутність та зміст понять «етнос», «фольклор», «етнічна культура», «народна культура», «масова культура», «національна </w:t>
      </w:r>
      <w:proofErr w:type="spellStart"/>
      <w:r w:rsidR="002777B8" w:rsidRPr="00613200">
        <w:rPr>
          <w:szCs w:val="28"/>
          <w:lang w:val="uk-UA"/>
        </w:rPr>
        <w:t>культура»і</w:t>
      </w:r>
      <w:proofErr w:type="spellEnd"/>
      <w:r w:rsidR="002777B8" w:rsidRPr="00613200">
        <w:rPr>
          <w:szCs w:val="28"/>
          <w:lang w:val="uk-UA"/>
        </w:rPr>
        <w:t xml:space="preserve"> поясніть з</w:t>
      </w:r>
      <w:proofErr w:type="spellStart"/>
      <w:r w:rsidR="002777B8" w:rsidRPr="00613200">
        <w:rPr>
          <w:szCs w:val="28"/>
        </w:rPr>
        <w:t>в’язок</w:t>
      </w:r>
      <w:proofErr w:type="spellEnd"/>
      <w:r w:rsidR="002777B8" w:rsidRPr="00613200">
        <w:rPr>
          <w:szCs w:val="28"/>
        </w:rPr>
        <w:t xml:space="preserve"> </w:t>
      </w:r>
      <w:proofErr w:type="spellStart"/>
      <w:r w:rsidR="002777B8" w:rsidRPr="00613200">
        <w:rPr>
          <w:szCs w:val="28"/>
        </w:rPr>
        <w:t>між</w:t>
      </w:r>
      <w:proofErr w:type="spellEnd"/>
      <w:r w:rsidR="002777B8" w:rsidRPr="00613200">
        <w:rPr>
          <w:szCs w:val="28"/>
        </w:rPr>
        <w:t xml:space="preserve"> </w:t>
      </w:r>
      <w:proofErr w:type="spellStart"/>
      <w:r w:rsidR="002777B8" w:rsidRPr="00613200">
        <w:rPr>
          <w:szCs w:val="28"/>
        </w:rPr>
        <w:t>етнічною</w:t>
      </w:r>
      <w:proofErr w:type="spellEnd"/>
      <w:r w:rsidR="002777B8" w:rsidRPr="00613200">
        <w:rPr>
          <w:szCs w:val="28"/>
        </w:rPr>
        <w:t xml:space="preserve"> та </w:t>
      </w:r>
      <w:proofErr w:type="spellStart"/>
      <w:r w:rsidR="002777B8" w:rsidRPr="00613200">
        <w:rPr>
          <w:szCs w:val="28"/>
        </w:rPr>
        <w:t>національню</w:t>
      </w:r>
      <w:proofErr w:type="spellEnd"/>
      <w:r w:rsidR="002777B8" w:rsidRPr="00613200">
        <w:rPr>
          <w:szCs w:val="28"/>
        </w:rPr>
        <w:t xml:space="preserve"> культурою.</w:t>
      </w:r>
      <w:r w:rsidR="002777B8" w:rsidRPr="00613200">
        <w:rPr>
          <w:szCs w:val="28"/>
          <w:lang w:val="uk-UA"/>
        </w:rPr>
        <w:t xml:space="preserve"> </w:t>
      </w:r>
    </w:p>
    <w:p w14:paraId="7A5F5E76" w14:textId="77777777" w:rsidR="002777B8" w:rsidRPr="00613200" w:rsidRDefault="002777B8" w:rsidP="002777B8">
      <w:pPr>
        <w:numPr>
          <w:ilvl w:val="0"/>
          <w:numId w:val="1"/>
        </w:numPr>
        <w:jc w:val="both"/>
        <w:rPr>
          <w:szCs w:val="28"/>
          <w:lang w:val="uk-UA"/>
        </w:rPr>
      </w:pPr>
      <w:r w:rsidRPr="00613200">
        <w:rPr>
          <w:szCs w:val="28"/>
          <w:lang w:val="uk-UA"/>
        </w:rPr>
        <w:t>Поясніть походження етноніму «Україна».</w:t>
      </w:r>
    </w:p>
    <w:p w14:paraId="37B7D419" w14:textId="77777777" w:rsidR="002777B8" w:rsidRPr="00613200" w:rsidRDefault="002777B8" w:rsidP="002777B8">
      <w:pPr>
        <w:numPr>
          <w:ilvl w:val="0"/>
          <w:numId w:val="1"/>
        </w:numPr>
        <w:jc w:val="both"/>
        <w:rPr>
          <w:szCs w:val="28"/>
          <w:lang w:val="uk-UA"/>
        </w:rPr>
      </w:pPr>
      <w:r w:rsidRPr="00613200">
        <w:rPr>
          <w:szCs w:val="28"/>
          <w:lang w:val="uk-UA"/>
        </w:rPr>
        <w:t>Історико-етнографічне районування України,  етнографічні групи українців.</w:t>
      </w:r>
    </w:p>
    <w:p w14:paraId="2250870B" w14:textId="77777777" w:rsidR="002777B8" w:rsidRPr="00613200" w:rsidRDefault="002777B8" w:rsidP="002777B8">
      <w:pPr>
        <w:numPr>
          <w:ilvl w:val="0"/>
          <w:numId w:val="1"/>
        </w:numPr>
        <w:jc w:val="both"/>
        <w:rPr>
          <w:szCs w:val="28"/>
          <w:lang w:val="uk-UA"/>
        </w:rPr>
      </w:pPr>
      <w:r w:rsidRPr="00613200">
        <w:rPr>
          <w:szCs w:val="28"/>
          <w:lang w:val="uk-UA"/>
        </w:rPr>
        <w:t>Основні риси української ментальності.</w:t>
      </w:r>
    </w:p>
    <w:p w14:paraId="0659812C" w14:textId="77777777" w:rsidR="002777B8" w:rsidRPr="00613200" w:rsidRDefault="002777B8" w:rsidP="002777B8">
      <w:pPr>
        <w:numPr>
          <w:ilvl w:val="0"/>
          <w:numId w:val="1"/>
        </w:numPr>
        <w:jc w:val="both"/>
        <w:rPr>
          <w:szCs w:val="28"/>
          <w:lang w:val="uk-UA"/>
        </w:rPr>
      </w:pPr>
      <w:r w:rsidRPr="00613200">
        <w:rPr>
          <w:szCs w:val="28"/>
          <w:lang w:val="uk-UA"/>
        </w:rPr>
        <w:t>Особливості української традиційної кухні.</w:t>
      </w:r>
    </w:p>
    <w:p w14:paraId="32BD3619" w14:textId="77777777" w:rsidR="002777B8" w:rsidRPr="00613200" w:rsidRDefault="002777B8" w:rsidP="002777B8">
      <w:pPr>
        <w:numPr>
          <w:ilvl w:val="0"/>
          <w:numId w:val="1"/>
        </w:numPr>
        <w:jc w:val="both"/>
        <w:rPr>
          <w:szCs w:val="28"/>
          <w:lang w:val="uk-UA"/>
        </w:rPr>
      </w:pPr>
      <w:r w:rsidRPr="00613200">
        <w:rPr>
          <w:szCs w:val="28"/>
          <w:lang w:val="uk-UA"/>
        </w:rPr>
        <w:t>Українська вишивка та її символіка.</w:t>
      </w:r>
    </w:p>
    <w:p w14:paraId="1FD13101" w14:textId="77777777" w:rsidR="002777B8" w:rsidRPr="00613200" w:rsidRDefault="002777B8" w:rsidP="002777B8">
      <w:pPr>
        <w:numPr>
          <w:ilvl w:val="0"/>
          <w:numId w:val="1"/>
        </w:numPr>
        <w:jc w:val="both"/>
        <w:rPr>
          <w:szCs w:val="28"/>
          <w:lang w:val="uk-UA"/>
        </w:rPr>
      </w:pPr>
      <w:r w:rsidRPr="00613200">
        <w:rPr>
          <w:szCs w:val="28"/>
          <w:lang w:val="uk-UA"/>
        </w:rPr>
        <w:t>Писанкарство як вид народної творчості. Звичаї та обряди, пов’язані із писанкою.</w:t>
      </w:r>
    </w:p>
    <w:p w14:paraId="3751B7A0" w14:textId="77777777" w:rsidR="002777B8" w:rsidRPr="00613200" w:rsidRDefault="002777B8" w:rsidP="002777B8">
      <w:pPr>
        <w:numPr>
          <w:ilvl w:val="0"/>
          <w:numId w:val="1"/>
        </w:numPr>
        <w:jc w:val="both"/>
        <w:rPr>
          <w:szCs w:val="28"/>
          <w:lang w:val="uk-UA"/>
        </w:rPr>
      </w:pPr>
      <w:r w:rsidRPr="00613200">
        <w:rPr>
          <w:szCs w:val="28"/>
          <w:lang w:val="uk-UA"/>
        </w:rPr>
        <w:t>Українська народна пісня. Види та жанри українських народних пісень.</w:t>
      </w:r>
    </w:p>
    <w:p w14:paraId="54FE3ACF" w14:textId="77777777" w:rsidR="002777B8" w:rsidRPr="00613200" w:rsidRDefault="002777B8" w:rsidP="002777B8">
      <w:pPr>
        <w:numPr>
          <w:ilvl w:val="0"/>
          <w:numId w:val="1"/>
        </w:numPr>
        <w:jc w:val="both"/>
        <w:rPr>
          <w:szCs w:val="28"/>
          <w:lang w:val="uk-UA"/>
        </w:rPr>
      </w:pPr>
      <w:r w:rsidRPr="00613200">
        <w:rPr>
          <w:szCs w:val="28"/>
          <w:lang w:val="uk-UA"/>
        </w:rPr>
        <w:t>Українські народні звичаї різдвяного циклу.</w:t>
      </w:r>
    </w:p>
    <w:p w14:paraId="3822EE31" w14:textId="77777777" w:rsidR="002777B8" w:rsidRPr="00613200" w:rsidRDefault="002777B8" w:rsidP="002777B8">
      <w:pPr>
        <w:numPr>
          <w:ilvl w:val="0"/>
          <w:numId w:val="1"/>
        </w:numPr>
        <w:jc w:val="both"/>
        <w:rPr>
          <w:szCs w:val="28"/>
          <w:lang w:val="uk-UA"/>
        </w:rPr>
      </w:pPr>
      <w:r w:rsidRPr="00613200">
        <w:rPr>
          <w:szCs w:val="28"/>
          <w:lang w:val="uk-UA"/>
        </w:rPr>
        <w:t>Заснування професійного українського театру. Театр корифеїв (</w:t>
      </w:r>
      <w:proofErr w:type="spellStart"/>
      <w:r w:rsidRPr="00613200">
        <w:rPr>
          <w:szCs w:val="28"/>
          <w:lang w:val="uk-UA"/>
        </w:rPr>
        <w:t>М.Кропивницький</w:t>
      </w:r>
      <w:proofErr w:type="spellEnd"/>
      <w:r w:rsidRPr="00613200">
        <w:rPr>
          <w:szCs w:val="28"/>
          <w:lang w:val="uk-UA"/>
        </w:rPr>
        <w:t xml:space="preserve">, </w:t>
      </w:r>
      <w:proofErr w:type="spellStart"/>
      <w:r w:rsidRPr="00613200">
        <w:rPr>
          <w:szCs w:val="28"/>
          <w:lang w:val="uk-UA"/>
        </w:rPr>
        <w:t>М.Старицький</w:t>
      </w:r>
      <w:proofErr w:type="spellEnd"/>
      <w:r w:rsidRPr="00613200">
        <w:rPr>
          <w:szCs w:val="28"/>
          <w:lang w:val="uk-UA"/>
        </w:rPr>
        <w:t xml:space="preserve">, І. Карпенко-Карий, </w:t>
      </w:r>
      <w:proofErr w:type="spellStart"/>
      <w:r w:rsidRPr="00613200">
        <w:rPr>
          <w:szCs w:val="28"/>
          <w:lang w:val="uk-UA"/>
        </w:rPr>
        <w:t>М.Садовський</w:t>
      </w:r>
      <w:proofErr w:type="spellEnd"/>
      <w:r w:rsidRPr="00613200">
        <w:rPr>
          <w:szCs w:val="28"/>
          <w:lang w:val="uk-UA"/>
        </w:rPr>
        <w:t xml:space="preserve">, </w:t>
      </w:r>
      <w:proofErr w:type="spellStart"/>
      <w:r w:rsidRPr="00613200">
        <w:rPr>
          <w:szCs w:val="28"/>
          <w:lang w:val="uk-UA"/>
        </w:rPr>
        <w:t>П.Саксаганський</w:t>
      </w:r>
      <w:proofErr w:type="spellEnd"/>
      <w:r w:rsidRPr="00613200">
        <w:rPr>
          <w:szCs w:val="28"/>
          <w:lang w:val="uk-UA"/>
        </w:rPr>
        <w:t xml:space="preserve">, </w:t>
      </w:r>
      <w:proofErr w:type="spellStart"/>
      <w:r w:rsidRPr="00613200">
        <w:rPr>
          <w:szCs w:val="28"/>
          <w:lang w:val="uk-UA"/>
        </w:rPr>
        <w:t>М.Заньковецька</w:t>
      </w:r>
      <w:proofErr w:type="spellEnd"/>
      <w:r w:rsidRPr="00613200">
        <w:rPr>
          <w:szCs w:val="28"/>
          <w:lang w:val="uk-UA"/>
        </w:rPr>
        <w:t>).</w:t>
      </w:r>
    </w:p>
    <w:p w14:paraId="2F18A338" w14:textId="77777777" w:rsidR="002777B8" w:rsidRPr="00613200" w:rsidRDefault="002777B8" w:rsidP="002777B8">
      <w:pPr>
        <w:numPr>
          <w:ilvl w:val="0"/>
          <w:numId w:val="1"/>
        </w:numPr>
        <w:jc w:val="both"/>
        <w:rPr>
          <w:szCs w:val="28"/>
          <w:lang w:val="uk-UA"/>
        </w:rPr>
      </w:pPr>
      <w:r w:rsidRPr="00613200">
        <w:rPr>
          <w:szCs w:val="28"/>
          <w:lang w:val="uk-UA"/>
        </w:rPr>
        <w:lastRenderedPageBreak/>
        <w:t>Як називається хвалебна пісня, що співається під час різдвяних свят?</w:t>
      </w:r>
    </w:p>
    <w:p w14:paraId="5F3A77E1" w14:textId="77777777" w:rsidR="002777B8" w:rsidRPr="00613200" w:rsidRDefault="002777B8" w:rsidP="002777B8">
      <w:pPr>
        <w:numPr>
          <w:ilvl w:val="1"/>
          <w:numId w:val="1"/>
        </w:numPr>
        <w:jc w:val="both"/>
        <w:rPr>
          <w:szCs w:val="28"/>
          <w:lang w:val="uk-UA"/>
        </w:rPr>
      </w:pPr>
      <w:r w:rsidRPr="00613200">
        <w:rPr>
          <w:i/>
          <w:szCs w:val="28"/>
          <w:lang w:val="uk-UA"/>
        </w:rPr>
        <w:t>Коляда</w:t>
      </w:r>
      <w:r w:rsidRPr="00613200">
        <w:rPr>
          <w:szCs w:val="28"/>
          <w:lang w:val="uk-UA"/>
        </w:rPr>
        <w:t>.</w:t>
      </w:r>
    </w:p>
    <w:p w14:paraId="6115D917" w14:textId="77777777" w:rsidR="002777B8" w:rsidRPr="00613200" w:rsidRDefault="002777B8" w:rsidP="002777B8">
      <w:pPr>
        <w:numPr>
          <w:ilvl w:val="1"/>
          <w:numId w:val="1"/>
        </w:numPr>
        <w:jc w:val="both"/>
        <w:rPr>
          <w:szCs w:val="28"/>
          <w:lang w:val="uk-UA"/>
        </w:rPr>
      </w:pPr>
      <w:r w:rsidRPr="00613200">
        <w:rPr>
          <w:szCs w:val="28"/>
          <w:lang w:val="uk-UA"/>
        </w:rPr>
        <w:t>Щедрівка.</w:t>
      </w:r>
    </w:p>
    <w:p w14:paraId="1E3625D8" w14:textId="77777777" w:rsidR="002777B8" w:rsidRPr="00613200" w:rsidRDefault="002777B8" w:rsidP="002777B8">
      <w:pPr>
        <w:numPr>
          <w:ilvl w:val="1"/>
          <w:numId w:val="1"/>
        </w:numPr>
        <w:jc w:val="both"/>
        <w:rPr>
          <w:szCs w:val="28"/>
          <w:lang w:val="uk-UA"/>
        </w:rPr>
      </w:pPr>
      <w:r w:rsidRPr="00613200">
        <w:rPr>
          <w:szCs w:val="28"/>
          <w:lang w:val="uk-UA"/>
        </w:rPr>
        <w:t>Гаївка.</w:t>
      </w:r>
    </w:p>
    <w:p w14:paraId="1E5684D2" w14:textId="77777777" w:rsidR="002777B8" w:rsidRPr="00613200" w:rsidRDefault="002777B8" w:rsidP="002777B8">
      <w:pPr>
        <w:numPr>
          <w:ilvl w:val="1"/>
          <w:numId w:val="1"/>
        </w:numPr>
        <w:jc w:val="both"/>
        <w:rPr>
          <w:szCs w:val="28"/>
          <w:lang w:val="uk-UA"/>
        </w:rPr>
      </w:pPr>
      <w:proofErr w:type="spellStart"/>
      <w:r w:rsidRPr="00613200">
        <w:rPr>
          <w:szCs w:val="28"/>
          <w:lang w:val="uk-UA"/>
        </w:rPr>
        <w:t>Різдвяниця</w:t>
      </w:r>
      <w:proofErr w:type="spellEnd"/>
      <w:r w:rsidRPr="00613200">
        <w:rPr>
          <w:szCs w:val="28"/>
          <w:lang w:val="uk-UA"/>
        </w:rPr>
        <w:t>.</w:t>
      </w:r>
    </w:p>
    <w:p w14:paraId="78322C5A" w14:textId="77777777" w:rsidR="002777B8" w:rsidRPr="00613200" w:rsidRDefault="002777B8" w:rsidP="002777B8">
      <w:pPr>
        <w:jc w:val="both"/>
        <w:rPr>
          <w:szCs w:val="28"/>
          <w:lang w:val="uk-UA"/>
        </w:rPr>
      </w:pPr>
    </w:p>
    <w:p w14:paraId="37DC5E26" w14:textId="77777777" w:rsidR="002777B8" w:rsidRPr="00613200" w:rsidRDefault="002777B8" w:rsidP="002777B8">
      <w:pPr>
        <w:jc w:val="both"/>
        <w:rPr>
          <w:szCs w:val="28"/>
          <w:lang w:val="uk-UA"/>
        </w:rPr>
      </w:pPr>
      <w:r w:rsidRPr="00613200">
        <w:rPr>
          <w:szCs w:val="28"/>
          <w:lang w:val="uk-UA"/>
        </w:rPr>
        <w:t xml:space="preserve">       12.            Нація – це…</w:t>
      </w:r>
    </w:p>
    <w:p w14:paraId="1C14AF8C" w14:textId="77777777" w:rsidR="002777B8" w:rsidRPr="00613200" w:rsidRDefault="002777B8" w:rsidP="002777B8">
      <w:pPr>
        <w:ind w:left="1416"/>
        <w:jc w:val="both"/>
        <w:rPr>
          <w:i/>
          <w:szCs w:val="28"/>
          <w:lang w:val="uk-UA"/>
        </w:rPr>
      </w:pPr>
      <w:r w:rsidRPr="00613200">
        <w:rPr>
          <w:i/>
          <w:szCs w:val="28"/>
          <w:lang w:val="uk-UA"/>
        </w:rPr>
        <w:t>1. Історична спільність людей, що складається в процесі формування       певних характерних її ознак.</w:t>
      </w:r>
    </w:p>
    <w:p w14:paraId="609F5C3C" w14:textId="77777777" w:rsidR="002777B8" w:rsidRPr="00613200" w:rsidRDefault="002777B8" w:rsidP="002777B8">
      <w:pPr>
        <w:ind w:left="1416"/>
        <w:jc w:val="both"/>
        <w:rPr>
          <w:szCs w:val="28"/>
          <w:lang w:val="uk-UA"/>
        </w:rPr>
      </w:pPr>
      <w:r w:rsidRPr="00613200">
        <w:rPr>
          <w:szCs w:val="28"/>
          <w:lang w:val="uk-UA"/>
        </w:rPr>
        <w:t xml:space="preserve">2. 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w:t>
      </w:r>
      <w:proofErr w:type="spellStart"/>
      <w:r w:rsidRPr="00613200">
        <w:rPr>
          <w:szCs w:val="28"/>
          <w:lang w:val="uk-UA"/>
        </w:rPr>
        <w:t>зв'язків</w:t>
      </w:r>
      <w:proofErr w:type="spellEnd"/>
      <w:r w:rsidRPr="00613200">
        <w:rPr>
          <w:szCs w:val="28"/>
          <w:lang w:val="uk-UA"/>
        </w:rPr>
        <w:t>, культури.</w:t>
      </w:r>
    </w:p>
    <w:p w14:paraId="5CA2437C" w14:textId="77777777" w:rsidR="002777B8" w:rsidRPr="00613200" w:rsidRDefault="002777B8" w:rsidP="002777B8">
      <w:pPr>
        <w:ind w:left="1260"/>
        <w:jc w:val="both"/>
        <w:rPr>
          <w:szCs w:val="28"/>
          <w:lang w:val="uk-UA"/>
        </w:rPr>
      </w:pPr>
      <w:r w:rsidRPr="00613200">
        <w:rPr>
          <w:szCs w:val="28"/>
          <w:lang w:val="uk-UA"/>
        </w:rPr>
        <w:t xml:space="preserve">  3. Стійка, історично сформована на певній території спільність людей,    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14:paraId="5803D625" w14:textId="77777777" w:rsidR="002777B8" w:rsidRPr="00613200" w:rsidRDefault="002777B8" w:rsidP="002777B8">
      <w:pPr>
        <w:ind w:left="1416"/>
        <w:jc w:val="both"/>
        <w:rPr>
          <w:szCs w:val="28"/>
          <w:lang w:val="uk-UA"/>
        </w:rPr>
      </w:pPr>
      <w:r w:rsidRPr="00613200">
        <w:rPr>
          <w:szCs w:val="28"/>
          <w:lang w:val="uk-UA"/>
        </w:rPr>
        <w:t>4. Біологічна єдність, група, поєднана кровними, біологічними зв´язками.</w:t>
      </w:r>
    </w:p>
    <w:p w14:paraId="263B2B13" w14:textId="77777777" w:rsidR="002777B8" w:rsidRPr="00613200" w:rsidRDefault="002777B8" w:rsidP="002777B8">
      <w:pPr>
        <w:jc w:val="both"/>
        <w:rPr>
          <w:szCs w:val="28"/>
          <w:lang w:val="uk-UA"/>
        </w:rPr>
      </w:pPr>
    </w:p>
    <w:p w14:paraId="46F04561" w14:textId="77777777" w:rsidR="002777B8" w:rsidRPr="00613200" w:rsidRDefault="002777B8" w:rsidP="002777B8">
      <w:pPr>
        <w:ind w:left="540"/>
        <w:jc w:val="both"/>
        <w:rPr>
          <w:szCs w:val="28"/>
          <w:lang w:val="uk-UA"/>
        </w:rPr>
      </w:pPr>
      <w:r w:rsidRPr="00613200">
        <w:rPr>
          <w:szCs w:val="28"/>
          <w:lang w:val="uk-UA"/>
        </w:rPr>
        <w:t>13.       Назвіть основні механізми трансляції культури.</w:t>
      </w:r>
    </w:p>
    <w:p w14:paraId="0AA26D0A" w14:textId="77777777" w:rsidR="002777B8" w:rsidRPr="00613200" w:rsidRDefault="002777B8" w:rsidP="002777B8">
      <w:pPr>
        <w:ind w:left="540"/>
        <w:jc w:val="both"/>
        <w:rPr>
          <w:szCs w:val="28"/>
          <w:lang w:val="uk-UA"/>
        </w:rPr>
      </w:pPr>
      <w:r w:rsidRPr="00613200">
        <w:rPr>
          <w:szCs w:val="28"/>
          <w:lang w:val="uk-UA"/>
        </w:rPr>
        <w:t xml:space="preserve">           1.  Музика, театр, пісня, танець.</w:t>
      </w:r>
    </w:p>
    <w:p w14:paraId="143DC119" w14:textId="77777777" w:rsidR="002777B8" w:rsidRPr="00613200" w:rsidRDefault="002777B8" w:rsidP="002777B8">
      <w:pPr>
        <w:ind w:left="540"/>
        <w:jc w:val="both"/>
        <w:rPr>
          <w:i/>
          <w:szCs w:val="28"/>
          <w:lang w:val="uk-UA"/>
        </w:rPr>
      </w:pPr>
      <w:r w:rsidRPr="00613200">
        <w:rPr>
          <w:szCs w:val="28"/>
          <w:lang w:val="uk-UA"/>
        </w:rPr>
        <w:t xml:space="preserve">           2.  </w:t>
      </w:r>
      <w:r w:rsidRPr="00613200">
        <w:rPr>
          <w:i/>
          <w:szCs w:val="28"/>
          <w:lang w:val="uk-UA"/>
        </w:rPr>
        <w:t>Традиція, звичай, обряд, ритуал.</w:t>
      </w:r>
    </w:p>
    <w:p w14:paraId="202592DB" w14:textId="77777777" w:rsidR="002777B8" w:rsidRPr="00613200" w:rsidRDefault="002777B8" w:rsidP="002777B8">
      <w:pPr>
        <w:ind w:left="1260"/>
        <w:jc w:val="both"/>
        <w:rPr>
          <w:szCs w:val="28"/>
          <w:lang w:val="uk-UA"/>
        </w:rPr>
      </w:pPr>
      <w:r w:rsidRPr="00613200">
        <w:rPr>
          <w:szCs w:val="28"/>
          <w:lang w:val="uk-UA"/>
        </w:rPr>
        <w:t xml:space="preserve"> 3. «Етнічна культура», «народна культура», «масова культура»,     «національна культура».</w:t>
      </w:r>
    </w:p>
    <w:p w14:paraId="5C7FACEE" w14:textId="77777777" w:rsidR="002777B8" w:rsidRPr="00613200" w:rsidRDefault="002777B8" w:rsidP="002777B8">
      <w:pPr>
        <w:ind w:left="1260"/>
        <w:jc w:val="both"/>
        <w:rPr>
          <w:szCs w:val="28"/>
          <w:lang w:val="uk-UA"/>
        </w:rPr>
      </w:pPr>
      <w:r w:rsidRPr="00613200">
        <w:rPr>
          <w:szCs w:val="28"/>
          <w:lang w:val="uk-UA"/>
        </w:rPr>
        <w:t xml:space="preserve">  4. Міф, обряд, тотем, народна творчість.</w:t>
      </w:r>
    </w:p>
    <w:p w14:paraId="291A0A58" w14:textId="77777777" w:rsidR="002777B8" w:rsidRPr="00613200" w:rsidRDefault="002777B8" w:rsidP="002777B8">
      <w:pPr>
        <w:ind w:left="540"/>
        <w:jc w:val="both"/>
        <w:rPr>
          <w:szCs w:val="28"/>
          <w:lang w:val="uk-UA"/>
        </w:rPr>
      </w:pPr>
      <w:r w:rsidRPr="00613200">
        <w:rPr>
          <w:szCs w:val="28"/>
          <w:lang w:val="uk-UA"/>
        </w:rPr>
        <w:t>14.       Який день у народі називають «голодною кутею» ?</w:t>
      </w:r>
    </w:p>
    <w:p w14:paraId="670B8A50" w14:textId="77777777" w:rsidR="002777B8" w:rsidRPr="00613200" w:rsidRDefault="002777B8" w:rsidP="002777B8">
      <w:pPr>
        <w:ind w:left="540"/>
        <w:jc w:val="both"/>
        <w:rPr>
          <w:szCs w:val="28"/>
          <w:lang w:val="uk-UA"/>
        </w:rPr>
      </w:pPr>
      <w:r w:rsidRPr="00613200">
        <w:rPr>
          <w:szCs w:val="28"/>
          <w:lang w:val="uk-UA"/>
        </w:rPr>
        <w:t xml:space="preserve">            1. 7 січня (Різдво).</w:t>
      </w:r>
    </w:p>
    <w:p w14:paraId="40C60FAE" w14:textId="77777777" w:rsidR="002777B8" w:rsidRPr="00613200" w:rsidRDefault="002777B8" w:rsidP="002777B8">
      <w:pPr>
        <w:ind w:left="540"/>
        <w:jc w:val="both"/>
        <w:rPr>
          <w:szCs w:val="28"/>
          <w:lang w:val="uk-UA"/>
        </w:rPr>
      </w:pPr>
      <w:r w:rsidRPr="00613200">
        <w:rPr>
          <w:szCs w:val="28"/>
          <w:lang w:val="uk-UA"/>
        </w:rPr>
        <w:t xml:space="preserve">            2. 14  січня (Василя).</w:t>
      </w:r>
    </w:p>
    <w:p w14:paraId="09546047" w14:textId="77777777" w:rsidR="002777B8" w:rsidRPr="00613200" w:rsidRDefault="002777B8" w:rsidP="002777B8">
      <w:pPr>
        <w:ind w:left="540"/>
        <w:jc w:val="both"/>
        <w:rPr>
          <w:szCs w:val="28"/>
          <w:lang w:val="uk-UA"/>
        </w:rPr>
      </w:pPr>
      <w:r w:rsidRPr="00613200">
        <w:rPr>
          <w:szCs w:val="28"/>
          <w:lang w:val="uk-UA"/>
        </w:rPr>
        <w:t xml:space="preserve">            3. 6 січня  (вечір напередодні Різдва).</w:t>
      </w:r>
    </w:p>
    <w:p w14:paraId="04FE4403" w14:textId="77777777" w:rsidR="002777B8" w:rsidRPr="00613200" w:rsidRDefault="002777B8" w:rsidP="002777B8">
      <w:pPr>
        <w:ind w:left="540"/>
        <w:jc w:val="both"/>
        <w:rPr>
          <w:i/>
          <w:szCs w:val="28"/>
          <w:lang w:val="uk-UA"/>
        </w:rPr>
      </w:pPr>
      <w:r w:rsidRPr="00613200">
        <w:rPr>
          <w:szCs w:val="28"/>
          <w:lang w:val="uk-UA"/>
        </w:rPr>
        <w:t xml:space="preserve">            4. </w:t>
      </w:r>
      <w:r w:rsidRPr="00613200">
        <w:rPr>
          <w:i/>
          <w:szCs w:val="28"/>
          <w:lang w:val="uk-UA"/>
        </w:rPr>
        <w:t xml:space="preserve">18 січня ( вечір напередодні Богоявлення). </w:t>
      </w:r>
    </w:p>
    <w:p w14:paraId="2983CDC1" w14:textId="77777777" w:rsidR="002777B8" w:rsidRPr="00613200" w:rsidRDefault="002777B8" w:rsidP="002777B8">
      <w:pPr>
        <w:ind w:left="540"/>
        <w:jc w:val="both"/>
        <w:rPr>
          <w:szCs w:val="28"/>
          <w:lang w:val="uk-UA"/>
        </w:rPr>
      </w:pPr>
      <w:r w:rsidRPr="00613200">
        <w:rPr>
          <w:szCs w:val="28"/>
          <w:lang w:val="uk-UA"/>
        </w:rPr>
        <w:t>15.       Лемківщина – це…</w:t>
      </w:r>
    </w:p>
    <w:p w14:paraId="40793476" w14:textId="77777777" w:rsidR="002777B8" w:rsidRPr="00613200" w:rsidRDefault="002777B8" w:rsidP="002777B8">
      <w:pPr>
        <w:ind w:left="540"/>
        <w:jc w:val="both"/>
        <w:rPr>
          <w:szCs w:val="28"/>
          <w:lang w:val="uk-UA"/>
        </w:rPr>
      </w:pPr>
      <w:r w:rsidRPr="00613200">
        <w:rPr>
          <w:szCs w:val="28"/>
          <w:lang w:val="uk-UA"/>
        </w:rPr>
        <w:t xml:space="preserve">             1. Історична назва українських етнічних земель, розташованих на північ від Карпатських гір, у басейні річок Дністра (верхня і середня течії), Західного 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w:t>
      </w:r>
      <w:proofErr w:type="spellStart"/>
      <w:r w:rsidRPr="00613200">
        <w:rPr>
          <w:szCs w:val="28"/>
          <w:lang w:val="uk-UA"/>
        </w:rPr>
        <w:t>Жешівське</w:t>
      </w:r>
      <w:proofErr w:type="spellEnd"/>
      <w:r w:rsidRPr="00613200">
        <w:rPr>
          <w:szCs w:val="28"/>
          <w:lang w:val="uk-UA"/>
        </w:rPr>
        <w:t xml:space="preserve">, </w:t>
      </w:r>
      <w:proofErr w:type="spellStart"/>
      <w:r w:rsidRPr="00613200">
        <w:rPr>
          <w:szCs w:val="28"/>
          <w:lang w:val="uk-UA"/>
        </w:rPr>
        <w:t>Замойське</w:t>
      </w:r>
      <w:proofErr w:type="spellEnd"/>
      <w:r w:rsidRPr="00613200">
        <w:rPr>
          <w:szCs w:val="28"/>
          <w:lang w:val="uk-UA"/>
        </w:rPr>
        <w:t>, Холмське та ін.)</w:t>
      </w:r>
    </w:p>
    <w:p w14:paraId="04DE7A6C" w14:textId="77777777" w:rsidR="002777B8" w:rsidRPr="00613200" w:rsidRDefault="002777B8" w:rsidP="002777B8">
      <w:pPr>
        <w:ind w:left="540"/>
        <w:jc w:val="both"/>
        <w:rPr>
          <w:szCs w:val="28"/>
          <w:lang w:val="uk-UA"/>
        </w:rPr>
      </w:pPr>
      <w:r w:rsidRPr="00613200">
        <w:rPr>
          <w:szCs w:val="28"/>
          <w:lang w:val="uk-UA"/>
        </w:rPr>
        <w:t xml:space="preserve">             2. Історико-етнографічний район на заході України, який охоплює Верховинський район, південну частину Косівського та </w:t>
      </w:r>
      <w:proofErr w:type="spellStart"/>
      <w:r w:rsidRPr="00613200">
        <w:rPr>
          <w:szCs w:val="28"/>
          <w:lang w:val="uk-UA"/>
        </w:rPr>
        <w:t>Надвірнянського</w:t>
      </w:r>
      <w:proofErr w:type="spellEnd"/>
      <w:r w:rsidRPr="00613200">
        <w:rPr>
          <w:szCs w:val="28"/>
          <w:lang w:val="uk-UA"/>
        </w:rPr>
        <w:t xml:space="preserve"> районів Івано-Франківської області, </w:t>
      </w:r>
      <w:proofErr w:type="spellStart"/>
      <w:r w:rsidRPr="00613200">
        <w:rPr>
          <w:szCs w:val="28"/>
          <w:lang w:val="uk-UA"/>
        </w:rPr>
        <w:t>Путильський</w:t>
      </w:r>
      <w:proofErr w:type="spellEnd"/>
      <w:r w:rsidRPr="00613200">
        <w:rPr>
          <w:szCs w:val="28"/>
          <w:lang w:val="uk-UA"/>
        </w:rPr>
        <w:t xml:space="preserve"> та південну частину </w:t>
      </w:r>
      <w:proofErr w:type="spellStart"/>
      <w:r w:rsidRPr="00613200">
        <w:rPr>
          <w:szCs w:val="28"/>
          <w:lang w:val="uk-UA"/>
        </w:rPr>
        <w:t>Вижницького</w:t>
      </w:r>
      <w:proofErr w:type="spellEnd"/>
      <w:r w:rsidRPr="00613200">
        <w:rPr>
          <w:szCs w:val="28"/>
          <w:lang w:val="uk-UA"/>
        </w:rPr>
        <w:t xml:space="preserve"> району Чернівецької області, </w:t>
      </w:r>
      <w:proofErr w:type="spellStart"/>
      <w:r w:rsidRPr="00613200">
        <w:rPr>
          <w:szCs w:val="28"/>
          <w:lang w:val="uk-UA"/>
        </w:rPr>
        <w:t>Радехівський</w:t>
      </w:r>
      <w:proofErr w:type="spellEnd"/>
      <w:r w:rsidRPr="00613200">
        <w:rPr>
          <w:szCs w:val="28"/>
          <w:lang w:val="uk-UA"/>
        </w:rPr>
        <w:t xml:space="preserve"> район Закарпатської </w:t>
      </w:r>
      <w:proofErr w:type="spellStart"/>
      <w:r w:rsidRPr="00613200">
        <w:rPr>
          <w:szCs w:val="28"/>
          <w:lang w:val="uk-UA"/>
        </w:rPr>
        <w:t>облас</w:t>
      </w:r>
      <w:proofErr w:type="spellEnd"/>
    </w:p>
    <w:p w14:paraId="660B35C2" w14:textId="77777777" w:rsidR="002777B8" w:rsidRPr="00613200" w:rsidRDefault="002777B8" w:rsidP="002777B8">
      <w:pPr>
        <w:ind w:left="540"/>
        <w:jc w:val="both"/>
        <w:rPr>
          <w:i/>
          <w:szCs w:val="28"/>
          <w:lang w:val="uk-UA"/>
        </w:rPr>
      </w:pPr>
      <w:r w:rsidRPr="00613200">
        <w:rPr>
          <w:szCs w:val="28"/>
          <w:lang w:val="uk-UA"/>
        </w:rPr>
        <w:t xml:space="preserve">              3. </w:t>
      </w:r>
      <w:r w:rsidRPr="00613200">
        <w:rPr>
          <w:i/>
          <w:szCs w:val="28"/>
          <w:lang w:val="uk-UA"/>
        </w:rPr>
        <w:t xml:space="preserve">Українська етнічна територія, розташована в українських Карпатах (по обох схилах Східних Бескидів) між ріками Сяном і </w:t>
      </w:r>
      <w:proofErr w:type="spellStart"/>
      <w:r w:rsidRPr="00613200">
        <w:rPr>
          <w:i/>
          <w:szCs w:val="28"/>
          <w:lang w:val="uk-UA"/>
        </w:rPr>
        <w:t>Попрадом</w:t>
      </w:r>
      <w:proofErr w:type="spellEnd"/>
      <w:r w:rsidRPr="00613200">
        <w:rPr>
          <w:i/>
          <w:szCs w:val="28"/>
          <w:lang w:val="uk-UA"/>
        </w:rPr>
        <w:t xml:space="preserve"> у </w:t>
      </w:r>
      <w:r w:rsidRPr="00613200">
        <w:rPr>
          <w:i/>
          <w:szCs w:val="28"/>
          <w:lang w:val="uk-UA"/>
        </w:rPr>
        <w:lastRenderedPageBreak/>
        <w:t xml:space="preserve">межах сучасної Польщі, та на північний захід від  ріки Уж у Закарпатті до ріки </w:t>
      </w:r>
      <w:proofErr w:type="spellStart"/>
      <w:r w:rsidRPr="00613200">
        <w:rPr>
          <w:i/>
          <w:szCs w:val="28"/>
          <w:lang w:val="uk-UA"/>
        </w:rPr>
        <w:t>Попрад</w:t>
      </w:r>
      <w:proofErr w:type="spellEnd"/>
      <w:r w:rsidRPr="00613200">
        <w:rPr>
          <w:i/>
          <w:szCs w:val="28"/>
          <w:lang w:val="uk-UA"/>
        </w:rPr>
        <w:t xml:space="preserve"> у Словаччині.</w:t>
      </w:r>
    </w:p>
    <w:p w14:paraId="571A39FA" w14:textId="77777777" w:rsidR="002777B8" w:rsidRPr="00613200" w:rsidRDefault="002777B8" w:rsidP="002777B8">
      <w:pPr>
        <w:ind w:left="540"/>
        <w:jc w:val="both"/>
        <w:rPr>
          <w:szCs w:val="28"/>
          <w:lang w:val="uk-UA"/>
        </w:rPr>
      </w:pPr>
      <w:r w:rsidRPr="00613200">
        <w:rPr>
          <w:szCs w:val="28"/>
          <w:lang w:val="uk-UA"/>
        </w:rPr>
        <w:t xml:space="preserve">              4. Історична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 Чернівецька область) та Румунії ( області Сучава та </w:t>
      </w:r>
      <w:proofErr w:type="spellStart"/>
      <w:r w:rsidRPr="00613200">
        <w:rPr>
          <w:szCs w:val="28"/>
          <w:lang w:val="uk-UA"/>
        </w:rPr>
        <w:t>Ботошани</w:t>
      </w:r>
      <w:proofErr w:type="spellEnd"/>
      <w:r w:rsidRPr="00613200">
        <w:rPr>
          <w:szCs w:val="28"/>
          <w:lang w:val="uk-UA"/>
        </w:rPr>
        <w:t xml:space="preserve"> Румунії).</w:t>
      </w:r>
    </w:p>
    <w:p w14:paraId="242F183E" w14:textId="77777777" w:rsidR="002777B8" w:rsidRPr="00613200" w:rsidRDefault="002777B8" w:rsidP="002777B8">
      <w:pPr>
        <w:jc w:val="both"/>
        <w:rPr>
          <w:szCs w:val="28"/>
          <w:lang w:val="uk-UA"/>
        </w:rPr>
      </w:pPr>
    </w:p>
    <w:p w14:paraId="3DC1D5FE" w14:textId="77777777" w:rsidR="002777B8" w:rsidRPr="00613200" w:rsidRDefault="002777B8" w:rsidP="002777B8">
      <w:pPr>
        <w:rPr>
          <w:szCs w:val="28"/>
          <w:lang w:val="uk-UA"/>
        </w:rPr>
      </w:pPr>
      <w:r w:rsidRPr="00613200">
        <w:rPr>
          <w:szCs w:val="28"/>
          <w:lang w:val="uk-UA"/>
        </w:rPr>
        <w:t xml:space="preserve">          16.       До якого періоду належать знахідки першої української вишивки? </w:t>
      </w:r>
    </w:p>
    <w:p w14:paraId="503B5873" w14:textId="77777777" w:rsidR="002777B8" w:rsidRPr="00613200" w:rsidRDefault="002777B8" w:rsidP="002777B8">
      <w:pPr>
        <w:ind w:left="1620"/>
        <w:rPr>
          <w:szCs w:val="28"/>
          <w:lang w:val="uk-UA"/>
        </w:rPr>
      </w:pPr>
      <w:r w:rsidRPr="00613200">
        <w:rPr>
          <w:szCs w:val="28"/>
          <w:lang w:val="uk-UA"/>
        </w:rPr>
        <w:t>1. Знахідки у майстернях княгині Анни, дочки Володимира    Мономаха.</w:t>
      </w:r>
    </w:p>
    <w:p w14:paraId="0FBD1231" w14:textId="77777777" w:rsidR="002777B8" w:rsidRPr="00613200" w:rsidRDefault="002777B8" w:rsidP="002777B8">
      <w:pPr>
        <w:rPr>
          <w:szCs w:val="28"/>
          <w:lang w:val="uk-UA"/>
        </w:rPr>
      </w:pPr>
      <w:r w:rsidRPr="00613200">
        <w:rPr>
          <w:szCs w:val="28"/>
          <w:lang w:val="uk-UA"/>
        </w:rPr>
        <w:t xml:space="preserve">                       2. До пам’яток  вишивальних </w:t>
      </w:r>
      <w:proofErr w:type="spellStart"/>
      <w:r w:rsidRPr="00613200">
        <w:rPr>
          <w:szCs w:val="28"/>
          <w:lang w:val="uk-UA"/>
        </w:rPr>
        <w:t>цехів</w:t>
      </w:r>
      <w:proofErr w:type="spellEnd"/>
      <w:r w:rsidRPr="00613200">
        <w:rPr>
          <w:szCs w:val="28"/>
          <w:lang w:val="uk-UA"/>
        </w:rPr>
        <w:t xml:space="preserve"> Львова ( 18 століття).</w:t>
      </w:r>
    </w:p>
    <w:p w14:paraId="636F902E" w14:textId="77777777" w:rsidR="002777B8" w:rsidRPr="00613200" w:rsidRDefault="002777B8" w:rsidP="002777B8">
      <w:pPr>
        <w:rPr>
          <w:szCs w:val="28"/>
          <w:lang w:val="uk-UA"/>
        </w:rPr>
      </w:pPr>
      <w:r w:rsidRPr="00613200">
        <w:rPr>
          <w:szCs w:val="28"/>
          <w:lang w:val="uk-UA"/>
        </w:rPr>
        <w:t xml:space="preserve">                       3. До трипільської культури.</w:t>
      </w:r>
    </w:p>
    <w:p w14:paraId="49FB1F42" w14:textId="77777777" w:rsidR="002777B8" w:rsidRPr="00613200" w:rsidRDefault="002777B8" w:rsidP="002777B8">
      <w:pPr>
        <w:rPr>
          <w:i/>
          <w:szCs w:val="28"/>
          <w:lang w:val="uk-UA"/>
        </w:rPr>
      </w:pPr>
      <w:r w:rsidRPr="00613200">
        <w:rPr>
          <w:i/>
          <w:szCs w:val="28"/>
          <w:lang w:val="uk-UA"/>
        </w:rPr>
        <w:t xml:space="preserve">                       4.  До  доби палеоліту, розкопки  </w:t>
      </w:r>
      <w:proofErr w:type="spellStart"/>
      <w:r w:rsidRPr="00613200">
        <w:rPr>
          <w:i/>
          <w:szCs w:val="28"/>
          <w:lang w:val="uk-UA"/>
        </w:rPr>
        <w:t>Мізина</w:t>
      </w:r>
      <w:proofErr w:type="spellEnd"/>
      <w:r w:rsidRPr="00613200">
        <w:rPr>
          <w:i/>
          <w:szCs w:val="28"/>
          <w:lang w:val="uk-UA"/>
        </w:rPr>
        <w:t xml:space="preserve"> на Чернігівщині</w:t>
      </w:r>
    </w:p>
    <w:p w14:paraId="41EB0C0E" w14:textId="77777777" w:rsidR="002777B8" w:rsidRPr="00613200" w:rsidRDefault="002777B8" w:rsidP="002777B8">
      <w:pPr>
        <w:rPr>
          <w:szCs w:val="28"/>
          <w:lang w:val="uk-UA"/>
        </w:rPr>
      </w:pPr>
      <w:r w:rsidRPr="00613200">
        <w:rPr>
          <w:szCs w:val="28"/>
          <w:lang w:val="uk-UA"/>
        </w:rPr>
        <w:t xml:space="preserve">          17.        Коли починають розписувати писанки в Україні?</w:t>
      </w:r>
    </w:p>
    <w:p w14:paraId="713A5032" w14:textId="77777777" w:rsidR="002777B8" w:rsidRPr="00613200" w:rsidRDefault="002777B8" w:rsidP="002777B8">
      <w:pPr>
        <w:rPr>
          <w:szCs w:val="28"/>
          <w:lang w:val="uk-UA"/>
        </w:rPr>
      </w:pPr>
      <w:r w:rsidRPr="00613200">
        <w:rPr>
          <w:szCs w:val="28"/>
          <w:lang w:val="uk-UA"/>
        </w:rPr>
        <w:t xml:space="preserve">                        1. Після Різдва.</w:t>
      </w:r>
    </w:p>
    <w:p w14:paraId="65238992" w14:textId="77777777" w:rsidR="002777B8" w:rsidRPr="00613200" w:rsidRDefault="002777B8" w:rsidP="002777B8">
      <w:pPr>
        <w:rPr>
          <w:i/>
          <w:szCs w:val="28"/>
          <w:lang w:val="uk-UA"/>
        </w:rPr>
      </w:pPr>
      <w:r w:rsidRPr="00613200">
        <w:rPr>
          <w:i/>
          <w:szCs w:val="28"/>
          <w:lang w:val="uk-UA"/>
        </w:rPr>
        <w:t xml:space="preserve">                         2. На Стрітення.</w:t>
      </w:r>
    </w:p>
    <w:p w14:paraId="1F61862D" w14:textId="77777777" w:rsidR="002777B8" w:rsidRPr="00613200" w:rsidRDefault="002777B8" w:rsidP="002777B8">
      <w:pPr>
        <w:rPr>
          <w:szCs w:val="28"/>
          <w:lang w:val="uk-UA"/>
        </w:rPr>
      </w:pPr>
      <w:r w:rsidRPr="00613200">
        <w:rPr>
          <w:szCs w:val="28"/>
          <w:lang w:val="uk-UA"/>
        </w:rPr>
        <w:t xml:space="preserve">                         3. На Вербну неділю.</w:t>
      </w:r>
    </w:p>
    <w:p w14:paraId="7B65218B" w14:textId="77777777" w:rsidR="002777B8" w:rsidRPr="00613200" w:rsidRDefault="002777B8" w:rsidP="002777B8">
      <w:pPr>
        <w:rPr>
          <w:szCs w:val="28"/>
          <w:lang w:val="uk-UA"/>
        </w:rPr>
      </w:pPr>
      <w:r w:rsidRPr="00613200">
        <w:rPr>
          <w:szCs w:val="28"/>
          <w:lang w:val="uk-UA"/>
        </w:rPr>
        <w:t xml:space="preserve">                         4. У Страсну п’ятницю.  </w:t>
      </w:r>
    </w:p>
    <w:p w14:paraId="71C4D059" w14:textId="77777777" w:rsidR="002777B8" w:rsidRPr="00613200" w:rsidRDefault="002777B8" w:rsidP="002777B8">
      <w:pPr>
        <w:rPr>
          <w:szCs w:val="28"/>
          <w:lang w:val="uk-UA"/>
        </w:rPr>
      </w:pPr>
      <w:r w:rsidRPr="00613200">
        <w:rPr>
          <w:szCs w:val="28"/>
          <w:lang w:val="uk-UA"/>
        </w:rPr>
        <w:t xml:space="preserve">           </w:t>
      </w:r>
    </w:p>
    <w:p w14:paraId="2679D41B" w14:textId="77777777" w:rsidR="002777B8" w:rsidRPr="00613200" w:rsidRDefault="002777B8" w:rsidP="002777B8">
      <w:pPr>
        <w:rPr>
          <w:szCs w:val="28"/>
          <w:lang w:val="uk-UA"/>
        </w:rPr>
      </w:pPr>
    </w:p>
    <w:p w14:paraId="2ACAC755" w14:textId="77777777" w:rsidR="002777B8" w:rsidRPr="00613200" w:rsidRDefault="002777B8" w:rsidP="002777B8">
      <w:pPr>
        <w:ind w:left="1620" w:hanging="900"/>
        <w:rPr>
          <w:szCs w:val="28"/>
          <w:lang w:val="uk-UA"/>
        </w:rPr>
      </w:pPr>
      <w:r w:rsidRPr="00613200">
        <w:rPr>
          <w:szCs w:val="28"/>
          <w:lang w:val="uk-UA"/>
        </w:rPr>
        <w:t>18.        У котрому рядку правильно названі представники української   оперної музики?</w:t>
      </w:r>
    </w:p>
    <w:p w14:paraId="404DD235" w14:textId="77777777" w:rsidR="002777B8" w:rsidRPr="00613200" w:rsidRDefault="002777B8" w:rsidP="002777B8">
      <w:pPr>
        <w:ind w:left="1620" w:hanging="900"/>
        <w:rPr>
          <w:szCs w:val="28"/>
          <w:lang w:val="uk-UA"/>
        </w:rPr>
      </w:pPr>
      <w:r w:rsidRPr="00613200">
        <w:rPr>
          <w:szCs w:val="28"/>
          <w:lang w:val="uk-UA"/>
        </w:rPr>
        <w:t xml:space="preserve">             </w:t>
      </w:r>
      <w:smartTag w:uri="urn:schemas-microsoft-com:office:smarttags" w:element="metricconverter">
        <w:smartTagPr>
          <w:attr w:name="ProductID" w:val="1. М"/>
        </w:smartTagPr>
        <w:r w:rsidRPr="00613200">
          <w:rPr>
            <w:szCs w:val="28"/>
            <w:lang w:val="uk-UA"/>
          </w:rPr>
          <w:t xml:space="preserve">1. </w:t>
        </w:r>
        <w:proofErr w:type="spellStart"/>
        <w:r w:rsidRPr="00613200">
          <w:rPr>
            <w:szCs w:val="28"/>
            <w:lang w:val="uk-UA"/>
          </w:rPr>
          <w:t>М</w:t>
        </w:r>
      </w:smartTag>
      <w:r w:rsidRPr="00613200">
        <w:rPr>
          <w:szCs w:val="28"/>
          <w:lang w:val="uk-UA"/>
        </w:rPr>
        <w:t>.Березовський</w:t>
      </w:r>
      <w:proofErr w:type="spellEnd"/>
      <w:r w:rsidRPr="00613200">
        <w:rPr>
          <w:szCs w:val="28"/>
          <w:lang w:val="uk-UA"/>
        </w:rPr>
        <w:t xml:space="preserve">, </w:t>
      </w:r>
      <w:proofErr w:type="spellStart"/>
      <w:r w:rsidRPr="00613200">
        <w:rPr>
          <w:szCs w:val="28"/>
          <w:lang w:val="uk-UA"/>
        </w:rPr>
        <w:t>Д.Бортнянський</w:t>
      </w:r>
      <w:proofErr w:type="spellEnd"/>
      <w:r w:rsidRPr="00613200">
        <w:rPr>
          <w:szCs w:val="28"/>
          <w:lang w:val="uk-UA"/>
        </w:rPr>
        <w:t xml:space="preserve">, </w:t>
      </w:r>
      <w:proofErr w:type="spellStart"/>
      <w:r w:rsidRPr="00613200">
        <w:rPr>
          <w:szCs w:val="28"/>
          <w:lang w:val="uk-UA"/>
        </w:rPr>
        <w:t>А.Ведель</w:t>
      </w:r>
      <w:proofErr w:type="spellEnd"/>
      <w:r w:rsidRPr="00613200">
        <w:rPr>
          <w:szCs w:val="28"/>
          <w:lang w:val="uk-UA"/>
        </w:rPr>
        <w:t>.</w:t>
      </w:r>
    </w:p>
    <w:p w14:paraId="04861C4A" w14:textId="77777777" w:rsidR="002777B8" w:rsidRPr="00613200" w:rsidRDefault="002777B8" w:rsidP="002777B8">
      <w:pPr>
        <w:ind w:left="1620" w:hanging="900"/>
        <w:rPr>
          <w:i/>
          <w:szCs w:val="28"/>
          <w:lang w:val="uk-UA"/>
        </w:rPr>
      </w:pPr>
      <w:r w:rsidRPr="00613200">
        <w:rPr>
          <w:szCs w:val="28"/>
          <w:lang w:val="uk-UA"/>
        </w:rPr>
        <w:t xml:space="preserve">             </w:t>
      </w:r>
      <w:r w:rsidRPr="00613200">
        <w:rPr>
          <w:i/>
          <w:szCs w:val="28"/>
          <w:lang w:val="uk-UA"/>
        </w:rPr>
        <w:t xml:space="preserve">2. </w:t>
      </w:r>
      <w:proofErr w:type="spellStart"/>
      <w:r w:rsidRPr="00613200">
        <w:rPr>
          <w:i/>
          <w:szCs w:val="28"/>
          <w:lang w:val="uk-UA"/>
        </w:rPr>
        <w:t>С.Гулак-Артемовський</w:t>
      </w:r>
      <w:proofErr w:type="spellEnd"/>
      <w:r w:rsidRPr="00613200">
        <w:rPr>
          <w:i/>
          <w:szCs w:val="28"/>
          <w:lang w:val="uk-UA"/>
        </w:rPr>
        <w:t xml:space="preserve">, </w:t>
      </w:r>
      <w:proofErr w:type="spellStart"/>
      <w:r w:rsidRPr="00613200">
        <w:rPr>
          <w:i/>
          <w:szCs w:val="28"/>
          <w:lang w:val="uk-UA"/>
        </w:rPr>
        <w:t>М.Вербицький</w:t>
      </w:r>
      <w:proofErr w:type="spellEnd"/>
      <w:r w:rsidRPr="00613200">
        <w:rPr>
          <w:i/>
          <w:szCs w:val="28"/>
          <w:lang w:val="uk-UA"/>
        </w:rPr>
        <w:t xml:space="preserve">, </w:t>
      </w:r>
      <w:proofErr w:type="spellStart"/>
      <w:r w:rsidRPr="00613200">
        <w:rPr>
          <w:i/>
          <w:szCs w:val="28"/>
          <w:lang w:val="uk-UA"/>
        </w:rPr>
        <w:t>М.Аркас</w:t>
      </w:r>
      <w:proofErr w:type="spellEnd"/>
      <w:r w:rsidRPr="00613200">
        <w:rPr>
          <w:i/>
          <w:szCs w:val="28"/>
          <w:lang w:val="uk-UA"/>
        </w:rPr>
        <w:t xml:space="preserve"> </w:t>
      </w:r>
      <w:proofErr w:type="spellStart"/>
      <w:r w:rsidRPr="00613200">
        <w:rPr>
          <w:i/>
          <w:szCs w:val="28"/>
          <w:lang w:val="uk-UA"/>
        </w:rPr>
        <w:t>І.Воробкевич</w:t>
      </w:r>
      <w:proofErr w:type="spellEnd"/>
      <w:r w:rsidRPr="00613200">
        <w:rPr>
          <w:i/>
          <w:szCs w:val="28"/>
          <w:lang w:val="uk-UA"/>
        </w:rPr>
        <w:t>.</w:t>
      </w:r>
    </w:p>
    <w:p w14:paraId="27F7FEFA" w14:textId="77777777" w:rsidR="002777B8" w:rsidRPr="00613200" w:rsidRDefault="002777B8" w:rsidP="002777B8">
      <w:pPr>
        <w:ind w:left="1620" w:hanging="900"/>
        <w:rPr>
          <w:szCs w:val="28"/>
          <w:lang w:val="uk-UA"/>
        </w:rPr>
      </w:pPr>
      <w:r w:rsidRPr="00613200">
        <w:rPr>
          <w:szCs w:val="28"/>
          <w:lang w:val="uk-UA"/>
        </w:rPr>
        <w:t xml:space="preserve">             </w:t>
      </w:r>
      <w:smartTag w:uri="urn:schemas-microsoft-com:office:smarttags" w:element="metricconverter">
        <w:smartTagPr>
          <w:attr w:name="ProductID" w:val="3. М"/>
        </w:smartTagPr>
        <w:r w:rsidRPr="00613200">
          <w:rPr>
            <w:szCs w:val="28"/>
            <w:lang w:val="uk-UA"/>
          </w:rPr>
          <w:t xml:space="preserve">3. </w:t>
        </w:r>
        <w:proofErr w:type="spellStart"/>
        <w:r w:rsidRPr="00613200">
          <w:rPr>
            <w:szCs w:val="28"/>
            <w:lang w:val="uk-UA"/>
          </w:rPr>
          <w:t>М</w:t>
        </w:r>
      </w:smartTag>
      <w:r w:rsidRPr="00613200">
        <w:rPr>
          <w:szCs w:val="28"/>
          <w:lang w:val="uk-UA"/>
        </w:rPr>
        <w:t>.Калачевський</w:t>
      </w:r>
      <w:proofErr w:type="spellEnd"/>
      <w:r w:rsidRPr="00613200">
        <w:rPr>
          <w:szCs w:val="28"/>
          <w:lang w:val="uk-UA"/>
        </w:rPr>
        <w:t xml:space="preserve">, </w:t>
      </w:r>
      <w:proofErr w:type="spellStart"/>
      <w:r w:rsidRPr="00613200">
        <w:rPr>
          <w:szCs w:val="28"/>
          <w:lang w:val="uk-UA"/>
        </w:rPr>
        <w:t>М.Лисенко</w:t>
      </w:r>
      <w:proofErr w:type="spellEnd"/>
      <w:r w:rsidRPr="00613200">
        <w:rPr>
          <w:szCs w:val="28"/>
          <w:lang w:val="uk-UA"/>
        </w:rPr>
        <w:t xml:space="preserve">, </w:t>
      </w:r>
      <w:proofErr w:type="spellStart"/>
      <w:r w:rsidRPr="00613200">
        <w:rPr>
          <w:szCs w:val="28"/>
          <w:lang w:val="uk-UA"/>
        </w:rPr>
        <w:t>Б.Лятошинський</w:t>
      </w:r>
      <w:proofErr w:type="spellEnd"/>
      <w:r w:rsidRPr="00613200">
        <w:rPr>
          <w:szCs w:val="28"/>
          <w:lang w:val="uk-UA"/>
        </w:rPr>
        <w:t xml:space="preserve">, </w:t>
      </w:r>
      <w:proofErr w:type="spellStart"/>
      <w:r w:rsidRPr="00613200">
        <w:rPr>
          <w:szCs w:val="28"/>
          <w:lang w:val="uk-UA"/>
        </w:rPr>
        <w:t>Л.Ревуцький</w:t>
      </w:r>
      <w:proofErr w:type="spellEnd"/>
      <w:r w:rsidRPr="00613200">
        <w:rPr>
          <w:szCs w:val="28"/>
          <w:lang w:val="uk-UA"/>
        </w:rPr>
        <w:t>.</w:t>
      </w:r>
    </w:p>
    <w:p w14:paraId="6FFD8A38" w14:textId="77777777" w:rsidR="002777B8" w:rsidRPr="00613200" w:rsidRDefault="002777B8" w:rsidP="002777B8">
      <w:pPr>
        <w:ind w:left="1620" w:hanging="900"/>
        <w:rPr>
          <w:szCs w:val="28"/>
          <w:lang w:val="uk-UA"/>
        </w:rPr>
      </w:pPr>
      <w:r w:rsidRPr="00613200">
        <w:rPr>
          <w:szCs w:val="28"/>
          <w:lang w:val="uk-UA"/>
        </w:rPr>
        <w:t xml:space="preserve">             4. </w:t>
      </w:r>
      <w:proofErr w:type="spellStart"/>
      <w:r w:rsidRPr="00613200">
        <w:rPr>
          <w:szCs w:val="28"/>
          <w:lang w:val="uk-UA"/>
        </w:rPr>
        <w:t>І.Котляревський</w:t>
      </w:r>
      <w:proofErr w:type="spellEnd"/>
      <w:r w:rsidRPr="00613200">
        <w:rPr>
          <w:szCs w:val="28"/>
          <w:lang w:val="uk-UA"/>
        </w:rPr>
        <w:t xml:space="preserve">, </w:t>
      </w:r>
      <w:proofErr w:type="spellStart"/>
      <w:r w:rsidRPr="00613200">
        <w:rPr>
          <w:szCs w:val="28"/>
          <w:lang w:val="uk-UA"/>
        </w:rPr>
        <w:t>Г.Квітка-Основ’яненко</w:t>
      </w:r>
      <w:proofErr w:type="spellEnd"/>
      <w:r w:rsidRPr="00613200">
        <w:rPr>
          <w:szCs w:val="28"/>
          <w:lang w:val="uk-UA"/>
        </w:rPr>
        <w:t xml:space="preserve">, </w:t>
      </w:r>
      <w:proofErr w:type="spellStart"/>
      <w:r w:rsidRPr="00613200">
        <w:rPr>
          <w:szCs w:val="28"/>
          <w:lang w:val="uk-UA"/>
        </w:rPr>
        <w:t>М.Щепкін</w:t>
      </w:r>
      <w:proofErr w:type="spellEnd"/>
      <w:r w:rsidRPr="00613200">
        <w:rPr>
          <w:szCs w:val="28"/>
          <w:lang w:val="uk-UA"/>
        </w:rPr>
        <w:t xml:space="preserve">, </w:t>
      </w:r>
      <w:proofErr w:type="spellStart"/>
      <w:r w:rsidRPr="00613200">
        <w:rPr>
          <w:szCs w:val="28"/>
          <w:lang w:val="uk-UA"/>
        </w:rPr>
        <w:t>К.Соленик</w:t>
      </w:r>
      <w:proofErr w:type="spellEnd"/>
      <w:r w:rsidRPr="00613200">
        <w:rPr>
          <w:szCs w:val="28"/>
          <w:lang w:val="uk-UA"/>
        </w:rPr>
        <w:t>.</w:t>
      </w:r>
    </w:p>
    <w:p w14:paraId="6CAC7888" w14:textId="77777777" w:rsidR="002777B8" w:rsidRPr="00613200" w:rsidRDefault="002777B8" w:rsidP="002777B8">
      <w:pPr>
        <w:ind w:left="1620" w:hanging="900"/>
        <w:rPr>
          <w:szCs w:val="28"/>
          <w:lang w:val="uk-UA"/>
        </w:rPr>
      </w:pPr>
      <w:r w:rsidRPr="00613200">
        <w:rPr>
          <w:szCs w:val="28"/>
          <w:lang w:val="uk-UA"/>
        </w:rPr>
        <w:t>19.        Який український театр пов’язаний із іменем Леся Курбаса?</w:t>
      </w:r>
    </w:p>
    <w:p w14:paraId="2F98F2B7" w14:textId="77777777" w:rsidR="002777B8" w:rsidRPr="00613200" w:rsidRDefault="002777B8" w:rsidP="002777B8">
      <w:pPr>
        <w:ind w:left="1620" w:hanging="900"/>
        <w:rPr>
          <w:szCs w:val="28"/>
          <w:lang w:val="uk-UA"/>
        </w:rPr>
      </w:pPr>
      <w:r w:rsidRPr="00613200">
        <w:rPr>
          <w:szCs w:val="28"/>
          <w:lang w:val="uk-UA"/>
        </w:rPr>
        <w:t xml:space="preserve">              1. </w:t>
      </w:r>
      <w:proofErr w:type="spellStart"/>
      <w:r w:rsidRPr="00613200">
        <w:rPr>
          <w:szCs w:val="28"/>
          <w:lang w:val="uk-UA"/>
        </w:rPr>
        <w:t>Центротеатр</w:t>
      </w:r>
      <w:proofErr w:type="spellEnd"/>
      <w:r w:rsidRPr="00613200">
        <w:rPr>
          <w:szCs w:val="28"/>
          <w:lang w:val="uk-UA"/>
        </w:rPr>
        <w:t>.</w:t>
      </w:r>
    </w:p>
    <w:p w14:paraId="19A43352" w14:textId="77777777" w:rsidR="002777B8" w:rsidRPr="00613200" w:rsidRDefault="002777B8" w:rsidP="002777B8">
      <w:pPr>
        <w:ind w:left="1620" w:hanging="900"/>
        <w:rPr>
          <w:szCs w:val="28"/>
          <w:lang w:val="uk-UA"/>
        </w:rPr>
      </w:pPr>
      <w:r w:rsidRPr="00613200">
        <w:rPr>
          <w:szCs w:val="28"/>
          <w:lang w:val="uk-UA"/>
        </w:rPr>
        <w:t xml:space="preserve">              2. Театр корифеїв.</w:t>
      </w:r>
    </w:p>
    <w:p w14:paraId="4B51864A" w14:textId="77777777" w:rsidR="002777B8" w:rsidRPr="00613200" w:rsidRDefault="002777B8" w:rsidP="002777B8">
      <w:pPr>
        <w:ind w:left="1620" w:hanging="900"/>
        <w:rPr>
          <w:szCs w:val="28"/>
          <w:lang w:val="uk-UA"/>
        </w:rPr>
      </w:pPr>
      <w:r w:rsidRPr="00613200">
        <w:rPr>
          <w:szCs w:val="28"/>
          <w:lang w:val="uk-UA"/>
        </w:rPr>
        <w:t xml:space="preserve">              3. Театр « Лель».</w:t>
      </w:r>
    </w:p>
    <w:p w14:paraId="119992E3" w14:textId="77777777" w:rsidR="002777B8" w:rsidRPr="00613200" w:rsidRDefault="002777B8" w:rsidP="002777B8">
      <w:pPr>
        <w:ind w:left="1620" w:hanging="900"/>
        <w:rPr>
          <w:i/>
          <w:szCs w:val="28"/>
          <w:lang w:val="uk-UA"/>
        </w:rPr>
      </w:pPr>
      <w:r w:rsidRPr="00613200">
        <w:rPr>
          <w:szCs w:val="28"/>
          <w:lang w:val="uk-UA"/>
        </w:rPr>
        <w:t xml:space="preserve">              </w:t>
      </w:r>
      <w:r w:rsidRPr="00613200">
        <w:rPr>
          <w:i/>
          <w:szCs w:val="28"/>
          <w:lang w:val="uk-UA"/>
        </w:rPr>
        <w:t xml:space="preserve">4. Театр «Березіль».  </w:t>
      </w:r>
    </w:p>
    <w:p w14:paraId="4BA4C550" w14:textId="77777777" w:rsidR="002777B8" w:rsidRPr="00613200" w:rsidRDefault="002777B8" w:rsidP="002777B8">
      <w:pPr>
        <w:ind w:left="1620" w:hanging="900"/>
        <w:rPr>
          <w:szCs w:val="28"/>
          <w:lang w:val="uk-UA"/>
        </w:rPr>
      </w:pPr>
      <w:r w:rsidRPr="00613200">
        <w:rPr>
          <w:szCs w:val="28"/>
          <w:lang w:val="uk-UA"/>
        </w:rPr>
        <w:t>20.        У котрому рядку правильно названі представники української   діаспори?</w:t>
      </w:r>
    </w:p>
    <w:p w14:paraId="0B326668" w14:textId="77777777" w:rsidR="002777B8" w:rsidRPr="00613200" w:rsidRDefault="002777B8" w:rsidP="002777B8">
      <w:pPr>
        <w:ind w:left="1620" w:hanging="900"/>
        <w:rPr>
          <w:i/>
          <w:szCs w:val="28"/>
          <w:lang w:val="uk-UA"/>
        </w:rPr>
      </w:pPr>
      <w:r w:rsidRPr="00613200">
        <w:rPr>
          <w:szCs w:val="28"/>
          <w:lang w:val="uk-UA"/>
        </w:rPr>
        <w:t xml:space="preserve">              1. </w:t>
      </w:r>
      <w:proofErr w:type="spellStart"/>
      <w:r w:rsidRPr="00613200">
        <w:rPr>
          <w:i/>
          <w:szCs w:val="28"/>
          <w:lang w:val="uk-UA"/>
        </w:rPr>
        <w:t>У.Самчук</w:t>
      </w:r>
      <w:proofErr w:type="spellEnd"/>
      <w:r w:rsidRPr="00613200">
        <w:rPr>
          <w:i/>
          <w:szCs w:val="28"/>
          <w:lang w:val="uk-UA"/>
        </w:rPr>
        <w:t xml:space="preserve">, </w:t>
      </w:r>
      <w:proofErr w:type="spellStart"/>
      <w:r w:rsidRPr="00613200">
        <w:rPr>
          <w:i/>
          <w:szCs w:val="28"/>
          <w:lang w:val="uk-UA"/>
        </w:rPr>
        <w:t>І.Багряний</w:t>
      </w:r>
      <w:proofErr w:type="spellEnd"/>
      <w:r w:rsidRPr="00613200">
        <w:rPr>
          <w:i/>
          <w:szCs w:val="28"/>
          <w:lang w:val="uk-UA"/>
        </w:rPr>
        <w:t xml:space="preserve">, </w:t>
      </w:r>
      <w:proofErr w:type="spellStart"/>
      <w:r w:rsidRPr="00613200">
        <w:rPr>
          <w:i/>
          <w:szCs w:val="28"/>
          <w:lang w:val="uk-UA"/>
        </w:rPr>
        <w:t>Б.Лепкий</w:t>
      </w:r>
      <w:proofErr w:type="spellEnd"/>
      <w:r w:rsidRPr="00613200">
        <w:rPr>
          <w:i/>
          <w:szCs w:val="28"/>
          <w:lang w:val="uk-UA"/>
        </w:rPr>
        <w:t xml:space="preserve">, </w:t>
      </w:r>
      <w:proofErr w:type="spellStart"/>
      <w:r w:rsidRPr="00613200">
        <w:rPr>
          <w:i/>
          <w:szCs w:val="28"/>
          <w:lang w:val="uk-UA"/>
        </w:rPr>
        <w:t>О.Теліга</w:t>
      </w:r>
      <w:proofErr w:type="spellEnd"/>
      <w:r w:rsidRPr="00613200">
        <w:rPr>
          <w:i/>
          <w:szCs w:val="28"/>
          <w:lang w:val="uk-UA"/>
        </w:rPr>
        <w:t xml:space="preserve">, </w:t>
      </w:r>
      <w:proofErr w:type="spellStart"/>
      <w:r w:rsidRPr="00613200">
        <w:rPr>
          <w:i/>
          <w:szCs w:val="28"/>
          <w:lang w:val="uk-UA"/>
        </w:rPr>
        <w:t>О.Ольжич</w:t>
      </w:r>
      <w:proofErr w:type="spellEnd"/>
      <w:r w:rsidRPr="00613200">
        <w:rPr>
          <w:i/>
          <w:szCs w:val="28"/>
          <w:lang w:val="uk-UA"/>
        </w:rPr>
        <w:t xml:space="preserve">, </w:t>
      </w:r>
      <w:proofErr w:type="spellStart"/>
      <w:r w:rsidRPr="00613200">
        <w:rPr>
          <w:i/>
          <w:szCs w:val="28"/>
          <w:lang w:val="uk-UA"/>
        </w:rPr>
        <w:t>В.Барка</w:t>
      </w:r>
      <w:proofErr w:type="spellEnd"/>
      <w:r w:rsidRPr="00613200">
        <w:rPr>
          <w:i/>
          <w:szCs w:val="28"/>
          <w:lang w:val="uk-UA"/>
        </w:rPr>
        <w:t xml:space="preserve">, </w:t>
      </w:r>
      <w:proofErr w:type="spellStart"/>
      <w:r w:rsidRPr="00613200">
        <w:rPr>
          <w:i/>
          <w:szCs w:val="28"/>
          <w:lang w:val="uk-UA"/>
        </w:rPr>
        <w:t>Є.Маланюк</w:t>
      </w:r>
      <w:proofErr w:type="spellEnd"/>
      <w:r w:rsidRPr="00613200">
        <w:rPr>
          <w:i/>
          <w:szCs w:val="28"/>
          <w:lang w:val="uk-UA"/>
        </w:rPr>
        <w:t>.</w:t>
      </w:r>
    </w:p>
    <w:p w14:paraId="278F5D2E" w14:textId="77777777" w:rsidR="002777B8" w:rsidRPr="00613200" w:rsidRDefault="002777B8" w:rsidP="002777B8">
      <w:pPr>
        <w:ind w:left="1620" w:hanging="900"/>
        <w:rPr>
          <w:szCs w:val="28"/>
          <w:lang w:val="uk-UA"/>
        </w:rPr>
      </w:pPr>
      <w:r w:rsidRPr="00613200">
        <w:rPr>
          <w:szCs w:val="28"/>
          <w:lang w:val="uk-UA"/>
        </w:rPr>
        <w:t xml:space="preserve">              2. </w:t>
      </w:r>
      <w:proofErr w:type="spellStart"/>
      <w:r w:rsidRPr="00613200">
        <w:rPr>
          <w:szCs w:val="28"/>
          <w:lang w:val="uk-UA"/>
        </w:rPr>
        <w:t>Ю.Андрухович</w:t>
      </w:r>
      <w:proofErr w:type="spellEnd"/>
      <w:r w:rsidRPr="00613200">
        <w:rPr>
          <w:szCs w:val="28"/>
          <w:lang w:val="uk-UA"/>
        </w:rPr>
        <w:t xml:space="preserve">, </w:t>
      </w:r>
      <w:proofErr w:type="spellStart"/>
      <w:r w:rsidRPr="00613200">
        <w:rPr>
          <w:szCs w:val="28"/>
          <w:lang w:val="uk-UA"/>
        </w:rPr>
        <w:t>В.Герасим’юк</w:t>
      </w:r>
      <w:proofErr w:type="spellEnd"/>
      <w:r w:rsidRPr="00613200">
        <w:rPr>
          <w:szCs w:val="28"/>
          <w:lang w:val="uk-UA"/>
        </w:rPr>
        <w:t xml:space="preserve">, </w:t>
      </w:r>
      <w:proofErr w:type="spellStart"/>
      <w:r w:rsidRPr="00613200">
        <w:rPr>
          <w:szCs w:val="28"/>
          <w:lang w:val="uk-UA"/>
        </w:rPr>
        <w:t>О.Забужко</w:t>
      </w:r>
      <w:proofErr w:type="spellEnd"/>
      <w:r w:rsidRPr="00613200">
        <w:rPr>
          <w:szCs w:val="28"/>
          <w:lang w:val="uk-UA"/>
        </w:rPr>
        <w:t xml:space="preserve">, </w:t>
      </w:r>
      <w:proofErr w:type="spellStart"/>
      <w:r w:rsidRPr="00613200">
        <w:rPr>
          <w:szCs w:val="28"/>
          <w:lang w:val="uk-UA"/>
        </w:rPr>
        <w:t>І.Малкович</w:t>
      </w:r>
      <w:proofErr w:type="spellEnd"/>
      <w:r w:rsidRPr="00613200">
        <w:rPr>
          <w:szCs w:val="28"/>
          <w:lang w:val="uk-UA"/>
        </w:rPr>
        <w:t>.</w:t>
      </w:r>
    </w:p>
    <w:p w14:paraId="41F6666F" w14:textId="77777777" w:rsidR="002777B8" w:rsidRPr="00613200" w:rsidRDefault="002777B8" w:rsidP="002777B8">
      <w:pPr>
        <w:ind w:left="1620" w:hanging="900"/>
        <w:rPr>
          <w:szCs w:val="28"/>
          <w:lang w:val="uk-UA"/>
        </w:rPr>
      </w:pPr>
      <w:r w:rsidRPr="00613200">
        <w:rPr>
          <w:szCs w:val="28"/>
          <w:lang w:val="uk-UA"/>
        </w:rPr>
        <w:t xml:space="preserve">              3. </w:t>
      </w:r>
      <w:proofErr w:type="spellStart"/>
      <w:r w:rsidRPr="00613200">
        <w:rPr>
          <w:szCs w:val="28"/>
          <w:lang w:val="uk-UA"/>
        </w:rPr>
        <w:t>В.Кричевський</w:t>
      </w:r>
      <w:proofErr w:type="spellEnd"/>
      <w:r w:rsidRPr="00613200">
        <w:rPr>
          <w:szCs w:val="28"/>
          <w:lang w:val="uk-UA"/>
        </w:rPr>
        <w:t xml:space="preserve">, </w:t>
      </w:r>
      <w:proofErr w:type="spellStart"/>
      <w:r w:rsidRPr="00613200">
        <w:rPr>
          <w:szCs w:val="28"/>
          <w:lang w:val="uk-UA"/>
        </w:rPr>
        <w:t>С.Тимошенко</w:t>
      </w:r>
      <w:proofErr w:type="spellEnd"/>
      <w:r w:rsidRPr="00613200">
        <w:rPr>
          <w:szCs w:val="28"/>
          <w:lang w:val="uk-UA"/>
        </w:rPr>
        <w:t xml:space="preserve">, </w:t>
      </w:r>
      <w:proofErr w:type="spellStart"/>
      <w:r w:rsidRPr="00613200">
        <w:rPr>
          <w:szCs w:val="28"/>
          <w:lang w:val="uk-UA"/>
        </w:rPr>
        <w:t>Д.Дяченко</w:t>
      </w:r>
      <w:proofErr w:type="spellEnd"/>
      <w:r w:rsidRPr="00613200">
        <w:rPr>
          <w:szCs w:val="28"/>
          <w:lang w:val="uk-UA"/>
        </w:rPr>
        <w:t xml:space="preserve">, </w:t>
      </w:r>
      <w:proofErr w:type="spellStart"/>
      <w:r w:rsidRPr="00613200">
        <w:rPr>
          <w:szCs w:val="28"/>
          <w:lang w:val="uk-UA"/>
        </w:rPr>
        <w:t>О.Сластіон</w:t>
      </w:r>
      <w:proofErr w:type="spellEnd"/>
      <w:r w:rsidRPr="00613200">
        <w:rPr>
          <w:szCs w:val="28"/>
          <w:lang w:val="uk-UA"/>
        </w:rPr>
        <w:t xml:space="preserve">, </w:t>
      </w:r>
      <w:proofErr w:type="spellStart"/>
      <w:r w:rsidRPr="00613200">
        <w:rPr>
          <w:szCs w:val="28"/>
          <w:lang w:val="uk-UA"/>
        </w:rPr>
        <w:t>О.Вербицький</w:t>
      </w:r>
      <w:proofErr w:type="spellEnd"/>
      <w:r w:rsidRPr="00613200">
        <w:rPr>
          <w:szCs w:val="28"/>
          <w:lang w:val="uk-UA"/>
        </w:rPr>
        <w:t>.</w:t>
      </w:r>
    </w:p>
    <w:p w14:paraId="24C4770F" w14:textId="77777777" w:rsidR="002777B8" w:rsidRPr="00613200" w:rsidRDefault="002777B8" w:rsidP="002777B8">
      <w:pPr>
        <w:ind w:left="1620" w:hanging="900"/>
        <w:rPr>
          <w:szCs w:val="28"/>
          <w:lang w:val="uk-UA"/>
        </w:rPr>
      </w:pPr>
      <w:r w:rsidRPr="00613200">
        <w:rPr>
          <w:szCs w:val="28"/>
          <w:lang w:val="uk-UA"/>
        </w:rPr>
        <w:t xml:space="preserve">              4.  </w:t>
      </w:r>
      <w:proofErr w:type="spellStart"/>
      <w:r w:rsidRPr="00613200">
        <w:rPr>
          <w:szCs w:val="28"/>
          <w:lang w:val="uk-UA"/>
        </w:rPr>
        <w:t>М.Рильський</w:t>
      </w:r>
      <w:proofErr w:type="spellEnd"/>
      <w:r w:rsidRPr="00613200">
        <w:rPr>
          <w:szCs w:val="28"/>
          <w:lang w:val="uk-UA"/>
        </w:rPr>
        <w:t xml:space="preserve">, </w:t>
      </w:r>
      <w:proofErr w:type="spellStart"/>
      <w:r w:rsidRPr="00613200">
        <w:rPr>
          <w:szCs w:val="28"/>
          <w:lang w:val="uk-UA"/>
        </w:rPr>
        <w:t>М.Зеров</w:t>
      </w:r>
      <w:proofErr w:type="spellEnd"/>
      <w:r w:rsidRPr="00613200">
        <w:rPr>
          <w:szCs w:val="28"/>
          <w:lang w:val="uk-UA"/>
        </w:rPr>
        <w:t xml:space="preserve">, </w:t>
      </w:r>
      <w:proofErr w:type="spellStart"/>
      <w:r w:rsidRPr="00613200">
        <w:rPr>
          <w:szCs w:val="28"/>
          <w:lang w:val="uk-UA"/>
        </w:rPr>
        <w:t>М.Драй</w:t>
      </w:r>
      <w:proofErr w:type="spellEnd"/>
      <w:r w:rsidRPr="00613200">
        <w:rPr>
          <w:szCs w:val="28"/>
          <w:lang w:val="uk-UA"/>
        </w:rPr>
        <w:t xml:space="preserve">-Хмара, </w:t>
      </w:r>
      <w:proofErr w:type="spellStart"/>
      <w:r w:rsidRPr="00613200">
        <w:rPr>
          <w:szCs w:val="28"/>
          <w:lang w:val="uk-UA"/>
        </w:rPr>
        <w:t>Ю.Клен</w:t>
      </w:r>
      <w:proofErr w:type="spellEnd"/>
      <w:r w:rsidRPr="00613200">
        <w:rPr>
          <w:szCs w:val="28"/>
          <w:lang w:val="uk-UA"/>
        </w:rPr>
        <w:t>.</w:t>
      </w:r>
    </w:p>
    <w:p w14:paraId="20183FE9" w14:textId="77777777" w:rsidR="002777B8" w:rsidRPr="00613200" w:rsidRDefault="002777B8" w:rsidP="002777B8">
      <w:pPr>
        <w:ind w:left="1620" w:hanging="900"/>
        <w:rPr>
          <w:szCs w:val="28"/>
          <w:lang w:val="uk-UA"/>
        </w:rPr>
      </w:pPr>
      <w:r w:rsidRPr="00613200">
        <w:rPr>
          <w:szCs w:val="28"/>
          <w:lang w:val="uk-UA"/>
        </w:rPr>
        <w:t xml:space="preserve">               </w:t>
      </w:r>
    </w:p>
    <w:p w14:paraId="5D588FBB" w14:textId="77777777" w:rsidR="002777B8" w:rsidRPr="00613200" w:rsidRDefault="002777B8" w:rsidP="002777B8">
      <w:pPr>
        <w:ind w:left="1620" w:hanging="900"/>
        <w:rPr>
          <w:szCs w:val="28"/>
          <w:lang w:val="uk-UA"/>
        </w:rPr>
      </w:pPr>
      <w:r w:rsidRPr="00613200">
        <w:rPr>
          <w:szCs w:val="28"/>
          <w:lang w:val="uk-UA"/>
        </w:rPr>
        <w:t xml:space="preserve">               </w:t>
      </w:r>
    </w:p>
    <w:p w14:paraId="298EDAB7" w14:textId="77777777" w:rsidR="002777B8" w:rsidRPr="00613200" w:rsidRDefault="002777B8" w:rsidP="002777B8">
      <w:pPr>
        <w:ind w:left="720"/>
        <w:rPr>
          <w:b/>
          <w:bCs/>
          <w:szCs w:val="28"/>
          <w:lang w:val="uk-UA"/>
        </w:rPr>
      </w:pPr>
      <w:r w:rsidRPr="00613200">
        <w:rPr>
          <w:szCs w:val="28"/>
          <w:lang w:val="uk-UA"/>
        </w:rPr>
        <w:br w:type="page"/>
      </w:r>
      <w:r w:rsidRPr="00613200">
        <w:rPr>
          <w:szCs w:val="28"/>
          <w:lang w:val="uk-UA"/>
        </w:rPr>
        <w:lastRenderedPageBreak/>
        <w:t xml:space="preserve">8. </w:t>
      </w:r>
      <w:r w:rsidRPr="00613200">
        <w:rPr>
          <w:b/>
          <w:bCs/>
          <w:szCs w:val="28"/>
          <w:lang w:val="uk-UA"/>
        </w:rPr>
        <w:t xml:space="preserve">Методи навчання: </w:t>
      </w:r>
      <w:r w:rsidRPr="00613200">
        <w:rPr>
          <w:szCs w:val="28"/>
          <w:lang w:val="uk-UA"/>
        </w:rPr>
        <w:t xml:space="preserve"> лекції ( вступні, тематичні, підсумкові, лекції-практикуми, лекції-диспути тощо),  практичні заняття (у формі діалогу, тренінгів, ділової гри, конференцій тощо), консультації (колективні, індивідуальні, групові). </w:t>
      </w:r>
    </w:p>
    <w:p w14:paraId="686979E4" w14:textId="77777777" w:rsidR="002777B8" w:rsidRPr="00613200" w:rsidRDefault="002777B8" w:rsidP="002777B8">
      <w:pPr>
        <w:jc w:val="both"/>
        <w:rPr>
          <w:szCs w:val="28"/>
          <w:lang w:val="uk-UA"/>
        </w:rPr>
      </w:pPr>
    </w:p>
    <w:p w14:paraId="317610BF" w14:textId="77777777" w:rsidR="002777B8" w:rsidRPr="00613200" w:rsidRDefault="002777B8" w:rsidP="002777B8">
      <w:pPr>
        <w:ind w:left="1080"/>
        <w:jc w:val="both"/>
        <w:rPr>
          <w:szCs w:val="28"/>
        </w:rPr>
      </w:pPr>
      <w:r w:rsidRPr="00613200">
        <w:rPr>
          <w:b/>
          <w:bCs/>
          <w:szCs w:val="28"/>
          <w:lang w:val="uk-UA"/>
        </w:rPr>
        <w:t>9.</w:t>
      </w:r>
      <w:proofErr w:type="spellStart"/>
      <w:r w:rsidRPr="00613200">
        <w:rPr>
          <w:b/>
          <w:bCs/>
          <w:szCs w:val="28"/>
        </w:rPr>
        <w:t>Форми</w:t>
      </w:r>
      <w:proofErr w:type="spellEnd"/>
      <w:r w:rsidRPr="00613200">
        <w:rPr>
          <w:b/>
          <w:bCs/>
          <w:szCs w:val="28"/>
        </w:rPr>
        <w:t xml:space="preserve"> контролю</w:t>
      </w:r>
      <w:r w:rsidRPr="00613200">
        <w:rPr>
          <w:b/>
          <w:bCs/>
          <w:szCs w:val="28"/>
          <w:lang w:val="uk-UA"/>
        </w:rPr>
        <w:t xml:space="preserve">: </w:t>
      </w:r>
      <w:r w:rsidRPr="00613200">
        <w:rPr>
          <w:szCs w:val="28"/>
          <w:lang w:val="uk-UA"/>
        </w:rPr>
        <w:t xml:space="preserve"> різні </w:t>
      </w:r>
      <w:proofErr w:type="spellStart"/>
      <w:r w:rsidRPr="00613200">
        <w:rPr>
          <w:szCs w:val="28"/>
        </w:rPr>
        <w:t>форми</w:t>
      </w:r>
      <w:proofErr w:type="spellEnd"/>
      <w:r w:rsidRPr="00613200">
        <w:rPr>
          <w:szCs w:val="28"/>
        </w:rPr>
        <w:t xml:space="preserve"> поточного та </w:t>
      </w:r>
      <w:proofErr w:type="spellStart"/>
      <w:r w:rsidRPr="00613200">
        <w:rPr>
          <w:szCs w:val="28"/>
        </w:rPr>
        <w:t>підсумкового</w:t>
      </w:r>
      <w:proofErr w:type="spellEnd"/>
      <w:r w:rsidRPr="00613200">
        <w:rPr>
          <w:szCs w:val="28"/>
        </w:rPr>
        <w:t xml:space="preserve"> контролю (</w:t>
      </w:r>
      <w:proofErr w:type="spellStart"/>
      <w:r w:rsidRPr="00613200">
        <w:rPr>
          <w:szCs w:val="28"/>
        </w:rPr>
        <w:t>тестування</w:t>
      </w:r>
      <w:proofErr w:type="spellEnd"/>
      <w:r w:rsidRPr="00613200">
        <w:rPr>
          <w:szCs w:val="28"/>
        </w:rPr>
        <w:t xml:space="preserve">, </w:t>
      </w:r>
      <w:proofErr w:type="spellStart"/>
      <w:r w:rsidRPr="00613200">
        <w:rPr>
          <w:szCs w:val="28"/>
        </w:rPr>
        <w:t>виконання</w:t>
      </w:r>
      <w:proofErr w:type="spellEnd"/>
      <w:r w:rsidRPr="00613200">
        <w:rPr>
          <w:szCs w:val="28"/>
        </w:rPr>
        <w:t xml:space="preserve"> </w:t>
      </w:r>
      <w:proofErr w:type="spellStart"/>
      <w:r w:rsidRPr="00613200">
        <w:rPr>
          <w:szCs w:val="28"/>
        </w:rPr>
        <w:t>практичних</w:t>
      </w:r>
      <w:proofErr w:type="spellEnd"/>
      <w:r w:rsidRPr="00613200">
        <w:rPr>
          <w:szCs w:val="28"/>
        </w:rPr>
        <w:t xml:space="preserve"> </w:t>
      </w:r>
      <w:proofErr w:type="spellStart"/>
      <w:r w:rsidRPr="00613200">
        <w:rPr>
          <w:szCs w:val="28"/>
        </w:rPr>
        <w:t>завдань</w:t>
      </w:r>
      <w:proofErr w:type="spellEnd"/>
      <w:r w:rsidRPr="00613200">
        <w:rPr>
          <w:szCs w:val="28"/>
        </w:rPr>
        <w:t xml:space="preserve">, </w:t>
      </w:r>
      <w:proofErr w:type="spellStart"/>
      <w:r w:rsidRPr="00613200">
        <w:rPr>
          <w:szCs w:val="28"/>
        </w:rPr>
        <w:t>розв’язування</w:t>
      </w:r>
      <w:proofErr w:type="spellEnd"/>
      <w:r w:rsidRPr="00613200">
        <w:rPr>
          <w:szCs w:val="28"/>
          <w:lang w:val="uk-UA"/>
        </w:rPr>
        <w:t xml:space="preserve"> культурологічних </w:t>
      </w:r>
      <w:r w:rsidRPr="00613200">
        <w:rPr>
          <w:szCs w:val="28"/>
        </w:rPr>
        <w:t xml:space="preserve"> задач, </w:t>
      </w:r>
      <w:proofErr w:type="spellStart"/>
      <w:r w:rsidRPr="00613200">
        <w:rPr>
          <w:szCs w:val="28"/>
        </w:rPr>
        <w:t>написання</w:t>
      </w:r>
      <w:proofErr w:type="spellEnd"/>
      <w:r w:rsidRPr="00613200">
        <w:rPr>
          <w:szCs w:val="28"/>
        </w:rPr>
        <w:t xml:space="preserve"> </w:t>
      </w:r>
      <w:proofErr w:type="spellStart"/>
      <w:r w:rsidRPr="00613200">
        <w:rPr>
          <w:szCs w:val="28"/>
        </w:rPr>
        <w:t>рефератів</w:t>
      </w:r>
      <w:proofErr w:type="spellEnd"/>
      <w:r w:rsidRPr="00613200">
        <w:rPr>
          <w:szCs w:val="28"/>
        </w:rPr>
        <w:t xml:space="preserve">,  </w:t>
      </w:r>
      <w:proofErr w:type="spellStart"/>
      <w:r w:rsidRPr="00613200">
        <w:rPr>
          <w:szCs w:val="28"/>
        </w:rPr>
        <w:t>усні</w:t>
      </w:r>
      <w:proofErr w:type="spellEnd"/>
      <w:r w:rsidRPr="00613200">
        <w:rPr>
          <w:szCs w:val="28"/>
        </w:rPr>
        <w:t xml:space="preserve"> </w:t>
      </w:r>
      <w:r w:rsidRPr="00613200">
        <w:rPr>
          <w:szCs w:val="28"/>
          <w:lang w:val="uk-UA"/>
        </w:rPr>
        <w:t xml:space="preserve">та письмові опитування, </w:t>
      </w:r>
      <w:r w:rsidRPr="00613200">
        <w:rPr>
          <w:szCs w:val="28"/>
        </w:rPr>
        <w:t xml:space="preserve"> </w:t>
      </w:r>
      <w:r w:rsidRPr="00613200">
        <w:rPr>
          <w:szCs w:val="28"/>
          <w:lang w:val="uk-UA"/>
        </w:rPr>
        <w:t>залік</w:t>
      </w:r>
      <w:r w:rsidRPr="00613200">
        <w:rPr>
          <w:szCs w:val="28"/>
        </w:rPr>
        <w:t>).</w:t>
      </w:r>
    </w:p>
    <w:p w14:paraId="196D3EF7" w14:textId="77777777" w:rsidR="002777B8" w:rsidRPr="00613200" w:rsidRDefault="002777B8" w:rsidP="002777B8">
      <w:pPr>
        <w:pStyle w:val="1"/>
        <w:ind w:left="360"/>
        <w:rPr>
          <w:sz w:val="28"/>
          <w:szCs w:val="28"/>
        </w:rPr>
      </w:pPr>
    </w:p>
    <w:p w14:paraId="0F153977" w14:textId="77777777" w:rsidR="002777B8" w:rsidRPr="00613200" w:rsidRDefault="002777B8" w:rsidP="002777B8">
      <w:pPr>
        <w:jc w:val="both"/>
        <w:rPr>
          <w:szCs w:val="28"/>
        </w:rPr>
      </w:pPr>
      <w:r w:rsidRPr="00613200">
        <w:rPr>
          <w:b/>
          <w:bCs/>
          <w:szCs w:val="28"/>
          <w:lang w:val="uk-UA"/>
        </w:rPr>
        <w:t xml:space="preserve">10. Розподіл балів, які отримують студенти. </w:t>
      </w:r>
      <w:r w:rsidRPr="00613200">
        <w:rPr>
          <w:bCs/>
          <w:szCs w:val="28"/>
          <w:lang w:val="uk-UA"/>
        </w:rPr>
        <w:t xml:space="preserve">Оцінювання студента відбувається згідно з положенням «Про екзамени та заліки у НУБіП України» від 27.12.2019 р. протокол № 5 </w:t>
      </w:r>
      <w:r w:rsidRPr="00613200">
        <w:rPr>
          <w:szCs w:val="28"/>
          <w:lang w:val="uk-UA"/>
        </w:rPr>
        <w:t xml:space="preserve">з табл. </w:t>
      </w:r>
      <w:r w:rsidRPr="00613200">
        <w:rPr>
          <w:szCs w:val="28"/>
        </w:rPr>
        <w:t xml:space="preserve">1. </w:t>
      </w:r>
    </w:p>
    <w:p w14:paraId="3C4A3265" w14:textId="77777777" w:rsidR="002777B8" w:rsidRPr="00613200" w:rsidRDefault="002777B8" w:rsidP="002777B8">
      <w:pPr>
        <w:jc w:val="both"/>
        <w:rPr>
          <w:szCs w:val="28"/>
        </w:rPr>
      </w:pPr>
    </w:p>
    <w:p w14:paraId="057C0DF5" w14:textId="77777777" w:rsidR="002777B8" w:rsidRPr="00613200" w:rsidRDefault="002777B8" w:rsidP="002777B8">
      <w:pPr>
        <w:jc w:val="both"/>
        <w:rPr>
          <w:szCs w:val="28"/>
          <w:lang w:val="uk-UA"/>
        </w:rPr>
      </w:pPr>
    </w:p>
    <w:tbl>
      <w:tblPr>
        <w:tblW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43"/>
      </w:tblGrid>
      <w:tr w:rsidR="002777B8" w:rsidRPr="00613200" w14:paraId="16743FE6" w14:textId="77777777" w:rsidTr="005F235F">
        <w:trPr>
          <w:trHeight w:val="250"/>
        </w:trPr>
        <w:tc>
          <w:tcPr>
            <w:tcW w:w="2040" w:type="dxa"/>
            <w:vMerge w:val="restart"/>
            <w:shd w:val="clear" w:color="auto" w:fill="auto"/>
            <w:vAlign w:val="center"/>
          </w:tcPr>
          <w:p w14:paraId="03302B80" w14:textId="77777777" w:rsidR="002777B8" w:rsidRPr="00613200" w:rsidRDefault="002777B8" w:rsidP="005F235F">
            <w:pPr>
              <w:pStyle w:val="Default"/>
              <w:jc w:val="center"/>
              <w:rPr>
                <w:sz w:val="28"/>
                <w:szCs w:val="28"/>
              </w:rPr>
            </w:pPr>
            <w:r w:rsidRPr="00613200">
              <w:rPr>
                <w:b/>
                <w:bCs/>
                <w:sz w:val="28"/>
                <w:szCs w:val="28"/>
              </w:rPr>
              <w:t xml:space="preserve">Рейтинг </w:t>
            </w:r>
            <w:proofErr w:type="spellStart"/>
            <w:r w:rsidRPr="00613200">
              <w:rPr>
                <w:b/>
                <w:bCs/>
                <w:sz w:val="28"/>
                <w:szCs w:val="28"/>
              </w:rPr>
              <w:t>здобувача</w:t>
            </w:r>
            <w:proofErr w:type="spellEnd"/>
            <w:r w:rsidRPr="00613200">
              <w:rPr>
                <w:b/>
                <w:bCs/>
                <w:sz w:val="28"/>
                <w:szCs w:val="28"/>
              </w:rPr>
              <w:t xml:space="preserve"> </w:t>
            </w:r>
            <w:proofErr w:type="spellStart"/>
            <w:r w:rsidRPr="00613200">
              <w:rPr>
                <w:b/>
                <w:bCs/>
                <w:sz w:val="28"/>
                <w:szCs w:val="28"/>
              </w:rPr>
              <w:t>вищої</w:t>
            </w:r>
            <w:proofErr w:type="spellEnd"/>
            <w:r w:rsidRPr="00613200">
              <w:rPr>
                <w:b/>
                <w:bCs/>
                <w:sz w:val="28"/>
                <w:szCs w:val="28"/>
              </w:rPr>
              <w:t xml:space="preserve"> </w:t>
            </w:r>
            <w:proofErr w:type="spellStart"/>
            <w:r w:rsidRPr="00613200">
              <w:rPr>
                <w:b/>
                <w:bCs/>
                <w:sz w:val="28"/>
                <w:szCs w:val="28"/>
              </w:rPr>
              <w:t>освіти</w:t>
            </w:r>
            <w:proofErr w:type="spellEnd"/>
            <w:r w:rsidRPr="00613200">
              <w:rPr>
                <w:b/>
                <w:bCs/>
                <w:sz w:val="28"/>
                <w:szCs w:val="28"/>
              </w:rPr>
              <w:t xml:space="preserve">, </w:t>
            </w:r>
          </w:p>
          <w:p w14:paraId="6A018984" w14:textId="77777777" w:rsidR="002777B8" w:rsidRPr="00613200" w:rsidRDefault="002777B8" w:rsidP="005F235F">
            <w:pPr>
              <w:widowControl w:val="0"/>
              <w:autoSpaceDE w:val="0"/>
              <w:autoSpaceDN w:val="0"/>
              <w:adjustRightInd w:val="0"/>
              <w:jc w:val="center"/>
              <w:rPr>
                <w:szCs w:val="28"/>
                <w:lang w:val="uk-UA"/>
              </w:rPr>
            </w:pPr>
            <w:proofErr w:type="spellStart"/>
            <w:r w:rsidRPr="00613200">
              <w:rPr>
                <w:szCs w:val="28"/>
              </w:rPr>
              <w:t>бали</w:t>
            </w:r>
            <w:proofErr w:type="spellEnd"/>
            <w:r w:rsidRPr="00613200">
              <w:rPr>
                <w:szCs w:val="28"/>
              </w:rPr>
              <w:t xml:space="preserve"> </w:t>
            </w:r>
          </w:p>
        </w:tc>
        <w:tc>
          <w:tcPr>
            <w:tcW w:w="4083" w:type="dxa"/>
            <w:gridSpan w:val="2"/>
            <w:shd w:val="clear" w:color="auto" w:fill="auto"/>
            <w:vAlign w:val="center"/>
          </w:tcPr>
          <w:p w14:paraId="580579C0" w14:textId="77777777" w:rsidR="002777B8" w:rsidRPr="00613200" w:rsidRDefault="002777B8" w:rsidP="005F235F">
            <w:pPr>
              <w:pStyle w:val="Default"/>
              <w:jc w:val="center"/>
              <w:rPr>
                <w:sz w:val="28"/>
                <w:szCs w:val="28"/>
              </w:rPr>
            </w:pPr>
            <w:proofErr w:type="spellStart"/>
            <w:r w:rsidRPr="00613200">
              <w:rPr>
                <w:b/>
                <w:bCs/>
                <w:sz w:val="28"/>
                <w:szCs w:val="28"/>
              </w:rPr>
              <w:t>Оцінка</w:t>
            </w:r>
            <w:proofErr w:type="spellEnd"/>
            <w:r w:rsidRPr="00613200">
              <w:rPr>
                <w:b/>
                <w:bCs/>
                <w:sz w:val="28"/>
                <w:szCs w:val="28"/>
              </w:rPr>
              <w:t xml:space="preserve"> </w:t>
            </w:r>
            <w:proofErr w:type="spellStart"/>
            <w:r w:rsidRPr="00613200">
              <w:rPr>
                <w:b/>
                <w:bCs/>
                <w:sz w:val="28"/>
                <w:szCs w:val="28"/>
              </w:rPr>
              <w:t>національна</w:t>
            </w:r>
            <w:proofErr w:type="spellEnd"/>
            <w:r w:rsidRPr="00613200">
              <w:rPr>
                <w:b/>
                <w:bCs/>
                <w:sz w:val="28"/>
                <w:szCs w:val="28"/>
              </w:rPr>
              <w:t xml:space="preserve"> за </w:t>
            </w:r>
            <w:proofErr w:type="spellStart"/>
            <w:r w:rsidRPr="00613200">
              <w:rPr>
                <w:b/>
                <w:bCs/>
                <w:sz w:val="28"/>
                <w:szCs w:val="28"/>
              </w:rPr>
              <w:t>результати</w:t>
            </w:r>
            <w:proofErr w:type="spellEnd"/>
            <w:r w:rsidRPr="00613200">
              <w:rPr>
                <w:b/>
                <w:bCs/>
                <w:sz w:val="28"/>
                <w:szCs w:val="28"/>
              </w:rPr>
              <w:t xml:space="preserve"> </w:t>
            </w:r>
            <w:proofErr w:type="spellStart"/>
            <w:r w:rsidRPr="00613200">
              <w:rPr>
                <w:b/>
                <w:bCs/>
                <w:sz w:val="28"/>
                <w:szCs w:val="28"/>
              </w:rPr>
              <w:t>складання</w:t>
            </w:r>
            <w:proofErr w:type="spellEnd"/>
            <w:r w:rsidRPr="00613200">
              <w:rPr>
                <w:b/>
                <w:bCs/>
                <w:sz w:val="28"/>
                <w:szCs w:val="28"/>
              </w:rPr>
              <w:t xml:space="preserve"> </w:t>
            </w:r>
          </w:p>
          <w:p w14:paraId="651CA1B3" w14:textId="77777777" w:rsidR="002777B8" w:rsidRPr="00613200" w:rsidRDefault="002777B8" w:rsidP="005F235F">
            <w:pPr>
              <w:widowControl w:val="0"/>
              <w:autoSpaceDE w:val="0"/>
              <w:autoSpaceDN w:val="0"/>
              <w:adjustRightInd w:val="0"/>
              <w:jc w:val="center"/>
              <w:rPr>
                <w:b/>
                <w:szCs w:val="28"/>
                <w:lang w:val="uk-UA"/>
              </w:rPr>
            </w:pPr>
          </w:p>
        </w:tc>
      </w:tr>
      <w:tr w:rsidR="002777B8" w:rsidRPr="00613200" w14:paraId="497A2593" w14:textId="77777777" w:rsidTr="005F235F">
        <w:trPr>
          <w:trHeight w:val="238"/>
        </w:trPr>
        <w:tc>
          <w:tcPr>
            <w:tcW w:w="2040" w:type="dxa"/>
            <w:vMerge/>
            <w:shd w:val="clear" w:color="auto" w:fill="auto"/>
            <w:vAlign w:val="center"/>
          </w:tcPr>
          <w:p w14:paraId="04C4154D" w14:textId="77777777" w:rsidR="002777B8" w:rsidRPr="00613200" w:rsidRDefault="002777B8" w:rsidP="005F235F">
            <w:pPr>
              <w:widowControl w:val="0"/>
              <w:autoSpaceDE w:val="0"/>
              <w:autoSpaceDN w:val="0"/>
              <w:adjustRightInd w:val="0"/>
              <w:jc w:val="center"/>
              <w:rPr>
                <w:szCs w:val="28"/>
                <w:lang w:val="uk-UA"/>
              </w:rPr>
            </w:pPr>
          </w:p>
        </w:tc>
        <w:tc>
          <w:tcPr>
            <w:tcW w:w="2040" w:type="dxa"/>
            <w:shd w:val="clear" w:color="auto" w:fill="auto"/>
          </w:tcPr>
          <w:p w14:paraId="7171EE08" w14:textId="77777777" w:rsidR="002777B8" w:rsidRPr="00613200" w:rsidRDefault="002777B8" w:rsidP="005F235F">
            <w:pPr>
              <w:pStyle w:val="Default"/>
              <w:rPr>
                <w:sz w:val="28"/>
                <w:szCs w:val="28"/>
              </w:rPr>
            </w:pPr>
            <w:proofErr w:type="spellStart"/>
            <w:r w:rsidRPr="00613200">
              <w:rPr>
                <w:b/>
                <w:bCs/>
                <w:sz w:val="28"/>
                <w:szCs w:val="28"/>
              </w:rPr>
              <w:t>екзаменів</w:t>
            </w:r>
            <w:proofErr w:type="spellEnd"/>
            <w:r w:rsidRPr="00613200">
              <w:rPr>
                <w:b/>
                <w:bCs/>
                <w:sz w:val="28"/>
                <w:szCs w:val="28"/>
              </w:rPr>
              <w:t xml:space="preserve"> </w:t>
            </w:r>
          </w:p>
        </w:tc>
        <w:tc>
          <w:tcPr>
            <w:tcW w:w="2043" w:type="dxa"/>
            <w:shd w:val="clear" w:color="auto" w:fill="auto"/>
          </w:tcPr>
          <w:p w14:paraId="3AC5988D" w14:textId="77777777" w:rsidR="002777B8" w:rsidRPr="00613200" w:rsidRDefault="002777B8" w:rsidP="005F235F">
            <w:pPr>
              <w:pStyle w:val="Default"/>
              <w:rPr>
                <w:sz w:val="28"/>
                <w:szCs w:val="28"/>
              </w:rPr>
            </w:pPr>
            <w:proofErr w:type="spellStart"/>
            <w:r w:rsidRPr="00613200">
              <w:rPr>
                <w:b/>
                <w:bCs/>
                <w:sz w:val="28"/>
                <w:szCs w:val="28"/>
              </w:rPr>
              <w:t>заліків</w:t>
            </w:r>
            <w:proofErr w:type="spellEnd"/>
            <w:r w:rsidRPr="00613200">
              <w:rPr>
                <w:b/>
                <w:bCs/>
                <w:sz w:val="28"/>
                <w:szCs w:val="28"/>
              </w:rPr>
              <w:t xml:space="preserve"> </w:t>
            </w:r>
          </w:p>
        </w:tc>
      </w:tr>
      <w:tr w:rsidR="002777B8" w:rsidRPr="00613200" w14:paraId="088EE037" w14:textId="77777777" w:rsidTr="005F235F">
        <w:trPr>
          <w:trHeight w:val="250"/>
        </w:trPr>
        <w:tc>
          <w:tcPr>
            <w:tcW w:w="2040" w:type="dxa"/>
            <w:shd w:val="clear" w:color="auto" w:fill="auto"/>
          </w:tcPr>
          <w:p w14:paraId="6E0055C3"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90-100</w:t>
            </w:r>
          </w:p>
        </w:tc>
        <w:tc>
          <w:tcPr>
            <w:tcW w:w="2040" w:type="dxa"/>
            <w:shd w:val="clear" w:color="auto" w:fill="auto"/>
          </w:tcPr>
          <w:p w14:paraId="1DE7001F"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відмінно</w:t>
            </w:r>
          </w:p>
        </w:tc>
        <w:tc>
          <w:tcPr>
            <w:tcW w:w="2043" w:type="dxa"/>
            <w:tcBorders>
              <w:bottom w:val="nil"/>
            </w:tcBorders>
            <w:shd w:val="clear" w:color="auto" w:fill="auto"/>
          </w:tcPr>
          <w:p w14:paraId="41FC567D" w14:textId="77777777" w:rsidR="002777B8" w:rsidRPr="00613200" w:rsidRDefault="002777B8" w:rsidP="005F235F">
            <w:pPr>
              <w:widowControl w:val="0"/>
              <w:autoSpaceDE w:val="0"/>
              <w:autoSpaceDN w:val="0"/>
              <w:adjustRightInd w:val="0"/>
              <w:jc w:val="center"/>
              <w:rPr>
                <w:szCs w:val="28"/>
                <w:lang w:val="uk-UA"/>
              </w:rPr>
            </w:pPr>
          </w:p>
        </w:tc>
      </w:tr>
      <w:tr w:rsidR="002777B8" w:rsidRPr="00613200" w14:paraId="16A4D087" w14:textId="77777777" w:rsidTr="005F235F">
        <w:trPr>
          <w:trHeight w:val="250"/>
        </w:trPr>
        <w:tc>
          <w:tcPr>
            <w:tcW w:w="2040" w:type="dxa"/>
            <w:shd w:val="clear" w:color="auto" w:fill="auto"/>
          </w:tcPr>
          <w:p w14:paraId="6C3C598C"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74-89</w:t>
            </w:r>
          </w:p>
        </w:tc>
        <w:tc>
          <w:tcPr>
            <w:tcW w:w="2040" w:type="dxa"/>
            <w:tcBorders>
              <w:right w:val="nil"/>
            </w:tcBorders>
            <w:shd w:val="clear" w:color="auto" w:fill="auto"/>
            <w:vAlign w:val="center"/>
          </w:tcPr>
          <w:p w14:paraId="62443935"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добре</w:t>
            </w:r>
          </w:p>
        </w:tc>
        <w:tc>
          <w:tcPr>
            <w:tcW w:w="2043" w:type="dxa"/>
            <w:tcBorders>
              <w:top w:val="nil"/>
              <w:left w:val="nil"/>
              <w:bottom w:val="nil"/>
              <w:right w:val="nil"/>
            </w:tcBorders>
            <w:shd w:val="clear" w:color="auto" w:fill="auto"/>
            <w:vAlign w:val="center"/>
          </w:tcPr>
          <w:p w14:paraId="6E538F13"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зараховано</w:t>
            </w:r>
          </w:p>
        </w:tc>
      </w:tr>
      <w:tr w:rsidR="002777B8" w:rsidRPr="00613200" w14:paraId="118810EC" w14:textId="77777777" w:rsidTr="005F235F">
        <w:trPr>
          <w:trHeight w:val="250"/>
        </w:trPr>
        <w:tc>
          <w:tcPr>
            <w:tcW w:w="2040" w:type="dxa"/>
            <w:shd w:val="clear" w:color="auto" w:fill="auto"/>
          </w:tcPr>
          <w:p w14:paraId="4BE09200"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60-73</w:t>
            </w:r>
          </w:p>
        </w:tc>
        <w:tc>
          <w:tcPr>
            <w:tcW w:w="2040" w:type="dxa"/>
            <w:tcBorders>
              <w:right w:val="nil"/>
            </w:tcBorders>
            <w:shd w:val="clear" w:color="auto" w:fill="auto"/>
            <w:vAlign w:val="center"/>
          </w:tcPr>
          <w:p w14:paraId="014DE45E"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задовільно</w:t>
            </w:r>
          </w:p>
        </w:tc>
        <w:tc>
          <w:tcPr>
            <w:tcW w:w="2043" w:type="dxa"/>
            <w:tcBorders>
              <w:top w:val="nil"/>
              <w:left w:val="nil"/>
              <w:bottom w:val="single" w:sz="4" w:space="0" w:color="auto"/>
              <w:right w:val="nil"/>
            </w:tcBorders>
            <w:shd w:val="clear" w:color="auto" w:fill="auto"/>
            <w:vAlign w:val="center"/>
          </w:tcPr>
          <w:p w14:paraId="243E9FE0" w14:textId="77777777" w:rsidR="002777B8" w:rsidRPr="00613200" w:rsidRDefault="002777B8" w:rsidP="005F235F">
            <w:pPr>
              <w:widowControl w:val="0"/>
              <w:autoSpaceDE w:val="0"/>
              <w:autoSpaceDN w:val="0"/>
              <w:adjustRightInd w:val="0"/>
              <w:jc w:val="center"/>
              <w:rPr>
                <w:szCs w:val="28"/>
                <w:lang w:val="uk-UA"/>
              </w:rPr>
            </w:pPr>
          </w:p>
        </w:tc>
      </w:tr>
      <w:tr w:rsidR="002777B8" w:rsidRPr="00613200" w14:paraId="6013507C" w14:textId="77777777" w:rsidTr="005F235F">
        <w:trPr>
          <w:trHeight w:val="238"/>
        </w:trPr>
        <w:tc>
          <w:tcPr>
            <w:tcW w:w="2040" w:type="dxa"/>
            <w:shd w:val="clear" w:color="auto" w:fill="auto"/>
          </w:tcPr>
          <w:p w14:paraId="2BFDE3B9"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0-59</w:t>
            </w:r>
          </w:p>
        </w:tc>
        <w:tc>
          <w:tcPr>
            <w:tcW w:w="2040" w:type="dxa"/>
            <w:shd w:val="clear" w:color="auto" w:fill="auto"/>
            <w:vAlign w:val="center"/>
          </w:tcPr>
          <w:p w14:paraId="4615F1F5" w14:textId="77777777" w:rsidR="002777B8" w:rsidRPr="00613200" w:rsidRDefault="002777B8" w:rsidP="005F235F">
            <w:pPr>
              <w:widowControl w:val="0"/>
              <w:autoSpaceDE w:val="0"/>
              <w:autoSpaceDN w:val="0"/>
              <w:adjustRightInd w:val="0"/>
              <w:jc w:val="center"/>
              <w:rPr>
                <w:szCs w:val="28"/>
                <w:lang w:val="uk-UA"/>
              </w:rPr>
            </w:pPr>
            <w:r w:rsidRPr="00613200">
              <w:rPr>
                <w:szCs w:val="28"/>
                <w:lang w:val="uk-UA"/>
              </w:rPr>
              <w:t>незадовільно</w:t>
            </w:r>
          </w:p>
        </w:tc>
        <w:tc>
          <w:tcPr>
            <w:tcW w:w="2043" w:type="dxa"/>
            <w:tcBorders>
              <w:top w:val="single" w:sz="4" w:space="0" w:color="auto"/>
            </w:tcBorders>
            <w:shd w:val="clear" w:color="auto" w:fill="auto"/>
            <w:vAlign w:val="center"/>
          </w:tcPr>
          <w:p w14:paraId="52F0199C" w14:textId="77777777" w:rsidR="002777B8" w:rsidRPr="00613200" w:rsidRDefault="002777B8" w:rsidP="005F235F">
            <w:pPr>
              <w:widowControl w:val="0"/>
              <w:autoSpaceDE w:val="0"/>
              <w:autoSpaceDN w:val="0"/>
              <w:adjustRightInd w:val="0"/>
              <w:jc w:val="center"/>
              <w:rPr>
                <w:szCs w:val="28"/>
                <w:lang w:val="uk-UA"/>
              </w:rPr>
            </w:pPr>
            <w:proofErr w:type="spellStart"/>
            <w:r w:rsidRPr="00613200">
              <w:rPr>
                <w:szCs w:val="28"/>
                <w:lang w:val="uk-UA"/>
              </w:rPr>
              <w:t>незараховано</w:t>
            </w:r>
            <w:proofErr w:type="spellEnd"/>
          </w:p>
        </w:tc>
      </w:tr>
    </w:tbl>
    <w:p w14:paraId="60038494" w14:textId="77777777" w:rsidR="002777B8" w:rsidRPr="00613200" w:rsidRDefault="002777B8" w:rsidP="002777B8">
      <w:pPr>
        <w:jc w:val="both"/>
        <w:rPr>
          <w:szCs w:val="28"/>
          <w:lang w:val="uk-UA"/>
        </w:rPr>
      </w:pPr>
    </w:p>
    <w:p w14:paraId="02021250" w14:textId="77777777" w:rsidR="002777B8" w:rsidRPr="00613200" w:rsidRDefault="002777B8" w:rsidP="002777B8">
      <w:pPr>
        <w:jc w:val="both"/>
        <w:rPr>
          <w:szCs w:val="28"/>
          <w:lang w:val="uk-UA"/>
        </w:rPr>
      </w:pPr>
    </w:p>
    <w:p w14:paraId="248533CC" w14:textId="77777777" w:rsidR="002777B8" w:rsidRPr="00613200" w:rsidRDefault="002777B8" w:rsidP="002777B8">
      <w:pPr>
        <w:jc w:val="both"/>
        <w:rPr>
          <w:b/>
          <w:szCs w:val="28"/>
          <w:lang w:val="uk-UA"/>
        </w:rPr>
      </w:pPr>
      <w:r w:rsidRPr="00613200">
        <w:rPr>
          <w:szCs w:val="28"/>
          <w:lang w:val="uk-UA"/>
        </w:rPr>
        <w:t xml:space="preserve">Для визначення рейтингу студента (слухача) із засвоєння дисципліни </w:t>
      </w:r>
      <w:r w:rsidRPr="00613200">
        <w:rPr>
          <w:b/>
          <w:szCs w:val="28"/>
          <w:lang w:val="en-US"/>
        </w:rPr>
        <w:t>R</w:t>
      </w:r>
      <w:r w:rsidRPr="00613200">
        <w:rPr>
          <w:b/>
          <w:szCs w:val="28"/>
          <w:vertAlign w:val="subscript"/>
          <w:lang w:val="uk-UA"/>
        </w:rPr>
        <w:t xml:space="preserve">ДИС </w:t>
      </w:r>
      <w:r w:rsidRPr="00613200">
        <w:rPr>
          <w:szCs w:val="28"/>
          <w:lang w:val="uk-UA"/>
        </w:rPr>
        <w:t>(до 100 балів)</w:t>
      </w:r>
      <w:r w:rsidRPr="00613200">
        <w:rPr>
          <w:b/>
          <w:szCs w:val="28"/>
          <w:vertAlign w:val="subscript"/>
          <w:lang w:val="uk-UA"/>
        </w:rPr>
        <w:t xml:space="preserve"> </w:t>
      </w:r>
      <w:r w:rsidRPr="00613200">
        <w:rPr>
          <w:szCs w:val="28"/>
          <w:lang w:val="uk-UA"/>
        </w:rPr>
        <w:t xml:space="preserve">одержаний рейтинг з атестації (до 30 балів) додається до рейтингу студента (слухача) з навчальної роботи </w:t>
      </w:r>
      <w:r w:rsidRPr="00613200">
        <w:rPr>
          <w:b/>
          <w:szCs w:val="28"/>
          <w:lang w:val="en-US"/>
        </w:rPr>
        <w:t>R</w:t>
      </w:r>
      <w:r w:rsidRPr="00613200">
        <w:rPr>
          <w:b/>
          <w:szCs w:val="28"/>
          <w:vertAlign w:val="subscript"/>
          <w:lang w:val="uk-UA"/>
        </w:rPr>
        <w:t xml:space="preserve">НР </w:t>
      </w:r>
      <w:r w:rsidRPr="00613200">
        <w:rPr>
          <w:szCs w:val="28"/>
          <w:lang w:val="uk-UA"/>
        </w:rPr>
        <w:t xml:space="preserve">(до 70 балів): </w:t>
      </w:r>
      <w:r w:rsidRPr="00613200">
        <w:rPr>
          <w:b/>
          <w:szCs w:val="28"/>
          <w:lang w:val="en-US"/>
        </w:rPr>
        <w:t>R</w:t>
      </w:r>
      <w:r w:rsidRPr="00613200">
        <w:rPr>
          <w:b/>
          <w:szCs w:val="28"/>
          <w:lang w:val="uk-UA"/>
        </w:rPr>
        <w:t xml:space="preserve"> </w:t>
      </w:r>
      <w:r w:rsidRPr="00613200">
        <w:rPr>
          <w:b/>
          <w:szCs w:val="28"/>
          <w:vertAlign w:val="subscript"/>
          <w:lang w:val="uk-UA"/>
        </w:rPr>
        <w:t xml:space="preserve">ДИС </w:t>
      </w:r>
      <w:r w:rsidRPr="00613200">
        <w:rPr>
          <w:b/>
          <w:szCs w:val="28"/>
          <w:lang w:val="uk-UA"/>
        </w:rPr>
        <w:t xml:space="preserve"> = </w:t>
      </w:r>
      <w:r w:rsidRPr="00613200">
        <w:rPr>
          <w:b/>
          <w:szCs w:val="28"/>
          <w:lang w:val="en-US"/>
        </w:rPr>
        <w:t>R</w:t>
      </w:r>
      <w:r w:rsidRPr="00613200">
        <w:rPr>
          <w:b/>
          <w:szCs w:val="28"/>
          <w:lang w:val="uk-UA"/>
        </w:rPr>
        <w:t xml:space="preserve"> </w:t>
      </w:r>
      <w:r w:rsidRPr="00613200">
        <w:rPr>
          <w:b/>
          <w:szCs w:val="28"/>
          <w:vertAlign w:val="subscript"/>
          <w:lang w:val="uk-UA"/>
        </w:rPr>
        <w:t xml:space="preserve">НР </w:t>
      </w:r>
      <w:r w:rsidRPr="00613200">
        <w:rPr>
          <w:b/>
          <w:szCs w:val="28"/>
          <w:lang w:val="uk-UA"/>
        </w:rPr>
        <w:t xml:space="preserve"> + </w:t>
      </w:r>
      <w:r w:rsidRPr="00613200">
        <w:rPr>
          <w:b/>
          <w:szCs w:val="28"/>
          <w:lang w:val="en-US"/>
        </w:rPr>
        <w:t>R</w:t>
      </w:r>
      <w:r w:rsidRPr="00613200">
        <w:rPr>
          <w:b/>
          <w:szCs w:val="28"/>
          <w:lang w:val="uk-UA"/>
        </w:rPr>
        <w:t xml:space="preserve"> </w:t>
      </w:r>
      <w:r w:rsidRPr="00613200">
        <w:rPr>
          <w:b/>
          <w:szCs w:val="28"/>
          <w:vertAlign w:val="subscript"/>
          <w:lang w:val="uk-UA"/>
        </w:rPr>
        <w:t xml:space="preserve">АТ </w:t>
      </w:r>
      <w:r w:rsidRPr="00613200">
        <w:rPr>
          <w:b/>
          <w:szCs w:val="28"/>
          <w:lang w:val="uk-UA"/>
        </w:rPr>
        <w:t>.</w:t>
      </w:r>
    </w:p>
    <w:p w14:paraId="2520DD73" w14:textId="77777777" w:rsidR="002777B8" w:rsidRPr="00613200" w:rsidRDefault="002777B8" w:rsidP="002777B8">
      <w:pPr>
        <w:jc w:val="both"/>
        <w:rPr>
          <w:szCs w:val="28"/>
          <w:lang w:val="uk-UA"/>
        </w:rPr>
      </w:pPr>
    </w:p>
    <w:p w14:paraId="78DC4211" w14:textId="77777777" w:rsidR="002777B8" w:rsidRPr="00613200" w:rsidRDefault="002777B8" w:rsidP="002777B8">
      <w:pPr>
        <w:jc w:val="both"/>
        <w:rPr>
          <w:szCs w:val="28"/>
          <w:lang w:val="uk-UA"/>
        </w:rPr>
      </w:pPr>
    </w:p>
    <w:p w14:paraId="34DF7658" w14:textId="77777777" w:rsidR="002777B8" w:rsidRPr="00613200" w:rsidRDefault="002777B8" w:rsidP="002777B8">
      <w:pPr>
        <w:pStyle w:val="1"/>
        <w:ind w:left="1080"/>
        <w:rPr>
          <w:b/>
          <w:sz w:val="28"/>
          <w:szCs w:val="28"/>
        </w:rPr>
      </w:pPr>
      <w:r w:rsidRPr="00613200">
        <w:rPr>
          <w:b/>
          <w:sz w:val="28"/>
          <w:szCs w:val="28"/>
        </w:rPr>
        <w:t>11.Методичне забезпечення</w:t>
      </w:r>
    </w:p>
    <w:p w14:paraId="7BCBE4A8" w14:textId="77777777" w:rsidR="002777B8" w:rsidRPr="00613200" w:rsidRDefault="002777B8" w:rsidP="002777B8">
      <w:pPr>
        <w:ind w:firstLine="426"/>
        <w:jc w:val="both"/>
        <w:rPr>
          <w:szCs w:val="28"/>
          <w:lang w:val="uk-UA"/>
        </w:rPr>
      </w:pPr>
      <w:r w:rsidRPr="00613200">
        <w:rPr>
          <w:szCs w:val="28"/>
          <w:lang w:val="uk-UA"/>
        </w:rPr>
        <w:t xml:space="preserve">Історія української культури / За ред. І. З. </w:t>
      </w:r>
      <w:proofErr w:type="spellStart"/>
      <w:r w:rsidRPr="00613200">
        <w:rPr>
          <w:szCs w:val="28"/>
          <w:lang w:val="uk-UA"/>
        </w:rPr>
        <w:t>Майданюк</w:t>
      </w:r>
      <w:proofErr w:type="spellEnd"/>
      <w:r w:rsidRPr="00613200">
        <w:rPr>
          <w:szCs w:val="28"/>
          <w:lang w:val="uk-UA"/>
        </w:rPr>
        <w:t xml:space="preserve">; Національний університет біоресурсів і природокористування України. - 2-ге вид. перероб. та </w:t>
      </w:r>
      <w:proofErr w:type="spellStart"/>
      <w:r w:rsidRPr="00613200">
        <w:rPr>
          <w:szCs w:val="28"/>
          <w:lang w:val="uk-UA"/>
        </w:rPr>
        <w:t>доп</w:t>
      </w:r>
      <w:proofErr w:type="spellEnd"/>
      <w:r w:rsidRPr="00613200">
        <w:rPr>
          <w:szCs w:val="28"/>
          <w:lang w:val="uk-UA"/>
        </w:rPr>
        <w:t>. - К. : НУБіП України, 2015.</w:t>
      </w:r>
    </w:p>
    <w:p w14:paraId="5810074D" w14:textId="77777777" w:rsidR="002777B8" w:rsidRPr="00613200" w:rsidRDefault="002777B8" w:rsidP="002777B8">
      <w:pPr>
        <w:ind w:firstLine="426"/>
        <w:jc w:val="both"/>
        <w:rPr>
          <w:szCs w:val="28"/>
          <w:lang w:val="uk-UA"/>
        </w:rPr>
      </w:pPr>
      <w:r w:rsidRPr="00613200">
        <w:rPr>
          <w:szCs w:val="28"/>
          <w:lang w:val="uk-UA"/>
        </w:rPr>
        <w:t xml:space="preserve">Методичні рекомендації до семінарських занять і самостійної роботи студентів з дисципліни "Історія української культури" (для студентів агробіологічних спеціальностей) [Текст] : методичні рекомендації / Національний університет біоресурсів і природокористування України ; уклад. В. В. </w:t>
      </w:r>
      <w:proofErr w:type="spellStart"/>
      <w:r w:rsidRPr="00613200">
        <w:rPr>
          <w:szCs w:val="28"/>
          <w:lang w:val="uk-UA"/>
        </w:rPr>
        <w:t>Панталієнко</w:t>
      </w:r>
      <w:proofErr w:type="spellEnd"/>
      <w:r w:rsidRPr="00613200">
        <w:rPr>
          <w:szCs w:val="28"/>
          <w:lang w:val="uk-UA"/>
        </w:rPr>
        <w:t>. - К. : Редакційно-видавничий відділ НУБіП України, 2014.</w:t>
      </w:r>
    </w:p>
    <w:p w14:paraId="79F501FD" w14:textId="77777777" w:rsidR="002777B8" w:rsidRPr="00613200" w:rsidRDefault="002777B8" w:rsidP="002777B8">
      <w:pPr>
        <w:tabs>
          <w:tab w:val="left" w:pos="1080"/>
        </w:tabs>
        <w:ind w:firstLine="426"/>
        <w:jc w:val="both"/>
        <w:rPr>
          <w:szCs w:val="28"/>
          <w:lang w:val="uk-UA"/>
        </w:rPr>
      </w:pPr>
      <w:proofErr w:type="spellStart"/>
      <w:r w:rsidRPr="00613200">
        <w:rPr>
          <w:szCs w:val="28"/>
          <w:lang w:val="uk-UA"/>
        </w:rPr>
        <w:t>Перевальська</w:t>
      </w:r>
      <w:proofErr w:type="spellEnd"/>
      <w:r w:rsidRPr="00613200">
        <w:rPr>
          <w:szCs w:val="28"/>
          <w:lang w:val="uk-UA"/>
        </w:rPr>
        <w:t xml:space="preserve"> М. А. Образотворче та </w:t>
      </w:r>
      <w:proofErr w:type="spellStart"/>
      <w:r w:rsidRPr="00613200">
        <w:rPr>
          <w:szCs w:val="28"/>
          <w:lang w:val="uk-UA"/>
        </w:rPr>
        <w:t>декоративно</w:t>
      </w:r>
      <w:proofErr w:type="spellEnd"/>
      <w:r w:rsidRPr="00613200">
        <w:rPr>
          <w:szCs w:val="28"/>
          <w:lang w:val="uk-UA"/>
        </w:rPr>
        <w:t>-ужиткове мистецтво. - К. : [б. и.], 2004.</w:t>
      </w:r>
    </w:p>
    <w:p w14:paraId="475A5220" w14:textId="77777777" w:rsidR="002777B8" w:rsidRPr="00613200" w:rsidRDefault="002777B8" w:rsidP="002777B8">
      <w:pPr>
        <w:tabs>
          <w:tab w:val="left" w:pos="1080"/>
        </w:tabs>
        <w:ind w:firstLine="426"/>
        <w:jc w:val="both"/>
        <w:rPr>
          <w:szCs w:val="28"/>
          <w:lang w:val="uk-UA"/>
        </w:rPr>
      </w:pPr>
      <w:proofErr w:type="spellStart"/>
      <w:r w:rsidRPr="00613200">
        <w:rPr>
          <w:szCs w:val="28"/>
          <w:lang w:val="uk-UA"/>
        </w:rPr>
        <w:t>Пузиренко</w:t>
      </w:r>
      <w:proofErr w:type="spellEnd"/>
      <w:r w:rsidRPr="00613200">
        <w:rPr>
          <w:szCs w:val="28"/>
          <w:lang w:val="uk-UA"/>
        </w:rPr>
        <w:t xml:space="preserve"> Я. В. Декоративна флористика. - К. : Кондор, 2013.</w:t>
      </w:r>
    </w:p>
    <w:p w14:paraId="6F0D8258" w14:textId="77777777" w:rsidR="002777B8" w:rsidRPr="00613200" w:rsidRDefault="002777B8" w:rsidP="002777B8">
      <w:pPr>
        <w:tabs>
          <w:tab w:val="left" w:pos="1080"/>
        </w:tabs>
        <w:ind w:firstLine="426"/>
        <w:jc w:val="both"/>
        <w:rPr>
          <w:szCs w:val="28"/>
          <w:lang w:val="uk-UA"/>
        </w:rPr>
      </w:pPr>
      <w:proofErr w:type="spellStart"/>
      <w:r w:rsidRPr="00613200">
        <w:rPr>
          <w:szCs w:val="28"/>
          <w:lang w:val="uk-UA"/>
        </w:rPr>
        <w:t>Пузиренко</w:t>
      </w:r>
      <w:proofErr w:type="spellEnd"/>
      <w:r w:rsidRPr="00613200">
        <w:rPr>
          <w:szCs w:val="28"/>
          <w:lang w:val="uk-UA"/>
        </w:rPr>
        <w:t xml:space="preserve"> Я. В. Народна творчість. -К. : Видавничий центр НУБіП України, 2011.</w:t>
      </w:r>
    </w:p>
    <w:p w14:paraId="744E594F" w14:textId="77777777" w:rsidR="002777B8" w:rsidRPr="00613200" w:rsidRDefault="002777B8" w:rsidP="002777B8">
      <w:pPr>
        <w:ind w:left="720"/>
        <w:jc w:val="both"/>
        <w:rPr>
          <w:szCs w:val="28"/>
          <w:lang w:val="uk-UA"/>
        </w:rPr>
      </w:pPr>
    </w:p>
    <w:p w14:paraId="7CC528E7" w14:textId="77777777" w:rsidR="002777B8" w:rsidRPr="00613200" w:rsidRDefault="002777B8" w:rsidP="002777B8">
      <w:pPr>
        <w:rPr>
          <w:szCs w:val="28"/>
          <w:lang w:val="uk-UA"/>
        </w:rPr>
      </w:pPr>
    </w:p>
    <w:p w14:paraId="32BF13D7" w14:textId="77777777" w:rsidR="002777B8" w:rsidRPr="00613200" w:rsidRDefault="002777B8" w:rsidP="002777B8">
      <w:pPr>
        <w:pStyle w:val="1"/>
        <w:ind w:left="360"/>
        <w:rPr>
          <w:b/>
          <w:sz w:val="28"/>
          <w:szCs w:val="28"/>
        </w:rPr>
      </w:pPr>
      <w:r w:rsidRPr="00613200">
        <w:rPr>
          <w:b/>
          <w:sz w:val="28"/>
          <w:szCs w:val="28"/>
        </w:rPr>
        <w:t>12. Рекомендована література</w:t>
      </w:r>
    </w:p>
    <w:p w14:paraId="6768E490" w14:textId="77777777" w:rsidR="002777B8" w:rsidRPr="00613200" w:rsidRDefault="002777B8" w:rsidP="002777B8">
      <w:pPr>
        <w:shd w:val="clear" w:color="auto" w:fill="FFFFFF"/>
        <w:ind w:left="900"/>
        <w:jc w:val="center"/>
        <w:rPr>
          <w:b/>
          <w:bCs/>
          <w:spacing w:val="-6"/>
          <w:szCs w:val="28"/>
          <w:lang w:val="uk-UA"/>
        </w:rPr>
      </w:pPr>
    </w:p>
    <w:p w14:paraId="3E1550C3" w14:textId="77777777" w:rsidR="002777B8" w:rsidRPr="00613200" w:rsidRDefault="002777B8" w:rsidP="002777B8">
      <w:pPr>
        <w:shd w:val="clear" w:color="auto" w:fill="FFFFFF"/>
        <w:ind w:left="900" w:hanging="900"/>
        <w:rPr>
          <w:b/>
          <w:bCs/>
          <w:spacing w:val="-6"/>
          <w:szCs w:val="28"/>
          <w:lang w:val="uk-UA"/>
        </w:rPr>
      </w:pPr>
      <w:r w:rsidRPr="00613200">
        <w:rPr>
          <w:b/>
          <w:bCs/>
          <w:spacing w:val="-6"/>
          <w:szCs w:val="28"/>
          <w:lang w:val="uk-UA"/>
        </w:rPr>
        <w:t>Основна:</w:t>
      </w:r>
    </w:p>
    <w:p w14:paraId="52C82A9F" w14:textId="77777777" w:rsidR="002777B8" w:rsidRPr="00613200" w:rsidRDefault="002777B8" w:rsidP="002777B8">
      <w:pPr>
        <w:shd w:val="clear" w:color="auto" w:fill="FFFFFF"/>
        <w:ind w:left="900"/>
        <w:jc w:val="center"/>
        <w:rPr>
          <w:b/>
          <w:bCs/>
          <w:spacing w:val="-6"/>
          <w:szCs w:val="28"/>
          <w:lang w:val="uk-UA"/>
        </w:rPr>
      </w:pPr>
    </w:p>
    <w:p w14:paraId="6417F12C" w14:textId="77777777" w:rsidR="002777B8" w:rsidRPr="00613200" w:rsidRDefault="002777B8" w:rsidP="002777B8">
      <w:pPr>
        <w:tabs>
          <w:tab w:val="left" w:pos="1080"/>
        </w:tabs>
        <w:ind w:firstLine="426"/>
        <w:jc w:val="both"/>
        <w:rPr>
          <w:szCs w:val="28"/>
          <w:lang w:val="uk-UA"/>
        </w:rPr>
      </w:pPr>
      <w:r w:rsidRPr="00613200">
        <w:rPr>
          <w:szCs w:val="28"/>
          <w:lang w:val="uk-UA"/>
        </w:rPr>
        <w:t xml:space="preserve">100 найвідоміших образів української міфології. — К.: Орфей, 2002. </w:t>
      </w:r>
    </w:p>
    <w:p w14:paraId="058C15E8" w14:textId="77777777" w:rsidR="002777B8" w:rsidRPr="00613200" w:rsidRDefault="002777B8" w:rsidP="002777B8">
      <w:pPr>
        <w:tabs>
          <w:tab w:val="left" w:pos="1080"/>
        </w:tabs>
        <w:ind w:firstLine="426"/>
        <w:jc w:val="both"/>
        <w:rPr>
          <w:rStyle w:val="apple-converted-space"/>
          <w:rFonts w:eastAsia="SimSun"/>
          <w:szCs w:val="28"/>
          <w:shd w:val="clear" w:color="auto" w:fill="FFFFFF"/>
        </w:rPr>
      </w:pPr>
      <w:r w:rsidRPr="00613200">
        <w:rPr>
          <w:rStyle w:val="apple-converted-space"/>
          <w:rFonts w:eastAsia="SimSun"/>
          <w:szCs w:val="28"/>
          <w:shd w:val="clear" w:color="auto" w:fill="FFFFFF"/>
          <w:lang w:val="uk-UA"/>
        </w:rPr>
        <w:t xml:space="preserve">Білик Б.І. </w:t>
      </w:r>
      <w:proofErr w:type="spellStart"/>
      <w:r w:rsidRPr="00613200">
        <w:rPr>
          <w:szCs w:val="28"/>
          <w:shd w:val="clear" w:color="auto" w:fill="FFFFFF"/>
          <w:lang w:val="uk-UA"/>
        </w:rPr>
        <w:t>Етнокультурологія</w:t>
      </w:r>
      <w:proofErr w:type="spellEnd"/>
      <w:r w:rsidRPr="00613200">
        <w:rPr>
          <w:rStyle w:val="apple-converted-space"/>
          <w:rFonts w:eastAsia="SimSun"/>
          <w:szCs w:val="28"/>
          <w:shd w:val="clear" w:color="auto" w:fill="FFFFFF"/>
        </w:rPr>
        <w:t> </w:t>
      </w:r>
      <w:r w:rsidRPr="00613200">
        <w:rPr>
          <w:szCs w:val="28"/>
          <w:shd w:val="clear" w:color="auto" w:fill="FFFFFF"/>
          <w:lang w:val="uk-UA"/>
        </w:rPr>
        <w:t xml:space="preserve">[Текст] : навчальний посібник - К. : </w:t>
      </w:r>
      <w:proofErr w:type="spellStart"/>
      <w:r w:rsidRPr="00613200">
        <w:rPr>
          <w:szCs w:val="28"/>
          <w:shd w:val="clear" w:color="auto" w:fill="FFFFFF"/>
          <w:lang w:val="uk-UA"/>
        </w:rPr>
        <w:t>ДАКККіМ</w:t>
      </w:r>
      <w:proofErr w:type="spellEnd"/>
      <w:r w:rsidRPr="00613200">
        <w:rPr>
          <w:szCs w:val="28"/>
          <w:shd w:val="clear" w:color="auto" w:fill="FFFFFF"/>
          <w:lang w:val="uk-UA"/>
        </w:rPr>
        <w:t xml:space="preserve">, 2005. </w:t>
      </w:r>
    </w:p>
    <w:p w14:paraId="6A310E7D" w14:textId="77777777" w:rsidR="002777B8" w:rsidRPr="00613200" w:rsidRDefault="002777B8" w:rsidP="002777B8">
      <w:pPr>
        <w:ind w:firstLine="426"/>
        <w:jc w:val="both"/>
        <w:rPr>
          <w:szCs w:val="28"/>
        </w:rPr>
      </w:pPr>
      <w:r w:rsidRPr="00613200">
        <w:rPr>
          <w:szCs w:val="28"/>
          <w:lang w:val="uk-UA"/>
        </w:rPr>
        <w:t xml:space="preserve">Білик Б.І.. </w:t>
      </w:r>
      <w:proofErr w:type="spellStart"/>
      <w:r w:rsidRPr="00613200">
        <w:rPr>
          <w:szCs w:val="28"/>
          <w:lang w:val="uk-UA"/>
        </w:rPr>
        <w:t>Етнокультурологія</w:t>
      </w:r>
      <w:proofErr w:type="spellEnd"/>
      <w:r w:rsidRPr="00613200">
        <w:rPr>
          <w:szCs w:val="28"/>
          <w:lang w:val="uk-UA"/>
        </w:rPr>
        <w:t xml:space="preserve">: поняття і терміни [Текст] : довідник - К. : </w:t>
      </w:r>
      <w:proofErr w:type="spellStart"/>
      <w:r w:rsidRPr="00613200">
        <w:rPr>
          <w:szCs w:val="28"/>
          <w:lang w:val="uk-UA"/>
        </w:rPr>
        <w:t>ДАКККіМ</w:t>
      </w:r>
      <w:proofErr w:type="spellEnd"/>
      <w:r w:rsidRPr="00613200">
        <w:rPr>
          <w:szCs w:val="28"/>
          <w:lang w:val="uk-UA"/>
        </w:rPr>
        <w:t xml:space="preserve">, 2007. Вовк Х. Студії з антропології України / Вовк Хв. ; переднє </w:t>
      </w:r>
      <w:proofErr w:type="spellStart"/>
      <w:r w:rsidRPr="00613200">
        <w:rPr>
          <w:szCs w:val="28"/>
          <w:lang w:val="uk-UA"/>
        </w:rPr>
        <w:t>сл</w:t>
      </w:r>
      <w:proofErr w:type="spellEnd"/>
      <w:r w:rsidRPr="00613200">
        <w:rPr>
          <w:szCs w:val="28"/>
          <w:lang w:val="uk-UA"/>
        </w:rPr>
        <w:t xml:space="preserve">., </w:t>
      </w:r>
      <w:proofErr w:type="spellStart"/>
      <w:r w:rsidRPr="00613200">
        <w:rPr>
          <w:szCs w:val="28"/>
          <w:lang w:val="uk-UA"/>
        </w:rPr>
        <w:t>комент</w:t>
      </w:r>
      <w:proofErr w:type="spellEnd"/>
      <w:r w:rsidRPr="00613200">
        <w:rPr>
          <w:szCs w:val="28"/>
          <w:lang w:val="uk-UA"/>
        </w:rPr>
        <w:t xml:space="preserve">., </w:t>
      </w:r>
      <w:proofErr w:type="spellStart"/>
      <w:r w:rsidRPr="00613200">
        <w:rPr>
          <w:szCs w:val="28"/>
          <w:lang w:val="uk-UA"/>
        </w:rPr>
        <w:t>антроп</w:t>
      </w:r>
      <w:proofErr w:type="spellEnd"/>
      <w:r w:rsidRPr="00613200">
        <w:rPr>
          <w:szCs w:val="28"/>
          <w:lang w:val="uk-UA"/>
        </w:rPr>
        <w:t xml:space="preserve">. терміни Сергія </w:t>
      </w:r>
      <w:proofErr w:type="spellStart"/>
      <w:r w:rsidRPr="00613200">
        <w:rPr>
          <w:szCs w:val="28"/>
          <w:lang w:val="uk-UA"/>
        </w:rPr>
        <w:t>Сегеди</w:t>
      </w:r>
      <w:proofErr w:type="spellEnd"/>
      <w:r w:rsidRPr="00613200">
        <w:rPr>
          <w:szCs w:val="28"/>
          <w:lang w:val="uk-UA"/>
        </w:rPr>
        <w:t>. - К. : Персонал, 2010..</w:t>
      </w:r>
    </w:p>
    <w:p w14:paraId="7705CDDD" w14:textId="77777777" w:rsidR="002777B8" w:rsidRPr="00613200" w:rsidRDefault="002777B8" w:rsidP="002777B8">
      <w:pPr>
        <w:tabs>
          <w:tab w:val="left" w:pos="1080"/>
        </w:tabs>
        <w:ind w:firstLine="426"/>
        <w:jc w:val="both"/>
        <w:rPr>
          <w:szCs w:val="28"/>
        </w:rPr>
      </w:pPr>
      <w:r w:rsidRPr="00613200">
        <w:rPr>
          <w:szCs w:val="28"/>
          <w:lang w:val="uk-UA"/>
        </w:rPr>
        <w:t xml:space="preserve">Етнографія України: </w:t>
      </w:r>
      <w:proofErr w:type="spellStart"/>
      <w:r w:rsidRPr="00613200">
        <w:rPr>
          <w:szCs w:val="28"/>
          <w:lang w:val="uk-UA"/>
        </w:rPr>
        <w:t>навч.посіб</w:t>
      </w:r>
      <w:proofErr w:type="spellEnd"/>
      <w:r w:rsidRPr="00613200">
        <w:rPr>
          <w:szCs w:val="28"/>
          <w:lang w:val="uk-UA"/>
        </w:rPr>
        <w:t xml:space="preserve">. для </w:t>
      </w:r>
      <w:proofErr w:type="spellStart"/>
      <w:r w:rsidRPr="00613200">
        <w:rPr>
          <w:szCs w:val="28"/>
          <w:lang w:val="uk-UA"/>
        </w:rPr>
        <w:t>студ</w:t>
      </w:r>
      <w:proofErr w:type="spellEnd"/>
      <w:r w:rsidRPr="00613200">
        <w:rPr>
          <w:szCs w:val="28"/>
          <w:lang w:val="uk-UA"/>
        </w:rPr>
        <w:t>. ВНЗ. – Л.: Світ, 2004..</w:t>
      </w:r>
    </w:p>
    <w:p w14:paraId="34B78C2D" w14:textId="77777777" w:rsidR="002777B8" w:rsidRPr="00613200" w:rsidRDefault="002777B8" w:rsidP="002777B8">
      <w:pPr>
        <w:tabs>
          <w:tab w:val="left" w:pos="1080"/>
        </w:tabs>
        <w:ind w:firstLine="426"/>
        <w:jc w:val="both"/>
        <w:rPr>
          <w:rStyle w:val="fontstyle83"/>
          <w:szCs w:val="28"/>
          <w:shd w:val="clear" w:color="auto" w:fill="FFFFFF"/>
          <w:lang w:val="uk-UA"/>
        </w:rPr>
      </w:pPr>
      <w:proofErr w:type="spellStart"/>
      <w:r w:rsidRPr="00613200">
        <w:rPr>
          <w:rStyle w:val="fontstyle86"/>
          <w:rFonts w:eastAsia="Arial"/>
          <w:szCs w:val="28"/>
        </w:rPr>
        <w:t>Етнокультурологія</w:t>
      </w:r>
      <w:proofErr w:type="spellEnd"/>
      <w:r w:rsidRPr="00613200">
        <w:rPr>
          <w:rStyle w:val="fontstyle86"/>
          <w:rFonts w:eastAsia="Arial"/>
          <w:szCs w:val="28"/>
        </w:rPr>
        <w:t>: Словник-</w:t>
      </w:r>
      <w:proofErr w:type="spellStart"/>
      <w:r w:rsidRPr="00613200">
        <w:rPr>
          <w:rStyle w:val="fontstyle86"/>
          <w:rFonts w:eastAsia="Arial"/>
          <w:szCs w:val="28"/>
        </w:rPr>
        <w:t>довідник</w:t>
      </w:r>
      <w:proofErr w:type="spellEnd"/>
      <w:r w:rsidRPr="00613200">
        <w:rPr>
          <w:rStyle w:val="apple-converted-space"/>
          <w:rFonts w:eastAsia="SimSun"/>
          <w:szCs w:val="28"/>
          <w:shd w:val="clear" w:color="auto" w:fill="FFFFFF"/>
        </w:rPr>
        <w:t> </w:t>
      </w:r>
      <w:r w:rsidRPr="00613200">
        <w:rPr>
          <w:rStyle w:val="fontstyle86"/>
          <w:rFonts w:eastAsia="Arial"/>
          <w:szCs w:val="28"/>
        </w:rPr>
        <w:t>/</w:t>
      </w:r>
      <w:r w:rsidRPr="00613200">
        <w:rPr>
          <w:rStyle w:val="apple-converted-space"/>
          <w:rFonts w:eastAsia="SimSun"/>
          <w:szCs w:val="28"/>
          <w:shd w:val="clear" w:color="auto" w:fill="FFFFFF"/>
        </w:rPr>
        <w:t> </w:t>
      </w:r>
      <w:r w:rsidRPr="00613200">
        <w:rPr>
          <w:rStyle w:val="fontstyle83"/>
          <w:szCs w:val="28"/>
          <w:shd w:val="clear" w:color="auto" w:fill="FFFFFF"/>
        </w:rPr>
        <w:t>Автор-</w:t>
      </w:r>
      <w:proofErr w:type="spellStart"/>
      <w:r w:rsidRPr="00613200">
        <w:rPr>
          <w:rStyle w:val="fontstyle83"/>
          <w:szCs w:val="28"/>
          <w:shd w:val="clear" w:color="auto" w:fill="FFFFFF"/>
        </w:rPr>
        <w:t>укладач</w:t>
      </w:r>
      <w:proofErr w:type="spellEnd"/>
      <w:r w:rsidRPr="00613200">
        <w:rPr>
          <w:rStyle w:val="fontstyle83"/>
          <w:szCs w:val="28"/>
          <w:shd w:val="clear" w:color="auto" w:fill="FFFFFF"/>
        </w:rPr>
        <w:t xml:space="preserve"> Л.М. </w:t>
      </w:r>
      <w:proofErr w:type="spellStart"/>
      <w:r w:rsidRPr="00613200">
        <w:rPr>
          <w:rStyle w:val="fontstyle83"/>
          <w:szCs w:val="28"/>
          <w:shd w:val="clear" w:color="auto" w:fill="FFFFFF"/>
        </w:rPr>
        <w:t>Маєвська</w:t>
      </w:r>
      <w:proofErr w:type="spellEnd"/>
      <w:r w:rsidRPr="00613200">
        <w:rPr>
          <w:rStyle w:val="fontstyle83"/>
          <w:szCs w:val="28"/>
          <w:shd w:val="clear" w:color="auto" w:fill="FFFFFF"/>
        </w:rPr>
        <w:t>.</w:t>
      </w:r>
      <w:r w:rsidRPr="00613200">
        <w:rPr>
          <w:rStyle w:val="apple-converted-space"/>
          <w:rFonts w:eastAsia="SimSun"/>
          <w:szCs w:val="28"/>
          <w:shd w:val="clear" w:color="auto" w:fill="FFFFFF"/>
        </w:rPr>
        <w:t> </w:t>
      </w:r>
      <w:r w:rsidRPr="00613200">
        <w:rPr>
          <w:rStyle w:val="fontstyle83"/>
          <w:szCs w:val="28"/>
          <w:shd w:val="clear" w:color="auto" w:fill="FFFFFF"/>
        </w:rPr>
        <w:t>—</w:t>
      </w:r>
      <w:r w:rsidRPr="00613200">
        <w:rPr>
          <w:rStyle w:val="apple-converted-space"/>
          <w:rFonts w:eastAsia="SimSun"/>
          <w:szCs w:val="28"/>
          <w:shd w:val="clear" w:color="auto" w:fill="FFFFFF"/>
        </w:rPr>
        <w:t> </w:t>
      </w:r>
      <w:r w:rsidRPr="00613200">
        <w:rPr>
          <w:rStyle w:val="fontstyle83"/>
          <w:szCs w:val="28"/>
          <w:shd w:val="clear" w:color="auto" w:fill="FFFFFF"/>
        </w:rPr>
        <w:t>Житомир: ЖДУ,</w:t>
      </w:r>
      <w:r w:rsidRPr="00613200">
        <w:rPr>
          <w:rStyle w:val="apple-converted-space"/>
          <w:rFonts w:eastAsia="SimSun"/>
          <w:szCs w:val="28"/>
          <w:shd w:val="clear" w:color="auto" w:fill="FFFFFF"/>
        </w:rPr>
        <w:t> </w:t>
      </w:r>
      <w:r w:rsidRPr="00613200">
        <w:rPr>
          <w:rStyle w:val="fontstyle83"/>
          <w:szCs w:val="28"/>
          <w:shd w:val="clear" w:color="auto" w:fill="FFFFFF"/>
        </w:rPr>
        <w:t xml:space="preserve">2007. </w:t>
      </w:r>
    </w:p>
    <w:p w14:paraId="00895B9D" w14:textId="77777777" w:rsidR="002777B8" w:rsidRPr="00613200" w:rsidRDefault="002777B8" w:rsidP="002777B8">
      <w:pPr>
        <w:tabs>
          <w:tab w:val="left" w:pos="1080"/>
        </w:tabs>
        <w:ind w:firstLine="426"/>
        <w:jc w:val="both"/>
        <w:rPr>
          <w:szCs w:val="28"/>
        </w:rPr>
      </w:pPr>
      <w:r w:rsidRPr="00613200">
        <w:rPr>
          <w:szCs w:val="28"/>
          <w:lang w:val="uk-UA"/>
        </w:rPr>
        <w:t xml:space="preserve">Історія світової культури: </w:t>
      </w:r>
      <w:proofErr w:type="spellStart"/>
      <w:r w:rsidRPr="00613200">
        <w:rPr>
          <w:szCs w:val="28"/>
          <w:lang w:val="uk-UA"/>
        </w:rPr>
        <w:t>навч.посібник</w:t>
      </w:r>
      <w:proofErr w:type="spellEnd"/>
      <w:r w:rsidRPr="00613200">
        <w:rPr>
          <w:szCs w:val="28"/>
          <w:lang w:val="uk-UA"/>
        </w:rPr>
        <w:t xml:space="preserve"> / керівник </w:t>
      </w:r>
      <w:proofErr w:type="spellStart"/>
      <w:r w:rsidRPr="00613200">
        <w:rPr>
          <w:szCs w:val="28"/>
          <w:lang w:val="uk-UA"/>
        </w:rPr>
        <w:t>авт</w:t>
      </w:r>
      <w:proofErr w:type="spellEnd"/>
      <w:r w:rsidRPr="00613200">
        <w:rPr>
          <w:szCs w:val="28"/>
          <w:lang w:val="uk-UA"/>
        </w:rPr>
        <w:t xml:space="preserve">. </w:t>
      </w:r>
      <w:proofErr w:type="spellStart"/>
      <w:r w:rsidRPr="00613200">
        <w:rPr>
          <w:szCs w:val="28"/>
          <w:lang w:val="uk-UA"/>
        </w:rPr>
        <w:t>колект</w:t>
      </w:r>
      <w:proofErr w:type="spellEnd"/>
      <w:r w:rsidRPr="00613200">
        <w:rPr>
          <w:szCs w:val="28"/>
          <w:lang w:val="uk-UA"/>
        </w:rPr>
        <w:t xml:space="preserve">. </w:t>
      </w:r>
      <w:proofErr w:type="spellStart"/>
      <w:r w:rsidRPr="00613200">
        <w:rPr>
          <w:szCs w:val="28"/>
          <w:lang w:val="uk-UA"/>
        </w:rPr>
        <w:t>Л.Т.Левчук</w:t>
      </w:r>
      <w:proofErr w:type="spellEnd"/>
      <w:r w:rsidRPr="00613200">
        <w:rPr>
          <w:szCs w:val="28"/>
          <w:lang w:val="uk-UA"/>
        </w:rPr>
        <w:t xml:space="preserve">. – К.: Центр учбової літератури, 2010. </w:t>
      </w:r>
    </w:p>
    <w:p w14:paraId="308C5188" w14:textId="77777777" w:rsidR="002777B8" w:rsidRPr="00613200" w:rsidRDefault="002777B8" w:rsidP="002777B8">
      <w:pPr>
        <w:tabs>
          <w:tab w:val="left" w:pos="1080"/>
        </w:tabs>
        <w:ind w:firstLine="426"/>
        <w:jc w:val="both"/>
        <w:rPr>
          <w:rStyle w:val="fontstyle83"/>
          <w:szCs w:val="28"/>
          <w:shd w:val="clear" w:color="auto" w:fill="FFFFFF"/>
        </w:rPr>
      </w:pPr>
      <w:r w:rsidRPr="00613200">
        <w:rPr>
          <w:rStyle w:val="fontstyle83"/>
          <w:szCs w:val="28"/>
          <w:shd w:val="clear" w:color="auto" w:fill="FFFFFF"/>
          <w:lang w:val="uk-UA"/>
        </w:rPr>
        <w:t>Історія української культури [Текст] : у 5-ти т. / Гол. ред. Б.Є. Патон. - К. : Наукова думка.</w:t>
      </w:r>
    </w:p>
    <w:p w14:paraId="12208A6E" w14:textId="77777777" w:rsidR="002777B8" w:rsidRPr="00613200" w:rsidRDefault="002777B8" w:rsidP="002777B8">
      <w:pPr>
        <w:tabs>
          <w:tab w:val="left" w:pos="1080"/>
        </w:tabs>
        <w:ind w:firstLine="426"/>
        <w:jc w:val="both"/>
        <w:rPr>
          <w:szCs w:val="28"/>
        </w:rPr>
      </w:pPr>
      <w:r w:rsidRPr="00613200">
        <w:rPr>
          <w:szCs w:val="28"/>
          <w:lang w:val="uk-UA"/>
        </w:rPr>
        <w:t xml:space="preserve">Левченко </w:t>
      </w:r>
      <w:proofErr w:type="spellStart"/>
      <w:r w:rsidRPr="00613200">
        <w:rPr>
          <w:szCs w:val="28"/>
          <w:lang w:val="uk-UA"/>
        </w:rPr>
        <w:t>М.Українська</w:t>
      </w:r>
      <w:proofErr w:type="spellEnd"/>
      <w:r w:rsidRPr="00613200">
        <w:rPr>
          <w:szCs w:val="28"/>
          <w:lang w:val="uk-UA"/>
        </w:rPr>
        <w:t xml:space="preserve"> художня культура: Навчальний посібник. - Херсон, 2009.</w:t>
      </w:r>
    </w:p>
    <w:p w14:paraId="056B4989" w14:textId="77777777" w:rsidR="002777B8" w:rsidRPr="00613200" w:rsidRDefault="002777B8" w:rsidP="002777B8">
      <w:pPr>
        <w:tabs>
          <w:tab w:val="left" w:pos="1080"/>
        </w:tabs>
        <w:ind w:firstLine="426"/>
        <w:jc w:val="both"/>
        <w:rPr>
          <w:szCs w:val="28"/>
          <w:lang w:val="uk-UA"/>
        </w:rPr>
      </w:pPr>
      <w:proofErr w:type="spellStart"/>
      <w:r w:rsidRPr="00613200">
        <w:rPr>
          <w:szCs w:val="28"/>
          <w:lang w:val="uk-UA"/>
        </w:rPr>
        <w:t>Макарчук</w:t>
      </w:r>
      <w:proofErr w:type="spellEnd"/>
      <w:r w:rsidRPr="00613200">
        <w:rPr>
          <w:szCs w:val="28"/>
          <w:lang w:val="uk-UA"/>
        </w:rPr>
        <w:t xml:space="preserve"> С.А. Етнічна історія України: </w:t>
      </w:r>
      <w:proofErr w:type="spellStart"/>
      <w:r w:rsidRPr="00613200">
        <w:rPr>
          <w:szCs w:val="28"/>
          <w:lang w:val="uk-UA"/>
        </w:rPr>
        <w:t>навч.посібник</w:t>
      </w:r>
      <w:proofErr w:type="spellEnd"/>
      <w:r w:rsidRPr="00613200">
        <w:rPr>
          <w:szCs w:val="28"/>
          <w:lang w:val="uk-UA"/>
        </w:rPr>
        <w:t xml:space="preserve">. – К.: Знання, 2008. </w:t>
      </w:r>
    </w:p>
    <w:p w14:paraId="7FF0C500" w14:textId="77777777" w:rsidR="002777B8" w:rsidRPr="00613200" w:rsidRDefault="002777B8" w:rsidP="002777B8">
      <w:pPr>
        <w:tabs>
          <w:tab w:val="left" w:pos="1080"/>
        </w:tabs>
        <w:ind w:firstLine="426"/>
        <w:jc w:val="both"/>
        <w:rPr>
          <w:szCs w:val="28"/>
          <w:lang w:val="uk-UA"/>
        </w:rPr>
      </w:pPr>
      <w:proofErr w:type="spellStart"/>
      <w:r w:rsidRPr="00613200">
        <w:rPr>
          <w:szCs w:val="28"/>
          <w:lang w:val="uk-UA"/>
        </w:rPr>
        <w:t>Селівачов</w:t>
      </w:r>
      <w:proofErr w:type="spellEnd"/>
      <w:r w:rsidRPr="00613200">
        <w:rPr>
          <w:szCs w:val="28"/>
          <w:lang w:val="uk-UA"/>
        </w:rPr>
        <w:t xml:space="preserve"> М. Р. Лексикон української орнаментики (іконографія, номінація, стилістика, типологія) : </w:t>
      </w:r>
      <w:proofErr w:type="spellStart"/>
      <w:r w:rsidRPr="00613200">
        <w:rPr>
          <w:szCs w:val="28"/>
          <w:lang w:val="uk-UA"/>
        </w:rPr>
        <w:t>навч</w:t>
      </w:r>
      <w:proofErr w:type="spellEnd"/>
      <w:r w:rsidRPr="00613200">
        <w:rPr>
          <w:szCs w:val="28"/>
          <w:lang w:val="uk-UA"/>
        </w:rPr>
        <w:t xml:space="preserve">. </w:t>
      </w:r>
      <w:proofErr w:type="spellStart"/>
      <w:r w:rsidRPr="00613200">
        <w:rPr>
          <w:szCs w:val="28"/>
          <w:lang w:val="uk-UA"/>
        </w:rPr>
        <w:t>посіб</w:t>
      </w:r>
      <w:proofErr w:type="spellEnd"/>
      <w:r w:rsidRPr="00613200">
        <w:rPr>
          <w:szCs w:val="28"/>
          <w:lang w:val="uk-UA"/>
        </w:rPr>
        <w:t xml:space="preserve">. для </w:t>
      </w:r>
      <w:proofErr w:type="spellStart"/>
      <w:r w:rsidRPr="00613200">
        <w:rPr>
          <w:szCs w:val="28"/>
          <w:lang w:val="uk-UA"/>
        </w:rPr>
        <w:t>студ</w:t>
      </w:r>
      <w:proofErr w:type="spellEnd"/>
      <w:r w:rsidRPr="00613200">
        <w:rPr>
          <w:szCs w:val="28"/>
          <w:lang w:val="uk-UA"/>
        </w:rPr>
        <w:t xml:space="preserve">. </w:t>
      </w:r>
      <w:proofErr w:type="spellStart"/>
      <w:r w:rsidRPr="00613200">
        <w:rPr>
          <w:szCs w:val="28"/>
          <w:lang w:val="uk-UA"/>
        </w:rPr>
        <w:t>вищ</w:t>
      </w:r>
      <w:proofErr w:type="spellEnd"/>
      <w:r w:rsidRPr="00613200">
        <w:rPr>
          <w:szCs w:val="28"/>
          <w:lang w:val="uk-UA"/>
        </w:rPr>
        <w:t xml:space="preserve">. </w:t>
      </w:r>
      <w:proofErr w:type="spellStart"/>
      <w:r w:rsidRPr="00613200">
        <w:rPr>
          <w:szCs w:val="28"/>
          <w:lang w:val="uk-UA"/>
        </w:rPr>
        <w:t>навч</w:t>
      </w:r>
      <w:proofErr w:type="spellEnd"/>
      <w:r w:rsidRPr="00613200">
        <w:rPr>
          <w:szCs w:val="28"/>
          <w:lang w:val="uk-UA"/>
        </w:rPr>
        <w:t xml:space="preserve">. </w:t>
      </w:r>
      <w:proofErr w:type="spellStart"/>
      <w:r w:rsidRPr="00613200">
        <w:rPr>
          <w:szCs w:val="28"/>
          <w:lang w:val="uk-UA"/>
        </w:rPr>
        <w:t>закл</w:t>
      </w:r>
      <w:proofErr w:type="spellEnd"/>
      <w:r w:rsidRPr="00613200">
        <w:rPr>
          <w:szCs w:val="28"/>
          <w:lang w:val="uk-UA"/>
        </w:rPr>
        <w:t>. мистецтва - К. : АНТ, 2009..</w:t>
      </w:r>
    </w:p>
    <w:p w14:paraId="52C28A58" w14:textId="77777777" w:rsidR="002777B8" w:rsidRPr="00613200" w:rsidRDefault="002777B8" w:rsidP="002777B8">
      <w:pPr>
        <w:pStyle w:val="a7"/>
        <w:tabs>
          <w:tab w:val="left" w:pos="1080"/>
        </w:tabs>
        <w:ind w:left="0"/>
        <w:contextualSpacing/>
        <w:jc w:val="both"/>
        <w:rPr>
          <w:b/>
          <w:szCs w:val="28"/>
          <w:lang w:val="uk-UA"/>
        </w:rPr>
      </w:pPr>
    </w:p>
    <w:p w14:paraId="0C424570" w14:textId="77777777" w:rsidR="002777B8" w:rsidRPr="00613200" w:rsidRDefault="002777B8" w:rsidP="002777B8">
      <w:pPr>
        <w:pStyle w:val="a7"/>
        <w:tabs>
          <w:tab w:val="left" w:pos="1080"/>
        </w:tabs>
        <w:ind w:left="0"/>
        <w:contextualSpacing/>
        <w:jc w:val="both"/>
        <w:rPr>
          <w:szCs w:val="28"/>
          <w:lang w:val="uk-UA"/>
        </w:rPr>
      </w:pPr>
      <w:r w:rsidRPr="00613200">
        <w:rPr>
          <w:b/>
          <w:szCs w:val="28"/>
          <w:lang w:val="uk-UA"/>
        </w:rPr>
        <w:t>Додаткова:</w:t>
      </w:r>
    </w:p>
    <w:p w14:paraId="656E89A4" w14:textId="77777777" w:rsidR="002777B8" w:rsidRPr="00613200" w:rsidRDefault="002777B8" w:rsidP="002777B8">
      <w:pPr>
        <w:tabs>
          <w:tab w:val="left" w:pos="1080"/>
        </w:tabs>
        <w:jc w:val="both"/>
        <w:rPr>
          <w:szCs w:val="28"/>
          <w:shd w:val="clear" w:color="auto" w:fill="F9F9F9"/>
          <w:lang w:val="uk-UA"/>
        </w:rPr>
      </w:pPr>
    </w:p>
    <w:p w14:paraId="5CA33C02" w14:textId="77777777" w:rsidR="002777B8" w:rsidRPr="00613200" w:rsidRDefault="002777B8" w:rsidP="002777B8">
      <w:pPr>
        <w:pStyle w:val="a7"/>
        <w:ind w:left="0" w:firstLine="426"/>
        <w:contextualSpacing/>
        <w:jc w:val="both"/>
        <w:rPr>
          <w:szCs w:val="28"/>
          <w:lang w:val="uk-UA"/>
        </w:rPr>
      </w:pPr>
      <w:r w:rsidRPr="00613200">
        <w:rPr>
          <w:szCs w:val="28"/>
          <w:lang w:val="uk-UA"/>
        </w:rPr>
        <w:t>Багацький В.В. Культурологія. Історія і теорія світової культури ХХ століття. – К.: Кондор, 2007.</w:t>
      </w:r>
    </w:p>
    <w:p w14:paraId="7D41F3FC" w14:textId="77777777" w:rsidR="002777B8" w:rsidRPr="00613200" w:rsidRDefault="002777B8" w:rsidP="002777B8">
      <w:pPr>
        <w:tabs>
          <w:tab w:val="left" w:pos="1080"/>
        </w:tabs>
        <w:ind w:firstLine="426"/>
        <w:jc w:val="both"/>
        <w:rPr>
          <w:szCs w:val="28"/>
        </w:rPr>
      </w:pPr>
      <w:r w:rsidRPr="00613200">
        <w:rPr>
          <w:szCs w:val="28"/>
        </w:rPr>
        <w:t xml:space="preserve">Васильев Л.С. История Востока: </w:t>
      </w:r>
      <w:proofErr w:type="spellStart"/>
      <w:r w:rsidRPr="00613200">
        <w:rPr>
          <w:szCs w:val="28"/>
        </w:rPr>
        <w:t>уч.пособие</w:t>
      </w:r>
      <w:proofErr w:type="spellEnd"/>
      <w:r w:rsidRPr="00613200">
        <w:rPr>
          <w:szCs w:val="28"/>
        </w:rPr>
        <w:t xml:space="preserve">. – М.: Высшая школа, 2001. - Т.1 – Глава 1. - С.11-25; Глава 24. – Цивилизации Востока: религиозно-культурные традиции и современность. </w:t>
      </w:r>
      <w:proofErr w:type="spellStart"/>
      <w:r w:rsidRPr="00613200">
        <w:rPr>
          <w:szCs w:val="28"/>
        </w:rPr>
        <w:t>Индуистско</w:t>
      </w:r>
      <w:proofErr w:type="spellEnd"/>
      <w:r w:rsidRPr="00613200">
        <w:rPr>
          <w:szCs w:val="28"/>
        </w:rPr>
        <w:t xml:space="preserve">-буддийская традиция-цивилизация; Главы 24 – Цивилизации Востока: религиозно-культурные традиции и современность. Китайско-конфуцианская традиция-цивилизация  // </w:t>
      </w:r>
      <w:hyperlink r:id="rId8" w:history="1">
        <w:r w:rsidRPr="00613200">
          <w:rPr>
            <w:rStyle w:val="a6"/>
            <w:szCs w:val="28"/>
          </w:rPr>
          <w:t>http://www.gumer.info/bogoslov_Buks/Relig/Vasil1/189.php</w:t>
        </w:r>
      </w:hyperlink>
    </w:p>
    <w:p w14:paraId="663A13E3" w14:textId="77777777" w:rsidR="002777B8" w:rsidRPr="00613200" w:rsidRDefault="002777B8" w:rsidP="002777B8">
      <w:pPr>
        <w:tabs>
          <w:tab w:val="left" w:pos="1080"/>
        </w:tabs>
        <w:ind w:firstLine="426"/>
        <w:jc w:val="both"/>
        <w:rPr>
          <w:szCs w:val="28"/>
          <w:lang w:val="uk-UA"/>
        </w:rPr>
      </w:pPr>
      <w:r w:rsidRPr="00613200">
        <w:rPr>
          <w:szCs w:val="28"/>
          <w:lang w:val="uk-UA"/>
        </w:rPr>
        <w:t xml:space="preserve">Великдень: звичаї, обряди, страви / </w:t>
      </w:r>
      <w:proofErr w:type="spellStart"/>
      <w:r w:rsidRPr="00613200">
        <w:rPr>
          <w:szCs w:val="28"/>
          <w:lang w:val="uk-UA"/>
        </w:rPr>
        <w:t>авт</w:t>
      </w:r>
      <w:proofErr w:type="spellEnd"/>
      <w:r w:rsidRPr="00613200">
        <w:rPr>
          <w:szCs w:val="28"/>
          <w:lang w:val="uk-UA"/>
        </w:rPr>
        <w:t>.-</w:t>
      </w:r>
      <w:proofErr w:type="spellStart"/>
      <w:r w:rsidRPr="00613200">
        <w:rPr>
          <w:szCs w:val="28"/>
          <w:lang w:val="uk-UA"/>
        </w:rPr>
        <w:t>упоряд</w:t>
      </w:r>
      <w:proofErr w:type="spellEnd"/>
      <w:r w:rsidRPr="00613200">
        <w:rPr>
          <w:szCs w:val="28"/>
          <w:lang w:val="uk-UA"/>
        </w:rPr>
        <w:t xml:space="preserve">. Ярослава Музиченко. - Л. : Свічадо, 2011. </w:t>
      </w:r>
    </w:p>
    <w:p w14:paraId="5D19E9B8" w14:textId="77777777" w:rsidR="002777B8" w:rsidRPr="00613200" w:rsidRDefault="002777B8" w:rsidP="002777B8">
      <w:pPr>
        <w:tabs>
          <w:tab w:val="left" w:pos="1080"/>
        </w:tabs>
        <w:ind w:firstLine="426"/>
        <w:jc w:val="both"/>
        <w:rPr>
          <w:szCs w:val="28"/>
          <w:lang w:val="uk-UA"/>
        </w:rPr>
      </w:pPr>
      <w:r w:rsidRPr="00613200">
        <w:rPr>
          <w:szCs w:val="28"/>
          <w:lang w:val="uk-UA"/>
        </w:rPr>
        <w:t xml:space="preserve">Від Романа до </w:t>
      </w:r>
      <w:proofErr w:type="spellStart"/>
      <w:r w:rsidRPr="00613200">
        <w:rPr>
          <w:szCs w:val="28"/>
          <w:lang w:val="uk-UA"/>
        </w:rPr>
        <w:t>Йордана</w:t>
      </w:r>
      <w:proofErr w:type="spellEnd"/>
      <w:r w:rsidRPr="00613200">
        <w:rPr>
          <w:szCs w:val="28"/>
          <w:lang w:val="uk-UA"/>
        </w:rPr>
        <w:t xml:space="preserve">: обряди, символи, страви / </w:t>
      </w:r>
      <w:proofErr w:type="spellStart"/>
      <w:r w:rsidRPr="00613200">
        <w:rPr>
          <w:szCs w:val="28"/>
          <w:lang w:val="uk-UA"/>
        </w:rPr>
        <w:t>авт</w:t>
      </w:r>
      <w:proofErr w:type="spellEnd"/>
      <w:r w:rsidRPr="00613200">
        <w:rPr>
          <w:szCs w:val="28"/>
          <w:lang w:val="uk-UA"/>
        </w:rPr>
        <w:t>.-</w:t>
      </w:r>
      <w:proofErr w:type="spellStart"/>
      <w:r w:rsidRPr="00613200">
        <w:rPr>
          <w:szCs w:val="28"/>
          <w:lang w:val="uk-UA"/>
        </w:rPr>
        <w:t>упоряд</w:t>
      </w:r>
      <w:proofErr w:type="spellEnd"/>
      <w:r w:rsidRPr="00613200">
        <w:rPr>
          <w:szCs w:val="28"/>
          <w:lang w:val="uk-UA"/>
        </w:rPr>
        <w:t xml:space="preserve">. Ярослава Музиченко ; муз. ред. Катерина Міщенко. - Л. : Свічадо, 2011. </w:t>
      </w:r>
    </w:p>
    <w:p w14:paraId="46281428" w14:textId="77777777" w:rsidR="002777B8" w:rsidRPr="00613200" w:rsidRDefault="002777B8" w:rsidP="002777B8">
      <w:pPr>
        <w:tabs>
          <w:tab w:val="left" w:pos="1080"/>
        </w:tabs>
        <w:ind w:firstLine="426"/>
        <w:jc w:val="both"/>
        <w:rPr>
          <w:szCs w:val="28"/>
          <w:lang w:val="uk-UA"/>
        </w:rPr>
      </w:pPr>
      <w:proofErr w:type="spellStart"/>
      <w:r w:rsidRPr="00613200">
        <w:rPr>
          <w:szCs w:val="28"/>
          <w:lang w:val="uk-UA"/>
        </w:rPr>
        <w:t>Воропай</w:t>
      </w:r>
      <w:proofErr w:type="spellEnd"/>
      <w:r w:rsidRPr="00613200">
        <w:rPr>
          <w:szCs w:val="28"/>
          <w:lang w:val="uk-UA"/>
        </w:rPr>
        <w:t xml:space="preserve"> О. Звичаї українського народу : [</w:t>
      </w:r>
      <w:proofErr w:type="spellStart"/>
      <w:r w:rsidRPr="00613200">
        <w:rPr>
          <w:szCs w:val="28"/>
          <w:lang w:val="uk-UA"/>
        </w:rPr>
        <w:t>етногр</w:t>
      </w:r>
      <w:proofErr w:type="spellEnd"/>
      <w:r w:rsidRPr="00613200">
        <w:rPr>
          <w:szCs w:val="28"/>
          <w:lang w:val="uk-UA"/>
        </w:rPr>
        <w:t xml:space="preserve">. нарис] / О. </w:t>
      </w:r>
      <w:proofErr w:type="spellStart"/>
      <w:r w:rsidRPr="00613200">
        <w:rPr>
          <w:szCs w:val="28"/>
          <w:lang w:val="uk-UA"/>
        </w:rPr>
        <w:t>Воропай</w:t>
      </w:r>
      <w:proofErr w:type="spellEnd"/>
      <w:r w:rsidRPr="00613200">
        <w:rPr>
          <w:szCs w:val="28"/>
          <w:lang w:val="uk-UA"/>
        </w:rPr>
        <w:t xml:space="preserve">. - К. : Школа, 2009. </w:t>
      </w:r>
    </w:p>
    <w:p w14:paraId="0A9A13FB" w14:textId="77777777" w:rsidR="002777B8" w:rsidRPr="00613200" w:rsidRDefault="002777B8" w:rsidP="002777B8">
      <w:pPr>
        <w:pStyle w:val="a7"/>
        <w:tabs>
          <w:tab w:val="left" w:pos="2130"/>
        </w:tabs>
        <w:ind w:left="0" w:firstLine="426"/>
        <w:contextualSpacing/>
        <w:jc w:val="both"/>
        <w:rPr>
          <w:color w:val="000000"/>
          <w:szCs w:val="28"/>
        </w:rPr>
      </w:pPr>
      <w:proofErr w:type="spellStart"/>
      <w:r w:rsidRPr="00613200">
        <w:rPr>
          <w:color w:val="000000"/>
          <w:szCs w:val="28"/>
        </w:rPr>
        <w:t>Гатальська</w:t>
      </w:r>
      <w:proofErr w:type="spellEnd"/>
      <w:r w:rsidRPr="00613200">
        <w:rPr>
          <w:color w:val="000000"/>
          <w:szCs w:val="28"/>
        </w:rPr>
        <w:t xml:space="preserve"> С.М. </w:t>
      </w:r>
      <w:proofErr w:type="spellStart"/>
      <w:r w:rsidRPr="00613200">
        <w:rPr>
          <w:color w:val="000000"/>
          <w:szCs w:val="28"/>
        </w:rPr>
        <w:t>Філософія</w:t>
      </w:r>
      <w:proofErr w:type="spellEnd"/>
      <w:r w:rsidRPr="00613200">
        <w:rPr>
          <w:color w:val="000000"/>
          <w:szCs w:val="28"/>
        </w:rPr>
        <w:t xml:space="preserve"> </w:t>
      </w:r>
      <w:proofErr w:type="spellStart"/>
      <w:r w:rsidRPr="00613200">
        <w:rPr>
          <w:color w:val="000000"/>
          <w:szCs w:val="28"/>
        </w:rPr>
        <w:t>культури</w:t>
      </w:r>
      <w:proofErr w:type="spellEnd"/>
      <w:r w:rsidRPr="00613200">
        <w:rPr>
          <w:color w:val="000000"/>
          <w:szCs w:val="28"/>
        </w:rPr>
        <w:t>. – К., 2008.</w:t>
      </w:r>
    </w:p>
    <w:p w14:paraId="53FD48AB" w14:textId="77777777" w:rsidR="002777B8" w:rsidRPr="00613200" w:rsidRDefault="002777B8" w:rsidP="002777B8">
      <w:pPr>
        <w:pStyle w:val="a7"/>
        <w:tabs>
          <w:tab w:val="left" w:pos="2130"/>
        </w:tabs>
        <w:ind w:left="0" w:firstLine="426"/>
        <w:contextualSpacing/>
        <w:jc w:val="both"/>
        <w:rPr>
          <w:color w:val="000000"/>
          <w:szCs w:val="28"/>
        </w:rPr>
      </w:pPr>
      <w:r w:rsidRPr="00613200">
        <w:rPr>
          <w:color w:val="000000"/>
          <w:szCs w:val="28"/>
        </w:rPr>
        <w:t xml:space="preserve">Грищенко Т.Б., Грищенко С.П. та </w:t>
      </w:r>
      <w:proofErr w:type="spellStart"/>
      <w:r w:rsidRPr="00613200">
        <w:rPr>
          <w:color w:val="000000"/>
          <w:szCs w:val="28"/>
        </w:rPr>
        <w:t>ін</w:t>
      </w:r>
      <w:proofErr w:type="spellEnd"/>
      <w:r w:rsidRPr="00613200">
        <w:rPr>
          <w:color w:val="000000"/>
          <w:szCs w:val="28"/>
        </w:rPr>
        <w:t xml:space="preserve">. </w:t>
      </w:r>
      <w:proofErr w:type="spellStart"/>
      <w:r w:rsidRPr="00613200">
        <w:rPr>
          <w:color w:val="000000"/>
          <w:szCs w:val="28"/>
        </w:rPr>
        <w:t>Культурологія</w:t>
      </w:r>
      <w:proofErr w:type="spellEnd"/>
      <w:r w:rsidRPr="00613200">
        <w:rPr>
          <w:color w:val="000000"/>
          <w:szCs w:val="28"/>
        </w:rPr>
        <w:t xml:space="preserve">. </w:t>
      </w:r>
      <w:proofErr w:type="spellStart"/>
      <w:r w:rsidRPr="00613200">
        <w:rPr>
          <w:color w:val="000000"/>
          <w:szCs w:val="28"/>
        </w:rPr>
        <w:t>Навч</w:t>
      </w:r>
      <w:proofErr w:type="spellEnd"/>
      <w:r w:rsidRPr="00613200">
        <w:rPr>
          <w:color w:val="000000"/>
          <w:szCs w:val="28"/>
        </w:rPr>
        <w:t xml:space="preserve">. </w:t>
      </w:r>
      <w:proofErr w:type="spellStart"/>
      <w:r w:rsidRPr="00613200">
        <w:rPr>
          <w:color w:val="000000"/>
          <w:szCs w:val="28"/>
        </w:rPr>
        <w:t>посібник</w:t>
      </w:r>
      <w:proofErr w:type="spellEnd"/>
      <w:r w:rsidRPr="00613200">
        <w:rPr>
          <w:color w:val="000000"/>
          <w:szCs w:val="28"/>
        </w:rPr>
        <w:t>. – К., 2007.</w:t>
      </w:r>
    </w:p>
    <w:p w14:paraId="36D9A2B6" w14:textId="77777777" w:rsidR="002777B8" w:rsidRPr="00613200" w:rsidRDefault="002777B8" w:rsidP="002777B8">
      <w:pPr>
        <w:pStyle w:val="a7"/>
        <w:ind w:left="0" w:firstLine="426"/>
        <w:contextualSpacing/>
        <w:jc w:val="both"/>
        <w:rPr>
          <w:szCs w:val="28"/>
          <w:lang w:val="uk-UA"/>
        </w:rPr>
      </w:pPr>
      <w:r w:rsidRPr="00613200">
        <w:rPr>
          <w:szCs w:val="28"/>
          <w:lang w:val="uk-UA"/>
        </w:rPr>
        <w:lastRenderedPageBreak/>
        <w:t xml:space="preserve">Грушевський М. Ф. Дитина у звичаях і віруваннях українського народу - К. : Либідь, 2006. </w:t>
      </w:r>
    </w:p>
    <w:p w14:paraId="5643EABF" w14:textId="77777777" w:rsidR="002777B8" w:rsidRPr="00613200" w:rsidRDefault="002777B8" w:rsidP="002777B8">
      <w:pPr>
        <w:tabs>
          <w:tab w:val="left" w:pos="1080"/>
        </w:tabs>
        <w:ind w:firstLine="426"/>
        <w:jc w:val="both"/>
        <w:rPr>
          <w:szCs w:val="28"/>
          <w:lang w:val="uk-UA"/>
        </w:rPr>
      </w:pPr>
      <w:r w:rsidRPr="00613200">
        <w:rPr>
          <w:szCs w:val="28"/>
          <w:lang w:val="uk-UA"/>
        </w:rPr>
        <w:t xml:space="preserve">Дністрянський М. С. Етногеографія України : </w:t>
      </w:r>
      <w:proofErr w:type="spellStart"/>
      <w:r w:rsidRPr="00613200">
        <w:rPr>
          <w:szCs w:val="28"/>
          <w:lang w:val="uk-UA"/>
        </w:rPr>
        <w:t>навч</w:t>
      </w:r>
      <w:proofErr w:type="spellEnd"/>
      <w:r w:rsidRPr="00613200">
        <w:rPr>
          <w:szCs w:val="28"/>
          <w:lang w:val="uk-UA"/>
        </w:rPr>
        <w:t xml:space="preserve">. </w:t>
      </w:r>
      <w:proofErr w:type="spellStart"/>
      <w:r w:rsidRPr="00613200">
        <w:rPr>
          <w:szCs w:val="28"/>
          <w:lang w:val="uk-UA"/>
        </w:rPr>
        <w:t>посіб</w:t>
      </w:r>
      <w:proofErr w:type="spellEnd"/>
      <w:r w:rsidRPr="00613200">
        <w:rPr>
          <w:szCs w:val="28"/>
          <w:lang w:val="uk-UA"/>
        </w:rPr>
        <w:t xml:space="preserve"> - Л. : Видавничий центр ЛНУ ім. </w:t>
      </w:r>
      <w:proofErr w:type="spellStart"/>
      <w:r w:rsidRPr="00613200">
        <w:rPr>
          <w:szCs w:val="28"/>
          <w:lang w:val="uk-UA"/>
        </w:rPr>
        <w:t>Фвана</w:t>
      </w:r>
      <w:proofErr w:type="spellEnd"/>
      <w:r w:rsidRPr="00613200">
        <w:rPr>
          <w:szCs w:val="28"/>
          <w:lang w:val="uk-UA"/>
        </w:rPr>
        <w:t xml:space="preserve"> Франка, 2008. </w:t>
      </w:r>
    </w:p>
    <w:p w14:paraId="069177EF" w14:textId="77777777" w:rsidR="002777B8" w:rsidRPr="00613200" w:rsidRDefault="002777B8" w:rsidP="002777B8">
      <w:pPr>
        <w:tabs>
          <w:tab w:val="left" w:pos="1080"/>
        </w:tabs>
        <w:ind w:firstLine="426"/>
        <w:jc w:val="both"/>
        <w:rPr>
          <w:szCs w:val="28"/>
          <w:lang w:val="uk-UA"/>
        </w:rPr>
      </w:pPr>
      <w:r w:rsidRPr="00613200">
        <w:rPr>
          <w:szCs w:val="28"/>
          <w:lang w:val="uk-UA"/>
        </w:rPr>
        <w:t>Килимник С. Український рік у народних звичаях в історичному освітленні. К. : Обереги, 1994.</w:t>
      </w:r>
    </w:p>
    <w:p w14:paraId="15B2B76F" w14:textId="77777777" w:rsidR="002777B8" w:rsidRPr="00613200" w:rsidRDefault="002777B8" w:rsidP="002777B8">
      <w:pPr>
        <w:tabs>
          <w:tab w:val="left" w:pos="1080"/>
        </w:tabs>
        <w:ind w:firstLine="426"/>
        <w:jc w:val="both"/>
        <w:rPr>
          <w:szCs w:val="28"/>
          <w:lang w:val="uk-UA"/>
        </w:rPr>
      </w:pPr>
      <w:proofErr w:type="spellStart"/>
      <w:r w:rsidRPr="00613200">
        <w:rPr>
          <w:szCs w:val="28"/>
          <w:lang w:val="uk-UA"/>
        </w:rPr>
        <w:t>Кісь</w:t>
      </w:r>
      <w:proofErr w:type="spellEnd"/>
      <w:r w:rsidRPr="00613200">
        <w:rPr>
          <w:szCs w:val="28"/>
          <w:lang w:val="uk-UA"/>
        </w:rPr>
        <w:t xml:space="preserve"> О. Р. Жінка в традиційній українській культурі, друга половина ХІХ - початок ХХ ст. : [монографія] - Л. : [Інститут народознавства НАНУ], 2008. - 271 с.</w:t>
      </w:r>
    </w:p>
    <w:p w14:paraId="0433EC3A" w14:textId="77777777" w:rsidR="002777B8" w:rsidRPr="00613200" w:rsidRDefault="002777B8" w:rsidP="002777B8">
      <w:pPr>
        <w:pStyle w:val="a7"/>
        <w:tabs>
          <w:tab w:val="left" w:pos="2130"/>
        </w:tabs>
        <w:ind w:left="0" w:firstLine="426"/>
        <w:contextualSpacing/>
        <w:jc w:val="both"/>
        <w:rPr>
          <w:color w:val="000000"/>
          <w:szCs w:val="28"/>
        </w:rPr>
      </w:pPr>
      <w:proofErr w:type="spellStart"/>
      <w:r w:rsidRPr="00613200">
        <w:rPr>
          <w:color w:val="000000"/>
          <w:szCs w:val="28"/>
        </w:rPr>
        <w:t>Корінний</w:t>
      </w:r>
      <w:proofErr w:type="spellEnd"/>
      <w:r w:rsidRPr="00613200">
        <w:rPr>
          <w:color w:val="000000"/>
          <w:szCs w:val="28"/>
        </w:rPr>
        <w:t xml:space="preserve"> М.М., Шевченко В.Ф. Короткий </w:t>
      </w:r>
      <w:proofErr w:type="spellStart"/>
      <w:r w:rsidRPr="00613200">
        <w:rPr>
          <w:color w:val="000000"/>
          <w:szCs w:val="28"/>
        </w:rPr>
        <w:t>енциклопедичний</w:t>
      </w:r>
      <w:proofErr w:type="spellEnd"/>
      <w:r w:rsidRPr="00613200">
        <w:rPr>
          <w:color w:val="000000"/>
          <w:szCs w:val="28"/>
        </w:rPr>
        <w:t xml:space="preserve"> словник з </w:t>
      </w:r>
      <w:proofErr w:type="spellStart"/>
      <w:r w:rsidRPr="00613200">
        <w:rPr>
          <w:color w:val="000000"/>
          <w:szCs w:val="28"/>
        </w:rPr>
        <w:t>культурології</w:t>
      </w:r>
      <w:proofErr w:type="spellEnd"/>
      <w:r w:rsidRPr="00613200">
        <w:rPr>
          <w:color w:val="000000"/>
          <w:szCs w:val="28"/>
        </w:rPr>
        <w:t>. – К.; 2003.</w:t>
      </w:r>
    </w:p>
    <w:p w14:paraId="56FA2ACF" w14:textId="77777777" w:rsidR="002777B8" w:rsidRPr="00613200" w:rsidRDefault="002777B8" w:rsidP="002777B8">
      <w:pPr>
        <w:pStyle w:val="60"/>
        <w:shd w:val="clear" w:color="auto" w:fill="auto"/>
        <w:tabs>
          <w:tab w:val="left" w:pos="284"/>
          <w:tab w:val="left" w:pos="1080"/>
        </w:tabs>
        <w:spacing w:before="0" w:after="0" w:line="240" w:lineRule="auto"/>
        <w:ind w:firstLine="426"/>
        <w:jc w:val="both"/>
        <w:rPr>
          <w:rFonts w:ascii="Times New Roman" w:hAnsi="Times New Roman" w:cs="Times New Roman"/>
          <w:sz w:val="28"/>
          <w:szCs w:val="28"/>
        </w:rPr>
      </w:pPr>
      <w:r w:rsidRPr="00613200">
        <w:rPr>
          <w:rStyle w:val="61"/>
          <w:rFonts w:ascii="Times New Roman" w:hAnsi="Times New Roman" w:cs="Times New Roman"/>
          <w:b w:val="0"/>
          <w:i w:val="0"/>
          <w:sz w:val="28"/>
          <w:szCs w:val="28"/>
        </w:rPr>
        <w:t>Леви-</w:t>
      </w:r>
      <w:proofErr w:type="spellStart"/>
      <w:r w:rsidRPr="00613200">
        <w:rPr>
          <w:rStyle w:val="61"/>
          <w:rFonts w:ascii="Times New Roman" w:hAnsi="Times New Roman" w:cs="Times New Roman"/>
          <w:b w:val="0"/>
          <w:i w:val="0"/>
          <w:sz w:val="28"/>
          <w:szCs w:val="28"/>
        </w:rPr>
        <w:t>Стросс</w:t>
      </w:r>
      <w:proofErr w:type="spellEnd"/>
      <w:r w:rsidRPr="00613200">
        <w:rPr>
          <w:rStyle w:val="61"/>
          <w:rFonts w:ascii="Times New Roman" w:hAnsi="Times New Roman" w:cs="Times New Roman"/>
          <w:b w:val="0"/>
          <w:i w:val="0"/>
          <w:sz w:val="28"/>
          <w:szCs w:val="28"/>
        </w:rPr>
        <w:t xml:space="preserve"> К. Первобытное мышление. - М.: Республика, 1994. </w:t>
      </w:r>
      <w:r w:rsidRPr="00613200">
        <w:rPr>
          <w:rFonts w:ascii="Times New Roman" w:hAnsi="Times New Roman" w:cs="Times New Roman"/>
          <w:sz w:val="28"/>
          <w:szCs w:val="28"/>
        </w:rPr>
        <w:t>Леви-</w:t>
      </w:r>
      <w:proofErr w:type="spellStart"/>
      <w:r w:rsidRPr="00613200">
        <w:rPr>
          <w:rFonts w:ascii="Times New Roman" w:hAnsi="Times New Roman" w:cs="Times New Roman"/>
          <w:sz w:val="28"/>
          <w:szCs w:val="28"/>
        </w:rPr>
        <w:t>Стросс</w:t>
      </w:r>
      <w:proofErr w:type="spellEnd"/>
      <w:r w:rsidRPr="00613200">
        <w:rPr>
          <w:rFonts w:ascii="Times New Roman" w:hAnsi="Times New Roman" w:cs="Times New Roman"/>
          <w:sz w:val="28"/>
          <w:szCs w:val="28"/>
        </w:rPr>
        <w:t xml:space="preserve"> К. Раса и история  http://www.gumer.info/bibliotek_Buks/Culture/levestr/rasa.php</w:t>
      </w:r>
    </w:p>
    <w:p w14:paraId="56493AD0" w14:textId="77777777" w:rsidR="002777B8" w:rsidRPr="00613200" w:rsidRDefault="002777B8" w:rsidP="002777B8">
      <w:pPr>
        <w:tabs>
          <w:tab w:val="left" w:pos="1080"/>
        </w:tabs>
        <w:ind w:firstLine="426"/>
        <w:jc w:val="both"/>
        <w:rPr>
          <w:szCs w:val="28"/>
        </w:rPr>
      </w:pPr>
      <w:r w:rsidRPr="00613200">
        <w:rPr>
          <w:szCs w:val="28"/>
        </w:rPr>
        <w:t xml:space="preserve">Марков А.В. Происхождение и эволюция человека. Обзор достижений палеоантропологии, сравнительной генетики и эволюционной психологии. Доклад, прочтенный в Институте Биологии Развития РАН 19 марта </w:t>
      </w:r>
      <w:smartTag w:uri="urn:schemas-microsoft-com:office:smarttags" w:element="metricconverter">
        <w:smartTagPr>
          <w:attr w:name="ProductID" w:val="2009 г"/>
        </w:smartTagPr>
        <w:r w:rsidRPr="00613200">
          <w:rPr>
            <w:szCs w:val="28"/>
          </w:rPr>
          <w:t>2009 г</w:t>
        </w:r>
      </w:smartTag>
      <w:r w:rsidRPr="00613200">
        <w:rPr>
          <w:szCs w:val="28"/>
        </w:rPr>
        <w:t xml:space="preserve"> </w:t>
      </w:r>
      <w:hyperlink r:id="rId9" w:history="1">
        <w:r w:rsidRPr="00613200">
          <w:rPr>
            <w:rStyle w:val="a6"/>
            <w:szCs w:val="28"/>
          </w:rPr>
          <w:t>http://macroevolution.narod.ru/markov_anthropogenes.htm</w:t>
        </w:r>
      </w:hyperlink>
    </w:p>
    <w:p w14:paraId="526221D1" w14:textId="77777777" w:rsidR="002777B8" w:rsidRPr="00613200" w:rsidRDefault="002777B8" w:rsidP="002777B8">
      <w:pPr>
        <w:pStyle w:val="a8"/>
        <w:tabs>
          <w:tab w:val="left" w:pos="426"/>
          <w:tab w:val="left" w:pos="1080"/>
        </w:tabs>
        <w:spacing w:line="240" w:lineRule="auto"/>
        <w:ind w:firstLine="426"/>
        <w:rPr>
          <w:rFonts w:ascii="Times New Roman" w:hAnsi="Times New Roman"/>
          <w:szCs w:val="28"/>
          <w:lang w:val="uk-UA"/>
        </w:rPr>
      </w:pPr>
      <w:proofErr w:type="spellStart"/>
      <w:r w:rsidRPr="00613200">
        <w:rPr>
          <w:rFonts w:ascii="Times New Roman" w:hAnsi="Times New Roman"/>
          <w:szCs w:val="28"/>
        </w:rPr>
        <w:t>Мелетинский</w:t>
      </w:r>
      <w:proofErr w:type="spellEnd"/>
      <w:r w:rsidRPr="00613200">
        <w:rPr>
          <w:rFonts w:ascii="Times New Roman" w:hAnsi="Times New Roman"/>
          <w:szCs w:val="28"/>
        </w:rPr>
        <w:t xml:space="preserve"> Е.А. </w:t>
      </w:r>
      <w:r w:rsidRPr="00613200">
        <w:rPr>
          <w:rFonts w:ascii="Times New Roman" w:hAnsi="Times New Roman"/>
          <w:szCs w:val="28"/>
          <w:lang w:val="uk-UA"/>
        </w:rPr>
        <w:t>О</w:t>
      </w:r>
      <w:proofErr w:type="spellStart"/>
      <w:r w:rsidRPr="00613200">
        <w:rPr>
          <w:rFonts w:ascii="Times New Roman" w:hAnsi="Times New Roman"/>
          <w:szCs w:val="28"/>
        </w:rPr>
        <w:t>бщее</w:t>
      </w:r>
      <w:proofErr w:type="spellEnd"/>
      <w:r w:rsidRPr="00613200">
        <w:rPr>
          <w:rFonts w:ascii="Times New Roman" w:hAnsi="Times New Roman"/>
          <w:szCs w:val="28"/>
        </w:rPr>
        <w:t xml:space="preserve"> понятие мифа и мифологии. // Мифологический словарь [Гл. ред. </w:t>
      </w:r>
      <w:proofErr w:type="spellStart"/>
      <w:r w:rsidRPr="00613200">
        <w:rPr>
          <w:rFonts w:ascii="Times New Roman" w:hAnsi="Times New Roman"/>
          <w:szCs w:val="28"/>
        </w:rPr>
        <w:t>Е.М.Мелетинский</w:t>
      </w:r>
      <w:proofErr w:type="spellEnd"/>
      <w:r w:rsidRPr="00613200">
        <w:rPr>
          <w:rFonts w:ascii="Times New Roman" w:hAnsi="Times New Roman"/>
          <w:szCs w:val="28"/>
        </w:rPr>
        <w:t>] – 4-е изд. – М., 1998. – 654-672.</w:t>
      </w:r>
    </w:p>
    <w:p w14:paraId="19B82A1E" w14:textId="77777777" w:rsidR="002777B8" w:rsidRPr="00613200" w:rsidRDefault="002777B8" w:rsidP="002777B8">
      <w:pPr>
        <w:pStyle w:val="a8"/>
        <w:tabs>
          <w:tab w:val="left" w:pos="426"/>
          <w:tab w:val="left" w:pos="1080"/>
        </w:tabs>
        <w:spacing w:line="240" w:lineRule="auto"/>
        <w:ind w:firstLine="426"/>
        <w:rPr>
          <w:rFonts w:ascii="Times New Roman" w:hAnsi="Times New Roman"/>
          <w:szCs w:val="28"/>
          <w:lang w:val="uk-UA"/>
        </w:rPr>
      </w:pPr>
      <w:r w:rsidRPr="00613200">
        <w:rPr>
          <w:rFonts w:ascii="Times New Roman" w:hAnsi="Times New Roman"/>
          <w:szCs w:val="28"/>
          <w:lang w:val="uk-UA"/>
        </w:rPr>
        <w:t>Митрополит Іларіон (Огієнко І.) Візантійська культура і Україна // Україна: філософський спадок століть. Хроніка – 2000. – №37-38. – К., 2000. – С. 117-129.</w:t>
      </w:r>
    </w:p>
    <w:p w14:paraId="4934768C" w14:textId="77777777" w:rsidR="002777B8" w:rsidRPr="00613200" w:rsidRDefault="002777B8" w:rsidP="002777B8">
      <w:pPr>
        <w:tabs>
          <w:tab w:val="left" w:pos="1080"/>
        </w:tabs>
        <w:ind w:firstLine="426"/>
        <w:jc w:val="both"/>
        <w:rPr>
          <w:szCs w:val="28"/>
          <w:lang w:val="uk-UA"/>
        </w:rPr>
      </w:pPr>
      <w:proofErr w:type="spellStart"/>
      <w:r w:rsidRPr="00613200">
        <w:rPr>
          <w:szCs w:val="28"/>
          <w:lang w:val="uk-UA"/>
        </w:rPr>
        <w:t>Наулко</w:t>
      </w:r>
      <w:proofErr w:type="spellEnd"/>
      <w:r w:rsidRPr="00613200">
        <w:rPr>
          <w:szCs w:val="28"/>
          <w:lang w:val="uk-UA"/>
        </w:rPr>
        <w:t xml:space="preserve"> В.І. [та ін.] Культура і побут населення України. - К. : Либідь, 1993.</w:t>
      </w:r>
    </w:p>
    <w:p w14:paraId="7CB4B4CB" w14:textId="77777777" w:rsidR="002777B8" w:rsidRPr="00613200" w:rsidRDefault="002777B8" w:rsidP="002777B8">
      <w:pPr>
        <w:pStyle w:val="a8"/>
        <w:tabs>
          <w:tab w:val="left" w:pos="426"/>
          <w:tab w:val="left" w:pos="1080"/>
        </w:tabs>
        <w:spacing w:line="240" w:lineRule="auto"/>
        <w:ind w:firstLine="426"/>
        <w:rPr>
          <w:rFonts w:ascii="Times New Roman" w:hAnsi="Times New Roman"/>
          <w:szCs w:val="28"/>
          <w:lang w:val="uk-UA"/>
        </w:rPr>
      </w:pPr>
      <w:r w:rsidRPr="00613200">
        <w:rPr>
          <w:rFonts w:ascii="Times New Roman" w:hAnsi="Times New Roman"/>
          <w:szCs w:val="28"/>
        </w:rPr>
        <w:t xml:space="preserve">Попович М. </w:t>
      </w:r>
      <w:proofErr w:type="spellStart"/>
      <w:r w:rsidRPr="00613200">
        <w:rPr>
          <w:rFonts w:ascii="Times New Roman" w:hAnsi="Times New Roman"/>
          <w:szCs w:val="28"/>
        </w:rPr>
        <w:t>Нарис</w:t>
      </w:r>
      <w:proofErr w:type="spellEnd"/>
      <w:r w:rsidRPr="00613200">
        <w:rPr>
          <w:rFonts w:ascii="Times New Roman" w:hAnsi="Times New Roman"/>
          <w:szCs w:val="28"/>
        </w:rPr>
        <w:t xml:space="preserve"> </w:t>
      </w:r>
      <w:proofErr w:type="spellStart"/>
      <w:r w:rsidRPr="00613200">
        <w:rPr>
          <w:rFonts w:ascii="Times New Roman" w:hAnsi="Times New Roman"/>
          <w:szCs w:val="28"/>
        </w:rPr>
        <w:t>історії</w:t>
      </w:r>
      <w:proofErr w:type="spellEnd"/>
      <w:r w:rsidRPr="00613200">
        <w:rPr>
          <w:rFonts w:ascii="Times New Roman" w:hAnsi="Times New Roman"/>
          <w:szCs w:val="28"/>
        </w:rPr>
        <w:t xml:space="preserve"> </w:t>
      </w:r>
      <w:proofErr w:type="spellStart"/>
      <w:r w:rsidRPr="00613200">
        <w:rPr>
          <w:rFonts w:ascii="Times New Roman" w:hAnsi="Times New Roman"/>
          <w:szCs w:val="28"/>
        </w:rPr>
        <w:t>культури</w:t>
      </w:r>
      <w:proofErr w:type="spellEnd"/>
      <w:r w:rsidRPr="00613200">
        <w:rPr>
          <w:rFonts w:ascii="Times New Roman" w:hAnsi="Times New Roman"/>
          <w:szCs w:val="28"/>
        </w:rPr>
        <w:t xml:space="preserve"> </w:t>
      </w:r>
      <w:proofErr w:type="spellStart"/>
      <w:r w:rsidRPr="00613200">
        <w:rPr>
          <w:rFonts w:ascii="Times New Roman" w:hAnsi="Times New Roman"/>
          <w:szCs w:val="28"/>
        </w:rPr>
        <w:t>України</w:t>
      </w:r>
      <w:proofErr w:type="spellEnd"/>
      <w:r w:rsidRPr="00613200">
        <w:rPr>
          <w:rFonts w:ascii="Times New Roman" w:hAnsi="Times New Roman"/>
          <w:szCs w:val="28"/>
        </w:rPr>
        <w:t>. – К.</w:t>
      </w:r>
      <w:r w:rsidRPr="00613200">
        <w:rPr>
          <w:rFonts w:ascii="Times New Roman" w:hAnsi="Times New Roman"/>
          <w:szCs w:val="28"/>
          <w:lang w:val="uk-UA"/>
        </w:rPr>
        <w:t xml:space="preserve">: </w:t>
      </w:r>
      <w:proofErr w:type="spellStart"/>
      <w:r w:rsidRPr="00613200">
        <w:rPr>
          <w:rFonts w:ascii="Times New Roman" w:hAnsi="Times New Roman"/>
          <w:szCs w:val="28"/>
          <w:lang w:val="uk-UA"/>
        </w:rPr>
        <w:t>АртЕк</w:t>
      </w:r>
      <w:proofErr w:type="spellEnd"/>
      <w:r w:rsidRPr="00613200">
        <w:rPr>
          <w:rFonts w:ascii="Times New Roman" w:hAnsi="Times New Roman"/>
          <w:szCs w:val="28"/>
        </w:rPr>
        <w:t>, 2001.</w:t>
      </w:r>
    </w:p>
    <w:p w14:paraId="3B88CB14" w14:textId="77777777" w:rsidR="002777B8" w:rsidRPr="00613200" w:rsidRDefault="002777B8" w:rsidP="002777B8">
      <w:pPr>
        <w:pStyle w:val="a8"/>
        <w:tabs>
          <w:tab w:val="left" w:pos="426"/>
          <w:tab w:val="left" w:pos="1080"/>
        </w:tabs>
        <w:spacing w:line="240" w:lineRule="auto"/>
        <w:ind w:firstLine="426"/>
        <w:rPr>
          <w:rFonts w:ascii="Times New Roman" w:hAnsi="Times New Roman"/>
          <w:szCs w:val="28"/>
          <w:lang w:val="uk-UA"/>
        </w:rPr>
      </w:pPr>
      <w:proofErr w:type="spellStart"/>
      <w:r w:rsidRPr="00613200">
        <w:rPr>
          <w:rFonts w:ascii="Times New Roman" w:hAnsi="Times New Roman"/>
          <w:szCs w:val="28"/>
          <w:lang w:val="uk-UA"/>
        </w:rPr>
        <w:t>Стебельський</w:t>
      </w:r>
      <w:proofErr w:type="spellEnd"/>
      <w:r w:rsidRPr="00613200">
        <w:rPr>
          <w:rFonts w:ascii="Times New Roman" w:hAnsi="Times New Roman"/>
          <w:szCs w:val="28"/>
          <w:lang w:val="uk-UA"/>
        </w:rPr>
        <w:t xml:space="preserve"> Б. Християнство і українська культура // Україна: філософський спадок століть. Хроніка – 2000. – №39-40. – К., 2000. – С. 11-32.</w:t>
      </w:r>
    </w:p>
    <w:p w14:paraId="09E39782" w14:textId="77777777" w:rsidR="002777B8" w:rsidRPr="00613200" w:rsidRDefault="002777B8" w:rsidP="002777B8">
      <w:pPr>
        <w:tabs>
          <w:tab w:val="left" w:pos="1080"/>
        </w:tabs>
        <w:ind w:firstLine="426"/>
        <w:jc w:val="both"/>
        <w:rPr>
          <w:szCs w:val="28"/>
        </w:rPr>
      </w:pPr>
      <w:proofErr w:type="spellStart"/>
      <w:r w:rsidRPr="00613200">
        <w:rPr>
          <w:szCs w:val="28"/>
        </w:rPr>
        <w:t>Тайлор</w:t>
      </w:r>
      <w:proofErr w:type="spellEnd"/>
      <w:r w:rsidRPr="00613200">
        <w:rPr>
          <w:szCs w:val="28"/>
        </w:rPr>
        <w:t xml:space="preserve"> Э.Б. Первобытная культура. – М: Из-во полит. лит-</w:t>
      </w:r>
      <w:proofErr w:type="spellStart"/>
      <w:r w:rsidRPr="00613200">
        <w:rPr>
          <w:szCs w:val="28"/>
        </w:rPr>
        <w:t>ры</w:t>
      </w:r>
      <w:proofErr w:type="spellEnd"/>
      <w:r w:rsidRPr="00613200">
        <w:rPr>
          <w:szCs w:val="28"/>
        </w:rPr>
        <w:t>, 1989. – Глава 8. Анимизм С. 205-253, Глава 15. Обряды и церемонии С.457-502.</w:t>
      </w:r>
    </w:p>
    <w:p w14:paraId="7B381683" w14:textId="77777777" w:rsidR="002777B8" w:rsidRPr="00613200" w:rsidRDefault="002777B8" w:rsidP="002777B8">
      <w:pPr>
        <w:pStyle w:val="a7"/>
        <w:ind w:left="0" w:firstLine="426"/>
        <w:contextualSpacing/>
        <w:jc w:val="both"/>
        <w:rPr>
          <w:szCs w:val="28"/>
          <w:lang w:val="uk-UA"/>
        </w:rPr>
      </w:pPr>
      <w:proofErr w:type="spellStart"/>
      <w:r w:rsidRPr="00613200">
        <w:rPr>
          <w:szCs w:val="28"/>
        </w:rPr>
        <w:t>Тиводар</w:t>
      </w:r>
      <w:proofErr w:type="spellEnd"/>
      <w:r w:rsidRPr="00613200">
        <w:rPr>
          <w:szCs w:val="28"/>
        </w:rPr>
        <w:t xml:space="preserve"> М. </w:t>
      </w:r>
      <w:proofErr w:type="spellStart"/>
      <w:r w:rsidRPr="00613200">
        <w:rPr>
          <w:szCs w:val="28"/>
        </w:rPr>
        <w:t>Етнологія</w:t>
      </w:r>
      <w:proofErr w:type="spellEnd"/>
      <w:r w:rsidRPr="00613200">
        <w:rPr>
          <w:szCs w:val="28"/>
        </w:rPr>
        <w:t xml:space="preserve">. – </w:t>
      </w:r>
      <w:proofErr w:type="spellStart"/>
      <w:r w:rsidRPr="00613200">
        <w:rPr>
          <w:szCs w:val="28"/>
        </w:rPr>
        <w:t>Львів</w:t>
      </w:r>
      <w:proofErr w:type="spellEnd"/>
      <w:r w:rsidRPr="00613200">
        <w:rPr>
          <w:szCs w:val="28"/>
        </w:rPr>
        <w:t xml:space="preserve">, 2004. </w:t>
      </w:r>
    </w:p>
    <w:p w14:paraId="31C499F3" w14:textId="77777777" w:rsidR="002777B8" w:rsidRPr="00613200" w:rsidRDefault="002777B8" w:rsidP="002777B8">
      <w:pPr>
        <w:pStyle w:val="a8"/>
        <w:tabs>
          <w:tab w:val="left" w:pos="426"/>
          <w:tab w:val="left" w:pos="1080"/>
        </w:tabs>
        <w:spacing w:line="240" w:lineRule="auto"/>
        <w:ind w:firstLine="426"/>
        <w:rPr>
          <w:rFonts w:ascii="Times New Roman" w:hAnsi="Times New Roman"/>
          <w:szCs w:val="28"/>
          <w:lang w:val="uk-UA"/>
        </w:rPr>
      </w:pPr>
      <w:proofErr w:type="spellStart"/>
      <w:r w:rsidRPr="00613200">
        <w:rPr>
          <w:rFonts w:ascii="Times New Roman" w:hAnsi="Times New Roman"/>
          <w:szCs w:val="28"/>
          <w:lang w:val="uk-UA"/>
        </w:rPr>
        <w:t>Токарев</w:t>
      </w:r>
      <w:proofErr w:type="spellEnd"/>
      <w:r w:rsidRPr="00613200">
        <w:rPr>
          <w:rFonts w:ascii="Times New Roman" w:hAnsi="Times New Roman"/>
          <w:szCs w:val="28"/>
          <w:lang w:val="uk-UA"/>
        </w:rPr>
        <w:t xml:space="preserve"> С.А. </w:t>
      </w:r>
      <w:proofErr w:type="spellStart"/>
      <w:r w:rsidRPr="00613200">
        <w:rPr>
          <w:rFonts w:ascii="Times New Roman" w:hAnsi="Times New Roman"/>
          <w:szCs w:val="28"/>
          <w:lang w:val="uk-UA"/>
        </w:rPr>
        <w:t>Мифология</w:t>
      </w:r>
      <w:proofErr w:type="spellEnd"/>
      <w:r w:rsidRPr="00613200">
        <w:rPr>
          <w:rFonts w:ascii="Times New Roman" w:hAnsi="Times New Roman"/>
          <w:szCs w:val="28"/>
          <w:lang w:val="uk-UA"/>
        </w:rPr>
        <w:t xml:space="preserve"> и </w:t>
      </w:r>
      <w:proofErr w:type="spellStart"/>
      <w:r w:rsidRPr="00613200">
        <w:rPr>
          <w:rFonts w:ascii="Times New Roman" w:hAnsi="Times New Roman"/>
          <w:szCs w:val="28"/>
          <w:lang w:val="uk-UA"/>
        </w:rPr>
        <w:t>ее</w:t>
      </w:r>
      <w:proofErr w:type="spellEnd"/>
      <w:r w:rsidRPr="00613200">
        <w:rPr>
          <w:rFonts w:ascii="Times New Roman" w:hAnsi="Times New Roman"/>
          <w:szCs w:val="28"/>
          <w:lang w:val="uk-UA"/>
        </w:rPr>
        <w:t xml:space="preserve"> </w:t>
      </w:r>
      <w:proofErr w:type="spellStart"/>
      <w:r w:rsidRPr="00613200">
        <w:rPr>
          <w:rFonts w:ascii="Times New Roman" w:hAnsi="Times New Roman"/>
          <w:szCs w:val="28"/>
          <w:lang w:val="uk-UA"/>
        </w:rPr>
        <w:t>место</w:t>
      </w:r>
      <w:proofErr w:type="spellEnd"/>
      <w:r w:rsidRPr="00613200">
        <w:rPr>
          <w:rFonts w:ascii="Times New Roman" w:hAnsi="Times New Roman"/>
          <w:szCs w:val="28"/>
          <w:lang w:val="uk-UA"/>
        </w:rPr>
        <w:t xml:space="preserve"> </w:t>
      </w:r>
      <w:r w:rsidRPr="00613200">
        <w:rPr>
          <w:rFonts w:ascii="Times New Roman" w:hAnsi="Times New Roman"/>
          <w:szCs w:val="28"/>
        </w:rPr>
        <w:t>в культурной истории человечества.</w:t>
      </w:r>
      <w:r w:rsidRPr="00613200">
        <w:rPr>
          <w:rFonts w:ascii="Times New Roman" w:hAnsi="Times New Roman"/>
          <w:szCs w:val="28"/>
          <w:lang w:val="uk-UA"/>
        </w:rPr>
        <w:t xml:space="preserve"> // </w:t>
      </w:r>
      <w:proofErr w:type="spellStart"/>
      <w:r w:rsidRPr="00613200">
        <w:rPr>
          <w:rFonts w:ascii="Times New Roman" w:hAnsi="Times New Roman"/>
          <w:szCs w:val="28"/>
          <w:lang w:val="uk-UA"/>
        </w:rPr>
        <w:t>Ранние</w:t>
      </w:r>
      <w:proofErr w:type="spellEnd"/>
      <w:r w:rsidRPr="00613200">
        <w:rPr>
          <w:rFonts w:ascii="Times New Roman" w:hAnsi="Times New Roman"/>
          <w:szCs w:val="28"/>
          <w:lang w:val="uk-UA"/>
        </w:rPr>
        <w:t xml:space="preserve"> </w:t>
      </w:r>
      <w:proofErr w:type="spellStart"/>
      <w:r w:rsidRPr="00613200">
        <w:rPr>
          <w:rFonts w:ascii="Times New Roman" w:hAnsi="Times New Roman"/>
          <w:szCs w:val="28"/>
          <w:lang w:val="uk-UA"/>
        </w:rPr>
        <w:t>формы</w:t>
      </w:r>
      <w:proofErr w:type="spellEnd"/>
      <w:r w:rsidRPr="00613200">
        <w:rPr>
          <w:rFonts w:ascii="Times New Roman" w:hAnsi="Times New Roman"/>
          <w:szCs w:val="28"/>
          <w:lang w:val="uk-UA"/>
        </w:rPr>
        <w:t xml:space="preserve"> </w:t>
      </w:r>
      <w:proofErr w:type="spellStart"/>
      <w:r w:rsidRPr="00613200">
        <w:rPr>
          <w:rFonts w:ascii="Times New Roman" w:hAnsi="Times New Roman"/>
          <w:szCs w:val="28"/>
          <w:lang w:val="uk-UA"/>
        </w:rPr>
        <w:t>религиии</w:t>
      </w:r>
      <w:proofErr w:type="spellEnd"/>
      <w:r w:rsidRPr="00613200">
        <w:rPr>
          <w:rFonts w:ascii="Times New Roman" w:hAnsi="Times New Roman"/>
          <w:szCs w:val="28"/>
          <w:lang w:val="uk-UA"/>
        </w:rPr>
        <w:t>. – М., 1990</w:t>
      </w:r>
      <w:r w:rsidRPr="00613200">
        <w:rPr>
          <w:rFonts w:ascii="Times New Roman" w:hAnsi="Times New Roman"/>
          <w:szCs w:val="28"/>
        </w:rPr>
        <w:t>.</w:t>
      </w:r>
    </w:p>
    <w:p w14:paraId="5E52CA94" w14:textId="77777777" w:rsidR="002777B8" w:rsidRPr="00613200" w:rsidRDefault="002777B8" w:rsidP="002777B8">
      <w:pPr>
        <w:tabs>
          <w:tab w:val="left" w:pos="1080"/>
        </w:tabs>
        <w:ind w:firstLine="426"/>
        <w:jc w:val="both"/>
        <w:rPr>
          <w:szCs w:val="28"/>
          <w:lang w:val="uk-UA"/>
        </w:rPr>
      </w:pPr>
      <w:r w:rsidRPr="00613200">
        <w:rPr>
          <w:szCs w:val="28"/>
          <w:lang w:val="uk-UA"/>
        </w:rPr>
        <w:t xml:space="preserve">Україна - Етнос : Науковий </w:t>
      </w:r>
      <w:proofErr w:type="spellStart"/>
      <w:r w:rsidRPr="00613200">
        <w:rPr>
          <w:szCs w:val="28"/>
          <w:lang w:val="uk-UA"/>
        </w:rPr>
        <w:t>термінол</w:t>
      </w:r>
      <w:proofErr w:type="spellEnd"/>
      <w:r w:rsidRPr="00613200">
        <w:rPr>
          <w:szCs w:val="28"/>
          <w:lang w:val="uk-UA"/>
        </w:rPr>
        <w:t xml:space="preserve">. </w:t>
      </w:r>
      <w:proofErr w:type="spellStart"/>
      <w:r w:rsidRPr="00613200">
        <w:rPr>
          <w:szCs w:val="28"/>
          <w:lang w:val="uk-UA"/>
        </w:rPr>
        <w:t>слов</w:t>
      </w:r>
      <w:proofErr w:type="spellEnd"/>
      <w:r w:rsidRPr="00613200">
        <w:rPr>
          <w:szCs w:val="28"/>
          <w:lang w:val="uk-UA"/>
        </w:rPr>
        <w:t xml:space="preserve">.-довід. з </w:t>
      </w:r>
      <w:proofErr w:type="spellStart"/>
      <w:r w:rsidRPr="00613200">
        <w:rPr>
          <w:szCs w:val="28"/>
          <w:lang w:val="uk-UA"/>
        </w:rPr>
        <w:t>етнол</w:t>
      </w:r>
      <w:proofErr w:type="spellEnd"/>
      <w:r w:rsidRPr="00613200">
        <w:rPr>
          <w:szCs w:val="28"/>
          <w:lang w:val="uk-UA"/>
        </w:rPr>
        <w:t>. та дотичних до них проблем українознавства / Ю. С. Фігурний [та ін.]; НДІ українознавства. - К. : [</w:t>
      </w:r>
      <w:proofErr w:type="spellStart"/>
      <w:r w:rsidRPr="00613200">
        <w:rPr>
          <w:szCs w:val="28"/>
          <w:lang w:val="uk-UA"/>
        </w:rPr>
        <w:t>б.в</w:t>
      </w:r>
      <w:proofErr w:type="spellEnd"/>
      <w:r w:rsidRPr="00613200">
        <w:rPr>
          <w:szCs w:val="28"/>
          <w:lang w:val="uk-UA"/>
        </w:rPr>
        <w:t>.], 2006.</w:t>
      </w:r>
    </w:p>
    <w:p w14:paraId="29327EA9" w14:textId="77777777" w:rsidR="002777B8" w:rsidRPr="00613200" w:rsidRDefault="002777B8" w:rsidP="002777B8">
      <w:pPr>
        <w:tabs>
          <w:tab w:val="left" w:pos="1080"/>
        </w:tabs>
        <w:ind w:firstLine="426"/>
        <w:jc w:val="both"/>
        <w:rPr>
          <w:szCs w:val="28"/>
          <w:lang w:val="uk-UA"/>
        </w:rPr>
      </w:pPr>
      <w:r w:rsidRPr="00613200">
        <w:rPr>
          <w:szCs w:val="28"/>
          <w:lang w:val="uk-UA"/>
        </w:rPr>
        <w:t>Українці у світовій цивілізації і культурі : колективна українознавча монографія / П. П. Кононенко [та ін.]; НДІ українознавства. - К. : НДІУ, 2008.</w:t>
      </w:r>
    </w:p>
    <w:p w14:paraId="1131ECA5" w14:textId="77777777" w:rsidR="002777B8" w:rsidRPr="00613200" w:rsidRDefault="002777B8" w:rsidP="002777B8">
      <w:pPr>
        <w:tabs>
          <w:tab w:val="left" w:pos="1080"/>
        </w:tabs>
        <w:ind w:firstLine="426"/>
        <w:jc w:val="both"/>
        <w:rPr>
          <w:szCs w:val="28"/>
        </w:rPr>
      </w:pPr>
      <w:r w:rsidRPr="00613200">
        <w:rPr>
          <w:szCs w:val="28"/>
        </w:rPr>
        <w:t xml:space="preserve">Фрезер Дж. Золотая ветвь: исследование магии и религии. – М.:АСТ 2003. </w:t>
      </w:r>
    </w:p>
    <w:p w14:paraId="435021D9" w14:textId="77777777" w:rsidR="002777B8" w:rsidRPr="00613200" w:rsidRDefault="002777B8" w:rsidP="002777B8">
      <w:pPr>
        <w:pStyle w:val="a7"/>
        <w:tabs>
          <w:tab w:val="left" w:pos="2130"/>
        </w:tabs>
        <w:ind w:left="0" w:firstLine="426"/>
        <w:contextualSpacing/>
        <w:jc w:val="both"/>
        <w:rPr>
          <w:szCs w:val="28"/>
          <w:lang w:val="uk-UA"/>
        </w:rPr>
      </w:pPr>
      <w:r w:rsidRPr="00613200">
        <w:rPr>
          <w:szCs w:val="28"/>
          <w:lang w:val="uk-UA"/>
        </w:rPr>
        <w:t>Х</w:t>
      </w:r>
      <w:proofErr w:type="spellStart"/>
      <w:r w:rsidRPr="00613200">
        <w:rPr>
          <w:szCs w:val="28"/>
        </w:rPr>
        <w:t>удожня</w:t>
      </w:r>
      <w:proofErr w:type="spellEnd"/>
      <w:r w:rsidRPr="00613200">
        <w:rPr>
          <w:szCs w:val="28"/>
        </w:rPr>
        <w:t xml:space="preserve"> культура </w:t>
      </w:r>
      <w:proofErr w:type="spellStart"/>
      <w:r w:rsidRPr="00613200">
        <w:rPr>
          <w:szCs w:val="28"/>
        </w:rPr>
        <w:t>світу</w:t>
      </w:r>
      <w:proofErr w:type="spellEnd"/>
      <w:r w:rsidRPr="00613200">
        <w:rPr>
          <w:szCs w:val="28"/>
        </w:rPr>
        <w:t>: Арабо-</w:t>
      </w:r>
      <w:proofErr w:type="spellStart"/>
      <w:r w:rsidRPr="00613200">
        <w:rPr>
          <w:szCs w:val="28"/>
        </w:rPr>
        <w:t>мусульманський</w:t>
      </w:r>
      <w:proofErr w:type="spellEnd"/>
      <w:r w:rsidRPr="00613200">
        <w:rPr>
          <w:szCs w:val="28"/>
        </w:rPr>
        <w:t xml:space="preserve">, </w:t>
      </w:r>
      <w:proofErr w:type="spellStart"/>
      <w:r w:rsidRPr="00613200">
        <w:rPr>
          <w:szCs w:val="28"/>
        </w:rPr>
        <w:t>Африканський</w:t>
      </w:r>
      <w:proofErr w:type="spellEnd"/>
      <w:r w:rsidRPr="00613200">
        <w:rPr>
          <w:szCs w:val="28"/>
        </w:rPr>
        <w:t xml:space="preserve">, </w:t>
      </w:r>
      <w:proofErr w:type="spellStart"/>
      <w:r w:rsidRPr="00613200">
        <w:rPr>
          <w:szCs w:val="28"/>
        </w:rPr>
        <w:t>Індійський</w:t>
      </w:r>
      <w:proofErr w:type="spellEnd"/>
      <w:r w:rsidRPr="00613200">
        <w:rPr>
          <w:szCs w:val="28"/>
        </w:rPr>
        <w:t xml:space="preserve">, </w:t>
      </w:r>
      <w:proofErr w:type="spellStart"/>
      <w:r w:rsidRPr="00613200">
        <w:rPr>
          <w:szCs w:val="28"/>
        </w:rPr>
        <w:t>Далекосхідний</w:t>
      </w:r>
      <w:proofErr w:type="spellEnd"/>
      <w:r w:rsidRPr="00613200">
        <w:rPr>
          <w:szCs w:val="28"/>
        </w:rPr>
        <w:t xml:space="preserve"> </w:t>
      </w:r>
      <w:proofErr w:type="spellStart"/>
      <w:r w:rsidRPr="00613200">
        <w:rPr>
          <w:szCs w:val="28"/>
        </w:rPr>
        <w:t>культурний</w:t>
      </w:r>
      <w:proofErr w:type="spellEnd"/>
      <w:r w:rsidRPr="00613200">
        <w:rPr>
          <w:szCs w:val="28"/>
        </w:rPr>
        <w:t xml:space="preserve"> </w:t>
      </w:r>
      <w:proofErr w:type="spellStart"/>
      <w:r w:rsidRPr="00613200">
        <w:rPr>
          <w:szCs w:val="28"/>
        </w:rPr>
        <w:t>регіон</w:t>
      </w:r>
      <w:proofErr w:type="spellEnd"/>
      <w:r w:rsidRPr="00613200">
        <w:rPr>
          <w:szCs w:val="28"/>
        </w:rPr>
        <w:t>. – К.: 2007.</w:t>
      </w:r>
    </w:p>
    <w:p w14:paraId="742F6C9A" w14:textId="77777777" w:rsidR="002777B8" w:rsidRPr="00613200" w:rsidRDefault="002777B8" w:rsidP="002777B8">
      <w:pPr>
        <w:pStyle w:val="a7"/>
        <w:ind w:left="0" w:firstLine="426"/>
        <w:contextualSpacing/>
        <w:jc w:val="both"/>
        <w:rPr>
          <w:rStyle w:val="aa"/>
          <w:rFonts w:eastAsia="Arial Unicode MS"/>
          <w:b w:val="0"/>
          <w:color w:val="000033"/>
          <w:szCs w:val="28"/>
        </w:rPr>
      </w:pPr>
      <w:r w:rsidRPr="00613200">
        <w:rPr>
          <w:rStyle w:val="aa"/>
          <w:rFonts w:eastAsia="Arial Unicode MS"/>
          <w:b w:val="0"/>
          <w:color w:val="000033"/>
          <w:szCs w:val="28"/>
        </w:rPr>
        <w:t xml:space="preserve">Шейко В.М. Культура. </w:t>
      </w:r>
      <w:proofErr w:type="spellStart"/>
      <w:r w:rsidRPr="00613200">
        <w:rPr>
          <w:rStyle w:val="aa"/>
          <w:rFonts w:eastAsia="Arial Unicode MS"/>
          <w:b w:val="0"/>
          <w:color w:val="000033"/>
          <w:szCs w:val="28"/>
        </w:rPr>
        <w:t>Цивілізація</w:t>
      </w:r>
      <w:proofErr w:type="spellEnd"/>
      <w:r w:rsidRPr="00613200">
        <w:rPr>
          <w:rStyle w:val="aa"/>
          <w:rFonts w:eastAsia="Arial Unicode MS"/>
          <w:b w:val="0"/>
          <w:color w:val="000033"/>
          <w:szCs w:val="28"/>
        </w:rPr>
        <w:t xml:space="preserve">. </w:t>
      </w:r>
      <w:proofErr w:type="spellStart"/>
      <w:r w:rsidRPr="00613200">
        <w:rPr>
          <w:rStyle w:val="aa"/>
          <w:rFonts w:eastAsia="Arial Unicode MS"/>
          <w:b w:val="0"/>
          <w:color w:val="000033"/>
          <w:szCs w:val="28"/>
        </w:rPr>
        <w:t>Глобалізація</w:t>
      </w:r>
      <w:proofErr w:type="spellEnd"/>
      <w:r w:rsidRPr="00613200">
        <w:rPr>
          <w:rStyle w:val="aa"/>
          <w:rFonts w:eastAsia="Arial Unicode MS"/>
          <w:b w:val="0"/>
          <w:color w:val="000033"/>
          <w:szCs w:val="28"/>
        </w:rPr>
        <w:t xml:space="preserve"> (</w:t>
      </w:r>
      <w:proofErr w:type="spellStart"/>
      <w:r w:rsidRPr="00613200">
        <w:rPr>
          <w:rStyle w:val="aa"/>
          <w:rFonts w:eastAsia="Arial Unicode MS"/>
          <w:b w:val="0"/>
          <w:color w:val="000033"/>
          <w:szCs w:val="28"/>
        </w:rPr>
        <w:t>кінець</w:t>
      </w:r>
      <w:proofErr w:type="spellEnd"/>
      <w:r w:rsidRPr="00613200">
        <w:rPr>
          <w:rStyle w:val="aa"/>
          <w:rFonts w:eastAsia="Arial Unicode MS"/>
          <w:b w:val="0"/>
          <w:color w:val="000033"/>
          <w:szCs w:val="28"/>
        </w:rPr>
        <w:t xml:space="preserve"> XIX – початок XXI ст.): </w:t>
      </w:r>
      <w:proofErr w:type="spellStart"/>
      <w:r w:rsidRPr="00613200">
        <w:rPr>
          <w:rStyle w:val="aa"/>
          <w:rFonts w:eastAsia="Arial Unicode MS"/>
          <w:b w:val="0"/>
          <w:color w:val="000033"/>
          <w:szCs w:val="28"/>
        </w:rPr>
        <w:t>Моногр</w:t>
      </w:r>
      <w:proofErr w:type="spellEnd"/>
      <w:r w:rsidRPr="00613200">
        <w:rPr>
          <w:rStyle w:val="aa"/>
          <w:rFonts w:eastAsia="Arial Unicode MS"/>
          <w:b w:val="0"/>
          <w:color w:val="000033"/>
          <w:szCs w:val="28"/>
        </w:rPr>
        <w:t>.: В 2 т. – Х.: Основа, 2001.</w:t>
      </w:r>
    </w:p>
    <w:p w14:paraId="5A6649ED" w14:textId="77777777" w:rsidR="002777B8" w:rsidRPr="00613200" w:rsidRDefault="002777B8" w:rsidP="002777B8">
      <w:pPr>
        <w:pStyle w:val="a7"/>
        <w:ind w:left="0" w:firstLine="426"/>
        <w:contextualSpacing/>
        <w:jc w:val="both"/>
        <w:rPr>
          <w:szCs w:val="28"/>
          <w:lang w:val="uk-UA"/>
        </w:rPr>
      </w:pPr>
      <w:proofErr w:type="spellStart"/>
      <w:r w:rsidRPr="00613200">
        <w:rPr>
          <w:color w:val="000000"/>
          <w:szCs w:val="28"/>
          <w:shd w:val="clear" w:color="auto" w:fill="FFFFFF"/>
          <w:lang w:val="uk-UA"/>
        </w:rPr>
        <w:t>Шейко</w:t>
      </w:r>
      <w:proofErr w:type="spellEnd"/>
      <w:r w:rsidRPr="00613200">
        <w:rPr>
          <w:color w:val="000000"/>
          <w:szCs w:val="28"/>
          <w:shd w:val="clear" w:color="auto" w:fill="FFFFFF"/>
          <w:lang w:val="uk-UA"/>
        </w:rPr>
        <w:t xml:space="preserve"> В.М., Богуцький Ю.П. Формування основ культурології в добу цивілізаційної глобалізації (друга половина </w:t>
      </w:r>
      <w:r w:rsidRPr="00613200">
        <w:rPr>
          <w:color w:val="000000"/>
          <w:szCs w:val="28"/>
          <w:shd w:val="clear" w:color="auto" w:fill="FFFFFF"/>
        </w:rPr>
        <w:t>XIX</w:t>
      </w:r>
      <w:r w:rsidRPr="00613200">
        <w:rPr>
          <w:color w:val="000000"/>
          <w:szCs w:val="28"/>
          <w:shd w:val="clear" w:color="auto" w:fill="FFFFFF"/>
          <w:lang w:val="uk-UA"/>
        </w:rPr>
        <w:t xml:space="preserve"> – початок </w:t>
      </w:r>
      <w:r w:rsidRPr="00613200">
        <w:rPr>
          <w:color w:val="000000"/>
          <w:szCs w:val="28"/>
          <w:shd w:val="clear" w:color="auto" w:fill="FFFFFF"/>
        </w:rPr>
        <w:t>XXI</w:t>
      </w:r>
      <w:r w:rsidRPr="00613200">
        <w:rPr>
          <w:color w:val="000000"/>
          <w:szCs w:val="28"/>
          <w:shd w:val="clear" w:color="auto" w:fill="FFFFFF"/>
          <w:lang w:val="uk-UA"/>
        </w:rPr>
        <w:t xml:space="preserve"> ст.): Монографія. – Київ : </w:t>
      </w:r>
      <w:proofErr w:type="spellStart"/>
      <w:r w:rsidRPr="00613200">
        <w:rPr>
          <w:color w:val="000000"/>
          <w:szCs w:val="28"/>
          <w:shd w:val="clear" w:color="auto" w:fill="FFFFFF"/>
          <w:lang w:val="uk-UA"/>
        </w:rPr>
        <w:t>Генеза</w:t>
      </w:r>
      <w:proofErr w:type="spellEnd"/>
      <w:r w:rsidRPr="00613200">
        <w:rPr>
          <w:color w:val="000000"/>
          <w:szCs w:val="28"/>
          <w:shd w:val="clear" w:color="auto" w:fill="FFFFFF"/>
          <w:lang w:val="uk-UA"/>
        </w:rPr>
        <w:t xml:space="preserve"> , 2005.</w:t>
      </w:r>
    </w:p>
    <w:p w14:paraId="212EFE36" w14:textId="77777777" w:rsidR="002777B8" w:rsidRPr="00613200" w:rsidRDefault="002777B8" w:rsidP="002777B8">
      <w:pPr>
        <w:pStyle w:val="a7"/>
        <w:tabs>
          <w:tab w:val="left" w:pos="1080"/>
        </w:tabs>
        <w:ind w:left="0" w:firstLine="426"/>
        <w:contextualSpacing/>
        <w:jc w:val="both"/>
        <w:rPr>
          <w:szCs w:val="28"/>
          <w:lang w:val="uk-UA"/>
        </w:rPr>
      </w:pPr>
      <w:proofErr w:type="spellStart"/>
      <w:r w:rsidRPr="00613200">
        <w:rPr>
          <w:szCs w:val="28"/>
          <w:lang w:val="uk-UA"/>
        </w:rPr>
        <w:t>Шейко</w:t>
      </w:r>
      <w:proofErr w:type="spellEnd"/>
      <w:r w:rsidRPr="00613200">
        <w:rPr>
          <w:szCs w:val="28"/>
          <w:lang w:val="uk-UA"/>
        </w:rPr>
        <w:t xml:space="preserve"> В.М., </w:t>
      </w:r>
      <w:proofErr w:type="spellStart"/>
      <w:r w:rsidRPr="00613200">
        <w:rPr>
          <w:szCs w:val="28"/>
          <w:lang w:val="uk-UA"/>
        </w:rPr>
        <w:t>Тишевська</w:t>
      </w:r>
      <w:proofErr w:type="spellEnd"/>
      <w:r w:rsidRPr="00613200">
        <w:rPr>
          <w:szCs w:val="28"/>
          <w:lang w:val="uk-UA"/>
        </w:rPr>
        <w:t xml:space="preserve"> Л.Г. Історія української художньої культури. – Харків: ХДАК, 1999.</w:t>
      </w:r>
    </w:p>
    <w:p w14:paraId="22DB33C9" w14:textId="77777777" w:rsidR="002777B8" w:rsidRPr="00613200" w:rsidRDefault="002777B8" w:rsidP="002777B8">
      <w:pPr>
        <w:tabs>
          <w:tab w:val="left" w:pos="1080"/>
        </w:tabs>
        <w:ind w:firstLine="426"/>
        <w:jc w:val="both"/>
        <w:rPr>
          <w:szCs w:val="28"/>
          <w:lang w:val="uk-UA"/>
        </w:rPr>
      </w:pPr>
      <w:r w:rsidRPr="00613200">
        <w:rPr>
          <w:szCs w:val="28"/>
        </w:rPr>
        <w:lastRenderedPageBreak/>
        <w:t>Шпенглер О. Закат Европы. – М.: Мысль, 2003.</w:t>
      </w:r>
    </w:p>
    <w:p w14:paraId="4E5E7B83" w14:textId="77777777" w:rsidR="002777B8" w:rsidRPr="00613200" w:rsidRDefault="002777B8" w:rsidP="002777B8">
      <w:pPr>
        <w:tabs>
          <w:tab w:val="left" w:pos="1080"/>
        </w:tabs>
        <w:ind w:firstLine="426"/>
        <w:jc w:val="both"/>
        <w:rPr>
          <w:szCs w:val="28"/>
          <w:lang w:val="uk-UA"/>
        </w:rPr>
      </w:pPr>
    </w:p>
    <w:p w14:paraId="19B53419" w14:textId="77777777" w:rsidR="002777B8" w:rsidRPr="00613200" w:rsidRDefault="002777B8" w:rsidP="002777B8">
      <w:pPr>
        <w:tabs>
          <w:tab w:val="left" w:pos="1080"/>
        </w:tabs>
        <w:ind w:firstLine="426"/>
        <w:jc w:val="both"/>
        <w:rPr>
          <w:b/>
          <w:bCs/>
          <w:szCs w:val="28"/>
          <w:lang w:val="uk-UA"/>
        </w:rPr>
      </w:pPr>
      <w:r w:rsidRPr="00613200">
        <w:rPr>
          <w:szCs w:val="28"/>
          <w:lang w:val="uk-UA"/>
        </w:rPr>
        <w:t xml:space="preserve"> </w:t>
      </w:r>
      <w:r w:rsidRPr="00613200">
        <w:rPr>
          <w:b/>
          <w:bCs/>
          <w:szCs w:val="28"/>
          <w:lang w:val="uk-UA"/>
        </w:rPr>
        <w:t>Інформаційні ресурси</w:t>
      </w:r>
    </w:p>
    <w:p w14:paraId="579C5EF3" w14:textId="77777777" w:rsidR="002777B8" w:rsidRPr="00613200" w:rsidRDefault="002777B8" w:rsidP="002777B8">
      <w:pPr>
        <w:tabs>
          <w:tab w:val="left" w:pos="1080"/>
        </w:tabs>
        <w:ind w:firstLine="426"/>
        <w:jc w:val="both"/>
        <w:rPr>
          <w:b/>
          <w:bCs/>
          <w:szCs w:val="28"/>
          <w:lang w:val="uk-UA"/>
        </w:rPr>
      </w:pPr>
    </w:p>
    <w:p w14:paraId="24F36F23" w14:textId="77777777" w:rsidR="002777B8" w:rsidRPr="00613200" w:rsidRDefault="002777B8" w:rsidP="002777B8">
      <w:pPr>
        <w:tabs>
          <w:tab w:val="left" w:pos="1080"/>
        </w:tabs>
        <w:ind w:firstLine="426"/>
        <w:rPr>
          <w:szCs w:val="28"/>
          <w:lang w:val="uk-UA"/>
        </w:rPr>
      </w:pPr>
      <w:r w:rsidRPr="00613200">
        <w:rPr>
          <w:szCs w:val="28"/>
          <w:lang w:val="uk-UA"/>
        </w:rPr>
        <w:t>Е-бібліотека Мистецтвознавство http://www.etnolog.org.ua/index.php?option=com_content&amp;task=view&amp;id=1775&amp;Itemid=440</w:t>
      </w:r>
    </w:p>
    <w:p w14:paraId="29FB69E8" w14:textId="77777777" w:rsidR="002777B8" w:rsidRPr="00613200" w:rsidRDefault="002777B8" w:rsidP="002777B8">
      <w:pPr>
        <w:tabs>
          <w:tab w:val="left" w:pos="1080"/>
        </w:tabs>
        <w:ind w:firstLine="426"/>
        <w:jc w:val="both"/>
        <w:rPr>
          <w:szCs w:val="28"/>
          <w:lang w:val="uk-UA"/>
        </w:rPr>
      </w:pPr>
      <w:r w:rsidRPr="00613200">
        <w:rPr>
          <w:szCs w:val="28"/>
          <w:lang w:val="uk-UA"/>
        </w:rPr>
        <w:t xml:space="preserve">Електронна бібліотека "Культура України" </w:t>
      </w:r>
      <w:hyperlink r:id="rId10" w:history="1">
        <w:r w:rsidRPr="00613200">
          <w:rPr>
            <w:rStyle w:val="a6"/>
            <w:szCs w:val="28"/>
            <w:lang w:val="uk-UA"/>
          </w:rPr>
          <w:t>http://elib.nplu.org/</w:t>
        </w:r>
      </w:hyperlink>
    </w:p>
    <w:p w14:paraId="2D1ABB1B" w14:textId="77777777" w:rsidR="002777B8" w:rsidRPr="00613200" w:rsidRDefault="002777B8" w:rsidP="002777B8">
      <w:pPr>
        <w:tabs>
          <w:tab w:val="left" w:pos="1080"/>
        </w:tabs>
        <w:ind w:firstLine="426"/>
        <w:jc w:val="both"/>
        <w:rPr>
          <w:szCs w:val="28"/>
          <w:lang w:val="uk-UA"/>
        </w:rPr>
      </w:pPr>
      <w:r w:rsidRPr="00613200">
        <w:rPr>
          <w:szCs w:val="28"/>
          <w:lang w:val="uk-UA"/>
        </w:rPr>
        <w:t xml:space="preserve">«Ізборник» — Історія України IX-XVIII ст. Першоджерела та інтерпретації — проект електронної бібліотеки давньої української літератури. </w:t>
      </w:r>
      <w:hyperlink r:id="rId11" w:history="1">
        <w:r w:rsidRPr="00613200">
          <w:rPr>
            <w:rStyle w:val="a6"/>
            <w:szCs w:val="28"/>
            <w:lang w:val="uk-UA"/>
          </w:rPr>
          <w:t>http://litopys.org.ua/</w:t>
        </w:r>
      </w:hyperlink>
    </w:p>
    <w:p w14:paraId="7588BBC5" w14:textId="77777777" w:rsidR="002777B8" w:rsidRPr="00613200" w:rsidRDefault="002777B8" w:rsidP="002777B8">
      <w:pPr>
        <w:spacing w:line="360" w:lineRule="auto"/>
        <w:ind w:firstLine="567"/>
        <w:jc w:val="both"/>
        <w:rPr>
          <w:szCs w:val="28"/>
          <w:lang w:val="uk-UA"/>
        </w:rPr>
      </w:pPr>
    </w:p>
    <w:p w14:paraId="60A6FC04" w14:textId="77777777" w:rsidR="00B6435D" w:rsidRPr="00613200" w:rsidRDefault="00B6435D">
      <w:pPr>
        <w:rPr>
          <w:szCs w:val="28"/>
        </w:rPr>
      </w:pPr>
    </w:p>
    <w:sectPr w:rsidR="00B6435D" w:rsidRPr="00613200" w:rsidSect="007B2C00">
      <w:footerReference w:type="even" r:id="rId12"/>
      <w:footerReference w:type="default" r:id="rId13"/>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EB8C" w14:textId="77777777" w:rsidR="00F647F1" w:rsidRDefault="00F647F1">
      <w:r>
        <w:separator/>
      </w:r>
    </w:p>
  </w:endnote>
  <w:endnote w:type="continuationSeparator" w:id="0">
    <w:p w14:paraId="71DD7121" w14:textId="77777777" w:rsidR="00F647F1" w:rsidRDefault="00F6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60EA" w14:textId="77777777" w:rsidR="007B2C00" w:rsidRDefault="00CF3A96" w:rsidP="007B2C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CABDAA" w14:textId="77777777" w:rsidR="007B2C00" w:rsidRDefault="00F647F1" w:rsidP="007B2C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397F" w14:textId="77777777" w:rsidR="007B2C00" w:rsidRPr="001B4F74" w:rsidRDefault="00CF3A96" w:rsidP="007B2C00">
    <w:pPr>
      <w:pStyle w:val="a3"/>
      <w:framePr w:wrap="around" w:vAnchor="text" w:hAnchor="margin" w:xAlign="center" w:y="1"/>
      <w:rPr>
        <w:rStyle w:val="a5"/>
        <w:sz w:val="24"/>
      </w:rPr>
    </w:pPr>
    <w:r w:rsidRPr="001B4F74">
      <w:rPr>
        <w:rStyle w:val="a5"/>
        <w:sz w:val="24"/>
      </w:rPr>
      <w:fldChar w:fldCharType="begin"/>
    </w:r>
    <w:r w:rsidRPr="001B4F74">
      <w:rPr>
        <w:rStyle w:val="a5"/>
        <w:sz w:val="24"/>
      </w:rPr>
      <w:instrText xml:space="preserve">PAGE  </w:instrText>
    </w:r>
    <w:r w:rsidRPr="001B4F74">
      <w:rPr>
        <w:rStyle w:val="a5"/>
        <w:sz w:val="24"/>
      </w:rPr>
      <w:fldChar w:fldCharType="separate"/>
    </w:r>
    <w:r w:rsidR="004C5384">
      <w:rPr>
        <w:rStyle w:val="a5"/>
        <w:noProof/>
        <w:sz w:val="24"/>
      </w:rPr>
      <w:t>4</w:t>
    </w:r>
    <w:r w:rsidRPr="001B4F74">
      <w:rPr>
        <w:rStyle w:val="a5"/>
        <w:sz w:val="24"/>
      </w:rPr>
      <w:fldChar w:fldCharType="end"/>
    </w:r>
  </w:p>
  <w:p w14:paraId="7A009626" w14:textId="77777777" w:rsidR="007B2C00" w:rsidRDefault="00F647F1" w:rsidP="007B2C00">
    <w:pPr>
      <w:pStyle w:val="a3"/>
      <w:framePr w:wrap="around" w:vAnchor="text" w:hAnchor="margin" w:xAlign="right" w:y="1"/>
      <w:rPr>
        <w:rStyle w:val="a5"/>
      </w:rPr>
    </w:pPr>
  </w:p>
  <w:p w14:paraId="038D27EB" w14:textId="77777777" w:rsidR="007B2C00" w:rsidRDefault="00F647F1" w:rsidP="007B2C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1BB6" w14:textId="77777777" w:rsidR="00F647F1" w:rsidRDefault="00F647F1">
      <w:r>
        <w:separator/>
      </w:r>
    </w:p>
  </w:footnote>
  <w:footnote w:type="continuationSeparator" w:id="0">
    <w:p w14:paraId="3DCDC07D" w14:textId="77777777" w:rsidR="00F647F1" w:rsidRDefault="00F6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FD618A6"/>
    <w:multiLevelType w:val="hybridMultilevel"/>
    <w:tmpl w:val="08FE6EEE"/>
    <w:lvl w:ilvl="0" w:tplc="CC927F7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4DE743E"/>
    <w:multiLevelType w:val="hybridMultilevel"/>
    <w:tmpl w:val="E744CE88"/>
    <w:lvl w:ilvl="0" w:tplc="C7E67A0E">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B8"/>
    <w:rsid w:val="000142A4"/>
    <w:rsid w:val="00073CA6"/>
    <w:rsid w:val="0007778E"/>
    <w:rsid w:val="00141BEE"/>
    <w:rsid w:val="001E1394"/>
    <w:rsid w:val="0020120C"/>
    <w:rsid w:val="00203B13"/>
    <w:rsid w:val="00205A0C"/>
    <w:rsid w:val="002777B8"/>
    <w:rsid w:val="002F7120"/>
    <w:rsid w:val="00340297"/>
    <w:rsid w:val="00435A47"/>
    <w:rsid w:val="00490E6D"/>
    <w:rsid w:val="004C5384"/>
    <w:rsid w:val="004D7982"/>
    <w:rsid w:val="0051680C"/>
    <w:rsid w:val="005D5402"/>
    <w:rsid w:val="00613200"/>
    <w:rsid w:val="00656F31"/>
    <w:rsid w:val="008B5277"/>
    <w:rsid w:val="008F303F"/>
    <w:rsid w:val="00960DB2"/>
    <w:rsid w:val="009C3185"/>
    <w:rsid w:val="009F5EF4"/>
    <w:rsid w:val="00A3788A"/>
    <w:rsid w:val="00A8558F"/>
    <w:rsid w:val="00B4325A"/>
    <w:rsid w:val="00B6435D"/>
    <w:rsid w:val="00BD4E73"/>
    <w:rsid w:val="00C475EB"/>
    <w:rsid w:val="00CA3CB3"/>
    <w:rsid w:val="00CF3A96"/>
    <w:rsid w:val="00D140EF"/>
    <w:rsid w:val="00DF14CD"/>
    <w:rsid w:val="00E22881"/>
    <w:rsid w:val="00E454AC"/>
    <w:rsid w:val="00EC6D1A"/>
    <w:rsid w:val="00EE0C03"/>
    <w:rsid w:val="00F647F1"/>
    <w:rsid w:val="00F717DB"/>
    <w:rsid w:val="00FA2AF5"/>
    <w:rsid w:val="00FF77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B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B8"/>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2777B8"/>
    <w:pPr>
      <w:keepNext/>
      <w:outlineLvl w:val="0"/>
    </w:pPr>
    <w:rPr>
      <w:sz w:val="32"/>
      <w:lang w:val="uk-UA" w:eastAsia="x-none"/>
    </w:rPr>
  </w:style>
  <w:style w:type="paragraph" w:styleId="2">
    <w:name w:val="heading 2"/>
    <w:basedOn w:val="a"/>
    <w:next w:val="a"/>
    <w:link w:val="20"/>
    <w:uiPriority w:val="9"/>
    <w:semiHidden/>
    <w:unhideWhenUsed/>
    <w:qFormat/>
    <w:rsid w:val="008F30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F303F"/>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2777B8"/>
    <w:pPr>
      <w:keepNext/>
      <w:jc w:val="center"/>
      <w:outlineLvl w:val="3"/>
    </w:pPr>
    <w:rPr>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7B8"/>
    <w:rPr>
      <w:rFonts w:ascii="Times New Roman" w:eastAsia="Times New Roman" w:hAnsi="Times New Roman" w:cs="Times New Roman"/>
      <w:sz w:val="32"/>
      <w:szCs w:val="24"/>
      <w:lang w:val="uk-UA" w:eastAsia="x-none"/>
    </w:rPr>
  </w:style>
  <w:style w:type="character" w:customStyle="1" w:styleId="40">
    <w:name w:val="Заголовок 4 Знак"/>
    <w:basedOn w:val="a0"/>
    <w:link w:val="4"/>
    <w:rsid w:val="002777B8"/>
    <w:rPr>
      <w:rFonts w:ascii="Times New Roman" w:eastAsia="Times New Roman" w:hAnsi="Times New Roman" w:cs="Times New Roman"/>
      <w:b/>
      <w:bCs/>
      <w:sz w:val="28"/>
      <w:szCs w:val="24"/>
      <w:lang w:val="uk-UA" w:eastAsia="x-none"/>
    </w:rPr>
  </w:style>
  <w:style w:type="paragraph" w:styleId="a3">
    <w:name w:val="footer"/>
    <w:basedOn w:val="a"/>
    <w:link w:val="a4"/>
    <w:rsid w:val="002777B8"/>
    <w:pPr>
      <w:tabs>
        <w:tab w:val="center" w:pos="4677"/>
        <w:tab w:val="right" w:pos="9355"/>
      </w:tabs>
    </w:pPr>
  </w:style>
  <w:style w:type="character" w:customStyle="1" w:styleId="a4">
    <w:name w:val="Нижний колонтитул Знак"/>
    <w:basedOn w:val="a0"/>
    <w:link w:val="a3"/>
    <w:rsid w:val="002777B8"/>
    <w:rPr>
      <w:rFonts w:ascii="Times New Roman" w:eastAsia="Times New Roman" w:hAnsi="Times New Roman" w:cs="Times New Roman"/>
      <w:sz w:val="28"/>
      <w:szCs w:val="24"/>
      <w:lang w:val="ru-RU" w:eastAsia="ru-RU"/>
    </w:rPr>
  </w:style>
  <w:style w:type="character" w:styleId="a5">
    <w:name w:val="page number"/>
    <w:basedOn w:val="a0"/>
    <w:rsid w:val="002777B8"/>
  </w:style>
  <w:style w:type="character" w:styleId="a6">
    <w:name w:val="Hyperlink"/>
    <w:rsid w:val="002777B8"/>
    <w:rPr>
      <w:color w:val="0000FF"/>
      <w:u w:val="single"/>
    </w:rPr>
  </w:style>
  <w:style w:type="paragraph" w:styleId="a7">
    <w:name w:val="List Paragraph"/>
    <w:basedOn w:val="a"/>
    <w:qFormat/>
    <w:rsid w:val="002777B8"/>
    <w:pPr>
      <w:ind w:left="708"/>
    </w:pPr>
  </w:style>
  <w:style w:type="character" w:customStyle="1" w:styleId="apple-converted-space">
    <w:name w:val="apple-converted-space"/>
    <w:basedOn w:val="a0"/>
    <w:rsid w:val="002777B8"/>
  </w:style>
  <w:style w:type="paragraph" w:styleId="a8">
    <w:name w:val="Plain Text"/>
    <w:aliases w:val=" Знак,Знак"/>
    <w:basedOn w:val="a"/>
    <w:link w:val="a9"/>
    <w:rsid w:val="002777B8"/>
    <w:pPr>
      <w:spacing w:line="360" w:lineRule="auto"/>
      <w:jc w:val="both"/>
    </w:pPr>
    <w:rPr>
      <w:rFonts w:ascii="Courier New" w:eastAsia="SimSun" w:hAnsi="Courier New"/>
      <w:szCs w:val="20"/>
    </w:rPr>
  </w:style>
  <w:style w:type="character" w:customStyle="1" w:styleId="a9">
    <w:name w:val="Текст Знак"/>
    <w:aliases w:val=" Знак Знак,Знак Знак"/>
    <w:basedOn w:val="a0"/>
    <w:link w:val="a8"/>
    <w:rsid w:val="002777B8"/>
    <w:rPr>
      <w:rFonts w:ascii="Courier New" w:eastAsia="SimSun" w:hAnsi="Courier New" w:cs="Times New Roman"/>
      <w:sz w:val="28"/>
      <w:szCs w:val="20"/>
      <w:lang w:val="ru-RU" w:eastAsia="ru-RU"/>
    </w:rPr>
  </w:style>
  <w:style w:type="character" w:customStyle="1" w:styleId="fontstyle86">
    <w:name w:val="fontstyle86"/>
    <w:basedOn w:val="a0"/>
    <w:rsid w:val="002777B8"/>
  </w:style>
  <w:style w:type="character" w:customStyle="1" w:styleId="fontstyle83">
    <w:name w:val="fontstyle83"/>
    <w:basedOn w:val="a0"/>
    <w:rsid w:val="002777B8"/>
  </w:style>
  <w:style w:type="character" w:customStyle="1" w:styleId="6">
    <w:name w:val="Основной текст (6)_"/>
    <w:link w:val="60"/>
    <w:locked/>
    <w:rsid w:val="002777B8"/>
    <w:rPr>
      <w:rFonts w:ascii="Arial" w:eastAsia="Arial" w:hAnsi="Arial"/>
      <w:sz w:val="16"/>
      <w:szCs w:val="16"/>
      <w:shd w:val="clear" w:color="auto" w:fill="FFFFFF"/>
    </w:rPr>
  </w:style>
  <w:style w:type="paragraph" w:customStyle="1" w:styleId="60">
    <w:name w:val="Основной текст (6)"/>
    <w:basedOn w:val="a"/>
    <w:link w:val="6"/>
    <w:rsid w:val="002777B8"/>
    <w:pPr>
      <w:shd w:val="clear" w:color="auto" w:fill="FFFFFF"/>
      <w:spacing w:before="180" w:after="60" w:line="0" w:lineRule="atLeast"/>
    </w:pPr>
    <w:rPr>
      <w:rFonts w:ascii="Arial" w:eastAsia="Arial" w:hAnsi="Arial" w:cstheme="minorBidi"/>
      <w:sz w:val="16"/>
      <w:szCs w:val="16"/>
      <w:shd w:val="clear" w:color="auto" w:fill="FFFFFF"/>
      <w:lang w:eastAsia="en-US"/>
    </w:rPr>
  </w:style>
  <w:style w:type="character" w:styleId="aa">
    <w:name w:val="Strong"/>
    <w:qFormat/>
    <w:rsid w:val="002777B8"/>
    <w:rPr>
      <w:b/>
      <w:bCs/>
    </w:rPr>
  </w:style>
  <w:style w:type="character" w:customStyle="1" w:styleId="61">
    <w:name w:val="Основной текст (6) + Не полужирный"/>
    <w:aliases w:val="Курсив"/>
    <w:rsid w:val="002777B8"/>
    <w:rPr>
      <w:rFonts w:ascii="Arial" w:eastAsia="Arial" w:hAnsi="Arial" w:cs="Arial" w:hint="default"/>
      <w:b/>
      <w:bCs/>
      <w:i/>
      <w:iCs/>
      <w:sz w:val="16"/>
      <w:szCs w:val="16"/>
      <w:shd w:val="clear" w:color="auto" w:fill="FFFFFF"/>
      <w:lang w:eastAsia="en-US" w:bidi="ar-SA"/>
    </w:rPr>
  </w:style>
  <w:style w:type="paragraph" w:customStyle="1" w:styleId="Default">
    <w:name w:val="Default"/>
    <w:rsid w:val="002777B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markedcontent">
    <w:name w:val="markedcontent"/>
    <w:rsid w:val="002777B8"/>
  </w:style>
  <w:style w:type="character" w:customStyle="1" w:styleId="30">
    <w:name w:val="Заголовок 3 Знак"/>
    <w:basedOn w:val="a0"/>
    <w:link w:val="3"/>
    <w:uiPriority w:val="9"/>
    <w:semiHidden/>
    <w:rsid w:val="008F303F"/>
    <w:rPr>
      <w:rFonts w:asciiTheme="majorHAnsi" w:eastAsiaTheme="majorEastAsia" w:hAnsiTheme="majorHAnsi" w:cstheme="majorBidi"/>
      <w:color w:val="1F3763" w:themeColor="accent1" w:themeShade="7F"/>
      <w:sz w:val="24"/>
      <w:szCs w:val="24"/>
      <w:lang w:val="ru-RU" w:eastAsia="ru-RU"/>
    </w:rPr>
  </w:style>
  <w:style w:type="character" w:customStyle="1" w:styleId="20">
    <w:name w:val="Заголовок 2 Знак"/>
    <w:basedOn w:val="a0"/>
    <w:link w:val="2"/>
    <w:uiPriority w:val="9"/>
    <w:semiHidden/>
    <w:rsid w:val="008F303F"/>
    <w:rPr>
      <w:rFonts w:asciiTheme="majorHAnsi" w:eastAsiaTheme="majorEastAsia" w:hAnsiTheme="majorHAnsi" w:cstheme="majorBidi"/>
      <w:color w:val="2F5496" w:themeColor="accent1" w:themeShade="BF"/>
      <w:sz w:val="26"/>
      <w:szCs w:val="26"/>
      <w:lang w:val="ru-RU" w:eastAsia="ru-RU"/>
    </w:rPr>
  </w:style>
  <w:style w:type="paragraph" w:styleId="ab">
    <w:name w:val="Balloon Text"/>
    <w:basedOn w:val="a"/>
    <w:link w:val="ac"/>
    <w:uiPriority w:val="99"/>
    <w:semiHidden/>
    <w:unhideWhenUsed/>
    <w:rsid w:val="004C5384"/>
    <w:rPr>
      <w:rFonts w:ascii="Tahoma" w:hAnsi="Tahoma" w:cs="Tahoma"/>
      <w:sz w:val="16"/>
      <w:szCs w:val="16"/>
    </w:rPr>
  </w:style>
  <w:style w:type="character" w:customStyle="1" w:styleId="ac">
    <w:name w:val="Текст выноски Знак"/>
    <w:basedOn w:val="a0"/>
    <w:link w:val="ab"/>
    <w:uiPriority w:val="99"/>
    <w:semiHidden/>
    <w:rsid w:val="004C538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B8"/>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2777B8"/>
    <w:pPr>
      <w:keepNext/>
      <w:outlineLvl w:val="0"/>
    </w:pPr>
    <w:rPr>
      <w:sz w:val="32"/>
      <w:lang w:val="uk-UA" w:eastAsia="x-none"/>
    </w:rPr>
  </w:style>
  <w:style w:type="paragraph" w:styleId="2">
    <w:name w:val="heading 2"/>
    <w:basedOn w:val="a"/>
    <w:next w:val="a"/>
    <w:link w:val="20"/>
    <w:uiPriority w:val="9"/>
    <w:semiHidden/>
    <w:unhideWhenUsed/>
    <w:qFormat/>
    <w:rsid w:val="008F30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8F303F"/>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2777B8"/>
    <w:pPr>
      <w:keepNext/>
      <w:jc w:val="center"/>
      <w:outlineLvl w:val="3"/>
    </w:pPr>
    <w:rPr>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7B8"/>
    <w:rPr>
      <w:rFonts w:ascii="Times New Roman" w:eastAsia="Times New Roman" w:hAnsi="Times New Roman" w:cs="Times New Roman"/>
      <w:sz w:val="32"/>
      <w:szCs w:val="24"/>
      <w:lang w:val="uk-UA" w:eastAsia="x-none"/>
    </w:rPr>
  </w:style>
  <w:style w:type="character" w:customStyle="1" w:styleId="40">
    <w:name w:val="Заголовок 4 Знак"/>
    <w:basedOn w:val="a0"/>
    <w:link w:val="4"/>
    <w:rsid w:val="002777B8"/>
    <w:rPr>
      <w:rFonts w:ascii="Times New Roman" w:eastAsia="Times New Roman" w:hAnsi="Times New Roman" w:cs="Times New Roman"/>
      <w:b/>
      <w:bCs/>
      <w:sz w:val="28"/>
      <w:szCs w:val="24"/>
      <w:lang w:val="uk-UA" w:eastAsia="x-none"/>
    </w:rPr>
  </w:style>
  <w:style w:type="paragraph" w:styleId="a3">
    <w:name w:val="footer"/>
    <w:basedOn w:val="a"/>
    <w:link w:val="a4"/>
    <w:rsid w:val="002777B8"/>
    <w:pPr>
      <w:tabs>
        <w:tab w:val="center" w:pos="4677"/>
        <w:tab w:val="right" w:pos="9355"/>
      </w:tabs>
    </w:pPr>
  </w:style>
  <w:style w:type="character" w:customStyle="1" w:styleId="a4">
    <w:name w:val="Нижний колонтитул Знак"/>
    <w:basedOn w:val="a0"/>
    <w:link w:val="a3"/>
    <w:rsid w:val="002777B8"/>
    <w:rPr>
      <w:rFonts w:ascii="Times New Roman" w:eastAsia="Times New Roman" w:hAnsi="Times New Roman" w:cs="Times New Roman"/>
      <w:sz w:val="28"/>
      <w:szCs w:val="24"/>
      <w:lang w:val="ru-RU" w:eastAsia="ru-RU"/>
    </w:rPr>
  </w:style>
  <w:style w:type="character" w:styleId="a5">
    <w:name w:val="page number"/>
    <w:basedOn w:val="a0"/>
    <w:rsid w:val="002777B8"/>
  </w:style>
  <w:style w:type="character" w:styleId="a6">
    <w:name w:val="Hyperlink"/>
    <w:rsid w:val="002777B8"/>
    <w:rPr>
      <w:color w:val="0000FF"/>
      <w:u w:val="single"/>
    </w:rPr>
  </w:style>
  <w:style w:type="paragraph" w:styleId="a7">
    <w:name w:val="List Paragraph"/>
    <w:basedOn w:val="a"/>
    <w:qFormat/>
    <w:rsid w:val="002777B8"/>
    <w:pPr>
      <w:ind w:left="708"/>
    </w:pPr>
  </w:style>
  <w:style w:type="character" w:customStyle="1" w:styleId="apple-converted-space">
    <w:name w:val="apple-converted-space"/>
    <w:basedOn w:val="a0"/>
    <w:rsid w:val="002777B8"/>
  </w:style>
  <w:style w:type="paragraph" w:styleId="a8">
    <w:name w:val="Plain Text"/>
    <w:aliases w:val=" Знак,Знак"/>
    <w:basedOn w:val="a"/>
    <w:link w:val="a9"/>
    <w:rsid w:val="002777B8"/>
    <w:pPr>
      <w:spacing w:line="360" w:lineRule="auto"/>
      <w:jc w:val="both"/>
    </w:pPr>
    <w:rPr>
      <w:rFonts w:ascii="Courier New" w:eastAsia="SimSun" w:hAnsi="Courier New"/>
      <w:szCs w:val="20"/>
    </w:rPr>
  </w:style>
  <w:style w:type="character" w:customStyle="1" w:styleId="a9">
    <w:name w:val="Текст Знак"/>
    <w:aliases w:val=" Знак Знак,Знак Знак"/>
    <w:basedOn w:val="a0"/>
    <w:link w:val="a8"/>
    <w:rsid w:val="002777B8"/>
    <w:rPr>
      <w:rFonts w:ascii="Courier New" w:eastAsia="SimSun" w:hAnsi="Courier New" w:cs="Times New Roman"/>
      <w:sz w:val="28"/>
      <w:szCs w:val="20"/>
      <w:lang w:val="ru-RU" w:eastAsia="ru-RU"/>
    </w:rPr>
  </w:style>
  <w:style w:type="character" w:customStyle="1" w:styleId="fontstyle86">
    <w:name w:val="fontstyle86"/>
    <w:basedOn w:val="a0"/>
    <w:rsid w:val="002777B8"/>
  </w:style>
  <w:style w:type="character" w:customStyle="1" w:styleId="fontstyle83">
    <w:name w:val="fontstyle83"/>
    <w:basedOn w:val="a0"/>
    <w:rsid w:val="002777B8"/>
  </w:style>
  <w:style w:type="character" w:customStyle="1" w:styleId="6">
    <w:name w:val="Основной текст (6)_"/>
    <w:link w:val="60"/>
    <w:locked/>
    <w:rsid w:val="002777B8"/>
    <w:rPr>
      <w:rFonts w:ascii="Arial" w:eastAsia="Arial" w:hAnsi="Arial"/>
      <w:sz w:val="16"/>
      <w:szCs w:val="16"/>
      <w:shd w:val="clear" w:color="auto" w:fill="FFFFFF"/>
    </w:rPr>
  </w:style>
  <w:style w:type="paragraph" w:customStyle="1" w:styleId="60">
    <w:name w:val="Основной текст (6)"/>
    <w:basedOn w:val="a"/>
    <w:link w:val="6"/>
    <w:rsid w:val="002777B8"/>
    <w:pPr>
      <w:shd w:val="clear" w:color="auto" w:fill="FFFFFF"/>
      <w:spacing w:before="180" w:after="60" w:line="0" w:lineRule="atLeast"/>
    </w:pPr>
    <w:rPr>
      <w:rFonts w:ascii="Arial" w:eastAsia="Arial" w:hAnsi="Arial" w:cstheme="minorBidi"/>
      <w:sz w:val="16"/>
      <w:szCs w:val="16"/>
      <w:shd w:val="clear" w:color="auto" w:fill="FFFFFF"/>
      <w:lang w:eastAsia="en-US"/>
    </w:rPr>
  </w:style>
  <w:style w:type="character" w:styleId="aa">
    <w:name w:val="Strong"/>
    <w:qFormat/>
    <w:rsid w:val="002777B8"/>
    <w:rPr>
      <w:b/>
      <w:bCs/>
    </w:rPr>
  </w:style>
  <w:style w:type="character" w:customStyle="1" w:styleId="61">
    <w:name w:val="Основной текст (6) + Не полужирный"/>
    <w:aliases w:val="Курсив"/>
    <w:rsid w:val="002777B8"/>
    <w:rPr>
      <w:rFonts w:ascii="Arial" w:eastAsia="Arial" w:hAnsi="Arial" w:cs="Arial" w:hint="default"/>
      <w:b/>
      <w:bCs/>
      <w:i/>
      <w:iCs/>
      <w:sz w:val="16"/>
      <w:szCs w:val="16"/>
      <w:shd w:val="clear" w:color="auto" w:fill="FFFFFF"/>
      <w:lang w:eastAsia="en-US" w:bidi="ar-SA"/>
    </w:rPr>
  </w:style>
  <w:style w:type="paragraph" w:customStyle="1" w:styleId="Default">
    <w:name w:val="Default"/>
    <w:rsid w:val="002777B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markedcontent">
    <w:name w:val="markedcontent"/>
    <w:rsid w:val="002777B8"/>
  </w:style>
  <w:style w:type="character" w:customStyle="1" w:styleId="30">
    <w:name w:val="Заголовок 3 Знак"/>
    <w:basedOn w:val="a0"/>
    <w:link w:val="3"/>
    <w:uiPriority w:val="9"/>
    <w:semiHidden/>
    <w:rsid w:val="008F303F"/>
    <w:rPr>
      <w:rFonts w:asciiTheme="majorHAnsi" w:eastAsiaTheme="majorEastAsia" w:hAnsiTheme="majorHAnsi" w:cstheme="majorBidi"/>
      <w:color w:val="1F3763" w:themeColor="accent1" w:themeShade="7F"/>
      <w:sz w:val="24"/>
      <w:szCs w:val="24"/>
      <w:lang w:val="ru-RU" w:eastAsia="ru-RU"/>
    </w:rPr>
  </w:style>
  <w:style w:type="character" w:customStyle="1" w:styleId="20">
    <w:name w:val="Заголовок 2 Знак"/>
    <w:basedOn w:val="a0"/>
    <w:link w:val="2"/>
    <w:uiPriority w:val="9"/>
    <w:semiHidden/>
    <w:rsid w:val="008F303F"/>
    <w:rPr>
      <w:rFonts w:asciiTheme="majorHAnsi" w:eastAsiaTheme="majorEastAsia" w:hAnsiTheme="majorHAnsi" w:cstheme="majorBidi"/>
      <w:color w:val="2F5496" w:themeColor="accent1" w:themeShade="BF"/>
      <w:sz w:val="26"/>
      <w:szCs w:val="26"/>
      <w:lang w:val="ru-RU" w:eastAsia="ru-RU"/>
    </w:rPr>
  </w:style>
  <w:style w:type="paragraph" w:styleId="ab">
    <w:name w:val="Balloon Text"/>
    <w:basedOn w:val="a"/>
    <w:link w:val="ac"/>
    <w:uiPriority w:val="99"/>
    <w:semiHidden/>
    <w:unhideWhenUsed/>
    <w:rsid w:val="004C5384"/>
    <w:rPr>
      <w:rFonts w:ascii="Tahoma" w:hAnsi="Tahoma" w:cs="Tahoma"/>
      <w:sz w:val="16"/>
      <w:szCs w:val="16"/>
    </w:rPr>
  </w:style>
  <w:style w:type="character" w:customStyle="1" w:styleId="ac">
    <w:name w:val="Текст выноски Знак"/>
    <w:basedOn w:val="a0"/>
    <w:link w:val="ab"/>
    <w:uiPriority w:val="99"/>
    <w:semiHidden/>
    <w:rsid w:val="004C538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215">
      <w:bodyDiv w:val="1"/>
      <w:marLeft w:val="0"/>
      <w:marRight w:val="0"/>
      <w:marTop w:val="0"/>
      <w:marBottom w:val="0"/>
      <w:divBdr>
        <w:top w:val="none" w:sz="0" w:space="0" w:color="auto"/>
        <w:left w:val="none" w:sz="0" w:space="0" w:color="auto"/>
        <w:bottom w:val="none" w:sz="0" w:space="0" w:color="auto"/>
        <w:right w:val="none" w:sz="0" w:space="0" w:color="auto"/>
      </w:divBdr>
    </w:div>
    <w:div w:id="554656443">
      <w:bodyDiv w:val="1"/>
      <w:marLeft w:val="0"/>
      <w:marRight w:val="0"/>
      <w:marTop w:val="0"/>
      <w:marBottom w:val="0"/>
      <w:divBdr>
        <w:top w:val="none" w:sz="0" w:space="0" w:color="auto"/>
        <w:left w:val="none" w:sz="0" w:space="0" w:color="auto"/>
        <w:bottom w:val="none" w:sz="0" w:space="0" w:color="auto"/>
        <w:right w:val="none" w:sz="0" w:space="0" w:color="auto"/>
      </w:divBdr>
    </w:div>
    <w:div w:id="17881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ogoslov_Buks/Relig/Vasil1/189.ph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topys.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b.nplu.org/" TargetMode="External"/><Relationship Id="rId4" Type="http://schemas.openxmlformats.org/officeDocument/2006/relationships/settings" Target="settings.xml"/><Relationship Id="rId9" Type="http://schemas.openxmlformats.org/officeDocument/2006/relationships/hyperlink" Target="http://macroevolution.narod.ru/markov_anthropogenes.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nubip kaf</dc:creator>
  <cp:keywords/>
  <dc:description/>
  <cp:lastModifiedBy>user</cp:lastModifiedBy>
  <cp:revision>30</cp:revision>
  <cp:lastPrinted>2022-06-13T09:01:00Z</cp:lastPrinted>
  <dcterms:created xsi:type="dcterms:W3CDTF">2022-06-07T08:06:00Z</dcterms:created>
  <dcterms:modified xsi:type="dcterms:W3CDTF">2022-06-13T09:02:00Z</dcterms:modified>
</cp:coreProperties>
</file>