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07E8" w14:textId="77777777" w:rsidR="001D0B4E" w:rsidRPr="001D0B4E" w:rsidRDefault="001D0B4E" w:rsidP="008F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B4E">
        <w:rPr>
          <w:rFonts w:ascii="Times New Roman" w:hAnsi="Times New Roman" w:cs="Times New Roman"/>
          <w:b/>
          <w:sz w:val="28"/>
          <w:szCs w:val="28"/>
        </w:rPr>
        <w:t>«Радіоекологі</w:t>
      </w:r>
      <w:r w:rsidR="008F2320">
        <w:rPr>
          <w:rFonts w:ascii="Times New Roman" w:hAnsi="Times New Roman" w:cs="Times New Roman"/>
          <w:b/>
          <w:sz w:val="28"/>
          <w:szCs w:val="28"/>
        </w:rPr>
        <w:t>чний моніторинг</w:t>
      </w:r>
      <w:r w:rsidRPr="001D0B4E">
        <w:rPr>
          <w:rFonts w:ascii="Times New Roman" w:hAnsi="Times New Roman" w:cs="Times New Roman"/>
          <w:b/>
          <w:sz w:val="28"/>
          <w:szCs w:val="28"/>
        </w:rPr>
        <w:t>»</w:t>
      </w:r>
    </w:p>
    <w:p w14:paraId="646148F7" w14:textId="77777777" w:rsidR="00E54AB5" w:rsidRPr="004F0111" w:rsidRDefault="001D0B4E" w:rsidP="00984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AB5" w:rsidRPr="004F0111"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радіобіології та радіоекології</w:t>
      </w:r>
    </w:p>
    <w:p w14:paraId="033904F9" w14:textId="77777777" w:rsidR="00A52B61" w:rsidRPr="004F0111" w:rsidRDefault="00A52B61" w:rsidP="008F2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084BF" w14:textId="77777777" w:rsidR="00E54AB5" w:rsidRPr="004F0111" w:rsidRDefault="00E54AB5" w:rsidP="008F2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11">
        <w:rPr>
          <w:rFonts w:ascii="Times New Roman" w:hAnsi="Times New Roman" w:cs="Times New Roman"/>
          <w:b/>
          <w:sz w:val="28"/>
          <w:szCs w:val="28"/>
        </w:rPr>
        <w:t xml:space="preserve">Лектор: </w:t>
      </w:r>
      <w:r w:rsidR="00984C02">
        <w:rPr>
          <w:rFonts w:ascii="Times New Roman" w:hAnsi="Times New Roman" w:cs="Times New Roman"/>
          <w:b/>
          <w:sz w:val="28"/>
          <w:szCs w:val="28"/>
        </w:rPr>
        <w:t xml:space="preserve">І.М. Гудков, </w:t>
      </w:r>
      <w:r w:rsidR="001D0B4E">
        <w:rPr>
          <w:rFonts w:ascii="Times New Roman" w:hAnsi="Times New Roman" w:cs="Times New Roman"/>
          <w:b/>
          <w:sz w:val="28"/>
          <w:szCs w:val="28"/>
        </w:rPr>
        <w:t>д.біол.наук, професор</w:t>
      </w:r>
      <w:r w:rsidR="00600FC4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984C02">
        <w:rPr>
          <w:rFonts w:ascii="Times New Roman" w:hAnsi="Times New Roman" w:cs="Times New Roman"/>
          <w:b/>
          <w:sz w:val="28"/>
          <w:szCs w:val="28"/>
        </w:rPr>
        <w:t xml:space="preserve">О.Ю. Паренюк, </w:t>
      </w:r>
      <w:r w:rsidR="00984C02" w:rsidRPr="004F0111">
        <w:rPr>
          <w:rFonts w:ascii="Times New Roman" w:hAnsi="Times New Roman" w:cs="Times New Roman"/>
          <w:b/>
          <w:sz w:val="28"/>
          <w:szCs w:val="28"/>
        </w:rPr>
        <w:t>к.біол.</w:t>
      </w:r>
      <w:r w:rsidR="00A96D25">
        <w:rPr>
          <w:rFonts w:ascii="Times New Roman" w:hAnsi="Times New Roman" w:cs="Times New Roman"/>
          <w:b/>
          <w:sz w:val="28"/>
          <w:szCs w:val="28"/>
        </w:rPr>
        <w:t>наук</w:t>
      </w:r>
      <w:r w:rsidR="00984C02">
        <w:rPr>
          <w:rFonts w:ascii="Times New Roman" w:hAnsi="Times New Roman" w:cs="Times New Roman"/>
          <w:b/>
          <w:sz w:val="28"/>
          <w:szCs w:val="28"/>
        </w:rPr>
        <w:t>, асистент</w:t>
      </w:r>
    </w:p>
    <w:p w14:paraId="06716763" w14:textId="77777777" w:rsidR="00E54AB5" w:rsidRPr="004F0111" w:rsidRDefault="00E54AB5" w:rsidP="008F2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11">
        <w:rPr>
          <w:rFonts w:ascii="Times New Roman" w:hAnsi="Times New Roman" w:cs="Times New Roman"/>
          <w:b/>
          <w:sz w:val="28"/>
          <w:szCs w:val="28"/>
        </w:rPr>
        <w:t>Семестр 2</w:t>
      </w:r>
    </w:p>
    <w:p w14:paraId="4797FCD5" w14:textId="296DD14E" w:rsidR="00E54AB5" w:rsidRPr="004F0111" w:rsidRDefault="00D72D84" w:rsidP="008F2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11">
        <w:rPr>
          <w:rFonts w:ascii="Times New Roman" w:hAnsi="Times New Roman" w:cs="Times New Roman"/>
          <w:b/>
          <w:sz w:val="28"/>
          <w:szCs w:val="28"/>
        </w:rPr>
        <w:t>Освітній ступінь –</w:t>
      </w:r>
      <w:r w:rsidR="00E54AB5" w:rsidRPr="004F0111">
        <w:rPr>
          <w:rFonts w:ascii="Times New Roman" w:hAnsi="Times New Roman" w:cs="Times New Roman"/>
          <w:b/>
          <w:sz w:val="28"/>
          <w:szCs w:val="28"/>
        </w:rPr>
        <w:t xml:space="preserve"> доктор філософії</w:t>
      </w:r>
    </w:p>
    <w:p w14:paraId="2CCB563D" w14:textId="77777777" w:rsidR="00A52B61" w:rsidRPr="004F0111" w:rsidRDefault="00A52B61" w:rsidP="008F2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111">
        <w:rPr>
          <w:rFonts w:ascii="Times New Roman" w:hAnsi="Times New Roman" w:cs="Times New Roman"/>
          <w:b/>
          <w:sz w:val="28"/>
          <w:szCs w:val="28"/>
        </w:rPr>
        <w:t>Кількість кредитів ЄКТС – 5</w:t>
      </w:r>
    </w:p>
    <w:p w14:paraId="0FB83A5B" w14:textId="77777777" w:rsidR="00A52B61" w:rsidRPr="004F0111" w:rsidRDefault="00A52B61" w:rsidP="008F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11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Pr="004F0111">
        <w:rPr>
          <w:rFonts w:ascii="Times New Roman" w:hAnsi="Times New Roman" w:cs="Times New Roman"/>
          <w:sz w:val="28"/>
          <w:szCs w:val="28"/>
        </w:rPr>
        <w:t xml:space="preserve"> – іспит</w:t>
      </w:r>
    </w:p>
    <w:p w14:paraId="29A36085" w14:textId="77777777" w:rsidR="00A52B61" w:rsidRDefault="00A52B61" w:rsidP="008F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111">
        <w:rPr>
          <w:rFonts w:ascii="Times New Roman" w:hAnsi="Times New Roman" w:cs="Times New Roman"/>
          <w:b/>
          <w:sz w:val="28"/>
          <w:szCs w:val="28"/>
        </w:rPr>
        <w:t>Аудиторні години</w:t>
      </w:r>
      <w:r w:rsidRPr="004F0111">
        <w:rPr>
          <w:rFonts w:ascii="Times New Roman" w:hAnsi="Times New Roman" w:cs="Times New Roman"/>
          <w:sz w:val="28"/>
          <w:szCs w:val="28"/>
        </w:rPr>
        <w:t xml:space="preserve"> – 40 год</w:t>
      </w:r>
      <w:r w:rsidR="00600FC4">
        <w:rPr>
          <w:rFonts w:ascii="Times New Roman" w:hAnsi="Times New Roman" w:cs="Times New Roman"/>
          <w:sz w:val="28"/>
          <w:szCs w:val="28"/>
        </w:rPr>
        <w:t>.</w:t>
      </w:r>
      <w:r w:rsidRPr="004F0111">
        <w:rPr>
          <w:rFonts w:ascii="Times New Roman" w:hAnsi="Times New Roman" w:cs="Times New Roman"/>
          <w:sz w:val="28"/>
          <w:szCs w:val="28"/>
        </w:rPr>
        <w:t xml:space="preserve"> (20 год</w:t>
      </w:r>
      <w:r w:rsidR="00600FC4">
        <w:rPr>
          <w:rFonts w:ascii="Times New Roman" w:hAnsi="Times New Roman" w:cs="Times New Roman"/>
          <w:sz w:val="28"/>
          <w:szCs w:val="28"/>
        </w:rPr>
        <w:t>.</w:t>
      </w:r>
      <w:r w:rsidR="00AF1469" w:rsidRPr="004F0111">
        <w:rPr>
          <w:rFonts w:ascii="Times New Roman" w:hAnsi="Times New Roman" w:cs="Times New Roman"/>
          <w:sz w:val="28"/>
          <w:szCs w:val="28"/>
        </w:rPr>
        <w:t xml:space="preserve"> </w:t>
      </w:r>
      <w:r w:rsidR="00801827" w:rsidRPr="004F0111">
        <w:rPr>
          <w:rFonts w:ascii="Times New Roman" w:hAnsi="Times New Roman" w:cs="Times New Roman"/>
          <w:sz w:val="28"/>
          <w:szCs w:val="28"/>
        </w:rPr>
        <w:t>–</w:t>
      </w:r>
      <w:r w:rsidRPr="004F0111">
        <w:rPr>
          <w:rFonts w:ascii="Times New Roman" w:hAnsi="Times New Roman" w:cs="Times New Roman"/>
          <w:sz w:val="28"/>
          <w:szCs w:val="28"/>
        </w:rPr>
        <w:t xml:space="preserve"> лекції; 20 год</w:t>
      </w:r>
      <w:r w:rsidR="00600FC4">
        <w:rPr>
          <w:rFonts w:ascii="Times New Roman" w:hAnsi="Times New Roman" w:cs="Times New Roman"/>
          <w:sz w:val="28"/>
          <w:szCs w:val="28"/>
        </w:rPr>
        <w:t>.</w:t>
      </w:r>
      <w:r w:rsidR="00AF1469" w:rsidRPr="004F0111">
        <w:rPr>
          <w:rFonts w:ascii="Times New Roman" w:hAnsi="Times New Roman" w:cs="Times New Roman"/>
          <w:sz w:val="28"/>
          <w:szCs w:val="28"/>
        </w:rPr>
        <w:t xml:space="preserve"> </w:t>
      </w:r>
      <w:r w:rsidR="00801827" w:rsidRPr="004F0111">
        <w:rPr>
          <w:rFonts w:ascii="Times New Roman" w:hAnsi="Times New Roman" w:cs="Times New Roman"/>
          <w:sz w:val="28"/>
          <w:szCs w:val="28"/>
        </w:rPr>
        <w:t>–</w:t>
      </w:r>
      <w:r w:rsidRPr="004F0111">
        <w:rPr>
          <w:rFonts w:ascii="Times New Roman" w:hAnsi="Times New Roman" w:cs="Times New Roman"/>
          <w:sz w:val="28"/>
          <w:szCs w:val="28"/>
        </w:rPr>
        <w:t xml:space="preserve"> лабораторні роботи)</w:t>
      </w:r>
    </w:p>
    <w:p w14:paraId="7BBA8F47" w14:textId="77777777" w:rsidR="001D0B4E" w:rsidRPr="004F0111" w:rsidRDefault="001D0B4E" w:rsidP="008F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78324" w14:textId="77777777" w:rsidR="00600FC4" w:rsidRPr="004F0111" w:rsidRDefault="00A52B61" w:rsidP="00801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11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040EC8BC" w14:textId="77777777" w:rsidR="008F2320" w:rsidRDefault="008F2320" w:rsidP="008F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320">
        <w:rPr>
          <w:rFonts w:ascii="Times New Roman" w:hAnsi="Times New Roman" w:cs="Times New Roman"/>
          <w:sz w:val="28"/>
          <w:szCs w:val="28"/>
        </w:rPr>
        <w:t xml:space="preserve">Радіоекологічний моніторинг розглядається як складова </w:t>
      </w:r>
      <w:r>
        <w:rPr>
          <w:rFonts w:ascii="Times New Roman" w:hAnsi="Times New Roman" w:cs="Times New Roman"/>
          <w:sz w:val="28"/>
          <w:szCs w:val="28"/>
        </w:rPr>
        <w:t xml:space="preserve">загального </w:t>
      </w:r>
      <w:r w:rsidRPr="008F2320">
        <w:rPr>
          <w:rFonts w:ascii="Times New Roman" w:hAnsi="Times New Roman" w:cs="Times New Roman"/>
          <w:sz w:val="28"/>
          <w:szCs w:val="28"/>
        </w:rPr>
        <w:t xml:space="preserve">екологічного моніторингу. Детально викладаються етапи радіоекологічного моніторингу: спостереження щодо наявності підвищених рівнів радіоактивності в об’єктах навколишнього середовища, оцінка радіаційної ситуації, прогнозування ситуації на майбутнє. Розглядаються види радіоекологічного моніторингу в залежності від методології, цілей, об’єктів. Окремо розглядаються завдання радіоекологічного моніторингу атмосфери, ґрунту, водойм, біоти, агроекосистем, включаючи продукцію рослинництва і тваринництва. </w:t>
      </w:r>
    </w:p>
    <w:p w14:paraId="463780CE" w14:textId="77777777" w:rsidR="0046246A" w:rsidRPr="00600FC4" w:rsidRDefault="008F2320" w:rsidP="008F2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D0B4E">
        <w:rPr>
          <w:rFonts w:ascii="Times New Roman" w:hAnsi="Times New Roman" w:cs="Times New Roman"/>
          <w:sz w:val="28"/>
          <w:szCs w:val="28"/>
        </w:rPr>
        <w:t>соблива увага надається</w:t>
      </w:r>
      <w:r w:rsidRPr="008F2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2320">
        <w:rPr>
          <w:rFonts w:ascii="Times New Roman" w:hAnsi="Times New Roman" w:cs="Times New Roman"/>
          <w:sz w:val="28"/>
          <w:szCs w:val="28"/>
        </w:rPr>
        <w:t>иклад</w:t>
      </w:r>
      <w:r>
        <w:rPr>
          <w:rFonts w:ascii="Times New Roman" w:hAnsi="Times New Roman" w:cs="Times New Roman"/>
          <w:sz w:val="28"/>
          <w:szCs w:val="28"/>
        </w:rPr>
        <w:t>енню</w:t>
      </w:r>
      <w:r w:rsidRPr="008F2320">
        <w:rPr>
          <w:rFonts w:ascii="Times New Roman" w:hAnsi="Times New Roman" w:cs="Times New Roman"/>
          <w:sz w:val="28"/>
          <w:szCs w:val="28"/>
        </w:rPr>
        <w:t xml:space="preserve"> прикладн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F2320">
        <w:rPr>
          <w:rFonts w:ascii="Times New Roman" w:hAnsi="Times New Roman" w:cs="Times New Roman"/>
          <w:sz w:val="28"/>
          <w:szCs w:val="28"/>
        </w:rPr>
        <w:t xml:space="preserve"> основ оцінки забруднення об’єктів довкілля </w:t>
      </w:r>
      <w:r>
        <w:rPr>
          <w:rFonts w:ascii="Times New Roman" w:hAnsi="Times New Roman" w:cs="Times New Roman"/>
          <w:sz w:val="28"/>
          <w:szCs w:val="28"/>
        </w:rPr>
        <w:t>та продуктів харчування окремими радіонуклідами</w:t>
      </w:r>
      <w:r w:rsidRPr="008F2320">
        <w:rPr>
          <w:rFonts w:ascii="Times New Roman" w:hAnsi="Times New Roman" w:cs="Times New Roman"/>
          <w:sz w:val="28"/>
          <w:szCs w:val="28"/>
        </w:rPr>
        <w:t>.</w:t>
      </w:r>
    </w:p>
    <w:p w14:paraId="5A5534A1" w14:textId="77777777" w:rsidR="0046246A" w:rsidRPr="004F0111" w:rsidRDefault="0046246A" w:rsidP="008F2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0DD82" w14:textId="77777777" w:rsidR="00A52B61" w:rsidRPr="004F0111" w:rsidRDefault="00A52B61" w:rsidP="008F2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11">
        <w:rPr>
          <w:rFonts w:ascii="Times New Roman" w:hAnsi="Times New Roman" w:cs="Times New Roman"/>
          <w:b/>
          <w:sz w:val="28"/>
          <w:szCs w:val="28"/>
        </w:rPr>
        <w:t xml:space="preserve">Теми </w:t>
      </w:r>
      <w:r w:rsidR="00600FC4">
        <w:rPr>
          <w:rFonts w:ascii="Times New Roman" w:hAnsi="Times New Roman" w:cs="Times New Roman"/>
          <w:b/>
          <w:sz w:val="28"/>
          <w:szCs w:val="28"/>
        </w:rPr>
        <w:t xml:space="preserve">основних </w:t>
      </w:r>
      <w:r w:rsidRPr="004F0111">
        <w:rPr>
          <w:rFonts w:ascii="Times New Roman" w:hAnsi="Times New Roman" w:cs="Times New Roman"/>
          <w:b/>
          <w:sz w:val="28"/>
          <w:szCs w:val="28"/>
        </w:rPr>
        <w:t>лекцій</w:t>
      </w:r>
    </w:p>
    <w:p w14:paraId="14CE6F9D" w14:textId="77777777" w:rsidR="00644A8C" w:rsidRPr="00984C02" w:rsidRDefault="00644A8C" w:rsidP="00984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C02">
        <w:rPr>
          <w:rFonts w:ascii="Times New Roman" w:hAnsi="Times New Roman" w:cs="Times New Roman"/>
          <w:sz w:val="28"/>
          <w:szCs w:val="28"/>
        </w:rPr>
        <w:t xml:space="preserve">1. </w:t>
      </w:r>
      <w:r w:rsidR="00984C02" w:rsidRPr="00984C02">
        <w:rPr>
          <w:rFonts w:ascii="Times New Roman" w:hAnsi="Times New Roman" w:cs="Times New Roman"/>
          <w:bCs/>
          <w:sz w:val="28"/>
          <w:szCs w:val="28"/>
        </w:rPr>
        <w:t>Моніторинг. Загальні положення  про радіоекологічний моніторинг</w:t>
      </w:r>
      <w:r w:rsidR="00984C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9C9407" w14:textId="77777777" w:rsidR="00644A8C" w:rsidRPr="00984C02" w:rsidRDefault="00644A8C" w:rsidP="008F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02">
        <w:rPr>
          <w:rFonts w:ascii="Times New Roman" w:hAnsi="Times New Roman" w:cs="Times New Roman"/>
          <w:sz w:val="28"/>
          <w:szCs w:val="28"/>
        </w:rPr>
        <w:t xml:space="preserve">2. </w:t>
      </w:r>
      <w:r w:rsidR="00984C02" w:rsidRPr="00984C02">
        <w:rPr>
          <w:rFonts w:ascii="Times New Roman" w:hAnsi="Times New Roman" w:cs="Times New Roman"/>
          <w:sz w:val="28"/>
          <w:szCs w:val="28"/>
        </w:rPr>
        <w:t>Радіоекологічний моніторинг як складова частина екологічного моніторингу</w:t>
      </w:r>
      <w:r w:rsidR="00984C02">
        <w:rPr>
          <w:rFonts w:ascii="Times New Roman" w:hAnsi="Times New Roman" w:cs="Times New Roman"/>
          <w:sz w:val="28"/>
          <w:szCs w:val="28"/>
        </w:rPr>
        <w:t>.</w:t>
      </w:r>
    </w:p>
    <w:p w14:paraId="67E7C102" w14:textId="77777777" w:rsidR="00644A8C" w:rsidRPr="00984C02" w:rsidRDefault="00644A8C" w:rsidP="008F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02">
        <w:rPr>
          <w:rFonts w:ascii="Times New Roman" w:hAnsi="Times New Roman" w:cs="Times New Roman"/>
          <w:sz w:val="28"/>
          <w:szCs w:val="28"/>
        </w:rPr>
        <w:t xml:space="preserve">3. </w:t>
      </w:r>
      <w:r w:rsidR="00984C02" w:rsidRPr="00984C02">
        <w:rPr>
          <w:rFonts w:ascii="Times New Roman" w:hAnsi="Times New Roman" w:cs="Times New Roman"/>
          <w:sz w:val="28"/>
          <w:szCs w:val="28"/>
        </w:rPr>
        <w:t>Радіоекологічний моніторинг атмосферного повітря</w:t>
      </w:r>
      <w:r w:rsidR="00984C02">
        <w:rPr>
          <w:rFonts w:ascii="Times New Roman" w:hAnsi="Times New Roman" w:cs="Times New Roman"/>
          <w:sz w:val="28"/>
          <w:szCs w:val="28"/>
        </w:rPr>
        <w:t>.</w:t>
      </w:r>
    </w:p>
    <w:p w14:paraId="40E45C38" w14:textId="77777777" w:rsidR="00644A8C" w:rsidRPr="00984C02" w:rsidRDefault="00644A8C" w:rsidP="008F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02">
        <w:rPr>
          <w:rFonts w:ascii="Times New Roman" w:hAnsi="Times New Roman" w:cs="Times New Roman"/>
          <w:sz w:val="28"/>
          <w:szCs w:val="28"/>
        </w:rPr>
        <w:t xml:space="preserve">4. </w:t>
      </w:r>
      <w:r w:rsidR="00984C02" w:rsidRPr="00984C02">
        <w:rPr>
          <w:rFonts w:ascii="Times New Roman" w:hAnsi="Times New Roman" w:cs="Times New Roman"/>
          <w:sz w:val="28"/>
          <w:szCs w:val="28"/>
        </w:rPr>
        <w:t>Радіоекологічний моніторинг ґрунтів</w:t>
      </w:r>
      <w:r w:rsidR="00984C02">
        <w:rPr>
          <w:rFonts w:ascii="Times New Roman" w:hAnsi="Times New Roman" w:cs="Times New Roman"/>
          <w:sz w:val="28"/>
          <w:szCs w:val="28"/>
        </w:rPr>
        <w:t>.</w:t>
      </w:r>
    </w:p>
    <w:p w14:paraId="13B298CD" w14:textId="77777777" w:rsidR="00600FC4" w:rsidRPr="00984C02" w:rsidRDefault="00644A8C" w:rsidP="008F2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C02">
        <w:rPr>
          <w:rFonts w:ascii="Times New Roman" w:hAnsi="Times New Roman" w:cs="Times New Roman"/>
          <w:sz w:val="28"/>
          <w:szCs w:val="28"/>
        </w:rPr>
        <w:t>5.</w:t>
      </w:r>
      <w:r w:rsidR="00984C02" w:rsidRPr="00984C02">
        <w:rPr>
          <w:rFonts w:ascii="Times New Roman" w:hAnsi="Times New Roman" w:cs="Times New Roman"/>
          <w:sz w:val="28"/>
          <w:szCs w:val="28"/>
        </w:rPr>
        <w:t xml:space="preserve"> Радіоекологічний моніторинг водойм</w:t>
      </w:r>
      <w:r w:rsidR="00984C02">
        <w:rPr>
          <w:rFonts w:ascii="Times New Roman" w:hAnsi="Times New Roman" w:cs="Times New Roman"/>
          <w:sz w:val="28"/>
          <w:szCs w:val="28"/>
        </w:rPr>
        <w:t>.</w:t>
      </w:r>
    </w:p>
    <w:p w14:paraId="459CBCC0" w14:textId="77777777" w:rsidR="008F2320" w:rsidRPr="00984C02" w:rsidRDefault="00600FC4" w:rsidP="008F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C02">
        <w:rPr>
          <w:rFonts w:ascii="Times New Roman" w:hAnsi="Times New Roman" w:cs="Times New Roman"/>
          <w:sz w:val="28"/>
          <w:szCs w:val="28"/>
        </w:rPr>
        <w:t>6.</w:t>
      </w:r>
      <w:r w:rsidR="008F2320" w:rsidRPr="00984C02">
        <w:rPr>
          <w:sz w:val="28"/>
          <w:szCs w:val="28"/>
        </w:rPr>
        <w:t xml:space="preserve"> </w:t>
      </w:r>
      <w:r w:rsidR="00984C02" w:rsidRPr="00984C02">
        <w:rPr>
          <w:rFonts w:ascii="Times New Roman" w:hAnsi="Times New Roman" w:cs="Times New Roman"/>
          <w:sz w:val="28"/>
          <w:szCs w:val="28"/>
        </w:rPr>
        <w:t>Радіоекологічний моніторинг біоти</w:t>
      </w:r>
      <w:r w:rsidR="00984C02">
        <w:rPr>
          <w:rFonts w:ascii="Times New Roman" w:hAnsi="Times New Roman" w:cs="Times New Roman"/>
          <w:sz w:val="28"/>
          <w:szCs w:val="28"/>
        </w:rPr>
        <w:t>.</w:t>
      </w:r>
    </w:p>
    <w:p w14:paraId="2901E825" w14:textId="77777777" w:rsidR="00984C02" w:rsidRPr="00984C02" w:rsidRDefault="00984C02" w:rsidP="008F232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84C02">
        <w:rPr>
          <w:rFonts w:ascii="Times New Roman" w:hAnsi="Times New Roman" w:cs="Times New Roman"/>
          <w:sz w:val="28"/>
          <w:szCs w:val="28"/>
        </w:rPr>
        <w:t xml:space="preserve">7. </w:t>
      </w:r>
      <w:r w:rsidRPr="00984C02">
        <w:rPr>
          <w:rFonts w:ascii="Times New Roman" w:hAnsi="Times New Roman" w:cs="Times New Roman"/>
          <w:bCs/>
          <w:sz w:val="28"/>
          <w:szCs w:val="28"/>
        </w:rPr>
        <w:t>Радіоекологічний моніторинг сфери агропромислового виробництва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33977A" w14:textId="77777777" w:rsidR="00984C02" w:rsidRPr="00984C02" w:rsidRDefault="00984C02" w:rsidP="008F2320">
      <w:pPr>
        <w:spacing w:after="0" w:line="240" w:lineRule="auto"/>
        <w:rPr>
          <w:sz w:val="28"/>
          <w:szCs w:val="28"/>
        </w:rPr>
      </w:pPr>
      <w:r w:rsidRPr="00984C02">
        <w:rPr>
          <w:rFonts w:ascii="Times New Roman" w:hAnsi="Times New Roman" w:cs="Times New Roman"/>
          <w:bCs/>
          <w:sz w:val="28"/>
          <w:szCs w:val="28"/>
        </w:rPr>
        <w:t>8. Організація радіоекологічного моніторингу в Україні і в світі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B46FA76" w14:textId="77777777" w:rsidR="003D0E03" w:rsidRPr="004F0111" w:rsidRDefault="00644A8C" w:rsidP="008F23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0111">
        <w:rPr>
          <w:rFonts w:ascii="Times New Roman" w:hAnsi="Times New Roman" w:cs="Times New Roman"/>
          <w:sz w:val="28"/>
          <w:szCs w:val="28"/>
        </w:rPr>
        <w:t xml:space="preserve"> </w:t>
      </w:r>
      <w:r w:rsidR="001D0B4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0E03" w:rsidRPr="004F0111" w:rsidSect="00863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B5"/>
    <w:rsid w:val="000E62CA"/>
    <w:rsid w:val="00134F5A"/>
    <w:rsid w:val="00163E84"/>
    <w:rsid w:val="001D0B4E"/>
    <w:rsid w:val="001F2ECC"/>
    <w:rsid w:val="002234F0"/>
    <w:rsid w:val="002363F5"/>
    <w:rsid w:val="00315054"/>
    <w:rsid w:val="003265C2"/>
    <w:rsid w:val="00356319"/>
    <w:rsid w:val="0038281D"/>
    <w:rsid w:val="003A7E97"/>
    <w:rsid w:val="003D0E03"/>
    <w:rsid w:val="00422AD4"/>
    <w:rsid w:val="0046246A"/>
    <w:rsid w:val="004A7DED"/>
    <w:rsid w:val="004F0111"/>
    <w:rsid w:val="0059781A"/>
    <w:rsid w:val="005C0C4B"/>
    <w:rsid w:val="005D2235"/>
    <w:rsid w:val="005D6457"/>
    <w:rsid w:val="00600FC4"/>
    <w:rsid w:val="00617211"/>
    <w:rsid w:val="00641968"/>
    <w:rsid w:val="00644A8C"/>
    <w:rsid w:val="006A11CB"/>
    <w:rsid w:val="007101B3"/>
    <w:rsid w:val="00712365"/>
    <w:rsid w:val="007B5BC2"/>
    <w:rsid w:val="00801827"/>
    <w:rsid w:val="008119FC"/>
    <w:rsid w:val="00863640"/>
    <w:rsid w:val="008D6505"/>
    <w:rsid w:val="008E4794"/>
    <w:rsid w:val="008F2320"/>
    <w:rsid w:val="009044D4"/>
    <w:rsid w:val="00933510"/>
    <w:rsid w:val="00984C02"/>
    <w:rsid w:val="00A15761"/>
    <w:rsid w:val="00A26C00"/>
    <w:rsid w:val="00A52B61"/>
    <w:rsid w:val="00A96D25"/>
    <w:rsid w:val="00AF1469"/>
    <w:rsid w:val="00B03B1A"/>
    <w:rsid w:val="00BE78F4"/>
    <w:rsid w:val="00C03F86"/>
    <w:rsid w:val="00C171FD"/>
    <w:rsid w:val="00C43949"/>
    <w:rsid w:val="00CB1A6A"/>
    <w:rsid w:val="00CD0DF8"/>
    <w:rsid w:val="00CE43CA"/>
    <w:rsid w:val="00CF75CA"/>
    <w:rsid w:val="00D01000"/>
    <w:rsid w:val="00D72D84"/>
    <w:rsid w:val="00E068DE"/>
    <w:rsid w:val="00E2015D"/>
    <w:rsid w:val="00E24A11"/>
    <w:rsid w:val="00E54AB5"/>
    <w:rsid w:val="00E62D39"/>
    <w:rsid w:val="00EA47C1"/>
    <w:rsid w:val="00F0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B301"/>
  <w15:docId w15:val="{4D2BE448-1DD5-4053-9F40-151F234D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8AB7-6D55-405E-8A5E-C291AB9D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Admin-ua</dc:creator>
  <cp:lastModifiedBy>ttt user</cp:lastModifiedBy>
  <cp:revision>3</cp:revision>
  <dcterms:created xsi:type="dcterms:W3CDTF">2020-06-30T12:03:00Z</dcterms:created>
  <dcterms:modified xsi:type="dcterms:W3CDTF">2020-07-30T10:55:00Z</dcterms:modified>
</cp:coreProperties>
</file>