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AF" w:rsidRPr="007E53AF" w:rsidRDefault="007E53AF" w:rsidP="007E53AF">
      <w:pPr>
        <w:keepNext/>
        <w:keepLines/>
        <w:spacing w:before="480" w:after="0" w:line="259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uk-UA"/>
        </w:rPr>
      </w:pPr>
      <w:r w:rsidRPr="007E53A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uk-UA"/>
        </w:rPr>
        <w:t>ПОРТФОЛІО НАУКОВОГО КЕРІВНИКА</w:t>
      </w:r>
    </w:p>
    <w:p w:rsidR="007E53AF" w:rsidRDefault="007E53AF" w:rsidP="007E53AF">
      <w:pPr>
        <w:spacing w:after="160" w:line="259" w:lineRule="auto"/>
        <w:ind w:firstLine="708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4B1D21" w:rsidRPr="004B1D21" w:rsidRDefault="004B1D21" w:rsidP="004B1D21">
      <w:pPr>
        <w:spacing w:after="120" w:line="240" w:lineRule="auto"/>
        <w:ind w:right="43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4091D"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0E8790E" wp14:editId="7178C408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2178685" cy="2542540"/>
            <wp:effectExtent l="0" t="0" r="0" b="0"/>
            <wp:wrapSquare wrapText="bothSides"/>
            <wp:docPr id="1" name="Рисунок 1" descr="D:\Lyboffv\НУБіП_21.01.19\ФОТО\Gutsalenko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Lyboffv\НУБіП_21.01.19\ФОТО\Gutsalenko_L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939" w:rsidRPr="004B1D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ГУЦАЛЕНКО</w:t>
      </w:r>
      <w:r w:rsidRPr="004B1D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3F6939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Любов Васи</w:t>
      </w:r>
      <w:bookmarkStart w:id="0" w:name="_GoBack"/>
      <w:bookmarkEnd w:id="0"/>
      <w:r w:rsidRPr="003F6939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лівна</w:t>
      </w:r>
    </w:p>
    <w:p w:rsidR="0004091D" w:rsidRDefault="0004091D" w:rsidP="0004091D">
      <w:pPr>
        <w:spacing w:after="120" w:line="240" w:lineRule="auto"/>
        <w:ind w:right="43"/>
        <w:jc w:val="both"/>
        <w:rPr>
          <w:rFonts w:ascii="Times New Roman" w:eastAsia="Calibri" w:hAnsi="Times New Roman" w:cs="Times New Roman"/>
          <w:sz w:val="27"/>
          <w:szCs w:val="27"/>
          <w:lang w:val="uk-UA" w:eastAsia="ru-RU"/>
        </w:rPr>
      </w:pPr>
    </w:p>
    <w:p w:rsidR="0004091D" w:rsidRPr="0004091D" w:rsidRDefault="004B1D21" w:rsidP="0004091D">
      <w:pPr>
        <w:spacing w:after="120" w:line="360" w:lineRule="auto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B1D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Доктор економічних наук, професор</w:t>
      </w:r>
      <w:r w:rsidR="0004091D" w:rsidRPr="000409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</w:p>
    <w:p w:rsidR="004B1D21" w:rsidRPr="004B1D21" w:rsidRDefault="0004091D" w:rsidP="0004091D">
      <w:pPr>
        <w:spacing w:after="120" w:line="360" w:lineRule="auto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409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професор</w:t>
      </w:r>
      <w:r w:rsidR="004B1D21" w:rsidRPr="004B1D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кафедри обліку та оподаткування Національного університету біоресурсів і природокористування України. </w:t>
      </w:r>
    </w:p>
    <w:p w:rsidR="004B1D21" w:rsidRPr="004B1D21" w:rsidRDefault="004B1D21" w:rsidP="0004091D">
      <w:pPr>
        <w:spacing w:after="120" w:line="360" w:lineRule="auto"/>
        <w:ind w:right="43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val="uk-UA" w:eastAsia="ru-RU"/>
        </w:rPr>
      </w:pPr>
      <w:r w:rsidRPr="004B1D21">
        <w:rPr>
          <w:rFonts w:ascii="Times New Roman" w:eastAsia="Calibri" w:hAnsi="Times New Roman" w:cs="Times New Roman"/>
          <w:spacing w:val="-10"/>
          <w:sz w:val="28"/>
          <w:szCs w:val="28"/>
          <w:lang w:val="uk-UA" w:eastAsia="ru-RU"/>
        </w:rPr>
        <w:t xml:space="preserve">Електронна адреса: </w:t>
      </w:r>
      <w:hyperlink r:id="rId7" w:history="1"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val="en-US" w:eastAsia="ru-RU"/>
          </w:rPr>
          <w:t>gutsalenko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eastAsia="ru-RU"/>
          </w:rPr>
          <w:t>.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val="en-US" w:eastAsia="ru-RU"/>
          </w:rPr>
          <w:t>l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eastAsia="ru-RU"/>
          </w:rPr>
          <w:t>.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val="en-US" w:eastAsia="ru-RU"/>
          </w:rPr>
          <w:t>v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eastAsia="ru-RU"/>
          </w:rPr>
          <w:t>@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val="en-US" w:eastAsia="ru-RU"/>
          </w:rPr>
          <w:t>nubip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eastAsia="ru-RU"/>
          </w:rPr>
          <w:t>.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val="en-US" w:eastAsia="ru-RU"/>
          </w:rPr>
          <w:t>edu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eastAsia="ru-RU"/>
          </w:rPr>
          <w:t>.</w:t>
        </w:r>
        <w:proofErr w:type="spellStart"/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</w:p>
    <w:p w:rsidR="007E53AF" w:rsidRPr="0004091D" w:rsidRDefault="007E53AF" w:rsidP="0004091D">
      <w:pPr>
        <w:spacing w:after="160" w:line="360" w:lineRule="auto"/>
        <w:ind w:firstLine="708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04091D" w:rsidRPr="00957AD2" w:rsidRDefault="0004091D" w:rsidP="0004091D">
      <w:pPr>
        <w:spacing w:after="120" w:line="360" w:lineRule="auto"/>
        <w:ind w:right="43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4091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Викладаю</w:t>
      </w:r>
      <w:r w:rsidRPr="0012151B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дисципліни</w:t>
      </w:r>
      <w:r w:rsidR="00957A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</w:p>
    <w:p w:rsidR="00367859" w:rsidRPr="00957AD2" w:rsidRDefault="00367859" w:rsidP="00957AD2">
      <w:pPr>
        <w:pStyle w:val="a4"/>
        <w:numPr>
          <w:ilvl w:val="0"/>
          <w:numId w:val="1"/>
        </w:numPr>
        <w:spacing w:after="120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Теорії та концепції бухгалтерського обліку (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асп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</w:t>
      </w:r>
    </w:p>
    <w:p w:rsidR="0004091D" w:rsidRPr="00957AD2" w:rsidRDefault="0004091D" w:rsidP="00957AD2">
      <w:pPr>
        <w:pStyle w:val="a4"/>
        <w:numPr>
          <w:ilvl w:val="0"/>
          <w:numId w:val="1"/>
        </w:numPr>
        <w:spacing w:after="120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Облік і фінансова звітність за міжнародними стандартами</w:t>
      </w:r>
      <w:r w:rsidR="00367859"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(маг)</w:t>
      </w:r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</w:p>
    <w:p w:rsidR="0004091D" w:rsidRPr="00957AD2" w:rsidRDefault="0004091D" w:rsidP="00957AD2">
      <w:pPr>
        <w:pStyle w:val="a4"/>
        <w:numPr>
          <w:ilvl w:val="0"/>
          <w:numId w:val="1"/>
        </w:numPr>
        <w:spacing w:after="120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Організація і методика аудиту</w:t>
      </w:r>
      <w:r w:rsidR="00367859"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(маг)</w:t>
      </w:r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</w:p>
    <w:p w:rsidR="00367859" w:rsidRPr="00957AD2" w:rsidRDefault="0004091D" w:rsidP="00957AD2">
      <w:pPr>
        <w:pStyle w:val="a4"/>
        <w:numPr>
          <w:ilvl w:val="0"/>
          <w:numId w:val="1"/>
        </w:numPr>
        <w:spacing w:after="120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Методологія і організація наукових досліджень</w:t>
      </w:r>
      <w:r w:rsidR="00367859"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(маг)</w:t>
      </w:r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367859"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367859" w:rsidRPr="00957AD2" w:rsidRDefault="003F6939" w:rsidP="00957AD2">
      <w:pPr>
        <w:pStyle w:val="a4"/>
        <w:numPr>
          <w:ilvl w:val="0"/>
          <w:numId w:val="1"/>
        </w:numPr>
        <w:spacing w:after="120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Управлінський облік (бак).</w:t>
      </w:r>
    </w:p>
    <w:p w:rsidR="007E53AF" w:rsidRPr="00957AD2" w:rsidRDefault="007E53AF" w:rsidP="007E53AF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Публікації:</w:t>
      </w:r>
    </w:p>
    <w:p w:rsidR="007E53AF" w:rsidRPr="00957AD2" w:rsidRDefault="007E53AF" w:rsidP="007E53A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AD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Економетричні</w:t>
      </w:r>
      <w:proofErr w:type="spellEnd"/>
      <w:r w:rsidRPr="00957AD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бази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4091D" w:rsidRPr="00957AD2" w:rsidRDefault="0004091D" w:rsidP="00957AD2">
      <w:pPr>
        <w:pStyle w:val="a4"/>
        <w:spacing w:after="0" w:line="240" w:lineRule="auto"/>
        <w:ind w:left="282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Gutsalenko</w:t>
      </w:r>
      <w:proofErr w:type="spellEnd"/>
      <w:r w:rsidRPr="00957AD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L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Accounting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control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of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capital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investment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management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: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realities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of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Ukraine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and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Poland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/ </w:t>
      </w:r>
      <w:proofErr w:type="spellStart"/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Wasilewski</w:t>
      </w:r>
      <w:proofErr w:type="spellEnd"/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., </w:t>
      </w:r>
      <w:proofErr w:type="spellStart"/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Mulyk</w:t>
      </w:r>
      <w:proofErr w:type="spellEnd"/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.,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Marchuk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., </w:t>
      </w:r>
      <w:proofErr w:type="spellStart"/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Mulyk</w:t>
      </w:r>
      <w:proofErr w:type="spellEnd"/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/</w:t>
      </w:r>
      <w:proofErr w:type="gramStart"/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/  </w:t>
      </w:r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м.</w:t>
      </w:r>
      <w:proofErr w:type="gramEnd"/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Київ. </w:t>
      </w:r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Economic</w:t>
      </w:r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Annals</w:t>
      </w:r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</w:t>
      </w:r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XXI</w:t>
      </w:r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2018. № 170 (3-4) р.79-84</w:t>
      </w:r>
    </w:p>
    <w:p w:rsidR="0004091D" w:rsidRPr="00957AD2" w:rsidRDefault="0004091D" w:rsidP="000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7A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Міжнародні </w:t>
      </w:r>
      <w:proofErr w:type="spellStart"/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наукометричні</w:t>
      </w:r>
      <w:proofErr w:type="spellEnd"/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бази</w:t>
      </w:r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ESCI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by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WOS</w:t>
      </w:r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SCOPUS,</w:t>
      </w:r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hyperlink r:id="rId8" w:history="1">
        <w:proofErr w:type="spellStart"/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>Index</w:t>
        </w:r>
        <w:proofErr w:type="spellEnd"/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 xml:space="preserve"> </w:t>
        </w:r>
      </w:hyperlink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Copernicus</w:t>
      </w:r>
      <w:proofErr w:type="spellEnd"/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, </w:t>
      </w:r>
      <w:hyperlink r:id="rId9" w:history="1">
        <w:proofErr w:type="spellStart"/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>EBSCOhost</w:t>
        </w:r>
        <w:proofErr w:type="spellEnd"/>
      </w:hyperlink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, </w:t>
      </w:r>
      <w:r w:rsidRPr="00957A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0" w:history="1"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Ulrich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’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s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Periodicals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Directory</w:t>
        </w:r>
      </w:hyperlink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hyperlink r:id="rId11" w:history="1"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C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O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L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</w:hyperlink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hyperlink r:id="rId12" w:history="1"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INFOBASE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INDEX</w:t>
        </w:r>
      </w:hyperlink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957A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РИНЦ, </w:t>
      </w:r>
      <w:hyperlink r:id="rId13" w:history="1">
        <w:r w:rsidRPr="00957AD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ERIH</w:t>
        </w:r>
        <w:r w:rsidRPr="00957AD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PLUS</w:t>
        </w:r>
      </w:hyperlink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04091D" w:rsidRPr="00957AD2" w:rsidRDefault="0004091D" w:rsidP="00040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57A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ISSN 1728-6220 (Print), ISSN 1728-6239 (Online)</w:t>
      </w:r>
    </w:p>
    <w:p w:rsidR="005820B7" w:rsidRPr="0012151B" w:rsidRDefault="005820B7" w:rsidP="0004091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12151B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http://soskin.info/userfiles/file/Economic-Annals-EL_Version/EA-XXI_170_3-4_2018_1.pdf</w:t>
      </w:r>
    </w:p>
    <w:p w:rsidR="0004091D" w:rsidRPr="00957AD2" w:rsidRDefault="0004091D" w:rsidP="00957AD2">
      <w:pPr>
        <w:pStyle w:val="a4"/>
        <w:widowControl w:val="0"/>
        <w:spacing w:after="0" w:line="240" w:lineRule="auto"/>
        <w:ind w:left="282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proofErr w:type="spellStart"/>
      <w:r w:rsidRPr="00957AD2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Gutsalenko</w:t>
      </w:r>
      <w:proofErr w:type="spellEnd"/>
      <w:r w:rsidRPr="00957AD2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 xml:space="preserve"> L.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Marchuk U., </w:t>
      </w:r>
      <w:proofErr w:type="spellStart"/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Hutsalenko</w:t>
      </w:r>
      <w:proofErr w:type="spellEnd"/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 xml:space="preserve"> O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., </w:t>
      </w:r>
      <w:proofErr w:type="spellStart"/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>Tsaruk</w:t>
      </w:r>
      <w:proofErr w:type="spellEnd"/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 xml:space="preserve"> </w:t>
      </w:r>
      <w:proofErr w:type="gramStart"/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>N.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</w:t>
      </w:r>
      <w:proofErr w:type="gramEnd"/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Pr="00957AD2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ine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industry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economic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environmental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factors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en-US"/>
        </w:rPr>
        <w:t>whsch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influenc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en-US"/>
        </w:rPr>
        <w:t>e development and a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ccounting</w:t>
      </w:r>
      <w:proofErr w:type="spellEnd"/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 Economic Annals-XXI. – 20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>20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 - №1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>81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(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>1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-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>2(1)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)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р. 105-114</w:t>
      </w:r>
    </w:p>
    <w:p w:rsidR="0004091D" w:rsidRPr="00957AD2" w:rsidRDefault="0004091D" w:rsidP="000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7A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Міжнародні </w:t>
      </w:r>
      <w:proofErr w:type="spellStart"/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наукометричні</w:t>
      </w:r>
      <w:proofErr w:type="spellEnd"/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бази</w:t>
      </w:r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ESCI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by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WOS</w:t>
      </w:r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SCOPUS,</w:t>
      </w:r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hyperlink r:id="rId14" w:history="1">
        <w:proofErr w:type="spellStart"/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>Index</w:t>
        </w:r>
        <w:proofErr w:type="spellEnd"/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 xml:space="preserve"> </w:t>
        </w:r>
      </w:hyperlink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Copernicus</w:t>
      </w:r>
      <w:proofErr w:type="spellEnd"/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, </w:t>
      </w:r>
      <w:hyperlink r:id="rId15" w:history="1">
        <w:proofErr w:type="spellStart"/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>EBSCOhost</w:t>
        </w:r>
        <w:proofErr w:type="spellEnd"/>
      </w:hyperlink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, </w:t>
      </w:r>
      <w:r w:rsidRPr="00957A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6" w:history="1"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Ulrich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’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s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Periodicals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Directory</w:t>
        </w:r>
      </w:hyperlink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hyperlink r:id="rId17" w:history="1"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C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O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L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</w:hyperlink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hyperlink r:id="rId18" w:history="1"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INFOBASE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INDEX</w:t>
        </w:r>
      </w:hyperlink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957A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РИНЦ, </w:t>
      </w:r>
      <w:hyperlink r:id="rId19" w:history="1">
        <w:r w:rsidRPr="00957AD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ERIH</w:t>
        </w:r>
        <w:r w:rsidRPr="00957AD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PLUS</w:t>
        </w:r>
      </w:hyperlink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04091D" w:rsidRPr="0012151B" w:rsidRDefault="0004091D" w:rsidP="0004091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val="uk-UA" w:eastAsia="ru-RU"/>
        </w:rPr>
      </w:pPr>
      <w:r w:rsidRPr="00957A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ISSN 1728-6220 (Print), ISSN 1728-6239 (Online)</w:t>
      </w:r>
    </w:p>
    <w:p w:rsidR="0004091D" w:rsidRDefault="002A5EFA" w:rsidP="005820B7">
      <w:pPr>
        <w:spacing w:after="160" w:line="259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hyperlink r:id="rId20" w:history="1">
        <w:r w:rsidR="00446463" w:rsidRPr="00DB0DF1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http://soskin.info/en/ea/2020/181-1-2/Economic-Annals-V181-09</w:t>
        </w:r>
      </w:hyperlink>
    </w:p>
    <w:p w:rsidR="00446463" w:rsidRPr="00446463" w:rsidRDefault="00446463" w:rsidP="00446463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446463">
        <w:rPr>
          <w:rFonts w:ascii="Times New Roman" w:hAnsi="Times New Roman" w:cs="Times New Roman"/>
          <w:color w:val="0070C0"/>
          <w:sz w:val="28"/>
          <w:szCs w:val="28"/>
          <w:lang w:val="uk-UA"/>
        </w:rPr>
        <w:t>https://www.scopus.com/authid/detail.uri?authorId=57204840684</w:t>
      </w:r>
    </w:p>
    <w:p w:rsidR="007E53AF" w:rsidRPr="00957AD2" w:rsidRDefault="007E53AF" w:rsidP="00957AD2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AD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Фахові видання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5820B7" w:rsidRPr="00957AD2" w:rsidRDefault="005820B7" w:rsidP="00957AD2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Л.В.,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Марчук У.О. Вплив бухгалтерських ризиків на якість інформації. </w:t>
      </w:r>
      <w:r w:rsidRPr="00957AD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Теоретичні та прикладні питання економіки. 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Збірник наукових праць.  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Випуск 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1/2</w:t>
      </w:r>
      <w:r w:rsidR="005F1A92"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 (40/41). </w:t>
      </w:r>
      <w:r w:rsidR="0069556D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2020.</w:t>
      </w:r>
      <w:r w:rsidR="005F1A92"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: 184-194</w:t>
      </w:r>
      <w:r w:rsidR="00B70257"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5820B7" w:rsidRPr="00957AD2" w:rsidRDefault="0012151B" w:rsidP="00957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6"/>
          <w:sz w:val="28"/>
          <w:szCs w:val="28"/>
          <w:lang w:val="uk-UA" w:eastAsia="ru-RU"/>
        </w:rPr>
      </w:pPr>
      <w:r w:rsidRPr="00957AD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URL</w:t>
      </w:r>
      <w:r w:rsidRPr="00957AD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:</w:t>
      </w:r>
      <w:hyperlink r:id="rId21" w:history="1"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eastAsia="ru-RU"/>
          </w:rPr>
          <w:t>http</w:t>
        </w:r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val="uk-UA" w:eastAsia="ru-RU"/>
          </w:rPr>
          <w:t>://</w:t>
        </w:r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eastAsia="ru-RU"/>
          </w:rPr>
          <w:t>tppe</w:t>
        </w:r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val="uk-UA" w:eastAsia="ru-RU"/>
          </w:rPr>
          <w:t>.</w:t>
        </w:r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eastAsia="ru-RU"/>
          </w:rPr>
          <w:t>econom</w:t>
        </w:r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val="uk-UA" w:eastAsia="ru-RU"/>
          </w:rPr>
          <w:t>.</w:t>
        </w:r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eastAsia="ru-RU"/>
          </w:rPr>
          <w:t>univ</w:t>
        </w:r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val="uk-UA" w:eastAsia="ru-RU"/>
          </w:rPr>
          <w:t>.</w:t>
        </w:r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eastAsia="ru-RU"/>
          </w:rPr>
          <w:t>kiev</w:t>
        </w:r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val="uk-UA" w:eastAsia="ru-RU"/>
          </w:rPr>
          <w:t>.</w:t>
        </w:r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eastAsia="ru-RU"/>
          </w:rPr>
          <w:t>ua</w:t>
        </w:r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val="uk-UA" w:eastAsia="ru-RU"/>
          </w:rPr>
          <w:t>/</w:t>
        </w:r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eastAsia="ru-RU"/>
          </w:rPr>
          <w:t>data</w:t>
        </w:r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val="uk-UA" w:eastAsia="ru-RU"/>
          </w:rPr>
          <w:t>/2020_40_41/</w:t>
        </w:r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eastAsia="ru-RU"/>
          </w:rPr>
          <w:t>zb</w:t>
        </w:r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val="uk-UA" w:eastAsia="ru-RU"/>
          </w:rPr>
          <w:t>40_41_14.</w:t>
        </w:r>
        <w:proofErr w:type="spellStart"/>
        <w:r w:rsidR="005F1A92" w:rsidRPr="00957AD2">
          <w:rPr>
            <w:rStyle w:val="a5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eastAsia="ru-RU"/>
          </w:rPr>
          <w:t>pdf</w:t>
        </w:r>
        <w:proofErr w:type="spellEnd"/>
      </w:hyperlink>
    </w:p>
    <w:p w:rsidR="00196BDE" w:rsidRDefault="00196BDE" w:rsidP="00957AD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820B7" w:rsidRPr="00957AD2" w:rsidRDefault="005820B7" w:rsidP="00957AD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., Мельник А.О. Облік дебіторської заборгованості: конц</w:t>
      </w:r>
      <w:r w:rsidR="005F1A92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ептуальні основи П(С)БО та МСФЗ. </w:t>
      </w:r>
      <w:r w:rsidRPr="00957AD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Електронне наукове фахове видання «Ефективна економіка»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 №9. 2020</w:t>
      </w:r>
      <w:r w:rsidR="00B7025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820B7" w:rsidRPr="00957AD2" w:rsidRDefault="0012151B" w:rsidP="00957AD2">
      <w:pPr>
        <w:spacing w:after="0" w:line="259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5820B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://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="005820B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economy</w:t>
      </w:r>
      <w:proofErr w:type="spellEnd"/>
      <w:r w:rsidR="005820B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nayka</w:t>
      </w:r>
      <w:proofErr w:type="spellEnd"/>
      <w:r w:rsidR="005820B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com</w:t>
      </w:r>
      <w:proofErr w:type="spellEnd"/>
      <w:r w:rsidR="005820B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ua</w:t>
      </w:r>
      <w:proofErr w:type="spellEnd"/>
      <w:r w:rsidR="005820B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="005820B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/9_2020/4.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</w:p>
    <w:p w:rsidR="00196BDE" w:rsidRDefault="00196BDE" w:rsidP="00957AD2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70257" w:rsidRPr="00957AD2" w:rsidRDefault="00B70257" w:rsidP="00957AD2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Gutsalenko</w:t>
      </w:r>
      <w:proofErr w:type="spellEnd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L.V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Mokiienko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D.O.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Modern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remuneration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system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foreign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countries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Bi</w:t>
      </w:r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oeconomy</w:t>
      </w:r>
      <w:proofErr w:type="spellEnd"/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Agrarian</w:t>
      </w:r>
      <w:proofErr w:type="spellEnd"/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Business</w:t>
      </w:r>
      <w:proofErr w:type="spellEnd"/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 Т</w:t>
      </w:r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11. №1, 2020 </w:t>
      </w:r>
    </w:p>
    <w:p w:rsidR="00B70257" w:rsidRPr="00957AD2" w:rsidRDefault="0034198E" w:rsidP="00957AD2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AD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URL</w:t>
      </w:r>
      <w:r w:rsidRPr="00957AD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: </w:t>
      </w:r>
      <w:r w:rsidR="00B7025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http://journals.nubip.edu.ua/index.php/Bioeconomy/article/view/14434</w:t>
      </w:r>
    </w:p>
    <w:p w:rsidR="00196BDE" w:rsidRDefault="00196BDE" w:rsidP="00957AD2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AFB"/>
          <w:lang w:val="uk-UA" w:eastAsia="ru-RU"/>
        </w:rPr>
      </w:pPr>
    </w:p>
    <w:p w:rsidR="005820B7" w:rsidRPr="00957AD2" w:rsidRDefault="005820B7" w:rsidP="00957AD2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sz w:val="28"/>
          <w:szCs w:val="28"/>
          <w:shd w:val="clear" w:color="auto" w:fill="F9FAFB"/>
          <w:lang w:val="uk-UA" w:eastAsia="ru-RU"/>
        </w:rPr>
        <w:t>Гуцаленко</w:t>
      </w:r>
      <w:proofErr w:type="spellEnd"/>
      <w:r w:rsidRPr="00957AD2">
        <w:rPr>
          <w:rFonts w:ascii="Times New Roman" w:eastAsia="Times New Roman" w:hAnsi="Times New Roman" w:cs="Times New Roman"/>
          <w:b/>
          <w:sz w:val="28"/>
          <w:szCs w:val="28"/>
          <w:shd w:val="clear" w:color="auto" w:fill="F9FAFB"/>
          <w:lang w:val="uk-UA" w:eastAsia="ru-RU"/>
        </w:rPr>
        <w:t xml:space="preserve"> Л.В.</w:t>
      </w:r>
      <w:r w:rsidRPr="00957AD2">
        <w:rPr>
          <w:rFonts w:ascii="Times New Roman" w:eastAsia="Times New Roman" w:hAnsi="Times New Roman" w:cs="Times New Roman"/>
          <w:sz w:val="28"/>
          <w:szCs w:val="28"/>
          <w:shd w:val="clear" w:color="auto" w:fill="F9FAFB"/>
          <w:lang w:val="uk-UA" w:eastAsia="ru-RU"/>
        </w:rPr>
        <w:t xml:space="preserve">, </w:t>
      </w:r>
      <w:proofErr w:type="spellStart"/>
      <w:r w:rsidRPr="00957AD2">
        <w:rPr>
          <w:rFonts w:ascii="Times New Roman" w:eastAsia="Times New Roman" w:hAnsi="Times New Roman" w:cs="Times New Roman"/>
          <w:sz w:val="28"/>
          <w:szCs w:val="28"/>
          <w:shd w:val="clear" w:color="auto" w:fill="F9FAFB"/>
          <w:lang w:val="uk-UA" w:eastAsia="ru-RU"/>
        </w:rPr>
        <w:t>Палагута</w:t>
      </w:r>
      <w:proofErr w:type="spellEnd"/>
      <w:r w:rsidRPr="00957AD2">
        <w:rPr>
          <w:rFonts w:ascii="Times New Roman" w:eastAsia="Times New Roman" w:hAnsi="Times New Roman" w:cs="Times New Roman"/>
          <w:sz w:val="28"/>
          <w:szCs w:val="28"/>
          <w:shd w:val="clear" w:color="auto" w:fill="F9FAFB"/>
          <w:lang w:val="uk-UA" w:eastAsia="ru-RU"/>
        </w:rPr>
        <w:t xml:space="preserve"> Н.С. 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Облікові функції у формуванні якості органічної продукції. </w:t>
      </w:r>
      <w:r w:rsidRPr="00957AD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Електронне наукове фахове видання з економічних наук 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shd w:val="clear" w:color="auto" w:fill="F9FAFB"/>
          <w:lang w:val="uk-UA" w:eastAsia="ru-RU"/>
        </w:rPr>
        <w:t>«</w:t>
      </w:r>
      <w:proofErr w:type="spellStart"/>
      <w:r w:rsidRPr="00957AD2">
        <w:rPr>
          <w:rFonts w:ascii="Times New Roman" w:eastAsia="Times New Roman" w:hAnsi="Times New Roman" w:cs="Times New Roman"/>
          <w:i/>
          <w:sz w:val="28"/>
          <w:szCs w:val="28"/>
          <w:shd w:val="clear" w:color="auto" w:fill="F9FAFB"/>
          <w:lang w:eastAsia="ru-RU"/>
        </w:rPr>
        <w:t>Modern</w:t>
      </w:r>
      <w:proofErr w:type="spellEnd"/>
      <w:r w:rsidRPr="00957AD2">
        <w:rPr>
          <w:rFonts w:ascii="Times New Roman" w:eastAsia="Times New Roman" w:hAnsi="Times New Roman" w:cs="Times New Roman"/>
          <w:i/>
          <w:sz w:val="28"/>
          <w:szCs w:val="28"/>
          <w:shd w:val="clear" w:color="auto" w:fill="F9FAFB"/>
          <w:lang w:val="uk-UA" w:eastAsia="ru-RU"/>
        </w:rPr>
        <w:t xml:space="preserve"> </w:t>
      </w:r>
      <w:proofErr w:type="spellStart"/>
      <w:r w:rsidRPr="00957AD2">
        <w:rPr>
          <w:rFonts w:ascii="Times New Roman" w:eastAsia="Times New Roman" w:hAnsi="Times New Roman" w:cs="Times New Roman"/>
          <w:i/>
          <w:sz w:val="28"/>
          <w:szCs w:val="28"/>
          <w:shd w:val="clear" w:color="auto" w:fill="F9FAFB"/>
          <w:lang w:eastAsia="ru-RU"/>
        </w:rPr>
        <w:t>Economics</w:t>
      </w:r>
      <w:proofErr w:type="spellEnd"/>
      <w:r w:rsidRPr="00957AD2">
        <w:rPr>
          <w:rFonts w:ascii="Times New Roman" w:eastAsia="Times New Roman" w:hAnsi="Times New Roman" w:cs="Times New Roman"/>
          <w:i/>
          <w:sz w:val="28"/>
          <w:szCs w:val="28"/>
          <w:shd w:val="clear" w:color="auto" w:fill="F9FAFB"/>
          <w:lang w:val="uk-UA" w:eastAsia="ru-RU"/>
        </w:rPr>
        <w:t>»</w:t>
      </w:r>
      <w:r w:rsidRPr="00957AD2">
        <w:rPr>
          <w:rFonts w:ascii="Times New Roman" w:eastAsia="Times New Roman" w:hAnsi="Times New Roman" w:cs="Times New Roman"/>
          <w:sz w:val="28"/>
          <w:szCs w:val="28"/>
          <w:shd w:val="clear" w:color="auto" w:fill="F9FAFB"/>
          <w:lang w:val="uk-UA" w:eastAsia="ru-RU"/>
        </w:rPr>
        <w:t>, №21 (2020), С.77-83</w:t>
      </w:r>
      <w:r w:rsidR="00B70257" w:rsidRPr="00957AD2">
        <w:rPr>
          <w:rFonts w:ascii="Times New Roman" w:eastAsia="Times New Roman" w:hAnsi="Times New Roman" w:cs="Times New Roman"/>
          <w:sz w:val="28"/>
          <w:szCs w:val="28"/>
          <w:shd w:val="clear" w:color="auto" w:fill="F9FAFB"/>
          <w:lang w:val="uk-UA" w:eastAsia="ru-RU"/>
        </w:rPr>
        <w:t>.</w:t>
      </w:r>
    </w:p>
    <w:p w:rsidR="00BD058D" w:rsidRPr="00957AD2" w:rsidRDefault="002A5EFA" w:rsidP="00957AD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22" w:history="1">
        <w:r w:rsidR="00294E38" w:rsidRPr="00957A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URL</w:t>
        </w:r>
        <w:r w:rsidR="00294E38" w:rsidRPr="00957A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: </w:t>
        </w:r>
        <w:r w:rsidR="00294E38" w:rsidRPr="00957AD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https://modecon.mnau.edu.ua/issue/21-2020/hutsalenko.pdf</w:t>
        </w:r>
      </w:hyperlink>
      <w:r w:rsidR="00BD058D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96BDE" w:rsidRDefault="00196BDE" w:rsidP="00957AD2">
      <w:pPr>
        <w:pStyle w:val="a4"/>
        <w:widowControl w:val="0"/>
        <w:tabs>
          <w:tab w:val="left" w:pos="851"/>
        </w:tabs>
        <w:spacing w:after="0" w:line="259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85D41" w:rsidRPr="00957AD2" w:rsidRDefault="00785D41" w:rsidP="00957AD2">
      <w:pPr>
        <w:pStyle w:val="a4"/>
        <w:widowControl w:val="0"/>
        <w:tabs>
          <w:tab w:val="left" w:pos="851"/>
        </w:tabs>
        <w:spacing w:after="0" w:line="259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Контроль в системі управління. </w:t>
      </w:r>
      <w:r w:rsidRPr="00957AD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Облік і фінанси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2019, №1(83), </w:t>
      </w:r>
      <w:r w:rsidR="005F1A92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.5-10</w:t>
      </w:r>
      <w:r w:rsidR="00B7025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23" w:history="1"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://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afj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org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ua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/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ua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/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article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/628/</w:t>
        </w:r>
      </w:hyperlink>
    </w:p>
    <w:p w:rsidR="00196BDE" w:rsidRDefault="00196BDE" w:rsidP="00957A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70257" w:rsidRPr="00957AD2" w:rsidRDefault="00785D41" w:rsidP="0095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="008A5BAE"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="008A5BA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Костюк А.О. 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грейдування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управлінський механізм мотивації праці</w:t>
      </w:r>
      <w:r w:rsidR="008A5BA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57A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957AD2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Електронне фахове видання «Ефективна економіка»</w:t>
      </w:r>
      <w:r w:rsidR="008A5BAE" w:rsidRPr="00957AD2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  <w:r w:rsidRPr="00957AD2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</w:t>
      </w:r>
      <w:r w:rsidRPr="00957A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№11, 2019. </w:t>
      </w:r>
      <w:r w:rsidR="00B70257" w:rsidRPr="00957A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B70257" w:rsidRPr="00957A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fldChar w:fldCharType="begin"/>
      </w:r>
      <w:r w:rsidR="00B70257" w:rsidRPr="00957A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instrText xml:space="preserve"> HYPERLINK "http://</w:instrText>
      </w:r>
    </w:p>
    <w:p w:rsidR="00B70257" w:rsidRPr="00957AD2" w:rsidRDefault="00B70257" w:rsidP="0095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: </w:instrText>
      </w: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www</w:instrText>
      </w: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economy</w:instrText>
      </w: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nayka</w:instrText>
      </w: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com</w:instrText>
      </w: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ua</w:instrText>
      </w: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› </w:instrText>
      </w: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pdf</w:instrText>
      </w: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› 8.</w:instrText>
      </w: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pdf</w:instrText>
      </w:r>
    </w:p>
    <w:p w:rsidR="00B70257" w:rsidRPr="00957AD2" w:rsidRDefault="00B70257" w:rsidP="00957AD2">
      <w:p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instrText xml:space="preserve">" </w:instrText>
      </w: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fldChar w:fldCharType="separate"/>
      </w:r>
    </w:p>
    <w:p w:rsidR="00B70257" w:rsidRPr="00710CFB" w:rsidRDefault="00B70257" w:rsidP="00957AD2">
      <w:p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</w:pPr>
      <w:r w:rsidRPr="00957AD2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URL</w:t>
      </w:r>
      <w:r w:rsidRPr="00957AD2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: </w:t>
      </w:r>
      <w:r w:rsidRPr="00957AD2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www</w:t>
      </w:r>
      <w:r w:rsidRPr="00710CF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.</w:t>
      </w:r>
      <w:r w:rsidRPr="00957AD2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economy</w:t>
      </w:r>
      <w:r w:rsidRPr="00710CF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.</w:t>
      </w:r>
      <w:r w:rsidRPr="00957AD2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nayka</w:t>
      </w:r>
      <w:r w:rsidRPr="00710CF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.</w:t>
      </w:r>
      <w:r w:rsidRPr="00957AD2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com</w:t>
      </w:r>
      <w:r w:rsidRPr="00710CF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.</w:t>
      </w:r>
      <w:r w:rsidRPr="00957AD2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ua</w:t>
      </w:r>
      <w:r w:rsidRPr="00710CF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 › </w:t>
      </w:r>
      <w:r w:rsidRPr="00957AD2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pdf</w:t>
      </w:r>
      <w:r w:rsidRPr="00710CF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 › 8.</w:t>
      </w:r>
      <w:r w:rsidRPr="00957AD2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pdf</w:t>
      </w:r>
    </w:p>
    <w:p w:rsidR="00196BDE" w:rsidRDefault="00B70257" w:rsidP="00957AD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57A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fldChar w:fldCharType="end"/>
      </w:r>
    </w:p>
    <w:p w:rsidR="00785D41" w:rsidRPr="00957AD2" w:rsidRDefault="00785D41" w:rsidP="00957AD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Л.В.,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Марчук У.О. Фінансова звітність за МСФЗ: вимоги та реалії впровадження. </w:t>
      </w:r>
      <w:r w:rsidRPr="00957AD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Економіка АПК.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2019 - №6, С. 36-44</w:t>
      </w:r>
      <w:r w:rsidR="00B7025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85D41" w:rsidRPr="00957AD2" w:rsidRDefault="00294E38" w:rsidP="00957A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57AD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4" w:history="1"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proofErr w:type="spellStart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eapk</w:t>
        </w:r>
        <w:proofErr w:type="spellEnd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authors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gucalenko</w:t>
        </w:r>
        <w:proofErr w:type="spellEnd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_</w:t>
        </w:r>
        <w:proofErr w:type="spellStart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lyubov</w:t>
        </w:r>
        <w:proofErr w:type="spellEnd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_</w:t>
        </w:r>
        <w:proofErr w:type="spellStart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vasylivna</w:t>
        </w:r>
        <w:proofErr w:type="spellEnd"/>
      </w:hyperlink>
    </w:p>
    <w:p w:rsidR="00196BDE" w:rsidRDefault="00196BDE" w:rsidP="00957AD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5D41" w:rsidRPr="00957AD2" w:rsidRDefault="00785D41" w:rsidP="00957AD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інформаційного забезпечення якості виробництва органічної продукції. </w:t>
      </w:r>
      <w:proofErr w:type="spellStart"/>
      <w:r w:rsidRPr="00957A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Bioeconomics</w:t>
      </w:r>
      <w:proofErr w:type="spellEnd"/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and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agrarian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business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2019</w:t>
      </w:r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</w:t>
      </w:r>
      <w:r w:rsidR="00B70257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94E38" w:rsidRPr="00957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94E38" w:rsidRPr="00957AD2">
        <w:rPr>
          <w:rFonts w:ascii="Times New Roman" w:hAnsi="Times New Roman" w:cs="Times New Roman"/>
          <w:lang w:val="uk-UA"/>
        </w:rPr>
        <w:t xml:space="preserve">: </w:t>
      </w:r>
      <w:hyperlink r:id="rId25" w:tgtFrame="_blank" w:history="1"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journals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nubip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Economica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issue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/513</w:t>
        </w:r>
      </w:hyperlink>
    </w:p>
    <w:p w:rsidR="00196BDE" w:rsidRDefault="00196BDE" w:rsidP="00957AD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5D41" w:rsidRPr="00957AD2" w:rsidRDefault="00785D41" w:rsidP="00957A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Гаврілова</w:t>
      </w:r>
      <w:proofErr w:type="spellEnd"/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Інвентаризація розрахункових операцій в господарській діяльності підприємств.</w:t>
      </w:r>
      <w:r w:rsidR="008A5BAE" w:rsidRPr="00957AD2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Електронне фахове видання.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BAE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Ефективна економіка</w:t>
      </w:r>
      <w:r w:rsidR="008A5BAE"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="008A5BAE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2019.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№7</w:t>
      </w:r>
      <w:r w:rsidR="00B70257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85D41" w:rsidRPr="00957AD2" w:rsidRDefault="00446463" w:rsidP="00957A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57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57AD2">
        <w:rPr>
          <w:rFonts w:ascii="Times New Roman" w:hAnsi="Times New Roman" w:cs="Times New Roman"/>
          <w:lang w:val="uk-UA"/>
        </w:rPr>
        <w:t xml:space="preserve">: </w:t>
      </w:r>
      <w:hyperlink r:id="rId26" w:history="1"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economy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nayka</w:t>
        </w:r>
        <w:proofErr w:type="spellEnd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/?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op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=1&amp;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=7200</w:t>
        </w:r>
      </w:hyperlink>
    </w:p>
    <w:p w:rsidR="00196BDE" w:rsidRDefault="00196BDE" w:rsidP="00957A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B240D" w:rsidRPr="00957AD2" w:rsidRDefault="004B240D" w:rsidP="00957A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Gutsalenko</w:t>
      </w:r>
      <w:proofErr w:type="spellEnd"/>
      <w:r w:rsidRPr="00957A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L.</w:t>
      </w:r>
      <w:r w:rsidRPr="00957AD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  <w:proofErr w:type="spellStart"/>
      <w:r w:rsidRPr="00957A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Dubovskyi</w:t>
      </w:r>
      <w:proofErr w:type="spellEnd"/>
      <w:r w:rsidRPr="00957A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V.O.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ANALYTICAL ASSESSMENT OF LOCAL BUDGETS AND CHARGES AND MEASURES TO IMPROVE THE 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MECHANISMS OF THEIR </w:t>
      </w:r>
      <w:proofErr w:type="gramStart"/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  <w:proofErr w:type="gramEnd"/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Bioeconomics</w:t>
      </w:r>
      <w:proofErr w:type="spellEnd"/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agrarian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business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НУБіП України, 2019,</w:t>
      </w:r>
      <w:r w:rsidR="00413C55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 10,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</w:t>
      </w:r>
    </w:p>
    <w:p w:rsidR="00413C55" w:rsidRPr="00957AD2" w:rsidRDefault="00413C55" w:rsidP="0095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57AD2">
        <w:rPr>
          <w:rFonts w:ascii="Times New Roman" w:hAnsi="Times New Roman" w:cs="Times New Roman"/>
          <w:lang w:val="uk-UA"/>
        </w:rPr>
        <w:t xml:space="preserve">: 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http://journals.nubip.edu.ua/index.php/Bioeconomy/article/view/13716</w:t>
      </w:r>
    </w:p>
    <w:p w:rsidR="00196BDE" w:rsidRDefault="00196BDE" w:rsidP="00957AD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5BAE" w:rsidRPr="00957AD2" w:rsidRDefault="00785D41" w:rsidP="00957AD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</w:t>
      </w:r>
      <w:r w:rsidR="008A5BAE"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8A5BAE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Марчук У.О.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Облік операцій ЗЕД -  активізація управління стратегічним розвитком України</w:t>
      </w:r>
      <w:r w:rsidR="008A5BA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5BAE" w:rsidRPr="00957AD2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Електронне фахове видання.</w:t>
      </w:r>
      <w:r w:rsidR="008A5BAE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8A5BAE"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Ефективна економіка»</w:t>
      </w:r>
      <w:r w:rsidR="008A5BAE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A5BAE" w:rsidRPr="00957A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6. </w:t>
      </w:r>
    </w:p>
    <w:p w:rsidR="00785D41" w:rsidRPr="00957AD2" w:rsidRDefault="008A5BAE" w:rsidP="00957AD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57AD2">
        <w:rPr>
          <w:rFonts w:ascii="Times New Roman" w:hAnsi="Times New Roman" w:cs="Times New Roman"/>
          <w:lang w:val="uk-UA"/>
        </w:rPr>
        <w:t xml:space="preserve">: </w:t>
      </w:r>
      <w:hyperlink r:id="rId27" w:history="1"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http://www.economy.nayka.com.ua/?n=3&amp;y=2018</w:t>
        </w:r>
      </w:hyperlink>
    </w:p>
    <w:p w:rsidR="00785D41" w:rsidRPr="00957AD2" w:rsidRDefault="00785D41" w:rsidP="00957AD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Гуцаленко</w:t>
      </w:r>
      <w:proofErr w:type="spellEnd"/>
      <w:r w:rsidRPr="00957A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Л.В.</w:t>
      </w:r>
      <w:r w:rsidR="00B70257" w:rsidRPr="00957A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B70257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Мулик Т.О. 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Внутрішній аудит та діагностика в системі державного фінансового контролю та управління діяльністю бюджетної установи</w:t>
      </w:r>
      <w:r w:rsidR="00B7025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кономіка. Фінанси. Менеджмент: актуальні питання науки і практики</w:t>
      </w:r>
      <w:r w:rsidR="00B70257"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70257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№4.- 2018, С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.31-45</w:t>
      </w:r>
    </w:p>
    <w:p w:rsidR="00196BDE" w:rsidRDefault="00196BDE" w:rsidP="00957AD2">
      <w:pPr>
        <w:spacing w:after="0" w:line="259" w:lineRule="auto"/>
        <w:jc w:val="both"/>
        <w:rPr>
          <w:rFonts w:ascii="Times New Roman" w:eastAsia="DejaVu Sans Condensed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34198E" w:rsidRPr="00957AD2" w:rsidRDefault="0034198E" w:rsidP="00957AD2">
      <w:pPr>
        <w:spacing w:after="0" w:line="259" w:lineRule="auto"/>
        <w:jc w:val="both"/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 w:rsidRPr="00957AD2">
        <w:rPr>
          <w:rFonts w:ascii="Times New Roman" w:eastAsia="DejaVu Sans Condensed" w:hAnsi="Times New Roman" w:cs="Times New Roman"/>
          <w:b/>
          <w:kern w:val="3"/>
          <w:sz w:val="28"/>
          <w:szCs w:val="28"/>
          <w:lang w:val="uk-UA" w:eastAsia="zh-CN" w:bidi="hi-IN"/>
        </w:rPr>
        <w:t>Гуцаленко</w:t>
      </w:r>
      <w:proofErr w:type="spellEnd"/>
      <w:r w:rsidRPr="00957AD2">
        <w:rPr>
          <w:rFonts w:ascii="Times New Roman" w:eastAsia="DejaVu Sans Condensed" w:hAnsi="Times New Roman" w:cs="Times New Roman"/>
          <w:b/>
          <w:kern w:val="3"/>
          <w:sz w:val="28"/>
          <w:szCs w:val="28"/>
          <w:lang w:val="uk-UA" w:eastAsia="zh-CN" w:bidi="hi-IN"/>
        </w:rPr>
        <w:t xml:space="preserve"> Л.В.</w:t>
      </w:r>
      <w:r w:rsidRPr="00957AD2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 xml:space="preserve">, </w:t>
      </w:r>
      <w:proofErr w:type="spellStart"/>
      <w:r w:rsidRPr="00957AD2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>Сидорук</w:t>
      </w:r>
      <w:proofErr w:type="spellEnd"/>
      <w:r w:rsidRPr="00957AD2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 w:rsidRPr="00957AD2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>Я.В.Аудиторський</w:t>
      </w:r>
      <w:proofErr w:type="spellEnd"/>
      <w:r w:rsidRPr="00957AD2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 xml:space="preserve"> висновок чи звіт: дискусійні аспекти. </w:t>
      </w:r>
      <w:r w:rsidRPr="00957AD2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Електронне фахове видання.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Ефективна економіка»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57AD2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>2017. - № 7.</w:t>
      </w:r>
      <w:r w:rsidRPr="00957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57AD2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 xml:space="preserve"> : </w:t>
      </w:r>
      <w:hyperlink r:id="rId28" w:history="1"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en-US" w:eastAsia="zh-CN" w:bidi="hi-IN"/>
          </w:rPr>
          <w:t>http</w:t>
        </w:r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uk-UA" w:eastAsia="zh-CN" w:bidi="hi-IN"/>
          </w:rPr>
          <w:t>://</w:t>
        </w:r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en-US" w:eastAsia="zh-CN" w:bidi="hi-IN"/>
          </w:rPr>
          <w:t>www</w:t>
        </w:r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uk-UA" w:eastAsia="zh-CN" w:bidi="hi-IN"/>
          </w:rPr>
          <w:t>.</w:t>
        </w:r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en-US" w:eastAsia="zh-CN" w:bidi="hi-IN"/>
          </w:rPr>
          <w:t>economy</w:t>
        </w:r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uk-UA" w:eastAsia="zh-CN" w:bidi="hi-IN"/>
          </w:rPr>
          <w:t>.</w:t>
        </w:r>
        <w:proofErr w:type="spellStart"/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en-US" w:eastAsia="zh-CN" w:bidi="hi-IN"/>
          </w:rPr>
          <w:t>nayka</w:t>
        </w:r>
        <w:proofErr w:type="spellEnd"/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uk-UA" w:eastAsia="zh-CN" w:bidi="hi-IN"/>
          </w:rPr>
          <w:t>.</w:t>
        </w:r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en-US" w:eastAsia="zh-CN" w:bidi="hi-IN"/>
          </w:rPr>
          <w:t>com</w:t>
        </w:r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uk-UA" w:eastAsia="zh-CN" w:bidi="hi-IN"/>
          </w:rPr>
          <w:t>.</w:t>
        </w:r>
        <w:proofErr w:type="spellStart"/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en-US" w:eastAsia="zh-CN" w:bidi="hi-IN"/>
          </w:rPr>
          <w:t>ua</w:t>
        </w:r>
        <w:proofErr w:type="spellEnd"/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uk-UA" w:eastAsia="zh-CN" w:bidi="hi-IN"/>
          </w:rPr>
          <w:t>/?</w:t>
        </w:r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en-US" w:eastAsia="zh-CN" w:bidi="hi-IN"/>
          </w:rPr>
          <w:t>op</w:t>
        </w:r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uk-UA" w:eastAsia="zh-CN" w:bidi="hi-IN"/>
          </w:rPr>
          <w:t>=1&amp;</w:t>
        </w:r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en-US" w:eastAsia="zh-CN" w:bidi="hi-IN"/>
          </w:rPr>
          <w:t>z</w:t>
        </w:r>
        <w:r w:rsidRPr="00957AD2">
          <w:rPr>
            <w:rStyle w:val="a5"/>
            <w:rFonts w:ascii="Times New Roman" w:eastAsia="DejaVu Sans Condensed" w:hAnsi="Times New Roman" w:cs="Times New Roman"/>
            <w:color w:val="auto"/>
            <w:kern w:val="3"/>
            <w:sz w:val="28"/>
            <w:szCs w:val="28"/>
            <w:u w:val="none"/>
            <w:lang w:val="uk-UA" w:eastAsia="zh-CN" w:bidi="hi-IN"/>
          </w:rPr>
          <w:t>=5680</w:t>
        </w:r>
      </w:hyperlink>
    </w:p>
    <w:p w:rsidR="00196BDE" w:rsidRDefault="00196BDE" w:rsidP="00957AD2">
      <w:pPr>
        <w:spacing w:after="0" w:line="259" w:lineRule="auto"/>
        <w:jc w:val="both"/>
        <w:rPr>
          <w:rFonts w:ascii="Times New Roman" w:eastAsia="DejaVu Sans Condensed" w:hAnsi="Times New Roman" w:cs="DejaVu Sans Condensed"/>
          <w:b/>
          <w:kern w:val="3"/>
          <w:sz w:val="28"/>
          <w:szCs w:val="28"/>
          <w:lang w:val="uk-UA" w:eastAsia="zh-CN" w:bidi="hi-IN"/>
        </w:rPr>
      </w:pPr>
    </w:p>
    <w:p w:rsidR="0034198E" w:rsidRPr="00957AD2" w:rsidRDefault="0034198E" w:rsidP="00957AD2">
      <w:pPr>
        <w:spacing w:after="0" w:line="259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957AD2">
        <w:rPr>
          <w:rFonts w:ascii="Times New Roman" w:eastAsia="DejaVu Sans Condensed" w:hAnsi="Times New Roman" w:cs="DejaVu Sans Condensed"/>
          <w:b/>
          <w:kern w:val="3"/>
          <w:sz w:val="28"/>
          <w:szCs w:val="28"/>
          <w:lang w:val="uk-UA" w:eastAsia="zh-CN" w:bidi="hi-IN"/>
        </w:rPr>
        <w:t>Гуцаленко</w:t>
      </w:r>
      <w:proofErr w:type="spellEnd"/>
      <w:r w:rsidRPr="00957AD2">
        <w:rPr>
          <w:rFonts w:ascii="Times New Roman" w:eastAsia="DejaVu Sans Condensed" w:hAnsi="Times New Roman" w:cs="DejaVu Sans Condensed"/>
          <w:b/>
          <w:kern w:val="3"/>
          <w:sz w:val="28"/>
          <w:szCs w:val="28"/>
          <w:lang w:val="uk-UA" w:eastAsia="zh-CN" w:bidi="hi-IN"/>
        </w:rPr>
        <w:t xml:space="preserve"> Л.В</w:t>
      </w:r>
      <w:r w:rsidRPr="00957AD2">
        <w:rPr>
          <w:rFonts w:ascii="Times New Roman" w:eastAsia="DejaVu Sans Condensed" w:hAnsi="Times New Roman" w:cs="DejaVu Sans Condensed"/>
          <w:kern w:val="3"/>
          <w:sz w:val="28"/>
          <w:szCs w:val="28"/>
          <w:lang w:val="uk-UA" w:eastAsia="zh-CN" w:bidi="hi-IN"/>
        </w:rPr>
        <w:t xml:space="preserve">. </w:t>
      </w:r>
      <w:r w:rsidRPr="00957AD2">
        <w:rPr>
          <w:rFonts w:ascii="Times New Roman" w:hAnsi="Times New Roman" w:cs="Times New Roman"/>
          <w:sz w:val="28"/>
          <w:szCs w:val="28"/>
        </w:rPr>
        <w:t>DUE</w:t>
      </w:r>
      <w:r w:rsidRPr="00957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AD2">
        <w:rPr>
          <w:rFonts w:ascii="Times New Roman" w:hAnsi="Times New Roman" w:cs="Times New Roman"/>
          <w:sz w:val="28"/>
          <w:szCs w:val="28"/>
        </w:rPr>
        <w:t>DILIGENCE</w:t>
      </w:r>
      <w:r w:rsidRPr="00957AD2">
        <w:rPr>
          <w:rFonts w:ascii="Times New Roman" w:hAnsi="Times New Roman" w:cs="Times New Roman"/>
          <w:sz w:val="28"/>
          <w:szCs w:val="28"/>
          <w:lang w:val="uk-UA"/>
        </w:rPr>
        <w:t>: еволюція та генезис сутності.</w:t>
      </w:r>
      <w:r w:rsidRPr="00957AD2">
        <w:rPr>
          <w:sz w:val="28"/>
          <w:szCs w:val="28"/>
          <w:lang w:val="uk-UA"/>
        </w:rPr>
        <w:t xml:space="preserve"> 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Економіка. Фінанси. Менеджмент: актуальні питання науки і практики.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№12.- 2017, С.21-29. </w:t>
      </w:r>
      <w:r w:rsidRPr="00957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57AD2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 xml:space="preserve"> :</w:t>
      </w:r>
      <w:hyperlink r:id="rId29" w:history="1">
        <w:r w:rsidRPr="00957AD2">
          <w:rPr>
            <w:rFonts w:ascii="Times New Roman" w:hAnsi="Times New Roman" w:cs="Times New Roman"/>
            <w:sz w:val="27"/>
            <w:szCs w:val="27"/>
          </w:rPr>
          <w:t>http</w:t>
        </w:r>
        <w:r w:rsidRPr="00957AD2">
          <w:rPr>
            <w:rFonts w:ascii="Times New Roman" w:hAnsi="Times New Roman" w:cs="Times New Roman"/>
            <w:sz w:val="27"/>
            <w:szCs w:val="27"/>
            <w:lang w:val="uk-UA"/>
          </w:rPr>
          <w:t>://</w:t>
        </w:r>
        <w:r w:rsidRPr="00957AD2">
          <w:rPr>
            <w:rFonts w:ascii="Times New Roman" w:hAnsi="Times New Roman" w:cs="Times New Roman"/>
            <w:sz w:val="27"/>
            <w:szCs w:val="27"/>
          </w:rPr>
          <w:t>nbuv</w:t>
        </w:r>
        <w:r w:rsidRPr="00957AD2">
          <w:rPr>
            <w:rFonts w:ascii="Times New Roman" w:hAnsi="Times New Roman" w:cs="Times New Roman"/>
            <w:sz w:val="27"/>
            <w:szCs w:val="27"/>
            <w:lang w:val="uk-UA"/>
          </w:rPr>
          <w:t>.</w:t>
        </w:r>
        <w:r w:rsidRPr="00957AD2">
          <w:rPr>
            <w:rFonts w:ascii="Times New Roman" w:hAnsi="Times New Roman" w:cs="Times New Roman"/>
            <w:sz w:val="27"/>
            <w:szCs w:val="27"/>
          </w:rPr>
          <w:t>gov</w:t>
        </w:r>
        <w:r w:rsidRPr="00957AD2">
          <w:rPr>
            <w:rFonts w:ascii="Times New Roman" w:hAnsi="Times New Roman" w:cs="Times New Roman"/>
            <w:sz w:val="27"/>
            <w:szCs w:val="27"/>
            <w:lang w:val="uk-UA"/>
          </w:rPr>
          <w:t>.</w:t>
        </w:r>
        <w:r w:rsidRPr="00957AD2">
          <w:rPr>
            <w:rFonts w:ascii="Times New Roman" w:hAnsi="Times New Roman" w:cs="Times New Roman"/>
            <w:sz w:val="27"/>
            <w:szCs w:val="27"/>
          </w:rPr>
          <w:t>ua</w:t>
        </w:r>
        <w:r w:rsidRPr="00957AD2">
          <w:rPr>
            <w:rFonts w:ascii="Times New Roman" w:hAnsi="Times New Roman" w:cs="Times New Roman"/>
            <w:sz w:val="27"/>
            <w:szCs w:val="27"/>
            <w:lang w:val="uk-UA"/>
          </w:rPr>
          <w:t>/</w:t>
        </w:r>
        <w:r w:rsidRPr="00957AD2">
          <w:rPr>
            <w:rFonts w:ascii="Times New Roman" w:hAnsi="Times New Roman" w:cs="Times New Roman"/>
            <w:sz w:val="27"/>
            <w:szCs w:val="27"/>
          </w:rPr>
          <w:t>UJRN</w:t>
        </w:r>
        <w:r w:rsidRPr="00957AD2">
          <w:rPr>
            <w:rFonts w:ascii="Times New Roman" w:hAnsi="Times New Roman" w:cs="Times New Roman"/>
            <w:sz w:val="27"/>
            <w:szCs w:val="27"/>
            <w:lang w:val="uk-UA"/>
          </w:rPr>
          <w:t>/</w:t>
        </w:r>
        <w:r w:rsidRPr="00957AD2">
          <w:rPr>
            <w:rFonts w:ascii="Times New Roman" w:hAnsi="Times New Roman" w:cs="Times New Roman"/>
            <w:sz w:val="27"/>
            <w:szCs w:val="27"/>
          </w:rPr>
          <w:t>efmapnp</w:t>
        </w:r>
        <w:r w:rsidRPr="00957AD2">
          <w:rPr>
            <w:rFonts w:ascii="Times New Roman" w:hAnsi="Times New Roman" w:cs="Times New Roman"/>
            <w:sz w:val="27"/>
            <w:szCs w:val="27"/>
            <w:lang w:val="uk-UA"/>
          </w:rPr>
          <w:t>_2017_12_4</w:t>
        </w:r>
      </w:hyperlink>
      <w:r w:rsidRPr="00957AD2">
        <w:rPr>
          <w:rFonts w:ascii="Times New Roman" w:hAnsi="Times New Roman" w:cs="Times New Roman"/>
          <w:lang w:val="uk-UA"/>
        </w:rPr>
        <w:t xml:space="preserve"> </w:t>
      </w:r>
    </w:p>
    <w:p w:rsidR="00196BDE" w:rsidRDefault="00196BDE" w:rsidP="00957AD2">
      <w:pPr>
        <w:spacing w:after="0"/>
        <w:jc w:val="both"/>
        <w:rPr>
          <w:rFonts w:ascii="Times New Roman" w:eastAsia="DejaVu Sans Condensed" w:hAnsi="Times New Roman" w:cs="DejaVu Sans Condensed"/>
          <w:b/>
          <w:kern w:val="3"/>
          <w:sz w:val="28"/>
          <w:szCs w:val="28"/>
          <w:lang w:val="uk-UA" w:eastAsia="zh-CN" w:bidi="hi-IN"/>
        </w:rPr>
      </w:pPr>
    </w:p>
    <w:p w:rsidR="00D47471" w:rsidRPr="00957AD2" w:rsidRDefault="00D47471" w:rsidP="00957AD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57AD2">
        <w:rPr>
          <w:rFonts w:ascii="Times New Roman" w:eastAsia="DejaVu Sans Condensed" w:hAnsi="Times New Roman" w:cs="DejaVu Sans Condensed"/>
          <w:b/>
          <w:kern w:val="3"/>
          <w:sz w:val="28"/>
          <w:szCs w:val="28"/>
          <w:lang w:val="uk-UA" w:eastAsia="zh-CN" w:bidi="hi-IN"/>
        </w:rPr>
        <w:t>Гуцаленко</w:t>
      </w:r>
      <w:proofErr w:type="spellEnd"/>
      <w:r w:rsidRPr="00957AD2">
        <w:rPr>
          <w:rFonts w:ascii="Times New Roman" w:eastAsia="DejaVu Sans Condensed" w:hAnsi="Times New Roman" w:cs="DejaVu Sans Condensed"/>
          <w:b/>
          <w:kern w:val="3"/>
          <w:sz w:val="28"/>
          <w:szCs w:val="28"/>
          <w:lang w:val="uk-UA" w:eastAsia="zh-CN" w:bidi="hi-IN"/>
        </w:rPr>
        <w:t xml:space="preserve"> Л.В.,</w:t>
      </w:r>
      <w:r w:rsidRPr="00957AD2">
        <w:rPr>
          <w:rFonts w:ascii="Times New Roman" w:eastAsia="DejaVu Sans Condensed" w:hAnsi="Times New Roman" w:cs="DejaVu Sans Condensed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 w:rsidRPr="00957AD2">
        <w:rPr>
          <w:rFonts w:ascii="Times New Roman" w:eastAsia="DejaVu Sans Condensed" w:hAnsi="Times New Roman" w:cs="DejaVu Sans Condensed"/>
          <w:kern w:val="3"/>
          <w:sz w:val="28"/>
          <w:szCs w:val="28"/>
          <w:lang w:val="uk-UA" w:eastAsia="zh-CN" w:bidi="hi-IN"/>
        </w:rPr>
        <w:t>Вахновська</w:t>
      </w:r>
      <w:proofErr w:type="spellEnd"/>
      <w:r w:rsidRPr="00957AD2">
        <w:rPr>
          <w:rFonts w:ascii="Times New Roman" w:eastAsia="DejaVu Sans Condensed" w:hAnsi="Times New Roman" w:cs="DejaVu Sans Condensed"/>
          <w:kern w:val="3"/>
          <w:sz w:val="28"/>
          <w:szCs w:val="28"/>
          <w:lang w:val="uk-UA" w:eastAsia="zh-CN" w:bidi="hi-IN"/>
        </w:rPr>
        <w:t xml:space="preserve"> О.В. </w:t>
      </w:r>
      <w:r w:rsidRPr="00957AD2">
        <w:rPr>
          <w:rFonts w:ascii="Times New Roman" w:eastAsia="Calibri" w:hAnsi="Times New Roman" w:cs="Times New Roman"/>
          <w:sz w:val="28"/>
          <w:szCs w:val="20"/>
          <w:u w:color="000000"/>
          <w:lang w:val="uk-UA"/>
        </w:rPr>
        <w:t xml:space="preserve">Напрями реформування системи державного фінансового контролю в Україні. 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Економіка. Фінанси. Менеджмент: актуальні питання науки і практики</w:t>
      </w:r>
      <w:r w:rsidR="004B240D"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№6.- 2017, С.7-23. </w:t>
      </w:r>
      <w:r w:rsidRPr="00957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57AD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B240D" w:rsidRPr="00957AD2">
        <w:rPr>
          <w:rFonts w:ascii="Times New Roman" w:hAnsi="Times New Roman" w:cs="Times New Roman"/>
          <w:sz w:val="27"/>
          <w:szCs w:val="27"/>
          <w:shd w:val="clear" w:color="auto" w:fill="F9F9F9"/>
        </w:rPr>
        <w:t xml:space="preserve"> </w:t>
      </w:r>
      <w:r w:rsidR="004B240D" w:rsidRPr="00957AD2">
        <w:rPr>
          <w:rFonts w:ascii="Times New Roman" w:hAnsi="Times New Roman" w:cs="Times New Roman"/>
          <w:sz w:val="27"/>
          <w:szCs w:val="27"/>
          <w:shd w:val="clear" w:color="auto" w:fill="F9F9F9"/>
          <w:lang w:val="en-US"/>
        </w:rPr>
        <w:t> </w:t>
      </w:r>
      <w:hyperlink r:id="rId30" w:history="1">
        <w:r w:rsidR="004B240D" w:rsidRPr="00957AD2">
          <w:rPr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="004B240D" w:rsidRPr="00957AD2">
          <w:rPr>
            <w:rFonts w:ascii="Times New Roman" w:hAnsi="Times New Roman" w:cs="Times New Roman"/>
            <w:sz w:val="27"/>
            <w:szCs w:val="27"/>
          </w:rPr>
          <w:t>://</w:t>
        </w:r>
        <w:proofErr w:type="spellStart"/>
        <w:r w:rsidR="004B240D" w:rsidRPr="00957AD2">
          <w:rPr>
            <w:rFonts w:ascii="Times New Roman" w:hAnsi="Times New Roman" w:cs="Times New Roman"/>
            <w:sz w:val="27"/>
            <w:szCs w:val="27"/>
            <w:lang w:val="en-US"/>
          </w:rPr>
          <w:t>nbuv</w:t>
        </w:r>
        <w:proofErr w:type="spellEnd"/>
        <w:r w:rsidR="004B240D" w:rsidRPr="00957AD2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4B240D" w:rsidRPr="00957AD2">
          <w:rPr>
            <w:rFonts w:ascii="Times New Roman" w:hAnsi="Times New Roman" w:cs="Times New Roman"/>
            <w:sz w:val="27"/>
            <w:szCs w:val="27"/>
            <w:lang w:val="en-US"/>
          </w:rPr>
          <w:t>gov</w:t>
        </w:r>
        <w:proofErr w:type="spellEnd"/>
        <w:r w:rsidR="004B240D" w:rsidRPr="00957AD2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4B240D" w:rsidRPr="00957AD2">
          <w:rPr>
            <w:rFonts w:ascii="Times New Roman" w:hAnsi="Times New Roman" w:cs="Times New Roman"/>
            <w:sz w:val="27"/>
            <w:szCs w:val="27"/>
            <w:lang w:val="en-US"/>
          </w:rPr>
          <w:t>ua</w:t>
        </w:r>
        <w:proofErr w:type="spellEnd"/>
        <w:r w:rsidR="004B240D" w:rsidRPr="00957AD2">
          <w:rPr>
            <w:rFonts w:ascii="Times New Roman" w:hAnsi="Times New Roman" w:cs="Times New Roman"/>
            <w:sz w:val="27"/>
            <w:szCs w:val="27"/>
          </w:rPr>
          <w:t>/</w:t>
        </w:r>
        <w:r w:rsidR="004B240D" w:rsidRPr="00957AD2">
          <w:rPr>
            <w:rFonts w:ascii="Times New Roman" w:hAnsi="Times New Roman" w:cs="Times New Roman"/>
            <w:sz w:val="27"/>
            <w:szCs w:val="27"/>
            <w:lang w:val="en-US"/>
          </w:rPr>
          <w:t>UJRN</w:t>
        </w:r>
        <w:r w:rsidR="004B240D" w:rsidRPr="00957AD2">
          <w:rPr>
            <w:rFonts w:ascii="Times New Roman" w:hAnsi="Times New Roman" w:cs="Times New Roman"/>
            <w:sz w:val="27"/>
            <w:szCs w:val="27"/>
          </w:rPr>
          <w:t>/</w:t>
        </w:r>
        <w:proofErr w:type="spellStart"/>
        <w:r w:rsidR="004B240D" w:rsidRPr="00957AD2">
          <w:rPr>
            <w:rFonts w:ascii="Times New Roman" w:hAnsi="Times New Roman" w:cs="Times New Roman"/>
            <w:sz w:val="27"/>
            <w:szCs w:val="27"/>
            <w:lang w:val="en-US"/>
          </w:rPr>
          <w:t>efmapnp</w:t>
        </w:r>
        <w:proofErr w:type="spellEnd"/>
        <w:r w:rsidR="004B240D" w:rsidRPr="00957AD2">
          <w:rPr>
            <w:rFonts w:ascii="Times New Roman" w:hAnsi="Times New Roman" w:cs="Times New Roman"/>
            <w:sz w:val="27"/>
            <w:szCs w:val="27"/>
          </w:rPr>
          <w:t>_2017_6_3</w:t>
        </w:r>
      </w:hyperlink>
    </w:p>
    <w:p w:rsidR="00196BDE" w:rsidRDefault="00196BDE" w:rsidP="00957AD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3613" w:rsidRPr="00957AD2" w:rsidRDefault="00C93613" w:rsidP="00957AD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96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Марченко С.О.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Реалії аудиту у вітчизняній та зарубіжній практиці</w:t>
      </w:r>
      <w:r w:rsidR="00196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6BD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Економіка і суспільство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96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 6, 2016. С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.349-354</w:t>
      </w:r>
      <w:r w:rsidRPr="00957AD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196BDE" w:rsidRPr="00957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96BDE" w:rsidRPr="00957AD2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 xml:space="preserve"> :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957A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economyandsociety</w:t>
      </w:r>
      <w:proofErr w:type="spellEnd"/>
      <w:r w:rsidRPr="00957AD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  <w:proofErr w:type="spellStart"/>
      <w:r w:rsidRPr="00957A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in</w:t>
      </w:r>
      <w:proofErr w:type="spellEnd"/>
      <w:r w:rsidRPr="00957AD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  <w:proofErr w:type="spellStart"/>
      <w:r w:rsidRPr="00957A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ua</w:t>
      </w:r>
      <w:proofErr w:type="spellEnd"/>
      <w:r w:rsidRPr="00957AD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/</w:t>
      </w:r>
      <w:proofErr w:type="spellStart"/>
      <w:r w:rsidRPr="00957A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journal</w:t>
      </w:r>
      <w:proofErr w:type="spellEnd"/>
      <w:r w:rsidRPr="00957AD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/6_</w:t>
      </w:r>
      <w:proofErr w:type="spellStart"/>
      <w:r w:rsidRPr="00957A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ukr</w:t>
      </w:r>
      <w:proofErr w:type="spellEnd"/>
      <w:r w:rsidRPr="00957AD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/60.</w:t>
      </w:r>
      <w:proofErr w:type="spellStart"/>
      <w:r w:rsidRPr="00957A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pdf</w:t>
      </w:r>
      <w:proofErr w:type="spellEnd"/>
    </w:p>
    <w:p w:rsidR="00C93613" w:rsidRPr="00C93613" w:rsidRDefault="00C93613" w:rsidP="00857554">
      <w:pPr>
        <w:ind w:firstLine="567"/>
        <w:jc w:val="both"/>
        <w:rPr>
          <w:rFonts w:ascii="Times New Roman" w:hAnsi="Times New Roman" w:cs="Times New Roman"/>
          <w:color w:val="0070C0"/>
          <w:sz w:val="27"/>
          <w:szCs w:val="27"/>
          <w:lang w:val="uk-UA"/>
        </w:rPr>
      </w:pPr>
    </w:p>
    <w:p w:rsidR="00785D41" w:rsidRPr="00196BDE" w:rsidRDefault="00B70257" w:rsidP="00196BDE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96BDE">
        <w:rPr>
          <w:rFonts w:ascii="Times New Roman" w:hAnsi="Times New Roman" w:cs="Times New Roman"/>
          <w:b/>
          <w:i/>
          <w:sz w:val="28"/>
          <w:szCs w:val="28"/>
          <w:lang w:val="uk-UA"/>
        </w:rPr>
        <w:t>Міжнародні видання</w:t>
      </w:r>
      <w:r w:rsidR="0034198E" w:rsidRPr="00196BD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5820B7" w:rsidRPr="00196BDE" w:rsidRDefault="005820B7" w:rsidP="00196BDE">
      <w:pPr>
        <w:pStyle w:val="a4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196B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Liubov</w:t>
      </w:r>
      <w:proofErr w:type="spellEnd"/>
      <w:r w:rsidRPr="00196B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Hutsalenko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,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Ul</w:t>
      </w:r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ana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Marchuk</w:t>
      </w:r>
      <w:proofErr w:type="spellEnd"/>
      <w:r w:rsidR="00B70257" w:rsidRPr="00196B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bidi="en-US"/>
        </w:rPr>
        <w:t xml:space="preserve"> .</w:t>
      </w:r>
      <w:proofErr w:type="gramEnd"/>
      <w:r w:rsidR="00B70257" w:rsidRPr="00196B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bidi="en-US"/>
        </w:rPr>
        <w:t xml:space="preserve"> 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Winemaking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enot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ur</w:t>
      </w:r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sm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Ukraine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impact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on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industry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accounting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system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5820B7" w:rsidRPr="00196BDE" w:rsidRDefault="005820B7" w:rsidP="00AE227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Sborník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z 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mezinárodní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vědecké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conference.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Účetnictví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proofErr w:type="gram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a</w:t>
      </w:r>
      <w:proofErr w:type="spellEnd"/>
      <w:proofErr w:type="gram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auditing v 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procesu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světové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harmonizace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.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Vysoká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škola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ekonomická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v 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Praze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,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Nakladatelství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Oeconomica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– 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04-06.09. 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2020. p. 42-48</w:t>
      </w:r>
    </w:p>
    <w:p w:rsidR="00536A20" w:rsidRPr="00196BDE" w:rsidRDefault="00536A20" w:rsidP="00AE2273">
      <w:pPr>
        <w:pStyle w:val="a4"/>
        <w:spacing w:after="100" w:afterAutospacing="1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Financial support for the functioning of the agricultural sector in modern conditions. N.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Davydenko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O.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Gudz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96BD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L. </w:t>
      </w:r>
      <w:proofErr w:type="spellStart"/>
      <w:r w:rsidRPr="00196B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Gutsalenko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Ye.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Kaliuha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Prokopenko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Trusova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others: [Ed. by Doctor of Economic Sciences, Prof.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Davydenko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N.M.] – Collective monograph –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Verlag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SWG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imex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GmbH,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Nürnberg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Deutschland, 2020. </w:t>
      </w:r>
    </w:p>
    <w:p w:rsidR="00536A20" w:rsidRPr="00196BDE" w:rsidRDefault="00536A20" w:rsidP="00AE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6BD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Авторське виконання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ORGANIZATIONAL AND METHODOLOGICAL ASPECTS OF THE AUDIT PLANNING OF FINANCIAL STATEMENT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36A20" w:rsidRPr="00196BDE" w:rsidRDefault="00536A20" w:rsidP="00AE2273">
      <w:pPr>
        <w:pStyle w:val="a4"/>
        <w:widowControl w:val="0"/>
        <w:tabs>
          <w:tab w:val="left" w:pos="0"/>
        </w:tabs>
        <w:spacing w:after="100" w:afterAutospacing="1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Gesellschaftsrechtliche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Transformationen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von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wirtschaftlichen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Systemen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in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den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Zeiten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der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Neo-Industrialisierung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Korneev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V.,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Pasichnyk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Yu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Radchenko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O.,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Khodzhaian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A.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andere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Collective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monograph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Verlag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SWG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imex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GmbH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Nuremberg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Germany</w:t>
      </w:r>
      <w:proofErr w:type="spellEnd"/>
      <w:r w:rsidR="00C72384" w:rsidRPr="00196BDE">
        <w:rPr>
          <w:rFonts w:ascii="Times New Roman" w:hAnsi="Times New Roman" w:cs="Times New Roman"/>
          <w:sz w:val="28"/>
          <w:szCs w:val="28"/>
          <w:lang w:val="uk-UA"/>
        </w:rPr>
        <w:t>, 2020. 714 p.</w:t>
      </w:r>
    </w:p>
    <w:p w:rsidR="00536A20" w:rsidRPr="00196BDE" w:rsidRDefault="00536A20" w:rsidP="00196BDE">
      <w:pPr>
        <w:pStyle w:val="a4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96BDE">
        <w:rPr>
          <w:rFonts w:ascii="Times New Roman" w:hAnsi="Times New Roman" w:cs="Times New Roman"/>
          <w:i/>
          <w:sz w:val="28"/>
          <w:szCs w:val="28"/>
          <w:lang w:val="uk-UA"/>
        </w:rPr>
        <w:t>Авторське виконання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196BDE"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="00196BDE"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</w:t>
      </w:r>
      <w:r w:rsid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196BDE"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>Облікова політика: національний та зарубіжний підходи. С.576-584</w:t>
      </w:r>
    </w:p>
    <w:p w:rsidR="00536A20" w:rsidRPr="00196BDE" w:rsidRDefault="00536A20" w:rsidP="00196BDE">
      <w:pPr>
        <w:pStyle w:val="a4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96BDE">
        <w:rPr>
          <w:rFonts w:ascii="Times New Roman" w:hAnsi="Times New Roman" w:cs="Times New Roman"/>
          <w:sz w:val="28"/>
          <w:szCs w:val="28"/>
          <w:lang w:val="uk-UA"/>
        </w:rPr>
        <w:t>URL</w:t>
      </w:r>
      <w:r w:rsidRPr="00196BDE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hyperlink r:id="rId31" w:history="1">
        <w:r w:rsidRPr="00196BDE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>https://www.google.com/search?q=Gesellschaftsrechtliche+Transformationen+von+wirtschaftlichen+Systemen+in+den+Zeiten+der+Neo-Industrialisierung.+Korneev+V.%2C+Pasichnyk%2C+Yu.%2C+Radchenko+O.%2C+Khodzhaian+A.+und+andere%3A</w:t>
        </w:r>
      </w:hyperlink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+</w:t>
      </w:r>
    </w:p>
    <w:p w:rsidR="00196BDE" w:rsidRDefault="00196BDE" w:rsidP="00196BDE">
      <w:pPr>
        <w:pStyle w:val="a4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34198E" w:rsidRPr="00196BDE" w:rsidRDefault="0034198E" w:rsidP="0038410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96BD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Монографії:</w:t>
      </w:r>
    </w:p>
    <w:p w:rsidR="00196BDE" w:rsidRDefault="0069556D" w:rsidP="00196BDE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Latest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Technologies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of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Neo-industrial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Transformations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Financial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Legal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and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Sociological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Aspects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Gutsalenko</w:t>
      </w:r>
      <w:proofErr w:type="spellEnd"/>
      <w:r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L</w:t>
      </w:r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.,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Liashenko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V.,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Sukach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O.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and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others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Collective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monograph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[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Ed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by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Doctor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of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Economics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Sciences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Prof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Pasichnyk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Yu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.].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Austria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Shioda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GmbH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Steyr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, 2020. 380 р.</w:t>
      </w:r>
      <w:r w:rsidRPr="00196BDE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69556D" w:rsidRPr="00196BDE" w:rsidRDefault="0069556D" w:rsidP="00AE2273">
      <w:pPr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6B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Авторське виконання - </w:t>
      </w:r>
      <w:proofErr w:type="spellStart"/>
      <w:r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, Харченко О. Еволюція виникнення та світова практика обліку нематеріальних активів</w:t>
      </w:r>
    </w:p>
    <w:p w:rsidR="0069556D" w:rsidRPr="00196BDE" w:rsidRDefault="0069556D" w:rsidP="00AE2273">
      <w:pPr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6BDE">
        <w:rPr>
          <w:rFonts w:ascii="Times New Roman" w:eastAsia="Times New Roman" w:hAnsi="Times New Roman" w:cs="Times New Roman"/>
          <w:sz w:val="28"/>
          <w:szCs w:val="28"/>
          <w:lang w:val="uk-UA"/>
        </w:rPr>
        <w:t>Облік та аналітична оцінка основних засобів в умовах розвитку інформаційної економіки</w:t>
      </w:r>
      <w:r w:rsidR="00D14E5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: колективна монографія /</w:t>
      </w:r>
      <w:r w:rsidRPr="00196BD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Л.В. </w:t>
      </w:r>
      <w:proofErr w:type="spellStart"/>
      <w:r w:rsidRPr="00196B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Гуцаленко</w:t>
      </w:r>
      <w:proofErr w:type="spellEnd"/>
      <w:r w:rsidR="00AE227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І.Д. </w:t>
      </w:r>
      <w:proofErr w:type="spellStart"/>
      <w:r w:rsidR="00AE227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Лазаришина</w:t>
      </w:r>
      <w:proofErr w:type="spellEnd"/>
      <w:r w:rsidR="00AE227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У.О. </w:t>
      </w:r>
      <w:r w:rsidRPr="00196BD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Марчук, О.В. Зінкевич. - К.: Центр учбової літератури, 2020.- 252 с.</w:t>
      </w:r>
    </w:p>
    <w:p w:rsidR="0069556D" w:rsidRPr="00196BDE" w:rsidRDefault="0069556D" w:rsidP="00196B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6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виклики та тенденції розвитку обліку, оподаткування, звітності та аудиту в Україні та світі: колективна монографія. Житомир: ПП «Рута», 2020, 347 с.</w:t>
      </w:r>
    </w:p>
    <w:p w:rsidR="0069556D" w:rsidRDefault="0069556D" w:rsidP="00AE2273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BDE">
        <w:rPr>
          <w:rFonts w:ascii="Times New Roman" w:hAnsi="Times New Roman" w:cs="Times New Roman"/>
          <w:i/>
          <w:sz w:val="28"/>
          <w:szCs w:val="28"/>
          <w:lang w:val="uk-UA"/>
        </w:rPr>
        <w:t>Авторське виконання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96BDE"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="00196BDE"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96BDE"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Л.В.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Середовище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внутрішньогосподарського контролю витрат виробництва біомаси. (С. 249 – 263)</w:t>
      </w:r>
    </w:p>
    <w:p w:rsidR="004B240D" w:rsidRPr="00196BDE" w:rsidRDefault="004B240D" w:rsidP="00AE2273">
      <w:pPr>
        <w:pStyle w:val="a4"/>
        <w:widowControl w:val="0"/>
        <w:spacing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6B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Emergence of public development: financial and legal aspects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// Yu. 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Pasichnyk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etc.: [Ed. by Doctor of Economic Sciences, Prof. 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Pasichnyk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Yu.] </w:t>
      </w:r>
      <w:proofErr w:type="gramStart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:Collective</w:t>
      </w:r>
      <w:proofErr w:type="gramEnd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monograph. - Agenda Publishing House, Coventry, United Kingdom,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2019. </w:t>
      </w:r>
    </w:p>
    <w:p w:rsidR="00310E56" w:rsidRDefault="00310E56" w:rsidP="00AE2273">
      <w:pPr>
        <w:pStyle w:val="a4"/>
        <w:widowControl w:val="0"/>
        <w:spacing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BDE">
        <w:rPr>
          <w:rFonts w:ascii="Times New Roman" w:hAnsi="Times New Roman" w:cs="Times New Roman"/>
          <w:i/>
          <w:sz w:val="28"/>
          <w:szCs w:val="28"/>
          <w:lang w:val="uk-UA"/>
        </w:rPr>
        <w:t>Авторське виконання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196BD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196BDE"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Gutsalenko</w:t>
      </w:r>
      <w:proofErr w:type="spellEnd"/>
      <w:r w:rsidR="00196BDE"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L</w:t>
      </w:r>
      <w:r w:rsidR="00196BDE"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Financial Statements: Accounting System Theories </w:t>
      </w:r>
      <w:proofErr w:type="gramStart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Reality Today</w:t>
      </w:r>
    </w:p>
    <w:p w:rsidR="00310E56" w:rsidRPr="00196BDE" w:rsidRDefault="004B240D" w:rsidP="00AE2273">
      <w:pPr>
        <w:widowControl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Determinants of Innovation and Investment Development of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en-US"/>
        </w:rPr>
        <w:t>MultiBranch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 Entrepreneurship, Tourism and Hospitality </w:t>
      </w:r>
      <w:proofErr w:type="gramStart"/>
      <w:r w:rsidRPr="00196BDE">
        <w:rPr>
          <w:rFonts w:ascii="Times New Roman" w:hAnsi="Times New Roman" w:cs="Times New Roman"/>
          <w:sz w:val="28"/>
          <w:szCs w:val="28"/>
          <w:lang w:val="en-US"/>
        </w:rPr>
        <w:t>Industry :</w:t>
      </w:r>
      <w:proofErr w:type="gram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 Collective monograph. / V.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en-US"/>
        </w:rPr>
        <w:t>Yatsenko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en-US"/>
        </w:rPr>
        <w:t>Pasieka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, O.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en-US"/>
        </w:rPr>
        <w:t>Yatsenko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 and others: [Ed. by Doctor of Economic Sciences, </w:t>
      </w:r>
      <w:r w:rsidRPr="00196BD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Prof.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en-US"/>
        </w:rPr>
        <w:t>Yatsenko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 V.M.]. Nuremberg: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 SWG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en-US"/>
        </w:rPr>
        <w:t>imex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 GmbH, Germany. 2019. 431 p.</w:t>
      </w:r>
    </w:p>
    <w:p w:rsidR="004B240D" w:rsidRDefault="00310E56" w:rsidP="00AE2273">
      <w:pPr>
        <w:widowControl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BDE">
        <w:rPr>
          <w:rFonts w:ascii="Times New Roman" w:hAnsi="Times New Roman" w:cs="Times New Roman"/>
          <w:i/>
          <w:sz w:val="28"/>
          <w:szCs w:val="28"/>
          <w:lang w:val="uk-UA"/>
        </w:rPr>
        <w:t>Авторське виконання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96BDE"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196BDE"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Gutsalenko</w:t>
      </w:r>
      <w:proofErr w:type="spellEnd"/>
      <w:r w:rsidR="00196BDE"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196BDE"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L</w:t>
      </w:r>
      <w:r w:rsidR="00196BDE"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Internal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Audit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Corporate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Governance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System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 </w:t>
      </w:r>
      <w:r w:rsidR="004B240D"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(С. 193-200) </w:t>
      </w:r>
    </w:p>
    <w:p w:rsidR="00E330BF" w:rsidRDefault="00E330BF" w:rsidP="00AE2273">
      <w:pPr>
        <w:widowControl w:val="0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96B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ACCOUNTING, CONTROL, ANALYSIS AND TAXATION IN THE CONDITIONS OF INTERNATIONAL ECONOMIC INTEGRATION: </w:t>
      </w:r>
      <w:proofErr w:type="spellStart"/>
      <w:r w:rsidRPr="00196B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collective</w:t>
      </w:r>
      <w:proofErr w:type="spellEnd"/>
      <w:r w:rsidRPr="00196B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monograph</w:t>
      </w:r>
      <w:proofErr w:type="spellEnd"/>
      <w:r w:rsidRPr="00196B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 </w:t>
      </w:r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/ 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Kalyuga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E</w:t>
      </w:r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.V., </w:t>
      </w:r>
      <w:proofErr w:type="spellStart"/>
      <w:r w:rsidRPr="00196B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Gutsalenko</w:t>
      </w:r>
      <w:proofErr w:type="spellEnd"/>
      <w:r w:rsidRPr="00196B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L.V.</w:t>
      </w:r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Lazar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y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shyna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I.D.,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Agnieszka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Kister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Mieczysław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Dobi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j</w:t>
      </w:r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a </w:t>
      </w:r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etc.; 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for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the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total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ed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Doctor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of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Economics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prof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I.D.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Lazaryshyna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.–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Kyiv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: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Komprynt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2019. – 190 р.</w:t>
      </w:r>
    </w:p>
    <w:p w:rsidR="0069556D" w:rsidRPr="00196BDE" w:rsidRDefault="00E617F4" w:rsidP="00AE22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9556D"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тратегічний розвиток підприємств аграрної сфери економіки України: аналітико-прогнозна оцінка: колективна монографія / за </w:t>
      </w:r>
      <w:proofErr w:type="spellStart"/>
      <w:r w:rsidR="0069556D" w:rsidRPr="00196BDE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69556D" w:rsidRPr="00196BDE">
        <w:rPr>
          <w:rFonts w:ascii="Times New Roman" w:hAnsi="Times New Roman" w:cs="Times New Roman"/>
          <w:sz w:val="28"/>
          <w:szCs w:val="28"/>
          <w:lang w:val="uk-UA"/>
        </w:rPr>
        <w:t>. Ред.. В.К. Савчука, - К.: ЦП «</w:t>
      </w:r>
      <w:proofErr w:type="spellStart"/>
      <w:r w:rsidR="0069556D" w:rsidRPr="00196BDE">
        <w:rPr>
          <w:rFonts w:ascii="Times New Roman" w:hAnsi="Times New Roman" w:cs="Times New Roman"/>
          <w:sz w:val="28"/>
          <w:szCs w:val="28"/>
          <w:lang w:val="uk-UA"/>
        </w:rPr>
        <w:t>Компринт</w:t>
      </w:r>
      <w:proofErr w:type="spellEnd"/>
      <w:r w:rsidR="0069556D" w:rsidRPr="00196BDE">
        <w:rPr>
          <w:rFonts w:ascii="Times New Roman" w:hAnsi="Times New Roman" w:cs="Times New Roman"/>
          <w:sz w:val="28"/>
          <w:szCs w:val="28"/>
          <w:lang w:val="uk-UA"/>
        </w:rPr>
        <w:t>», - 2017. – 366 с.</w:t>
      </w:r>
    </w:p>
    <w:p w:rsidR="0069556D" w:rsidRDefault="0069556D" w:rsidP="00AE2273">
      <w:pPr>
        <w:pStyle w:val="a4"/>
        <w:tabs>
          <w:tab w:val="left" w:pos="993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BDE">
        <w:rPr>
          <w:rFonts w:ascii="Times New Roman" w:hAnsi="Times New Roman" w:cs="Times New Roman"/>
          <w:i/>
          <w:sz w:val="28"/>
          <w:szCs w:val="28"/>
          <w:lang w:val="uk-UA"/>
        </w:rPr>
        <w:t>Авторське виконання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196BDE"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="00196BDE"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>Обґрунтування підвищення прибутковості сільськогосподарських підприємств з використанням прогностичної функції обліку і контролю (С.317-334)</w:t>
      </w:r>
    </w:p>
    <w:p w:rsidR="00196BDE" w:rsidRPr="00196BDE" w:rsidRDefault="0069556D" w:rsidP="00AE2273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6BDE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196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Коцупатрий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М.М., Чудак Л.А. Обліково-контрольне забезпечення управління виробництвом кормів: монографія. К.: КНЕУ, 2016. – 187 с.</w:t>
      </w:r>
    </w:p>
    <w:p w:rsidR="0069556D" w:rsidRPr="00196BDE" w:rsidRDefault="0069556D" w:rsidP="00196B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6BDE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196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Дубініна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М.В., Яремчук Н.Ф. Обліково-контрольне забезпечення операційної та інвестиційної нерухомості сільськогосподарських підприємств: Монографія. Миколаїв: ФОП Швець В.М., 2016. 284 с.</w:t>
      </w:r>
    </w:p>
    <w:p w:rsidR="0069556D" w:rsidRPr="00196BDE" w:rsidRDefault="0069556D" w:rsidP="00196B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6BDE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196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>, Дерій В.А., Козаченко А.Ю. Організаційно-методичні аспекти обліку та контролю невиробничих витрат: Монографія. Тернопіль: ТНЕУ, 2016. 240 с.</w:t>
      </w:r>
    </w:p>
    <w:p w:rsidR="004E2C2B" w:rsidRPr="00AE2273" w:rsidRDefault="004E2C2B" w:rsidP="00AE2273">
      <w:pPr>
        <w:widowControl w:val="0"/>
        <w:tabs>
          <w:tab w:val="left" w:pos="0"/>
          <w:tab w:val="left" w:pos="2340"/>
          <w:tab w:val="left" w:pos="2640"/>
        </w:tabs>
        <w:ind w:right="-1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E2273">
        <w:rPr>
          <w:rFonts w:ascii="Times New Roman" w:hAnsi="Times New Roman" w:cs="Times New Roman"/>
          <w:bCs/>
          <w:sz w:val="28"/>
          <w:szCs w:val="28"/>
          <w:lang w:val="uk-UA"/>
        </w:rPr>
        <w:t>Лепетан</w:t>
      </w:r>
      <w:proofErr w:type="spellEnd"/>
      <w:r w:rsidRPr="00AE22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І.М. Облік і контроль нематеріальних активів у науково-дослідних господарствах: теорія і практика: Монографія / За ред. </w:t>
      </w:r>
      <w:r w:rsidRPr="00AE2273">
        <w:rPr>
          <w:rFonts w:ascii="Times New Roman" w:hAnsi="Times New Roman" w:cs="Times New Roman"/>
          <w:b/>
          <w:bCs/>
          <w:sz w:val="28"/>
          <w:szCs w:val="28"/>
          <w:lang w:val="uk-UA"/>
        </w:rPr>
        <w:t>Л.В. </w:t>
      </w:r>
      <w:proofErr w:type="spellStart"/>
      <w:r w:rsidRPr="00AE227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hAnsi="Times New Roman" w:cs="Times New Roman"/>
          <w:bCs/>
          <w:sz w:val="28"/>
          <w:szCs w:val="28"/>
          <w:lang w:val="uk-UA"/>
        </w:rPr>
        <w:t>. – Вінниця: Вид-во ПП «ТД «Едельвейс і К», 2011. – 203 с.</w:t>
      </w:r>
    </w:p>
    <w:p w:rsidR="004E2C2B" w:rsidRPr="00AE2273" w:rsidRDefault="004E2C2B" w:rsidP="004E2C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7DF" w:rsidRPr="00AE2273" w:rsidRDefault="001B37DF" w:rsidP="00AE2273">
      <w:pPr>
        <w:spacing w:after="100" w:afterAutospacing="1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Участь у науково-практичних  конференціях:</w:t>
      </w:r>
    </w:p>
    <w:p w:rsidR="00BB7460" w:rsidRPr="00AE2273" w:rsidRDefault="00BB7460" w:rsidP="00AE2273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E2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AE2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</w:t>
      </w:r>
      <w:r w:rsidRPr="00AE2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2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Комунікаційні зв’язки керівництва підприємства та аудитора. </w:t>
      </w:r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Облік, аналіз, аудит та оподаткування: сучасна парадигма в умовах</w:t>
      </w:r>
      <w:r w:rsidR="004E2C2B"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 xml:space="preserve"> </w:t>
      </w:r>
      <w:r w:rsidR="00BD44D6"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сталого розвитку : зб. м</w:t>
      </w:r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 xml:space="preserve">атеріалів VI </w:t>
      </w:r>
      <w:proofErr w:type="spellStart"/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Міжнар</w:t>
      </w:r>
      <w:proofErr w:type="spellEnd"/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. наук.</w:t>
      </w:r>
      <w:r w:rsidRPr="00AE2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proofErr w:type="spellStart"/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практ</w:t>
      </w:r>
      <w:proofErr w:type="spellEnd"/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 xml:space="preserve">. </w:t>
      </w:r>
      <w:proofErr w:type="spellStart"/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конф</w:t>
      </w:r>
      <w:proofErr w:type="spellEnd"/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.,</w:t>
      </w:r>
      <w:r w:rsidR="004E2C2B"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 xml:space="preserve"> </w:t>
      </w:r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присвяченої 20</w:t>
      </w:r>
      <w:r w:rsidRPr="00AE2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й річниці створення кафедри аудиту</w:t>
      </w:r>
      <w:r w:rsidRPr="00AE2273">
        <w:rPr>
          <w:rFonts w:ascii="TimesNewRomanPSMT" w:eastAsia="Times New Roman" w:hAnsi="TimesNewRomanPSMT" w:cs="TimesNewRomanPSMT"/>
          <w:sz w:val="28"/>
          <w:szCs w:val="28"/>
          <w:lang w:val="uk-UA" w:eastAsia="ru-RU"/>
        </w:rPr>
        <w:t>; 10 грудня 2020 р.</w:t>
      </w:r>
      <w:r w:rsidR="004E2C2B" w:rsidRPr="00AE2273">
        <w:rPr>
          <w:rFonts w:ascii="TimesNewRomanPSMT" w:eastAsia="Times New Roman" w:hAnsi="TimesNewRomanPSMT" w:cs="TimesNewRomanPSMT"/>
          <w:sz w:val="28"/>
          <w:szCs w:val="28"/>
          <w:lang w:val="uk-UA" w:eastAsia="ru-RU"/>
        </w:rPr>
        <w:t xml:space="preserve"> </w:t>
      </w:r>
      <w:r w:rsidRPr="00AE2273">
        <w:rPr>
          <w:rFonts w:ascii="TimesNewRomanPSMT" w:eastAsia="Times New Roman" w:hAnsi="TimesNewRomanPSMT" w:cs="TimesNewRomanPSMT"/>
          <w:sz w:val="28"/>
          <w:szCs w:val="28"/>
          <w:lang w:val="uk-UA" w:eastAsia="ru-RU"/>
        </w:rPr>
        <w:t xml:space="preserve">Київ, КНЕУ, 2020. </w:t>
      </w:r>
      <w:r w:rsidRPr="00AE2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587 </w:t>
      </w:r>
      <w:r w:rsidRPr="00AE2273">
        <w:rPr>
          <w:rFonts w:ascii="TimesNewRomanPSMT" w:eastAsia="Times New Roman" w:hAnsi="TimesNewRomanPSMT" w:cs="TimesNewRomanPSMT"/>
          <w:sz w:val="28"/>
          <w:szCs w:val="28"/>
          <w:lang w:val="uk-UA" w:eastAsia="ru-RU"/>
        </w:rPr>
        <w:t>с., С.189-190</w:t>
      </w:r>
    </w:p>
    <w:p w:rsidR="004E2C2B" w:rsidRPr="00AE2273" w:rsidRDefault="004E2C2B" w:rsidP="00AE2273">
      <w:pPr>
        <w:pStyle w:val="a8"/>
        <w:spacing w:after="100" w:afterAutospacing="1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E2273">
        <w:rPr>
          <w:rFonts w:ascii="Times New Roman" w:hAnsi="Times New Roman"/>
          <w:b/>
          <w:sz w:val="28"/>
          <w:szCs w:val="28"/>
          <w:lang w:val="uk-UA"/>
        </w:rPr>
        <w:lastRenderedPageBreak/>
        <w:t>Гуцаленко</w:t>
      </w:r>
      <w:proofErr w:type="spellEnd"/>
      <w:r w:rsidRPr="00AE2273">
        <w:rPr>
          <w:rFonts w:ascii="Times New Roman" w:hAnsi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hAnsi="Times New Roman"/>
          <w:sz w:val="28"/>
          <w:szCs w:val="28"/>
          <w:lang w:val="uk-UA"/>
        </w:rPr>
        <w:t xml:space="preserve"> Виклики сьогодення до розвитку бухгалтерської професії. </w:t>
      </w:r>
      <w:r w:rsidRPr="00AE2273">
        <w:rPr>
          <w:rFonts w:ascii="Times New Roman" w:hAnsi="Times New Roman"/>
          <w:i/>
          <w:sz w:val="28"/>
          <w:szCs w:val="28"/>
          <w:lang w:val="uk-UA"/>
        </w:rPr>
        <w:t xml:space="preserve">Матеріали Всеукраїнського круглого столу </w:t>
      </w:r>
      <w:r w:rsidRPr="00AE227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«Ринкове позиціонування фахівців з обліку і оподаткування: виклики та пріоритети»</w:t>
      </w:r>
      <w:r w:rsidRPr="00AE22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E2273">
        <w:rPr>
          <w:rFonts w:ascii="Times New Roman" w:hAnsi="Times New Roman"/>
          <w:sz w:val="28"/>
          <w:szCs w:val="28"/>
          <w:lang w:val="uk-UA"/>
        </w:rPr>
        <w:t xml:space="preserve">(21 жовтня 2020 року ) / відп. ред. Є.В. </w:t>
      </w:r>
      <w:proofErr w:type="spellStart"/>
      <w:r w:rsidR="003053F9" w:rsidRPr="00AE2273">
        <w:rPr>
          <w:rFonts w:ascii="Times New Roman" w:hAnsi="Times New Roman"/>
          <w:sz w:val="28"/>
          <w:szCs w:val="28"/>
          <w:lang w:val="uk-UA"/>
        </w:rPr>
        <w:t>Калюга</w:t>
      </w:r>
      <w:proofErr w:type="spellEnd"/>
      <w:r w:rsidR="003053F9" w:rsidRPr="00AE2273">
        <w:rPr>
          <w:rFonts w:ascii="Times New Roman" w:hAnsi="Times New Roman"/>
          <w:sz w:val="28"/>
          <w:szCs w:val="28"/>
          <w:lang w:val="uk-UA"/>
        </w:rPr>
        <w:t>. К.: НУБіП України, 2020</w:t>
      </w:r>
    </w:p>
    <w:p w:rsidR="004E2C2B" w:rsidRPr="00AE2273" w:rsidRDefault="004E2C2B" w:rsidP="00AE2273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 </w:t>
      </w:r>
      <w:proofErr w:type="spellStart"/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>Форензік</w:t>
      </w:r>
      <w:proofErr w:type="spellEnd"/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як засіб зниження ризиків корпоративного шахрайства. 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тан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 і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перспективи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розвитку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обліково-інформаційної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системи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Pr="00AE2273">
        <w:rPr>
          <w:rFonts w:ascii="Times New Roman" w:hAnsi="Times New Roman" w:cs="Times New Roman"/>
          <w:bCs/>
          <w:i/>
          <w:sz w:val="28"/>
          <w:szCs w:val="28"/>
          <w:lang w:val="uk-UA"/>
        </w:rPr>
        <w:t>У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країні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» до 50-річчя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кафедри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обліку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 і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оподаткування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AE2273">
        <w:rPr>
          <w:rFonts w:ascii="Times New Roman" w:hAnsi="Times New Roman" w:cs="Times New Roman"/>
        </w:rPr>
        <w:t xml:space="preserve"> </w:t>
      </w:r>
      <w:r w:rsidRPr="00AE2273">
        <w:rPr>
          <w:rFonts w:ascii="Times New Roman" w:hAnsi="Times New Roman" w:cs="Times New Roman"/>
          <w:sz w:val="28"/>
          <w:szCs w:val="28"/>
        </w:rPr>
        <w:t xml:space="preserve">VI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панельних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2020 року</w:t>
      </w:r>
      <w:r w:rsidRPr="00AE2273">
        <w:rPr>
          <w:rFonts w:ascii="Times New Roman" w:hAnsi="Times New Roman" w:cs="Times New Roman"/>
          <w:sz w:val="28"/>
          <w:szCs w:val="28"/>
          <w:lang w:val="uk-UA"/>
        </w:rPr>
        <w:t>, Том 1. Тернопіль: ТНЕУ, 2020. 232 с.,  С.177-179</w:t>
      </w:r>
    </w:p>
    <w:p w:rsidR="004E2C2B" w:rsidRPr="00AE2273" w:rsidRDefault="004E2C2B" w:rsidP="00AE2273">
      <w:pPr>
        <w:pStyle w:val="Default"/>
        <w:spacing w:after="100" w:afterAutospacing="1"/>
        <w:jc w:val="both"/>
        <w:rPr>
          <w:bCs/>
          <w:color w:val="auto"/>
          <w:sz w:val="28"/>
          <w:szCs w:val="28"/>
          <w:lang w:val="uk-UA"/>
        </w:rPr>
      </w:pPr>
      <w:proofErr w:type="spellStart"/>
      <w:r w:rsidRPr="00AE2273">
        <w:rPr>
          <w:b/>
          <w:color w:val="auto"/>
          <w:sz w:val="28"/>
          <w:szCs w:val="28"/>
          <w:lang w:val="uk-UA"/>
        </w:rPr>
        <w:t>Гуцаленко</w:t>
      </w:r>
      <w:proofErr w:type="spellEnd"/>
      <w:r w:rsidRPr="00AE2273">
        <w:rPr>
          <w:b/>
          <w:color w:val="auto"/>
          <w:sz w:val="28"/>
          <w:szCs w:val="28"/>
          <w:lang w:val="uk-UA"/>
        </w:rPr>
        <w:t xml:space="preserve"> Л.В.</w:t>
      </w:r>
      <w:r w:rsidRPr="00AE2273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E2273">
        <w:rPr>
          <w:color w:val="auto"/>
          <w:sz w:val="28"/>
          <w:szCs w:val="28"/>
          <w:lang w:val="uk-UA"/>
        </w:rPr>
        <w:t>Комплаєнс</w:t>
      </w:r>
      <w:proofErr w:type="spellEnd"/>
      <w:r w:rsidRPr="00AE2273">
        <w:rPr>
          <w:color w:val="auto"/>
          <w:sz w:val="28"/>
          <w:szCs w:val="28"/>
          <w:lang w:val="uk-UA"/>
        </w:rPr>
        <w:t xml:space="preserve"> - інструмент зниження ризиків в бізнесі. </w:t>
      </w:r>
      <w:r w:rsidRPr="00AE2273">
        <w:rPr>
          <w:bCs/>
          <w:i/>
          <w:color w:val="auto"/>
          <w:sz w:val="28"/>
          <w:szCs w:val="28"/>
          <w:lang w:val="uk-UA"/>
        </w:rPr>
        <w:t xml:space="preserve">Сучасний стан та перспективи розвитку обліку, аналізу, аудиту, звітності і оподаткування в умовах євроінтеграції: тези доповідей ІІ Міжнародної науково-практичної інтернет-конференції </w:t>
      </w:r>
      <w:r w:rsidRPr="00AE2273">
        <w:rPr>
          <w:bCs/>
          <w:color w:val="auto"/>
          <w:sz w:val="28"/>
          <w:szCs w:val="28"/>
          <w:lang w:val="uk-UA"/>
        </w:rPr>
        <w:t>(м. Ужгород, 16 квітня 2020 р.). Ужгород: Видавництво УжНУ «Говер</w:t>
      </w:r>
      <w:r w:rsidR="003053F9" w:rsidRPr="00AE2273">
        <w:rPr>
          <w:bCs/>
          <w:color w:val="auto"/>
          <w:sz w:val="28"/>
          <w:szCs w:val="28"/>
          <w:lang w:val="uk-UA"/>
        </w:rPr>
        <w:t>ла», 2020. 267 с. , С. 140-142</w:t>
      </w:r>
    </w:p>
    <w:p w:rsidR="004E2C2B" w:rsidRPr="00AE2273" w:rsidRDefault="00C93613" w:rsidP="00AE2273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Інформаційні потреби користувачів фінансової звітності. </w:t>
      </w:r>
      <w:r w:rsidRPr="00AE227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Актуальні проблеми та перспективи розвитку обліку, аналізу та контролю в соціально-орієнтованій системі управління підприємством </w:t>
      </w:r>
      <w:r w:rsidRPr="00AE2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AE2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Матеріали ІІІ Всеукраїнської науково-практичної конференції.</w:t>
      </w:r>
      <w:r w:rsidRPr="00AE2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Полтава, 31 березня 2020 року. Полтава, 2020. 474 с., С.37-39</w:t>
      </w:r>
    </w:p>
    <w:p w:rsidR="00C93613" w:rsidRPr="00AE2273" w:rsidRDefault="00C93613" w:rsidP="00AE2273">
      <w:pPr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блікова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невідємна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E22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E227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>Обліково-аналітичне забезпечення системи менеджменту підприємства</w:t>
      </w:r>
      <w:r w:rsidRPr="00AE227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</w:t>
      </w:r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 xml:space="preserve">Матеріали </w:t>
      </w:r>
      <w:r w:rsidRPr="00AE2273">
        <w:rPr>
          <w:rFonts w:ascii="Times New Roman" w:hAnsi="Times New Roman" w:cs="Times New Roman"/>
          <w:bCs/>
          <w:i/>
          <w:sz w:val="28"/>
          <w:szCs w:val="28"/>
          <w:lang w:val="en-US" w:eastAsia="ar-SA"/>
        </w:rPr>
        <w:t>IV</w:t>
      </w:r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 xml:space="preserve">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>Міжнар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>. наук.-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>практ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 xml:space="preserve">.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>конф</w:t>
      </w:r>
      <w:proofErr w:type="spellEnd"/>
      <w:r w:rsidRPr="00AE2273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="00BD44D6" w:rsidRPr="00AE227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AE2273">
        <w:rPr>
          <w:rFonts w:ascii="Times New Roman" w:hAnsi="Times New Roman" w:cs="Times New Roman"/>
          <w:bCs/>
          <w:sz w:val="28"/>
          <w:szCs w:val="28"/>
          <w:lang w:val="uk-UA" w:eastAsia="ar-SA"/>
        </w:rPr>
        <w:t>Львів: Львівська політехніка, 2019. 248 с., С.63-64</w:t>
      </w:r>
    </w:p>
    <w:p w:rsidR="00C93613" w:rsidRPr="00AE2273" w:rsidRDefault="00C93613" w:rsidP="00AE2273">
      <w:pPr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Інтегрована звітність - інструмент оцінки якості управління бізнесом. 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Розвиток інтегрованої звітності підприємств : тези виступів </w:t>
      </w:r>
      <w:proofErr w:type="spellStart"/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Міжнар</w:t>
      </w:r>
      <w:proofErr w:type="spellEnd"/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наук. </w:t>
      </w:r>
      <w:proofErr w:type="spellStart"/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конф</w:t>
      </w:r>
      <w:proofErr w:type="spellEnd"/>
      <w:r w:rsidR="00BD44D6"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>Житомир: Житомирська політехніка, 2019. 356 с., С.42-44</w:t>
      </w:r>
    </w:p>
    <w:p w:rsidR="00C93613" w:rsidRPr="00AE2273" w:rsidRDefault="00C93613" w:rsidP="00AE2273">
      <w:pPr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Проблеми впровадження МСФЗ. 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Економічний розвиток держави, регіонів і підприємств: </w:t>
      </w:r>
      <w:r w:rsidR="00BD44D6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проблеми та 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перспективи</w:t>
      </w:r>
      <w:r w:rsidR="00BD44D6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. .</w:t>
      </w:r>
      <w:proofErr w:type="spellStart"/>
      <w:r w:rsidR="00BD44D6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</w:t>
      </w:r>
      <w:proofErr w:type="spellEnd"/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. наук. праць</w:t>
      </w:r>
      <w:r w:rsidR="00BD44D6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наук.</w:t>
      </w:r>
      <w:r w:rsidR="00BD44D6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ред. В.С. </w:t>
      </w:r>
      <w:proofErr w:type="spellStart"/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Лукач</w:t>
      </w:r>
      <w:proofErr w:type="spellEnd"/>
      <w:r w:rsidR="00BD44D6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>Ніжин, 2019. 294 с., С. 40-42</w:t>
      </w:r>
    </w:p>
    <w:p w:rsidR="00C93613" w:rsidRPr="00AE2273" w:rsidRDefault="00C93613" w:rsidP="00AE2273">
      <w:pPr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Проблеми реалізації функцій внутрішнього аудиту</w:t>
      </w:r>
      <w:r w:rsidR="00BD44D6"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0A42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Матеріали </w:t>
      </w:r>
      <w:r w:rsidR="00D80A42" w:rsidRPr="00AE2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ХІ Міжнародної науково-практичної</w:t>
      </w:r>
      <w:r w:rsidRPr="00AE2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конференції «Європейський вектор розвитку бухгалтерського обліку, фінансів та оподаткування в аграрному секторі економіки»</w:t>
      </w:r>
      <w:r w:rsidR="00D80A42" w:rsidRPr="00AE2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AE22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Київ:ННЦ «ІАЕ», (7 грудня 2018 р.)</w:t>
      </w:r>
    </w:p>
    <w:p w:rsidR="00C93613" w:rsidRPr="00AE2273" w:rsidRDefault="00C93613" w:rsidP="00AE2273">
      <w:pPr>
        <w:spacing w:after="100" w:afterAutospacing="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Державний фінансовий аудит </w:t>
      </w:r>
      <w:r w:rsidRPr="00AE2273">
        <w:rPr>
          <w:rFonts w:ascii="Times New Roman" w:eastAsia="Calibri" w:hAnsi="Times New Roman" w:cs="Times New Roman"/>
          <w:sz w:val="28"/>
          <w:szCs w:val="28"/>
          <w:u w:color="000000"/>
          <w:lang w:val="uk-UA"/>
        </w:rPr>
        <w:t>в системі управління державними фінансами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  <w:r w:rsidR="00D80A42"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E2273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Матеріали V Міжнародної науково-практичної конференції, присвяченої 90-річчю від дня народження </w:t>
      </w:r>
      <w:proofErr w:type="spellStart"/>
      <w:r w:rsidRPr="00AE2273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д.е.н</w:t>
      </w:r>
      <w:proofErr w:type="spellEnd"/>
      <w:r w:rsidRPr="00AE2273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., проф. Василя </w:t>
      </w:r>
      <w:r w:rsidRPr="00AE2273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lastRenderedPageBreak/>
        <w:t>Васильовича Сопка «Облік, аналіз, аудит та оподаткування: сучасна парадигма в умовах сталого розвитку»</w:t>
      </w:r>
      <w:r w:rsidR="00D80A42" w:rsidRPr="00AE22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r w:rsidRPr="00AE22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Київ:</w:t>
      </w:r>
      <w:r w:rsidR="00D80A42" w:rsidRPr="00AE22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AE22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КНЕУ</w:t>
      </w:r>
      <w:r w:rsidRPr="00AE2273">
        <w:rPr>
          <w:rFonts w:ascii="Times New Roman" w:eastAsia="Calibri" w:hAnsi="Times New Roman" w:cs="Times New Roman"/>
          <w:bCs/>
          <w:lang w:val="uk-UA"/>
        </w:rPr>
        <w:t xml:space="preserve"> </w:t>
      </w:r>
      <w:r w:rsidRPr="00AE22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ім.. Вадима Гетьмана,  (7 грудня 2018 р., м. Київ) </w:t>
      </w:r>
    </w:p>
    <w:p w:rsidR="00C93613" w:rsidRPr="00AE2273" w:rsidRDefault="00C93613" w:rsidP="00AE2273">
      <w:pPr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Внутрішній аудит - гарант виявлення та попередження помилок у фінансовій звітності</w:t>
      </w:r>
      <w:r w:rsidR="00D80A42"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Матеріали </w:t>
      </w:r>
      <w:r w:rsidR="00BD44D6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міжнародної науково-практичної 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конференції «</w:t>
      </w:r>
      <w:proofErr w:type="spellStart"/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Голобальні</w:t>
      </w:r>
      <w:proofErr w:type="spellEnd"/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принципи фінансового, облікового та аналітичного забезпечення аграрного сектора економіки»</w:t>
      </w:r>
      <w:r w:rsidR="00D80A42"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Харків: ХНАУ ім. Докучаєва ( 8-9 листопада 2018 р.)</w:t>
      </w:r>
    </w:p>
    <w:p w:rsidR="00C93613" w:rsidRPr="00AE2273" w:rsidRDefault="00C93613" w:rsidP="00AE2273">
      <w:pPr>
        <w:spacing w:after="100" w:afterAutospacing="1"/>
        <w:jc w:val="both"/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 w:rsidRPr="00AE2273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 xml:space="preserve"> Л.В.</w:t>
      </w:r>
      <w:r w:rsidR="00D80A42" w:rsidRPr="00AE2273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,</w:t>
      </w:r>
      <w:r w:rsidR="00D80A42" w:rsidRPr="00AE227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0A42" w:rsidRPr="00AE2273">
        <w:rPr>
          <w:rFonts w:ascii="Times New Roman" w:eastAsia="TimesNewRoman" w:hAnsi="Times New Roman" w:cs="Times New Roman"/>
          <w:sz w:val="28"/>
          <w:szCs w:val="28"/>
          <w:lang w:val="uk-UA"/>
        </w:rPr>
        <w:t>Сидорук</w:t>
      </w:r>
      <w:proofErr w:type="spellEnd"/>
      <w:r w:rsidR="00D80A42" w:rsidRPr="00AE227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Я.В.</w:t>
      </w:r>
      <w:r w:rsidRPr="00AE227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Застосування аналітичних процедур у процесі аудиту</w:t>
      </w:r>
      <w:r w:rsidR="00D80A42" w:rsidRPr="00AE2273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  <w:r w:rsidRPr="00AE227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AE2273">
        <w:rPr>
          <w:rFonts w:ascii="Times New Roman" w:hAnsi="Times New Roman" w:cs="Times New Roman"/>
          <w:bCs/>
          <w:i/>
          <w:sz w:val="28"/>
          <w:szCs w:val="28"/>
          <w:lang w:val="uk-UA"/>
        </w:rPr>
        <w:t>Сучасні</w:t>
      </w:r>
      <w:r w:rsidRPr="00AE227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AE2273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 xml:space="preserve">тенденції розвитку обліку, оподаткування, аналізу і аудиту : зб. матеріалів </w:t>
      </w:r>
      <w:proofErr w:type="spellStart"/>
      <w:r w:rsidRPr="00AE2273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Міжнар</w:t>
      </w:r>
      <w:proofErr w:type="spellEnd"/>
      <w:r w:rsidRPr="00AE2273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. наук. інтернет-</w:t>
      </w:r>
      <w:proofErr w:type="spellStart"/>
      <w:r w:rsidRPr="00AE2273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конф</w:t>
      </w:r>
      <w:proofErr w:type="spellEnd"/>
      <w:r w:rsidRPr="00AE2273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.</w:t>
      </w:r>
      <w:r w:rsidRPr="00AE227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17 </w:t>
      </w:r>
      <w:proofErr w:type="spellStart"/>
      <w:r w:rsidRPr="00AE2273">
        <w:rPr>
          <w:rFonts w:ascii="Times New Roman" w:eastAsia="TimesNewRoman" w:hAnsi="Times New Roman" w:cs="Times New Roman"/>
          <w:sz w:val="28"/>
          <w:szCs w:val="28"/>
          <w:lang w:val="uk-UA"/>
        </w:rPr>
        <w:t>листоп</w:t>
      </w:r>
      <w:proofErr w:type="spellEnd"/>
      <w:r w:rsidRPr="00AE2273">
        <w:rPr>
          <w:rFonts w:ascii="Times New Roman" w:eastAsia="TimesNewRoman" w:hAnsi="Times New Roman" w:cs="Times New Roman"/>
          <w:sz w:val="28"/>
          <w:szCs w:val="28"/>
          <w:lang w:val="uk-UA"/>
        </w:rPr>
        <w:t>. 2017 р. Київ : КНЕУ, 2017. 241 с., С.157-159</w:t>
      </w:r>
    </w:p>
    <w:p w:rsidR="00C93613" w:rsidRPr="00AE2273" w:rsidRDefault="00C93613" w:rsidP="00AE2273">
      <w:pPr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proofErr w:type="spellStart"/>
      <w:r w:rsidRPr="00AE2273">
        <w:rPr>
          <w:rFonts w:ascii="Times New Roman" w:eastAsia="DejaVu Sans Condensed" w:hAnsi="Times New Roman" w:cs="Times New Roman"/>
          <w:b/>
          <w:kern w:val="3"/>
          <w:sz w:val="28"/>
          <w:szCs w:val="28"/>
          <w:lang w:val="uk-UA" w:eastAsia="zh-CN" w:bidi="hi-IN"/>
        </w:rPr>
        <w:t>Гуцаленко</w:t>
      </w:r>
      <w:proofErr w:type="spellEnd"/>
      <w:r w:rsidRPr="00AE2273">
        <w:rPr>
          <w:rFonts w:ascii="Times New Roman" w:eastAsia="DejaVu Sans Condensed" w:hAnsi="Times New Roman" w:cs="Times New Roman"/>
          <w:b/>
          <w:kern w:val="3"/>
          <w:sz w:val="28"/>
          <w:szCs w:val="28"/>
          <w:lang w:val="uk-UA" w:eastAsia="zh-CN" w:bidi="hi-IN"/>
        </w:rPr>
        <w:t xml:space="preserve"> Л.В.</w:t>
      </w:r>
      <w:r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 xml:space="preserve"> </w:t>
      </w:r>
      <w:r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en-US" w:eastAsia="zh-CN" w:bidi="hi-IN"/>
        </w:rPr>
        <w:t>Due</w:t>
      </w:r>
      <w:r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 xml:space="preserve"> </w:t>
      </w:r>
      <w:r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en-US" w:eastAsia="zh-CN" w:bidi="hi-IN"/>
        </w:rPr>
        <w:t>diligence</w:t>
      </w:r>
      <w:r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 xml:space="preserve"> землі – вимога часу</w:t>
      </w:r>
      <w:r w:rsidR="00D80A42"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 xml:space="preserve">. </w:t>
      </w:r>
      <w:r w:rsidRPr="00AE2273">
        <w:rPr>
          <w:rFonts w:ascii="Times New Roman" w:eastAsia="DejaVu Sans Condensed" w:hAnsi="Times New Roman" w:cs="Times New Roman"/>
          <w:i/>
          <w:kern w:val="3"/>
          <w:sz w:val="28"/>
          <w:szCs w:val="28"/>
          <w:lang w:val="uk-UA" w:eastAsia="zh-CN" w:bidi="hi-IN"/>
        </w:rPr>
        <w:t>Стратегічні напрями соціально-економічного розвитку держави в умовах глобалізації: збірник тез ІІІ Міжнародної науково-практичної конференції</w:t>
      </w:r>
      <w:r w:rsidR="00D80A42"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>.</w:t>
      </w:r>
      <w:r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 xml:space="preserve"> за </w:t>
      </w:r>
      <w:proofErr w:type="spellStart"/>
      <w:r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>заг</w:t>
      </w:r>
      <w:proofErr w:type="spellEnd"/>
      <w:r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 xml:space="preserve">. Ред.. </w:t>
      </w:r>
      <w:proofErr w:type="spellStart"/>
      <w:r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>д.е.н</w:t>
      </w:r>
      <w:proofErr w:type="spellEnd"/>
      <w:r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 xml:space="preserve">., проф. </w:t>
      </w:r>
      <w:proofErr w:type="spellStart"/>
      <w:r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>Синчака</w:t>
      </w:r>
      <w:proofErr w:type="spellEnd"/>
      <w:r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 xml:space="preserve"> В.П. Хмельницький: Хмельницький університет управління та п</w:t>
      </w:r>
      <w:r w:rsidR="00BD44D6"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>р</w:t>
      </w:r>
      <w:r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 xml:space="preserve">ава, </w:t>
      </w:r>
      <w:r w:rsidR="00AF54DB"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>(22-23 вересня 2017 року);</w:t>
      </w:r>
      <w:r w:rsidRPr="00AE2273">
        <w:rPr>
          <w:rFonts w:ascii="Times New Roman" w:eastAsia="DejaVu Sans Condensed" w:hAnsi="Times New Roman" w:cs="Times New Roman"/>
          <w:kern w:val="3"/>
          <w:sz w:val="28"/>
          <w:szCs w:val="28"/>
          <w:lang w:val="uk-UA" w:eastAsia="zh-CN" w:bidi="hi-IN"/>
        </w:rPr>
        <w:t>2017. 294 с.</w:t>
      </w:r>
    </w:p>
    <w:p w:rsidR="001B37DF" w:rsidRDefault="001B37DF" w:rsidP="00384108">
      <w:pPr>
        <w:spacing w:after="16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53F9" w:rsidRPr="003F6939" w:rsidRDefault="003053F9" w:rsidP="003053F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F69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Навчальні посібники:</w:t>
      </w:r>
    </w:p>
    <w:p w:rsidR="00865B92" w:rsidRPr="003F6939" w:rsidRDefault="00865B92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Бралатан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В.П., </w:t>
      </w: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Здирко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Н.Г. Професійна етика</w:t>
      </w:r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</w:t>
      </w:r>
      <w:proofErr w:type="spellEnd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посібник. К.: Центр учбової літератури, 2011. 252 с.</w:t>
      </w:r>
    </w:p>
    <w:p w:rsidR="00865B92" w:rsidRPr="003F6939" w:rsidRDefault="00865B92" w:rsidP="003F6939">
      <w:pPr>
        <w:widowControl w:val="0"/>
        <w:spacing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F693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>рекомендований Міністерством освіти і науки України, л</w:t>
      </w:r>
      <w:r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ист № 1/11-9793 від 22.10.2010 р.)</w:t>
      </w:r>
    </w:p>
    <w:p w:rsidR="00865B92" w:rsidRPr="003F6939" w:rsidRDefault="00865B92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E2273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удово-бухгалтерська експертиза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</w:t>
      </w:r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Л.В. </w:t>
      </w: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Л.Г.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Михальчишина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В.М. Сидорчук, І.К.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Пентюк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К.: Центр учбової літератури, 2011. 352 с.</w:t>
      </w:r>
    </w:p>
    <w:p w:rsidR="00865B92" w:rsidRPr="003F6939" w:rsidRDefault="00865B92" w:rsidP="003F6939">
      <w:pPr>
        <w:widowControl w:val="0"/>
        <w:tabs>
          <w:tab w:val="num" w:pos="0"/>
        </w:tabs>
        <w:spacing w:after="100" w:afterAutospacing="1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</w:pPr>
      <w:r w:rsidRPr="003F693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>(рекомендований Міністерством освіти і науки України, лист № 1/11-9799 від 22.10.2010 р.).</w:t>
      </w:r>
    </w:p>
    <w:p w:rsidR="00865B92" w:rsidRPr="003F6939" w:rsidRDefault="00865B92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Дерій В.А.,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Коцупатрий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Державний фінансовий контроль. 2-ге видання,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ред. Л.В. Гуцаленко. 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К.: Центр учбової літератури, 2011. 424 с. </w:t>
      </w:r>
    </w:p>
    <w:p w:rsidR="00865B92" w:rsidRPr="003F6939" w:rsidRDefault="00865B92" w:rsidP="003F6939">
      <w:pPr>
        <w:widowControl w:val="0"/>
        <w:spacing w:after="100" w:afterAutospacing="1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</w:pPr>
      <w:r w:rsidRPr="003F693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 xml:space="preserve">(рекомендований Міністерством освіти і науки України, лист № 1.4./18-Г-2449 від 02.12.2008 р.) </w:t>
      </w:r>
    </w:p>
    <w:p w:rsidR="00865B92" w:rsidRPr="003F6939" w:rsidRDefault="00A0676A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Фостолович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В.А., </w:t>
      </w: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5B92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Екологічний аудит та інспектування: навчальний посібник (для студентів вищих навчальних закладів) К.: Центр </w:t>
      </w:r>
      <w:r w:rsidR="00865B92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учбової літератури, 2012. 278 с. </w:t>
      </w:r>
    </w:p>
    <w:p w:rsidR="00865B92" w:rsidRPr="003F6939" w:rsidRDefault="00865B92" w:rsidP="003F6939">
      <w:pPr>
        <w:widowControl w:val="0"/>
        <w:spacing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F693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 xml:space="preserve">рекомендований Міністерством освіти і науки України, </w:t>
      </w:r>
      <w:r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Лист № 1/11-4077 від 25.05.2011 р.)</w:t>
      </w:r>
    </w:p>
    <w:p w:rsidR="00865B92" w:rsidRPr="003F6939" w:rsidRDefault="00865B92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Тестові завдання для проведення незалежного дистанційного тестування студентів, що навчаються за освітньо-професійною програмою підготовки фахівців ОКР «Бакалавр» напряму 6.030509 «Облік і аудит»: Навчальний посібник /</w:t>
      </w: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Л.В.,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Мулик Т.О.,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Огійчук</w:t>
      </w:r>
      <w:proofErr w:type="spellEnd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М.Ф., </w:t>
      </w:r>
      <w:proofErr w:type="spellStart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Плаксієнко</w:t>
      </w:r>
      <w:proofErr w:type="spellEnd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В.Я., </w:t>
      </w:r>
      <w:proofErr w:type="spellStart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Калюга</w:t>
      </w:r>
      <w:proofErr w:type="spellEnd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 К.: Вид-во «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Алерта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2013 р., 448 с. </w:t>
      </w:r>
    </w:p>
    <w:p w:rsidR="00AE2273" w:rsidRPr="003F6939" w:rsidRDefault="00AE2273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5B92" w:rsidRPr="003F6939" w:rsidRDefault="00A0676A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Л.В.,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Вдовенко Л.О.,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Фаюра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Н.Д. Гроші та кредит: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65B92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посібник (для студентів вищих навчальних закладів)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65B92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К.: ФОП </w:t>
      </w:r>
      <w:proofErr w:type="spellStart"/>
      <w:r w:rsidR="00865B92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Корзун</w:t>
      </w:r>
      <w:proofErr w:type="spellEnd"/>
      <w:r w:rsidR="00865B92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Д.Ю., 2013. 186 с.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5B92"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3F693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>рекомендований Міністерством освіти і науки України</w:t>
      </w:r>
      <w:r w:rsidR="00865B92"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AE2273" w:rsidRPr="003F6939" w:rsidRDefault="00AE2273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B92" w:rsidRPr="003F6939" w:rsidRDefault="00865B92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Коцупатрий</w:t>
      </w:r>
      <w:proofErr w:type="spellEnd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М.М., Марчук У.О. 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нутрішньогосподарський контроль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К.: «Центр учбової літератури», 2014</w:t>
      </w:r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496 с. (</w:t>
      </w:r>
      <w:r w:rsidRPr="003F693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>рекомендований Міністерством освіти і науки України,</w:t>
      </w:r>
      <w:r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Лист № 1/11-11523 від 15.07.2013 р.)</w:t>
      </w:r>
    </w:p>
    <w:p w:rsidR="00865B92" w:rsidRPr="003F6939" w:rsidRDefault="00865B92" w:rsidP="003F6939">
      <w:pPr>
        <w:widowControl w:val="0"/>
        <w:tabs>
          <w:tab w:val="num" w:pos="0"/>
        </w:tabs>
        <w:spacing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</w:t>
      </w:r>
      <w:r w:rsidR="00A0676A"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Марчук У.О., </w:t>
      </w:r>
      <w:proofErr w:type="spellStart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Фабіянська</w:t>
      </w:r>
      <w:proofErr w:type="spellEnd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В.Ю. Митний пост-аудит: </w:t>
      </w:r>
      <w:proofErr w:type="spellStart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посібник</w:t>
      </w:r>
      <w:r w:rsidR="00181A53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Київ: «Центр учбової літератури», 2018. 388 с. </w:t>
      </w:r>
      <w:r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A0676A" w:rsidRPr="003F693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 xml:space="preserve">рекомендований Вченою радою </w:t>
      </w:r>
      <w:r w:rsidR="00A0676A"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Вінницького національного аграрного університету, </w:t>
      </w:r>
      <w:r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протокол №15 від 26.06.2018 р..)</w:t>
      </w:r>
    </w:p>
    <w:p w:rsidR="00AE2273" w:rsidRPr="003F6939" w:rsidRDefault="00AE2273" w:rsidP="003F6939">
      <w:pPr>
        <w:widowControl w:val="0"/>
        <w:tabs>
          <w:tab w:val="num" w:pos="0"/>
        </w:tabs>
        <w:spacing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B37DF" w:rsidRPr="003F6939" w:rsidRDefault="00181A53" w:rsidP="003F6939">
      <w:pPr>
        <w:spacing w:after="100" w:afterAutospacing="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proofErr w:type="spellStart"/>
      <w:r w:rsidRPr="003F6939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 Л.В. </w:t>
      </w:r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, Марчук У.О., </w:t>
      </w:r>
      <w:proofErr w:type="spellStart"/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Мельянкова</w:t>
      </w:r>
      <w:proofErr w:type="spellEnd"/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Л.В. Облік і звітність суб’єктів малого бізнесу: </w:t>
      </w:r>
      <w:proofErr w:type="spellStart"/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навч</w:t>
      </w:r>
      <w:proofErr w:type="spellEnd"/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 посібник. Київ: «Центр учбової літератури», 201</w:t>
      </w:r>
      <w:r w:rsidR="00E617F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9</w:t>
      </w:r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 408 с. (</w:t>
      </w:r>
      <w:r w:rsidRPr="003F693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рекомендований Вченою радою НУБіП України,  протокол №2 від 25.09.2019</w:t>
      </w:r>
      <w:r w:rsidR="00317469" w:rsidRPr="003F693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 xml:space="preserve"> р.</w:t>
      </w:r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) </w:t>
      </w:r>
    </w:p>
    <w:p w:rsidR="00181A53" w:rsidRPr="003F6939" w:rsidRDefault="00181A53" w:rsidP="003F6939">
      <w:pPr>
        <w:spacing w:after="100" w:afterAutospacing="1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Управлінський облік: </w:t>
      </w:r>
      <w:proofErr w:type="spellStart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навч</w:t>
      </w:r>
      <w:proofErr w:type="spellEnd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. </w:t>
      </w:r>
      <w:proofErr w:type="spellStart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посіб</w:t>
      </w:r>
      <w:proofErr w:type="spellEnd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. в 2-х частинах / </w:t>
      </w:r>
      <w:r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 xml:space="preserve">Л.В. </w:t>
      </w:r>
      <w:proofErr w:type="spellStart"/>
      <w:r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Гуцаленко</w:t>
      </w:r>
      <w:proofErr w:type="spellEnd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, О.М. Колеснікова, І.М. </w:t>
      </w:r>
      <w:proofErr w:type="spellStart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Лепетан</w:t>
      </w:r>
      <w:proofErr w:type="spellEnd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, У.О. Марчук, Л.В. </w:t>
      </w:r>
      <w:proofErr w:type="spellStart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Мельянкова</w:t>
      </w:r>
      <w:proofErr w:type="spellEnd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; </w:t>
      </w:r>
      <w:r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 xml:space="preserve">за </w:t>
      </w:r>
      <w:proofErr w:type="spellStart"/>
      <w:r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заг</w:t>
      </w:r>
      <w:proofErr w:type="spellEnd"/>
      <w:r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. ред.. Л.В.</w:t>
      </w:r>
      <w:r w:rsidR="003F6939"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 </w:t>
      </w:r>
      <w:proofErr w:type="spellStart"/>
      <w:r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Гуцаленко</w:t>
      </w:r>
      <w:proofErr w:type="spellEnd"/>
      <w:r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.</w:t>
      </w:r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К.: Центр учбової літератури, 2020. 370 с. (23,15 др. арк..)</w:t>
      </w:r>
      <w:r w:rsidRPr="003F693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(</w:t>
      </w:r>
      <w:r w:rsidRPr="003F6939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 w:eastAsia="ru-RU"/>
        </w:rPr>
        <w:t xml:space="preserve">рекомендований Вченою радою НУБіП України,  протокол №2 від 23.09.2020 </w:t>
      </w:r>
      <w:r w:rsidR="00317469" w:rsidRPr="003F6939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 w:eastAsia="ru-RU"/>
        </w:rPr>
        <w:t>р.</w:t>
      </w:r>
      <w:r w:rsidRPr="003F6939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 w:eastAsia="ru-RU"/>
        </w:rPr>
        <w:t xml:space="preserve"> </w:t>
      </w:r>
      <w:r w:rsidRPr="003F693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)</w:t>
      </w:r>
    </w:p>
    <w:p w:rsidR="00181A53" w:rsidRPr="003F6939" w:rsidRDefault="00181A53" w:rsidP="003F6939">
      <w:pPr>
        <w:spacing w:after="100" w:afterAutospacing="1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Management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accounting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: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tutorial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in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2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parts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/ </w:t>
      </w:r>
      <w:r w:rsidRPr="003F6939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L</w:t>
      </w:r>
      <w:r w:rsidRPr="003F6939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>.</w:t>
      </w:r>
      <w:r w:rsidRPr="003F6939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V</w:t>
      </w:r>
      <w:r w:rsidRPr="003F6939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proofErr w:type="spellStart"/>
      <w:r w:rsidRPr="003F6939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Hutsalenko</w:t>
      </w:r>
      <w:proofErr w:type="spellEnd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,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O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M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proofErr w:type="spellStart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Kolesnikova</w:t>
      </w:r>
      <w:proofErr w:type="spellEnd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,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I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M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Lepetan</w:t>
      </w:r>
      <w:proofErr w:type="spellEnd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,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U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O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.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Marchuk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,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L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V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Melyankova</w:t>
      </w:r>
      <w:proofErr w:type="spellEnd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;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by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the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total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ed</w:t>
      </w:r>
      <w:proofErr w:type="spellEnd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.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 xml:space="preserve">L.V. </w:t>
      </w:r>
      <w:proofErr w:type="spellStart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Hutsalenko</w:t>
      </w:r>
      <w:proofErr w:type="spellEnd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 xml:space="preserve">. </w:t>
      </w:r>
      <w:proofErr w:type="gramStart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K .</w:t>
      </w:r>
      <w:proofErr w:type="gramEnd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 xml:space="preserve">: </w:t>
      </w:r>
      <w:r w:rsidRPr="003F6939">
        <w:rPr>
          <w:rFonts w:ascii="Times New Roman" w:hAnsi="Times New Roman" w:cs="Times New Roman"/>
          <w:spacing w:val="-4"/>
          <w:sz w:val="28"/>
          <w:szCs w:val="28"/>
          <w:lang w:val="en-US"/>
        </w:rPr>
        <w:t>.: NULES of Ukraine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, 2020. p.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338 </w:t>
      </w:r>
      <w:proofErr w:type="gramStart"/>
      <w:r w:rsidR="00317469" w:rsidRPr="003F6939">
        <w:rPr>
          <w:rFonts w:ascii="Times New Roman" w:hAnsi="Times New Roman" w:cs="Times New Roman"/>
          <w:spacing w:val="-4"/>
          <w:sz w:val="28"/>
          <w:szCs w:val="28"/>
          <w:lang w:val="uk-UA"/>
        </w:rPr>
        <w:t>( 21</w:t>
      </w:r>
      <w:proofErr w:type="gramEnd"/>
      <w:r w:rsidR="00317469" w:rsidRPr="003F6939">
        <w:rPr>
          <w:rFonts w:ascii="Times New Roman" w:hAnsi="Times New Roman" w:cs="Times New Roman"/>
          <w:spacing w:val="-4"/>
          <w:sz w:val="28"/>
          <w:szCs w:val="28"/>
          <w:lang w:val="uk-UA"/>
        </w:rPr>
        <w:t>,25 др. арк.)</w:t>
      </w:r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(</w:t>
      </w:r>
      <w:r w:rsidRPr="003F693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 xml:space="preserve">рекомендований Вченою радою НУБіП України,  протокол №10 від 29.05.2020 </w:t>
      </w:r>
      <w:r w:rsidR="00317469" w:rsidRPr="003F693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р.</w:t>
      </w:r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)</w:t>
      </w:r>
    </w:p>
    <w:p w:rsidR="002F479D" w:rsidRPr="003F6939" w:rsidRDefault="002F479D" w:rsidP="007E53A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E53AF" w:rsidRPr="003F6939" w:rsidRDefault="007E53AF" w:rsidP="007E53A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Профілі в Е – середовищі:</w:t>
      </w:r>
    </w:p>
    <w:p w:rsidR="007E53AF" w:rsidRPr="003F6939" w:rsidRDefault="007E53AF" w:rsidP="007E53A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F693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17469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– індекс – 14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7E53AF" w:rsidRPr="003F6939" w:rsidRDefault="00317469" w:rsidP="007E53A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і 10</w:t>
      </w:r>
      <w:r w:rsidR="007E53AF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індекс – 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17</w:t>
      </w:r>
      <w:r w:rsidR="007E53AF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E53AF" w:rsidRPr="003F6939" w:rsidRDefault="007E53AF" w:rsidP="007E53A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Науково-дослідна робота:</w:t>
      </w:r>
    </w:p>
    <w:p w:rsidR="007E53AF" w:rsidRPr="003F6939" w:rsidRDefault="007E53AF" w:rsidP="006463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Науковий керівник</w:t>
      </w:r>
      <w:r w:rsidR="0064637C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ініціативної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теми дослідження «</w:t>
      </w:r>
      <w:r w:rsidR="0064637C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Розвиток обліку, аналізу та контролю на підприємствах України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» (номер державної реєстрації 011</w:t>
      </w:r>
      <w:r w:rsidR="0064637C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3F6939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00</w:t>
      </w:r>
      <w:r w:rsidR="0064637C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459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0)</w:t>
      </w:r>
    </w:p>
    <w:p w:rsidR="0064637C" w:rsidRPr="003F6939" w:rsidRDefault="0064637C" w:rsidP="0064637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Результати </w:t>
      </w:r>
      <w:proofErr w:type="spellStart"/>
      <w:r w:rsidRPr="003F6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дослідженнь</w:t>
      </w:r>
      <w:proofErr w:type="spellEnd"/>
      <w:r w:rsidRPr="003F6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висвітлено у 2 навчальних посібниках, 5 монографіях, 61 науковій публікації. Прийнято участь в 15 наукових конференціях та форумах. За результатами досліджень захищено 1 кандидатську дисертацію, що підтверджує підвищення кваліфікаційного рівня наукових виконавців та визнання результатів наукових досліджень.</w:t>
      </w:r>
    </w:p>
    <w:p w:rsidR="007E53AF" w:rsidRPr="003F6939" w:rsidRDefault="007E53AF" w:rsidP="007E53A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Наукове керівництво (консультування) здобувача, який одержав документ про присудження наукового ступеня:</w:t>
      </w:r>
    </w:p>
    <w:p w:rsidR="0064637C" w:rsidRPr="003F6939" w:rsidRDefault="007E53AF" w:rsidP="006463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кандидата економічних наук: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415"/>
        <w:gridCol w:w="1554"/>
      </w:tblGrid>
      <w:tr w:rsidR="00536CD6" w:rsidRPr="003F6939" w:rsidTr="009A0638">
        <w:tc>
          <w:tcPr>
            <w:tcW w:w="2660" w:type="dxa"/>
          </w:tcPr>
          <w:p w:rsidR="0064637C" w:rsidRPr="003F6939" w:rsidRDefault="0064637C" w:rsidP="00AE227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ПІБ здобувача</w:t>
            </w:r>
          </w:p>
        </w:tc>
        <w:tc>
          <w:tcPr>
            <w:tcW w:w="5415" w:type="dxa"/>
          </w:tcPr>
          <w:p w:rsidR="0064637C" w:rsidRPr="003F6939" w:rsidRDefault="0064637C" w:rsidP="00AE22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дисертації</w:t>
            </w:r>
          </w:p>
        </w:tc>
        <w:tc>
          <w:tcPr>
            <w:tcW w:w="1554" w:type="dxa"/>
          </w:tcPr>
          <w:p w:rsidR="0064637C" w:rsidRPr="003F6939" w:rsidRDefault="0064637C" w:rsidP="00536C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 захисту</w:t>
            </w:r>
          </w:p>
        </w:tc>
      </w:tr>
      <w:tr w:rsidR="00536CD6" w:rsidRPr="003F6939" w:rsidTr="009A0638">
        <w:tc>
          <w:tcPr>
            <w:tcW w:w="2660" w:type="dxa"/>
          </w:tcPr>
          <w:p w:rsidR="0064637C" w:rsidRPr="003F6939" w:rsidRDefault="0064637C" w:rsidP="00AE22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Козаченко Анна Юріївна</w:t>
            </w:r>
          </w:p>
        </w:tc>
        <w:tc>
          <w:tcPr>
            <w:tcW w:w="5415" w:type="dxa"/>
          </w:tcPr>
          <w:p w:rsidR="0064637C" w:rsidRPr="003F6939" w:rsidRDefault="0064637C" w:rsidP="0064637C">
            <w:pPr>
              <w:widowControl w:val="0"/>
              <w:tabs>
                <w:tab w:val="left" w:pos="1134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</w:rPr>
              <w:t>Облік та контроль невиробничих витрат на цукрових заводах Вінницької області</w:t>
            </w:r>
          </w:p>
        </w:tc>
        <w:tc>
          <w:tcPr>
            <w:tcW w:w="1554" w:type="dxa"/>
          </w:tcPr>
          <w:p w:rsidR="0064637C" w:rsidRPr="003F6939" w:rsidRDefault="0064637C" w:rsidP="00536C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р.</w:t>
            </w:r>
          </w:p>
        </w:tc>
      </w:tr>
      <w:tr w:rsidR="00536CD6" w:rsidRPr="003F6939" w:rsidTr="009A0638">
        <w:tc>
          <w:tcPr>
            <w:tcW w:w="2660" w:type="dxa"/>
          </w:tcPr>
          <w:p w:rsidR="0064637C" w:rsidRPr="003F6939" w:rsidRDefault="0064637C" w:rsidP="006463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Яремчук Наталія Федорівна</w:t>
            </w:r>
          </w:p>
        </w:tc>
        <w:tc>
          <w:tcPr>
            <w:tcW w:w="5415" w:type="dxa"/>
          </w:tcPr>
          <w:p w:rsidR="0064637C" w:rsidRPr="003F6939" w:rsidRDefault="0064637C" w:rsidP="0064637C">
            <w:pPr>
              <w:widowControl w:val="0"/>
              <w:tabs>
                <w:tab w:val="left" w:pos="1134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</w:rPr>
              <w:t>Облік і контроль інвестиційної та операційної нерухомості сільськогосподарських підприємств</w:t>
            </w:r>
          </w:p>
        </w:tc>
        <w:tc>
          <w:tcPr>
            <w:tcW w:w="1554" w:type="dxa"/>
          </w:tcPr>
          <w:p w:rsidR="0064637C" w:rsidRPr="003F6939" w:rsidRDefault="0064637C" w:rsidP="00536C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р.</w:t>
            </w:r>
          </w:p>
        </w:tc>
      </w:tr>
      <w:tr w:rsidR="00536CD6" w:rsidRPr="003F6939" w:rsidTr="009A0638">
        <w:tc>
          <w:tcPr>
            <w:tcW w:w="2660" w:type="dxa"/>
          </w:tcPr>
          <w:p w:rsidR="0064637C" w:rsidRPr="003F6939" w:rsidRDefault="0064637C" w:rsidP="00AE22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Здирко</w:t>
            </w:r>
            <w:proofErr w:type="spellEnd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Наталія Григорівна</w:t>
            </w:r>
          </w:p>
        </w:tc>
        <w:tc>
          <w:tcPr>
            <w:tcW w:w="5415" w:type="dxa"/>
          </w:tcPr>
          <w:p w:rsidR="0064637C" w:rsidRPr="003F6939" w:rsidRDefault="0064637C" w:rsidP="006463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3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Облік та контроль непрямої державної підтримки сільських територій та виробництв </w:t>
            </w:r>
          </w:p>
        </w:tc>
        <w:tc>
          <w:tcPr>
            <w:tcW w:w="1554" w:type="dxa"/>
          </w:tcPr>
          <w:p w:rsidR="0064637C" w:rsidRPr="003F6939" w:rsidRDefault="0064637C" w:rsidP="00536C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 р.</w:t>
            </w:r>
          </w:p>
        </w:tc>
      </w:tr>
      <w:tr w:rsidR="00536CD6" w:rsidRPr="003F6939" w:rsidTr="009A0638">
        <w:tc>
          <w:tcPr>
            <w:tcW w:w="2660" w:type="dxa"/>
          </w:tcPr>
          <w:p w:rsidR="0064637C" w:rsidRPr="003F6939" w:rsidRDefault="0064637C" w:rsidP="00AE22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Фабіянська</w:t>
            </w:r>
            <w:proofErr w:type="spellEnd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Вікторія Юхимівна</w:t>
            </w:r>
          </w:p>
        </w:tc>
        <w:tc>
          <w:tcPr>
            <w:tcW w:w="5415" w:type="dxa"/>
          </w:tcPr>
          <w:p w:rsidR="0064637C" w:rsidRPr="003F6939" w:rsidRDefault="0064637C" w:rsidP="009A0638">
            <w:pPr>
              <w:widowControl w:val="0"/>
              <w:tabs>
                <w:tab w:val="left" w:pos="1134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обліку і контролю витрат виробництва біопалива</w:t>
            </w:r>
          </w:p>
        </w:tc>
        <w:tc>
          <w:tcPr>
            <w:tcW w:w="1554" w:type="dxa"/>
          </w:tcPr>
          <w:p w:rsidR="0064637C" w:rsidRPr="003F6939" w:rsidRDefault="0064637C" w:rsidP="00536C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2011 р.</w:t>
            </w:r>
          </w:p>
        </w:tc>
      </w:tr>
      <w:tr w:rsidR="00536CD6" w:rsidRPr="003F6939" w:rsidTr="009A0638">
        <w:tc>
          <w:tcPr>
            <w:tcW w:w="2660" w:type="dxa"/>
          </w:tcPr>
          <w:p w:rsidR="0064637C" w:rsidRPr="003F6939" w:rsidRDefault="0064637C" w:rsidP="00AE22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Лепетан</w:t>
            </w:r>
            <w:proofErr w:type="spellEnd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Інна Михайлівна</w:t>
            </w:r>
          </w:p>
        </w:tc>
        <w:tc>
          <w:tcPr>
            <w:tcW w:w="5415" w:type="dxa"/>
          </w:tcPr>
          <w:p w:rsidR="0064637C" w:rsidRPr="003F6939" w:rsidRDefault="0064637C" w:rsidP="0064637C">
            <w:pPr>
              <w:widowControl w:val="0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Облік і контроль нематеріальних активів в науково-дослідних господарствах</w:t>
            </w:r>
          </w:p>
        </w:tc>
        <w:tc>
          <w:tcPr>
            <w:tcW w:w="1554" w:type="dxa"/>
          </w:tcPr>
          <w:p w:rsidR="0064637C" w:rsidRPr="003F6939" w:rsidRDefault="0064637C" w:rsidP="00536C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2010 р.</w:t>
            </w:r>
          </w:p>
        </w:tc>
      </w:tr>
      <w:tr w:rsidR="00536CD6" w:rsidRPr="003F6939" w:rsidTr="009A0638">
        <w:tc>
          <w:tcPr>
            <w:tcW w:w="2660" w:type="dxa"/>
          </w:tcPr>
          <w:p w:rsidR="0064637C" w:rsidRPr="003F6939" w:rsidRDefault="0064637C" w:rsidP="00AE22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Подолянчук</w:t>
            </w:r>
            <w:proofErr w:type="spellEnd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Олена Анатоліївна</w:t>
            </w:r>
          </w:p>
        </w:tc>
        <w:tc>
          <w:tcPr>
            <w:tcW w:w="5415" w:type="dxa"/>
          </w:tcPr>
          <w:p w:rsidR="0064637C" w:rsidRPr="003F6939" w:rsidRDefault="0064637C" w:rsidP="009A0638">
            <w:pPr>
              <w:widowControl w:val="0"/>
              <w:tabs>
                <w:tab w:val="left" w:pos="1134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Облік доходів сільськогосподарських </w:t>
            </w:r>
            <w:r w:rsidRPr="003F693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підприємств</w:t>
            </w:r>
          </w:p>
        </w:tc>
        <w:tc>
          <w:tcPr>
            <w:tcW w:w="1554" w:type="dxa"/>
          </w:tcPr>
          <w:p w:rsidR="0064637C" w:rsidRPr="003F6939" w:rsidRDefault="0064637C" w:rsidP="00536C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2009 р.</w:t>
            </w:r>
          </w:p>
        </w:tc>
      </w:tr>
      <w:tr w:rsidR="00536CD6" w:rsidRPr="003F6939" w:rsidTr="009A0638">
        <w:tc>
          <w:tcPr>
            <w:tcW w:w="2660" w:type="dxa"/>
          </w:tcPr>
          <w:p w:rsidR="0064637C" w:rsidRPr="003F6939" w:rsidRDefault="00536CD6" w:rsidP="00AE22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Братчук</w:t>
            </w:r>
            <w:proofErr w:type="spellEnd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Людмила Михайлівна</w:t>
            </w:r>
          </w:p>
        </w:tc>
        <w:tc>
          <w:tcPr>
            <w:tcW w:w="5415" w:type="dxa"/>
          </w:tcPr>
          <w:p w:rsidR="0064637C" w:rsidRPr="003F6939" w:rsidRDefault="0064637C" w:rsidP="009A0638">
            <w:pPr>
              <w:widowControl w:val="0"/>
              <w:tabs>
                <w:tab w:val="left" w:pos="1134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Облік орендних операцій в сіл</w:t>
            </w:r>
            <w:r w:rsidR="00536CD6" w:rsidRPr="003F6939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ьськогосподарських підприємствах</w:t>
            </w:r>
          </w:p>
        </w:tc>
        <w:tc>
          <w:tcPr>
            <w:tcW w:w="1554" w:type="dxa"/>
          </w:tcPr>
          <w:p w:rsidR="0064637C" w:rsidRPr="003F6939" w:rsidRDefault="00536CD6" w:rsidP="00536C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2005 р.</w:t>
            </w:r>
          </w:p>
        </w:tc>
      </w:tr>
    </w:tbl>
    <w:p w:rsidR="007E53AF" w:rsidRPr="003F6939" w:rsidRDefault="007E53AF" w:rsidP="007E53A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53AF" w:rsidRPr="003F6939" w:rsidRDefault="007E53AF" w:rsidP="007E53AF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Участь в атестації наукових кадрів:</w:t>
      </w:r>
    </w:p>
    <w:p w:rsidR="00536CD6" w:rsidRPr="00586311" w:rsidRDefault="00586311" w:rsidP="0058631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63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Відповідно до наказу МОН України №78 від 27.01.2014 р. – експерт з питань проведення експертизи дисертацій Міністерства освіти і науки України з проблем секторального розвитку та підприємництва </w:t>
      </w:r>
      <w:r w:rsidR="00536CD6" w:rsidRPr="005863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(2014-2016 рр.)</w:t>
      </w:r>
    </w:p>
    <w:p w:rsidR="00217E73" w:rsidRPr="003F6939" w:rsidRDefault="00536CD6" w:rsidP="00217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спеціалізованої вченої ради </w:t>
      </w:r>
      <w:r w:rsidRPr="003F6939">
        <w:rPr>
          <w:rFonts w:ascii="Times New Roman" w:hAnsi="Times New Roman" w:cs="Times New Roman"/>
          <w:sz w:val="28"/>
          <w:szCs w:val="28"/>
          <w:shd w:val="clear" w:color="auto" w:fill="FFFFFF"/>
        </w:rPr>
        <w:t>Д 05.854.03</w:t>
      </w:r>
      <w:r w:rsidR="00217E73" w:rsidRPr="003F6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Вінницького національного аграрного університету (2016-2019 </w:t>
      </w:r>
      <w:proofErr w:type="spellStart"/>
      <w:r w:rsidR="00217E73" w:rsidRPr="003F6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рр</w:t>
      </w:r>
      <w:proofErr w:type="spellEnd"/>
      <w:r w:rsidR="00217E73" w:rsidRPr="003F6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</w:p>
    <w:p w:rsidR="00217E73" w:rsidRPr="009A0638" w:rsidRDefault="00536CD6" w:rsidP="00217E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9A063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Член спеціалізованої вченої ради К.26.004.17 на здобуття наукового ступеня кандидата економічних наук за спеціальністю 08.00.09 «Бухгалтерський облік, аналіз та аудит (за видами економічної діяльності)»</w:t>
      </w:r>
      <w:r w:rsidRPr="009A0638">
        <w:rPr>
          <w:rFonts w:ascii="Calibri" w:eastAsia="Calibri" w:hAnsi="Calibri" w:cs="Times New Roman"/>
          <w:spacing w:val="-8"/>
          <w:sz w:val="28"/>
          <w:szCs w:val="28"/>
          <w:lang w:val="uk-UA"/>
        </w:rPr>
        <w:t xml:space="preserve"> </w:t>
      </w:r>
      <w:r w:rsidRPr="009A0638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(2017-2019 р.),</w:t>
      </w:r>
      <w:r w:rsidRPr="009A0638">
        <w:rPr>
          <w:rFonts w:ascii="Calibri" w:eastAsia="Calibri" w:hAnsi="Calibri" w:cs="Times New Roman"/>
          <w:spacing w:val="-8"/>
          <w:sz w:val="28"/>
          <w:szCs w:val="28"/>
          <w:lang w:val="uk-UA"/>
        </w:rPr>
        <w:t xml:space="preserve"> </w:t>
      </w:r>
      <w:r w:rsidR="00217E73" w:rsidRPr="009A0638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(НУБіП України)</w:t>
      </w:r>
    </w:p>
    <w:p w:rsidR="00217E73" w:rsidRPr="003F6939" w:rsidRDefault="00217E73" w:rsidP="00536CD6">
      <w:pPr>
        <w:spacing w:after="0" w:line="240" w:lineRule="auto"/>
        <w:jc w:val="both"/>
        <w:outlineLvl w:val="1"/>
        <w:rPr>
          <w:rFonts w:ascii="Calibri" w:eastAsia="Calibri" w:hAnsi="Calibri" w:cs="Times New Roman"/>
          <w:sz w:val="28"/>
          <w:szCs w:val="28"/>
          <w:lang w:val="uk-UA"/>
        </w:rPr>
      </w:pPr>
    </w:p>
    <w:p w:rsidR="00536CD6" w:rsidRDefault="00217E73" w:rsidP="00536CD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="00536CD6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лен спеціалізованої вченої ради Д 26. 004. 01 (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з 2019</w:t>
      </w:r>
      <w:r w:rsidR="00536CD6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р.) (НУБіП України)</w:t>
      </w:r>
    </w:p>
    <w:p w:rsidR="007A79C7" w:rsidRDefault="007A79C7" w:rsidP="00536CD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79C7" w:rsidRPr="007A79C7" w:rsidRDefault="007A79C7" w:rsidP="007A79C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7A79C7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Член редакційної колегії наукових фахових видань:</w:t>
      </w:r>
    </w:p>
    <w:p w:rsidR="007A79C7" w:rsidRPr="007A79C7" w:rsidRDefault="007A79C7" w:rsidP="007A79C7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A79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Економіка. Фінанси. Менеджмент: актуальні питання науки і практики. (2016-2018 </w:t>
      </w:r>
      <w:proofErr w:type="spellStart"/>
      <w:r w:rsidRPr="007A79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рр</w:t>
      </w:r>
      <w:proofErr w:type="spellEnd"/>
      <w:r w:rsidRPr="007A79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</w:t>
      </w:r>
    </w:p>
    <w:p w:rsidR="007A79C7" w:rsidRPr="007A79C7" w:rsidRDefault="007A79C7" w:rsidP="007A79C7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A79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Міжнародний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науковий журнал «ІНТЕРНАУКА». </w:t>
      </w:r>
      <w:r w:rsidRPr="007A79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Серія: «Економічні науки» (Видання включене у Перелік наукових фахових видань України,  відповідно до Наказу Міністерства освіти і науки України  № 693 від 10 травня 2017 року.)</w:t>
      </w:r>
    </w:p>
    <w:p w:rsidR="007A79C7" w:rsidRPr="007A79C7" w:rsidRDefault="007A79C7" w:rsidP="007A79C7">
      <w:pPr>
        <w:pStyle w:val="a4"/>
        <w:numPr>
          <w:ilvl w:val="0"/>
          <w:numId w:val="21"/>
        </w:numPr>
        <w:ind w:left="1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79C7">
        <w:rPr>
          <w:rFonts w:ascii="Times New Roman" w:hAnsi="Times New Roman" w:cs="Times New Roman"/>
          <w:sz w:val="28"/>
          <w:szCs w:val="28"/>
          <w:lang w:val="uk-UA"/>
        </w:rPr>
        <w:t xml:space="preserve">Журналу </w:t>
      </w:r>
      <w:r w:rsidRPr="007A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7A79C7">
        <w:rPr>
          <w:rStyle w:val="tlid-translationtranslation"/>
          <w:rFonts w:ascii="Times New Roman" w:hAnsi="Times New Roman" w:cs="Times New Roman"/>
          <w:sz w:val="28"/>
          <w:szCs w:val="28"/>
        </w:rPr>
        <w:t>Bioeconomics</w:t>
      </w:r>
      <w:proofErr w:type="spellEnd"/>
      <w:r w:rsidRPr="007A79C7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9C7">
        <w:rPr>
          <w:rStyle w:val="tlid-translationtranslation"/>
          <w:rFonts w:ascii="Times New Roman" w:hAnsi="Times New Roman" w:cs="Times New Roman"/>
          <w:sz w:val="28"/>
          <w:szCs w:val="28"/>
        </w:rPr>
        <w:t>and</w:t>
      </w:r>
      <w:proofErr w:type="spellEnd"/>
      <w:r w:rsidRPr="007A79C7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9C7">
        <w:rPr>
          <w:rStyle w:val="tlid-translationtranslation"/>
          <w:rFonts w:ascii="Times New Roman" w:hAnsi="Times New Roman" w:cs="Times New Roman"/>
          <w:sz w:val="28"/>
          <w:szCs w:val="28"/>
        </w:rPr>
        <w:t>agrarian</w:t>
      </w:r>
      <w:proofErr w:type="spellEnd"/>
      <w:r w:rsidRPr="007A79C7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9C7">
        <w:rPr>
          <w:rStyle w:val="tlid-translationtranslation"/>
          <w:rFonts w:ascii="Times New Roman" w:hAnsi="Times New Roman" w:cs="Times New Roman"/>
          <w:sz w:val="28"/>
          <w:szCs w:val="28"/>
        </w:rPr>
        <w:t>business</w:t>
      </w:r>
      <w:proofErr w:type="spellEnd"/>
      <w:r w:rsidRPr="007A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Pr="007A79C7">
        <w:rPr>
          <w:rFonts w:ascii="Times New Roman" w:hAnsi="Times New Roman" w:cs="Times New Roman"/>
          <w:sz w:val="28"/>
          <w:szCs w:val="28"/>
          <w:lang w:val="uk-UA"/>
        </w:rPr>
        <w:t>входить до Переліку наукових фахових видань України, затверджених МОН України, в яких можуть публікуватися результати дисертаційних робіт на здобуття наукових ступенів доктора і кандидата наук (затверджено наказом МОН України від 12.05.2015 № 528)</w:t>
      </w:r>
    </w:p>
    <w:p w:rsidR="007A79C7" w:rsidRPr="003F6939" w:rsidRDefault="007A79C7" w:rsidP="00536CD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3AF" w:rsidRPr="003F6939" w:rsidRDefault="007E53AF" w:rsidP="007E53A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Підвищення кваліфікації:</w:t>
      </w:r>
    </w:p>
    <w:p w:rsidR="00217E73" w:rsidRPr="003F6939" w:rsidRDefault="004E4E78" w:rsidP="003F6939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hAnsi="Times New Roman" w:cs="Times New Roman"/>
          <w:sz w:val="28"/>
          <w:szCs w:val="28"/>
          <w:lang w:val="uk-UA"/>
        </w:rPr>
        <w:t xml:space="preserve">Стажування в ТОВ «ГІП-5» м. Київ 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(період з 19.03.019 по 18.04.2019 р - НУБіП України.)</w:t>
      </w:r>
      <w:r w:rsidRPr="003F6939">
        <w:rPr>
          <w:rFonts w:ascii="Times New Roman" w:hAnsi="Times New Roman" w:cs="Times New Roman"/>
          <w:sz w:val="28"/>
          <w:szCs w:val="28"/>
          <w:lang w:val="uk-UA"/>
        </w:rPr>
        <w:t>.(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17E73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Свідоцтво про підвищення кваліфікації СС 00493706/009664-19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217E73" w:rsidRPr="003F6939" w:rsidRDefault="00217E73" w:rsidP="003F6939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Сертифікат професіонал - на знання особливостей і застосування програми "Бухгалтерія" (реєстраційний ном</w:t>
      </w:r>
      <w:r w:rsidR="004E4E78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 ПБУ80010040 від 05.06.2019) </w:t>
      </w:r>
    </w:p>
    <w:p w:rsidR="00823066" w:rsidRPr="009A0638" w:rsidRDefault="00823066" w:rsidP="003F6939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9A063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Підвищення кваліфікації за програмою "Інформаційне і телекомунікаційне забезпечення навчального процесу:Інструменти дистанційного навчання"(12.05-22.05.2020-НУБіП України) (Свідоцтво СС00493706/011822-20) </w:t>
      </w:r>
    </w:p>
    <w:p w:rsidR="00823066" w:rsidRPr="003F6939" w:rsidRDefault="00823066" w:rsidP="003F6939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Підвищення кваліфікації за програмою"Управління публічними фінансами" (4.10.2019-15.06.2020 - KSE)  (сертифікат СКК 31115684/000022-20) </w:t>
      </w:r>
    </w:p>
    <w:p w:rsidR="00823066" w:rsidRPr="003F6939" w:rsidRDefault="00823066" w:rsidP="003F6939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</w:t>
      </w:r>
      <w:proofErr w:type="spellStart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вебінар</w:t>
      </w:r>
      <w:proofErr w:type="spellEnd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наукометрії</w:t>
      </w:r>
      <w:proofErr w:type="spellEnd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"Головні метрики сучасної науки. </w:t>
      </w:r>
      <w:proofErr w:type="spellStart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Scopus</w:t>
      </w:r>
      <w:proofErr w:type="spellEnd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Web</w:t>
      </w:r>
      <w:proofErr w:type="spellEnd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Science</w:t>
      </w:r>
      <w:proofErr w:type="spellEnd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 (№ АА 1140/21.08.2020) </w:t>
      </w:r>
    </w:p>
    <w:p w:rsidR="00823066" w:rsidRPr="003F6939" w:rsidRDefault="00823066" w:rsidP="003F6939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Семінар на тему "Автоматизація управління підприємством у прикладному програмному рішенні BAS ERP" (свідоцтво №CSO20-044) </w:t>
      </w:r>
    </w:p>
    <w:p w:rsidR="00217E73" w:rsidRDefault="00823066" w:rsidP="003F6939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Підвищення кваліфікації з модульної програми "Міжнародні стандарти фінансової звітності: зміст та практика застосування" (31.05-08.11.2020 р) (Сертифікат реєстраційний номер 5791) </w:t>
      </w:r>
    </w:p>
    <w:p w:rsidR="003B4706" w:rsidRPr="003B4706" w:rsidRDefault="009A0638" w:rsidP="009A0638">
      <w:pPr>
        <w:spacing w:after="0"/>
        <w:ind w:left="73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</w:pPr>
      <w:proofErr w:type="spellStart"/>
      <w:r w:rsidRPr="009A0638">
        <w:rPr>
          <w:rFonts w:ascii="Times New Roman" w:hAnsi="Times New Roman"/>
          <w:spacing w:val="-8"/>
          <w:sz w:val="28"/>
          <w:szCs w:val="28"/>
        </w:rPr>
        <w:t>Федераці</w:t>
      </w:r>
      <w:proofErr w:type="spellEnd"/>
      <w:r w:rsidRPr="009A0638">
        <w:rPr>
          <w:rFonts w:ascii="Times New Roman" w:hAnsi="Times New Roman"/>
          <w:spacing w:val="-8"/>
          <w:sz w:val="28"/>
          <w:szCs w:val="28"/>
          <w:lang w:val="uk-UA"/>
        </w:rPr>
        <w:t>я</w:t>
      </w:r>
      <w:r w:rsidR="003B4706" w:rsidRPr="00E8365E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аудиторів, бухгалтерів і фінансистів АПК України за міжнародною програмою САРА (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Certified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Agricuitural</w:t>
      </w:r>
      <w:proofErr w:type="spellEnd"/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Professional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Accountant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) Федерації аудиторів, 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lastRenderedPageBreak/>
        <w:t>бухгалтерів і фінансистів АПК України за міжнародною програмою САРА (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Certified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Agricuitural</w:t>
      </w:r>
      <w:proofErr w:type="spellEnd"/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Professional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Accountant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) </w:t>
      </w:r>
      <w:proofErr w:type="gramStart"/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( Сертифікат</w:t>
      </w:r>
      <w:proofErr w:type="gramEnd"/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№ 130325 від  09.09.2013)</w:t>
      </w:r>
    </w:p>
    <w:p w:rsidR="003B4706" w:rsidRDefault="003B4706" w:rsidP="009A0638">
      <w:pPr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79C7" w:rsidRPr="007A79C7" w:rsidRDefault="007A79C7" w:rsidP="007A79C7">
      <w:pPr>
        <w:ind w:left="-57" w:right="-57"/>
        <w:jc w:val="center"/>
        <w:rPr>
          <w:b/>
          <w:color w:val="000000"/>
          <w:sz w:val="28"/>
          <w:szCs w:val="28"/>
          <w:lang w:val="uk-UA"/>
        </w:rPr>
      </w:pPr>
      <w:r w:rsidRPr="007A79C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Участь у професійних об’єднаннях за спеціальністю</w:t>
      </w:r>
    </w:p>
    <w:p w:rsidR="007A79C7" w:rsidRPr="007A79C7" w:rsidRDefault="007A79C7" w:rsidP="007A79C7">
      <w:pPr>
        <w:spacing w:after="160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A79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Член Федерації аудиторів, бухгалтерів та фінансистів АПК України </w:t>
      </w:r>
    </w:p>
    <w:p w:rsidR="007A79C7" w:rsidRPr="007A79C7" w:rsidRDefault="007A79C7" w:rsidP="007A79C7">
      <w:pPr>
        <w:pStyle w:val="a4"/>
        <w:ind w:left="357" w:right="-57"/>
        <w:jc w:val="both"/>
        <w:rPr>
          <w:rFonts w:ascii="Arial Narrow" w:eastAsia="Times New Roman" w:hAnsi="Arial Narrow" w:cs="Times New Roman"/>
          <w:b/>
          <w:sz w:val="28"/>
          <w:szCs w:val="28"/>
          <w:lang w:val="uk-UA" w:eastAsia="ru-RU"/>
        </w:rPr>
      </w:pPr>
      <w:r w:rsidRPr="007A79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Член Громадської організації «Всеукраїнський конгрес вчених економістів-аграрників»</w:t>
      </w:r>
    </w:p>
    <w:p w:rsidR="007A79C7" w:rsidRPr="009A0638" w:rsidRDefault="007A79C7" w:rsidP="009A0638">
      <w:pPr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53AF" w:rsidRPr="003F6939" w:rsidRDefault="007E53AF" w:rsidP="003F6939">
      <w:pPr>
        <w:spacing w:after="16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Особисті досягнення:</w:t>
      </w:r>
    </w:p>
    <w:p w:rsidR="00836559" w:rsidRPr="009A0638" w:rsidRDefault="00BD6D81" w:rsidP="003F6939">
      <w:pPr>
        <w:pStyle w:val="a4"/>
        <w:spacing w:before="100" w:beforeAutospacing="1" w:after="0" w:afterAutospacing="1"/>
        <w:ind w:left="0" w:firstLine="708"/>
        <w:jc w:val="both"/>
        <w:rPr>
          <w:spacing w:val="-4"/>
          <w:lang w:val="uk-UA"/>
        </w:rPr>
      </w:pPr>
      <w:r w:rsidRPr="009A063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Підтвердженням результативної роботи є чисельні державні та відомчі відзнаки: Почесні грамоти ректора ВНАУ (1995-2009 </w:t>
      </w:r>
      <w:proofErr w:type="spellStart"/>
      <w:r w:rsidRPr="009A063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рр</w:t>
      </w:r>
      <w:proofErr w:type="spellEnd"/>
      <w:r w:rsidRPr="009A063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), </w:t>
      </w:r>
      <w:r w:rsidRPr="009A0638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Грамота Федерації аудиторів</w:t>
      </w:r>
      <w:r w:rsidR="003F6939" w:rsidRPr="009A0638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, б</w:t>
      </w:r>
      <w:r w:rsidRPr="009A0638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ухгалтерів і фінансистів АПК України (2013 р.), 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Почесна грамота Департаменту агропромислового розвитку Вінницької облдержадміністрації (2015 р.), Подяка Комітету з питань аграрної політики та земельних відносин Верховної Ради України (2015 р.), 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Сертифікований професійний бухгалтер 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за міжнародною програмою САРА (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Certified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Agricuitural</w:t>
      </w:r>
      <w:proofErr w:type="spellEnd"/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Professional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Accountant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) (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2013 р.) </w:t>
      </w:r>
    </w:p>
    <w:sectPr w:rsidR="00836559" w:rsidRPr="009A06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 Condensed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642"/>
    <w:multiLevelType w:val="hybridMultilevel"/>
    <w:tmpl w:val="DC7AF0B6"/>
    <w:lvl w:ilvl="0" w:tplc="4B2AFD88">
      <w:start w:val="1"/>
      <w:numFmt w:val="decimal"/>
      <w:lvlText w:val="%1."/>
      <w:lvlJc w:val="left"/>
      <w:pPr>
        <w:ind w:left="12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87B0961"/>
    <w:multiLevelType w:val="hybridMultilevel"/>
    <w:tmpl w:val="3A448D3C"/>
    <w:lvl w:ilvl="0" w:tplc="F4367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8F35A0"/>
    <w:multiLevelType w:val="hybridMultilevel"/>
    <w:tmpl w:val="573C273A"/>
    <w:lvl w:ilvl="0" w:tplc="F4367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0D0A23"/>
    <w:multiLevelType w:val="hybridMultilevel"/>
    <w:tmpl w:val="573C273A"/>
    <w:lvl w:ilvl="0" w:tplc="F4367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6D0BC7"/>
    <w:multiLevelType w:val="hybridMultilevel"/>
    <w:tmpl w:val="A79CAFE6"/>
    <w:lvl w:ilvl="0" w:tplc="8C6EC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7B6216"/>
    <w:multiLevelType w:val="hybridMultilevel"/>
    <w:tmpl w:val="56FE9E7E"/>
    <w:lvl w:ilvl="0" w:tplc="EAC650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4571"/>
    <w:multiLevelType w:val="hybridMultilevel"/>
    <w:tmpl w:val="4BBE4098"/>
    <w:lvl w:ilvl="0" w:tplc="B71C2B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C3D1A"/>
    <w:multiLevelType w:val="hybridMultilevel"/>
    <w:tmpl w:val="3530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95587"/>
    <w:multiLevelType w:val="hybridMultilevel"/>
    <w:tmpl w:val="66CE665E"/>
    <w:lvl w:ilvl="0" w:tplc="C04A7CC8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EB6641"/>
    <w:multiLevelType w:val="hybridMultilevel"/>
    <w:tmpl w:val="BF4E940E"/>
    <w:lvl w:ilvl="0" w:tplc="35DA4B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8625A8"/>
    <w:multiLevelType w:val="hybridMultilevel"/>
    <w:tmpl w:val="17FC9DBE"/>
    <w:lvl w:ilvl="0" w:tplc="8C6EC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DA0000"/>
    <w:multiLevelType w:val="hybridMultilevel"/>
    <w:tmpl w:val="29F881DA"/>
    <w:lvl w:ilvl="0" w:tplc="ECAE6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071E1"/>
    <w:multiLevelType w:val="hybridMultilevel"/>
    <w:tmpl w:val="70D64C2E"/>
    <w:lvl w:ilvl="0" w:tplc="31A4ECF0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3" w15:restartNumberingAfterBreak="0">
    <w:nsid w:val="4FF53ECB"/>
    <w:multiLevelType w:val="hybridMultilevel"/>
    <w:tmpl w:val="BE426B70"/>
    <w:lvl w:ilvl="0" w:tplc="12A238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4F62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23ACD"/>
    <w:multiLevelType w:val="hybridMultilevel"/>
    <w:tmpl w:val="56FE9E7E"/>
    <w:lvl w:ilvl="0" w:tplc="EAC650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7243C"/>
    <w:multiLevelType w:val="hybridMultilevel"/>
    <w:tmpl w:val="26609804"/>
    <w:lvl w:ilvl="0" w:tplc="6E3C910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997730"/>
    <w:multiLevelType w:val="hybridMultilevel"/>
    <w:tmpl w:val="4A92392A"/>
    <w:lvl w:ilvl="0" w:tplc="6B60D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A64B54"/>
    <w:multiLevelType w:val="multilevel"/>
    <w:tmpl w:val="574A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10ED6"/>
    <w:multiLevelType w:val="hybridMultilevel"/>
    <w:tmpl w:val="583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000C7"/>
    <w:multiLevelType w:val="hybridMultilevel"/>
    <w:tmpl w:val="D20A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93965"/>
    <w:multiLevelType w:val="hybridMultilevel"/>
    <w:tmpl w:val="745439A2"/>
    <w:lvl w:ilvl="0" w:tplc="600066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41CBF"/>
    <w:multiLevelType w:val="hybridMultilevel"/>
    <w:tmpl w:val="032E6A7A"/>
    <w:lvl w:ilvl="0" w:tplc="0B04F754">
      <w:start w:val="1"/>
      <w:numFmt w:val="decimal"/>
      <w:lvlText w:val="%1."/>
      <w:lvlJc w:val="left"/>
      <w:pPr>
        <w:ind w:left="71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19"/>
  </w:num>
  <w:num w:numId="14">
    <w:abstractNumId w:val="8"/>
  </w:num>
  <w:num w:numId="15">
    <w:abstractNumId w:val="14"/>
  </w:num>
  <w:num w:numId="16">
    <w:abstractNumId w:val="20"/>
  </w:num>
  <w:num w:numId="17">
    <w:abstractNumId w:val="17"/>
  </w:num>
  <w:num w:numId="18">
    <w:abstractNumId w:val="16"/>
  </w:num>
  <w:num w:numId="19">
    <w:abstractNumId w:val="1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7"/>
    <w:rsid w:val="0004091D"/>
    <w:rsid w:val="0012151B"/>
    <w:rsid w:val="00181A53"/>
    <w:rsid w:val="00196BDE"/>
    <w:rsid w:val="001B37DF"/>
    <w:rsid w:val="00217E73"/>
    <w:rsid w:val="00226BB6"/>
    <w:rsid w:val="00294E38"/>
    <w:rsid w:val="002A5EFA"/>
    <w:rsid w:val="002B2929"/>
    <w:rsid w:val="002F479D"/>
    <w:rsid w:val="003053F9"/>
    <w:rsid w:val="00310E56"/>
    <w:rsid w:val="00317469"/>
    <w:rsid w:val="00341689"/>
    <w:rsid w:val="0034198E"/>
    <w:rsid w:val="00367859"/>
    <w:rsid w:val="00384108"/>
    <w:rsid w:val="003A3CF7"/>
    <w:rsid w:val="003B4706"/>
    <w:rsid w:val="003D68C1"/>
    <w:rsid w:val="003F6939"/>
    <w:rsid w:val="00413C55"/>
    <w:rsid w:val="00446463"/>
    <w:rsid w:val="004B1D21"/>
    <w:rsid w:val="004B240D"/>
    <w:rsid w:val="004E2C2B"/>
    <w:rsid w:val="004E4E78"/>
    <w:rsid w:val="00532038"/>
    <w:rsid w:val="00536A20"/>
    <w:rsid w:val="00536CD6"/>
    <w:rsid w:val="005820B7"/>
    <w:rsid w:val="00586311"/>
    <w:rsid w:val="005F1A92"/>
    <w:rsid w:val="0061269A"/>
    <w:rsid w:val="0064637C"/>
    <w:rsid w:val="0069556D"/>
    <w:rsid w:val="006C6C83"/>
    <w:rsid w:val="00710CFB"/>
    <w:rsid w:val="00785D41"/>
    <w:rsid w:val="007A79C7"/>
    <w:rsid w:val="007E53AF"/>
    <w:rsid w:val="00823066"/>
    <w:rsid w:val="00836559"/>
    <w:rsid w:val="00857554"/>
    <w:rsid w:val="00865B92"/>
    <w:rsid w:val="008A5BAE"/>
    <w:rsid w:val="00957AD2"/>
    <w:rsid w:val="009A0638"/>
    <w:rsid w:val="00A0676A"/>
    <w:rsid w:val="00AE2273"/>
    <w:rsid w:val="00AF54DB"/>
    <w:rsid w:val="00B36319"/>
    <w:rsid w:val="00B70257"/>
    <w:rsid w:val="00BB7460"/>
    <w:rsid w:val="00BD058D"/>
    <w:rsid w:val="00BD44D6"/>
    <w:rsid w:val="00BD6D81"/>
    <w:rsid w:val="00C72384"/>
    <w:rsid w:val="00C93613"/>
    <w:rsid w:val="00CF497C"/>
    <w:rsid w:val="00D14E53"/>
    <w:rsid w:val="00D47471"/>
    <w:rsid w:val="00D80A42"/>
    <w:rsid w:val="00E330BF"/>
    <w:rsid w:val="00E6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AF175-4698-431A-8D21-BEE48CA6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3A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91D"/>
    <w:pPr>
      <w:ind w:left="720"/>
      <w:contextualSpacing/>
    </w:pPr>
  </w:style>
  <w:style w:type="paragraph" w:customStyle="1" w:styleId="Char">
    <w:name w:val="Char"/>
    <w:basedOn w:val="a"/>
    <w:rsid w:val="0004091D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de-CH" w:eastAsia="de-CH"/>
    </w:rPr>
  </w:style>
  <w:style w:type="character" w:styleId="a5">
    <w:name w:val="Hyperlink"/>
    <w:basedOn w:val="a0"/>
    <w:uiPriority w:val="99"/>
    <w:unhideWhenUsed/>
    <w:rsid w:val="005F1A92"/>
    <w:rPr>
      <w:color w:val="0000FF" w:themeColor="hyperlink"/>
      <w:u w:val="single"/>
    </w:rPr>
  </w:style>
  <w:style w:type="paragraph" w:styleId="a6">
    <w:name w:val="Body Text"/>
    <w:basedOn w:val="a"/>
    <w:link w:val="a7"/>
    <w:rsid w:val="004B2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B2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E2C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data">
    <w:name w:val="docdata"/>
    <w:aliases w:val="docy,v5,55043,baiaagaaboqcaaadsdmaaavx0waaaaaaaaaaaaaaaaaaaaaaaaaaaaaaaaaaaaaaaaaaaaaaaaaaaaaaaaaaaaaaaaaaaaaaaaaaaaaaaaaaaaaaaaaaaaaaaaaaaaaaaaaaaaaaaaaaaaaaaaaaaaaaaaaaaaaaaaaaaaaaaaaaaaaaaaaaaaaaaaaaaaaaaaaaaaaaaaaaaaaaaaaaaaaaaaaaaaaaaaaaaaa"/>
    <w:basedOn w:val="a"/>
    <w:rsid w:val="004E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4E2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lid-translationtranslation">
    <w:name w:val="tlid-translation translation"/>
    <w:basedOn w:val="a0"/>
    <w:rsid w:val="007A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bh.nsd.uib.no/publiseringskanaler/erihplus/periodical/info.action?id=486471" TargetMode="External"/><Relationship Id="rId18" Type="http://schemas.openxmlformats.org/officeDocument/2006/relationships/hyperlink" Target="http://soskin.info/userfiles/file/2014/Economic%20Annals-XXI%20in%20INFOBASE%20INDEX.jpg" TargetMode="External"/><Relationship Id="rId26" Type="http://schemas.openxmlformats.org/officeDocument/2006/relationships/hyperlink" Target="http://www.economy.nayka.com.ua/?op=1&amp;z=7200" TargetMode="External"/><Relationship Id="rId3" Type="http://schemas.openxmlformats.org/officeDocument/2006/relationships/styles" Target="styles.xml"/><Relationship Id="rId21" Type="http://schemas.openxmlformats.org/officeDocument/2006/relationships/hyperlink" Target="http://tppe.econom.univ.kiev.ua/data/2020_40_41/zb40_41_14.pdf" TargetMode="External"/><Relationship Id="rId7" Type="http://schemas.openxmlformats.org/officeDocument/2006/relationships/hyperlink" Target="mailto:gutsalenko.l.v@nubip.edu.ua" TargetMode="External"/><Relationship Id="rId12" Type="http://schemas.openxmlformats.org/officeDocument/2006/relationships/hyperlink" Target="http://soskin.info/userfiles/file/2014/Economic%20Annals-XXI%20in%20INFOBASE%20INDEX.jpg" TargetMode="External"/><Relationship Id="rId17" Type="http://schemas.openxmlformats.org/officeDocument/2006/relationships/hyperlink" Target="http://www.ceeol.com/search/journal-detail?id=398" TargetMode="External"/><Relationship Id="rId25" Type="http://schemas.openxmlformats.org/officeDocument/2006/relationships/hyperlink" Target="http://journals.nubip.edu.ua/index.php/Economica/issue/view/51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oskin.info/userfiles/file/CHASOPYS/EconomicAnnalsXXI_screen%20shots_2013.doc" TargetMode="External"/><Relationship Id="rId20" Type="http://schemas.openxmlformats.org/officeDocument/2006/relationships/hyperlink" Target="http://soskin.info/en/ea/2020/181-1-2/Economic-Annals-V181-09" TargetMode="External"/><Relationship Id="rId2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efmapnp_2017_12_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eeol.com/search/journal-detail?id=398" TargetMode="External"/><Relationship Id="rId24" Type="http://schemas.openxmlformats.org/officeDocument/2006/relationships/hyperlink" Target="http://eapk.org.ua/authors/gucalenko_lyubov_vasylivn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arch.ebscohost.com/" TargetMode="External"/><Relationship Id="rId23" Type="http://schemas.openxmlformats.org/officeDocument/2006/relationships/hyperlink" Target="http://www.afj.org.ua/ua/article/628/" TargetMode="External"/><Relationship Id="rId28" Type="http://schemas.openxmlformats.org/officeDocument/2006/relationships/hyperlink" Target="http://www.economy.nayka.com.ua/?op=1&amp;z=5680" TargetMode="External"/><Relationship Id="rId10" Type="http://schemas.openxmlformats.org/officeDocument/2006/relationships/hyperlink" Target="http://soskin.info/userfiles/file/CHASOPYS/EconomicAnnalsXXI_screen%20shots_2013.doc" TargetMode="External"/><Relationship Id="rId19" Type="http://schemas.openxmlformats.org/officeDocument/2006/relationships/hyperlink" Target="https://dbh.nsd.uib.no/publiseringskanaler/erihplus/periodical/info.action?id=486471" TargetMode="External"/><Relationship Id="rId31" Type="http://schemas.openxmlformats.org/officeDocument/2006/relationships/hyperlink" Target="https://www.google.com/search?q=Gesellschaftsrechtliche+Transformationen+von+wirtschaftlichen+Systemen+in+den+Zeiten+der+Neo-Industrialisierung.+Korneev+V.%2C+Pasichnyk%2C+Yu.%2C+Radchenko+O.%2C+Khodzhaian+A.+und+andere%3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ebscohost.com/" TargetMode="External"/><Relationship Id="rId14" Type="http://schemas.openxmlformats.org/officeDocument/2006/relationships/hyperlink" Target="http://jml2012.indexcopernicus.com/passport.php?id=3185&amp;id_lang=3" TargetMode="External"/><Relationship Id="rId22" Type="http://schemas.openxmlformats.org/officeDocument/2006/relationships/hyperlink" Target="URL:%20https://modecon.mnau.edu.ua/issue/21-2020/hutsalenko.pdf" TargetMode="External"/><Relationship Id="rId27" Type="http://schemas.openxmlformats.org/officeDocument/2006/relationships/hyperlink" Target="http://www.economy.nayka.com.ua/?n=3&amp;y=2018" TargetMode="External"/><Relationship Id="rId3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efmapnp_2017_6_3" TargetMode="External"/><Relationship Id="rId8" Type="http://schemas.openxmlformats.org/officeDocument/2006/relationships/hyperlink" Target="http://jml2012.indexcopernicus.com/passport.php?id=3185&amp;id_lang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4CE6-36A2-4FA4-B870-F4A029EC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2021-01-20T14:53:00Z</dcterms:created>
  <dcterms:modified xsi:type="dcterms:W3CDTF">2021-01-20T14:53:00Z</dcterms:modified>
</cp:coreProperties>
</file>