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397D9" w14:textId="77777777" w:rsidR="007E2D98" w:rsidRDefault="007E2D98" w:rsidP="007E2D98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990249">
        <w:rPr>
          <w:b/>
          <w:bCs/>
          <w:color w:val="000000"/>
          <w:sz w:val="28"/>
          <w:szCs w:val="28"/>
        </w:rPr>
        <w:t>Метою діяльності гуртка</w:t>
      </w:r>
      <w:r>
        <w:rPr>
          <w:color w:val="000000"/>
          <w:sz w:val="28"/>
          <w:szCs w:val="28"/>
        </w:rPr>
        <w:t xml:space="preserve"> є виявлення, відбір та підтримка обдарованої студентської молоді, розвиток і реалізація здібностей студентів та підвищення якості їхньої підготовки, стимулювання творчої праці та активізація навчально-пізнавальної діяльності студентів, формування команд для участі в І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ІІ етапі </w:t>
      </w:r>
      <w:r w:rsidRPr="00990249">
        <w:rPr>
          <w:color w:val="000000"/>
          <w:sz w:val="28"/>
          <w:szCs w:val="28"/>
        </w:rPr>
        <w:t>Всеукраїнськ</w:t>
      </w:r>
      <w:r>
        <w:rPr>
          <w:color w:val="000000"/>
          <w:sz w:val="28"/>
          <w:szCs w:val="28"/>
        </w:rPr>
        <w:t>ої</w:t>
      </w:r>
      <w:r w:rsidRPr="00990249">
        <w:rPr>
          <w:color w:val="000000"/>
          <w:sz w:val="28"/>
          <w:szCs w:val="28"/>
        </w:rPr>
        <w:t xml:space="preserve"> студентськ</w:t>
      </w:r>
      <w:r>
        <w:rPr>
          <w:color w:val="000000"/>
          <w:sz w:val="28"/>
          <w:szCs w:val="28"/>
        </w:rPr>
        <w:t>ої</w:t>
      </w:r>
      <w:r w:rsidRPr="00990249">
        <w:rPr>
          <w:color w:val="000000"/>
          <w:sz w:val="28"/>
          <w:szCs w:val="28"/>
        </w:rPr>
        <w:t xml:space="preserve"> олімпіад</w:t>
      </w:r>
      <w:r>
        <w:rPr>
          <w:color w:val="000000"/>
          <w:sz w:val="28"/>
          <w:szCs w:val="28"/>
        </w:rPr>
        <w:t>и та міжнародних олімпіад з хімії.</w:t>
      </w:r>
    </w:p>
    <w:p w14:paraId="5A5550BF" w14:textId="77777777" w:rsidR="007E2D98" w:rsidRPr="001D412E" w:rsidRDefault="007E2D98" w:rsidP="007E2D98">
      <w:pPr>
        <w:jc w:val="both"/>
        <w:rPr>
          <w:b/>
          <w:bCs/>
          <w:color w:val="000000"/>
          <w:sz w:val="28"/>
          <w:szCs w:val="28"/>
        </w:rPr>
      </w:pPr>
      <w:r w:rsidRPr="001D412E">
        <w:rPr>
          <w:b/>
          <w:bCs/>
          <w:color w:val="000000"/>
          <w:sz w:val="28"/>
          <w:szCs w:val="28"/>
        </w:rPr>
        <w:t>Завдання гуртка:</w:t>
      </w:r>
    </w:p>
    <w:p w14:paraId="1607A554" w14:textId="77777777" w:rsidR="007E2D98" w:rsidRDefault="007E2D98" w:rsidP="007E2D98">
      <w:pPr>
        <w:pStyle w:val="a9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забезпечення можливості студентів реалізувати своє право на творчий розвиток особистості відповідно до здібностей і потреб;</w:t>
      </w:r>
    </w:p>
    <w:p w14:paraId="3E5E373F" w14:textId="77777777" w:rsidR="007E2D98" w:rsidRDefault="007E2D98" w:rsidP="007E2D98">
      <w:pPr>
        <w:pStyle w:val="a9"/>
        <w:numPr>
          <w:ilvl w:val="0"/>
          <w:numId w:val="1"/>
        </w:numPr>
        <w:jc w:val="both"/>
        <w:rPr>
          <w:sz w:val="26"/>
          <w:szCs w:val="26"/>
        </w:rPr>
      </w:pPr>
      <w:r w:rsidRPr="00917201">
        <w:rPr>
          <w:sz w:val="26"/>
          <w:szCs w:val="26"/>
        </w:rPr>
        <w:t>підвищення якості підготовки</w:t>
      </w:r>
      <w:r>
        <w:rPr>
          <w:sz w:val="26"/>
          <w:szCs w:val="26"/>
        </w:rPr>
        <w:t>, поглиблення знань</w:t>
      </w:r>
      <w:r w:rsidRPr="009172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і вмінь </w:t>
      </w:r>
      <w:r w:rsidRPr="00917201">
        <w:rPr>
          <w:sz w:val="26"/>
          <w:szCs w:val="26"/>
        </w:rPr>
        <w:t xml:space="preserve">з хімічних дисциплін; </w:t>
      </w:r>
    </w:p>
    <w:p w14:paraId="3F7A3A69" w14:textId="77777777" w:rsidR="007E2D98" w:rsidRDefault="007E2D98" w:rsidP="007E2D98">
      <w:pPr>
        <w:pStyle w:val="a9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створення умов для формування творчої наукової діяльності;</w:t>
      </w:r>
    </w:p>
    <w:p w14:paraId="4F1FB5C5" w14:textId="77777777" w:rsidR="007E2D98" w:rsidRDefault="007E2D98" w:rsidP="007E2D98">
      <w:pPr>
        <w:pStyle w:val="a9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популяризація наукових знань і досягнень науки і техніки;</w:t>
      </w:r>
    </w:p>
    <w:p w14:paraId="0E8D286D" w14:textId="77777777" w:rsidR="007E2D98" w:rsidRDefault="007E2D98" w:rsidP="007E2D98">
      <w:pPr>
        <w:pStyle w:val="a9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допомога в науковому пошуку і організація забезпечення науковою роботою;</w:t>
      </w:r>
    </w:p>
    <w:p w14:paraId="5854999D" w14:textId="77777777" w:rsidR="007E2D98" w:rsidRPr="00502B31" w:rsidRDefault="007E2D98" w:rsidP="007E2D98">
      <w:pPr>
        <w:pStyle w:val="a9"/>
        <w:numPr>
          <w:ilvl w:val="0"/>
          <w:numId w:val="1"/>
        </w:numPr>
        <w:jc w:val="both"/>
      </w:pPr>
      <w:r w:rsidRPr="006C79F9">
        <w:rPr>
          <w:sz w:val="26"/>
          <w:szCs w:val="26"/>
        </w:rPr>
        <w:t>орієнтування на подальше навчання в магістратурі та аспірантурі</w:t>
      </w:r>
      <w:r>
        <w:rPr>
          <w:sz w:val="26"/>
          <w:szCs w:val="26"/>
        </w:rPr>
        <w:t>;</w:t>
      </w:r>
    </w:p>
    <w:p w14:paraId="409608D5" w14:textId="77777777" w:rsidR="007E2D98" w:rsidRPr="00EE3BF1" w:rsidRDefault="007E2D98" w:rsidP="007E2D98">
      <w:pPr>
        <w:pStyle w:val="a9"/>
        <w:numPr>
          <w:ilvl w:val="0"/>
          <w:numId w:val="1"/>
        </w:numPr>
        <w:jc w:val="both"/>
      </w:pPr>
      <w:r w:rsidRPr="00CA234B">
        <w:rPr>
          <w:sz w:val="26"/>
          <w:szCs w:val="26"/>
        </w:rPr>
        <w:t>своєчасне інформування про заплановані наукові конференції, конкурси, виставки, олімпіади і про можливість участі в них</w:t>
      </w:r>
      <w:r w:rsidRPr="00EE3BF1">
        <w:rPr>
          <w:sz w:val="26"/>
          <w:szCs w:val="26"/>
          <w:lang w:val="ru-RU"/>
        </w:rPr>
        <w:t>;</w:t>
      </w:r>
    </w:p>
    <w:p w14:paraId="56DDA354" w14:textId="77777777" w:rsidR="007E2D98" w:rsidRPr="007B5650" w:rsidRDefault="007E2D98" w:rsidP="007E2D98">
      <w:pPr>
        <w:pStyle w:val="a9"/>
        <w:numPr>
          <w:ilvl w:val="0"/>
          <w:numId w:val="1"/>
        </w:numPr>
        <w:jc w:val="both"/>
        <w:rPr>
          <w:sz w:val="26"/>
          <w:szCs w:val="26"/>
        </w:rPr>
      </w:pPr>
      <w:r w:rsidRPr="007B5650">
        <w:rPr>
          <w:sz w:val="26"/>
          <w:szCs w:val="26"/>
        </w:rPr>
        <w:t xml:space="preserve">підготовка до участі в І </w:t>
      </w:r>
      <w:proofErr w:type="spellStart"/>
      <w:r w:rsidRPr="007B5650">
        <w:rPr>
          <w:sz w:val="26"/>
          <w:szCs w:val="26"/>
        </w:rPr>
        <w:t>і</w:t>
      </w:r>
      <w:proofErr w:type="spellEnd"/>
      <w:r w:rsidRPr="007B5650">
        <w:rPr>
          <w:sz w:val="26"/>
          <w:szCs w:val="26"/>
        </w:rPr>
        <w:t xml:space="preserve"> ІІ етапі Всеукраїнської студентської олімпіади та міжнародних олімпіадах з хімії.</w:t>
      </w:r>
    </w:p>
    <w:p w14:paraId="4CD54ABA" w14:textId="77777777" w:rsidR="000E0245" w:rsidRDefault="000E0245"/>
    <w:sectPr w:rsidR="000E0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3506"/>
    <w:multiLevelType w:val="hybridMultilevel"/>
    <w:tmpl w:val="AE5467B0"/>
    <w:lvl w:ilvl="0" w:tplc="7A220B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98"/>
    <w:rsid w:val="000C1B9C"/>
    <w:rsid w:val="000E0245"/>
    <w:rsid w:val="002C6A30"/>
    <w:rsid w:val="00306CC0"/>
    <w:rsid w:val="00433CC1"/>
    <w:rsid w:val="00447683"/>
    <w:rsid w:val="00476623"/>
    <w:rsid w:val="007E2D98"/>
    <w:rsid w:val="009605FC"/>
    <w:rsid w:val="00A833F7"/>
    <w:rsid w:val="00D31047"/>
    <w:rsid w:val="00F2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50B9"/>
  <w15:chartTrackingRefBased/>
  <w15:docId w15:val="{0FC962D7-1E18-4CBF-AAF0-2665A94B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98"/>
  </w:style>
  <w:style w:type="paragraph" w:styleId="1">
    <w:name w:val="heading 1"/>
    <w:basedOn w:val="a"/>
    <w:next w:val="a"/>
    <w:link w:val="10"/>
    <w:uiPriority w:val="9"/>
    <w:qFormat/>
    <w:rsid w:val="007E2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D9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D9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D9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2D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2D9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2D98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2D98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2D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2D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2D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2D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2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E2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E2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E2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D98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D9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E2D98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E2D9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pro</dc:creator>
  <cp:keywords/>
  <dc:description/>
  <cp:lastModifiedBy>User</cp:lastModifiedBy>
  <cp:revision>2</cp:revision>
  <dcterms:created xsi:type="dcterms:W3CDTF">2025-04-28T05:47:00Z</dcterms:created>
  <dcterms:modified xsi:type="dcterms:W3CDTF">2025-04-28T05:47:00Z</dcterms:modified>
</cp:coreProperties>
</file>