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259" w:rsidRPr="00895581" w:rsidRDefault="003E5259" w:rsidP="003E5259">
      <w:pPr>
        <w:spacing w:after="0" w:line="240" w:lineRule="auto"/>
        <w:rPr>
          <w:rFonts w:ascii="Times New Roman" w:hAnsi="Times New Roman" w:cs="Times New Roman"/>
          <w:sz w:val="24"/>
          <w:szCs w:val="24"/>
        </w:rPr>
      </w:pPr>
    </w:p>
    <w:tbl>
      <w:tblPr>
        <w:tblStyle w:val="a3"/>
        <w:tblW w:w="0" w:type="auto"/>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978"/>
        <w:gridCol w:w="6911"/>
      </w:tblGrid>
      <w:tr w:rsidR="003E5259" w:rsidRPr="00895581" w:rsidTr="00AA1B0B">
        <w:tc>
          <w:tcPr>
            <w:tcW w:w="2978" w:type="dxa"/>
            <w:vMerge w:val="restart"/>
          </w:tcPr>
          <w:p w:rsidR="003E5259" w:rsidRPr="00895581" w:rsidRDefault="003E5259" w:rsidP="00AA1B0B">
            <w:pPr>
              <w:jc w:val="center"/>
              <w:rPr>
                <w:rFonts w:ascii="Times New Roman" w:hAnsi="Times New Roman" w:cs="Times New Roman"/>
                <w:sz w:val="24"/>
                <w:szCs w:val="24"/>
              </w:rPr>
            </w:pPr>
            <w:r w:rsidRPr="00895581">
              <w:rPr>
                <w:rFonts w:ascii="Times New Roman" w:hAnsi="Times New Roman" w:cs="Times New Roman"/>
                <w:noProof/>
                <w:sz w:val="24"/>
                <w:szCs w:val="24"/>
                <w:lang w:eastAsia="uk-UA"/>
              </w:rPr>
              <w:drawing>
                <wp:inline distT="0" distB="0" distL="0" distR="0" wp14:anchorId="3D56D13D" wp14:editId="46A5F56A">
                  <wp:extent cx="1009934" cy="1019935"/>
                  <wp:effectExtent l="0" t="0" r="0" b="8890"/>
                  <wp:docPr id="1"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E:\nubip_logo_new_poisk_18_2.png"/>
                          <pic:cNvPicPr>
                            <a:picLocks noChangeAspect="1" noChangeArrowheads="1"/>
                          </pic:cNvPicPr>
                        </pic:nvPicPr>
                        <pic:blipFill>
                          <a:blip r:embed="rId5" cstate="print">
                            <a:extLst>
                              <a:ext uri="{28A0092B-C50C-407E-A947-70E740481C1C}">
                                <a14:useLocalDpi xmlns:a14="http://schemas.microsoft.com/office/drawing/2010/main" val="0"/>
                              </a:ext>
                            </a:extLst>
                          </a:blip>
                          <a:srcRect t="14844"/>
                          <a:stretch>
                            <a:fillRect/>
                          </a:stretch>
                        </pic:blipFill>
                        <pic:spPr bwMode="auto">
                          <a:xfrm>
                            <a:off x="0" y="0"/>
                            <a:ext cx="1016510" cy="1026576"/>
                          </a:xfrm>
                          <a:prstGeom prst="rect">
                            <a:avLst/>
                          </a:prstGeom>
                          <a:noFill/>
                          <a:ln>
                            <a:noFill/>
                          </a:ln>
                        </pic:spPr>
                      </pic:pic>
                    </a:graphicData>
                  </a:graphic>
                </wp:inline>
              </w:drawing>
            </w:r>
          </w:p>
        </w:tc>
        <w:tc>
          <w:tcPr>
            <w:tcW w:w="6911" w:type="dxa"/>
          </w:tcPr>
          <w:p w:rsidR="003E5259" w:rsidRPr="00895581" w:rsidRDefault="003E5259" w:rsidP="00AA1B0B">
            <w:pPr>
              <w:jc w:val="center"/>
              <w:rPr>
                <w:rFonts w:ascii="Times New Roman" w:hAnsi="Times New Roman" w:cs="Times New Roman"/>
                <w:b/>
                <w:color w:val="17365D" w:themeColor="text2" w:themeShade="BF"/>
                <w:sz w:val="24"/>
                <w:szCs w:val="24"/>
              </w:rPr>
            </w:pPr>
            <w:r w:rsidRPr="00895581">
              <w:rPr>
                <w:rFonts w:ascii="Times New Roman" w:hAnsi="Times New Roman" w:cs="Times New Roman"/>
                <w:b/>
                <w:color w:val="17365D" w:themeColor="text2" w:themeShade="BF"/>
                <w:sz w:val="24"/>
                <w:szCs w:val="24"/>
              </w:rPr>
              <w:t xml:space="preserve">СИЛАБУС ДИСЦИПЛІНИ </w:t>
            </w:r>
          </w:p>
          <w:p w:rsidR="003E5259" w:rsidRPr="00895581" w:rsidRDefault="003E5259" w:rsidP="002F2F4C">
            <w:pPr>
              <w:jc w:val="center"/>
              <w:rPr>
                <w:rFonts w:ascii="Times New Roman" w:hAnsi="Times New Roman" w:cs="Times New Roman"/>
                <w:b/>
                <w:sz w:val="24"/>
                <w:szCs w:val="24"/>
              </w:rPr>
            </w:pPr>
            <w:r w:rsidRPr="00895581">
              <w:rPr>
                <w:rFonts w:ascii="Times New Roman" w:hAnsi="Times New Roman" w:cs="Times New Roman"/>
                <w:b/>
                <w:sz w:val="24"/>
                <w:szCs w:val="24"/>
              </w:rPr>
              <w:t>«</w:t>
            </w:r>
            <w:r w:rsidR="00822001" w:rsidRPr="00895581">
              <w:rPr>
                <w:rFonts w:ascii="Times New Roman" w:hAnsi="Times New Roman" w:cs="Times New Roman"/>
                <w:b/>
                <w:sz w:val="28"/>
                <w:szCs w:val="28"/>
              </w:rPr>
              <w:t xml:space="preserve">Дієтологія </w:t>
            </w:r>
            <w:r w:rsidR="002F2F4C">
              <w:rPr>
                <w:rFonts w:ascii="Times New Roman" w:hAnsi="Times New Roman" w:cs="Times New Roman"/>
                <w:b/>
                <w:sz w:val="28"/>
                <w:szCs w:val="28"/>
              </w:rPr>
              <w:t>та</w:t>
            </w:r>
            <w:r w:rsidR="00822001" w:rsidRPr="00895581">
              <w:rPr>
                <w:rFonts w:ascii="Times New Roman" w:hAnsi="Times New Roman" w:cs="Times New Roman"/>
                <w:b/>
                <w:sz w:val="28"/>
                <w:szCs w:val="28"/>
              </w:rPr>
              <w:t xml:space="preserve"> утримання дрібних домашніх тварин</w:t>
            </w:r>
            <w:r w:rsidRPr="00895581">
              <w:rPr>
                <w:rFonts w:ascii="Times New Roman" w:hAnsi="Times New Roman" w:cs="Times New Roman"/>
                <w:b/>
                <w:sz w:val="24"/>
                <w:szCs w:val="24"/>
              </w:rPr>
              <w:t>»</w:t>
            </w:r>
          </w:p>
        </w:tc>
      </w:tr>
      <w:tr w:rsidR="003E5259" w:rsidRPr="00895581" w:rsidTr="00AA1B0B">
        <w:tc>
          <w:tcPr>
            <w:tcW w:w="2978" w:type="dxa"/>
            <w:vMerge/>
          </w:tcPr>
          <w:p w:rsidR="003E5259" w:rsidRPr="00895581" w:rsidRDefault="003E5259" w:rsidP="00AA1B0B">
            <w:pPr>
              <w:rPr>
                <w:rFonts w:ascii="Times New Roman" w:hAnsi="Times New Roman" w:cs="Times New Roman"/>
                <w:sz w:val="24"/>
                <w:szCs w:val="24"/>
              </w:rPr>
            </w:pPr>
          </w:p>
        </w:tc>
        <w:tc>
          <w:tcPr>
            <w:tcW w:w="6911" w:type="dxa"/>
          </w:tcPr>
          <w:p w:rsidR="003E5259" w:rsidRPr="00895581" w:rsidRDefault="003E5259" w:rsidP="00AA1B0B">
            <w:pPr>
              <w:rPr>
                <w:rFonts w:ascii="Times New Roman" w:hAnsi="Times New Roman" w:cs="Times New Roman"/>
                <w:b/>
                <w:sz w:val="24"/>
                <w:szCs w:val="24"/>
              </w:rPr>
            </w:pPr>
          </w:p>
          <w:p w:rsidR="003E5259" w:rsidRPr="00895581" w:rsidRDefault="003E5259" w:rsidP="002A2926">
            <w:pPr>
              <w:rPr>
                <w:rFonts w:ascii="Times New Roman" w:hAnsi="Times New Roman" w:cs="Times New Roman"/>
                <w:b/>
                <w:sz w:val="24"/>
                <w:szCs w:val="24"/>
              </w:rPr>
            </w:pPr>
            <w:r w:rsidRPr="00895581">
              <w:rPr>
                <w:rFonts w:ascii="Times New Roman" w:hAnsi="Times New Roman" w:cs="Times New Roman"/>
                <w:b/>
                <w:sz w:val="24"/>
                <w:szCs w:val="24"/>
              </w:rPr>
              <w:t>Ступінь вищої освіти – Магістр</w:t>
            </w:r>
            <w:r w:rsidR="002A2926" w:rsidRPr="00895581">
              <w:rPr>
                <w:rFonts w:ascii="Times New Roman" w:hAnsi="Times New Roman" w:cs="Times New Roman"/>
                <w:b/>
                <w:sz w:val="24"/>
                <w:szCs w:val="24"/>
              </w:rPr>
              <w:t xml:space="preserve"> </w:t>
            </w:r>
          </w:p>
        </w:tc>
      </w:tr>
      <w:tr w:rsidR="003E5259" w:rsidRPr="00895581" w:rsidTr="00AA1B0B">
        <w:tc>
          <w:tcPr>
            <w:tcW w:w="2978" w:type="dxa"/>
            <w:vMerge/>
          </w:tcPr>
          <w:p w:rsidR="003E5259" w:rsidRPr="00895581" w:rsidRDefault="003E5259" w:rsidP="00AA1B0B">
            <w:pPr>
              <w:rPr>
                <w:rFonts w:ascii="Times New Roman" w:hAnsi="Times New Roman" w:cs="Times New Roman"/>
                <w:sz w:val="24"/>
                <w:szCs w:val="24"/>
              </w:rPr>
            </w:pPr>
          </w:p>
        </w:tc>
        <w:tc>
          <w:tcPr>
            <w:tcW w:w="6911" w:type="dxa"/>
          </w:tcPr>
          <w:p w:rsidR="003E5259" w:rsidRPr="00895581" w:rsidRDefault="003E5259" w:rsidP="00AA1B0B">
            <w:pPr>
              <w:rPr>
                <w:rFonts w:ascii="Times New Roman" w:hAnsi="Times New Roman" w:cs="Times New Roman"/>
                <w:b/>
                <w:sz w:val="24"/>
                <w:szCs w:val="24"/>
              </w:rPr>
            </w:pPr>
            <w:r w:rsidRPr="00895581">
              <w:rPr>
                <w:rFonts w:ascii="Times New Roman" w:hAnsi="Times New Roman" w:cs="Times New Roman"/>
                <w:b/>
                <w:sz w:val="24"/>
                <w:szCs w:val="24"/>
              </w:rPr>
              <w:t xml:space="preserve">Спеціальність </w:t>
            </w:r>
            <w:r w:rsidRPr="00895581">
              <w:rPr>
                <w:rFonts w:ascii="Times New Roman" w:hAnsi="Times New Roman" w:cs="Times New Roman"/>
                <w:b/>
                <w:sz w:val="24"/>
                <w:szCs w:val="24"/>
                <w:u w:val="single"/>
              </w:rPr>
              <w:t>211 Ветеринарна медицина</w:t>
            </w:r>
          </w:p>
        </w:tc>
      </w:tr>
      <w:tr w:rsidR="003E5259" w:rsidRPr="00895581" w:rsidTr="00AA1B0B">
        <w:tc>
          <w:tcPr>
            <w:tcW w:w="2978" w:type="dxa"/>
            <w:vMerge/>
          </w:tcPr>
          <w:p w:rsidR="003E5259" w:rsidRPr="00895581" w:rsidRDefault="003E5259" w:rsidP="00AA1B0B">
            <w:pPr>
              <w:rPr>
                <w:rFonts w:ascii="Times New Roman" w:hAnsi="Times New Roman" w:cs="Times New Roman"/>
                <w:sz w:val="24"/>
                <w:szCs w:val="24"/>
              </w:rPr>
            </w:pPr>
          </w:p>
        </w:tc>
        <w:tc>
          <w:tcPr>
            <w:tcW w:w="6911" w:type="dxa"/>
          </w:tcPr>
          <w:p w:rsidR="003E5259" w:rsidRPr="00895581" w:rsidRDefault="003E5259" w:rsidP="00AA1B0B">
            <w:pPr>
              <w:rPr>
                <w:rFonts w:ascii="Times New Roman" w:hAnsi="Times New Roman" w:cs="Times New Roman"/>
                <w:b/>
                <w:sz w:val="24"/>
                <w:szCs w:val="24"/>
              </w:rPr>
            </w:pPr>
            <w:r w:rsidRPr="00895581">
              <w:rPr>
                <w:rFonts w:ascii="Times New Roman" w:hAnsi="Times New Roman" w:cs="Times New Roman"/>
                <w:b/>
                <w:sz w:val="24"/>
                <w:szCs w:val="24"/>
              </w:rPr>
              <w:t>Освітня програма «</w:t>
            </w:r>
            <w:r w:rsidRPr="00895581">
              <w:rPr>
                <w:rFonts w:ascii="Times New Roman" w:hAnsi="Times New Roman" w:cs="Times New Roman"/>
                <w:b/>
                <w:sz w:val="24"/>
                <w:szCs w:val="24"/>
                <w:u w:val="single"/>
              </w:rPr>
              <w:t>Ветеринарна медицина</w:t>
            </w:r>
            <w:r w:rsidRPr="00895581">
              <w:rPr>
                <w:rFonts w:ascii="Times New Roman" w:hAnsi="Times New Roman" w:cs="Times New Roman"/>
                <w:b/>
                <w:sz w:val="24"/>
                <w:szCs w:val="24"/>
              </w:rPr>
              <w:t>»</w:t>
            </w:r>
          </w:p>
        </w:tc>
      </w:tr>
      <w:tr w:rsidR="003E5259" w:rsidRPr="00895581" w:rsidTr="00AA1B0B">
        <w:tc>
          <w:tcPr>
            <w:tcW w:w="2978" w:type="dxa"/>
            <w:vMerge/>
          </w:tcPr>
          <w:p w:rsidR="003E5259" w:rsidRPr="00895581" w:rsidRDefault="003E5259" w:rsidP="00AA1B0B">
            <w:pPr>
              <w:rPr>
                <w:rFonts w:ascii="Times New Roman" w:hAnsi="Times New Roman" w:cs="Times New Roman"/>
                <w:sz w:val="24"/>
                <w:szCs w:val="24"/>
              </w:rPr>
            </w:pPr>
          </w:p>
        </w:tc>
        <w:tc>
          <w:tcPr>
            <w:tcW w:w="6911" w:type="dxa"/>
          </w:tcPr>
          <w:p w:rsidR="003E5259" w:rsidRPr="00895581" w:rsidRDefault="003E5259" w:rsidP="00AA1B0B">
            <w:pPr>
              <w:rPr>
                <w:rFonts w:ascii="Times New Roman" w:hAnsi="Times New Roman" w:cs="Times New Roman"/>
                <w:b/>
                <w:sz w:val="24"/>
                <w:szCs w:val="24"/>
              </w:rPr>
            </w:pPr>
            <w:r w:rsidRPr="00895581">
              <w:rPr>
                <w:rFonts w:ascii="Times New Roman" w:hAnsi="Times New Roman" w:cs="Times New Roman"/>
                <w:b/>
                <w:sz w:val="24"/>
                <w:szCs w:val="24"/>
              </w:rPr>
              <w:t>Рік навчанн</w:t>
            </w:r>
            <w:bookmarkStart w:id="0" w:name="_GoBack"/>
            <w:bookmarkEnd w:id="0"/>
            <w:r w:rsidRPr="00895581">
              <w:rPr>
                <w:rFonts w:ascii="Times New Roman" w:hAnsi="Times New Roman" w:cs="Times New Roman"/>
                <w:b/>
                <w:sz w:val="24"/>
                <w:szCs w:val="24"/>
              </w:rPr>
              <w:t xml:space="preserve">я </w:t>
            </w:r>
            <w:r w:rsidR="00C46238" w:rsidRPr="00895581">
              <w:rPr>
                <w:rFonts w:ascii="Times New Roman" w:hAnsi="Times New Roman" w:cs="Times New Roman"/>
                <w:b/>
                <w:sz w:val="24"/>
                <w:szCs w:val="24"/>
                <w:u w:val="single"/>
              </w:rPr>
              <w:t>3</w:t>
            </w:r>
            <w:r w:rsidR="00C46238" w:rsidRPr="00150893">
              <w:rPr>
                <w:rFonts w:ascii="Times New Roman" w:hAnsi="Times New Roman" w:cs="Times New Roman"/>
                <w:b/>
                <w:sz w:val="24"/>
                <w:szCs w:val="24"/>
              </w:rPr>
              <w:t xml:space="preserve"> </w:t>
            </w:r>
            <w:r w:rsidR="002A2926" w:rsidRPr="00150893">
              <w:rPr>
                <w:rFonts w:ascii="Times New Roman" w:hAnsi="Times New Roman" w:cs="Times New Roman"/>
                <w:b/>
                <w:sz w:val="24"/>
                <w:szCs w:val="24"/>
              </w:rPr>
              <w:t xml:space="preserve"> </w:t>
            </w:r>
            <w:r w:rsidRPr="00895581">
              <w:rPr>
                <w:rFonts w:ascii="Times New Roman" w:hAnsi="Times New Roman" w:cs="Times New Roman"/>
                <w:b/>
                <w:sz w:val="24"/>
                <w:szCs w:val="24"/>
              </w:rPr>
              <w:t xml:space="preserve">семестр </w:t>
            </w:r>
            <w:r w:rsidR="00C46238" w:rsidRPr="00895581">
              <w:rPr>
                <w:rFonts w:ascii="Times New Roman" w:hAnsi="Times New Roman" w:cs="Times New Roman"/>
                <w:b/>
                <w:sz w:val="24"/>
                <w:szCs w:val="24"/>
              </w:rPr>
              <w:t>7</w:t>
            </w:r>
          </w:p>
          <w:p w:rsidR="003E5259" w:rsidRPr="00895581" w:rsidRDefault="003E5259" w:rsidP="00AA1B0B">
            <w:pPr>
              <w:rPr>
                <w:rFonts w:ascii="Times New Roman" w:hAnsi="Times New Roman" w:cs="Times New Roman"/>
                <w:b/>
                <w:sz w:val="24"/>
                <w:szCs w:val="24"/>
              </w:rPr>
            </w:pPr>
            <w:r w:rsidRPr="00895581">
              <w:rPr>
                <w:rFonts w:ascii="Times New Roman" w:hAnsi="Times New Roman" w:cs="Times New Roman"/>
                <w:b/>
                <w:sz w:val="24"/>
                <w:szCs w:val="24"/>
              </w:rPr>
              <w:t xml:space="preserve">Форма навчання </w:t>
            </w:r>
            <w:r w:rsidRPr="00895581">
              <w:rPr>
                <w:rFonts w:ascii="Times New Roman" w:hAnsi="Times New Roman" w:cs="Times New Roman"/>
                <w:b/>
                <w:sz w:val="24"/>
                <w:szCs w:val="24"/>
                <w:u w:val="single"/>
              </w:rPr>
              <w:t>денна</w:t>
            </w:r>
            <w:r w:rsidRPr="00895581">
              <w:rPr>
                <w:rFonts w:ascii="Times New Roman" w:hAnsi="Times New Roman" w:cs="Times New Roman"/>
                <w:b/>
                <w:sz w:val="24"/>
                <w:szCs w:val="24"/>
              </w:rPr>
              <w:t xml:space="preserve"> </w:t>
            </w:r>
          </w:p>
        </w:tc>
      </w:tr>
      <w:tr w:rsidR="003E5259" w:rsidRPr="00895581" w:rsidTr="00AA1B0B">
        <w:tc>
          <w:tcPr>
            <w:tcW w:w="2978" w:type="dxa"/>
            <w:vMerge/>
          </w:tcPr>
          <w:p w:rsidR="003E5259" w:rsidRPr="00895581" w:rsidRDefault="003E5259" w:rsidP="00AA1B0B">
            <w:pPr>
              <w:rPr>
                <w:rFonts w:ascii="Times New Roman" w:hAnsi="Times New Roman" w:cs="Times New Roman"/>
                <w:sz w:val="24"/>
                <w:szCs w:val="24"/>
              </w:rPr>
            </w:pPr>
          </w:p>
        </w:tc>
        <w:tc>
          <w:tcPr>
            <w:tcW w:w="6911" w:type="dxa"/>
          </w:tcPr>
          <w:p w:rsidR="003E5259" w:rsidRPr="00895581" w:rsidRDefault="003E5259" w:rsidP="00822001">
            <w:pPr>
              <w:rPr>
                <w:rFonts w:ascii="Times New Roman" w:hAnsi="Times New Roman" w:cs="Times New Roman"/>
                <w:b/>
                <w:sz w:val="24"/>
                <w:szCs w:val="24"/>
              </w:rPr>
            </w:pPr>
            <w:r w:rsidRPr="00895581">
              <w:rPr>
                <w:rFonts w:ascii="Times New Roman" w:hAnsi="Times New Roman" w:cs="Times New Roman"/>
                <w:b/>
                <w:sz w:val="24"/>
                <w:szCs w:val="24"/>
              </w:rPr>
              <w:t>Кількість кредитів ЄКТС</w:t>
            </w:r>
            <w:r w:rsidRPr="00150893">
              <w:rPr>
                <w:rFonts w:ascii="Times New Roman" w:hAnsi="Times New Roman" w:cs="Times New Roman"/>
                <w:b/>
                <w:sz w:val="24"/>
                <w:szCs w:val="24"/>
              </w:rPr>
              <w:t xml:space="preserve"> </w:t>
            </w:r>
            <w:r w:rsidR="000908E2" w:rsidRPr="00150893">
              <w:rPr>
                <w:rFonts w:ascii="Times New Roman" w:hAnsi="Times New Roman" w:cs="Times New Roman"/>
                <w:b/>
                <w:sz w:val="24"/>
                <w:szCs w:val="24"/>
              </w:rPr>
              <w:t xml:space="preserve">  </w:t>
            </w:r>
            <w:r w:rsidR="00822001" w:rsidRPr="00895581">
              <w:rPr>
                <w:rFonts w:ascii="Times New Roman" w:hAnsi="Times New Roman" w:cs="Times New Roman"/>
                <w:b/>
                <w:sz w:val="24"/>
                <w:szCs w:val="24"/>
                <w:u w:val="single"/>
              </w:rPr>
              <w:t>3,0</w:t>
            </w:r>
          </w:p>
        </w:tc>
      </w:tr>
      <w:tr w:rsidR="003E5259" w:rsidRPr="00895581" w:rsidTr="00AA1B0B">
        <w:tc>
          <w:tcPr>
            <w:tcW w:w="2978" w:type="dxa"/>
            <w:vMerge/>
          </w:tcPr>
          <w:p w:rsidR="003E5259" w:rsidRPr="00895581" w:rsidRDefault="003E5259" w:rsidP="00AA1B0B">
            <w:pPr>
              <w:rPr>
                <w:rFonts w:ascii="Times New Roman" w:hAnsi="Times New Roman" w:cs="Times New Roman"/>
                <w:sz w:val="24"/>
                <w:szCs w:val="24"/>
              </w:rPr>
            </w:pPr>
          </w:p>
        </w:tc>
        <w:tc>
          <w:tcPr>
            <w:tcW w:w="6911" w:type="dxa"/>
          </w:tcPr>
          <w:p w:rsidR="003E5259" w:rsidRPr="00895581" w:rsidRDefault="003E5259" w:rsidP="00AA1B0B">
            <w:pPr>
              <w:rPr>
                <w:rFonts w:ascii="Times New Roman" w:hAnsi="Times New Roman" w:cs="Times New Roman"/>
                <w:b/>
                <w:sz w:val="24"/>
                <w:szCs w:val="24"/>
              </w:rPr>
            </w:pPr>
            <w:r w:rsidRPr="00895581">
              <w:rPr>
                <w:rFonts w:ascii="Times New Roman" w:hAnsi="Times New Roman" w:cs="Times New Roman"/>
                <w:b/>
                <w:sz w:val="24"/>
                <w:szCs w:val="24"/>
              </w:rPr>
              <w:t xml:space="preserve">Мова викладання </w:t>
            </w:r>
            <w:r w:rsidRPr="00895581">
              <w:rPr>
                <w:rFonts w:ascii="Times New Roman" w:hAnsi="Times New Roman" w:cs="Times New Roman"/>
                <w:b/>
                <w:sz w:val="24"/>
                <w:szCs w:val="20"/>
                <w:u w:val="single"/>
              </w:rPr>
              <w:t>українська</w:t>
            </w:r>
            <w:r w:rsidRPr="00895581">
              <w:rPr>
                <w:rFonts w:ascii="Times New Roman" w:hAnsi="Times New Roman" w:cs="Times New Roman"/>
                <w:sz w:val="20"/>
                <w:szCs w:val="20"/>
              </w:rPr>
              <w:t xml:space="preserve"> </w:t>
            </w:r>
          </w:p>
        </w:tc>
      </w:tr>
      <w:tr w:rsidR="003E5259" w:rsidRPr="00895581" w:rsidTr="00AA1B0B">
        <w:tc>
          <w:tcPr>
            <w:tcW w:w="2978" w:type="dxa"/>
          </w:tcPr>
          <w:p w:rsidR="003E5259" w:rsidRPr="00895581" w:rsidRDefault="003E5259" w:rsidP="00AA1B0B">
            <w:pPr>
              <w:rPr>
                <w:rFonts w:ascii="Times New Roman" w:hAnsi="Times New Roman" w:cs="Times New Roman"/>
                <w:sz w:val="24"/>
                <w:szCs w:val="24"/>
              </w:rPr>
            </w:pPr>
            <w:r w:rsidRPr="00895581">
              <w:rPr>
                <w:rFonts w:ascii="Times New Roman" w:hAnsi="Times New Roman" w:cs="Times New Roman"/>
                <w:sz w:val="24"/>
                <w:szCs w:val="24"/>
              </w:rPr>
              <w:t>_______________________</w:t>
            </w:r>
          </w:p>
        </w:tc>
        <w:tc>
          <w:tcPr>
            <w:tcW w:w="6911" w:type="dxa"/>
          </w:tcPr>
          <w:p w:rsidR="003E5259" w:rsidRPr="00895581" w:rsidRDefault="003E5259" w:rsidP="00AA1B0B">
            <w:pPr>
              <w:rPr>
                <w:rFonts w:ascii="Times New Roman" w:hAnsi="Times New Roman" w:cs="Times New Roman"/>
                <w:b/>
                <w:sz w:val="24"/>
                <w:szCs w:val="24"/>
              </w:rPr>
            </w:pPr>
          </w:p>
        </w:tc>
      </w:tr>
      <w:tr w:rsidR="002A2926" w:rsidRPr="00895581" w:rsidTr="00AA1B0B">
        <w:tc>
          <w:tcPr>
            <w:tcW w:w="2978" w:type="dxa"/>
          </w:tcPr>
          <w:p w:rsidR="002A2926" w:rsidRPr="00895581" w:rsidRDefault="002A2926" w:rsidP="00AA1B0B">
            <w:pPr>
              <w:rPr>
                <w:rFonts w:ascii="Times New Roman" w:hAnsi="Times New Roman" w:cs="Times New Roman"/>
                <w:b/>
                <w:sz w:val="24"/>
                <w:szCs w:val="24"/>
              </w:rPr>
            </w:pPr>
            <w:r w:rsidRPr="00895581">
              <w:rPr>
                <w:rFonts w:ascii="Times New Roman" w:hAnsi="Times New Roman" w:cs="Times New Roman"/>
                <w:b/>
                <w:sz w:val="24"/>
                <w:szCs w:val="24"/>
              </w:rPr>
              <w:t>Лектор курсу</w:t>
            </w:r>
          </w:p>
        </w:tc>
        <w:tc>
          <w:tcPr>
            <w:tcW w:w="6911" w:type="dxa"/>
          </w:tcPr>
          <w:p w:rsidR="002A2926" w:rsidRPr="00C607D6" w:rsidRDefault="002A2926" w:rsidP="00C607D6">
            <w:pPr>
              <w:jc w:val="both"/>
              <w:rPr>
                <w:rFonts w:ascii="Times New Roman" w:hAnsi="Times New Roman" w:cs="Times New Roman"/>
              </w:rPr>
            </w:pPr>
            <w:r w:rsidRPr="00C607D6">
              <w:rPr>
                <w:rFonts w:ascii="Times New Roman" w:hAnsi="Times New Roman" w:cs="Times New Roman"/>
                <w:b/>
              </w:rPr>
              <w:t>Бойко Наталія Іванівна</w:t>
            </w:r>
            <w:r w:rsidRPr="00C607D6">
              <w:rPr>
                <w:rFonts w:ascii="Times New Roman" w:hAnsi="Times New Roman" w:cs="Times New Roman"/>
              </w:rPr>
              <w:t xml:space="preserve">, </w:t>
            </w:r>
            <w:proofErr w:type="spellStart"/>
            <w:r w:rsidRPr="00C607D6">
              <w:rPr>
                <w:rFonts w:ascii="Times New Roman" w:hAnsi="Times New Roman" w:cs="Times New Roman"/>
              </w:rPr>
              <w:t>к.вет.н</w:t>
            </w:r>
            <w:proofErr w:type="spellEnd"/>
            <w:r w:rsidRPr="00C607D6">
              <w:rPr>
                <w:rFonts w:ascii="Times New Roman" w:hAnsi="Times New Roman" w:cs="Times New Roman"/>
              </w:rPr>
              <w:t>., доцент кафедри терапії і клінічної діагностики</w:t>
            </w:r>
          </w:p>
          <w:p w:rsidR="00822001" w:rsidRPr="00C607D6" w:rsidRDefault="00822001" w:rsidP="00C607D6">
            <w:pPr>
              <w:jc w:val="both"/>
              <w:rPr>
                <w:rFonts w:ascii="Times New Roman" w:hAnsi="Times New Roman" w:cs="Times New Roman"/>
              </w:rPr>
            </w:pPr>
            <w:r w:rsidRPr="00C607D6">
              <w:rPr>
                <w:rFonts w:ascii="Times New Roman" w:hAnsi="Times New Roman" w:cs="Times New Roman"/>
                <w:b/>
              </w:rPr>
              <w:t>Поляковський Василь Михайлович</w:t>
            </w:r>
            <w:r w:rsidRPr="00C607D6">
              <w:rPr>
                <w:rFonts w:ascii="Times New Roman" w:hAnsi="Times New Roman" w:cs="Times New Roman"/>
              </w:rPr>
              <w:t xml:space="preserve">, </w:t>
            </w:r>
            <w:proofErr w:type="spellStart"/>
            <w:r w:rsidR="00895581" w:rsidRPr="00C607D6">
              <w:rPr>
                <w:rFonts w:ascii="Times New Roman" w:hAnsi="Times New Roman" w:cs="Times New Roman"/>
              </w:rPr>
              <w:t>к.вет.н</w:t>
            </w:r>
            <w:proofErr w:type="spellEnd"/>
            <w:r w:rsidR="00895581" w:rsidRPr="00C607D6">
              <w:rPr>
                <w:rFonts w:ascii="Times New Roman" w:hAnsi="Times New Roman" w:cs="Times New Roman"/>
              </w:rPr>
              <w:t>.,</w:t>
            </w:r>
            <w:r w:rsidRPr="00C607D6">
              <w:rPr>
                <w:rFonts w:ascii="Times New Roman" w:hAnsi="Times New Roman" w:cs="Times New Roman"/>
              </w:rPr>
              <w:t xml:space="preserve"> доцент кафедри</w:t>
            </w:r>
            <w:r w:rsidR="00E43A1E" w:rsidRPr="00C607D6">
              <w:rPr>
                <w:rFonts w:ascii="Times New Roman" w:hAnsi="Times New Roman" w:cs="Times New Roman"/>
              </w:rPr>
              <w:t xml:space="preserve"> </w:t>
            </w:r>
            <w:r w:rsidR="00895581" w:rsidRPr="00C607D6">
              <w:rPr>
                <w:rFonts w:ascii="Times New Roman" w:hAnsi="Times New Roman" w:cs="Times New Roman"/>
              </w:rPr>
              <w:t xml:space="preserve">ветеринарної </w:t>
            </w:r>
            <w:r w:rsidR="00E43A1E" w:rsidRPr="00C607D6">
              <w:rPr>
                <w:rFonts w:ascii="Times New Roman" w:hAnsi="Times New Roman" w:cs="Times New Roman"/>
              </w:rPr>
              <w:t>гігієни ім</w:t>
            </w:r>
            <w:r w:rsidR="00895581" w:rsidRPr="00C607D6">
              <w:rPr>
                <w:rFonts w:ascii="Times New Roman" w:hAnsi="Times New Roman" w:cs="Times New Roman"/>
              </w:rPr>
              <w:t>. професора</w:t>
            </w:r>
            <w:r w:rsidR="00E43A1E" w:rsidRPr="00C607D6">
              <w:rPr>
                <w:rFonts w:ascii="Times New Roman" w:hAnsi="Times New Roman" w:cs="Times New Roman"/>
              </w:rPr>
              <w:t xml:space="preserve"> А.К. </w:t>
            </w:r>
            <w:proofErr w:type="spellStart"/>
            <w:r w:rsidR="00E43A1E" w:rsidRPr="00C607D6">
              <w:rPr>
                <w:rFonts w:ascii="Times New Roman" w:hAnsi="Times New Roman" w:cs="Times New Roman"/>
              </w:rPr>
              <w:t>Скороходька</w:t>
            </w:r>
            <w:proofErr w:type="spellEnd"/>
          </w:p>
        </w:tc>
      </w:tr>
      <w:tr w:rsidR="002A2926" w:rsidRPr="00895581" w:rsidTr="00AA1B0B">
        <w:tc>
          <w:tcPr>
            <w:tcW w:w="2978" w:type="dxa"/>
          </w:tcPr>
          <w:p w:rsidR="002A2926" w:rsidRPr="00895581" w:rsidRDefault="002A2926" w:rsidP="00AA1B0B">
            <w:pPr>
              <w:rPr>
                <w:rFonts w:ascii="Times New Roman" w:hAnsi="Times New Roman" w:cs="Times New Roman"/>
                <w:b/>
                <w:sz w:val="24"/>
                <w:szCs w:val="24"/>
              </w:rPr>
            </w:pPr>
            <w:r w:rsidRPr="00895581">
              <w:rPr>
                <w:rFonts w:ascii="Times New Roman" w:hAnsi="Times New Roman" w:cs="Times New Roman"/>
                <w:b/>
                <w:sz w:val="24"/>
                <w:szCs w:val="24"/>
              </w:rPr>
              <w:t>Контактна інформація лектора (e-</w:t>
            </w:r>
            <w:proofErr w:type="spellStart"/>
            <w:r w:rsidRPr="00895581">
              <w:rPr>
                <w:rFonts w:ascii="Times New Roman" w:hAnsi="Times New Roman" w:cs="Times New Roman"/>
                <w:b/>
                <w:sz w:val="24"/>
                <w:szCs w:val="24"/>
              </w:rPr>
              <w:t>mail</w:t>
            </w:r>
            <w:proofErr w:type="spellEnd"/>
            <w:r w:rsidRPr="00895581">
              <w:rPr>
                <w:rFonts w:ascii="Times New Roman" w:hAnsi="Times New Roman" w:cs="Times New Roman"/>
                <w:b/>
                <w:sz w:val="24"/>
                <w:szCs w:val="24"/>
              </w:rPr>
              <w:t>)</w:t>
            </w:r>
          </w:p>
        </w:tc>
        <w:tc>
          <w:tcPr>
            <w:tcW w:w="6911" w:type="dxa"/>
          </w:tcPr>
          <w:p w:rsidR="002A2926" w:rsidRPr="00C607D6" w:rsidRDefault="00150893" w:rsidP="00AA1B0B">
            <w:pPr>
              <w:rPr>
                <w:rStyle w:val="a4"/>
                <w:rFonts w:ascii="Times New Roman" w:hAnsi="Times New Roman" w:cs="Times New Roman"/>
              </w:rPr>
            </w:pPr>
            <w:hyperlink r:id="rId6" w:history="1">
              <w:r w:rsidR="004877CB" w:rsidRPr="00C607D6">
                <w:rPr>
                  <w:rStyle w:val="a4"/>
                  <w:rFonts w:ascii="Times New Roman" w:hAnsi="Times New Roman" w:cs="Times New Roman"/>
                </w:rPr>
                <w:t>boyko_ni@nubip.edu.ua</w:t>
              </w:r>
            </w:hyperlink>
          </w:p>
          <w:p w:rsidR="00822001" w:rsidRPr="00C607D6" w:rsidRDefault="00150893" w:rsidP="00AA1B0B">
            <w:pPr>
              <w:rPr>
                <w:rFonts w:ascii="Times New Roman" w:hAnsi="Times New Roman" w:cs="Times New Roman"/>
              </w:rPr>
            </w:pPr>
            <w:hyperlink r:id="rId7" w:history="1">
              <w:r w:rsidR="00895581" w:rsidRPr="00C607D6">
                <w:rPr>
                  <w:rStyle w:val="a4"/>
                  <w:rFonts w:ascii="Times New Roman" w:hAnsi="Times New Roman" w:cs="Times New Roman"/>
                </w:rPr>
                <w:t>pvam2014@gmail.com</w:t>
              </w:r>
            </w:hyperlink>
          </w:p>
          <w:p w:rsidR="004877CB" w:rsidRPr="00C607D6" w:rsidRDefault="004877CB" w:rsidP="00AA1B0B">
            <w:pPr>
              <w:rPr>
                <w:rFonts w:ascii="Times New Roman" w:hAnsi="Times New Roman" w:cs="Times New Roman"/>
              </w:rPr>
            </w:pPr>
          </w:p>
        </w:tc>
      </w:tr>
      <w:tr w:rsidR="002A2926" w:rsidRPr="00895581" w:rsidTr="00AA1B0B">
        <w:tc>
          <w:tcPr>
            <w:tcW w:w="2978" w:type="dxa"/>
          </w:tcPr>
          <w:p w:rsidR="002A2926" w:rsidRPr="00895581" w:rsidRDefault="002A2926" w:rsidP="00AA1B0B">
            <w:pPr>
              <w:rPr>
                <w:rFonts w:ascii="Times New Roman" w:hAnsi="Times New Roman" w:cs="Times New Roman"/>
                <w:b/>
                <w:sz w:val="24"/>
                <w:szCs w:val="24"/>
              </w:rPr>
            </w:pPr>
            <w:r w:rsidRPr="00895581">
              <w:rPr>
                <w:rFonts w:ascii="Times New Roman" w:hAnsi="Times New Roman" w:cs="Times New Roman"/>
                <w:b/>
                <w:sz w:val="24"/>
                <w:szCs w:val="24"/>
              </w:rPr>
              <w:t xml:space="preserve">Сторінка курсу в </w:t>
            </w:r>
            <w:proofErr w:type="spellStart"/>
            <w:r w:rsidRPr="00895581">
              <w:rPr>
                <w:rFonts w:ascii="Times New Roman" w:hAnsi="Times New Roman" w:cs="Times New Roman"/>
                <w:b/>
                <w:sz w:val="24"/>
                <w:szCs w:val="24"/>
              </w:rPr>
              <w:t>eLearn</w:t>
            </w:r>
            <w:proofErr w:type="spellEnd"/>
            <w:r w:rsidRPr="00895581">
              <w:rPr>
                <w:rFonts w:ascii="Times New Roman" w:hAnsi="Times New Roman" w:cs="Times New Roman"/>
                <w:b/>
                <w:sz w:val="24"/>
                <w:szCs w:val="24"/>
              </w:rPr>
              <w:t xml:space="preserve"> </w:t>
            </w:r>
          </w:p>
        </w:tc>
        <w:tc>
          <w:tcPr>
            <w:tcW w:w="6911" w:type="dxa"/>
          </w:tcPr>
          <w:p w:rsidR="002A2926" w:rsidRPr="00895581" w:rsidRDefault="002A2926" w:rsidP="00AA1B0B"/>
        </w:tc>
      </w:tr>
    </w:tbl>
    <w:p w:rsidR="003E5259" w:rsidRPr="00895581" w:rsidRDefault="003E5259" w:rsidP="003E5259">
      <w:pPr>
        <w:spacing w:after="0" w:line="240" w:lineRule="auto"/>
        <w:rPr>
          <w:rFonts w:ascii="Times New Roman" w:hAnsi="Times New Roman" w:cs="Times New Roman"/>
          <w:b/>
          <w:sz w:val="24"/>
          <w:szCs w:val="24"/>
        </w:rPr>
      </w:pPr>
    </w:p>
    <w:p w:rsidR="003E5259" w:rsidRPr="00C607D6" w:rsidRDefault="003E5259" w:rsidP="003E5259">
      <w:pPr>
        <w:spacing w:after="0" w:line="240" w:lineRule="auto"/>
        <w:jc w:val="center"/>
        <w:rPr>
          <w:rFonts w:ascii="Arial Narrow" w:hAnsi="Arial Narrow" w:cs="Times New Roman"/>
          <w:b/>
          <w:color w:val="17365D" w:themeColor="text2" w:themeShade="BF"/>
          <w:sz w:val="24"/>
          <w:szCs w:val="24"/>
        </w:rPr>
      </w:pPr>
      <w:r w:rsidRPr="00C607D6">
        <w:rPr>
          <w:rFonts w:ascii="Arial Narrow" w:hAnsi="Arial Narrow" w:cs="Times New Roman"/>
          <w:b/>
          <w:color w:val="17365D" w:themeColor="text2" w:themeShade="BF"/>
          <w:sz w:val="24"/>
          <w:szCs w:val="24"/>
        </w:rPr>
        <w:t>ОПИС ДИСЦИПЛІНИ</w:t>
      </w:r>
    </w:p>
    <w:p w:rsidR="00AA1B0B" w:rsidRPr="00C607D6" w:rsidRDefault="00081F8A" w:rsidP="00AA1B0B">
      <w:pPr>
        <w:spacing w:after="0" w:line="240" w:lineRule="auto"/>
        <w:ind w:firstLine="567"/>
        <w:jc w:val="both"/>
        <w:rPr>
          <w:rFonts w:ascii="Times New Roman" w:hAnsi="Times New Roman" w:cs="Times New Roman"/>
          <w:color w:val="000000"/>
          <w:sz w:val="24"/>
          <w:szCs w:val="24"/>
        </w:rPr>
      </w:pPr>
      <w:r w:rsidRPr="00C607D6">
        <w:rPr>
          <w:rFonts w:ascii="Arial Narrow" w:hAnsi="Arial Narrow" w:cs="Times New Roman"/>
          <w:b/>
          <w:sz w:val="24"/>
          <w:szCs w:val="24"/>
        </w:rPr>
        <w:t>Дієтологія</w:t>
      </w:r>
      <w:r w:rsidR="008D3BC2" w:rsidRPr="00C607D6">
        <w:rPr>
          <w:rFonts w:ascii="Times New Roman" w:hAnsi="Times New Roman" w:cs="Times New Roman"/>
          <w:sz w:val="24"/>
          <w:szCs w:val="24"/>
        </w:rPr>
        <w:t> </w:t>
      </w:r>
      <w:r w:rsidRPr="00C607D6">
        <w:rPr>
          <w:rFonts w:ascii="Times New Roman" w:hAnsi="Times New Roman" w:cs="Times New Roman"/>
          <w:sz w:val="24"/>
          <w:szCs w:val="24"/>
        </w:rPr>
        <w:t xml:space="preserve"> – наука, що вивчає правила харчування. Вивчення цієї дисципліни передбачає опанування основ раціонального харчування тварин залежно від їх фізіологічних особливостей, віку, стану. Нехтування головних правил раціонального харчування, надмірне фізичне навантаження чи навпаки зменшення рухової активності тварин приводять до виникнення різноманітних захворювань. Головним </w:t>
      </w:r>
      <w:r w:rsidRPr="00C607D6">
        <w:rPr>
          <w:rFonts w:ascii="Arial Narrow" w:hAnsi="Arial Narrow" w:cs="Times New Roman"/>
          <w:b/>
          <w:sz w:val="24"/>
          <w:szCs w:val="24"/>
        </w:rPr>
        <w:t>завданням</w:t>
      </w:r>
      <w:r w:rsidRPr="00C607D6">
        <w:rPr>
          <w:rFonts w:ascii="Times New Roman" w:hAnsi="Times New Roman" w:cs="Times New Roman"/>
          <w:sz w:val="24"/>
          <w:szCs w:val="24"/>
        </w:rPr>
        <w:t xml:space="preserve"> дієтичного харчування є</w:t>
      </w:r>
      <w:r w:rsidRPr="00C607D6">
        <w:rPr>
          <w:rFonts w:ascii="Times New Roman" w:hAnsi="Times New Roman" w:cs="Times New Roman"/>
          <w:color w:val="000000"/>
          <w:sz w:val="24"/>
          <w:szCs w:val="24"/>
        </w:rPr>
        <w:t xml:space="preserve"> підбір ефективної, збалансованої дієтотерапії, яке дозволить покращити загальний стан тварини в період інтенсивних навантажень, сприятиме попередженню захворювань травної та інших систем організму.</w:t>
      </w:r>
    </w:p>
    <w:p w:rsidR="006B6EA0" w:rsidRPr="00C607D6" w:rsidRDefault="00AB241B" w:rsidP="00AB241B">
      <w:pPr>
        <w:pStyle w:val="a9"/>
        <w:spacing w:line="240" w:lineRule="auto"/>
        <w:ind w:firstLine="709"/>
        <w:rPr>
          <w:sz w:val="24"/>
        </w:rPr>
      </w:pPr>
      <w:r w:rsidRPr="00C607D6">
        <w:rPr>
          <w:rFonts w:ascii="Arial Narrow" w:hAnsi="Arial Narrow"/>
          <w:b/>
          <w:sz w:val="24"/>
        </w:rPr>
        <w:t>Гігієна тварин</w:t>
      </w:r>
      <w:r w:rsidRPr="00C607D6">
        <w:rPr>
          <w:sz w:val="24"/>
        </w:rPr>
        <w:t xml:space="preserve"> – наука, що вивчає умови утримання тварин. Вивчення дисципліни передбачає опанування основ з охорони та збереження здоров’я тварин; гігієнічних та ветеринарно-санітарних вимог до факторів зовнішнього середовища та приміщення для утримання тварин; розглядає вплив мікроклімату, якості кормів, води та ґрунту на здоров’я та продуктивність тварин</w:t>
      </w:r>
      <w:r w:rsidR="000C11B9" w:rsidRPr="00C607D6">
        <w:rPr>
          <w:sz w:val="24"/>
        </w:rPr>
        <w:t xml:space="preserve">. Головним </w:t>
      </w:r>
      <w:r w:rsidR="000C11B9" w:rsidRPr="00C607D6">
        <w:rPr>
          <w:rFonts w:ascii="Arial Narrow" w:hAnsi="Arial Narrow"/>
          <w:b/>
          <w:sz w:val="24"/>
        </w:rPr>
        <w:t>завданням</w:t>
      </w:r>
      <w:r w:rsidR="000C11B9" w:rsidRPr="00C607D6">
        <w:rPr>
          <w:sz w:val="24"/>
        </w:rPr>
        <w:t xml:space="preserve"> </w:t>
      </w:r>
      <w:r w:rsidR="0045620B" w:rsidRPr="00C607D6">
        <w:rPr>
          <w:sz w:val="24"/>
        </w:rPr>
        <w:t>є гігієнічні вимоги та</w:t>
      </w:r>
      <w:r w:rsidR="000C11B9" w:rsidRPr="00C607D6">
        <w:rPr>
          <w:sz w:val="24"/>
        </w:rPr>
        <w:t xml:space="preserve"> </w:t>
      </w:r>
      <w:r w:rsidRPr="00C607D6">
        <w:rPr>
          <w:sz w:val="24"/>
        </w:rPr>
        <w:t xml:space="preserve">правила до </w:t>
      </w:r>
      <w:r w:rsidR="0045620B" w:rsidRPr="00C607D6">
        <w:rPr>
          <w:sz w:val="24"/>
        </w:rPr>
        <w:t>умов</w:t>
      </w:r>
      <w:r w:rsidRPr="00C607D6">
        <w:rPr>
          <w:sz w:val="24"/>
        </w:rPr>
        <w:t xml:space="preserve"> </w:t>
      </w:r>
      <w:r w:rsidR="006B6EA0" w:rsidRPr="00C607D6">
        <w:rPr>
          <w:sz w:val="24"/>
        </w:rPr>
        <w:t>утримання, догляду, годівлі, напування, розведення та використання собак, котів, птахів, гризунів, плазунів, які утримуються в домашніх умовах, питання гуманного відношення до домашніх тварин, основи етології і дресирування собак, догляд за шкірою та її похідними, контроль здоров’я тварин.</w:t>
      </w:r>
    </w:p>
    <w:p w:rsidR="00081F8A" w:rsidRPr="00C607D6" w:rsidRDefault="00081F8A" w:rsidP="002A0F44">
      <w:pPr>
        <w:spacing w:after="0" w:line="240" w:lineRule="auto"/>
        <w:ind w:firstLine="567"/>
        <w:jc w:val="both"/>
        <w:rPr>
          <w:rFonts w:ascii="Times New Roman" w:hAnsi="Times New Roman" w:cs="Times New Roman"/>
          <w:sz w:val="24"/>
          <w:szCs w:val="24"/>
        </w:rPr>
      </w:pPr>
      <w:r w:rsidRPr="00C607D6">
        <w:rPr>
          <w:rFonts w:ascii="Arial Narrow" w:hAnsi="Arial Narrow" w:cs="Times New Roman"/>
          <w:b/>
          <w:sz w:val="24"/>
          <w:szCs w:val="24"/>
        </w:rPr>
        <w:t>Основною метою</w:t>
      </w:r>
      <w:r w:rsidRPr="00C607D6">
        <w:rPr>
          <w:rFonts w:ascii="Arial Narrow" w:hAnsi="Arial Narrow" w:cs="Times New Roman"/>
          <w:sz w:val="24"/>
          <w:szCs w:val="24"/>
        </w:rPr>
        <w:t xml:space="preserve"> </w:t>
      </w:r>
      <w:r w:rsidRPr="00C607D6">
        <w:rPr>
          <w:rFonts w:ascii="Arial Narrow" w:hAnsi="Arial Narrow" w:cs="Times New Roman"/>
          <w:b/>
          <w:bCs/>
          <w:sz w:val="24"/>
          <w:szCs w:val="24"/>
        </w:rPr>
        <w:t>дисципліни</w:t>
      </w:r>
      <w:r w:rsidRPr="00C607D6">
        <w:rPr>
          <w:rFonts w:ascii="Times New Roman" w:hAnsi="Times New Roman" w:cs="Times New Roman"/>
          <w:sz w:val="24"/>
          <w:szCs w:val="24"/>
        </w:rPr>
        <w:t xml:space="preserve"> є розширення і поглиблення у студентів знань сучасного стану і перспектив розвитку ветеринарної дієтології </w:t>
      </w:r>
      <w:r w:rsidR="0045620B" w:rsidRPr="00C607D6">
        <w:rPr>
          <w:rFonts w:ascii="Times New Roman" w:hAnsi="Times New Roman" w:cs="Times New Roman"/>
          <w:sz w:val="24"/>
          <w:szCs w:val="24"/>
        </w:rPr>
        <w:t>та</w:t>
      </w:r>
      <w:r w:rsidRPr="00C607D6">
        <w:rPr>
          <w:rFonts w:ascii="Times New Roman" w:hAnsi="Times New Roman" w:cs="Times New Roman"/>
          <w:sz w:val="24"/>
          <w:szCs w:val="24"/>
        </w:rPr>
        <w:t xml:space="preserve"> утримання </w:t>
      </w:r>
      <w:r w:rsidR="0045620B" w:rsidRPr="00C607D6">
        <w:rPr>
          <w:rFonts w:ascii="Times New Roman" w:hAnsi="Times New Roman" w:cs="Times New Roman"/>
          <w:sz w:val="24"/>
          <w:szCs w:val="24"/>
        </w:rPr>
        <w:t xml:space="preserve">дрібних </w:t>
      </w:r>
      <w:r w:rsidRPr="00C607D6">
        <w:rPr>
          <w:rFonts w:ascii="Times New Roman" w:hAnsi="Times New Roman" w:cs="Times New Roman"/>
          <w:sz w:val="24"/>
          <w:szCs w:val="24"/>
        </w:rPr>
        <w:t>домашніх тварин, наукового обґрунтування використання інноваційних методів обробки, гігієни і безпеки сировини, яка використовується для приготування кормів для тварин</w:t>
      </w:r>
      <w:r w:rsidR="00DD0175" w:rsidRPr="00C607D6">
        <w:rPr>
          <w:rFonts w:ascii="Times New Roman" w:hAnsi="Times New Roman" w:cs="Times New Roman"/>
          <w:sz w:val="24"/>
          <w:szCs w:val="24"/>
        </w:rPr>
        <w:t>.</w:t>
      </w:r>
    </w:p>
    <w:p w:rsidR="00190319" w:rsidRPr="00C607D6" w:rsidRDefault="00190319" w:rsidP="002A0F44">
      <w:pPr>
        <w:spacing w:after="0" w:line="240" w:lineRule="auto"/>
        <w:ind w:firstLine="567"/>
        <w:jc w:val="both"/>
        <w:rPr>
          <w:rFonts w:ascii="Times New Roman" w:hAnsi="Times New Roman" w:cs="Times New Roman"/>
          <w:sz w:val="24"/>
          <w:szCs w:val="24"/>
        </w:rPr>
      </w:pPr>
      <w:r w:rsidRPr="00C607D6">
        <w:rPr>
          <w:rFonts w:ascii="Times New Roman" w:hAnsi="Times New Roman" w:cs="Times New Roman"/>
          <w:sz w:val="24"/>
          <w:szCs w:val="24"/>
        </w:rPr>
        <w:t>З</w:t>
      </w:r>
      <w:r w:rsidR="00C54E7E" w:rsidRPr="00C607D6">
        <w:rPr>
          <w:rFonts w:ascii="Times New Roman" w:hAnsi="Times New Roman" w:cs="Times New Roman"/>
          <w:sz w:val="24"/>
          <w:szCs w:val="24"/>
        </w:rPr>
        <w:t>абезпечення студентів теоретичними та практичними знаннями сучасної гігієни та санітарії для проведення комплексу ветеринарно-санітарних заходів, спрямованих на збереження здоров’я, підвищення продуктивності тварин</w:t>
      </w:r>
      <w:r w:rsidRPr="00C607D6">
        <w:rPr>
          <w:rFonts w:ascii="Times New Roman" w:hAnsi="Times New Roman" w:cs="Times New Roman"/>
          <w:sz w:val="24"/>
          <w:szCs w:val="24"/>
        </w:rPr>
        <w:t>, які утримуються в домашніх умовах</w:t>
      </w:r>
      <w:r w:rsidR="00C54E7E" w:rsidRPr="00C607D6">
        <w:rPr>
          <w:rFonts w:ascii="Times New Roman" w:hAnsi="Times New Roman" w:cs="Times New Roman"/>
          <w:sz w:val="24"/>
          <w:szCs w:val="24"/>
        </w:rPr>
        <w:t xml:space="preserve"> та </w:t>
      </w:r>
      <w:r w:rsidRPr="00C607D6">
        <w:rPr>
          <w:rFonts w:ascii="Times New Roman" w:hAnsi="Times New Roman" w:cs="Times New Roman"/>
          <w:sz w:val="24"/>
          <w:szCs w:val="24"/>
        </w:rPr>
        <w:t>контроль за їх здоров’ям.</w:t>
      </w:r>
    </w:p>
    <w:p w:rsidR="00081F8A" w:rsidRPr="00C607D6" w:rsidRDefault="00081F8A" w:rsidP="00C54E7E">
      <w:pPr>
        <w:pStyle w:val="a5"/>
        <w:spacing w:before="0" w:beforeAutospacing="0" w:after="0" w:afterAutospacing="0"/>
        <w:ind w:firstLine="567"/>
        <w:jc w:val="both"/>
        <w:rPr>
          <w:lang w:val="uk-UA"/>
        </w:rPr>
      </w:pPr>
      <w:r w:rsidRPr="00C607D6">
        <w:rPr>
          <w:lang w:val="uk-UA"/>
        </w:rPr>
        <w:t xml:space="preserve">Відповідно до визначеної мети та формування відповідних компетенцій у </w:t>
      </w:r>
      <w:r w:rsidR="00F2408A" w:rsidRPr="00C607D6">
        <w:rPr>
          <w:lang w:val="uk-UA"/>
        </w:rPr>
        <w:t>студентів</w:t>
      </w:r>
      <w:r w:rsidRPr="00C607D6">
        <w:rPr>
          <w:lang w:val="uk-UA"/>
        </w:rPr>
        <w:t xml:space="preserve"> </w:t>
      </w:r>
      <w:r w:rsidRPr="00C607D6">
        <w:rPr>
          <w:rFonts w:ascii="Arial Narrow" w:hAnsi="Arial Narrow"/>
          <w:b/>
          <w:bCs/>
          <w:lang w:val="uk-UA"/>
        </w:rPr>
        <w:t>завданнями дисципліни</w:t>
      </w:r>
      <w:r w:rsidRPr="00C607D6">
        <w:rPr>
          <w:lang w:val="uk-UA"/>
        </w:rPr>
        <w:t xml:space="preserve"> є:</w:t>
      </w:r>
    </w:p>
    <w:p w:rsidR="00081F8A" w:rsidRPr="00C607D6" w:rsidRDefault="00081F8A" w:rsidP="00A36067">
      <w:pPr>
        <w:pStyle w:val="a5"/>
        <w:numPr>
          <w:ilvl w:val="0"/>
          <w:numId w:val="3"/>
        </w:numPr>
        <w:spacing w:before="0" w:beforeAutospacing="0" w:after="0" w:afterAutospacing="0"/>
        <w:jc w:val="both"/>
        <w:rPr>
          <w:lang w:val="uk-UA"/>
        </w:rPr>
      </w:pPr>
      <w:r w:rsidRPr="00C607D6">
        <w:rPr>
          <w:lang w:val="uk-UA"/>
        </w:rPr>
        <w:t>надання теоретичних та практичних знань  щодо принципів годівлі домашніх тварин;</w:t>
      </w:r>
    </w:p>
    <w:p w:rsidR="00081F8A" w:rsidRPr="00C607D6" w:rsidRDefault="00081F8A" w:rsidP="00A36067">
      <w:pPr>
        <w:pStyle w:val="a5"/>
        <w:numPr>
          <w:ilvl w:val="0"/>
          <w:numId w:val="3"/>
        </w:numPr>
        <w:spacing w:before="0" w:beforeAutospacing="0" w:after="0" w:afterAutospacing="0"/>
        <w:jc w:val="both"/>
        <w:rPr>
          <w:lang w:val="uk-UA"/>
        </w:rPr>
      </w:pPr>
      <w:r w:rsidRPr="00C607D6">
        <w:rPr>
          <w:lang w:val="uk-UA"/>
        </w:rPr>
        <w:t>ознайомлення з основними правилами складання раціонів для домашніх котів і собак ( здорових та хворих);</w:t>
      </w:r>
    </w:p>
    <w:p w:rsidR="00081F8A" w:rsidRPr="00C607D6" w:rsidRDefault="00081F8A" w:rsidP="00A36067">
      <w:pPr>
        <w:pStyle w:val="a5"/>
        <w:numPr>
          <w:ilvl w:val="0"/>
          <w:numId w:val="3"/>
        </w:numPr>
        <w:spacing w:before="0" w:beforeAutospacing="0" w:after="0" w:afterAutospacing="0"/>
        <w:jc w:val="both"/>
        <w:rPr>
          <w:lang w:val="uk-UA"/>
        </w:rPr>
      </w:pPr>
      <w:r w:rsidRPr="00C607D6">
        <w:rPr>
          <w:lang w:val="uk-UA"/>
        </w:rPr>
        <w:t>надання  теоретичних і практичних знань щодо вибору промислових кормів;</w:t>
      </w:r>
    </w:p>
    <w:p w:rsidR="000F5162" w:rsidRPr="00C607D6" w:rsidRDefault="00081F8A" w:rsidP="00A36067">
      <w:pPr>
        <w:pStyle w:val="a5"/>
        <w:numPr>
          <w:ilvl w:val="0"/>
          <w:numId w:val="3"/>
        </w:numPr>
        <w:spacing w:before="0" w:beforeAutospacing="0" w:after="0" w:afterAutospacing="0"/>
        <w:jc w:val="both"/>
        <w:rPr>
          <w:lang w:val="uk-UA"/>
        </w:rPr>
      </w:pPr>
      <w:r w:rsidRPr="00C607D6">
        <w:rPr>
          <w:lang w:val="uk-UA"/>
        </w:rPr>
        <w:lastRenderedPageBreak/>
        <w:t xml:space="preserve">надання теоретичних і практичних знань </w:t>
      </w:r>
      <w:r w:rsidR="000F5162" w:rsidRPr="00C607D6">
        <w:rPr>
          <w:lang w:val="uk-UA"/>
        </w:rPr>
        <w:t>щодо вибору натуральних  кормів;</w:t>
      </w:r>
    </w:p>
    <w:p w:rsidR="000F5162" w:rsidRPr="00C607D6" w:rsidRDefault="000F5162" w:rsidP="00A36067">
      <w:pPr>
        <w:pStyle w:val="a5"/>
        <w:numPr>
          <w:ilvl w:val="0"/>
          <w:numId w:val="3"/>
        </w:numPr>
        <w:spacing w:before="0" w:beforeAutospacing="0" w:after="0" w:afterAutospacing="0"/>
        <w:ind w:left="1077" w:hanging="357"/>
        <w:jc w:val="both"/>
        <w:rPr>
          <w:lang w:val="uk-UA"/>
        </w:rPr>
      </w:pPr>
      <w:r w:rsidRPr="00C607D6">
        <w:rPr>
          <w:lang w:val="uk-UA"/>
        </w:rPr>
        <w:t>організація санітарно-гігієнічних заходів, спрямованих на створення оптимального мікроклімату для тварин;</w:t>
      </w:r>
    </w:p>
    <w:p w:rsidR="000F5162" w:rsidRPr="00C607D6" w:rsidRDefault="000F5162" w:rsidP="00A36067">
      <w:pPr>
        <w:pStyle w:val="a5"/>
        <w:numPr>
          <w:ilvl w:val="0"/>
          <w:numId w:val="3"/>
        </w:numPr>
        <w:spacing w:before="0" w:beforeAutospacing="0" w:after="0" w:afterAutospacing="0"/>
        <w:jc w:val="both"/>
        <w:rPr>
          <w:lang w:val="uk-UA"/>
        </w:rPr>
      </w:pPr>
      <w:r w:rsidRPr="00C607D6">
        <w:rPr>
          <w:lang w:val="uk-UA"/>
        </w:rPr>
        <w:t>контроль та організація заходів щодо профілактики інфекційних, інвазійних та незаразних хвороб тварин;</w:t>
      </w:r>
    </w:p>
    <w:p w:rsidR="000F5162" w:rsidRPr="00C607D6" w:rsidRDefault="000F5162" w:rsidP="00A36067">
      <w:pPr>
        <w:pStyle w:val="a5"/>
        <w:numPr>
          <w:ilvl w:val="0"/>
          <w:numId w:val="3"/>
        </w:numPr>
        <w:spacing w:before="0" w:beforeAutospacing="0" w:after="0" w:afterAutospacing="0"/>
        <w:jc w:val="both"/>
        <w:rPr>
          <w:lang w:val="uk-UA"/>
        </w:rPr>
      </w:pPr>
      <w:r w:rsidRPr="00C607D6">
        <w:rPr>
          <w:lang w:val="uk-UA"/>
        </w:rPr>
        <w:t>дотримання правил і режимів годівлі і напування тварин з урахуванням видових, вікових і їх продуктивних особливостей;</w:t>
      </w:r>
    </w:p>
    <w:p w:rsidR="000F5162" w:rsidRPr="00C607D6" w:rsidRDefault="000F5162" w:rsidP="00A36067">
      <w:pPr>
        <w:pStyle w:val="a5"/>
        <w:numPr>
          <w:ilvl w:val="0"/>
          <w:numId w:val="3"/>
        </w:numPr>
        <w:spacing w:before="0" w:beforeAutospacing="0" w:after="0" w:afterAutospacing="0"/>
        <w:jc w:val="both"/>
        <w:rPr>
          <w:lang w:val="uk-UA"/>
        </w:rPr>
      </w:pPr>
      <w:r w:rsidRPr="00C607D6">
        <w:rPr>
          <w:lang w:val="uk-UA"/>
        </w:rPr>
        <w:t>планування і проведення комплексних ветеринарно-санітарних, еколого-гігієнічних заходів, спрямованих на оптимізацію екологічного середовища та відтворення пошкоджених сегментів його.</w:t>
      </w:r>
    </w:p>
    <w:p w:rsidR="00081F8A" w:rsidRPr="00C607D6" w:rsidRDefault="00081F8A" w:rsidP="000F5162">
      <w:pPr>
        <w:pStyle w:val="a5"/>
        <w:spacing w:before="0" w:beforeAutospacing="0" w:after="0" w:afterAutospacing="0"/>
        <w:ind w:firstLine="567"/>
        <w:jc w:val="both"/>
        <w:rPr>
          <w:lang w:val="uk-UA"/>
        </w:rPr>
      </w:pPr>
      <w:r w:rsidRPr="00C607D6">
        <w:rPr>
          <w:lang w:val="uk-UA"/>
        </w:rPr>
        <w:t>У результаті вивчення дисципліни студенти повинні</w:t>
      </w:r>
      <w:r w:rsidRPr="00C607D6">
        <w:rPr>
          <w:i/>
          <w:iCs/>
          <w:lang w:val="uk-UA"/>
        </w:rPr>
        <w:t xml:space="preserve"> </w:t>
      </w:r>
      <w:r w:rsidRPr="00C607D6">
        <w:rPr>
          <w:rFonts w:ascii="Arial Narrow" w:hAnsi="Arial Narrow"/>
          <w:b/>
          <w:bCs/>
          <w:i/>
          <w:iCs/>
          <w:lang w:val="uk-UA"/>
        </w:rPr>
        <w:t>уміти</w:t>
      </w:r>
      <w:r w:rsidRPr="00C607D6">
        <w:rPr>
          <w:i/>
          <w:iCs/>
          <w:lang w:val="uk-UA"/>
        </w:rPr>
        <w:t>:</w:t>
      </w:r>
    </w:p>
    <w:p w:rsidR="00081F8A" w:rsidRPr="00C607D6" w:rsidRDefault="00081F8A" w:rsidP="00A36067">
      <w:pPr>
        <w:pStyle w:val="a5"/>
        <w:numPr>
          <w:ilvl w:val="0"/>
          <w:numId w:val="4"/>
        </w:numPr>
        <w:tabs>
          <w:tab w:val="clear" w:pos="720"/>
        </w:tabs>
        <w:spacing w:before="0" w:beforeAutospacing="0" w:after="0" w:afterAutospacing="0"/>
        <w:ind w:left="1077" w:hanging="357"/>
        <w:jc w:val="both"/>
        <w:rPr>
          <w:lang w:val="uk-UA"/>
        </w:rPr>
      </w:pPr>
      <w:r w:rsidRPr="00C607D6">
        <w:rPr>
          <w:lang w:val="uk-UA"/>
        </w:rPr>
        <w:t xml:space="preserve">вирішувати конкретні завдання з коригування дієтотерапії домашніх тварин різного віку (новонароджені, юніори, дорослі, старі), фізіологічного стану (вагітні, </w:t>
      </w:r>
      <w:proofErr w:type="spellStart"/>
      <w:r w:rsidRPr="00C607D6">
        <w:rPr>
          <w:lang w:val="uk-UA"/>
        </w:rPr>
        <w:t>лактуючі</w:t>
      </w:r>
      <w:proofErr w:type="spellEnd"/>
      <w:r w:rsidRPr="00C607D6">
        <w:rPr>
          <w:lang w:val="uk-UA"/>
        </w:rPr>
        <w:t xml:space="preserve">), різного спрямування (службові, </w:t>
      </w:r>
      <w:r w:rsidR="00A908D5">
        <w:rPr>
          <w:lang w:val="uk-UA"/>
        </w:rPr>
        <w:t xml:space="preserve">мисливські, </w:t>
      </w:r>
      <w:proofErr w:type="spellStart"/>
      <w:r w:rsidR="00A908D5">
        <w:rPr>
          <w:lang w:val="uk-UA"/>
        </w:rPr>
        <w:t>кімнатно</w:t>
      </w:r>
      <w:proofErr w:type="spellEnd"/>
      <w:r w:rsidR="00A908D5">
        <w:rPr>
          <w:lang w:val="uk-UA"/>
        </w:rPr>
        <w:t>-декоративні</w:t>
      </w:r>
      <w:r w:rsidRPr="00C607D6">
        <w:rPr>
          <w:lang w:val="uk-UA"/>
        </w:rPr>
        <w:t xml:space="preserve">) шляхом </w:t>
      </w:r>
      <w:r w:rsidR="002F2F4C" w:rsidRPr="00C607D6">
        <w:rPr>
          <w:lang w:val="uk-UA"/>
        </w:rPr>
        <w:t>застосування</w:t>
      </w:r>
      <w:r w:rsidRPr="00C607D6">
        <w:rPr>
          <w:lang w:val="uk-UA"/>
        </w:rPr>
        <w:t xml:space="preserve"> кормів промисло</w:t>
      </w:r>
      <w:r w:rsidR="00392B73" w:rsidRPr="00C607D6">
        <w:rPr>
          <w:lang w:val="uk-UA"/>
        </w:rPr>
        <w:t>вого виробництва і натуральних;</w:t>
      </w:r>
    </w:p>
    <w:p w:rsidR="00392B73" w:rsidRPr="00C607D6" w:rsidRDefault="00392B73" w:rsidP="00A36067">
      <w:pPr>
        <w:pStyle w:val="a5"/>
        <w:numPr>
          <w:ilvl w:val="0"/>
          <w:numId w:val="4"/>
        </w:numPr>
        <w:tabs>
          <w:tab w:val="clear" w:pos="720"/>
        </w:tabs>
        <w:spacing w:before="0" w:beforeAutospacing="0" w:after="0" w:afterAutospacing="0"/>
        <w:ind w:left="1077" w:hanging="357"/>
        <w:jc w:val="both"/>
        <w:rPr>
          <w:lang w:val="uk-UA"/>
        </w:rPr>
      </w:pPr>
      <w:r w:rsidRPr="00C607D6">
        <w:rPr>
          <w:lang w:val="uk-UA"/>
        </w:rPr>
        <w:t>досліджувати параметри мікроклімату та зовнішнього середовища в цілому, визначати показники санітарної якості води, кормів і давати їм гігієнічну оцінку, а також володіти прийомами догляду за домашніми тваринами та застосовувати набуті знання на практиці.</w:t>
      </w:r>
    </w:p>
    <w:p w:rsidR="003E5259" w:rsidRPr="00895581" w:rsidRDefault="003E5259" w:rsidP="00AA1B0B">
      <w:pPr>
        <w:spacing w:after="0" w:line="240" w:lineRule="auto"/>
        <w:jc w:val="center"/>
        <w:rPr>
          <w:rFonts w:ascii="Times New Roman" w:hAnsi="Times New Roman" w:cs="Times New Roman"/>
          <w:b/>
          <w:sz w:val="24"/>
          <w:szCs w:val="24"/>
        </w:rPr>
      </w:pPr>
    </w:p>
    <w:p w:rsidR="003E5259" w:rsidRPr="00C607D6" w:rsidRDefault="003E5259" w:rsidP="00AA1B0B">
      <w:pPr>
        <w:spacing w:after="0" w:line="240" w:lineRule="auto"/>
        <w:jc w:val="center"/>
        <w:rPr>
          <w:rFonts w:ascii="Arial Narrow" w:hAnsi="Arial Narrow" w:cs="Times New Roman"/>
          <w:b/>
          <w:color w:val="17365D" w:themeColor="text2" w:themeShade="BF"/>
          <w:sz w:val="24"/>
          <w:szCs w:val="24"/>
        </w:rPr>
      </w:pPr>
      <w:r w:rsidRPr="00C607D6">
        <w:rPr>
          <w:rFonts w:ascii="Arial Narrow" w:hAnsi="Arial Narrow" w:cs="Times New Roman"/>
          <w:b/>
          <w:color w:val="17365D" w:themeColor="text2" w:themeShade="BF"/>
          <w:sz w:val="24"/>
          <w:szCs w:val="24"/>
        </w:rPr>
        <w:t>СТРУКТУРА КУРСУ</w:t>
      </w:r>
    </w:p>
    <w:tbl>
      <w:tblPr>
        <w:tblStyle w:val="a3"/>
        <w:tblW w:w="9571" w:type="dxa"/>
        <w:tblLayout w:type="fixed"/>
        <w:tblLook w:val="04A0" w:firstRow="1" w:lastRow="0" w:firstColumn="1" w:lastColumn="0" w:noHBand="0" w:noVBand="1"/>
      </w:tblPr>
      <w:tblGrid>
        <w:gridCol w:w="2041"/>
        <w:gridCol w:w="1044"/>
        <w:gridCol w:w="720"/>
        <w:gridCol w:w="3561"/>
        <w:gridCol w:w="1247"/>
        <w:gridCol w:w="958"/>
      </w:tblGrid>
      <w:tr w:rsidR="00EF6CEE" w:rsidRPr="00895581" w:rsidTr="002F7E78">
        <w:tc>
          <w:tcPr>
            <w:tcW w:w="2041" w:type="dxa"/>
            <w:vAlign w:val="center"/>
          </w:tcPr>
          <w:p w:rsidR="003E5259" w:rsidRPr="00895581" w:rsidRDefault="003E5259" w:rsidP="00AA1B0B">
            <w:pPr>
              <w:jc w:val="center"/>
              <w:rPr>
                <w:rFonts w:ascii="Times New Roman" w:hAnsi="Times New Roman" w:cs="Times New Roman"/>
                <w:b/>
              </w:rPr>
            </w:pPr>
            <w:r w:rsidRPr="00895581">
              <w:rPr>
                <w:rFonts w:ascii="Times New Roman" w:hAnsi="Times New Roman" w:cs="Times New Roman"/>
                <w:b/>
              </w:rPr>
              <w:t>Тема</w:t>
            </w:r>
          </w:p>
        </w:tc>
        <w:tc>
          <w:tcPr>
            <w:tcW w:w="1764" w:type="dxa"/>
            <w:gridSpan w:val="2"/>
            <w:vAlign w:val="center"/>
          </w:tcPr>
          <w:p w:rsidR="003E5259" w:rsidRPr="00895581" w:rsidRDefault="003E5259" w:rsidP="00AA1B0B">
            <w:pPr>
              <w:jc w:val="center"/>
              <w:rPr>
                <w:rFonts w:ascii="Times New Roman" w:hAnsi="Times New Roman" w:cs="Times New Roman"/>
                <w:b/>
              </w:rPr>
            </w:pPr>
            <w:r w:rsidRPr="00895581">
              <w:rPr>
                <w:rFonts w:ascii="Times New Roman" w:hAnsi="Times New Roman" w:cs="Times New Roman"/>
                <w:b/>
              </w:rPr>
              <w:t>Години</w:t>
            </w:r>
          </w:p>
          <w:p w:rsidR="003E5259" w:rsidRPr="00895581" w:rsidRDefault="003E5259" w:rsidP="00AA1B0B">
            <w:pPr>
              <w:jc w:val="center"/>
              <w:rPr>
                <w:rFonts w:ascii="Times New Roman" w:hAnsi="Times New Roman" w:cs="Times New Roman"/>
              </w:rPr>
            </w:pPr>
            <w:r w:rsidRPr="00895581">
              <w:rPr>
                <w:rFonts w:ascii="Times New Roman" w:hAnsi="Times New Roman" w:cs="Times New Roman"/>
              </w:rPr>
              <w:t>(лекції/лабораторні, практичні, семінарські)</w:t>
            </w:r>
          </w:p>
        </w:tc>
        <w:tc>
          <w:tcPr>
            <w:tcW w:w="3561" w:type="dxa"/>
            <w:vAlign w:val="center"/>
          </w:tcPr>
          <w:p w:rsidR="003E5259" w:rsidRPr="00895581" w:rsidRDefault="003E5259" w:rsidP="00AA1B0B">
            <w:pPr>
              <w:jc w:val="center"/>
              <w:rPr>
                <w:rFonts w:ascii="Times New Roman" w:hAnsi="Times New Roman" w:cs="Times New Roman"/>
                <w:b/>
              </w:rPr>
            </w:pPr>
            <w:r w:rsidRPr="00895581">
              <w:rPr>
                <w:rFonts w:ascii="Times New Roman" w:hAnsi="Times New Roman" w:cs="Times New Roman"/>
                <w:b/>
              </w:rPr>
              <w:t>Результати навчання</w:t>
            </w:r>
          </w:p>
        </w:tc>
        <w:tc>
          <w:tcPr>
            <w:tcW w:w="1247" w:type="dxa"/>
            <w:vAlign w:val="center"/>
          </w:tcPr>
          <w:p w:rsidR="003E5259" w:rsidRPr="00895581" w:rsidRDefault="003E5259" w:rsidP="00AA1B0B">
            <w:pPr>
              <w:jc w:val="center"/>
              <w:rPr>
                <w:rFonts w:ascii="Times New Roman" w:hAnsi="Times New Roman" w:cs="Times New Roman"/>
                <w:b/>
              </w:rPr>
            </w:pPr>
            <w:r w:rsidRPr="00895581">
              <w:rPr>
                <w:rFonts w:ascii="Times New Roman" w:hAnsi="Times New Roman" w:cs="Times New Roman"/>
                <w:b/>
              </w:rPr>
              <w:t>Завдання</w:t>
            </w:r>
          </w:p>
        </w:tc>
        <w:tc>
          <w:tcPr>
            <w:tcW w:w="958" w:type="dxa"/>
            <w:vAlign w:val="center"/>
          </w:tcPr>
          <w:p w:rsidR="003E5259" w:rsidRPr="00895581" w:rsidRDefault="003E5259" w:rsidP="00AA1B0B">
            <w:pPr>
              <w:jc w:val="center"/>
              <w:rPr>
                <w:rFonts w:ascii="Times New Roman" w:hAnsi="Times New Roman" w:cs="Times New Roman"/>
                <w:b/>
              </w:rPr>
            </w:pPr>
            <w:r w:rsidRPr="00895581">
              <w:rPr>
                <w:rFonts w:ascii="Times New Roman" w:hAnsi="Times New Roman" w:cs="Times New Roman"/>
                <w:b/>
              </w:rPr>
              <w:t>Оцінювання</w:t>
            </w:r>
          </w:p>
        </w:tc>
      </w:tr>
      <w:tr w:rsidR="003E5259" w:rsidRPr="00895581" w:rsidTr="00633066">
        <w:tc>
          <w:tcPr>
            <w:tcW w:w="9571" w:type="dxa"/>
            <w:gridSpan w:val="6"/>
          </w:tcPr>
          <w:p w:rsidR="003E5259" w:rsidRPr="00B97C9C" w:rsidRDefault="000908E2" w:rsidP="00AA1B0B">
            <w:pPr>
              <w:jc w:val="center"/>
              <w:rPr>
                <w:rFonts w:ascii="Arial Narrow" w:hAnsi="Arial Narrow" w:cs="Times New Roman"/>
                <w:b/>
              </w:rPr>
            </w:pPr>
            <w:r w:rsidRPr="00B97C9C">
              <w:rPr>
                <w:rFonts w:ascii="Arial Narrow" w:hAnsi="Arial Narrow" w:cs="Times New Roman"/>
                <w:b/>
              </w:rPr>
              <w:t>7</w:t>
            </w:r>
            <w:r w:rsidR="002A2926" w:rsidRPr="00B97C9C">
              <w:rPr>
                <w:rFonts w:ascii="Arial Narrow" w:hAnsi="Arial Narrow" w:cs="Times New Roman"/>
                <w:b/>
              </w:rPr>
              <w:t xml:space="preserve"> </w:t>
            </w:r>
            <w:r w:rsidR="003E5259" w:rsidRPr="00B97C9C">
              <w:rPr>
                <w:rFonts w:ascii="Arial Narrow" w:hAnsi="Arial Narrow" w:cs="Times New Roman"/>
                <w:b/>
              </w:rPr>
              <w:t>семестр</w:t>
            </w:r>
          </w:p>
        </w:tc>
      </w:tr>
      <w:tr w:rsidR="003E5259" w:rsidRPr="00895581" w:rsidTr="00633066">
        <w:tc>
          <w:tcPr>
            <w:tcW w:w="9571" w:type="dxa"/>
            <w:gridSpan w:val="6"/>
          </w:tcPr>
          <w:p w:rsidR="003E5259" w:rsidRPr="00B97C9C" w:rsidRDefault="00613EC5" w:rsidP="00081F8A">
            <w:pPr>
              <w:jc w:val="center"/>
              <w:rPr>
                <w:rFonts w:ascii="Arial Narrow" w:hAnsi="Arial Narrow" w:cs="Times New Roman"/>
                <w:b/>
              </w:rPr>
            </w:pPr>
            <w:r w:rsidRPr="00B97C9C">
              <w:rPr>
                <w:rFonts w:ascii="Arial Narrow" w:hAnsi="Arial Narrow" w:cs="Times New Roman"/>
                <w:b/>
              </w:rPr>
              <w:t xml:space="preserve">Модуль </w:t>
            </w:r>
            <w:r w:rsidR="00081F8A" w:rsidRPr="00B97C9C">
              <w:rPr>
                <w:rFonts w:ascii="Arial Narrow" w:hAnsi="Arial Narrow" w:cs="Times New Roman"/>
                <w:b/>
              </w:rPr>
              <w:t xml:space="preserve">1 </w:t>
            </w:r>
            <w:r w:rsidRPr="00B97C9C">
              <w:rPr>
                <w:rFonts w:ascii="Arial Narrow" w:hAnsi="Arial Narrow" w:cs="Times New Roman"/>
                <w:b/>
              </w:rPr>
              <w:t>«</w:t>
            </w:r>
            <w:r w:rsidR="00081F8A" w:rsidRPr="00B97C9C">
              <w:rPr>
                <w:rFonts w:ascii="Arial Narrow" w:eastAsia="Times New Roman" w:hAnsi="Arial Narrow" w:cs="Times New Roman"/>
                <w:b/>
                <w:lang w:eastAsia="ru-RU"/>
              </w:rPr>
              <w:t>Дієтологія дрібних домашніх тварин»</w:t>
            </w:r>
          </w:p>
        </w:tc>
      </w:tr>
      <w:tr w:rsidR="00EF6CEE" w:rsidRPr="00895581" w:rsidTr="002F7E78">
        <w:trPr>
          <w:trHeight w:val="1350"/>
        </w:trPr>
        <w:tc>
          <w:tcPr>
            <w:tcW w:w="2041" w:type="dxa"/>
            <w:tcBorders>
              <w:bottom w:val="single" w:sz="4" w:space="0" w:color="auto"/>
            </w:tcBorders>
          </w:tcPr>
          <w:p w:rsidR="003E5259" w:rsidRPr="00895581" w:rsidRDefault="00081F8A" w:rsidP="00B37A34">
            <w:pPr>
              <w:jc w:val="both"/>
              <w:rPr>
                <w:rFonts w:ascii="Times New Roman" w:hAnsi="Times New Roman" w:cs="Times New Roman"/>
              </w:rPr>
            </w:pPr>
            <w:r w:rsidRPr="00895581">
              <w:rPr>
                <w:rFonts w:ascii="Times New Roman" w:eastAsia="Times New Roman" w:hAnsi="Times New Roman" w:cs="Times New Roman"/>
                <w:b/>
                <w:bCs/>
                <w:lang w:eastAsia="ru-RU"/>
              </w:rPr>
              <w:t>Тема</w:t>
            </w:r>
            <w:r w:rsidRPr="00895581">
              <w:rPr>
                <w:rFonts w:ascii="Times New Roman" w:eastAsia="Times New Roman" w:hAnsi="Times New Roman" w:cs="Times New Roman"/>
                <w:b/>
                <w:lang w:eastAsia="ru-RU"/>
              </w:rPr>
              <w:t xml:space="preserve"> 1</w:t>
            </w:r>
            <w:r w:rsidRPr="00895581">
              <w:rPr>
                <w:rFonts w:ascii="Times New Roman" w:eastAsia="Times New Roman" w:hAnsi="Times New Roman" w:cs="Times New Roman"/>
                <w:lang w:eastAsia="ru-RU"/>
              </w:rPr>
              <w:t xml:space="preserve">. </w:t>
            </w:r>
            <w:r w:rsidR="00C607D6">
              <w:rPr>
                <w:rFonts w:ascii="Times New Roman" w:hAnsi="Times New Roman" w:cs="Times New Roman"/>
              </w:rPr>
              <w:t xml:space="preserve">Дієтичне харчування </w:t>
            </w:r>
            <w:r w:rsidRPr="00895581">
              <w:rPr>
                <w:rFonts w:ascii="Times New Roman" w:hAnsi="Times New Roman" w:cs="Times New Roman"/>
              </w:rPr>
              <w:t>домашніх тварин залежно від фізіологічних особливостей їх травної системи і фізіологічного стану</w:t>
            </w:r>
          </w:p>
        </w:tc>
        <w:tc>
          <w:tcPr>
            <w:tcW w:w="1044" w:type="dxa"/>
            <w:tcBorders>
              <w:bottom w:val="single" w:sz="4" w:space="0" w:color="auto"/>
            </w:tcBorders>
          </w:tcPr>
          <w:p w:rsidR="003E5259" w:rsidRPr="00895581" w:rsidRDefault="00C35D95" w:rsidP="00AA1B0B">
            <w:pPr>
              <w:jc w:val="center"/>
              <w:rPr>
                <w:rFonts w:ascii="Times New Roman" w:hAnsi="Times New Roman" w:cs="Times New Roman"/>
              </w:rPr>
            </w:pPr>
            <w:r w:rsidRPr="00895581">
              <w:rPr>
                <w:rFonts w:ascii="Times New Roman" w:hAnsi="Times New Roman" w:cs="Times New Roman"/>
              </w:rPr>
              <w:t>2/</w:t>
            </w:r>
            <w:r w:rsidR="00081F8A" w:rsidRPr="00895581">
              <w:rPr>
                <w:rFonts w:ascii="Times New Roman" w:hAnsi="Times New Roman" w:cs="Times New Roman"/>
              </w:rPr>
              <w:t>/2/</w:t>
            </w:r>
            <w:r w:rsidRPr="00895581">
              <w:rPr>
                <w:rFonts w:ascii="Times New Roman" w:hAnsi="Times New Roman" w:cs="Times New Roman"/>
              </w:rPr>
              <w:t>8</w:t>
            </w:r>
          </w:p>
        </w:tc>
        <w:tc>
          <w:tcPr>
            <w:tcW w:w="4281" w:type="dxa"/>
            <w:gridSpan w:val="2"/>
            <w:tcBorders>
              <w:bottom w:val="single" w:sz="4" w:space="0" w:color="auto"/>
            </w:tcBorders>
          </w:tcPr>
          <w:p w:rsidR="00FC2B38" w:rsidRPr="00FC2B38" w:rsidRDefault="00FC2B38" w:rsidP="00FC2B38">
            <w:pPr>
              <w:jc w:val="both"/>
              <w:rPr>
                <w:rFonts w:ascii="Times New Roman" w:hAnsi="Times New Roman" w:cs="Times New Roman"/>
              </w:rPr>
            </w:pPr>
            <w:r w:rsidRPr="00FC2B38">
              <w:rPr>
                <w:rFonts w:ascii="Times New Roman" w:hAnsi="Times New Roman" w:cs="Times New Roman"/>
              </w:rPr>
              <w:t>Студент повинен:</w:t>
            </w:r>
          </w:p>
          <w:p w:rsidR="003E5259" w:rsidRPr="00895581" w:rsidRDefault="003E5259" w:rsidP="00AA1B0B">
            <w:pPr>
              <w:jc w:val="both"/>
              <w:rPr>
                <w:rFonts w:ascii="Times New Roman" w:hAnsi="Times New Roman" w:cs="Times New Roman"/>
              </w:rPr>
            </w:pPr>
            <w:r w:rsidRPr="00B97C9C">
              <w:rPr>
                <w:rFonts w:ascii="Arial Narrow" w:hAnsi="Arial Narrow" w:cs="Times New Roman"/>
                <w:b/>
              </w:rPr>
              <w:t>Розуміти</w:t>
            </w:r>
            <w:r w:rsidRPr="00895581">
              <w:rPr>
                <w:rFonts w:ascii="Times New Roman" w:hAnsi="Times New Roman" w:cs="Times New Roman"/>
              </w:rPr>
              <w:t xml:space="preserve"> значення дисципліни у формуванні магістра ветеринарної медицини. </w:t>
            </w:r>
          </w:p>
          <w:p w:rsidR="003E5259" w:rsidRPr="00895581" w:rsidRDefault="00E86DB3" w:rsidP="00CA3F60">
            <w:pPr>
              <w:jc w:val="both"/>
              <w:rPr>
                <w:rFonts w:ascii="Times New Roman" w:hAnsi="Times New Roman" w:cs="Times New Roman"/>
              </w:rPr>
            </w:pPr>
            <w:r w:rsidRPr="00B97C9C">
              <w:rPr>
                <w:rFonts w:ascii="Arial Narrow" w:hAnsi="Arial Narrow" w:cs="Times New Roman"/>
                <w:b/>
              </w:rPr>
              <w:t>Знати</w:t>
            </w:r>
            <w:r w:rsidRPr="00895581">
              <w:rPr>
                <w:rFonts w:ascii="Times New Roman" w:hAnsi="Times New Roman" w:cs="Times New Roman"/>
              </w:rPr>
              <w:t xml:space="preserve"> </w:t>
            </w:r>
            <w:r w:rsidR="001D3A30" w:rsidRPr="00895581">
              <w:rPr>
                <w:rFonts w:ascii="Times New Roman" w:hAnsi="Times New Roman" w:cs="Times New Roman"/>
              </w:rPr>
              <w:t>а</w:t>
            </w:r>
            <w:r w:rsidRPr="00895581">
              <w:rPr>
                <w:rFonts w:ascii="Times New Roman" w:hAnsi="Times New Roman" w:cs="Times New Roman"/>
              </w:rPr>
              <w:t xml:space="preserve">натомо-фізіологічні особливості травної системи </w:t>
            </w:r>
            <w:r w:rsidR="001D3A30" w:rsidRPr="00895581">
              <w:rPr>
                <w:rFonts w:ascii="Times New Roman" w:hAnsi="Times New Roman" w:cs="Times New Roman"/>
              </w:rPr>
              <w:t xml:space="preserve">найбільш поширених порід </w:t>
            </w:r>
            <w:r w:rsidRPr="00895581">
              <w:rPr>
                <w:rFonts w:ascii="Times New Roman" w:hAnsi="Times New Roman" w:cs="Times New Roman"/>
              </w:rPr>
              <w:t xml:space="preserve">котів і собак та </w:t>
            </w:r>
            <w:r w:rsidR="001D3A30" w:rsidRPr="00895581">
              <w:rPr>
                <w:rFonts w:ascii="Times New Roman" w:hAnsi="Times New Roman" w:cs="Times New Roman"/>
              </w:rPr>
              <w:t>а</w:t>
            </w:r>
            <w:r w:rsidRPr="00895581">
              <w:rPr>
                <w:rFonts w:ascii="Times New Roman" w:hAnsi="Times New Roman" w:cs="Times New Roman"/>
              </w:rPr>
              <w:t>натомо-фізіологічні особливості травної системи гризунів і птахів, які проживають у квартирних умовах</w:t>
            </w:r>
            <w:r w:rsidR="001D3A30" w:rsidRPr="00895581">
              <w:rPr>
                <w:rFonts w:ascii="Times New Roman" w:hAnsi="Times New Roman" w:cs="Times New Roman"/>
              </w:rPr>
              <w:t>.</w:t>
            </w:r>
            <w:r w:rsidR="003E5259" w:rsidRPr="00895581">
              <w:rPr>
                <w:rFonts w:ascii="Times New Roman" w:hAnsi="Times New Roman" w:cs="Times New Roman"/>
              </w:rPr>
              <w:t xml:space="preserve"> </w:t>
            </w:r>
            <w:r w:rsidR="003E5259" w:rsidRPr="00B97C9C">
              <w:rPr>
                <w:rFonts w:ascii="Arial Narrow" w:hAnsi="Arial Narrow" w:cs="Times New Roman"/>
                <w:b/>
              </w:rPr>
              <w:t>Вміти</w:t>
            </w:r>
            <w:r w:rsidR="003E5259" w:rsidRPr="00895581">
              <w:rPr>
                <w:rFonts w:ascii="Times New Roman" w:hAnsi="Times New Roman" w:cs="Times New Roman"/>
              </w:rPr>
              <w:t xml:space="preserve"> </w:t>
            </w:r>
            <w:r w:rsidR="005A2D73" w:rsidRPr="00895581">
              <w:rPr>
                <w:rFonts w:ascii="Times New Roman" w:hAnsi="Times New Roman" w:cs="Times New Roman"/>
              </w:rPr>
              <w:t xml:space="preserve">розраховувати потребу  домашніх тварин </w:t>
            </w:r>
            <w:r w:rsidR="00AA1B0B">
              <w:rPr>
                <w:rFonts w:ascii="Times New Roman" w:hAnsi="Times New Roman" w:cs="Times New Roman"/>
              </w:rPr>
              <w:t>у</w:t>
            </w:r>
            <w:r w:rsidR="005A2D73" w:rsidRPr="00895581">
              <w:rPr>
                <w:rFonts w:ascii="Times New Roman" w:hAnsi="Times New Roman" w:cs="Times New Roman"/>
              </w:rPr>
              <w:t xml:space="preserve"> протеїні, жирах, </w:t>
            </w:r>
            <w:r w:rsidR="00AA1B0B" w:rsidRPr="00895581">
              <w:rPr>
                <w:rFonts w:ascii="Times New Roman" w:hAnsi="Times New Roman" w:cs="Times New Roman"/>
              </w:rPr>
              <w:t>вуглеводах</w:t>
            </w:r>
            <w:r w:rsidR="005A2D73" w:rsidRPr="00895581">
              <w:rPr>
                <w:rFonts w:ascii="Times New Roman" w:hAnsi="Times New Roman" w:cs="Times New Roman"/>
              </w:rPr>
              <w:t xml:space="preserve">, клітковині, мінеральних речовинах і вітамінах та </w:t>
            </w:r>
            <w:r w:rsidR="001D3A30" w:rsidRPr="00895581">
              <w:rPr>
                <w:rFonts w:ascii="Times New Roman" w:hAnsi="Times New Roman" w:cs="Times New Roman"/>
              </w:rPr>
              <w:t xml:space="preserve">вирішувати конкретні завдання з коригування дієтотерапії дрібних домашніх тварин різного віку (новонароджені, юніори, дорослі, старі), фізіологічного стану (вагітні, </w:t>
            </w:r>
            <w:proofErr w:type="spellStart"/>
            <w:r w:rsidR="001D3A30" w:rsidRPr="00895581">
              <w:rPr>
                <w:rFonts w:ascii="Times New Roman" w:hAnsi="Times New Roman" w:cs="Times New Roman"/>
              </w:rPr>
              <w:t>лактуючі</w:t>
            </w:r>
            <w:proofErr w:type="spellEnd"/>
            <w:r w:rsidR="001D3A30" w:rsidRPr="00895581">
              <w:rPr>
                <w:rFonts w:ascii="Times New Roman" w:hAnsi="Times New Roman" w:cs="Times New Roman"/>
              </w:rPr>
              <w:t xml:space="preserve">). </w:t>
            </w:r>
            <w:r w:rsidR="003E5259" w:rsidRPr="00B97C9C">
              <w:rPr>
                <w:rFonts w:ascii="Arial Narrow" w:eastAsia="Times New Roman" w:hAnsi="Arial Narrow" w:cs="Times New Roman"/>
                <w:b/>
                <w:color w:val="000000"/>
                <w:lang w:eastAsia="ru-RU"/>
              </w:rPr>
              <w:t>Розуміти</w:t>
            </w:r>
            <w:r w:rsidR="003E5259" w:rsidRPr="00895581">
              <w:rPr>
                <w:rFonts w:ascii="Times New Roman" w:eastAsia="Times New Roman" w:hAnsi="Times New Roman" w:cs="Times New Roman"/>
                <w:b/>
                <w:color w:val="000000"/>
                <w:lang w:eastAsia="ru-RU"/>
              </w:rPr>
              <w:t xml:space="preserve"> </w:t>
            </w:r>
            <w:r w:rsidR="003E5259" w:rsidRPr="00895581">
              <w:rPr>
                <w:rFonts w:ascii="Times New Roman" w:eastAsia="Times New Roman" w:hAnsi="Times New Roman" w:cs="Times New Roman"/>
                <w:color w:val="000000"/>
                <w:lang w:eastAsia="ru-RU"/>
              </w:rPr>
              <w:t xml:space="preserve">значення </w:t>
            </w:r>
            <w:r w:rsidR="005A2D73" w:rsidRPr="00895581">
              <w:rPr>
                <w:rFonts w:ascii="Times New Roman" w:eastAsia="Times New Roman" w:hAnsi="Times New Roman" w:cs="Times New Roman"/>
                <w:color w:val="000000"/>
                <w:lang w:eastAsia="ru-RU"/>
              </w:rPr>
              <w:t xml:space="preserve"> потреб обмінної енергії в раціоні домашніх тварин. </w:t>
            </w:r>
            <w:r w:rsidR="003E5259" w:rsidRPr="00B97C9C">
              <w:rPr>
                <w:rFonts w:ascii="Arial Narrow" w:eastAsia="Times New Roman" w:hAnsi="Arial Narrow" w:cs="Times New Roman"/>
                <w:b/>
                <w:color w:val="000000"/>
              </w:rPr>
              <w:t>Використовувати</w:t>
            </w:r>
            <w:r w:rsidR="003E5259" w:rsidRPr="00895581">
              <w:rPr>
                <w:rFonts w:ascii="Times New Roman" w:eastAsia="Times New Roman" w:hAnsi="Times New Roman" w:cs="Times New Roman"/>
                <w:b/>
                <w:color w:val="000000"/>
              </w:rPr>
              <w:t xml:space="preserve"> </w:t>
            </w:r>
            <w:r w:rsidR="003E5259" w:rsidRPr="00895581">
              <w:rPr>
                <w:rFonts w:ascii="Times New Roman" w:eastAsia="Times New Roman" w:hAnsi="Times New Roman" w:cs="Times New Roman"/>
                <w:color w:val="000000"/>
              </w:rPr>
              <w:t xml:space="preserve">отримані </w:t>
            </w:r>
            <w:r w:rsidR="005A2D73" w:rsidRPr="00895581">
              <w:rPr>
                <w:rFonts w:ascii="Times New Roman" w:eastAsia="Times New Roman" w:hAnsi="Times New Roman" w:cs="Times New Roman"/>
                <w:color w:val="000000"/>
              </w:rPr>
              <w:t>знання при розрахунку пропорцій головних поживних речовин в раціоні дрібних домашніх тварин.</w:t>
            </w:r>
          </w:p>
        </w:tc>
        <w:tc>
          <w:tcPr>
            <w:tcW w:w="1247" w:type="dxa"/>
            <w:tcBorders>
              <w:bottom w:val="single" w:sz="4" w:space="0" w:color="auto"/>
            </w:tcBorders>
          </w:tcPr>
          <w:p w:rsidR="003E5259" w:rsidRPr="00895581" w:rsidRDefault="003E5259" w:rsidP="00AA1B0B">
            <w:pPr>
              <w:jc w:val="both"/>
              <w:rPr>
                <w:rFonts w:ascii="Times New Roman" w:hAnsi="Times New Roman" w:cs="Times New Roman"/>
              </w:rPr>
            </w:pPr>
            <w:r w:rsidRPr="00895581">
              <w:rPr>
                <w:rFonts w:ascii="Times New Roman" w:hAnsi="Times New Roman" w:cs="Times New Roman"/>
              </w:rPr>
              <w:t xml:space="preserve">Виконання </w:t>
            </w:r>
          </w:p>
          <w:p w:rsidR="003E5259" w:rsidRPr="00895581" w:rsidRDefault="00E86DB3" w:rsidP="00AA1B0B">
            <w:pPr>
              <w:jc w:val="both"/>
              <w:rPr>
                <w:rFonts w:ascii="Times New Roman" w:hAnsi="Times New Roman" w:cs="Times New Roman"/>
              </w:rPr>
            </w:pPr>
            <w:r w:rsidRPr="00895581">
              <w:rPr>
                <w:rFonts w:ascii="Times New Roman" w:hAnsi="Times New Roman" w:cs="Times New Roman"/>
              </w:rPr>
              <w:t>л</w:t>
            </w:r>
            <w:r w:rsidR="003E5259" w:rsidRPr="00895581">
              <w:rPr>
                <w:rFonts w:ascii="Times New Roman" w:hAnsi="Times New Roman" w:cs="Times New Roman"/>
              </w:rPr>
              <w:t>абораторн</w:t>
            </w:r>
            <w:r w:rsidR="00081F8A" w:rsidRPr="00895581">
              <w:rPr>
                <w:rFonts w:ascii="Times New Roman" w:hAnsi="Times New Roman" w:cs="Times New Roman"/>
              </w:rPr>
              <w:t>ої роботи № 1</w:t>
            </w:r>
          </w:p>
          <w:p w:rsidR="00C35D95" w:rsidRPr="00895581" w:rsidRDefault="00E86DB3" w:rsidP="00AA1B0B">
            <w:pPr>
              <w:jc w:val="both"/>
              <w:rPr>
                <w:rFonts w:ascii="Times New Roman" w:hAnsi="Times New Roman" w:cs="Times New Roman"/>
                <w:b/>
              </w:rPr>
            </w:pPr>
            <w:r w:rsidRPr="00895581">
              <w:rPr>
                <w:rFonts w:ascii="Times New Roman" w:hAnsi="Times New Roman" w:cs="Times New Roman"/>
              </w:rPr>
              <w:t>В</w:t>
            </w:r>
            <w:r w:rsidR="00081F8A" w:rsidRPr="00895581">
              <w:rPr>
                <w:rFonts w:ascii="Times New Roman" w:hAnsi="Times New Roman" w:cs="Times New Roman"/>
              </w:rPr>
              <w:t>иконання самостійної роботи №1</w:t>
            </w:r>
            <w:r w:rsidR="00C35D95" w:rsidRPr="00895581">
              <w:rPr>
                <w:rFonts w:ascii="Times New Roman" w:hAnsi="Times New Roman" w:cs="Times New Roman"/>
              </w:rPr>
              <w:t xml:space="preserve"> </w:t>
            </w:r>
          </w:p>
          <w:p w:rsidR="003E5259" w:rsidRPr="00895581" w:rsidRDefault="00B37A34" w:rsidP="00C35D95">
            <w:pPr>
              <w:jc w:val="center"/>
              <w:rPr>
                <w:rFonts w:ascii="Times New Roman" w:hAnsi="Times New Roman" w:cs="Times New Roman"/>
              </w:rPr>
            </w:pPr>
            <w:r w:rsidRPr="00895581">
              <w:rPr>
                <w:rFonts w:ascii="Times New Roman" w:hAnsi="Times New Roman" w:cs="Times New Roman"/>
              </w:rPr>
              <w:t xml:space="preserve">(в </w:t>
            </w:r>
            <w:proofErr w:type="spellStart"/>
            <w:r w:rsidRPr="00895581">
              <w:rPr>
                <w:rFonts w:ascii="Times New Roman" w:hAnsi="Times New Roman" w:cs="Times New Roman"/>
              </w:rPr>
              <w:t>т.ч</w:t>
            </w:r>
            <w:proofErr w:type="spellEnd"/>
            <w:r w:rsidRPr="00895581">
              <w:rPr>
                <w:rFonts w:ascii="Times New Roman" w:hAnsi="Times New Roman" w:cs="Times New Roman"/>
              </w:rPr>
              <w:t xml:space="preserve">. </w:t>
            </w:r>
            <w:proofErr w:type="spellStart"/>
            <w:r w:rsidRPr="00895581">
              <w:rPr>
                <w:rFonts w:ascii="Times New Roman" w:hAnsi="Times New Roman" w:cs="Times New Roman"/>
              </w:rPr>
              <w:t>elearn</w:t>
            </w:r>
            <w:proofErr w:type="spellEnd"/>
            <w:r w:rsidRPr="00895581">
              <w:rPr>
                <w:rFonts w:ascii="Times New Roman" w:hAnsi="Times New Roman" w:cs="Times New Roman"/>
              </w:rPr>
              <w:t>)</w:t>
            </w:r>
          </w:p>
        </w:tc>
        <w:tc>
          <w:tcPr>
            <w:tcW w:w="958" w:type="dxa"/>
            <w:tcBorders>
              <w:bottom w:val="single" w:sz="4" w:space="0" w:color="auto"/>
            </w:tcBorders>
          </w:tcPr>
          <w:p w:rsidR="003E5259" w:rsidRPr="00895581" w:rsidRDefault="007B315A" w:rsidP="00AA1B0B">
            <w:pPr>
              <w:jc w:val="center"/>
              <w:rPr>
                <w:rFonts w:ascii="Times New Roman" w:hAnsi="Times New Roman" w:cs="Times New Roman"/>
                <w:b/>
              </w:rPr>
            </w:pPr>
            <w:r w:rsidRPr="00895581">
              <w:rPr>
                <w:rFonts w:ascii="Times New Roman" w:hAnsi="Times New Roman" w:cs="Times New Roman"/>
                <w:b/>
              </w:rPr>
              <w:t>20</w:t>
            </w:r>
          </w:p>
        </w:tc>
      </w:tr>
      <w:tr w:rsidR="00EF6CEE" w:rsidRPr="00895581" w:rsidTr="002F7E78">
        <w:trPr>
          <w:trHeight w:val="2536"/>
        </w:trPr>
        <w:tc>
          <w:tcPr>
            <w:tcW w:w="2041" w:type="dxa"/>
            <w:tcBorders>
              <w:bottom w:val="single" w:sz="4" w:space="0" w:color="auto"/>
            </w:tcBorders>
          </w:tcPr>
          <w:p w:rsidR="003E5259" w:rsidRPr="00895581" w:rsidRDefault="00081F8A" w:rsidP="00662886">
            <w:pPr>
              <w:jc w:val="both"/>
              <w:rPr>
                <w:rFonts w:ascii="Times New Roman" w:hAnsi="Times New Roman" w:cs="Times New Roman"/>
                <w:b/>
              </w:rPr>
            </w:pPr>
            <w:r w:rsidRPr="00895581">
              <w:rPr>
                <w:rFonts w:ascii="Times New Roman" w:eastAsia="Times New Roman" w:hAnsi="Times New Roman" w:cs="Times New Roman"/>
                <w:b/>
                <w:bCs/>
                <w:lang w:eastAsia="ru-RU"/>
              </w:rPr>
              <w:lastRenderedPageBreak/>
              <w:t>Тема 2</w:t>
            </w:r>
            <w:r w:rsidRPr="00895581">
              <w:rPr>
                <w:rFonts w:ascii="Times New Roman" w:eastAsia="Times New Roman" w:hAnsi="Times New Roman" w:cs="Times New Roman"/>
                <w:bCs/>
                <w:lang w:eastAsia="ru-RU"/>
              </w:rPr>
              <w:t>. Дієтичне харчування домашніх тварин  із використанням промислових кормів сучасних торгових марок</w:t>
            </w:r>
          </w:p>
        </w:tc>
        <w:tc>
          <w:tcPr>
            <w:tcW w:w="1044" w:type="dxa"/>
            <w:tcBorders>
              <w:bottom w:val="single" w:sz="4" w:space="0" w:color="auto"/>
            </w:tcBorders>
          </w:tcPr>
          <w:p w:rsidR="003E5259" w:rsidRPr="00895581" w:rsidRDefault="00C35D95" w:rsidP="00081F8A">
            <w:pPr>
              <w:jc w:val="center"/>
              <w:rPr>
                <w:rFonts w:ascii="Times New Roman" w:hAnsi="Times New Roman" w:cs="Times New Roman"/>
                <w:i/>
              </w:rPr>
            </w:pPr>
            <w:r w:rsidRPr="00895581">
              <w:rPr>
                <w:rFonts w:ascii="Times New Roman" w:hAnsi="Times New Roman" w:cs="Times New Roman"/>
              </w:rPr>
              <w:t>2/</w:t>
            </w:r>
            <w:r w:rsidR="00081F8A" w:rsidRPr="00895581">
              <w:rPr>
                <w:rFonts w:ascii="Times New Roman" w:hAnsi="Times New Roman" w:cs="Times New Roman"/>
              </w:rPr>
              <w:t>2/8</w:t>
            </w:r>
          </w:p>
        </w:tc>
        <w:tc>
          <w:tcPr>
            <w:tcW w:w="4281" w:type="dxa"/>
            <w:gridSpan w:val="2"/>
            <w:tcBorders>
              <w:bottom w:val="single" w:sz="4" w:space="0" w:color="auto"/>
            </w:tcBorders>
          </w:tcPr>
          <w:p w:rsidR="00FC2B38" w:rsidRPr="00FC2B38" w:rsidRDefault="00FC2B38" w:rsidP="00FC2B38">
            <w:pPr>
              <w:jc w:val="both"/>
              <w:rPr>
                <w:rFonts w:ascii="Times New Roman" w:hAnsi="Times New Roman" w:cs="Times New Roman"/>
              </w:rPr>
            </w:pPr>
            <w:r w:rsidRPr="00FC2B38">
              <w:rPr>
                <w:rFonts w:ascii="Times New Roman" w:hAnsi="Times New Roman" w:cs="Times New Roman"/>
              </w:rPr>
              <w:t>Студент повинен:</w:t>
            </w:r>
          </w:p>
          <w:p w:rsidR="003E5259" w:rsidRPr="00895581" w:rsidRDefault="003E5259" w:rsidP="00CA3F60">
            <w:pPr>
              <w:jc w:val="both"/>
              <w:rPr>
                <w:rFonts w:ascii="Times New Roman" w:hAnsi="Times New Roman" w:cs="Times New Roman"/>
              </w:rPr>
            </w:pPr>
            <w:r w:rsidRPr="00B97C9C">
              <w:rPr>
                <w:rFonts w:ascii="Arial Narrow" w:hAnsi="Arial Narrow" w:cs="Times New Roman"/>
                <w:b/>
              </w:rPr>
              <w:t>Знати</w:t>
            </w:r>
            <w:r w:rsidRPr="00895581">
              <w:rPr>
                <w:rFonts w:ascii="Times New Roman" w:hAnsi="Times New Roman" w:cs="Times New Roman"/>
                <w:b/>
              </w:rPr>
              <w:t xml:space="preserve"> </w:t>
            </w:r>
            <w:r w:rsidR="00AA1B0B" w:rsidRPr="00895581">
              <w:rPr>
                <w:rFonts w:ascii="Times New Roman" w:hAnsi="Times New Roman" w:cs="Times New Roman"/>
              </w:rPr>
              <w:t>сучасний</w:t>
            </w:r>
            <w:r w:rsidR="005A2D73" w:rsidRPr="00895581">
              <w:rPr>
                <w:rFonts w:ascii="Times New Roman" w:hAnsi="Times New Roman" w:cs="Times New Roman"/>
              </w:rPr>
              <w:t xml:space="preserve"> ринок </w:t>
            </w:r>
            <w:r w:rsidR="00FC0393" w:rsidRPr="00895581">
              <w:rPr>
                <w:rFonts w:ascii="Times New Roman" w:hAnsi="Times New Roman" w:cs="Times New Roman"/>
              </w:rPr>
              <w:t>промислових кормів.</w:t>
            </w:r>
            <w:r w:rsidRPr="00895581">
              <w:rPr>
                <w:rFonts w:ascii="Times New Roman" w:hAnsi="Times New Roman" w:cs="Times New Roman"/>
              </w:rPr>
              <w:t xml:space="preserve"> </w:t>
            </w:r>
            <w:r w:rsidRPr="00B97C9C">
              <w:rPr>
                <w:rFonts w:ascii="Arial Narrow" w:hAnsi="Arial Narrow" w:cs="Times New Roman"/>
                <w:b/>
              </w:rPr>
              <w:t>Вміти</w:t>
            </w:r>
            <w:r w:rsidRPr="00895581">
              <w:rPr>
                <w:rFonts w:ascii="Times New Roman" w:hAnsi="Times New Roman" w:cs="Times New Roman"/>
              </w:rPr>
              <w:t xml:space="preserve"> </w:t>
            </w:r>
            <w:r w:rsidR="00F42309" w:rsidRPr="00895581">
              <w:rPr>
                <w:rFonts w:ascii="Times New Roman" w:hAnsi="Times New Roman" w:cs="Times New Roman"/>
              </w:rPr>
              <w:t xml:space="preserve">проводити </w:t>
            </w:r>
            <w:r w:rsidR="00FC0393" w:rsidRPr="00895581">
              <w:rPr>
                <w:rFonts w:ascii="Times New Roman" w:hAnsi="Times New Roman" w:cs="Times New Roman"/>
              </w:rPr>
              <w:t xml:space="preserve">підбір промислового корму та його кількості для тварини. Вміти вибирати натуральні корми, обробляти їх і призначати дозу і кратність згодовування. </w:t>
            </w:r>
            <w:r w:rsidR="00FC0393" w:rsidRPr="00B97C9C">
              <w:rPr>
                <w:rFonts w:ascii="Arial Narrow" w:eastAsia="Times New Roman" w:hAnsi="Arial Narrow" w:cs="Times New Roman"/>
                <w:b/>
                <w:color w:val="000000"/>
                <w:lang w:eastAsia="ru-RU"/>
              </w:rPr>
              <w:t>Розуміти</w:t>
            </w:r>
            <w:r w:rsidR="00FC0393" w:rsidRPr="00895581">
              <w:rPr>
                <w:rFonts w:ascii="Times New Roman" w:eastAsia="Times New Roman" w:hAnsi="Times New Roman" w:cs="Times New Roman"/>
                <w:b/>
                <w:color w:val="000000"/>
                <w:lang w:eastAsia="ru-RU"/>
              </w:rPr>
              <w:t xml:space="preserve"> </w:t>
            </w:r>
            <w:r w:rsidR="00FC0393" w:rsidRPr="00895581">
              <w:rPr>
                <w:rFonts w:ascii="Times New Roman" w:eastAsia="Times New Roman" w:hAnsi="Times New Roman" w:cs="Times New Roman"/>
                <w:color w:val="000000"/>
                <w:lang w:eastAsia="ru-RU"/>
              </w:rPr>
              <w:t xml:space="preserve">переваги і недоліки годівлі тварин промисловими і натуральними кормами. </w:t>
            </w:r>
            <w:r w:rsidR="00FC0393" w:rsidRPr="00B97C9C">
              <w:rPr>
                <w:rFonts w:ascii="Arial Narrow" w:eastAsia="Times New Roman" w:hAnsi="Arial Narrow" w:cs="Times New Roman"/>
                <w:b/>
                <w:color w:val="000000"/>
                <w:lang w:eastAsia="ru-RU"/>
              </w:rPr>
              <w:t>Аналізувати</w:t>
            </w:r>
            <w:r w:rsidR="00FC0393" w:rsidRPr="00895581">
              <w:rPr>
                <w:rFonts w:ascii="Times New Roman" w:eastAsia="Times New Roman" w:hAnsi="Times New Roman" w:cs="Times New Roman"/>
                <w:color w:val="000000"/>
                <w:lang w:eastAsia="ru-RU"/>
              </w:rPr>
              <w:t xml:space="preserve"> якість промислових кормів залежно </w:t>
            </w:r>
            <w:r w:rsidR="00DF7B8B" w:rsidRPr="00895581">
              <w:rPr>
                <w:rFonts w:ascii="Times New Roman" w:eastAsia="Times New Roman" w:hAnsi="Times New Roman" w:cs="Times New Roman"/>
                <w:color w:val="000000"/>
                <w:lang w:eastAsia="ru-RU"/>
              </w:rPr>
              <w:t xml:space="preserve">від </w:t>
            </w:r>
            <w:r w:rsidR="00AA1B0B" w:rsidRPr="00895581">
              <w:rPr>
                <w:rFonts w:ascii="Times New Roman" w:eastAsia="Times New Roman" w:hAnsi="Times New Roman" w:cs="Times New Roman"/>
                <w:color w:val="000000"/>
                <w:lang w:eastAsia="ru-RU"/>
              </w:rPr>
              <w:t>вмісту</w:t>
            </w:r>
            <w:r w:rsidR="00DF7B8B" w:rsidRPr="00895581">
              <w:rPr>
                <w:rFonts w:ascii="Times New Roman" w:eastAsia="Times New Roman" w:hAnsi="Times New Roman" w:cs="Times New Roman"/>
                <w:color w:val="000000"/>
                <w:lang w:eastAsia="ru-RU"/>
              </w:rPr>
              <w:t xml:space="preserve"> вологи та поживності. Використовувати</w:t>
            </w:r>
            <w:r w:rsidR="00FC0393" w:rsidRPr="00895581">
              <w:rPr>
                <w:rFonts w:ascii="Times New Roman" w:eastAsia="Times New Roman" w:hAnsi="Times New Roman" w:cs="Times New Roman"/>
                <w:color w:val="000000"/>
                <w:lang w:eastAsia="ru-RU"/>
              </w:rPr>
              <w:t xml:space="preserve"> отримані знання при аналізі раціонів домашніх тварин, які утримуються на </w:t>
            </w:r>
            <w:r w:rsidR="00785C26" w:rsidRPr="00895581">
              <w:rPr>
                <w:rFonts w:ascii="Times New Roman" w:eastAsia="Times New Roman" w:hAnsi="Times New Roman" w:cs="Times New Roman"/>
                <w:color w:val="000000"/>
                <w:lang w:eastAsia="ru-RU"/>
              </w:rPr>
              <w:t>промислових</w:t>
            </w:r>
            <w:r w:rsidR="00785C26">
              <w:rPr>
                <w:rFonts w:ascii="Times New Roman" w:eastAsia="Times New Roman" w:hAnsi="Times New Roman" w:cs="Times New Roman"/>
                <w:color w:val="000000"/>
                <w:lang w:eastAsia="ru-RU"/>
              </w:rPr>
              <w:t xml:space="preserve"> чи</w:t>
            </w:r>
            <w:r w:rsidR="00FC0393" w:rsidRPr="00895581">
              <w:rPr>
                <w:rFonts w:ascii="Times New Roman" w:eastAsia="Times New Roman" w:hAnsi="Times New Roman" w:cs="Times New Roman"/>
                <w:color w:val="000000"/>
                <w:lang w:eastAsia="ru-RU"/>
              </w:rPr>
              <w:t xml:space="preserve"> натуральних</w:t>
            </w:r>
            <w:r w:rsidR="00785C26" w:rsidRPr="00895581">
              <w:rPr>
                <w:rFonts w:ascii="Times New Roman" w:eastAsia="Times New Roman" w:hAnsi="Times New Roman" w:cs="Times New Roman"/>
                <w:color w:val="000000"/>
                <w:lang w:eastAsia="ru-RU"/>
              </w:rPr>
              <w:t xml:space="preserve"> кормах</w:t>
            </w:r>
            <w:r w:rsidR="00785C26">
              <w:rPr>
                <w:rFonts w:ascii="Times New Roman" w:eastAsia="Times New Roman" w:hAnsi="Times New Roman" w:cs="Times New Roman"/>
                <w:color w:val="000000"/>
                <w:lang w:eastAsia="ru-RU"/>
              </w:rPr>
              <w:t>.</w:t>
            </w:r>
          </w:p>
        </w:tc>
        <w:tc>
          <w:tcPr>
            <w:tcW w:w="1247" w:type="dxa"/>
            <w:tcBorders>
              <w:bottom w:val="single" w:sz="4" w:space="0" w:color="auto"/>
            </w:tcBorders>
          </w:tcPr>
          <w:p w:rsidR="00E86DB3" w:rsidRPr="00895581" w:rsidRDefault="00E86DB3" w:rsidP="00E86DB3">
            <w:pPr>
              <w:jc w:val="both"/>
              <w:rPr>
                <w:rFonts w:ascii="Times New Roman" w:hAnsi="Times New Roman" w:cs="Times New Roman"/>
              </w:rPr>
            </w:pPr>
            <w:r w:rsidRPr="00895581">
              <w:rPr>
                <w:rFonts w:ascii="Times New Roman" w:hAnsi="Times New Roman" w:cs="Times New Roman"/>
              </w:rPr>
              <w:t xml:space="preserve">Виконання </w:t>
            </w:r>
          </w:p>
          <w:p w:rsidR="00E86DB3" w:rsidRPr="00895581" w:rsidRDefault="00E86DB3" w:rsidP="00E86DB3">
            <w:pPr>
              <w:jc w:val="both"/>
              <w:rPr>
                <w:rFonts w:ascii="Times New Roman" w:hAnsi="Times New Roman" w:cs="Times New Roman"/>
              </w:rPr>
            </w:pPr>
            <w:r w:rsidRPr="00895581">
              <w:rPr>
                <w:rFonts w:ascii="Times New Roman" w:hAnsi="Times New Roman" w:cs="Times New Roman"/>
              </w:rPr>
              <w:t>лабораторної роботи № 2</w:t>
            </w:r>
          </w:p>
          <w:p w:rsidR="00E86DB3" w:rsidRPr="00895581" w:rsidRDefault="00E86DB3" w:rsidP="00E86DB3">
            <w:pPr>
              <w:jc w:val="both"/>
              <w:rPr>
                <w:rFonts w:ascii="Times New Roman" w:hAnsi="Times New Roman" w:cs="Times New Roman"/>
                <w:b/>
              </w:rPr>
            </w:pPr>
            <w:r w:rsidRPr="00895581">
              <w:rPr>
                <w:rFonts w:ascii="Times New Roman" w:hAnsi="Times New Roman" w:cs="Times New Roman"/>
              </w:rPr>
              <w:t xml:space="preserve">Виконання самостійної роботи №2 </w:t>
            </w:r>
          </w:p>
          <w:p w:rsidR="003E5259" w:rsidRPr="00895581" w:rsidRDefault="00E86DB3" w:rsidP="00E86DB3">
            <w:pPr>
              <w:jc w:val="both"/>
              <w:rPr>
                <w:rFonts w:ascii="Times New Roman" w:hAnsi="Times New Roman" w:cs="Times New Roman"/>
                <w:i/>
              </w:rPr>
            </w:pPr>
            <w:r w:rsidRPr="00895581">
              <w:rPr>
                <w:rFonts w:ascii="Times New Roman" w:hAnsi="Times New Roman" w:cs="Times New Roman"/>
              </w:rPr>
              <w:t xml:space="preserve">(в </w:t>
            </w:r>
            <w:proofErr w:type="spellStart"/>
            <w:r w:rsidRPr="00895581">
              <w:rPr>
                <w:rFonts w:ascii="Times New Roman" w:hAnsi="Times New Roman" w:cs="Times New Roman"/>
              </w:rPr>
              <w:t>т.ч</w:t>
            </w:r>
            <w:proofErr w:type="spellEnd"/>
            <w:r w:rsidRPr="00895581">
              <w:rPr>
                <w:rFonts w:ascii="Times New Roman" w:hAnsi="Times New Roman" w:cs="Times New Roman"/>
              </w:rPr>
              <w:t xml:space="preserve">. </w:t>
            </w:r>
            <w:proofErr w:type="spellStart"/>
            <w:r w:rsidRPr="00895581">
              <w:rPr>
                <w:rFonts w:ascii="Times New Roman" w:hAnsi="Times New Roman" w:cs="Times New Roman"/>
              </w:rPr>
              <w:t>elearn</w:t>
            </w:r>
            <w:proofErr w:type="spellEnd"/>
            <w:r w:rsidRPr="00895581">
              <w:rPr>
                <w:rFonts w:ascii="Times New Roman" w:hAnsi="Times New Roman" w:cs="Times New Roman"/>
              </w:rPr>
              <w:t>)</w:t>
            </w:r>
          </w:p>
        </w:tc>
        <w:tc>
          <w:tcPr>
            <w:tcW w:w="958" w:type="dxa"/>
            <w:tcBorders>
              <w:bottom w:val="single" w:sz="4" w:space="0" w:color="auto"/>
            </w:tcBorders>
          </w:tcPr>
          <w:p w:rsidR="003E5259" w:rsidRPr="00AA1B0B" w:rsidRDefault="007B315A" w:rsidP="00AA1B0B">
            <w:pPr>
              <w:jc w:val="center"/>
              <w:rPr>
                <w:rFonts w:ascii="Times New Roman" w:hAnsi="Times New Roman" w:cs="Times New Roman"/>
                <w:b/>
              </w:rPr>
            </w:pPr>
            <w:r w:rsidRPr="00AA1B0B">
              <w:rPr>
                <w:rFonts w:ascii="Times New Roman" w:hAnsi="Times New Roman" w:cs="Times New Roman"/>
                <w:b/>
              </w:rPr>
              <w:t>20</w:t>
            </w:r>
          </w:p>
        </w:tc>
      </w:tr>
      <w:tr w:rsidR="00EF6CEE" w:rsidRPr="00895581" w:rsidTr="002F7E78">
        <w:trPr>
          <w:trHeight w:val="2115"/>
        </w:trPr>
        <w:tc>
          <w:tcPr>
            <w:tcW w:w="2041" w:type="dxa"/>
            <w:tcBorders>
              <w:bottom w:val="single" w:sz="4" w:space="0" w:color="auto"/>
            </w:tcBorders>
          </w:tcPr>
          <w:p w:rsidR="003E5259" w:rsidRPr="00895581" w:rsidRDefault="00081F8A" w:rsidP="00EF6CEE">
            <w:pPr>
              <w:jc w:val="both"/>
              <w:rPr>
                <w:rFonts w:ascii="Times New Roman" w:hAnsi="Times New Roman" w:cs="Times New Roman"/>
                <w:b/>
              </w:rPr>
            </w:pPr>
            <w:r w:rsidRPr="00895581">
              <w:rPr>
                <w:rFonts w:ascii="Times New Roman" w:eastAsia="Times New Roman" w:hAnsi="Times New Roman" w:cs="Times New Roman"/>
                <w:b/>
                <w:bCs/>
                <w:lang w:eastAsia="ru-RU"/>
              </w:rPr>
              <w:t>Тема 3.</w:t>
            </w:r>
            <w:r w:rsidRPr="00895581">
              <w:rPr>
                <w:rFonts w:ascii="Times New Roman" w:eastAsia="Times New Roman" w:hAnsi="Times New Roman" w:cs="Times New Roman"/>
                <w:bCs/>
                <w:lang w:eastAsia="ru-RU"/>
              </w:rPr>
              <w:t xml:space="preserve"> Дієтичне харчування службових та спортивних порід домашніх тварин</w:t>
            </w:r>
          </w:p>
        </w:tc>
        <w:tc>
          <w:tcPr>
            <w:tcW w:w="1044" w:type="dxa"/>
          </w:tcPr>
          <w:p w:rsidR="003E5259" w:rsidRPr="00895581" w:rsidRDefault="00081F8A" w:rsidP="00C35D95">
            <w:pPr>
              <w:jc w:val="center"/>
              <w:rPr>
                <w:rFonts w:ascii="Times New Roman" w:hAnsi="Times New Roman" w:cs="Times New Roman"/>
              </w:rPr>
            </w:pPr>
            <w:r w:rsidRPr="00895581">
              <w:rPr>
                <w:rFonts w:ascii="Times New Roman" w:hAnsi="Times New Roman" w:cs="Times New Roman"/>
              </w:rPr>
              <w:t>2/</w:t>
            </w:r>
            <w:r w:rsidR="00C35D95" w:rsidRPr="00895581">
              <w:rPr>
                <w:rFonts w:ascii="Times New Roman" w:hAnsi="Times New Roman" w:cs="Times New Roman"/>
              </w:rPr>
              <w:t>2/</w:t>
            </w:r>
            <w:r w:rsidR="00B37A34" w:rsidRPr="00895581">
              <w:rPr>
                <w:rFonts w:ascii="Times New Roman" w:hAnsi="Times New Roman" w:cs="Times New Roman"/>
              </w:rPr>
              <w:t>8</w:t>
            </w:r>
          </w:p>
        </w:tc>
        <w:tc>
          <w:tcPr>
            <w:tcW w:w="4281" w:type="dxa"/>
            <w:gridSpan w:val="2"/>
          </w:tcPr>
          <w:p w:rsidR="00FC2B38" w:rsidRPr="00FC2B38" w:rsidRDefault="00FC2B38" w:rsidP="00FC2B38">
            <w:pPr>
              <w:jc w:val="both"/>
              <w:rPr>
                <w:rFonts w:ascii="Times New Roman" w:hAnsi="Times New Roman" w:cs="Times New Roman"/>
              </w:rPr>
            </w:pPr>
            <w:r w:rsidRPr="00FC2B38">
              <w:rPr>
                <w:rFonts w:ascii="Times New Roman" w:hAnsi="Times New Roman" w:cs="Times New Roman"/>
              </w:rPr>
              <w:t>Студент повинен:</w:t>
            </w:r>
          </w:p>
          <w:p w:rsidR="003E5259" w:rsidRPr="00895581" w:rsidRDefault="003E5259" w:rsidP="00CA3F60">
            <w:pPr>
              <w:jc w:val="both"/>
              <w:rPr>
                <w:rFonts w:ascii="Times New Roman" w:hAnsi="Times New Roman" w:cs="Times New Roman"/>
              </w:rPr>
            </w:pPr>
            <w:r w:rsidRPr="00B97C9C">
              <w:rPr>
                <w:rFonts w:ascii="Arial Narrow" w:hAnsi="Arial Narrow" w:cs="Times New Roman"/>
                <w:b/>
              </w:rPr>
              <w:t>Знати</w:t>
            </w:r>
            <w:r w:rsidR="00DF7B8B" w:rsidRPr="00895581">
              <w:rPr>
                <w:rFonts w:ascii="Times New Roman" w:hAnsi="Times New Roman" w:cs="Times New Roman"/>
                <w:b/>
              </w:rPr>
              <w:t xml:space="preserve"> </w:t>
            </w:r>
            <w:r w:rsidR="00DF7B8B" w:rsidRPr="00895581">
              <w:rPr>
                <w:rFonts w:ascii="Times New Roman" w:hAnsi="Times New Roman" w:cs="Times New Roman"/>
              </w:rPr>
              <w:t xml:space="preserve">потребу в енергетичному харчуванні </w:t>
            </w:r>
            <w:r w:rsidR="00DF7B8B" w:rsidRPr="00895581">
              <w:rPr>
                <w:rFonts w:ascii="Times New Roman" w:eastAsia="Times New Roman" w:hAnsi="Times New Roman" w:cs="Times New Roman"/>
                <w:bCs/>
                <w:lang w:eastAsia="ru-RU"/>
              </w:rPr>
              <w:t xml:space="preserve">службових та </w:t>
            </w:r>
            <w:r w:rsidR="00CA3F60">
              <w:rPr>
                <w:rFonts w:ascii="Times New Roman" w:eastAsia="Times New Roman" w:hAnsi="Times New Roman" w:cs="Times New Roman"/>
                <w:bCs/>
                <w:lang w:eastAsia="ru-RU"/>
              </w:rPr>
              <w:t>мисливськ</w:t>
            </w:r>
            <w:r w:rsidR="00DF7B8B" w:rsidRPr="00895581">
              <w:rPr>
                <w:rFonts w:ascii="Times New Roman" w:eastAsia="Times New Roman" w:hAnsi="Times New Roman" w:cs="Times New Roman"/>
                <w:bCs/>
                <w:lang w:eastAsia="ru-RU"/>
              </w:rPr>
              <w:t xml:space="preserve">их порід собак. </w:t>
            </w:r>
            <w:r w:rsidR="00DF7B8B" w:rsidRPr="00B97C9C">
              <w:rPr>
                <w:rFonts w:ascii="Arial Narrow" w:hAnsi="Arial Narrow" w:cs="Times New Roman"/>
                <w:b/>
              </w:rPr>
              <w:t>Вміти</w:t>
            </w:r>
            <w:r w:rsidR="00DF7B8B" w:rsidRPr="00895581">
              <w:rPr>
                <w:rFonts w:ascii="Times New Roman" w:hAnsi="Times New Roman" w:cs="Times New Roman"/>
              </w:rPr>
              <w:t xml:space="preserve"> організовувати дієтичну годівлю </w:t>
            </w:r>
            <w:r w:rsidR="00CA3F60" w:rsidRPr="00895581">
              <w:rPr>
                <w:rFonts w:ascii="Times New Roman" w:hAnsi="Times New Roman" w:cs="Times New Roman"/>
              </w:rPr>
              <w:t>службових</w:t>
            </w:r>
            <w:r w:rsidR="00CA3F60">
              <w:rPr>
                <w:rFonts w:ascii="Times New Roman" w:hAnsi="Times New Roman" w:cs="Times New Roman"/>
              </w:rPr>
              <w:t>,</w:t>
            </w:r>
            <w:r w:rsidR="00CA3F60" w:rsidRPr="00895581">
              <w:rPr>
                <w:rFonts w:ascii="Times New Roman" w:hAnsi="Times New Roman" w:cs="Times New Roman"/>
              </w:rPr>
              <w:t xml:space="preserve"> </w:t>
            </w:r>
            <w:r w:rsidR="00DF7B8B" w:rsidRPr="00895581">
              <w:rPr>
                <w:rFonts w:ascii="Times New Roman" w:hAnsi="Times New Roman" w:cs="Times New Roman"/>
              </w:rPr>
              <w:t>мисливських</w:t>
            </w:r>
            <w:r w:rsidR="00CA3F60">
              <w:rPr>
                <w:rFonts w:ascii="Times New Roman" w:hAnsi="Times New Roman" w:cs="Times New Roman"/>
              </w:rPr>
              <w:t xml:space="preserve"> і </w:t>
            </w:r>
            <w:proofErr w:type="spellStart"/>
            <w:r w:rsidR="00CA3F60">
              <w:rPr>
                <w:rFonts w:ascii="Times New Roman" w:hAnsi="Times New Roman" w:cs="Times New Roman"/>
              </w:rPr>
              <w:t>кімнатно</w:t>
            </w:r>
            <w:proofErr w:type="spellEnd"/>
            <w:r w:rsidR="00CA3F60">
              <w:rPr>
                <w:rFonts w:ascii="Times New Roman" w:hAnsi="Times New Roman" w:cs="Times New Roman"/>
              </w:rPr>
              <w:t>-декоративних порід</w:t>
            </w:r>
            <w:r w:rsidR="00DF7B8B" w:rsidRPr="00895581">
              <w:rPr>
                <w:rFonts w:ascii="Times New Roman" w:hAnsi="Times New Roman" w:cs="Times New Roman"/>
              </w:rPr>
              <w:t xml:space="preserve"> собак, обираючи корми за вмістом протеїну, жирів, вуглеводів, мінералів і вітамінів.</w:t>
            </w:r>
            <w:r w:rsidR="001029F4" w:rsidRPr="00895581">
              <w:rPr>
                <w:rFonts w:ascii="Times New Roman" w:hAnsi="Times New Roman" w:cs="Times New Roman"/>
              </w:rPr>
              <w:t xml:space="preserve"> </w:t>
            </w:r>
            <w:r w:rsidR="004877CB" w:rsidRPr="00B97C9C">
              <w:rPr>
                <w:rFonts w:ascii="Arial Narrow" w:eastAsia="Times New Roman" w:hAnsi="Arial Narrow" w:cs="Times New Roman"/>
                <w:b/>
                <w:color w:val="000000"/>
              </w:rPr>
              <w:t>Використовувати</w:t>
            </w:r>
            <w:r w:rsidR="004877CB" w:rsidRPr="00895581">
              <w:rPr>
                <w:rFonts w:ascii="Times New Roman" w:eastAsia="Times New Roman" w:hAnsi="Times New Roman" w:cs="Times New Roman"/>
                <w:b/>
                <w:color w:val="000000"/>
              </w:rPr>
              <w:t xml:space="preserve"> </w:t>
            </w:r>
            <w:r w:rsidR="001029F4" w:rsidRPr="00895581">
              <w:rPr>
                <w:rFonts w:ascii="Times New Roman" w:eastAsia="Times New Roman" w:hAnsi="Times New Roman" w:cs="Times New Roman"/>
                <w:color w:val="000000"/>
              </w:rPr>
              <w:t>отримані знання для</w:t>
            </w:r>
            <w:r w:rsidR="001029F4" w:rsidRPr="00895581">
              <w:rPr>
                <w:rFonts w:ascii="Times New Roman" w:eastAsia="Times New Roman" w:hAnsi="Times New Roman" w:cs="Times New Roman"/>
                <w:b/>
                <w:color w:val="000000"/>
              </w:rPr>
              <w:t xml:space="preserve"> </w:t>
            </w:r>
            <w:r w:rsidR="001029F4" w:rsidRPr="00895581">
              <w:rPr>
                <w:rFonts w:ascii="Times New Roman" w:hAnsi="Times New Roman" w:cs="Times New Roman"/>
              </w:rPr>
              <w:t xml:space="preserve">вирішення конкретних завдань з коригування дієтотерапії домашніх тварин окремого спрямування (службових, мисливських і </w:t>
            </w:r>
            <w:proofErr w:type="spellStart"/>
            <w:r w:rsidR="00CA3F60">
              <w:rPr>
                <w:rFonts w:ascii="Times New Roman" w:hAnsi="Times New Roman" w:cs="Times New Roman"/>
              </w:rPr>
              <w:t>кімнатно</w:t>
            </w:r>
            <w:proofErr w:type="spellEnd"/>
            <w:r w:rsidR="00CA3F60">
              <w:rPr>
                <w:rFonts w:ascii="Times New Roman" w:hAnsi="Times New Roman" w:cs="Times New Roman"/>
              </w:rPr>
              <w:t>-декоративних</w:t>
            </w:r>
            <w:r w:rsidR="001029F4" w:rsidRPr="00895581">
              <w:rPr>
                <w:rFonts w:ascii="Times New Roman" w:hAnsi="Times New Roman" w:cs="Times New Roman"/>
              </w:rPr>
              <w:t>)</w:t>
            </w:r>
            <w:r w:rsidR="00785C26">
              <w:rPr>
                <w:rFonts w:ascii="Times New Roman" w:hAnsi="Times New Roman" w:cs="Times New Roman"/>
              </w:rPr>
              <w:t>.</w:t>
            </w:r>
          </w:p>
        </w:tc>
        <w:tc>
          <w:tcPr>
            <w:tcW w:w="1247" w:type="dxa"/>
          </w:tcPr>
          <w:p w:rsidR="00E86DB3" w:rsidRPr="00895581" w:rsidRDefault="00E86DB3" w:rsidP="00E86DB3">
            <w:pPr>
              <w:jc w:val="both"/>
              <w:rPr>
                <w:rFonts w:ascii="Times New Roman" w:hAnsi="Times New Roman" w:cs="Times New Roman"/>
              </w:rPr>
            </w:pPr>
            <w:r w:rsidRPr="00895581">
              <w:rPr>
                <w:rFonts w:ascii="Times New Roman" w:hAnsi="Times New Roman" w:cs="Times New Roman"/>
              </w:rPr>
              <w:t xml:space="preserve">Виконання </w:t>
            </w:r>
          </w:p>
          <w:p w:rsidR="00E86DB3" w:rsidRPr="00895581" w:rsidRDefault="00E86DB3" w:rsidP="00E86DB3">
            <w:pPr>
              <w:jc w:val="both"/>
              <w:rPr>
                <w:rFonts w:ascii="Times New Roman" w:hAnsi="Times New Roman" w:cs="Times New Roman"/>
              </w:rPr>
            </w:pPr>
            <w:r w:rsidRPr="00895581">
              <w:rPr>
                <w:rFonts w:ascii="Times New Roman" w:hAnsi="Times New Roman" w:cs="Times New Roman"/>
              </w:rPr>
              <w:t>лабораторної роботи № 3</w:t>
            </w:r>
          </w:p>
          <w:p w:rsidR="00E86DB3" w:rsidRPr="00895581" w:rsidRDefault="00E86DB3" w:rsidP="00E86DB3">
            <w:pPr>
              <w:jc w:val="both"/>
              <w:rPr>
                <w:rFonts w:ascii="Times New Roman" w:hAnsi="Times New Roman" w:cs="Times New Roman"/>
                <w:b/>
              </w:rPr>
            </w:pPr>
            <w:r w:rsidRPr="00895581">
              <w:rPr>
                <w:rFonts w:ascii="Times New Roman" w:hAnsi="Times New Roman" w:cs="Times New Roman"/>
              </w:rPr>
              <w:t xml:space="preserve">Виконання самостійної роботи №3 </w:t>
            </w:r>
          </w:p>
          <w:p w:rsidR="003E5259" w:rsidRPr="00895581" w:rsidRDefault="00E86DB3" w:rsidP="00E86DB3">
            <w:pPr>
              <w:jc w:val="both"/>
              <w:rPr>
                <w:rFonts w:ascii="Times New Roman" w:hAnsi="Times New Roman" w:cs="Times New Roman"/>
              </w:rPr>
            </w:pPr>
            <w:r w:rsidRPr="00895581">
              <w:rPr>
                <w:rFonts w:ascii="Times New Roman" w:hAnsi="Times New Roman" w:cs="Times New Roman"/>
              </w:rPr>
              <w:t xml:space="preserve">(в </w:t>
            </w:r>
            <w:proofErr w:type="spellStart"/>
            <w:r w:rsidRPr="00895581">
              <w:rPr>
                <w:rFonts w:ascii="Times New Roman" w:hAnsi="Times New Roman" w:cs="Times New Roman"/>
              </w:rPr>
              <w:t>т.ч</w:t>
            </w:r>
            <w:proofErr w:type="spellEnd"/>
            <w:r w:rsidRPr="00895581">
              <w:rPr>
                <w:rFonts w:ascii="Times New Roman" w:hAnsi="Times New Roman" w:cs="Times New Roman"/>
              </w:rPr>
              <w:t xml:space="preserve">. </w:t>
            </w:r>
            <w:proofErr w:type="spellStart"/>
            <w:r w:rsidRPr="00895581">
              <w:rPr>
                <w:rFonts w:ascii="Times New Roman" w:hAnsi="Times New Roman" w:cs="Times New Roman"/>
              </w:rPr>
              <w:t>elearn</w:t>
            </w:r>
            <w:proofErr w:type="spellEnd"/>
            <w:r w:rsidRPr="00895581">
              <w:rPr>
                <w:rFonts w:ascii="Times New Roman" w:hAnsi="Times New Roman" w:cs="Times New Roman"/>
              </w:rPr>
              <w:t>)</w:t>
            </w:r>
          </w:p>
        </w:tc>
        <w:tc>
          <w:tcPr>
            <w:tcW w:w="958" w:type="dxa"/>
          </w:tcPr>
          <w:p w:rsidR="003E5259" w:rsidRPr="00AA1B0B" w:rsidRDefault="00081F8A" w:rsidP="007B315A">
            <w:pPr>
              <w:jc w:val="center"/>
              <w:rPr>
                <w:rFonts w:ascii="Times New Roman" w:hAnsi="Times New Roman" w:cs="Times New Roman"/>
                <w:b/>
              </w:rPr>
            </w:pPr>
            <w:r w:rsidRPr="00AA1B0B">
              <w:rPr>
                <w:rFonts w:ascii="Times New Roman" w:hAnsi="Times New Roman" w:cs="Times New Roman"/>
                <w:b/>
              </w:rPr>
              <w:t>20</w:t>
            </w:r>
          </w:p>
        </w:tc>
      </w:tr>
      <w:tr w:rsidR="00081F8A" w:rsidRPr="00895581" w:rsidTr="002F7E78">
        <w:trPr>
          <w:trHeight w:val="2115"/>
        </w:trPr>
        <w:tc>
          <w:tcPr>
            <w:tcW w:w="2041" w:type="dxa"/>
            <w:tcBorders>
              <w:bottom w:val="single" w:sz="4" w:space="0" w:color="auto"/>
            </w:tcBorders>
          </w:tcPr>
          <w:p w:rsidR="00081F8A" w:rsidRPr="00895581" w:rsidRDefault="00081F8A" w:rsidP="00EF6CEE">
            <w:pPr>
              <w:jc w:val="both"/>
              <w:rPr>
                <w:rFonts w:ascii="Times New Roman" w:eastAsia="Times New Roman" w:hAnsi="Times New Roman" w:cs="Times New Roman"/>
                <w:b/>
                <w:bCs/>
                <w:lang w:eastAsia="ru-RU"/>
              </w:rPr>
            </w:pPr>
            <w:r w:rsidRPr="00895581">
              <w:rPr>
                <w:rFonts w:ascii="Times New Roman" w:eastAsia="Times New Roman" w:hAnsi="Times New Roman" w:cs="Times New Roman"/>
                <w:b/>
                <w:bCs/>
                <w:lang w:eastAsia="ru-RU"/>
              </w:rPr>
              <w:t xml:space="preserve">Тема 4. </w:t>
            </w:r>
            <w:r w:rsidRPr="00895581">
              <w:rPr>
                <w:rFonts w:ascii="Times New Roman" w:hAnsi="Times New Roman" w:cs="Times New Roman"/>
              </w:rPr>
              <w:t>Дієтичне харчування домашніх тварин за найбільш поширених внутрішніх хвороб</w:t>
            </w:r>
          </w:p>
        </w:tc>
        <w:tc>
          <w:tcPr>
            <w:tcW w:w="1044" w:type="dxa"/>
          </w:tcPr>
          <w:p w:rsidR="00081F8A" w:rsidRPr="00895581" w:rsidRDefault="00081F8A" w:rsidP="00C35D95">
            <w:pPr>
              <w:jc w:val="center"/>
              <w:rPr>
                <w:rFonts w:ascii="Times New Roman" w:hAnsi="Times New Roman" w:cs="Times New Roman"/>
              </w:rPr>
            </w:pPr>
            <w:r w:rsidRPr="00895581">
              <w:rPr>
                <w:rFonts w:ascii="Times New Roman" w:hAnsi="Times New Roman" w:cs="Times New Roman"/>
              </w:rPr>
              <w:t>2/1/6</w:t>
            </w:r>
          </w:p>
        </w:tc>
        <w:tc>
          <w:tcPr>
            <w:tcW w:w="4281" w:type="dxa"/>
            <w:gridSpan w:val="2"/>
          </w:tcPr>
          <w:p w:rsidR="00FC2B38" w:rsidRPr="00A908D5" w:rsidRDefault="00FC2B38" w:rsidP="00FC2B38">
            <w:pPr>
              <w:jc w:val="both"/>
              <w:rPr>
                <w:rFonts w:ascii="Times New Roman" w:hAnsi="Times New Roman" w:cs="Times New Roman"/>
              </w:rPr>
            </w:pPr>
            <w:r w:rsidRPr="00A908D5">
              <w:rPr>
                <w:rFonts w:ascii="Times New Roman" w:hAnsi="Times New Roman" w:cs="Times New Roman"/>
              </w:rPr>
              <w:t>Студент повинен:</w:t>
            </w:r>
          </w:p>
          <w:p w:rsidR="00081F8A" w:rsidRPr="00895581" w:rsidRDefault="00DD0175" w:rsidP="00785C26">
            <w:pPr>
              <w:jc w:val="both"/>
              <w:rPr>
                <w:rFonts w:ascii="Times New Roman" w:hAnsi="Times New Roman" w:cs="Times New Roman"/>
                <w:b/>
              </w:rPr>
            </w:pPr>
            <w:r w:rsidRPr="00B97C9C">
              <w:rPr>
                <w:rFonts w:ascii="Arial Narrow" w:hAnsi="Arial Narrow" w:cs="Times New Roman"/>
                <w:b/>
              </w:rPr>
              <w:t>Знати</w:t>
            </w:r>
            <w:r w:rsidRPr="00A908D5">
              <w:rPr>
                <w:rFonts w:ascii="Times New Roman" w:hAnsi="Times New Roman" w:cs="Times New Roman"/>
                <w:b/>
              </w:rPr>
              <w:t xml:space="preserve"> </w:t>
            </w:r>
            <w:r w:rsidRPr="00A908D5">
              <w:rPr>
                <w:rFonts w:ascii="Times New Roman" w:hAnsi="Times New Roman" w:cs="Times New Roman"/>
              </w:rPr>
              <w:t>потребу в енергетичному, протеїновому, ліпідному і вуглеводному живленні тварин за найбільш поширених внутрішніх хвороб</w:t>
            </w:r>
            <w:r w:rsidRPr="00A908D5">
              <w:rPr>
                <w:rFonts w:ascii="Times New Roman" w:eastAsia="Times New Roman" w:hAnsi="Times New Roman" w:cs="Times New Roman"/>
                <w:bCs/>
                <w:lang w:eastAsia="ru-RU"/>
              </w:rPr>
              <w:t xml:space="preserve">. </w:t>
            </w:r>
            <w:r w:rsidRPr="00B97C9C">
              <w:rPr>
                <w:rFonts w:ascii="Arial Narrow" w:hAnsi="Arial Narrow" w:cs="Times New Roman"/>
                <w:b/>
              </w:rPr>
              <w:t>Вміти</w:t>
            </w:r>
            <w:r w:rsidRPr="00A908D5">
              <w:rPr>
                <w:rFonts w:ascii="Times New Roman" w:hAnsi="Times New Roman" w:cs="Times New Roman"/>
              </w:rPr>
              <w:t xml:space="preserve"> організовувати  дієтичну годівлю тварин </w:t>
            </w:r>
            <w:r w:rsidRPr="00A908D5">
              <w:rPr>
                <w:rFonts w:ascii="Times New Roman" w:eastAsia="Times New Roman" w:hAnsi="Times New Roman" w:cs="Times New Roman"/>
                <w:lang w:eastAsia="ru-RU"/>
              </w:rPr>
              <w:t xml:space="preserve">із порушенням діяльності сечовивідної системи, </w:t>
            </w:r>
            <w:r w:rsidRPr="00A908D5">
              <w:rPr>
                <w:rFonts w:ascii="Times New Roman" w:hAnsi="Times New Roman" w:cs="Times New Roman"/>
              </w:rPr>
              <w:t>за порушення діяльності серцево-судинної системи,</w:t>
            </w:r>
            <w:r w:rsidRPr="00A908D5">
              <w:rPr>
                <w:rFonts w:ascii="Times New Roman" w:eastAsia="Times New Roman" w:hAnsi="Times New Roman" w:cs="Times New Roman"/>
                <w:bCs/>
                <w:lang w:eastAsia="ru-RU"/>
              </w:rPr>
              <w:t xml:space="preserve"> порушенням діяльності печінки і підшлункової залози та у тварин із ознаками кахексії та ожиріння</w:t>
            </w:r>
            <w:r w:rsidRPr="00A908D5">
              <w:rPr>
                <w:rFonts w:ascii="Times New Roman" w:hAnsi="Times New Roman" w:cs="Times New Roman"/>
              </w:rPr>
              <w:t xml:space="preserve">. </w:t>
            </w:r>
            <w:r w:rsidRPr="00B97C9C">
              <w:rPr>
                <w:rFonts w:ascii="Arial Narrow" w:eastAsia="Times New Roman" w:hAnsi="Arial Narrow" w:cs="Times New Roman"/>
                <w:b/>
                <w:color w:val="000000"/>
              </w:rPr>
              <w:t>Використовувати</w:t>
            </w:r>
            <w:r w:rsidRPr="00A908D5">
              <w:rPr>
                <w:rFonts w:ascii="Times New Roman" w:eastAsia="Times New Roman" w:hAnsi="Times New Roman" w:cs="Times New Roman"/>
                <w:b/>
                <w:color w:val="000000"/>
              </w:rPr>
              <w:t xml:space="preserve"> </w:t>
            </w:r>
            <w:r w:rsidRPr="00A908D5">
              <w:rPr>
                <w:rFonts w:ascii="Times New Roman" w:eastAsia="Times New Roman" w:hAnsi="Times New Roman" w:cs="Times New Roman"/>
                <w:color w:val="000000"/>
              </w:rPr>
              <w:t>отримані знання для</w:t>
            </w:r>
            <w:r w:rsidRPr="00A908D5">
              <w:rPr>
                <w:rFonts w:ascii="Times New Roman" w:eastAsia="Times New Roman" w:hAnsi="Times New Roman" w:cs="Times New Roman"/>
                <w:b/>
                <w:color w:val="000000"/>
              </w:rPr>
              <w:t xml:space="preserve"> </w:t>
            </w:r>
            <w:r w:rsidRPr="00A908D5">
              <w:rPr>
                <w:rFonts w:ascii="Times New Roman" w:eastAsia="Times New Roman" w:hAnsi="Times New Roman" w:cs="Times New Roman"/>
                <w:color w:val="000000"/>
              </w:rPr>
              <w:t xml:space="preserve">організації </w:t>
            </w:r>
            <w:r w:rsidRPr="00A908D5">
              <w:rPr>
                <w:rFonts w:ascii="Times New Roman" w:hAnsi="Times New Roman" w:cs="Times New Roman"/>
              </w:rPr>
              <w:t>дієтотерапії домашніх тварин  за найбільш поширених внутрішніх хвороби  тварин.</w:t>
            </w:r>
          </w:p>
        </w:tc>
        <w:tc>
          <w:tcPr>
            <w:tcW w:w="1247" w:type="dxa"/>
          </w:tcPr>
          <w:p w:rsidR="00E86DB3" w:rsidRPr="00895581" w:rsidRDefault="00E86DB3" w:rsidP="00E86DB3">
            <w:pPr>
              <w:jc w:val="both"/>
              <w:rPr>
                <w:rFonts w:ascii="Times New Roman" w:hAnsi="Times New Roman" w:cs="Times New Roman"/>
              </w:rPr>
            </w:pPr>
            <w:r w:rsidRPr="00895581">
              <w:rPr>
                <w:rFonts w:ascii="Times New Roman" w:hAnsi="Times New Roman" w:cs="Times New Roman"/>
              </w:rPr>
              <w:t xml:space="preserve">Виконання </w:t>
            </w:r>
          </w:p>
          <w:p w:rsidR="00E86DB3" w:rsidRPr="00895581" w:rsidRDefault="00E86DB3" w:rsidP="00E86DB3">
            <w:pPr>
              <w:jc w:val="both"/>
              <w:rPr>
                <w:rFonts w:ascii="Times New Roman" w:hAnsi="Times New Roman" w:cs="Times New Roman"/>
              </w:rPr>
            </w:pPr>
            <w:r w:rsidRPr="00895581">
              <w:rPr>
                <w:rFonts w:ascii="Times New Roman" w:hAnsi="Times New Roman" w:cs="Times New Roman"/>
              </w:rPr>
              <w:t>лабораторної роботи № 4</w:t>
            </w:r>
          </w:p>
          <w:p w:rsidR="00E86DB3" w:rsidRPr="00895581" w:rsidRDefault="00E86DB3" w:rsidP="00E86DB3">
            <w:pPr>
              <w:jc w:val="both"/>
              <w:rPr>
                <w:rFonts w:ascii="Times New Roman" w:hAnsi="Times New Roman" w:cs="Times New Roman"/>
                <w:b/>
              </w:rPr>
            </w:pPr>
            <w:r w:rsidRPr="00895581">
              <w:rPr>
                <w:rFonts w:ascii="Times New Roman" w:hAnsi="Times New Roman" w:cs="Times New Roman"/>
              </w:rPr>
              <w:t>Виконання самостійної роботи №4</w:t>
            </w:r>
          </w:p>
          <w:p w:rsidR="00081F8A" w:rsidRPr="00895581" w:rsidRDefault="00E86DB3" w:rsidP="00E86DB3">
            <w:pPr>
              <w:jc w:val="both"/>
              <w:rPr>
                <w:rFonts w:ascii="Times New Roman" w:hAnsi="Times New Roman" w:cs="Times New Roman"/>
              </w:rPr>
            </w:pPr>
            <w:r w:rsidRPr="00895581">
              <w:rPr>
                <w:rFonts w:ascii="Times New Roman" w:hAnsi="Times New Roman" w:cs="Times New Roman"/>
              </w:rPr>
              <w:t xml:space="preserve">(в </w:t>
            </w:r>
            <w:proofErr w:type="spellStart"/>
            <w:r w:rsidRPr="00895581">
              <w:rPr>
                <w:rFonts w:ascii="Times New Roman" w:hAnsi="Times New Roman" w:cs="Times New Roman"/>
              </w:rPr>
              <w:t>т.ч</w:t>
            </w:r>
            <w:proofErr w:type="spellEnd"/>
            <w:r w:rsidRPr="00895581">
              <w:rPr>
                <w:rFonts w:ascii="Times New Roman" w:hAnsi="Times New Roman" w:cs="Times New Roman"/>
              </w:rPr>
              <w:t xml:space="preserve">. </w:t>
            </w:r>
            <w:proofErr w:type="spellStart"/>
            <w:r w:rsidRPr="00895581">
              <w:rPr>
                <w:rFonts w:ascii="Times New Roman" w:hAnsi="Times New Roman" w:cs="Times New Roman"/>
              </w:rPr>
              <w:t>elearn</w:t>
            </w:r>
            <w:proofErr w:type="spellEnd"/>
            <w:r w:rsidRPr="00895581">
              <w:rPr>
                <w:rFonts w:ascii="Times New Roman" w:hAnsi="Times New Roman" w:cs="Times New Roman"/>
              </w:rPr>
              <w:t>)</w:t>
            </w:r>
          </w:p>
        </w:tc>
        <w:tc>
          <w:tcPr>
            <w:tcW w:w="958" w:type="dxa"/>
          </w:tcPr>
          <w:p w:rsidR="00081F8A" w:rsidRPr="00895581" w:rsidRDefault="00081F8A" w:rsidP="00AA1B0B">
            <w:pPr>
              <w:jc w:val="center"/>
              <w:rPr>
                <w:rFonts w:ascii="Times New Roman" w:hAnsi="Times New Roman" w:cs="Times New Roman"/>
                <w:b/>
              </w:rPr>
            </w:pPr>
            <w:r w:rsidRPr="00895581">
              <w:rPr>
                <w:rFonts w:ascii="Times New Roman" w:hAnsi="Times New Roman" w:cs="Times New Roman"/>
                <w:b/>
              </w:rPr>
              <w:t>10</w:t>
            </w:r>
          </w:p>
        </w:tc>
      </w:tr>
      <w:tr w:rsidR="00EF6CEE" w:rsidRPr="00895581" w:rsidTr="002F7E78">
        <w:tc>
          <w:tcPr>
            <w:tcW w:w="2041" w:type="dxa"/>
            <w:tcBorders>
              <w:top w:val="single" w:sz="4" w:space="0" w:color="auto"/>
            </w:tcBorders>
          </w:tcPr>
          <w:p w:rsidR="003E5259" w:rsidRPr="00895581" w:rsidRDefault="00662886" w:rsidP="00081F8A">
            <w:pPr>
              <w:jc w:val="center"/>
              <w:rPr>
                <w:rFonts w:ascii="Times New Roman" w:hAnsi="Times New Roman" w:cs="Times New Roman"/>
                <w:b/>
              </w:rPr>
            </w:pPr>
            <w:r w:rsidRPr="00895581">
              <w:rPr>
                <w:rFonts w:ascii="Times New Roman" w:hAnsi="Times New Roman" w:cs="Times New Roman"/>
                <w:b/>
              </w:rPr>
              <w:t xml:space="preserve">Тестування </w:t>
            </w:r>
            <w:r w:rsidR="00EF6CEE" w:rsidRPr="00895581">
              <w:rPr>
                <w:rFonts w:ascii="Times New Roman" w:hAnsi="Times New Roman" w:cs="Times New Roman"/>
                <w:b/>
              </w:rPr>
              <w:t xml:space="preserve">з </w:t>
            </w:r>
            <w:r w:rsidRPr="00895581">
              <w:rPr>
                <w:rFonts w:ascii="Times New Roman" w:hAnsi="Times New Roman" w:cs="Times New Roman"/>
                <w:b/>
              </w:rPr>
              <w:t>модул</w:t>
            </w:r>
            <w:r w:rsidR="00EF6CEE" w:rsidRPr="00895581">
              <w:rPr>
                <w:rFonts w:ascii="Times New Roman" w:hAnsi="Times New Roman" w:cs="Times New Roman"/>
                <w:b/>
              </w:rPr>
              <w:t>я</w:t>
            </w:r>
            <w:r w:rsidRPr="00895581">
              <w:rPr>
                <w:rFonts w:ascii="Times New Roman" w:hAnsi="Times New Roman" w:cs="Times New Roman"/>
                <w:b/>
              </w:rPr>
              <w:t xml:space="preserve"> </w:t>
            </w:r>
            <w:r w:rsidR="00081F8A" w:rsidRPr="00895581">
              <w:rPr>
                <w:rFonts w:ascii="Times New Roman" w:hAnsi="Times New Roman" w:cs="Times New Roman"/>
                <w:b/>
              </w:rPr>
              <w:t>1</w:t>
            </w:r>
          </w:p>
        </w:tc>
        <w:tc>
          <w:tcPr>
            <w:tcW w:w="1044" w:type="dxa"/>
          </w:tcPr>
          <w:p w:rsidR="003E5259" w:rsidRPr="00895581" w:rsidRDefault="003E5259" w:rsidP="00AA1B0B">
            <w:pPr>
              <w:jc w:val="center"/>
              <w:rPr>
                <w:rFonts w:ascii="Times New Roman" w:hAnsi="Times New Roman" w:cs="Times New Roman"/>
                <w:b/>
              </w:rPr>
            </w:pPr>
          </w:p>
        </w:tc>
        <w:tc>
          <w:tcPr>
            <w:tcW w:w="4281" w:type="dxa"/>
            <w:gridSpan w:val="2"/>
          </w:tcPr>
          <w:p w:rsidR="003E5259" w:rsidRPr="00895581" w:rsidRDefault="003E5259" w:rsidP="00AA1B0B">
            <w:pPr>
              <w:jc w:val="center"/>
              <w:rPr>
                <w:rFonts w:ascii="Times New Roman" w:hAnsi="Times New Roman" w:cs="Times New Roman"/>
                <w:b/>
              </w:rPr>
            </w:pPr>
          </w:p>
        </w:tc>
        <w:tc>
          <w:tcPr>
            <w:tcW w:w="1247" w:type="dxa"/>
          </w:tcPr>
          <w:p w:rsidR="003E5259" w:rsidRPr="00895581" w:rsidRDefault="00662886" w:rsidP="00CA3F60">
            <w:pPr>
              <w:jc w:val="center"/>
              <w:rPr>
                <w:rFonts w:ascii="Times New Roman" w:hAnsi="Times New Roman" w:cs="Times New Roman"/>
              </w:rPr>
            </w:pPr>
            <w:r w:rsidRPr="00895581">
              <w:rPr>
                <w:rFonts w:ascii="Times New Roman" w:hAnsi="Times New Roman" w:cs="Times New Roman"/>
              </w:rPr>
              <w:t>Тестування за темами модуля</w:t>
            </w:r>
            <w:r w:rsidR="00785C26">
              <w:rPr>
                <w:rFonts w:ascii="Times New Roman" w:hAnsi="Times New Roman" w:cs="Times New Roman"/>
              </w:rPr>
              <w:t xml:space="preserve"> (в </w:t>
            </w:r>
            <w:proofErr w:type="spellStart"/>
            <w:r w:rsidR="00785C26">
              <w:rPr>
                <w:rFonts w:ascii="Times New Roman" w:hAnsi="Times New Roman" w:cs="Times New Roman"/>
              </w:rPr>
              <w:t>т.ч</w:t>
            </w:r>
            <w:proofErr w:type="spellEnd"/>
            <w:r w:rsidR="00785C26">
              <w:rPr>
                <w:rFonts w:ascii="Times New Roman" w:hAnsi="Times New Roman" w:cs="Times New Roman"/>
              </w:rPr>
              <w:t xml:space="preserve">. </w:t>
            </w:r>
            <w:proofErr w:type="spellStart"/>
            <w:r w:rsidR="00785C26">
              <w:rPr>
                <w:rFonts w:ascii="Times New Roman" w:hAnsi="Times New Roman" w:cs="Times New Roman"/>
              </w:rPr>
              <w:t>elearn</w:t>
            </w:r>
            <w:proofErr w:type="spellEnd"/>
            <w:r w:rsidR="00785C26">
              <w:rPr>
                <w:rFonts w:ascii="Times New Roman" w:hAnsi="Times New Roman" w:cs="Times New Roman"/>
              </w:rPr>
              <w:t>)</w:t>
            </w:r>
          </w:p>
        </w:tc>
        <w:tc>
          <w:tcPr>
            <w:tcW w:w="958" w:type="dxa"/>
          </w:tcPr>
          <w:p w:rsidR="003E5259" w:rsidRPr="00895581" w:rsidRDefault="003E5259" w:rsidP="00AA1B0B">
            <w:pPr>
              <w:jc w:val="center"/>
              <w:rPr>
                <w:rFonts w:ascii="Times New Roman" w:hAnsi="Times New Roman" w:cs="Times New Roman"/>
                <w:b/>
              </w:rPr>
            </w:pPr>
            <w:r w:rsidRPr="00895581">
              <w:rPr>
                <w:rFonts w:ascii="Times New Roman" w:hAnsi="Times New Roman" w:cs="Times New Roman"/>
                <w:b/>
              </w:rPr>
              <w:t>30</w:t>
            </w:r>
          </w:p>
        </w:tc>
      </w:tr>
      <w:tr w:rsidR="00EF6CEE" w:rsidRPr="00895581" w:rsidTr="002F7E78">
        <w:tc>
          <w:tcPr>
            <w:tcW w:w="2041" w:type="dxa"/>
            <w:tcBorders>
              <w:top w:val="single" w:sz="4" w:space="0" w:color="auto"/>
              <w:bottom w:val="single" w:sz="4" w:space="0" w:color="auto"/>
            </w:tcBorders>
          </w:tcPr>
          <w:p w:rsidR="003E5259" w:rsidRPr="00895581" w:rsidRDefault="003E5259" w:rsidP="00081F8A">
            <w:pPr>
              <w:jc w:val="both"/>
              <w:rPr>
                <w:rFonts w:ascii="Times New Roman" w:hAnsi="Times New Roman" w:cs="Times New Roman"/>
                <w:b/>
              </w:rPr>
            </w:pPr>
            <w:r w:rsidRPr="00895581">
              <w:rPr>
                <w:rFonts w:ascii="Times New Roman" w:hAnsi="Times New Roman" w:cs="Times New Roman"/>
                <w:b/>
              </w:rPr>
              <w:t xml:space="preserve">Всього </w:t>
            </w:r>
            <w:r w:rsidR="00081F8A" w:rsidRPr="00895581">
              <w:rPr>
                <w:rFonts w:ascii="Times New Roman" w:hAnsi="Times New Roman" w:cs="Times New Roman"/>
                <w:b/>
              </w:rPr>
              <w:t xml:space="preserve">за </w:t>
            </w:r>
            <w:r w:rsidRPr="00895581">
              <w:rPr>
                <w:rFonts w:ascii="Times New Roman" w:hAnsi="Times New Roman" w:cs="Times New Roman"/>
                <w:b/>
              </w:rPr>
              <w:t xml:space="preserve">модуль </w:t>
            </w:r>
            <w:r w:rsidR="00081F8A" w:rsidRPr="00895581">
              <w:rPr>
                <w:rFonts w:ascii="Times New Roman" w:hAnsi="Times New Roman" w:cs="Times New Roman"/>
                <w:b/>
              </w:rPr>
              <w:t>1 «</w:t>
            </w:r>
            <w:r w:rsidR="00081F8A" w:rsidRPr="00895581">
              <w:rPr>
                <w:rFonts w:ascii="Times New Roman" w:eastAsia="Times New Roman" w:hAnsi="Times New Roman" w:cs="Times New Roman"/>
                <w:b/>
                <w:lang w:eastAsia="ru-RU"/>
              </w:rPr>
              <w:t>Дієтологія дрібних домашніх тварин»</w:t>
            </w:r>
          </w:p>
        </w:tc>
        <w:tc>
          <w:tcPr>
            <w:tcW w:w="1044" w:type="dxa"/>
          </w:tcPr>
          <w:p w:rsidR="003E5259" w:rsidRPr="00895581" w:rsidRDefault="003E5259" w:rsidP="00AA1B0B">
            <w:pPr>
              <w:jc w:val="center"/>
              <w:rPr>
                <w:rFonts w:ascii="Times New Roman" w:hAnsi="Times New Roman" w:cs="Times New Roman"/>
                <w:b/>
              </w:rPr>
            </w:pPr>
          </w:p>
        </w:tc>
        <w:tc>
          <w:tcPr>
            <w:tcW w:w="4281" w:type="dxa"/>
            <w:gridSpan w:val="2"/>
          </w:tcPr>
          <w:p w:rsidR="003E5259" w:rsidRPr="00895581" w:rsidRDefault="003E5259" w:rsidP="00AA1B0B">
            <w:pPr>
              <w:jc w:val="center"/>
              <w:rPr>
                <w:rFonts w:ascii="Times New Roman" w:hAnsi="Times New Roman" w:cs="Times New Roman"/>
                <w:b/>
              </w:rPr>
            </w:pPr>
          </w:p>
        </w:tc>
        <w:tc>
          <w:tcPr>
            <w:tcW w:w="1247" w:type="dxa"/>
          </w:tcPr>
          <w:p w:rsidR="003E5259" w:rsidRPr="00895581" w:rsidRDefault="003E5259" w:rsidP="00AA1B0B">
            <w:pPr>
              <w:jc w:val="center"/>
              <w:rPr>
                <w:rFonts w:ascii="Times New Roman" w:hAnsi="Times New Roman" w:cs="Times New Roman"/>
                <w:b/>
              </w:rPr>
            </w:pPr>
          </w:p>
        </w:tc>
        <w:tc>
          <w:tcPr>
            <w:tcW w:w="958" w:type="dxa"/>
          </w:tcPr>
          <w:p w:rsidR="003E5259" w:rsidRPr="00895581" w:rsidRDefault="003E5259" w:rsidP="00AA1B0B">
            <w:pPr>
              <w:jc w:val="center"/>
              <w:rPr>
                <w:rFonts w:ascii="Times New Roman" w:hAnsi="Times New Roman" w:cs="Times New Roman"/>
                <w:b/>
              </w:rPr>
            </w:pPr>
            <w:r w:rsidRPr="00895581">
              <w:rPr>
                <w:rFonts w:ascii="Times New Roman" w:hAnsi="Times New Roman" w:cs="Times New Roman"/>
                <w:b/>
              </w:rPr>
              <w:t>100</w:t>
            </w:r>
          </w:p>
        </w:tc>
      </w:tr>
      <w:tr w:rsidR="00E86DB3" w:rsidRPr="00895581" w:rsidTr="00633066">
        <w:tc>
          <w:tcPr>
            <w:tcW w:w="9571" w:type="dxa"/>
            <w:gridSpan w:val="6"/>
            <w:tcBorders>
              <w:top w:val="single" w:sz="4" w:space="0" w:color="auto"/>
              <w:bottom w:val="single" w:sz="4" w:space="0" w:color="auto"/>
            </w:tcBorders>
          </w:tcPr>
          <w:p w:rsidR="00E86DB3" w:rsidRPr="00B97C9C" w:rsidRDefault="00E86DB3" w:rsidP="00A36067">
            <w:pPr>
              <w:jc w:val="center"/>
              <w:rPr>
                <w:rFonts w:ascii="Arial Narrow" w:hAnsi="Arial Narrow" w:cs="Times New Roman"/>
                <w:b/>
              </w:rPr>
            </w:pPr>
            <w:r w:rsidRPr="00B97C9C">
              <w:rPr>
                <w:rFonts w:ascii="Arial Narrow" w:eastAsia="Times New Roman" w:hAnsi="Arial Narrow" w:cs="Times New Roman"/>
                <w:b/>
                <w:lang w:eastAsia="ru-RU"/>
              </w:rPr>
              <w:t>Модуль 2. Гігієн</w:t>
            </w:r>
            <w:r w:rsidR="00A36067" w:rsidRPr="00B97C9C">
              <w:rPr>
                <w:rFonts w:ascii="Arial Narrow" w:eastAsia="Times New Roman" w:hAnsi="Arial Narrow" w:cs="Times New Roman"/>
                <w:b/>
                <w:lang w:eastAsia="ru-RU"/>
              </w:rPr>
              <w:t>а</w:t>
            </w:r>
            <w:r w:rsidRPr="00B97C9C">
              <w:rPr>
                <w:rFonts w:ascii="Arial Narrow" w:eastAsia="Times New Roman" w:hAnsi="Arial Narrow" w:cs="Times New Roman"/>
                <w:b/>
                <w:lang w:eastAsia="ru-RU"/>
              </w:rPr>
              <w:t xml:space="preserve"> утримання дрібних домашніх тварин</w:t>
            </w:r>
          </w:p>
        </w:tc>
      </w:tr>
      <w:tr w:rsidR="00633066" w:rsidRPr="00895581" w:rsidTr="002F7E78">
        <w:tc>
          <w:tcPr>
            <w:tcW w:w="2041" w:type="dxa"/>
            <w:tcBorders>
              <w:top w:val="single" w:sz="4" w:space="0" w:color="auto"/>
              <w:bottom w:val="single" w:sz="4" w:space="0" w:color="auto"/>
            </w:tcBorders>
          </w:tcPr>
          <w:p w:rsidR="00633066" w:rsidRPr="00A36067" w:rsidRDefault="00633066" w:rsidP="00633066">
            <w:pPr>
              <w:rPr>
                <w:rFonts w:ascii="Times New Roman" w:hAnsi="Times New Roman" w:cs="Times New Roman"/>
                <w:b/>
              </w:rPr>
            </w:pPr>
            <w:r w:rsidRPr="00A36067">
              <w:rPr>
                <w:rFonts w:ascii="Times New Roman" w:hAnsi="Times New Roman" w:cs="Times New Roman"/>
                <w:b/>
              </w:rPr>
              <w:t>Тема 5.</w:t>
            </w:r>
            <w:r w:rsidRPr="00A36067">
              <w:rPr>
                <w:rFonts w:ascii="Times New Roman" w:hAnsi="Times New Roman"/>
              </w:rPr>
              <w:t xml:space="preserve"> Утримання собак. Основи кінології. Дресура.</w:t>
            </w:r>
          </w:p>
        </w:tc>
        <w:tc>
          <w:tcPr>
            <w:tcW w:w="1044" w:type="dxa"/>
          </w:tcPr>
          <w:p w:rsidR="00633066" w:rsidRPr="00895581" w:rsidRDefault="00633066" w:rsidP="00633066">
            <w:pPr>
              <w:jc w:val="center"/>
              <w:rPr>
                <w:rFonts w:ascii="Times New Roman" w:hAnsi="Times New Roman" w:cs="Times New Roman"/>
                <w:b/>
              </w:rPr>
            </w:pPr>
            <w:r w:rsidRPr="00895581">
              <w:rPr>
                <w:rFonts w:ascii="Times New Roman" w:hAnsi="Times New Roman" w:cs="Times New Roman"/>
              </w:rPr>
              <w:t>2/2/8</w:t>
            </w:r>
          </w:p>
        </w:tc>
        <w:tc>
          <w:tcPr>
            <w:tcW w:w="4281" w:type="dxa"/>
            <w:gridSpan w:val="2"/>
          </w:tcPr>
          <w:p w:rsidR="00FC2B38" w:rsidRPr="00577968" w:rsidRDefault="00FC2B38" w:rsidP="00FC2B38">
            <w:pPr>
              <w:jc w:val="both"/>
              <w:rPr>
                <w:rFonts w:ascii="Times New Roman" w:hAnsi="Times New Roman" w:cs="Times New Roman"/>
              </w:rPr>
            </w:pPr>
            <w:r w:rsidRPr="00577968">
              <w:rPr>
                <w:rFonts w:ascii="Times New Roman" w:hAnsi="Times New Roman" w:cs="Times New Roman"/>
              </w:rPr>
              <w:t>Студент повинен:</w:t>
            </w:r>
          </w:p>
          <w:p w:rsidR="00577968" w:rsidRPr="00A908D5" w:rsidRDefault="00577968" w:rsidP="00677360">
            <w:pPr>
              <w:jc w:val="both"/>
              <w:rPr>
                <w:rFonts w:ascii="Times New Roman" w:hAnsi="Times New Roman" w:cs="Times New Roman"/>
              </w:rPr>
            </w:pPr>
            <w:r w:rsidRPr="00B97C9C">
              <w:rPr>
                <w:rFonts w:ascii="Arial Narrow" w:hAnsi="Arial Narrow" w:cs="Times New Roman"/>
                <w:b/>
              </w:rPr>
              <w:t>Знати</w:t>
            </w:r>
            <w:r w:rsidRPr="00577968">
              <w:rPr>
                <w:rFonts w:ascii="Times New Roman" w:hAnsi="Times New Roman" w:cs="Times New Roman"/>
              </w:rPr>
              <w:t xml:space="preserve"> основні вимоги до утримання собак</w:t>
            </w:r>
            <w:r w:rsidR="00677360">
              <w:rPr>
                <w:rFonts w:ascii="Times New Roman" w:hAnsi="Times New Roman" w:cs="Times New Roman"/>
              </w:rPr>
              <w:t>, г</w:t>
            </w:r>
            <w:r w:rsidRPr="00577968">
              <w:rPr>
                <w:rFonts w:ascii="Times New Roman" w:hAnsi="Times New Roman" w:cs="Times New Roman"/>
              </w:rPr>
              <w:t>ігієнічні та ветеринарно-санітарні заходи</w:t>
            </w:r>
            <w:r>
              <w:rPr>
                <w:rFonts w:ascii="Times New Roman" w:hAnsi="Times New Roman" w:cs="Times New Roman"/>
              </w:rPr>
              <w:t xml:space="preserve"> в кінології.</w:t>
            </w:r>
            <w:r w:rsidR="00C607D6">
              <w:rPr>
                <w:rFonts w:ascii="Times New Roman" w:hAnsi="Times New Roman" w:cs="Times New Roman"/>
              </w:rPr>
              <w:t xml:space="preserve"> </w:t>
            </w:r>
            <w:r w:rsidR="00C607D6" w:rsidRPr="00B97C9C">
              <w:rPr>
                <w:rFonts w:ascii="Arial Narrow" w:hAnsi="Arial Narrow" w:cs="Times New Roman"/>
                <w:b/>
              </w:rPr>
              <w:t>Вміти</w:t>
            </w:r>
            <w:r w:rsidR="00C607D6">
              <w:rPr>
                <w:rFonts w:ascii="Times New Roman" w:hAnsi="Times New Roman" w:cs="Times New Roman"/>
              </w:rPr>
              <w:t xml:space="preserve"> </w:t>
            </w:r>
            <w:r w:rsidR="00C607D6" w:rsidRPr="00C607D6">
              <w:rPr>
                <w:rFonts w:ascii="Times New Roman" w:hAnsi="Times New Roman" w:cs="Times New Roman"/>
              </w:rPr>
              <w:t xml:space="preserve">досліджувати параметри мікроклімату </w:t>
            </w:r>
            <w:r w:rsidR="00A908D5">
              <w:rPr>
                <w:rFonts w:ascii="Times New Roman" w:hAnsi="Times New Roman" w:cs="Times New Roman"/>
              </w:rPr>
              <w:t xml:space="preserve">при кімнатному, дворовому та груповому утриманні собак, </w:t>
            </w:r>
            <w:r w:rsidR="00B97C9C" w:rsidRPr="00B97C9C">
              <w:rPr>
                <w:rFonts w:ascii="Times New Roman" w:hAnsi="Times New Roman" w:cs="Times New Roman"/>
              </w:rPr>
              <w:t>гігієнічні вимоги до приміщень та їх внутрішнього обладнання, гігієну годівлі та утримання</w:t>
            </w:r>
            <w:r w:rsidR="00B97C9C" w:rsidRPr="002F700C">
              <w:t xml:space="preserve"> </w:t>
            </w:r>
            <w:r w:rsidR="00CA3F60">
              <w:rPr>
                <w:rFonts w:ascii="Times New Roman" w:hAnsi="Times New Roman" w:cs="Times New Roman"/>
              </w:rPr>
              <w:lastRenderedPageBreak/>
              <w:t>різних</w:t>
            </w:r>
            <w:r w:rsidR="00A908D5">
              <w:rPr>
                <w:rFonts w:ascii="Times New Roman" w:hAnsi="Times New Roman" w:cs="Times New Roman"/>
              </w:rPr>
              <w:t xml:space="preserve"> статево-вікових груп собак</w:t>
            </w:r>
            <w:r w:rsidR="00C607D6" w:rsidRPr="00C607D6">
              <w:rPr>
                <w:rFonts w:ascii="Times New Roman" w:hAnsi="Times New Roman" w:cs="Times New Roman"/>
              </w:rPr>
              <w:t xml:space="preserve"> і давати їм гігієнічну оцінку, а також </w:t>
            </w:r>
            <w:r w:rsidR="00C607D6" w:rsidRPr="00B97C9C">
              <w:rPr>
                <w:rFonts w:ascii="Arial Narrow" w:hAnsi="Arial Narrow" w:cs="Times New Roman"/>
                <w:b/>
              </w:rPr>
              <w:t>володіти</w:t>
            </w:r>
            <w:r w:rsidR="00C607D6" w:rsidRPr="00C607D6">
              <w:rPr>
                <w:rFonts w:ascii="Times New Roman" w:hAnsi="Times New Roman" w:cs="Times New Roman"/>
              </w:rPr>
              <w:t xml:space="preserve"> прийомами догляду за </w:t>
            </w:r>
            <w:r w:rsidR="00A908D5">
              <w:rPr>
                <w:rFonts w:ascii="Times New Roman" w:hAnsi="Times New Roman" w:cs="Times New Roman"/>
              </w:rPr>
              <w:t>різними статево-віковими групами собак</w:t>
            </w:r>
            <w:r w:rsidR="00CA3F60">
              <w:rPr>
                <w:rFonts w:ascii="Times New Roman" w:hAnsi="Times New Roman" w:cs="Times New Roman"/>
              </w:rPr>
              <w:t xml:space="preserve"> окремого спрямування (службового, мисливського та </w:t>
            </w:r>
            <w:proofErr w:type="spellStart"/>
            <w:r w:rsidR="00CA3F60">
              <w:rPr>
                <w:rFonts w:ascii="Times New Roman" w:hAnsi="Times New Roman" w:cs="Times New Roman"/>
              </w:rPr>
              <w:t>кімнатно</w:t>
            </w:r>
            <w:proofErr w:type="spellEnd"/>
            <w:r w:rsidR="00CA3F60">
              <w:rPr>
                <w:rFonts w:ascii="Times New Roman" w:hAnsi="Times New Roman" w:cs="Times New Roman"/>
              </w:rPr>
              <w:t>-декоративного)</w:t>
            </w:r>
            <w:r w:rsidR="00A908D5">
              <w:rPr>
                <w:rFonts w:ascii="Times New Roman" w:hAnsi="Times New Roman" w:cs="Times New Roman"/>
              </w:rPr>
              <w:t xml:space="preserve">. </w:t>
            </w:r>
            <w:r w:rsidR="00A908D5" w:rsidRPr="00B97C9C">
              <w:rPr>
                <w:rFonts w:ascii="Arial Narrow" w:eastAsia="Times New Roman" w:hAnsi="Arial Narrow" w:cs="Times New Roman"/>
                <w:b/>
                <w:color w:val="000000"/>
              </w:rPr>
              <w:t>Використовувати</w:t>
            </w:r>
            <w:r w:rsidR="00A908D5">
              <w:rPr>
                <w:rFonts w:ascii="Times New Roman" w:eastAsia="Times New Roman" w:hAnsi="Times New Roman" w:cs="Times New Roman"/>
                <w:color w:val="000000"/>
              </w:rPr>
              <w:t xml:space="preserve"> отримані знання для організації умов утримання службових, мисливських та </w:t>
            </w:r>
            <w:proofErr w:type="spellStart"/>
            <w:r w:rsidR="00A908D5">
              <w:rPr>
                <w:rFonts w:ascii="Times New Roman" w:eastAsia="Times New Roman" w:hAnsi="Times New Roman" w:cs="Times New Roman"/>
                <w:color w:val="000000"/>
              </w:rPr>
              <w:t>кімнатно</w:t>
            </w:r>
            <w:proofErr w:type="spellEnd"/>
            <w:r w:rsidR="00A908D5">
              <w:rPr>
                <w:rFonts w:ascii="Times New Roman" w:eastAsia="Times New Roman" w:hAnsi="Times New Roman" w:cs="Times New Roman"/>
                <w:color w:val="000000"/>
              </w:rPr>
              <w:t xml:space="preserve">-декоративних </w:t>
            </w:r>
            <w:r w:rsidR="00AB1AF0">
              <w:rPr>
                <w:rFonts w:ascii="Times New Roman" w:eastAsia="Times New Roman" w:hAnsi="Times New Roman" w:cs="Times New Roman"/>
                <w:color w:val="000000"/>
              </w:rPr>
              <w:t>порід собак, що відповідають санітарно-гігієнічним вимогам.</w:t>
            </w:r>
          </w:p>
        </w:tc>
        <w:tc>
          <w:tcPr>
            <w:tcW w:w="1247" w:type="dxa"/>
          </w:tcPr>
          <w:p w:rsidR="00633066" w:rsidRPr="00895581" w:rsidRDefault="00633066" w:rsidP="00633066">
            <w:pPr>
              <w:jc w:val="both"/>
              <w:rPr>
                <w:rFonts w:ascii="Times New Roman" w:hAnsi="Times New Roman" w:cs="Times New Roman"/>
              </w:rPr>
            </w:pPr>
            <w:r w:rsidRPr="00895581">
              <w:rPr>
                <w:rFonts w:ascii="Times New Roman" w:hAnsi="Times New Roman" w:cs="Times New Roman"/>
              </w:rPr>
              <w:lastRenderedPageBreak/>
              <w:t>Виконання лабораторн</w:t>
            </w:r>
            <w:r>
              <w:rPr>
                <w:rFonts w:ascii="Times New Roman" w:hAnsi="Times New Roman" w:cs="Times New Roman"/>
              </w:rPr>
              <w:t>ої роботи № 5</w:t>
            </w:r>
          </w:p>
          <w:p w:rsidR="00633066" w:rsidRPr="00895581" w:rsidRDefault="00633066" w:rsidP="00633066">
            <w:pPr>
              <w:jc w:val="both"/>
              <w:rPr>
                <w:rFonts w:ascii="Times New Roman" w:hAnsi="Times New Roman" w:cs="Times New Roman"/>
                <w:b/>
              </w:rPr>
            </w:pPr>
            <w:r w:rsidRPr="00895581">
              <w:rPr>
                <w:rFonts w:ascii="Times New Roman" w:hAnsi="Times New Roman" w:cs="Times New Roman"/>
              </w:rPr>
              <w:t>В</w:t>
            </w:r>
            <w:r>
              <w:rPr>
                <w:rFonts w:ascii="Times New Roman" w:hAnsi="Times New Roman" w:cs="Times New Roman"/>
              </w:rPr>
              <w:t>иконання самостійн</w:t>
            </w:r>
            <w:r>
              <w:rPr>
                <w:rFonts w:ascii="Times New Roman" w:hAnsi="Times New Roman" w:cs="Times New Roman"/>
              </w:rPr>
              <w:lastRenderedPageBreak/>
              <w:t>ої роботи № 5</w:t>
            </w:r>
          </w:p>
          <w:p w:rsidR="00633066" w:rsidRPr="00895581" w:rsidRDefault="00633066" w:rsidP="00633066">
            <w:pPr>
              <w:jc w:val="center"/>
              <w:rPr>
                <w:rFonts w:ascii="Times New Roman" w:hAnsi="Times New Roman" w:cs="Times New Roman"/>
              </w:rPr>
            </w:pPr>
            <w:r w:rsidRPr="00895581">
              <w:rPr>
                <w:rFonts w:ascii="Times New Roman" w:hAnsi="Times New Roman" w:cs="Times New Roman"/>
              </w:rPr>
              <w:t xml:space="preserve">(в </w:t>
            </w:r>
            <w:proofErr w:type="spellStart"/>
            <w:r w:rsidRPr="00895581">
              <w:rPr>
                <w:rFonts w:ascii="Times New Roman" w:hAnsi="Times New Roman" w:cs="Times New Roman"/>
              </w:rPr>
              <w:t>т.ч</w:t>
            </w:r>
            <w:proofErr w:type="spellEnd"/>
            <w:r w:rsidRPr="00895581">
              <w:rPr>
                <w:rFonts w:ascii="Times New Roman" w:hAnsi="Times New Roman" w:cs="Times New Roman"/>
              </w:rPr>
              <w:t xml:space="preserve">. </w:t>
            </w:r>
            <w:proofErr w:type="spellStart"/>
            <w:r w:rsidRPr="00895581">
              <w:rPr>
                <w:rFonts w:ascii="Times New Roman" w:hAnsi="Times New Roman" w:cs="Times New Roman"/>
              </w:rPr>
              <w:t>elearn</w:t>
            </w:r>
            <w:proofErr w:type="spellEnd"/>
            <w:r w:rsidRPr="00895581">
              <w:rPr>
                <w:rFonts w:ascii="Times New Roman" w:hAnsi="Times New Roman" w:cs="Times New Roman"/>
              </w:rPr>
              <w:t>)</w:t>
            </w:r>
          </w:p>
        </w:tc>
        <w:tc>
          <w:tcPr>
            <w:tcW w:w="958" w:type="dxa"/>
          </w:tcPr>
          <w:p w:rsidR="00633066" w:rsidRPr="00895581" w:rsidRDefault="00633066" w:rsidP="00633066">
            <w:pPr>
              <w:jc w:val="center"/>
              <w:rPr>
                <w:rFonts w:ascii="Times New Roman" w:hAnsi="Times New Roman" w:cs="Times New Roman"/>
                <w:b/>
              </w:rPr>
            </w:pPr>
            <w:r>
              <w:rPr>
                <w:rFonts w:ascii="Times New Roman" w:hAnsi="Times New Roman" w:cs="Times New Roman"/>
                <w:b/>
              </w:rPr>
              <w:lastRenderedPageBreak/>
              <w:t>20</w:t>
            </w:r>
          </w:p>
        </w:tc>
      </w:tr>
      <w:tr w:rsidR="00633066" w:rsidRPr="00895581" w:rsidTr="002F7E78">
        <w:tc>
          <w:tcPr>
            <w:tcW w:w="2041" w:type="dxa"/>
            <w:tcBorders>
              <w:top w:val="single" w:sz="4" w:space="0" w:color="auto"/>
              <w:bottom w:val="single" w:sz="4" w:space="0" w:color="auto"/>
            </w:tcBorders>
          </w:tcPr>
          <w:p w:rsidR="00633066" w:rsidRPr="00895581" w:rsidRDefault="00633066" w:rsidP="00633066">
            <w:pPr>
              <w:jc w:val="both"/>
              <w:rPr>
                <w:rFonts w:ascii="Times New Roman" w:hAnsi="Times New Roman" w:cs="Times New Roman"/>
                <w:b/>
              </w:rPr>
            </w:pPr>
            <w:r w:rsidRPr="00895581">
              <w:rPr>
                <w:rFonts w:ascii="Times New Roman" w:hAnsi="Times New Roman" w:cs="Times New Roman"/>
                <w:b/>
              </w:rPr>
              <w:lastRenderedPageBreak/>
              <w:t>Тема 6.</w:t>
            </w:r>
            <w:r w:rsidRPr="00A36067">
              <w:rPr>
                <w:rFonts w:ascii="Times New Roman" w:hAnsi="Times New Roman"/>
              </w:rPr>
              <w:t xml:space="preserve"> Утри</w:t>
            </w:r>
            <w:r>
              <w:rPr>
                <w:rFonts w:ascii="Times New Roman" w:hAnsi="Times New Roman"/>
              </w:rPr>
              <w:t xml:space="preserve">мання котів. Основи </w:t>
            </w:r>
            <w:proofErr w:type="spellStart"/>
            <w:r>
              <w:rPr>
                <w:rFonts w:ascii="Times New Roman" w:hAnsi="Times New Roman"/>
              </w:rPr>
              <w:t>фелінології</w:t>
            </w:r>
            <w:proofErr w:type="spellEnd"/>
            <w:r>
              <w:rPr>
                <w:rFonts w:ascii="Times New Roman" w:hAnsi="Times New Roman"/>
              </w:rPr>
              <w:t>.</w:t>
            </w:r>
          </w:p>
        </w:tc>
        <w:tc>
          <w:tcPr>
            <w:tcW w:w="1044" w:type="dxa"/>
          </w:tcPr>
          <w:p w:rsidR="00633066" w:rsidRPr="00895581" w:rsidRDefault="00633066" w:rsidP="00633066">
            <w:pPr>
              <w:jc w:val="center"/>
              <w:rPr>
                <w:rFonts w:ascii="Times New Roman" w:hAnsi="Times New Roman" w:cs="Times New Roman"/>
                <w:b/>
              </w:rPr>
            </w:pPr>
            <w:r w:rsidRPr="00895581">
              <w:rPr>
                <w:rFonts w:ascii="Times New Roman" w:hAnsi="Times New Roman" w:cs="Times New Roman"/>
              </w:rPr>
              <w:t>2/2/8</w:t>
            </w:r>
          </w:p>
        </w:tc>
        <w:tc>
          <w:tcPr>
            <w:tcW w:w="4281" w:type="dxa"/>
            <w:gridSpan w:val="2"/>
          </w:tcPr>
          <w:p w:rsidR="00FC2B38" w:rsidRPr="00FC2B38" w:rsidRDefault="00FC2B38" w:rsidP="00FC2B38">
            <w:pPr>
              <w:jc w:val="both"/>
              <w:rPr>
                <w:rFonts w:ascii="Times New Roman" w:hAnsi="Times New Roman" w:cs="Times New Roman"/>
              </w:rPr>
            </w:pPr>
            <w:r w:rsidRPr="00FC2B38">
              <w:rPr>
                <w:rFonts w:ascii="Times New Roman" w:hAnsi="Times New Roman" w:cs="Times New Roman"/>
              </w:rPr>
              <w:t>Студент повинен:</w:t>
            </w:r>
          </w:p>
          <w:p w:rsidR="00577968" w:rsidRPr="00895581" w:rsidRDefault="00577968" w:rsidP="00677360">
            <w:pPr>
              <w:jc w:val="both"/>
              <w:rPr>
                <w:rFonts w:ascii="Times New Roman" w:hAnsi="Times New Roman" w:cs="Times New Roman"/>
                <w:b/>
              </w:rPr>
            </w:pPr>
            <w:r w:rsidRPr="00B97C9C">
              <w:rPr>
                <w:rFonts w:ascii="Arial Narrow" w:hAnsi="Arial Narrow" w:cs="Times New Roman"/>
                <w:b/>
              </w:rPr>
              <w:t>Знати</w:t>
            </w:r>
            <w:r>
              <w:rPr>
                <w:rFonts w:ascii="Times New Roman" w:hAnsi="Times New Roman" w:cs="Times New Roman"/>
              </w:rPr>
              <w:t xml:space="preserve"> основні вимоги до утримання ко</w:t>
            </w:r>
            <w:r w:rsidR="00677360">
              <w:rPr>
                <w:rFonts w:ascii="Times New Roman" w:hAnsi="Times New Roman" w:cs="Times New Roman"/>
              </w:rPr>
              <w:t>тів, г</w:t>
            </w:r>
            <w:r w:rsidRPr="00577968">
              <w:rPr>
                <w:rFonts w:ascii="Times New Roman" w:hAnsi="Times New Roman" w:cs="Times New Roman"/>
              </w:rPr>
              <w:t>ігієнічні та ветеринарно-санітарні заходи</w:t>
            </w:r>
            <w:r>
              <w:rPr>
                <w:rFonts w:ascii="Times New Roman" w:hAnsi="Times New Roman" w:cs="Times New Roman"/>
              </w:rPr>
              <w:t xml:space="preserve"> в </w:t>
            </w:r>
            <w:proofErr w:type="spellStart"/>
            <w:r>
              <w:rPr>
                <w:rFonts w:ascii="Times New Roman" w:hAnsi="Times New Roman" w:cs="Times New Roman"/>
              </w:rPr>
              <w:t>фелінології</w:t>
            </w:r>
            <w:proofErr w:type="spellEnd"/>
            <w:r>
              <w:rPr>
                <w:rFonts w:ascii="Times New Roman" w:hAnsi="Times New Roman" w:cs="Times New Roman"/>
              </w:rPr>
              <w:t>.</w:t>
            </w:r>
            <w:r w:rsidR="00C607D6">
              <w:rPr>
                <w:rFonts w:ascii="Times New Roman" w:hAnsi="Times New Roman" w:cs="Times New Roman"/>
              </w:rPr>
              <w:t xml:space="preserve"> </w:t>
            </w:r>
            <w:r w:rsidR="00C607D6" w:rsidRPr="00B97C9C">
              <w:rPr>
                <w:rFonts w:ascii="Arial Narrow" w:hAnsi="Arial Narrow" w:cs="Times New Roman"/>
                <w:b/>
              </w:rPr>
              <w:t>Вміти</w:t>
            </w:r>
            <w:r w:rsidR="00C607D6">
              <w:rPr>
                <w:rFonts w:ascii="Times New Roman" w:hAnsi="Times New Roman" w:cs="Times New Roman"/>
              </w:rPr>
              <w:t xml:space="preserve"> </w:t>
            </w:r>
            <w:r w:rsidR="00AB1AF0" w:rsidRPr="00C607D6">
              <w:rPr>
                <w:rFonts w:ascii="Times New Roman" w:hAnsi="Times New Roman" w:cs="Times New Roman"/>
              </w:rPr>
              <w:t xml:space="preserve">досліджувати параметри мікроклімату </w:t>
            </w:r>
            <w:r w:rsidR="00AB1AF0">
              <w:rPr>
                <w:rFonts w:ascii="Times New Roman" w:hAnsi="Times New Roman" w:cs="Times New Roman"/>
              </w:rPr>
              <w:t xml:space="preserve">при кімнатному та груповому утриманні кішок, </w:t>
            </w:r>
            <w:r w:rsidR="00432C6A" w:rsidRPr="00B97C9C">
              <w:rPr>
                <w:rFonts w:ascii="Times New Roman" w:hAnsi="Times New Roman" w:cs="Times New Roman"/>
              </w:rPr>
              <w:t>гігієнічні вимоги до приміщень та їх внутрішнього обладнання, гігієну годівлі та утримання</w:t>
            </w:r>
            <w:r w:rsidR="00432C6A" w:rsidRPr="002F700C">
              <w:t xml:space="preserve"> </w:t>
            </w:r>
            <w:r w:rsidR="00432C6A">
              <w:rPr>
                <w:rFonts w:ascii="Times New Roman" w:hAnsi="Times New Roman" w:cs="Times New Roman"/>
              </w:rPr>
              <w:t>різних статево-вікових груп</w:t>
            </w:r>
            <w:r w:rsidR="00432C6A" w:rsidRPr="00C607D6">
              <w:rPr>
                <w:rFonts w:ascii="Times New Roman" w:hAnsi="Times New Roman" w:cs="Times New Roman"/>
              </w:rPr>
              <w:t xml:space="preserve"> </w:t>
            </w:r>
            <w:r w:rsidR="00AB1AF0">
              <w:rPr>
                <w:rFonts w:ascii="Times New Roman" w:hAnsi="Times New Roman" w:cs="Times New Roman"/>
              </w:rPr>
              <w:t>к</w:t>
            </w:r>
            <w:r w:rsidR="00432C6A">
              <w:rPr>
                <w:rFonts w:ascii="Times New Roman" w:hAnsi="Times New Roman" w:cs="Times New Roman"/>
              </w:rPr>
              <w:t>отів</w:t>
            </w:r>
            <w:r w:rsidR="00AB1AF0" w:rsidRPr="00C607D6">
              <w:rPr>
                <w:rFonts w:ascii="Times New Roman" w:hAnsi="Times New Roman" w:cs="Times New Roman"/>
              </w:rPr>
              <w:t xml:space="preserve"> і давати їм гігієнічну оцінку, а також </w:t>
            </w:r>
            <w:r w:rsidR="00AB1AF0" w:rsidRPr="00432C6A">
              <w:rPr>
                <w:rFonts w:ascii="Arial Narrow" w:hAnsi="Arial Narrow" w:cs="Times New Roman"/>
                <w:b/>
              </w:rPr>
              <w:t>володіти</w:t>
            </w:r>
            <w:r w:rsidR="00AB1AF0" w:rsidRPr="00C607D6">
              <w:rPr>
                <w:rFonts w:ascii="Times New Roman" w:hAnsi="Times New Roman" w:cs="Times New Roman"/>
              </w:rPr>
              <w:t xml:space="preserve"> прийомами догляду за </w:t>
            </w:r>
            <w:r w:rsidR="00AB1AF0">
              <w:rPr>
                <w:rFonts w:ascii="Times New Roman" w:hAnsi="Times New Roman" w:cs="Times New Roman"/>
              </w:rPr>
              <w:t xml:space="preserve">різними статево-віковими групами кішок. </w:t>
            </w:r>
            <w:r w:rsidR="00AB1AF0" w:rsidRPr="00B97C9C">
              <w:rPr>
                <w:rFonts w:ascii="Arial Narrow" w:eastAsia="Times New Roman" w:hAnsi="Arial Narrow" w:cs="Times New Roman"/>
                <w:b/>
                <w:color w:val="000000"/>
              </w:rPr>
              <w:t>Використовувати</w:t>
            </w:r>
            <w:r w:rsidR="00AB1AF0">
              <w:rPr>
                <w:rFonts w:ascii="Times New Roman" w:eastAsia="Times New Roman" w:hAnsi="Times New Roman" w:cs="Times New Roman"/>
                <w:color w:val="000000"/>
              </w:rPr>
              <w:t xml:space="preserve"> отримані знання для організації умов утримання </w:t>
            </w:r>
            <w:r w:rsidR="00B97C9C">
              <w:rPr>
                <w:rFonts w:ascii="Times New Roman" w:eastAsia="Times New Roman" w:hAnsi="Times New Roman" w:cs="Times New Roman"/>
                <w:color w:val="000000"/>
              </w:rPr>
              <w:t>різних статево-вікових груп котів</w:t>
            </w:r>
            <w:r w:rsidR="00AB1AF0">
              <w:rPr>
                <w:rFonts w:ascii="Times New Roman" w:eastAsia="Times New Roman" w:hAnsi="Times New Roman" w:cs="Times New Roman"/>
                <w:color w:val="000000"/>
              </w:rPr>
              <w:t xml:space="preserve">, </w:t>
            </w:r>
            <w:r w:rsidR="00B97C9C">
              <w:rPr>
                <w:rFonts w:ascii="Times New Roman" w:eastAsia="Times New Roman" w:hAnsi="Times New Roman" w:cs="Times New Roman"/>
                <w:color w:val="000000"/>
              </w:rPr>
              <w:t>що в</w:t>
            </w:r>
            <w:r w:rsidR="00AB1AF0">
              <w:rPr>
                <w:rFonts w:ascii="Times New Roman" w:eastAsia="Times New Roman" w:hAnsi="Times New Roman" w:cs="Times New Roman"/>
                <w:color w:val="000000"/>
              </w:rPr>
              <w:t>ідповідають санітарно-гігієнічним вимогам.</w:t>
            </w:r>
          </w:p>
        </w:tc>
        <w:tc>
          <w:tcPr>
            <w:tcW w:w="1247" w:type="dxa"/>
          </w:tcPr>
          <w:p w:rsidR="00633066" w:rsidRPr="00895581" w:rsidRDefault="00633066" w:rsidP="00633066">
            <w:pPr>
              <w:jc w:val="both"/>
              <w:rPr>
                <w:rFonts w:ascii="Times New Roman" w:hAnsi="Times New Roman" w:cs="Times New Roman"/>
              </w:rPr>
            </w:pPr>
            <w:r w:rsidRPr="00895581">
              <w:rPr>
                <w:rFonts w:ascii="Times New Roman" w:hAnsi="Times New Roman" w:cs="Times New Roman"/>
              </w:rPr>
              <w:t>Виконання лабораторн</w:t>
            </w:r>
            <w:r>
              <w:rPr>
                <w:rFonts w:ascii="Times New Roman" w:hAnsi="Times New Roman" w:cs="Times New Roman"/>
              </w:rPr>
              <w:t>ої роботи № 6</w:t>
            </w:r>
          </w:p>
          <w:p w:rsidR="00633066" w:rsidRPr="00895581" w:rsidRDefault="00633066" w:rsidP="00633066">
            <w:pPr>
              <w:jc w:val="both"/>
              <w:rPr>
                <w:rFonts w:ascii="Times New Roman" w:hAnsi="Times New Roman" w:cs="Times New Roman"/>
                <w:b/>
              </w:rPr>
            </w:pPr>
            <w:r w:rsidRPr="00895581">
              <w:rPr>
                <w:rFonts w:ascii="Times New Roman" w:hAnsi="Times New Roman" w:cs="Times New Roman"/>
              </w:rPr>
              <w:t>В</w:t>
            </w:r>
            <w:r>
              <w:rPr>
                <w:rFonts w:ascii="Times New Roman" w:hAnsi="Times New Roman" w:cs="Times New Roman"/>
              </w:rPr>
              <w:t>иконання самостійної роботи № 6</w:t>
            </w:r>
          </w:p>
          <w:p w:rsidR="00633066" w:rsidRPr="00895581" w:rsidRDefault="00633066" w:rsidP="00633066">
            <w:pPr>
              <w:jc w:val="center"/>
              <w:rPr>
                <w:rFonts w:ascii="Times New Roman" w:hAnsi="Times New Roman" w:cs="Times New Roman"/>
              </w:rPr>
            </w:pPr>
            <w:r w:rsidRPr="00895581">
              <w:rPr>
                <w:rFonts w:ascii="Times New Roman" w:hAnsi="Times New Roman" w:cs="Times New Roman"/>
              </w:rPr>
              <w:t xml:space="preserve">(в </w:t>
            </w:r>
            <w:proofErr w:type="spellStart"/>
            <w:r w:rsidRPr="00895581">
              <w:rPr>
                <w:rFonts w:ascii="Times New Roman" w:hAnsi="Times New Roman" w:cs="Times New Roman"/>
              </w:rPr>
              <w:t>т.ч</w:t>
            </w:r>
            <w:proofErr w:type="spellEnd"/>
            <w:r w:rsidRPr="00895581">
              <w:rPr>
                <w:rFonts w:ascii="Times New Roman" w:hAnsi="Times New Roman" w:cs="Times New Roman"/>
              </w:rPr>
              <w:t xml:space="preserve">. </w:t>
            </w:r>
            <w:proofErr w:type="spellStart"/>
            <w:r w:rsidRPr="00895581">
              <w:rPr>
                <w:rFonts w:ascii="Times New Roman" w:hAnsi="Times New Roman" w:cs="Times New Roman"/>
              </w:rPr>
              <w:t>elearn</w:t>
            </w:r>
            <w:proofErr w:type="spellEnd"/>
            <w:r w:rsidRPr="00895581">
              <w:rPr>
                <w:rFonts w:ascii="Times New Roman" w:hAnsi="Times New Roman" w:cs="Times New Roman"/>
              </w:rPr>
              <w:t>)</w:t>
            </w:r>
          </w:p>
        </w:tc>
        <w:tc>
          <w:tcPr>
            <w:tcW w:w="958" w:type="dxa"/>
          </w:tcPr>
          <w:p w:rsidR="00633066" w:rsidRPr="00895581" w:rsidRDefault="00633066" w:rsidP="00633066">
            <w:pPr>
              <w:jc w:val="center"/>
              <w:rPr>
                <w:rFonts w:ascii="Times New Roman" w:hAnsi="Times New Roman" w:cs="Times New Roman"/>
                <w:b/>
              </w:rPr>
            </w:pPr>
            <w:r>
              <w:rPr>
                <w:rFonts w:ascii="Times New Roman" w:hAnsi="Times New Roman" w:cs="Times New Roman"/>
                <w:b/>
              </w:rPr>
              <w:t>20</w:t>
            </w:r>
          </w:p>
        </w:tc>
      </w:tr>
      <w:tr w:rsidR="00633066" w:rsidRPr="00895581" w:rsidTr="002F7E78">
        <w:tc>
          <w:tcPr>
            <w:tcW w:w="2041" w:type="dxa"/>
            <w:tcBorders>
              <w:top w:val="single" w:sz="4" w:space="0" w:color="auto"/>
              <w:bottom w:val="single" w:sz="4" w:space="0" w:color="auto"/>
            </w:tcBorders>
          </w:tcPr>
          <w:p w:rsidR="00633066" w:rsidRPr="00895581" w:rsidRDefault="00633066" w:rsidP="00633066">
            <w:pPr>
              <w:jc w:val="both"/>
              <w:rPr>
                <w:rFonts w:ascii="Times New Roman" w:hAnsi="Times New Roman" w:cs="Times New Roman"/>
                <w:b/>
              </w:rPr>
            </w:pPr>
            <w:r w:rsidRPr="00895581">
              <w:rPr>
                <w:rFonts w:ascii="Times New Roman" w:hAnsi="Times New Roman" w:cs="Times New Roman"/>
                <w:b/>
              </w:rPr>
              <w:t>Тема 7.</w:t>
            </w:r>
            <w:r w:rsidRPr="00A36067">
              <w:rPr>
                <w:rFonts w:ascii="Times New Roman" w:hAnsi="Times New Roman"/>
              </w:rPr>
              <w:t xml:space="preserve"> Утриманн</w:t>
            </w:r>
            <w:r>
              <w:rPr>
                <w:rFonts w:ascii="Times New Roman" w:hAnsi="Times New Roman"/>
              </w:rPr>
              <w:t>я птахів. Основи орнітології.</w:t>
            </w:r>
          </w:p>
        </w:tc>
        <w:tc>
          <w:tcPr>
            <w:tcW w:w="1044" w:type="dxa"/>
          </w:tcPr>
          <w:p w:rsidR="00633066" w:rsidRPr="00895581" w:rsidRDefault="00633066" w:rsidP="00633066">
            <w:pPr>
              <w:jc w:val="center"/>
              <w:rPr>
                <w:rFonts w:ascii="Times New Roman" w:hAnsi="Times New Roman" w:cs="Times New Roman"/>
                <w:b/>
              </w:rPr>
            </w:pPr>
            <w:r w:rsidRPr="00895581">
              <w:rPr>
                <w:rFonts w:ascii="Times New Roman" w:hAnsi="Times New Roman" w:cs="Times New Roman"/>
              </w:rPr>
              <w:t>2/2/8</w:t>
            </w:r>
          </w:p>
        </w:tc>
        <w:tc>
          <w:tcPr>
            <w:tcW w:w="4281" w:type="dxa"/>
            <w:gridSpan w:val="2"/>
          </w:tcPr>
          <w:p w:rsidR="00FC2B38" w:rsidRPr="00FC2B38" w:rsidRDefault="00FC2B38" w:rsidP="00FC2B38">
            <w:pPr>
              <w:jc w:val="both"/>
              <w:rPr>
                <w:rFonts w:ascii="Times New Roman" w:hAnsi="Times New Roman" w:cs="Times New Roman"/>
              </w:rPr>
            </w:pPr>
            <w:r w:rsidRPr="00FC2B38">
              <w:rPr>
                <w:rFonts w:ascii="Times New Roman" w:hAnsi="Times New Roman" w:cs="Times New Roman"/>
              </w:rPr>
              <w:t>Студент повинен:</w:t>
            </w:r>
          </w:p>
          <w:p w:rsidR="00577968" w:rsidRPr="00895581" w:rsidRDefault="00577968" w:rsidP="0056311B">
            <w:pPr>
              <w:jc w:val="both"/>
              <w:rPr>
                <w:rFonts w:ascii="Times New Roman" w:hAnsi="Times New Roman" w:cs="Times New Roman"/>
                <w:b/>
              </w:rPr>
            </w:pPr>
            <w:r w:rsidRPr="00B97C9C">
              <w:rPr>
                <w:rFonts w:ascii="Arial Narrow" w:hAnsi="Arial Narrow" w:cs="Times New Roman"/>
                <w:b/>
              </w:rPr>
              <w:t>Знати</w:t>
            </w:r>
            <w:r>
              <w:rPr>
                <w:rFonts w:ascii="Times New Roman" w:hAnsi="Times New Roman" w:cs="Times New Roman"/>
              </w:rPr>
              <w:t xml:space="preserve"> основні вимоги до утримання декоративної птиці</w:t>
            </w:r>
            <w:r w:rsidR="00677360">
              <w:rPr>
                <w:rFonts w:ascii="Times New Roman" w:hAnsi="Times New Roman" w:cs="Times New Roman"/>
              </w:rPr>
              <w:t>, г</w:t>
            </w:r>
            <w:r w:rsidR="00C607D6" w:rsidRPr="00577968">
              <w:rPr>
                <w:rFonts w:ascii="Times New Roman" w:hAnsi="Times New Roman" w:cs="Times New Roman"/>
              </w:rPr>
              <w:t>ігієнічні та ветеринарно-санітарні заходи</w:t>
            </w:r>
            <w:r w:rsidR="00C607D6">
              <w:rPr>
                <w:rFonts w:ascii="Times New Roman" w:hAnsi="Times New Roman" w:cs="Times New Roman"/>
              </w:rPr>
              <w:t xml:space="preserve"> в орнітології. </w:t>
            </w:r>
            <w:r w:rsidR="00C607D6" w:rsidRPr="00B97C9C">
              <w:rPr>
                <w:rFonts w:ascii="Arial Narrow" w:hAnsi="Arial Narrow" w:cs="Times New Roman"/>
                <w:b/>
              </w:rPr>
              <w:t>Вміти</w:t>
            </w:r>
            <w:r w:rsidR="00C607D6">
              <w:rPr>
                <w:rFonts w:ascii="Times New Roman" w:hAnsi="Times New Roman" w:cs="Times New Roman"/>
              </w:rPr>
              <w:t xml:space="preserve"> </w:t>
            </w:r>
            <w:r w:rsidR="00677360">
              <w:rPr>
                <w:rFonts w:ascii="Times New Roman" w:hAnsi="Times New Roman" w:cs="Times New Roman"/>
              </w:rPr>
              <w:t xml:space="preserve">досліджувати параметри мікроклімату при кімнатному та груповому утриманні декоративної птиці, </w:t>
            </w:r>
            <w:r w:rsidR="0056311B">
              <w:rPr>
                <w:rFonts w:ascii="Times New Roman" w:hAnsi="Times New Roman" w:cs="Times New Roman"/>
              </w:rPr>
              <w:t xml:space="preserve">організовувати прийоми догляду за утриманням різних статево-вікових груп декоративної птиці. </w:t>
            </w:r>
            <w:r w:rsidR="0056311B" w:rsidRPr="00B97C9C">
              <w:rPr>
                <w:rFonts w:ascii="Arial Narrow" w:eastAsia="Times New Roman" w:hAnsi="Arial Narrow" w:cs="Times New Roman"/>
                <w:b/>
                <w:color w:val="000000"/>
              </w:rPr>
              <w:t>Використовувати</w:t>
            </w:r>
            <w:r w:rsidR="0056311B">
              <w:rPr>
                <w:rFonts w:ascii="Times New Roman" w:eastAsia="Times New Roman" w:hAnsi="Times New Roman" w:cs="Times New Roman"/>
                <w:color w:val="000000"/>
              </w:rPr>
              <w:t xml:space="preserve"> отримані знання для організації умов утримання різних статево-вікових груп декоративної птиці, що відповідають санітарно-гігієнічним вимогам.</w:t>
            </w:r>
          </w:p>
        </w:tc>
        <w:tc>
          <w:tcPr>
            <w:tcW w:w="1247" w:type="dxa"/>
          </w:tcPr>
          <w:p w:rsidR="00633066" w:rsidRPr="00895581" w:rsidRDefault="00633066" w:rsidP="00633066">
            <w:pPr>
              <w:jc w:val="both"/>
              <w:rPr>
                <w:rFonts w:ascii="Times New Roman" w:hAnsi="Times New Roman" w:cs="Times New Roman"/>
              </w:rPr>
            </w:pPr>
            <w:r w:rsidRPr="00895581">
              <w:rPr>
                <w:rFonts w:ascii="Times New Roman" w:hAnsi="Times New Roman" w:cs="Times New Roman"/>
              </w:rPr>
              <w:t>Виконання лабораторн</w:t>
            </w:r>
            <w:r>
              <w:rPr>
                <w:rFonts w:ascii="Times New Roman" w:hAnsi="Times New Roman" w:cs="Times New Roman"/>
              </w:rPr>
              <w:t>ої роботи № 7</w:t>
            </w:r>
          </w:p>
          <w:p w:rsidR="00633066" w:rsidRPr="00895581" w:rsidRDefault="00633066" w:rsidP="00633066">
            <w:pPr>
              <w:jc w:val="both"/>
              <w:rPr>
                <w:rFonts w:ascii="Times New Roman" w:hAnsi="Times New Roman" w:cs="Times New Roman"/>
                <w:b/>
              </w:rPr>
            </w:pPr>
            <w:r w:rsidRPr="00895581">
              <w:rPr>
                <w:rFonts w:ascii="Times New Roman" w:hAnsi="Times New Roman" w:cs="Times New Roman"/>
              </w:rPr>
              <w:t>В</w:t>
            </w:r>
            <w:r>
              <w:rPr>
                <w:rFonts w:ascii="Times New Roman" w:hAnsi="Times New Roman" w:cs="Times New Roman"/>
              </w:rPr>
              <w:t>иконання самостійної роботи № 7</w:t>
            </w:r>
          </w:p>
          <w:p w:rsidR="00633066" w:rsidRPr="00895581" w:rsidRDefault="00633066" w:rsidP="00633066">
            <w:pPr>
              <w:jc w:val="center"/>
              <w:rPr>
                <w:rFonts w:ascii="Times New Roman" w:hAnsi="Times New Roman" w:cs="Times New Roman"/>
              </w:rPr>
            </w:pPr>
            <w:r w:rsidRPr="00895581">
              <w:rPr>
                <w:rFonts w:ascii="Times New Roman" w:hAnsi="Times New Roman" w:cs="Times New Roman"/>
              </w:rPr>
              <w:t xml:space="preserve">(в </w:t>
            </w:r>
            <w:proofErr w:type="spellStart"/>
            <w:r w:rsidRPr="00895581">
              <w:rPr>
                <w:rFonts w:ascii="Times New Roman" w:hAnsi="Times New Roman" w:cs="Times New Roman"/>
              </w:rPr>
              <w:t>т.ч</w:t>
            </w:r>
            <w:proofErr w:type="spellEnd"/>
            <w:r w:rsidRPr="00895581">
              <w:rPr>
                <w:rFonts w:ascii="Times New Roman" w:hAnsi="Times New Roman" w:cs="Times New Roman"/>
              </w:rPr>
              <w:t xml:space="preserve">. </w:t>
            </w:r>
            <w:proofErr w:type="spellStart"/>
            <w:r w:rsidRPr="00895581">
              <w:rPr>
                <w:rFonts w:ascii="Times New Roman" w:hAnsi="Times New Roman" w:cs="Times New Roman"/>
              </w:rPr>
              <w:t>elearn</w:t>
            </w:r>
            <w:proofErr w:type="spellEnd"/>
            <w:r w:rsidRPr="00895581">
              <w:rPr>
                <w:rFonts w:ascii="Times New Roman" w:hAnsi="Times New Roman" w:cs="Times New Roman"/>
              </w:rPr>
              <w:t>)</w:t>
            </w:r>
          </w:p>
        </w:tc>
        <w:tc>
          <w:tcPr>
            <w:tcW w:w="958" w:type="dxa"/>
          </w:tcPr>
          <w:p w:rsidR="00633066" w:rsidRPr="00895581" w:rsidRDefault="00633066" w:rsidP="00633066">
            <w:pPr>
              <w:jc w:val="center"/>
              <w:rPr>
                <w:rFonts w:ascii="Times New Roman" w:hAnsi="Times New Roman" w:cs="Times New Roman"/>
                <w:b/>
              </w:rPr>
            </w:pPr>
            <w:r>
              <w:rPr>
                <w:rFonts w:ascii="Times New Roman" w:hAnsi="Times New Roman" w:cs="Times New Roman"/>
                <w:b/>
              </w:rPr>
              <w:t>20</w:t>
            </w:r>
          </w:p>
        </w:tc>
      </w:tr>
      <w:tr w:rsidR="00633066" w:rsidRPr="00895581" w:rsidTr="002F7E78">
        <w:tc>
          <w:tcPr>
            <w:tcW w:w="2041" w:type="dxa"/>
            <w:tcBorders>
              <w:top w:val="single" w:sz="4" w:space="0" w:color="auto"/>
              <w:bottom w:val="single" w:sz="4" w:space="0" w:color="auto"/>
            </w:tcBorders>
          </w:tcPr>
          <w:p w:rsidR="00633066" w:rsidRPr="00895581" w:rsidRDefault="00633066" w:rsidP="00633066">
            <w:pPr>
              <w:jc w:val="both"/>
              <w:rPr>
                <w:rFonts w:ascii="Times New Roman" w:hAnsi="Times New Roman" w:cs="Times New Roman"/>
                <w:b/>
              </w:rPr>
            </w:pPr>
            <w:r w:rsidRPr="00895581">
              <w:rPr>
                <w:rFonts w:ascii="Times New Roman" w:hAnsi="Times New Roman" w:cs="Times New Roman"/>
                <w:b/>
              </w:rPr>
              <w:t>Тема 8.</w:t>
            </w:r>
            <w:r w:rsidRPr="00A36067">
              <w:rPr>
                <w:rFonts w:ascii="Times New Roman" w:hAnsi="Times New Roman"/>
              </w:rPr>
              <w:t xml:space="preserve"> Утримання гризунів та плазунів.</w:t>
            </w:r>
          </w:p>
        </w:tc>
        <w:tc>
          <w:tcPr>
            <w:tcW w:w="1044" w:type="dxa"/>
          </w:tcPr>
          <w:p w:rsidR="00633066" w:rsidRPr="00895581" w:rsidRDefault="00633066" w:rsidP="00633066">
            <w:pPr>
              <w:jc w:val="center"/>
              <w:rPr>
                <w:rFonts w:ascii="Times New Roman" w:hAnsi="Times New Roman" w:cs="Times New Roman"/>
                <w:b/>
              </w:rPr>
            </w:pPr>
            <w:r w:rsidRPr="00895581">
              <w:rPr>
                <w:rFonts w:ascii="Times New Roman" w:hAnsi="Times New Roman" w:cs="Times New Roman"/>
              </w:rPr>
              <w:t>2/1/6</w:t>
            </w:r>
          </w:p>
        </w:tc>
        <w:tc>
          <w:tcPr>
            <w:tcW w:w="4281" w:type="dxa"/>
            <w:gridSpan w:val="2"/>
          </w:tcPr>
          <w:p w:rsidR="00FC2B38" w:rsidRPr="00FC2B38" w:rsidRDefault="00FC2B38" w:rsidP="00FC2B38">
            <w:pPr>
              <w:jc w:val="both"/>
              <w:rPr>
                <w:rFonts w:ascii="Times New Roman" w:hAnsi="Times New Roman" w:cs="Times New Roman"/>
              </w:rPr>
            </w:pPr>
            <w:r w:rsidRPr="00FC2B38">
              <w:rPr>
                <w:rFonts w:ascii="Times New Roman" w:hAnsi="Times New Roman" w:cs="Times New Roman"/>
              </w:rPr>
              <w:t>Студент повинен:</w:t>
            </w:r>
          </w:p>
          <w:p w:rsidR="00633066" w:rsidRPr="00577968" w:rsidRDefault="00577968" w:rsidP="00633066">
            <w:pPr>
              <w:jc w:val="both"/>
              <w:rPr>
                <w:rFonts w:ascii="Times New Roman" w:hAnsi="Times New Roman" w:cs="Times New Roman"/>
              </w:rPr>
            </w:pPr>
            <w:r w:rsidRPr="00B97C9C">
              <w:rPr>
                <w:rFonts w:ascii="Arial Narrow" w:hAnsi="Arial Narrow" w:cs="Times New Roman"/>
                <w:b/>
              </w:rPr>
              <w:t>Знати</w:t>
            </w:r>
            <w:r>
              <w:rPr>
                <w:rFonts w:ascii="Times New Roman" w:hAnsi="Times New Roman" w:cs="Times New Roman"/>
              </w:rPr>
              <w:t xml:space="preserve"> основні вимоги до утримання гризунів та плазунів</w:t>
            </w:r>
            <w:r w:rsidR="00677360">
              <w:rPr>
                <w:rFonts w:ascii="Times New Roman" w:hAnsi="Times New Roman" w:cs="Times New Roman"/>
              </w:rPr>
              <w:t>, г</w:t>
            </w:r>
            <w:r w:rsidR="00C607D6" w:rsidRPr="00577968">
              <w:rPr>
                <w:rFonts w:ascii="Times New Roman" w:hAnsi="Times New Roman" w:cs="Times New Roman"/>
              </w:rPr>
              <w:t>ігієнічні та ветеринарно-санітарні заходи</w:t>
            </w:r>
            <w:r w:rsidR="00C607D6">
              <w:rPr>
                <w:rFonts w:ascii="Times New Roman" w:hAnsi="Times New Roman" w:cs="Times New Roman"/>
              </w:rPr>
              <w:t xml:space="preserve"> при утриманні гризунів та плазунів. </w:t>
            </w:r>
            <w:r w:rsidR="00C607D6" w:rsidRPr="00B97C9C">
              <w:rPr>
                <w:rFonts w:ascii="Arial Narrow" w:hAnsi="Arial Narrow" w:cs="Times New Roman"/>
                <w:b/>
              </w:rPr>
              <w:t>Вміти</w:t>
            </w:r>
            <w:r w:rsidR="00C607D6">
              <w:rPr>
                <w:rFonts w:ascii="Times New Roman" w:hAnsi="Times New Roman" w:cs="Times New Roman"/>
              </w:rPr>
              <w:t xml:space="preserve"> </w:t>
            </w:r>
            <w:r w:rsidR="00CE360F">
              <w:rPr>
                <w:rFonts w:ascii="Times New Roman" w:hAnsi="Times New Roman" w:cs="Times New Roman"/>
              </w:rPr>
              <w:t>досліджувати параметри мікроклімату при кімнатному та груповому утриманні гризунів та плазунів, організовувати прийоми догляду за утриманням різних статево-вікових груп гризунів та плазунів.</w:t>
            </w:r>
          </w:p>
          <w:p w:rsidR="00577968" w:rsidRPr="00895581" w:rsidRDefault="0056311B" w:rsidP="00CE360F">
            <w:pPr>
              <w:jc w:val="both"/>
              <w:rPr>
                <w:rFonts w:ascii="Times New Roman" w:hAnsi="Times New Roman" w:cs="Times New Roman"/>
                <w:b/>
              </w:rPr>
            </w:pPr>
            <w:r w:rsidRPr="00B97C9C">
              <w:rPr>
                <w:rFonts w:ascii="Arial Narrow" w:eastAsia="Times New Roman" w:hAnsi="Arial Narrow" w:cs="Times New Roman"/>
                <w:b/>
                <w:color w:val="000000"/>
              </w:rPr>
              <w:t>Використовувати</w:t>
            </w:r>
            <w:r>
              <w:rPr>
                <w:rFonts w:ascii="Times New Roman" w:eastAsia="Times New Roman" w:hAnsi="Times New Roman" w:cs="Times New Roman"/>
                <w:color w:val="000000"/>
              </w:rPr>
              <w:t xml:space="preserve"> отримані знання для організації умов утримання різних статево-вікових груп </w:t>
            </w:r>
            <w:r w:rsidR="00CE360F">
              <w:rPr>
                <w:rFonts w:ascii="Times New Roman" w:eastAsia="Times New Roman" w:hAnsi="Times New Roman" w:cs="Times New Roman"/>
                <w:color w:val="000000"/>
              </w:rPr>
              <w:t>гризунів та плазунів</w:t>
            </w:r>
            <w:r>
              <w:rPr>
                <w:rFonts w:ascii="Times New Roman" w:eastAsia="Times New Roman" w:hAnsi="Times New Roman" w:cs="Times New Roman"/>
                <w:color w:val="000000"/>
              </w:rPr>
              <w:t>, що відповідають санітарно-гігієнічним вимогам.</w:t>
            </w:r>
          </w:p>
        </w:tc>
        <w:tc>
          <w:tcPr>
            <w:tcW w:w="1247" w:type="dxa"/>
          </w:tcPr>
          <w:p w:rsidR="00633066" w:rsidRPr="00895581" w:rsidRDefault="00633066" w:rsidP="00633066">
            <w:pPr>
              <w:jc w:val="both"/>
              <w:rPr>
                <w:rFonts w:ascii="Times New Roman" w:hAnsi="Times New Roman" w:cs="Times New Roman"/>
              </w:rPr>
            </w:pPr>
            <w:r w:rsidRPr="00895581">
              <w:rPr>
                <w:rFonts w:ascii="Times New Roman" w:hAnsi="Times New Roman" w:cs="Times New Roman"/>
              </w:rPr>
              <w:t>Виконання лабораторн</w:t>
            </w:r>
            <w:r>
              <w:rPr>
                <w:rFonts w:ascii="Times New Roman" w:hAnsi="Times New Roman" w:cs="Times New Roman"/>
              </w:rPr>
              <w:t>ої роботи № 8</w:t>
            </w:r>
          </w:p>
          <w:p w:rsidR="00633066" w:rsidRPr="00895581" w:rsidRDefault="00633066" w:rsidP="00633066">
            <w:pPr>
              <w:jc w:val="both"/>
              <w:rPr>
                <w:rFonts w:ascii="Times New Roman" w:hAnsi="Times New Roman" w:cs="Times New Roman"/>
                <w:b/>
              </w:rPr>
            </w:pPr>
            <w:r w:rsidRPr="00895581">
              <w:rPr>
                <w:rFonts w:ascii="Times New Roman" w:hAnsi="Times New Roman" w:cs="Times New Roman"/>
              </w:rPr>
              <w:t>В</w:t>
            </w:r>
            <w:r>
              <w:rPr>
                <w:rFonts w:ascii="Times New Roman" w:hAnsi="Times New Roman" w:cs="Times New Roman"/>
              </w:rPr>
              <w:t>иконання самостійної роботи № 8</w:t>
            </w:r>
          </w:p>
          <w:p w:rsidR="00633066" w:rsidRPr="00895581" w:rsidRDefault="00633066" w:rsidP="00633066">
            <w:pPr>
              <w:jc w:val="center"/>
              <w:rPr>
                <w:rFonts w:ascii="Times New Roman" w:hAnsi="Times New Roman" w:cs="Times New Roman"/>
              </w:rPr>
            </w:pPr>
            <w:r w:rsidRPr="00895581">
              <w:rPr>
                <w:rFonts w:ascii="Times New Roman" w:hAnsi="Times New Roman" w:cs="Times New Roman"/>
              </w:rPr>
              <w:t xml:space="preserve">(в </w:t>
            </w:r>
            <w:proofErr w:type="spellStart"/>
            <w:r w:rsidRPr="00895581">
              <w:rPr>
                <w:rFonts w:ascii="Times New Roman" w:hAnsi="Times New Roman" w:cs="Times New Roman"/>
              </w:rPr>
              <w:t>т.ч</w:t>
            </w:r>
            <w:proofErr w:type="spellEnd"/>
            <w:r w:rsidRPr="00895581">
              <w:rPr>
                <w:rFonts w:ascii="Times New Roman" w:hAnsi="Times New Roman" w:cs="Times New Roman"/>
              </w:rPr>
              <w:t xml:space="preserve">. </w:t>
            </w:r>
            <w:proofErr w:type="spellStart"/>
            <w:r w:rsidRPr="00895581">
              <w:rPr>
                <w:rFonts w:ascii="Times New Roman" w:hAnsi="Times New Roman" w:cs="Times New Roman"/>
              </w:rPr>
              <w:t>elearn</w:t>
            </w:r>
            <w:proofErr w:type="spellEnd"/>
            <w:r w:rsidRPr="00895581">
              <w:rPr>
                <w:rFonts w:ascii="Times New Roman" w:hAnsi="Times New Roman" w:cs="Times New Roman"/>
              </w:rPr>
              <w:t>)</w:t>
            </w:r>
          </w:p>
        </w:tc>
        <w:tc>
          <w:tcPr>
            <w:tcW w:w="958" w:type="dxa"/>
          </w:tcPr>
          <w:p w:rsidR="00633066" w:rsidRPr="00895581" w:rsidRDefault="00633066" w:rsidP="00633066">
            <w:pPr>
              <w:jc w:val="center"/>
              <w:rPr>
                <w:rFonts w:ascii="Times New Roman" w:hAnsi="Times New Roman" w:cs="Times New Roman"/>
                <w:b/>
              </w:rPr>
            </w:pPr>
            <w:r>
              <w:rPr>
                <w:rFonts w:ascii="Times New Roman" w:hAnsi="Times New Roman" w:cs="Times New Roman"/>
                <w:b/>
              </w:rPr>
              <w:t>10</w:t>
            </w:r>
          </w:p>
        </w:tc>
      </w:tr>
      <w:tr w:rsidR="00633066" w:rsidRPr="00895581" w:rsidTr="002F7E78">
        <w:tc>
          <w:tcPr>
            <w:tcW w:w="2041" w:type="dxa"/>
            <w:tcBorders>
              <w:top w:val="single" w:sz="4" w:space="0" w:color="auto"/>
              <w:bottom w:val="single" w:sz="4" w:space="0" w:color="auto"/>
            </w:tcBorders>
          </w:tcPr>
          <w:p w:rsidR="00633066" w:rsidRPr="00895581" w:rsidRDefault="00633066" w:rsidP="00633066">
            <w:pPr>
              <w:rPr>
                <w:rFonts w:ascii="Times New Roman" w:hAnsi="Times New Roman" w:cs="Times New Roman"/>
              </w:rPr>
            </w:pPr>
            <w:r w:rsidRPr="00895581">
              <w:rPr>
                <w:rFonts w:ascii="Times New Roman" w:hAnsi="Times New Roman" w:cs="Times New Roman"/>
              </w:rPr>
              <w:t>Тестування з модуля 2</w:t>
            </w:r>
          </w:p>
        </w:tc>
        <w:tc>
          <w:tcPr>
            <w:tcW w:w="1044" w:type="dxa"/>
          </w:tcPr>
          <w:p w:rsidR="00633066" w:rsidRPr="00895581" w:rsidRDefault="00633066" w:rsidP="00633066">
            <w:pPr>
              <w:rPr>
                <w:rFonts w:ascii="Times New Roman" w:hAnsi="Times New Roman" w:cs="Times New Roman"/>
              </w:rPr>
            </w:pPr>
          </w:p>
        </w:tc>
        <w:tc>
          <w:tcPr>
            <w:tcW w:w="4281" w:type="dxa"/>
            <w:gridSpan w:val="2"/>
          </w:tcPr>
          <w:p w:rsidR="00577968" w:rsidRPr="00895581" w:rsidRDefault="00577968" w:rsidP="00633066">
            <w:pPr>
              <w:rPr>
                <w:rFonts w:ascii="Times New Roman" w:hAnsi="Times New Roman" w:cs="Times New Roman"/>
              </w:rPr>
            </w:pPr>
          </w:p>
        </w:tc>
        <w:tc>
          <w:tcPr>
            <w:tcW w:w="1247" w:type="dxa"/>
          </w:tcPr>
          <w:p w:rsidR="00633066" w:rsidRPr="00895581" w:rsidRDefault="00633066" w:rsidP="00633066">
            <w:pPr>
              <w:rPr>
                <w:rFonts w:ascii="Times New Roman" w:hAnsi="Times New Roman" w:cs="Times New Roman"/>
              </w:rPr>
            </w:pPr>
            <w:r w:rsidRPr="00895581">
              <w:rPr>
                <w:rFonts w:ascii="Times New Roman" w:hAnsi="Times New Roman" w:cs="Times New Roman"/>
              </w:rPr>
              <w:t xml:space="preserve">Тестування за темами </w:t>
            </w:r>
            <w:r w:rsidRPr="00895581">
              <w:rPr>
                <w:rFonts w:ascii="Times New Roman" w:hAnsi="Times New Roman" w:cs="Times New Roman"/>
              </w:rPr>
              <w:lastRenderedPageBreak/>
              <w:t>мо</w:t>
            </w:r>
            <w:r>
              <w:rPr>
                <w:rFonts w:ascii="Times New Roman" w:hAnsi="Times New Roman" w:cs="Times New Roman"/>
              </w:rPr>
              <w:t xml:space="preserve">дуля  (в </w:t>
            </w:r>
            <w:proofErr w:type="spellStart"/>
            <w:r>
              <w:rPr>
                <w:rFonts w:ascii="Times New Roman" w:hAnsi="Times New Roman" w:cs="Times New Roman"/>
              </w:rPr>
              <w:t>т.ч</w:t>
            </w:r>
            <w:proofErr w:type="spellEnd"/>
            <w:r>
              <w:rPr>
                <w:rFonts w:ascii="Times New Roman" w:hAnsi="Times New Roman" w:cs="Times New Roman"/>
              </w:rPr>
              <w:t xml:space="preserve">. </w:t>
            </w:r>
            <w:proofErr w:type="spellStart"/>
            <w:r>
              <w:rPr>
                <w:rFonts w:ascii="Times New Roman" w:hAnsi="Times New Roman" w:cs="Times New Roman"/>
              </w:rPr>
              <w:t>elearn</w:t>
            </w:r>
            <w:proofErr w:type="spellEnd"/>
            <w:r>
              <w:rPr>
                <w:rFonts w:ascii="Times New Roman" w:hAnsi="Times New Roman" w:cs="Times New Roman"/>
              </w:rPr>
              <w:t>)</w:t>
            </w:r>
          </w:p>
        </w:tc>
        <w:tc>
          <w:tcPr>
            <w:tcW w:w="958" w:type="dxa"/>
          </w:tcPr>
          <w:p w:rsidR="00633066" w:rsidRPr="00895581" w:rsidRDefault="00633066" w:rsidP="00633066">
            <w:pPr>
              <w:jc w:val="center"/>
              <w:rPr>
                <w:rFonts w:ascii="Times New Roman" w:hAnsi="Times New Roman" w:cs="Times New Roman"/>
                <w:b/>
              </w:rPr>
            </w:pPr>
            <w:r w:rsidRPr="00895581">
              <w:rPr>
                <w:rFonts w:ascii="Times New Roman" w:hAnsi="Times New Roman" w:cs="Times New Roman"/>
                <w:b/>
              </w:rPr>
              <w:lastRenderedPageBreak/>
              <w:t>30</w:t>
            </w:r>
          </w:p>
        </w:tc>
      </w:tr>
      <w:tr w:rsidR="00633066" w:rsidRPr="00895581" w:rsidTr="002F7E78">
        <w:tc>
          <w:tcPr>
            <w:tcW w:w="2041" w:type="dxa"/>
            <w:tcBorders>
              <w:top w:val="single" w:sz="4" w:space="0" w:color="auto"/>
              <w:bottom w:val="single" w:sz="4" w:space="0" w:color="auto"/>
            </w:tcBorders>
          </w:tcPr>
          <w:p w:rsidR="00633066" w:rsidRPr="00895581" w:rsidRDefault="00633066" w:rsidP="00633066">
            <w:pPr>
              <w:rPr>
                <w:rFonts w:ascii="Times New Roman" w:hAnsi="Times New Roman" w:cs="Times New Roman"/>
              </w:rPr>
            </w:pPr>
            <w:r w:rsidRPr="00895581">
              <w:rPr>
                <w:rFonts w:ascii="Times New Roman" w:hAnsi="Times New Roman" w:cs="Times New Roman"/>
              </w:rPr>
              <w:lastRenderedPageBreak/>
              <w:t>Всього за модуль 2 «</w:t>
            </w:r>
            <w:r w:rsidRPr="00895581">
              <w:rPr>
                <w:rFonts w:ascii="Times New Roman" w:eastAsia="Times New Roman" w:hAnsi="Times New Roman" w:cs="Times New Roman"/>
                <w:b/>
                <w:lang w:eastAsia="ru-RU"/>
              </w:rPr>
              <w:t>Гігієн</w:t>
            </w:r>
            <w:r>
              <w:rPr>
                <w:rFonts w:ascii="Times New Roman" w:eastAsia="Times New Roman" w:hAnsi="Times New Roman" w:cs="Times New Roman"/>
                <w:b/>
                <w:lang w:eastAsia="ru-RU"/>
              </w:rPr>
              <w:t>а</w:t>
            </w:r>
            <w:r w:rsidRPr="00895581">
              <w:rPr>
                <w:rFonts w:ascii="Times New Roman" w:eastAsia="Times New Roman" w:hAnsi="Times New Roman" w:cs="Times New Roman"/>
                <w:b/>
                <w:lang w:eastAsia="ru-RU"/>
              </w:rPr>
              <w:t xml:space="preserve"> утримання дрібних домашніх тварин</w:t>
            </w:r>
          </w:p>
        </w:tc>
        <w:tc>
          <w:tcPr>
            <w:tcW w:w="1044" w:type="dxa"/>
          </w:tcPr>
          <w:p w:rsidR="00633066" w:rsidRPr="00895581" w:rsidRDefault="00633066" w:rsidP="00633066">
            <w:pPr>
              <w:rPr>
                <w:rFonts w:ascii="Times New Roman" w:hAnsi="Times New Roman" w:cs="Times New Roman"/>
              </w:rPr>
            </w:pPr>
          </w:p>
        </w:tc>
        <w:tc>
          <w:tcPr>
            <w:tcW w:w="4281" w:type="dxa"/>
            <w:gridSpan w:val="2"/>
          </w:tcPr>
          <w:p w:rsidR="00633066" w:rsidRPr="00895581" w:rsidRDefault="00633066" w:rsidP="00633066">
            <w:pPr>
              <w:rPr>
                <w:rFonts w:ascii="Times New Roman" w:hAnsi="Times New Roman" w:cs="Times New Roman"/>
              </w:rPr>
            </w:pPr>
          </w:p>
        </w:tc>
        <w:tc>
          <w:tcPr>
            <w:tcW w:w="1247" w:type="dxa"/>
          </w:tcPr>
          <w:p w:rsidR="00633066" w:rsidRPr="00895581" w:rsidRDefault="00633066" w:rsidP="00633066">
            <w:pPr>
              <w:rPr>
                <w:rFonts w:ascii="Times New Roman" w:hAnsi="Times New Roman" w:cs="Times New Roman"/>
              </w:rPr>
            </w:pPr>
          </w:p>
        </w:tc>
        <w:tc>
          <w:tcPr>
            <w:tcW w:w="958" w:type="dxa"/>
          </w:tcPr>
          <w:p w:rsidR="00633066" w:rsidRPr="00895581" w:rsidRDefault="00633066" w:rsidP="00633066">
            <w:pPr>
              <w:jc w:val="center"/>
              <w:rPr>
                <w:rFonts w:ascii="Times New Roman" w:hAnsi="Times New Roman" w:cs="Times New Roman"/>
                <w:b/>
              </w:rPr>
            </w:pPr>
            <w:r w:rsidRPr="00895581">
              <w:rPr>
                <w:rFonts w:ascii="Times New Roman" w:hAnsi="Times New Roman" w:cs="Times New Roman"/>
                <w:b/>
              </w:rPr>
              <w:t>100</w:t>
            </w:r>
          </w:p>
        </w:tc>
      </w:tr>
      <w:tr w:rsidR="00633066" w:rsidRPr="00895581" w:rsidTr="00633066">
        <w:tc>
          <w:tcPr>
            <w:tcW w:w="8613" w:type="dxa"/>
            <w:gridSpan w:val="5"/>
            <w:tcBorders>
              <w:top w:val="single" w:sz="4" w:space="0" w:color="auto"/>
              <w:bottom w:val="single" w:sz="4" w:space="0" w:color="auto"/>
            </w:tcBorders>
          </w:tcPr>
          <w:p w:rsidR="00633066" w:rsidRPr="00895581" w:rsidRDefault="00633066" w:rsidP="00633066">
            <w:pPr>
              <w:rPr>
                <w:rFonts w:ascii="Times New Roman" w:hAnsi="Times New Roman" w:cs="Times New Roman"/>
                <w:b/>
              </w:rPr>
            </w:pPr>
            <w:r w:rsidRPr="00895581">
              <w:rPr>
                <w:rFonts w:ascii="Times New Roman" w:hAnsi="Times New Roman" w:cs="Times New Roman"/>
                <w:b/>
              </w:rPr>
              <w:t xml:space="preserve">Навчальна робота за  семестр   </w:t>
            </w:r>
            <w:r w:rsidRPr="00895581">
              <w:rPr>
                <w:rFonts w:ascii="Times New Roman" w:hAnsi="Times New Roman" w:cs="Times New Roman"/>
              </w:rPr>
              <w:t>(М</w:t>
            </w:r>
            <w:r w:rsidRPr="00895581">
              <w:rPr>
                <w:rFonts w:ascii="Times New Roman" w:hAnsi="Times New Roman" w:cs="Times New Roman"/>
                <w:vertAlign w:val="subscript"/>
              </w:rPr>
              <w:t>1</w:t>
            </w:r>
            <w:r w:rsidRPr="00895581">
              <w:rPr>
                <w:rFonts w:ascii="Times New Roman" w:hAnsi="Times New Roman" w:cs="Times New Roman"/>
              </w:rPr>
              <w:t>+М</w:t>
            </w:r>
            <w:r w:rsidRPr="00895581">
              <w:rPr>
                <w:rFonts w:ascii="Times New Roman" w:hAnsi="Times New Roman" w:cs="Times New Roman"/>
                <w:vertAlign w:val="subscript"/>
              </w:rPr>
              <w:t>2</w:t>
            </w:r>
            <w:r w:rsidRPr="00895581">
              <w:rPr>
                <w:rFonts w:ascii="Times New Roman" w:hAnsi="Times New Roman" w:cs="Times New Roman"/>
              </w:rPr>
              <w:t>)/2*0,7</w:t>
            </w:r>
          </w:p>
        </w:tc>
        <w:tc>
          <w:tcPr>
            <w:tcW w:w="958" w:type="dxa"/>
          </w:tcPr>
          <w:p w:rsidR="00633066" w:rsidRPr="00895581" w:rsidRDefault="00633066" w:rsidP="00633066">
            <w:pPr>
              <w:jc w:val="center"/>
              <w:rPr>
                <w:rFonts w:ascii="Times New Roman" w:hAnsi="Times New Roman" w:cs="Times New Roman"/>
                <w:b/>
              </w:rPr>
            </w:pPr>
            <w:r w:rsidRPr="00895581">
              <w:rPr>
                <w:rFonts w:ascii="Times New Roman" w:hAnsi="Times New Roman" w:cs="Times New Roman"/>
                <w:b/>
              </w:rPr>
              <w:t>≥42</w:t>
            </w:r>
          </w:p>
        </w:tc>
      </w:tr>
      <w:tr w:rsidR="00633066" w:rsidRPr="00895581" w:rsidTr="00633066">
        <w:tc>
          <w:tcPr>
            <w:tcW w:w="8613" w:type="dxa"/>
            <w:gridSpan w:val="5"/>
            <w:tcBorders>
              <w:top w:val="single" w:sz="4" w:space="0" w:color="auto"/>
              <w:bottom w:val="single" w:sz="4" w:space="0" w:color="auto"/>
            </w:tcBorders>
          </w:tcPr>
          <w:p w:rsidR="00633066" w:rsidRPr="00895581" w:rsidRDefault="00633066" w:rsidP="00633066">
            <w:pPr>
              <w:rPr>
                <w:rFonts w:ascii="Times New Roman" w:hAnsi="Times New Roman" w:cs="Times New Roman"/>
                <w:b/>
              </w:rPr>
            </w:pPr>
            <w:r w:rsidRPr="00895581">
              <w:rPr>
                <w:rFonts w:ascii="Times New Roman" w:hAnsi="Times New Roman" w:cs="Times New Roman"/>
                <w:b/>
              </w:rPr>
              <w:t>ЕКЗАМЕН</w:t>
            </w:r>
          </w:p>
        </w:tc>
        <w:tc>
          <w:tcPr>
            <w:tcW w:w="958" w:type="dxa"/>
          </w:tcPr>
          <w:p w:rsidR="00633066" w:rsidRPr="00895581" w:rsidRDefault="00633066" w:rsidP="00633066">
            <w:pPr>
              <w:jc w:val="center"/>
              <w:rPr>
                <w:rFonts w:ascii="Times New Roman" w:hAnsi="Times New Roman" w:cs="Times New Roman"/>
                <w:b/>
              </w:rPr>
            </w:pPr>
            <w:r w:rsidRPr="00895581">
              <w:rPr>
                <w:rFonts w:ascii="Times New Roman" w:hAnsi="Times New Roman" w:cs="Times New Roman"/>
                <w:b/>
              </w:rPr>
              <w:t>30</w:t>
            </w:r>
          </w:p>
        </w:tc>
      </w:tr>
      <w:tr w:rsidR="00633066" w:rsidRPr="00895581" w:rsidTr="00633066">
        <w:tc>
          <w:tcPr>
            <w:tcW w:w="8613" w:type="dxa"/>
            <w:gridSpan w:val="5"/>
            <w:tcBorders>
              <w:top w:val="single" w:sz="4" w:space="0" w:color="auto"/>
            </w:tcBorders>
          </w:tcPr>
          <w:p w:rsidR="00633066" w:rsidRPr="00895581" w:rsidRDefault="00633066" w:rsidP="00633066">
            <w:pPr>
              <w:rPr>
                <w:rFonts w:ascii="Times New Roman" w:hAnsi="Times New Roman" w:cs="Times New Roman"/>
                <w:b/>
              </w:rPr>
            </w:pPr>
            <w:r w:rsidRPr="00895581">
              <w:rPr>
                <w:rFonts w:ascii="Times New Roman" w:hAnsi="Times New Roman" w:cs="Times New Roman"/>
                <w:b/>
              </w:rPr>
              <w:t>Всього за курс</w:t>
            </w:r>
          </w:p>
        </w:tc>
        <w:tc>
          <w:tcPr>
            <w:tcW w:w="958" w:type="dxa"/>
          </w:tcPr>
          <w:p w:rsidR="00633066" w:rsidRPr="00895581" w:rsidRDefault="00633066" w:rsidP="00633066">
            <w:pPr>
              <w:jc w:val="center"/>
              <w:rPr>
                <w:rFonts w:ascii="Times New Roman" w:hAnsi="Times New Roman" w:cs="Times New Roman"/>
                <w:b/>
              </w:rPr>
            </w:pPr>
            <w:r w:rsidRPr="00895581">
              <w:rPr>
                <w:rFonts w:ascii="Times New Roman" w:hAnsi="Times New Roman" w:cs="Times New Roman"/>
                <w:b/>
              </w:rPr>
              <w:t>100</w:t>
            </w:r>
          </w:p>
        </w:tc>
      </w:tr>
    </w:tbl>
    <w:p w:rsidR="00C35D95" w:rsidRPr="00895581" w:rsidRDefault="00C35D95" w:rsidP="002A2926">
      <w:pPr>
        <w:tabs>
          <w:tab w:val="left" w:pos="6048"/>
        </w:tabs>
        <w:spacing w:line="360" w:lineRule="auto"/>
        <w:ind w:firstLine="567"/>
        <w:jc w:val="both"/>
        <w:rPr>
          <w:sz w:val="28"/>
          <w:szCs w:val="28"/>
        </w:rPr>
      </w:pPr>
    </w:p>
    <w:p w:rsidR="003E5259" w:rsidRPr="00895581" w:rsidRDefault="003E5259" w:rsidP="003E5259">
      <w:pPr>
        <w:spacing w:after="0" w:line="240" w:lineRule="auto"/>
        <w:jc w:val="center"/>
        <w:rPr>
          <w:rFonts w:ascii="Times New Roman" w:hAnsi="Times New Roman" w:cs="Times New Roman"/>
          <w:b/>
          <w:sz w:val="24"/>
          <w:szCs w:val="24"/>
        </w:rPr>
      </w:pPr>
    </w:p>
    <w:p w:rsidR="003E5259" w:rsidRPr="00895581" w:rsidRDefault="003E5259" w:rsidP="003E5259">
      <w:pPr>
        <w:spacing w:after="0" w:line="240" w:lineRule="auto"/>
        <w:jc w:val="center"/>
        <w:rPr>
          <w:rFonts w:ascii="Times New Roman" w:hAnsi="Times New Roman" w:cs="Times New Roman"/>
          <w:b/>
          <w:color w:val="17365D" w:themeColor="text2" w:themeShade="BF"/>
          <w:sz w:val="24"/>
          <w:szCs w:val="24"/>
        </w:rPr>
      </w:pPr>
      <w:r w:rsidRPr="00895581">
        <w:rPr>
          <w:rFonts w:ascii="Times New Roman" w:hAnsi="Times New Roman" w:cs="Times New Roman"/>
          <w:b/>
          <w:color w:val="17365D" w:themeColor="text2" w:themeShade="BF"/>
          <w:sz w:val="24"/>
          <w:szCs w:val="24"/>
        </w:rPr>
        <w:t>ПОЛІТИКА ОЦІНЮВАННЯ</w:t>
      </w:r>
    </w:p>
    <w:tbl>
      <w:tblPr>
        <w:tblStyle w:val="a3"/>
        <w:tblW w:w="0" w:type="auto"/>
        <w:tblLook w:val="04A0" w:firstRow="1" w:lastRow="0" w:firstColumn="1" w:lastColumn="0" w:noHBand="0" w:noVBand="1"/>
      </w:tblPr>
      <w:tblGrid>
        <w:gridCol w:w="2627"/>
        <w:gridCol w:w="6718"/>
      </w:tblGrid>
      <w:tr w:rsidR="003E5259" w:rsidRPr="00895581" w:rsidTr="00AA1B0B">
        <w:tc>
          <w:tcPr>
            <w:tcW w:w="2660" w:type="dxa"/>
          </w:tcPr>
          <w:p w:rsidR="003E5259" w:rsidRPr="00895581" w:rsidRDefault="003E5259" w:rsidP="00AA1B0B">
            <w:pPr>
              <w:jc w:val="center"/>
              <w:rPr>
                <w:rFonts w:ascii="Times New Roman" w:hAnsi="Times New Roman" w:cs="Times New Roman"/>
                <w:b/>
                <w:sz w:val="24"/>
                <w:szCs w:val="24"/>
              </w:rPr>
            </w:pPr>
            <w:r w:rsidRPr="00895581">
              <w:rPr>
                <w:rFonts w:ascii="Times New Roman" w:hAnsi="Times New Roman" w:cs="Times New Roman"/>
                <w:b/>
                <w:i/>
                <w:sz w:val="24"/>
                <w:szCs w:val="24"/>
              </w:rPr>
              <w:t xml:space="preserve">Політика щодо </w:t>
            </w:r>
            <w:proofErr w:type="spellStart"/>
            <w:r w:rsidRPr="00895581">
              <w:rPr>
                <w:rFonts w:ascii="Times New Roman" w:hAnsi="Times New Roman" w:cs="Times New Roman"/>
                <w:b/>
                <w:i/>
                <w:sz w:val="24"/>
                <w:szCs w:val="24"/>
              </w:rPr>
              <w:t>дедлайнів</w:t>
            </w:r>
            <w:proofErr w:type="spellEnd"/>
            <w:r w:rsidRPr="00895581">
              <w:rPr>
                <w:rFonts w:ascii="Times New Roman" w:hAnsi="Times New Roman" w:cs="Times New Roman"/>
                <w:b/>
                <w:i/>
                <w:sz w:val="24"/>
                <w:szCs w:val="24"/>
              </w:rPr>
              <w:t xml:space="preserve"> та перескладання:</w:t>
            </w:r>
          </w:p>
        </w:tc>
        <w:tc>
          <w:tcPr>
            <w:tcW w:w="6911" w:type="dxa"/>
          </w:tcPr>
          <w:p w:rsidR="00025DAD" w:rsidRDefault="00025DAD" w:rsidP="00025DAD">
            <w:pPr>
              <w:jc w:val="both"/>
              <w:rPr>
                <w:rFonts w:ascii="Times New Roman" w:hAnsi="Times New Roman" w:cs="Times New Roman"/>
                <w:sz w:val="24"/>
                <w:szCs w:val="24"/>
              </w:rPr>
            </w:pPr>
            <w:r>
              <w:rPr>
                <w:rFonts w:ascii="Times New Roman" w:hAnsi="Times New Roman" w:cs="Times New Roman"/>
                <w:sz w:val="24"/>
                <w:szCs w:val="24"/>
              </w:rPr>
              <w:t>До основних принципів проведення занять належать:</w:t>
            </w:r>
          </w:p>
          <w:p w:rsidR="00025DAD" w:rsidRDefault="00025DAD" w:rsidP="00025DAD">
            <w:pPr>
              <w:pStyle w:val="ab"/>
              <w:numPr>
                <w:ilvl w:val="0"/>
                <w:numId w:val="6"/>
              </w:numPr>
              <w:ind w:left="30" w:firstLine="0"/>
              <w:jc w:val="both"/>
              <w:rPr>
                <w:rFonts w:ascii="Times New Roman" w:hAnsi="Times New Roman" w:cs="Times New Roman"/>
                <w:sz w:val="24"/>
                <w:szCs w:val="24"/>
              </w:rPr>
            </w:pPr>
            <w:r>
              <w:rPr>
                <w:rFonts w:ascii="Times New Roman" w:hAnsi="Times New Roman" w:cs="Times New Roman"/>
                <w:sz w:val="24"/>
                <w:szCs w:val="24"/>
              </w:rPr>
              <w:t>відкритість до нових ідей, толерантність, доброзичлива партнерська атмосфера взаєморозуміння та творчого розвитку;</w:t>
            </w:r>
          </w:p>
          <w:p w:rsidR="00025DAD" w:rsidRDefault="00025DAD" w:rsidP="00025DAD">
            <w:pPr>
              <w:pStyle w:val="ab"/>
              <w:numPr>
                <w:ilvl w:val="0"/>
                <w:numId w:val="6"/>
              </w:numPr>
              <w:ind w:left="30" w:firstLine="0"/>
              <w:jc w:val="both"/>
              <w:rPr>
                <w:rFonts w:ascii="Times New Roman" w:hAnsi="Times New Roman" w:cs="Times New Roman"/>
                <w:sz w:val="24"/>
                <w:szCs w:val="24"/>
              </w:rPr>
            </w:pPr>
            <w:r>
              <w:rPr>
                <w:rFonts w:ascii="Times New Roman" w:hAnsi="Times New Roman" w:cs="Times New Roman"/>
                <w:sz w:val="24"/>
                <w:szCs w:val="24"/>
              </w:rPr>
              <w:t>усі завдання, передбачені програмою, мають бути виконані у встановлений термін;</w:t>
            </w:r>
          </w:p>
          <w:p w:rsidR="00025DAD" w:rsidRDefault="00025DAD" w:rsidP="00025DAD">
            <w:pPr>
              <w:pStyle w:val="ab"/>
              <w:numPr>
                <w:ilvl w:val="0"/>
                <w:numId w:val="6"/>
              </w:numPr>
              <w:ind w:left="30" w:firstLine="0"/>
              <w:jc w:val="both"/>
              <w:rPr>
                <w:rFonts w:ascii="Times New Roman" w:hAnsi="Times New Roman" w:cs="Times New Roman"/>
                <w:sz w:val="24"/>
                <w:szCs w:val="24"/>
              </w:rPr>
            </w:pPr>
            <w:r>
              <w:rPr>
                <w:rFonts w:ascii="Times New Roman" w:hAnsi="Times New Roman" w:cs="Times New Roman"/>
                <w:sz w:val="24"/>
                <w:szCs w:val="24"/>
              </w:rPr>
              <w:t>різноманітні моделі роботи на заняттях, дають можливість здобувачам вищої освіти розкрити свій власний потенціал, навчитись довіряти своїм партнерам, розвинути навички інтелектуальної роботи в команді;</w:t>
            </w:r>
          </w:p>
          <w:p w:rsidR="00025DAD" w:rsidRDefault="00025DAD" w:rsidP="00025DAD">
            <w:pPr>
              <w:pStyle w:val="ab"/>
              <w:numPr>
                <w:ilvl w:val="0"/>
                <w:numId w:val="6"/>
              </w:numPr>
              <w:ind w:left="30" w:firstLine="0"/>
              <w:jc w:val="both"/>
              <w:rPr>
                <w:rFonts w:ascii="Times New Roman" w:hAnsi="Times New Roman" w:cs="Times New Roman"/>
                <w:sz w:val="24"/>
                <w:szCs w:val="24"/>
              </w:rPr>
            </w:pPr>
            <w:r>
              <w:rPr>
                <w:rFonts w:ascii="Times New Roman" w:hAnsi="Times New Roman" w:cs="Times New Roman"/>
                <w:sz w:val="24"/>
                <w:szCs w:val="24"/>
              </w:rPr>
              <w:t>передбачено інтенсивне використання мобільних технологій навчання, що дає змогу здобувачам вищої освіти та викладачеві спілкуватися один з одним у будь-який зручний для них час, а здобувачам вищої освіти, які відсутні на заняттях, отримати необхідну навчальну інформацію та представити виконані завдання;</w:t>
            </w:r>
          </w:p>
          <w:p w:rsidR="00F7761F" w:rsidRDefault="00025DAD" w:rsidP="00F7761F">
            <w:pPr>
              <w:pStyle w:val="ab"/>
              <w:numPr>
                <w:ilvl w:val="0"/>
                <w:numId w:val="6"/>
              </w:numPr>
              <w:ind w:left="30" w:firstLine="0"/>
              <w:jc w:val="both"/>
              <w:rPr>
                <w:rFonts w:ascii="Times New Roman" w:hAnsi="Times New Roman" w:cs="Times New Roman"/>
                <w:sz w:val="24"/>
                <w:szCs w:val="24"/>
              </w:rPr>
            </w:pPr>
            <w:r w:rsidRPr="00F7761F">
              <w:rPr>
                <w:rFonts w:ascii="Times New Roman" w:hAnsi="Times New Roman" w:cs="Times New Roman"/>
                <w:sz w:val="24"/>
                <w:szCs w:val="24"/>
              </w:rPr>
              <w:t>протягом навчання активно розвиваються автономні навички здобувачів вищої освіти, які можуть підготувати додаткову інформацію за темою, що не увійшла до переліку тем лабораторних занять змістовних модулів та виступити з презента</w:t>
            </w:r>
            <w:r w:rsidR="00F7761F">
              <w:rPr>
                <w:rFonts w:ascii="Times New Roman" w:hAnsi="Times New Roman" w:cs="Times New Roman"/>
                <w:sz w:val="24"/>
                <w:szCs w:val="24"/>
              </w:rPr>
              <w:t>цією та інформуванням додатково;</w:t>
            </w:r>
          </w:p>
          <w:p w:rsidR="00F7761F" w:rsidRDefault="00F7761F" w:rsidP="00F7761F">
            <w:pPr>
              <w:pStyle w:val="ab"/>
              <w:numPr>
                <w:ilvl w:val="0"/>
                <w:numId w:val="6"/>
              </w:numPr>
              <w:ind w:left="30" w:firstLine="0"/>
              <w:jc w:val="both"/>
              <w:rPr>
                <w:rFonts w:ascii="Times New Roman" w:hAnsi="Times New Roman" w:cs="Times New Roman"/>
                <w:sz w:val="24"/>
                <w:szCs w:val="24"/>
              </w:rPr>
            </w:pPr>
            <w:r>
              <w:rPr>
                <w:rFonts w:ascii="Times New Roman" w:hAnsi="Times New Roman" w:cs="Times New Roman"/>
                <w:sz w:val="24"/>
                <w:szCs w:val="24"/>
              </w:rPr>
              <w:t>р</w:t>
            </w:r>
            <w:r w:rsidR="003E5259" w:rsidRPr="00895581">
              <w:rPr>
                <w:rFonts w:ascii="Times New Roman" w:hAnsi="Times New Roman" w:cs="Times New Roman"/>
                <w:sz w:val="24"/>
                <w:szCs w:val="24"/>
              </w:rPr>
              <w:t xml:space="preserve">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w:t>
            </w:r>
            <w:r>
              <w:rPr>
                <w:rFonts w:ascii="Times New Roman" w:hAnsi="Times New Roman" w:cs="Times New Roman"/>
                <w:sz w:val="24"/>
                <w:szCs w:val="24"/>
              </w:rPr>
              <w:t>причин (наприклад, лікарняний);</w:t>
            </w:r>
          </w:p>
          <w:p w:rsidR="003E5259" w:rsidRPr="00895581" w:rsidRDefault="00F7761F" w:rsidP="00F7761F">
            <w:pPr>
              <w:pStyle w:val="ab"/>
              <w:numPr>
                <w:ilvl w:val="0"/>
                <w:numId w:val="6"/>
              </w:numPr>
              <w:ind w:left="30" w:firstLine="0"/>
              <w:jc w:val="both"/>
              <w:rPr>
                <w:rFonts w:ascii="Times New Roman" w:hAnsi="Times New Roman" w:cs="Times New Roman"/>
                <w:sz w:val="24"/>
                <w:szCs w:val="24"/>
              </w:rPr>
            </w:pPr>
            <w:r>
              <w:rPr>
                <w:rFonts w:ascii="Times New Roman" w:hAnsi="Times New Roman" w:cs="Times New Roman"/>
                <w:sz w:val="24"/>
                <w:szCs w:val="24"/>
              </w:rPr>
              <w:t>я</w:t>
            </w:r>
            <w:r w:rsidRPr="00125914">
              <w:rPr>
                <w:rFonts w:ascii="Times New Roman" w:hAnsi="Times New Roman" w:cs="Times New Roman"/>
                <w:sz w:val="24"/>
                <w:szCs w:val="24"/>
              </w:rPr>
              <w:t>кщо здобувач вищої освіти відсутній з поважної причини, він/вона презентує виконані завдання під час самостійної підготовки та консультації викладача</w:t>
            </w:r>
            <w:r>
              <w:rPr>
                <w:rFonts w:ascii="Times New Roman" w:hAnsi="Times New Roman" w:cs="Times New Roman"/>
                <w:sz w:val="24"/>
                <w:szCs w:val="24"/>
              </w:rPr>
              <w:t xml:space="preserve"> під час відпрацювання з науково-педагогічним працівником за розкладом консультацій.</w:t>
            </w:r>
          </w:p>
        </w:tc>
      </w:tr>
      <w:tr w:rsidR="003E5259" w:rsidRPr="00895581" w:rsidTr="00AA1B0B">
        <w:tc>
          <w:tcPr>
            <w:tcW w:w="2660" w:type="dxa"/>
          </w:tcPr>
          <w:p w:rsidR="003E5259" w:rsidRPr="00895581" w:rsidRDefault="003E5259" w:rsidP="00AA1B0B">
            <w:pPr>
              <w:jc w:val="center"/>
              <w:rPr>
                <w:rFonts w:ascii="Times New Roman" w:hAnsi="Times New Roman" w:cs="Times New Roman"/>
                <w:b/>
                <w:sz w:val="24"/>
                <w:szCs w:val="24"/>
              </w:rPr>
            </w:pPr>
            <w:r w:rsidRPr="00895581">
              <w:rPr>
                <w:rFonts w:ascii="Times New Roman" w:hAnsi="Times New Roman" w:cs="Times New Roman"/>
                <w:b/>
                <w:i/>
                <w:sz w:val="24"/>
                <w:szCs w:val="24"/>
              </w:rPr>
              <w:t>Політика щодо академічної доброчесності:</w:t>
            </w:r>
          </w:p>
        </w:tc>
        <w:tc>
          <w:tcPr>
            <w:tcW w:w="6911" w:type="dxa"/>
          </w:tcPr>
          <w:p w:rsidR="003E5259" w:rsidRPr="00895581" w:rsidRDefault="003E5259" w:rsidP="00025DAD">
            <w:pPr>
              <w:jc w:val="both"/>
              <w:rPr>
                <w:rFonts w:ascii="Times New Roman" w:hAnsi="Times New Roman" w:cs="Times New Roman"/>
                <w:b/>
                <w:sz w:val="24"/>
                <w:szCs w:val="24"/>
              </w:rPr>
            </w:pPr>
            <w:r w:rsidRPr="00895581">
              <w:rPr>
                <w:rFonts w:ascii="Times New Roman" w:hAnsi="Times New Roman" w:cs="Times New Roman"/>
                <w:sz w:val="24"/>
                <w:szCs w:val="24"/>
              </w:rPr>
              <w:t xml:space="preserve">Списування під час контрольних робіт та екзаменів заборонені (в </w:t>
            </w:r>
            <w:proofErr w:type="spellStart"/>
            <w:r w:rsidRPr="00895581">
              <w:rPr>
                <w:rFonts w:ascii="Times New Roman" w:hAnsi="Times New Roman" w:cs="Times New Roman"/>
                <w:sz w:val="24"/>
                <w:szCs w:val="24"/>
              </w:rPr>
              <w:t>т.ч</w:t>
            </w:r>
            <w:proofErr w:type="spellEnd"/>
            <w:r w:rsidRPr="00895581">
              <w:rPr>
                <w:rFonts w:ascii="Times New Roman" w:hAnsi="Times New Roman" w:cs="Times New Roman"/>
                <w:sz w:val="24"/>
                <w:szCs w:val="24"/>
              </w:rPr>
              <w:t>. із використання</w:t>
            </w:r>
            <w:r w:rsidR="00025DAD">
              <w:rPr>
                <w:rFonts w:ascii="Times New Roman" w:hAnsi="Times New Roman" w:cs="Times New Roman"/>
                <w:sz w:val="24"/>
                <w:szCs w:val="24"/>
              </w:rPr>
              <w:t xml:space="preserve">м мобільних </w:t>
            </w:r>
            <w:proofErr w:type="spellStart"/>
            <w:r w:rsidR="00025DAD">
              <w:rPr>
                <w:rFonts w:ascii="Times New Roman" w:hAnsi="Times New Roman" w:cs="Times New Roman"/>
                <w:sz w:val="24"/>
                <w:szCs w:val="24"/>
              </w:rPr>
              <w:t>девайсів</w:t>
            </w:r>
            <w:proofErr w:type="spellEnd"/>
            <w:r w:rsidR="00025DAD">
              <w:rPr>
                <w:rFonts w:ascii="Times New Roman" w:hAnsi="Times New Roman" w:cs="Times New Roman"/>
                <w:sz w:val="24"/>
                <w:szCs w:val="24"/>
              </w:rPr>
              <w:t>). Реферати, презентаційні матеріали</w:t>
            </w:r>
            <w:r w:rsidR="00025DAD" w:rsidRPr="00921026">
              <w:rPr>
                <w:rFonts w:ascii="Times New Roman" w:hAnsi="Times New Roman" w:cs="Times New Roman"/>
                <w:sz w:val="24"/>
                <w:szCs w:val="24"/>
              </w:rPr>
              <w:t xml:space="preserve"> </w:t>
            </w:r>
            <w:r w:rsidRPr="00895581">
              <w:rPr>
                <w:rFonts w:ascii="Times New Roman" w:hAnsi="Times New Roman" w:cs="Times New Roman"/>
                <w:sz w:val="24"/>
                <w:szCs w:val="24"/>
              </w:rPr>
              <w:t>повинні мати коректні текстові посилання на використану літературу</w:t>
            </w:r>
            <w:r w:rsidR="00025DAD">
              <w:rPr>
                <w:rFonts w:ascii="Times New Roman" w:hAnsi="Times New Roman" w:cs="Times New Roman"/>
                <w:sz w:val="24"/>
                <w:szCs w:val="24"/>
              </w:rPr>
              <w:t xml:space="preserve">. </w:t>
            </w:r>
            <w:r w:rsidR="00025DAD" w:rsidRPr="00921026">
              <w:rPr>
                <w:rFonts w:ascii="Times New Roman" w:hAnsi="Times New Roman" w:cs="Times New Roman"/>
                <w:sz w:val="24"/>
                <w:szCs w:val="24"/>
              </w:rPr>
              <w:t>Під час роботи над індивідуальними науково-дослідними завданнями та про</w:t>
            </w:r>
            <w:r w:rsidR="00025DAD">
              <w:rPr>
                <w:rFonts w:ascii="Times New Roman" w:hAnsi="Times New Roman" w:cs="Times New Roman"/>
                <w:sz w:val="24"/>
                <w:szCs w:val="24"/>
              </w:rPr>
              <w:t>е</w:t>
            </w:r>
            <w:r w:rsidR="00025DAD" w:rsidRPr="00921026">
              <w:rPr>
                <w:rFonts w:ascii="Times New Roman" w:hAnsi="Times New Roman" w:cs="Times New Roman"/>
                <w:sz w:val="24"/>
                <w:szCs w:val="24"/>
              </w:rPr>
              <w:t>ктами не допустимо порушення академічної доброчесності.</w:t>
            </w:r>
          </w:p>
        </w:tc>
      </w:tr>
      <w:tr w:rsidR="003E5259" w:rsidRPr="00895581" w:rsidTr="00AA1B0B">
        <w:tc>
          <w:tcPr>
            <w:tcW w:w="2660" w:type="dxa"/>
          </w:tcPr>
          <w:p w:rsidR="003E5259" w:rsidRPr="00895581" w:rsidRDefault="003E5259" w:rsidP="00AA1B0B">
            <w:pPr>
              <w:jc w:val="center"/>
              <w:rPr>
                <w:rFonts w:ascii="Times New Roman" w:hAnsi="Times New Roman" w:cs="Times New Roman"/>
                <w:b/>
                <w:sz w:val="24"/>
                <w:szCs w:val="24"/>
              </w:rPr>
            </w:pPr>
            <w:r w:rsidRPr="00895581">
              <w:rPr>
                <w:rFonts w:ascii="Times New Roman" w:hAnsi="Times New Roman" w:cs="Times New Roman"/>
                <w:b/>
                <w:i/>
                <w:sz w:val="24"/>
                <w:szCs w:val="24"/>
              </w:rPr>
              <w:t>Політика щодо відвідування:</w:t>
            </w:r>
          </w:p>
        </w:tc>
        <w:tc>
          <w:tcPr>
            <w:tcW w:w="6911" w:type="dxa"/>
          </w:tcPr>
          <w:p w:rsidR="003E5259" w:rsidRPr="00895581" w:rsidRDefault="003E5259" w:rsidP="00025DAD">
            <w:pPr>
              <w:jc w:val="both"/>
              <w:rPr>
                <w:rFonts w:ascii="Times New Roman" w:hAnsi="Times New Roman" w:cs="Times New Roman"/>
                <w:sz w:val="24"/>
                <w:szCs w:val="24"/>
              </w:rPr>
            </w:pPr>
            <w:r w:rsidRPr="00895581">
              <w:rPr>
                <w:rFonts w:ascii="Times New Roman" w:hAnsi="Times New Roman" w:cs="Times New Roman"/>
                <w:sz w:val="24"/>
                <w:szCs w:val="24"/>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r w:rsidR="00523AE4">
              <w:rPr>
                <w:rFonts w:ascii="Times New Roman" w:hAnsi="Times New Roman" w:cs="Times New Roman"/>
                <w:sz w:val="24"/>
                <w:szCs w:val="24"/>
              </w:rPr>
              <w:t>.</w:t>
            </w:r>
          </w:p>
        </w:tc>
      </w:tr>
    </w:tbl>
    <w:p w:rsidR="003E5259" w:rsidRPr="00895581" w:rsidRDefault="003E5259" w:rsidP="003E5259">
      <w:pPr>
        <w:spacing w:after="0" w:line="240" w:lineRule="auto"/>
        <w:jc w:val="center"/>
        <w:rPr>
          <w:rFonts w:ascii="Times New Roman" w:hAnsi="Times New Roman" w:cs="Times New Roman"/>
          <w:b/>
          <w:sz w:val="24"/>
          <w:szCs w:val="24"/>
        </w:rPr>
      </w:pPr>
    </w:p>
    <w:p w:rsidR="003E5259" w:rsidRPr="00895581" w:rsidRDefault="003E5259" w:rsidP="003E5259">
      <w:pPr>
        <w:spacing w:after="0" w:line="240" w:lineRule="auto"/>
        <w:rPr>
          <w:rFonts w:ascii="Times New Roman" w:hAnsi="Times New Roman" w:cs="Times New Roman"/>
          <w:sz w:val="24"/>
          <w:szCs w:val="24"/>
        </w:rPr>
      </w:pPr>
    </w:p>
    <w:p w:rsidR="003E5259" w:rsidRPr="00895581" w:rsidRDefault="003E5259" w:rsidP="003E5259">
      <w:pPr>
        <w:spacing w:after="0" w:line="240" w:lineRule="auto"/>
        <w:jc w:val="center"/>
        <w:rPr>
          <w:rFonts w:ascii="Times New Roman" w:hAnsi="Times New Roman" w:cs="Times New Roman"/>
          <w:b/>
          <w:color w:val="17365D" w:themeColor="text2" w:themeShade="BF"/>
          <w:sz w:val="24"/>
          <w:szCs w:val="24"/>
        </w:rPr>
      </w:pPr>
    </w:p>
    <w:p w:rsidR="003E5259" w:rsidRPr="00895581" w:rsidRDefault="003E5259" w:rsidP="003E5259">
      <w:pPr>
        <w:spacing w:after="0" w:line="240" w:lineRule="auto"/>
        <w:jc w:val="center"/>
        <w:rPr>
          <w:rFonts w:ascii="Times New Roman" w:hAnsi="Times New Roman" w:cs="Times New Roman"/>
          <w:b/>
          <w:color w:val="17365D" w:themeColor="text2" w:themeShade="BF"/>
          <w:sz w:val="24"/>
          <w:szCs w:val="24"/>
        </w:rPr>
      </w:pPr>
      <w:r w:rsidRPr="00895581">
        <w:rPr>
          <w:rFonts w:ascii="Times New Roman" w:hAnsi="Times New Roman" w:cs="Times New Roman"/>
          <w:b/>
          <w:color w:val="17365D" w:themeColor="text2" w:themeShade="BF"/>
          <w:sz w:val="24"/>
          <w:szCs w:val="24"/>
        </w:rPr>
        <w:t>ШКАЛА ОЦІНЮВАННЯ СТУДЕНТІВ</w:t>
      </w:r>
    </w:p>
    <w:tbl>
      <w:tblPr>
        <w:tblStyle w:val="a3"/>
        <w:tblW w:w="0" w:type="auto"/>
        <w:tblLook w:val="04A0" w:firstRow="1" w:lastRow="0" w:firstColumn="1" w:lastColumn="0" w:noHBand="0" w:noVBand="1"/>
      </w:tblPr>
      <w:tblGrid>
        <w:gridCol w:w="2330"/>
        <w:gridCol w:w="3901"/>
        <w:gridCol w:w="3114"/>
      </w:tblGrid>
      <w:tr w:rsidR="003E5259" w:rsidRPr="00895581" w:rsidTr="00AA1B0B">
        <w:tc>
          <w:tcPr>
            <w:tcW w:w="2376" w:type="dxa"/>
            <w:vMerge w:val="restart"/>
          </w:tcPr>
          <w:p w:rsidR="003E5259" w:rsidRPr="00895581" w:rsidRDefault="003E5259" w:rsidP="00AA1B0B">
            <w:pPr>
              <w:jc w:val="center"/>
              <w:rPr>
                <w:rFonts w:ascii="Times New Roman" w:hAnsi="Times New Roman" w:cs="Times New Roman"/>
                <w:b/>
                <w:sz w:val="24"/>
                <w:szCs w:val="24"/>
              </w:rPr>
            </w:pPr>
            <w:r w:rsidRPr="00895581">
              <w:rPr>
                <w:rFonts w:ascii="Times New Roman" w:hAnsi="Times New Roman" w:cs="Times New Roman"/>
                <w:b/>
                <w:sz w:val="24"/>
                <w:szCs w:val="24"/>
              </w:rPr>
              <w:t>Рейтинг здобувача вищої освіти, бали</w:t>
            </w:r>
          </w:p>
        </w:tc>
        <w:tc>
          <w:tcPr>
            <w:tcW w:w="7195" w:type="dxa"/>
            <w:gridSpan w:val="2"/>
          </w:tcPr>
          <w:p w:rsidR="003E5259" w:rsidRPr="00895581" w:rsidRDefault="003E5259" w:rsidP="00AA1B0B">
            <w:pPr>
              <w:jc w:val="center"/>
              <w:rPr>
                <w:rFonts w:ascii="Times New Roman" w:hAnsi="Times New Roman" w:cs="Times New Roman"/>
                <w:b/>
                <w:sz w:val="24"/>
                <w:szCs w:val="24"/>
              </w:rPr>
            </w:pPr>
            <w:r w:rsidRPr="00895581">
              <w:rPr>
                <w:rFonts w:ascii="Times New Roman" w:hAnsi="Times New Roman" w:cs="Times New Roman"/>
                <w:b/>
                <w:sz w:val="24"/>
                <w:szCs w:val="24"/>
              </w:rPr>
              <w:t>Оцінка національна за результати складання екзаменів заліків</w:t>
            </w:r>
          </w:p>
        </w:tc>
      </w:tr>
      <w:tr w:rsidR="003E5259" w:rsidRPr="00895581" w:rsidTr="00AA1B0B">
        <w:tc>
          <w:tcPr>
            <w:tcW w:w="2376" w:type="dxa"/>
            <w:vMerge/>
          </w:tcPr>
          <w:p w:rsidR="003E5259" w:rsidRPr="00895581" w:rsidRDefault="003E5259" w:rsidP="00AA1B0B">
            <w:pPr>
              <w:jc w:val="center"/>
              <w:rPr>
                <w:rFonts w:ascii="Times New Roman" w:hAnsi="Times New Roman" w:cs="Times New Roman"/>
                <w:b/>
                <w:sz w:val="24"/>
                <w:szCs w:val="24"/>
              </w:rPr>
            </w:pPr>
          </w:p>
        </w:tc>
        <w:tc>
          <w:tcPr>
            <w:tcW w:w="4004" w:type="dxa"/>
          </w:tcPr>
          <w:p w:rsidR="003E5259" w:rsidRPr="00895581" w:rsidRDefault="003E5259" w:rsidP="00AA1B0B">
            <w:pPr>
              <w:jc w:val="center"/>
              <w:rPr>
                <w:rFonts w:ascii="Times New Roman" w:hAnsi="Times New Roman" w:cs="Times New Roman"/>
                <w:b/>
                <w:sz w:val="24"/>
                <w:szCs w:val="24"/>
              </w:rPr>
            </w:pPr>
            <w:r w:rsidRPr="00895581">
              <w:rPr>
                <w:rFonts w:ascii="Times New Roman" w:hAnsi="Times New Roman" w:cs="Times New Roman"/>
                <w:b/>
                <w:sz w:val="24"/>
                <w:szCs w:val="24"/>
              </w:rPr>
              <w:t>екзаменів</w:t>
            </w:r>
          </w:p>
        </w:tc>
        <w:tc>
          <w:tcPr>
            <w:tcW w:w="3191" w:type="dxa"/>
          </w:tcPr>
          <w:p w:rsidR="003E5259" w:rsidRPr="00895581" w:rsidRDefault="003E5259" w:rsidP="00AA1B0B">
            <w:pPr>
              <w:jc w:val="center"/>
              <w:rPr>
                <w:rFonts w:ascii="Times New Roman" w:hAnsi="Times New Roman" w:cs="Times New Roman"/>
                <w:b/>
                <w:sz w:val="24"/>
                <w:szCs w:val="24"/>
              </w:rPr>
            </w:pPr>
            <w:r w:rsidRPr="00895581">
              <w:rPr>
                <w:rFonts w:ascii="Times New Roman" w:hAnsi="Times New Roman" w:cs="Times New Roman"/>
                <w:b/>
                <w:sz w:val="24"/>
                <w:szCs w:val="24"/>
              </w:rPr>
              <w:t>заліків</w:t>
            </w:r>
          </w:p>
        </w:tc>
      </w:tr>
      <w:tr w:rsidR="003E5259" w:rsidRPr="00895581" w:rsidTr="00AA1B0B">
        <w:tc>
          <w:tcPr>
            <w:tcW w:w="2376" w:type="dxa"/>
          </w:tcPr>
          <w:p w:rsidR="003E5259" w:rsidRPr="00895581" w:rsidRDefault="003E5259" w:rsidP="00AA1B0B">
            <w:pPr>
              <w:jc w:val="center"/>
              <w:rPr>
                <w:rFonts w:ascii="Times New Roman" w:hAnsi="Times New Roman" w:cs="Times New Roman"/>
                <w:sz w:val="24"/>
                <w:szCs w:val="24"/>
              </w:rPr>
            </w:pPr>
            <w:r w:rsidRPr="00895581">
              <w:rPr>
                <w:rFonts w:ascii="Times New Roman" w:hAnsi="Times New Roman" w:cs="Times New Roman"/>
                <w:sz w:val="24"/>
                <w:szCs w:val="24"/>
              </w:rPr>
              <w:t>90-100</w:t>
            </w:r>
          </w:p>
        </w:tc>
        <w:tc>
          <w:tcPr>
            <w:tcW w:w="4004" w:type="dxa"/>
          </w:tcPr>
          <w:p w:rsidR="003E5259" w:rsidRPr="00895581" w:rsidRDefault="003E5259" w:rsidP="00AA1B0B">
            <w:pPr>
              <w:jc w:val="center"/>
              <w:rPr>
                <w:rFonts w:ascii="Times New Roman" w:hAnsi="Times New Roman" w:cs="Times New Roman"/>
                <w:sz w:val="24"/>
                <w:szCs w:val="24"/>
              </w:rPr>
            </w:pPr>
            <w:r w:rsidRPr="00895581">
              <w:rPr>
                <w:rFonts w:ascii="Times New Roman" w:hAnsi="Times New Roman" w:cs="Times New Roman"/>
                <w:sz w:val="24"/>
                <w:szCs w:val="24"/>
              </w:rPr>
              <w:t>відмінно</w:t>
            </w:r>
          </w:p>
        </w:tc>
        <w:tc>
          <w:tcPr>
            <w:tcW w:w="3191" w:type="dxa"/>
            <w:vMerge w:val="restart"/>
          </w:tcPr>
          <w:p w:rsidR="003E5259" w:rsidRPr="00895581" w:rsidRDefault="003E5259" w:rsidP="00AA1B0B">
            <w:pPr>
              <w:jc w:val="center"/>
              <w:rPr>
                <w:rFonts w:ascii="Times New Roman" w:hAnsi="Times New Roman" w:cs="Times New Roman"/>
                <w:sz w:val="24"/>
                <w:szCs w:val="24"/>
              </w:rPr>
            </w:pPr>
            <w:r w:rsidRPr="00895581">
              <w:rPr>
                <w:rFonts w:ascii="Times New Roman" w:hAnsi="Times New Roman" w:cs="Times New Roman"/>
                <w:sz w:val="24"/>
                <w:szCs w:val="24"/>
              </w:rPr>
              <w:t>зараховано</w:t>
            </w:r>
          </w:p>
        </w:tc>
      </w:tr>
      <w:tr w:rsidR="003E5259" w:rsidRPr="00895581" w:rsidTr="00AA1B0B">
        <w:tc>
          <w:tcPr>
            <w:tcW w:w="2376" w:type="dxa"/>
          </w:tcPr>
          <w:p w:rsidR="003E5259" w:rsidRPr="00895581" w:rsidRDefault="003E5259" w:rsidP="00AA1B0B">
            <w:pPr>
              <w:jc w:val="center"/>
              <w:rPr>
                <w:rFonts w:ascii="Times New Roman" w:hAnsi="Times New Roman" w:cs="Times New Roman"/>
                <w:sz w:val="24"/>
                <w:szCs w:val="24"/>
              </w:rPr>
            </w:pPr>
            <w:r w:rsidRPr="00895581">
              <w:rPr>
                <w:rFonts w:ascii="Times New Roman" w:hAnsi="Times New Roman" w:cs="Times New Roman"/>
                <w:sz w:val="24"/>
                <w:szCs w:val="24"/>
              </w:rPr>
              <w:t>74-89</w:t>
            </w:r>
          </w:p>
        </w:tc>
        <w:tc>
          <w:tcPr>
            <w:tcW w:w="4004" w:type="dxa"/>
          </w:tcPr>
          <w:p w:rsidR="003E5259" w:rsidRPr="00895581" w:rsidRDefault="003E5259" w:rsidP="00AA1B0B">
            <w:pPr>
              <w:jc w:val="center"/>
              <w:rPr>
                <w:rFonts w:ascii="Times New Roman" w:hAnsi="Times New Roman" w:cs="Times New Roman"/>
                <w:sz w:val="24"/>
                <w:szCs w:val="24"/>
              </w:rPr>
            </w:pPr>
            <w:r w:rsidRPr="00895581">
              <w:rPr>
                <w:rFonts w:ascii="Times New Roman" w:hAnsi="Times New Roman" w:cs="Times New Roman"/>
                <w:sz w:val="24"/>
                <w:szCs w:val="24"/>
              </w:rPr>
              <w:t>добре</w:t>
            </w:r>
          </w:p>
        </w:tc>
        <w:tc>
          <w:tcPr>
            <w:tcW w:w="3191" w:type="dxa"/>
            <w:vMerge/>
          </w:tcPr>
          <w:p w:rsidR="003E5259" w:rsidRPr="00895581" w:rsidRDefault="003E5259" w:rsidP="00AA1B0B">
            <w:pPr>
              <w:jc w:val="center"/>
              <w:rPr>
                <w:rFonts w:ascii="Times New Roman" w:hAnsi="Times New Roman" w:cs="Times New Roman"/>
                <w:sz w:val="24"/>
                <w:szCs w:val="24"/>
              </w:rPr>
            </w:pPr>
          </w:p>
        </w:tc>
      </w:tr>
      <w:tr w:rsidR="003E5259" w:rsidRPr="00895581" w:rsidTr="00AA1B0B">
        <w:tc>
          <w:tcPr>
            <w:tcW w:w="2376" w:type="dxa"/>
          </w:tcPr>
          <w:p w:rsidR="003E5259" w:rsidRPr="00895581" w:rsidRDefault="003E5259" w:rsidP="00AA1B0B">
            <w:pPr>
              <w:jc w:val="center"/>
              <w:rPr>
                <w:rFonts w:ascii="Times New Roman" w:hAnsi="Times New Roman" w:cs="Times New Roman"/>
                <w:sz w:val="24"/>
                <w:szCs w:val="24"/>
              </w:rPr>
            </w:pPr>
            <w:r w:rsidRPr="00895581">
              <w:rPr>
                <w:rFonts w:ascii="Times New Roman" w:hAnsi="Times New Roman" w:cs="Times New Roman"/>
                <w:sz w:val="24"/>
                <w:szCs w:val="24"/>
              </w:rPr>
              <w:t>60-73</w:t>
            </w:r>
          </w:p>
        </w:tc>
        <w:tc>
          <w:tcPr>
            <w:tcW w:w="4004" w:type="dxa"/>
          </w:tcPr>
          <w:p w:rsidR="003E5259" w:rsidRPr="00895581" w:rsidRDefault="003E5259" w:rsidP="00AA1B0B">
            <w:pPr>
              <w:jc w:val="center"/>
              <w:rPr>
                <w:rFonts w:ascii="Times New Roman" w:hAnsi="Times New Roman" w:cs="Times New Roman"/>
                <w:sz w:val="24"/>
                <w:szCs w:val="24"/>
              </w:rPr>
            </w:pPr>
            <w:r w:rsidRPr="00895581">
              <w:rPr>
                <w:rFonts w:ascii="Times New Roman" w:hAnsi="Times New Roman" w:cs="Times New Roman"/>
                <w:sz w:val="24"/>
                <w:szCs w:val="24"/>
              </w:rPr>
              <w:t>задовільно</w:t>
            </w:r>
          </w:p>
        </w:tc>
        <w:tc>
          <w:tcPr>
            <w:tcW w:w="3191" w:type="dxa"/>
            <w:vMerge/>
          </w:tcPr>
          <w:p w:rsidR="003E5259" w:rsidRPr="00895581" w:rsidRDefault="003E5259" w:rsidP="00AA1B0B">
            <w:pPr>
              <w:jc w:val="center"/>
              <w:rPr>
                <w:rFonts w:ascii="Times New Roman" w:hAnsi="Times New Roman" w:cs="Times New Roman"/>
                <w:sz w:val="24"/>
                <w:szCs w:val="24"/>
              </w:rPr>
            </w:pPr>
          </w:p>
        </w:tc>
      </w:tr>
      <w:tr w:rsidR="003E5259" w:rsidRPr="00895581" w:rsidTr="00AA1B0B">
        <w:tc>
          <w:tcPr>
            <w:tcW w:w="2376" w:type="dxa"/>
          </w:tcPr>
          <w:p w:rsidR="003E5259" w:rsidRPr="00895581" w:rsidRDefault="003E5259" w:rsidP="00AA1B0B">
            <w:pPr>
              <w:jc w:val="center"/>
              <w:rPr>
                <w:rFonts w:ascii="Times New Roman" w:hAnsi="Times New Roman" w:cs="Times New Roman"/>
                <w:sz w:val="24"/>
                <w:szCs w:val="24"/>
              </w:rPr>
            </w:pPr>
            <w:r w:rsidRPr="00895581">
              <w:rPr>
                <w:rFonts w:ascii="Times New Roman" w:hAnsi="Times New Roman" w:cs="Times New Roman"/>
                <w:sz w:val="24"/>
                <w:szCs w:val="24"/>
              </w:rPr>
              <w:t>0-59</w:t>
            </w:r>
          </w:p>
        </w:tc>
        <w:tc>
          <w:tcPr>
            <w:tcW w:w="4004" w:type="dxa"/>
          </w:tcPr>
          <w:p w:rsidR="003E5259" w:rsidRPr="00895581" w:rsidRDefault="003E5259" w:rsidP="00AA1B0B">
            <w:pPr>
              <w:jc w:val="center"/>
              <w:rPr>
                <w:rFonts w:ascii="Times New Roman" w:hAnsi="Times New Roman" w:cs="Times New Roman"/>
                <w:sz w:val="24"/>
                <w:szCs w:val="24"/>
              </w:rPr>
            </w:pPr>
            <w:r w:rsidRPr="00895581">
              <w:rPr>
                <w:rFonts w:ascii="Times New Roman" w:hAnsi="Times New Roman" w:cs="Times New Roman"/>
                <w:sz w:val="24"/>
                <w:szCs w:val="24"/>
              </w:rPr>
              <w:t>незадовільно</w:t>
            </w:r>
          </w:p>
        </w:tc>
        <w:tc>
          <w:tcPr>
            <w:tcW w:w="3191" w:type="dxa"/>
          </w:tcPr>
          <w:p w:rsidR="003E5259" w:rsidRPr="00895581" w:rsidRDefault="003E5259" w:rsidP="00AA1B0B">
            <w:pPr>
              <w:jc w:val="center"/>
              <w:rPr>
                <w:rFonts w:ascii="Times New Roman" w:hAnsi="Times New Roman" w:cs="Times New Roman"/>
                <w:sz w:val="24"/>
                <w:szCs w:val="24"/>
              </w:rPr>
            </w:pPr>
            <w:r w:rsidRPr="00895581">
              <w:rPr>
                <w:rFonts w:ascii="Times New Roman" w:hAnsi="Times New Roman" w:cs="Times New Roman"/>
                <w:sz w:val="24"/>
                <w:szCs w:val="24"/>
              </w:rPr>
              <w:t>не зараховано</w:t>
            </w:r>
          </w:p>
        </w:tc>
      </w:tr>
    </w:tbl>
    <w:p w:rsidR="003E5259" w:rsidRPr="00895581" w:rsidRDefault="003E5259" w:rsidP="003E5259">
      <w:pPr>
        <w:spacing w:after="0" w:line="240" w:lineRule="auto"/>
        <w:jc w:val="center"/>
        <w:rPr>
          <w:rFonts w:ascii="Times New Roman" w:hAnsi="Times New Roman" w:cs="Times New Roman"/>
          <w:sz w:val="24"/>
          <w:szCs w:val="24"/>
        </w:rPr>
      </w:pPr>
    </w:p>
    <w:p w:rsidR="003E5259" w:rsidRPr="00895581" w:rsidRDefault="003E5259" w:rsidP="003E5259">
      <w:pPr>
        <w:spacing w:after="0" w:line="240" w:lineRule="auto"/>
        <w:jc w:val="center"/>
        <w:rPr>
          <w:rFonts w:ascii="Times New Roman" w:hAnsi="Times New Roman" w:cs="Times New Roman"/>
          <w:b/>
          <w:sz w:val="24"/>
          <w:szCs w:val="24"/>
        </w:rPr>
      </w:pPr>
    </w:p>
    <w:p w:rsidR="001F6927" w:rsidRPr="00895581" w:rsidRDefault="001F6927"/>
    <w:sectPr w:rsidR="001F6927" w:rsidRPr="00895581" w:rsidSect="00AA1B0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1C85"/>
    <w:multiLevelType w:val="multilevel"/>
    <w:tmpl w:val="8CC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E61C7"/>
    <w:multiLevelType w:val="hybridMultilevel"/>
    <w:tmpl w:val="D0A6F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7C151B"/>
    <w:multiLevelType w:val="hybridMultilevel"/>
    <w:tmpl w:val="C07A827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1FFB14C4"/>
    <w:multiLevelType w:val="hybridMultilevel"/>
    <w:tmpl w:val="73DACD98"/>
    <w:lvl w:ilvl="0" w:tplc="805E1212">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2A46092D"/>
    <w:multiLevelType w:val="multilevel"/>
    <w:tmpl w:val="F78C765A"/>
    <w:lvl w:ilvl="0">
      <w:start w:val="1"/>
      <w:numFmt w:val="bullet"/>
      <w:lvlText w:val=""/>
      <w:lvlJc w:val="left"/>
      <w:pPr>
        <w:tabs>
          <w:tab w:val="num" w:pos="720"/>
        </w:tabs>
        <w:ind w:left="720" w:hanging="360"/>
      </w:pPr>
      <w:rPr>
        <w:rFonts w:ascii="Wingdings" w:hAnsi="Wingding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2A1641"/>
    <w:multiLevelType w:val="multilevel"/>
    <w:tmpl w:val="C8667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59"/>
    <w:rsid w:val="00025DAD"/>
    <w:rsid w:val="000552CF"/>
    <w:rsid w:val="00081F8A"/>
    <w:rsid w:val="000908E2"/>
    <w:rsid w:val="000C11B9"/>
    <w:rsid w:val="000F5162"/>
    <w:rsid w:val="001029F4"/>
    <w:rsid w:val="00150893"/>
    <w:rsid w:val="00190319"/>
    <w:rsid w:val="001D3A30"/>
    <w:rsid w:val="001D4CBE"/>
    <w:rsid w:val="001F6927"/>
    <w:rsid w:val="002A0F44"/>
    <w:rsid w:val="002A2926"/>
    <w:rsid w:val="002F2F4C"/>
    <w:rsid w:val="002F7E78"/>
    <w:rsid w:val="00392B73"/>
    <w:rsid w:val="003E5259"/>
    <w:rsid w:val="00432C6A"/>
    <w:rsid w:val="004358DE"/>
    <w:rsid w:val="0045620B"/>
    <w:rsid w:val="004877CB"/>
    <w:rsid w:val="00523AE4"/>
    <w:rsid w:val="0056311B"/>
    <w:rsid w:val="00577968"/>
    <w:rsid w:val="005A2D73"/>
    <w:rsid w:val="00613EC5"/>
    <w:rsid w:val="00633066"/>
    <w:rsid w:val="00662886"/>
    <w:rsid w:val="00677360"/>
    <w:rsid w:val="006B6EA0"/>
    <w:rsid w:val="0074164A"/>
    <w:rsid w:val="00776419"/>
    <w:rsid w:val="00785C26"/>
    <w:rsid w:val="007B315A"/>
    <w:rsid w:val="00822001"/>
    <w:rsid w:val="00877073"/>
    <w:rsid w:val="00895581"/>
    <w:rsid w:val="008D3BC2"/>
    <w:rsid w:val="00A36067"/>
    <w:rsid w:val="00A908D5"/>
    <w:rsid w:val="00AA1B0B"/>
    <w:rsid w:val="00AB1AF0"/>
    <w:rsid w:val="00AB241B"/>
    <w:rsid w:val="00B37A34"/>
    <w:rsid w:val="00B97C9C"/>
    <w:rsid w:val="00C35D95"/>
    <w:rsid w:val="00C46238"/>
    <w:rsid w:val="00C54E7E"/>
    <w:rsid w:val="00C607D6"/>
    <w:rsid w:val="00CA3F60"/>
    <w:rsid w:val="00CE360F"/>
    <w:rsid w:val="00DD0175"/>
    <w:rsid w:val="00DF7B8B"/>
    <w:rsid w:val="00E43A1E"/>
    <w:rsid w:val="00E86DB3"/>
    <w:rsid w:val="00EF6CEE"/>
    <w:rsid w:val="00F2408A"/>
    <w:rsid w:val="00F42309"/>
    <w:rsid w:val="00F7761F"/>
    <w:rsid w:val="00FA5E4C"/>
    <w:rsid w:val="00FC0393"/>
    <w:rsid w:val="00FC2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E7AFF-1354-4922-983C-E5B25ABB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25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2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E5259"/>
    <w:rPr>
      <w:color w:val="0000FF" w:themeColor="hyperlink"/>
      <w:u w:val="single"/>
    </w:rPr>
  </w:style>
  <w:style w:type="paragraph" w:styleId="a5">
    <w:name w:val="Normal (Web)"/>
    <w:basedOn w:val="a"/>
    <w:uiPriority w:val="99"/>
    <w:unhideWhenUsed/>
    <w:rsid w:val="003E52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3E5259"/>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3E52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5259"/>
    <w:rPr>
      <w:rFonts w:ascii="Tahoma" w:hAnsi="Tahoma" w:cs="Tahoma"/>
      <w:sz w:val="16"/>
      <w:szCs w:val="16"/>
      <w:lang w:val="uk-UA"/>
    </w:rPr>
  </w:style>
  <w:style w:type="paragraph" w:styleId="a9">
    <w:name w:val="Body Text Indent"/>
    <w:basedOn w:val="a"/>
    <w:link w:val="aa"/>
    <w:rsid w:val="00AB241B"/>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AB241B"/>
    <w:rPr>
      <w:rFonts w:ascii="Times New Roman" w:eastAsia="Times New Roman" w:hAnsi="Times New Roman" w:cs="Times New Roman"/>
      <w:sz w:val="28"/>
      <w:szCs w:val="24"/>
      <w:lang w:val="uk-UA" w:eastAsia="ru-RU"/>
    </w:rPr>
  </w:style>
  <w:style w:type="paragraph" w:styleId="ab">
    <w:name w:val="List Paragraph"/>
    <w:basedOn w:val="a"/>
    <w:uiPriority w:val="34"/>
    <w:qFormat/>
    <w:rsid w:val="000F5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vam20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yko_ni@nubip.edu.u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6</Pages>
  <Words>8290</Words>
  <Characters>4726</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dc:creator>
  <cp:keywords/>
  <dc:description/>
  <cp:lastModifiedBy>VM</cp:lastModifiedBy>
  <cp:revision>22</cp:revision>
  <dcterms:created xsi:type="dcterms:W3CDTF">2020-06-17T11:32:00Z</dcterms:created>
  <dcterms:modified xsi:type="dcterms:W3CDTF">2020-06-19T12:35:00Z</dcterms:modified>
</cp:coreProperties>
</file>