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07" w:lineRule="exact" w:before="63"/>
        <w:ind w:left="707"/>
      </w:pPr>
      <w:r>
        <w:rPr/>
        <w:t>ОС</w:t>
      </w:r>
      <w:r>
        <w:rPr>
          <w:spacing w:val="-5"/>
        </w:rPr>
        <w:t> </w:t>
      </w:r>
      <w:r>
        <w:rPr>
          <w:spacing w:val="-2"/>
        </w:rPr>
        <w:t>«Магістр»</w:t>
      </w:r>
    </w:p>
    <w:p>
      <w:pPr>
        <w:pStyle w:val="BodyText"/>
        <w:spacing w:line="307" w:lineRule="exact"/>
        <w:ind w:left="707"/>
      </w:pPr>
      <w:r>
        <w:rPr/>
        <w:t>Денна</w:t>
      </w:r>
      <w:r>
        <w:rPr>
          <w:spacing w:val="-8"/>
        </w:rPr>
        <w:t> </w:t>
      </w:r>
      <w:r>
        <w:rPr/>
        <w:t>форма</w:t>
      </w:r>
      <w:r>
        <w:rPr>
          <w:spacing w:val="-7"/>
        </w:rPr>
        <w:t> </w:t>
      </w:r>
      <w:r>
        <w:rPr/>
        <w:t>навчання,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5"/>
        </w:rPr>
        <w:t>рік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211"/>
        <w:rPr>
          <w:b/>
          <w:sz w:val="24"/>
        </w:rPr>
      </w:pPr>
    </w:p>
    <w:p>
      <w:pPr>
        <w:tabs>
          <w:tab w:pos="4688" w:val="left" w:leader="none"/>
          <w:tab w:pos="10095" w:val="left" w:leader="none"/>
        </w:tabs>
        <w:spacing w:before="0"/>
        <w:ind w:left="678" w:right="0" w:firstLine="0"/>
        <w:jc w:val="left"/>
        <w:rPr>
          <w:b/>
          <w:sz w:val="24"/>
        </w:rPr>
      </w:pPr>
      <w:r>
        <w:rPr>
          <w:color w:val="000000"/>
          <w:sz w:val="24"/>
          <w:shd w:fill="92D050" w:color="auto" w:val="clear"/>
        </w:rPr>
        <w:tab/>
      </w:r>
      <w:r>
        <w:rPr>
          <w:b/>
          <w:color w:val="000000"/>
          <w:sz w:val="24"/>
          <w:shd w:fill="92D050" w:color="auto" w:val="clear"/>
        </w:rPr>
        <w:t>ФКС-</w:t>
      </w:r>
      <w:r>
        <w:rPr>
          <w:b/>
          <w:color w:val="000000"/>
          <w:spacing w:val="-2"/>
          <w:sz w:val="24"/>
          <w:shd w:fill="92D050" w:color="auto" w:val="clear"/>
        </w:rPr>
        <w:t>24001м</w:t>
      </w:r>
      <w:r>
        <w:rPr>
          <w:b/>
          <w:color w:val="000000"/>
          <w:sz w:val="24"/>
          <w:shd w:fill="92D050" w:color="auto" w:val="clear"/>
        </w:rPr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75" w:after="0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9220"/>
      </w:tblGrid>
      <w:tr>
        <w:trPr>
          <w:trHeight w:val="369" w:hRule="atLeast"/>
        </w:trPr>
        <w:tc>
          <w:tcPr>
            <w:tcW w:w="595" w:type="dxa"/>
          </w:tcPr>
          <w:p>
            <w:pPr>
              <w:pStyle w:val="TableParagraph"/>
              <w:spacing w:line="320" w:lineRule="exact"/>
              <w:ind w:left="15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9220" w:type="dxa"/>
          </w:tcPr>
          <w:p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ПІБ</w:t>
            </w:r>
          </w:p>
        </w:tc>
      </w:tr>
      <w:tr>
        <w:trPr>
          <w:trHeight w:val="369" w:hRule="atLeast"/>
        </w:trPr>
        <w:tc>
          <w:tcPr>
            <w:tcW w:w="595" w:type="dxa"/>
          </w:tcPr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92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Бондар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Денис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Вікторович</w:t>
            </w:r>
          </w:p>
        </w:tc>
      </w:tr>
      <w:tr>
        <w:trPr>
          <w:trHeight w:val="470" w:hRule="atLeast"/>
        </w:trPr>
        <w:tc>
          <w:tcPr>
            <w:tcW w:w="595" w:type="dxa"/>
          </w:tcPr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9220" w:type="dxa"/>
          </w:tcPr>
          <w:p>
            <w:pPr>
              <w:pStyle w:val="TableParagraph"/>
              <w:spacing w:line="240" w:lineRule="auto" w:before="93"/>
              <w:rPr>
                <w:sz w:val="28"/>
              </w:rPr>
            </w:pPr>
            <w:r>
              <w:rPr>
                <w:sz w:val="28"/>
              </w:rPr>
              <w:t>Вейко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Богдан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Вікторович</w:t>
            </w:r>
          </w:p>
        </w:tc>
      </w:tr>
      <w:tr>
        <w:trPr>
          <w:trHeight w:val="374" w:hRule="atLeast"/>
        </w:trPr>
        <w:tc>
          <w:tcPr>
            <w:tcW w:w="595" w:type="dxa"/>
          </w:tcPr>
          <w:p>
            <w:pPr>
              <w:pStyle w:val="TableParagraph"/>
              <w:spacing w:line="320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9220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Грибовський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Павло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Олександрович</w:t>
            </w:r>
          </w:p>
        </w:tc>
      </w:tr>
      <w:tr>
        <w:trPr>
          <w:trHeight w:val="369" w:hRule="atLeast"/>
        </w:trPr>
        <w:tc>
          <w:tcPr>
            <w:tcW w:w="595" w:type="dxa"/>
          </w:tcPr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92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Дем’янюк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Максим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Сергійович</w:t>
            </w:r>
          </w:p>
        </w:tc>
      </w:tr>
      <w:tr>
        <w:trPr>
          <w:trHeight w:val="369" w:hRule="atLeast"/>
        </w:trPr>
        <w:tc>
          <w:tcPr>
            <w:tcW w:w="595" w:type="dxa"/>
          </w:tcPr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92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Захарчук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Максим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Михайлович</w:t>
            </w:r>
          </w:p>
        </w:tc>
      </w:tr>
      <w:tr>
        <w:trPr>
          <w:trHeight w:val="470" w:hRule="atLeast"/>
        </w:trPr>
        <w:tc>
          <w:tcPr>
            <w:tcW w:w="595" w:type="dxa"/>
          </w:tcPr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9220" w:type="dxa"/>
          </w:tcPr>
          <w:p>
            <w:pPr>
              <w:pStyle w:val="TableParagraph"/>
              <w:spacing w:line="240" w:lineRule="auto" w:before="93"/>
              <w:rPr>
                <w:sz w:val="28"/>
              </w:rPr>
            </w:pPr>
            <w:r>
              <w:rPr>
                <w:sz w:val="28"/>
              </w:rPr>
              <w:t>Ілляшенко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Вадим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Андрійович</w:t>
            </w:r>
          </w:p>
        </w:tc>
      </w:tr>
      <w:tr>
        <w:trPr>
          <w:trHeight w:val="373" w:hRule="atLeast"/>
        </w:trPr>
        <w:tc>
          <w:tcPr>
            <w:tcW w:w="595" w:type="dxa"/>
          </w:tcPr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92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Кияниця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Артем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Анатолійович</w:t>
            </w:r>
          </w:p>
        </w:tc>
      </w:tr>
      <w:tr>
        <w:trPr>
          <w:trHeight w:val="369" w:hRule="atLeast"/>
        </w:trPr>
        <w:tc>
          <w:tcPr>
            <w:tcW w:w="595" w:type="dxa"/>
          </w:tcPr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92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Кедич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Євгенія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Олександрівна</w:t>
            </w:r>
          </w:p>
        </w:tc>
      </w:tr>
      <w:tr>
        <w:trPr>
          <w:trHeight w:val="470" w:hRule="atLeast"/>
        </w:trPr>
        <w:tc>
          <w:tcPr>
            <w:tcW w:w="595" w:type="dxa"/>
          </w:tcPr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9220" w:type="dxa"/>
          </w:tcPr>
          <w:p>
            <w:pPr>
              <w:pStyle w:val="TableParagraph"/>
              <w:spacing w:line="240" w:lineRule="auto" w:before="94"/>
              <w:rPr>
                <w:sz w:val="28"/>
              </w:rPr>
            </w:pPr>
            <w:r>
              <w:rPr>
                <w:sz w:val="28"/>
              </w:rPr>
              <w:t>Летечевський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Тимофій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Віталійович</w:t>
            </w:r>
          </w:p>
        </w:tc>
      </w:tr>
      <w:tr>
        <w:trPr>
          <w:trHeight w:val="369" w:hRule="atLeast"/>
        </w:trPr>
        <w:tc>
          <w:tcPr>
            <w:tcW w:w="595" w:type="dxa"/>
          </w:tcPr>
          <w:p>
            <w:pPr>
              <w:pStyle w:val="TableParagraph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92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Мануков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Назарій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Віталійович</w:t>
            </w:r>
          </w:p>
        </w:tc>
      </w:tr>
      <w:tr>
        <w:trPr>
          <w:trHeight w:val="369" w:hRule="atLeast"/>
        </w:trPr>
        <w:tc>
          <w:tcPr>
            <w:tcW w:w="595" w:type="dxa"/>
          </w:tcPr>
          <w:p>
            <w:pPr>
              <w:pStyle w:val="TableParagraph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92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Марковець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Дарина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Андріївна</w:t>
            </w:r>
          </w:p>
        </w:tc>
      </w:tr>
      <w:tr>
        <w:trPr>
          <w:trHeight w:val="373" w:hRule="atLeast"/>
        </w:trPr>
        <w:tc>
          <w:tcPr>
            <w:tcW w:w="595" w:type="dxa"/>
          </w:tcPr>
          <w:p>
            <w:pPr>
              <w:pStyle w:val="TableParagraph"/>
              <w:spacing w:line="320" w:lineRule="exact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9220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Мельничук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Дмитрій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Юрійович</w:t>
            </w:r>
          </w:p>
        </w:tc>
      </w:tr>
      <w:tr>
        <w:trPr>
          <w:trHeight w:val="369" w:hRule="atLeast"/>
        </w:trPr>
        <w:tc>
          <w:tcPr>
            <w:tcW w:w="595" w:type="dxa"/>
          </w:tcPr>
          <w:p>
            <w:pPr>
              <w:pStyle w:val="TableParagraph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92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Микитенко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Олена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Степанівна</w:t>
            </w:r>
          </w:p>
        </w:tc>
      </w:tr>
      <w:tr>
        <w:trPr>
          <w:trHeight w:val="369" w:hRule="atLeast"/>
        </w:trPr>
        <w:tc>
          <w:tcPr>
            <w:tcW w:w="595" w:type="dxa"/>
          </w:tcPr>
          <w:p>
            <w:pPr>
              <w:pStyle w:val="TableParagraph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92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Петржик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Марина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Євгеніївна</w:t>
            </w:r>
          </w:p>
        </w:tc>
      </w:tr>
      <w:tr>
        <w:trPr>
          <w:trHeight w:val="470" w:hRule="atLeast"/>
        </w:trPr>
        <w:tc>
          <w:tcPr>
            <w:tcW w:w="595" w:type="dxa"/>
          </w:tcPr>
          <w:p>
            <w:pPr>
              <w:pStyle w:val="TableParagraph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9220" w:type="dxa"/>
          </w:tcPr>
          <w:p>
            <w:pPr>
              <w:pStyle w:val="TableParagraph"/>
              <w:spacing w:line="240" w:lineRule="auto" w:before="93"/>
              <w:rPr>
                <w:sz w:val="28"/>
              </w:rPr>
            </w:pPr>
            <w:r>
              <w:rPr>
                <w:sz w:val="28"/>
              </w:rPr>
              <w:t>Савчук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Євгеній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Анатолійович</w:t>
            </w:r>
          </w:p>
        </w:tc>
      </w:tr>
      <w:tr>
        <w:trPr>
          <w:trHeight w:val="374" w:hRule="atLeast"/>
        </w:trPr>
        <w:tc>
          <w:tcPr>
            <w:tcW w:w="595" w:type="dxa"/>
          </w:tcPr>
          <w:p>
            <w:pPr>
              <w:pStyle w:val="TableParagraph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92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Сидоренко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Ростислав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Михайлович</w:t>
            </w:r>
          </w:p>
        </w:tc>
      </w:tr>
      <w:tr>
        <w:trPr>
          <w:trHeight w:val="369" w:hRule="atLeast"/>
        </w:trPr>
        <w:tc>
          <w:tcPr>
            <w:tcW w:w="595" w:type="dxa"/>
          </w:tcPr>
          <w:p>
            <w:pPr>
              <w:pStyle w:val="TableParagraph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92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Сокуренко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Максим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Дмитрович</w:t>
            </w:r>
          </w:p>
        </w:tc>
      </w:tr>
      <w:tr>
        <w:trPr>
          <w:trHeight w:val="369" w:hRule="atLeast"/>
        </w:trPr>
        <w:tc>
          <w:tcPr>
            <w:tcW w:w="595" w:type="dxa"/>
          </w:tcPr>
          <w:p>
            <w:pPr>
              <w:pStyle w:val="TableParagraph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92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Шалавінський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Євгеній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Віталійович</w:t>
            </w:r>
          </w:p>
        </w:tc>
      </w:tr>
      <w:tr>
        <w:trPr>
          <w:trHeight w:val="470" w:hRule="atLeast"/>
        </w:trPr>
        <w:tc>
          <w:tcPr>
            <w:tcW w:w="595" w:type="dxa"/>
          </w:tcPr>
          <w:p>
            <w:pPr>
              <w:pStyle w:val="TableParagraph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9220" w:type="dxa"/>
          </w:tcPr>
          <w:p>
            <w:pPr>
              <w:pStyle w:val="TableParagraph"/>
              <w:spacing w:line="240" w:lineRule="auto" w:before="93"/>
              <w:rPr>
                <w:sz w:val="28"/>
              </w:rPr>
            </w:pPr>
            <w:r>
              <w:rPr>
                <w:sz w:val="28"/>
              </w:rPr>
              <w:t>Щербина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Олександр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Олександрович</w:t>
            </w:r>
          </w:p>
        </w:tc>
      </w:tr>
      <w:tr>
        <w:trPr>
          <w:trHeight w:val="373" w:hRule="atLeast"/>
        </w:trPr>
        <w:tc>
          <w:tcPr>
            <w:tcW w:w="595" w:type="dxa"/>
          </w:tcPr>
          <w:p>
            <w:pPr>
              <w:pStyle w:val="TableParagraph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92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Щериця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Юрій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Володимирович</w:t>
            </w:r>
          </w:p>
        </w:tc>
      </w:tr>
    </w:tbl>
    <w:sectPr>
      <w:type w:val="continuous"/>
      <w:pgSz w:w="11910" w:h="16840"/>
      <w:pgMar w:top="1020" w:bottom="2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10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</dc:creator>
  <dcterms:created xsi:type="dcterms:W3CDTF">2025-07-29T07:45:03Z</dcterms:created>
  <dcterms:modified xsi:type="dcterms:W3CDTF">2025-07-29T07:45:03Z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2025-07-29T00:00:00Z</vt:filetime>
  </property>
  <property fmtid="{D5CDD505-2E9C-101B-9397-08002B2CF9AE}" pid="5" name="Producer">
    <vt:lpwstr>ABBYY FineReader 14</vt:lpwstr>
  </property>
</Properties>
</file>