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37257" w14:textId="77777777" w:rsidR="00F47B55" w:rsidRPr="00CA7D7F" w:rsidRDefault="00F47B55" w:rsidP="00AF23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7D7F">
        <w:rPr>
          <w:rFonts w:ascii="Times New Roman" w:hAnsi="Times New Roman" w:cs="Times New Roman"/>
          <w:b/>
          <w:sz w:val="24"/>
          <w:szCs w:val="24"/>
        </w:rPr>
        <w:t>НУБіП</w:t>
      </w:r>
      <w:proofErr w:type="spellEnd"/>
      <w:r w:rsidRPr="00CA7D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7D7F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CA7D7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F23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F23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F23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F23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7D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Ф-7.5-2.2.3-02</w:t>
      </w:r>
    </w:p>
    <w:p w14:paraId="6B2668F1" w14:textId="77777777" w:rsidR="00F47B55" w:rsidRPr="00CA7D7F" w:rsidRDefault="00F47B55" w:rsidP="00D846F9">
      <w:pPr>
        <w:pStyle w:val="a3"/>
        <w:ind w:left="786"/>
        <w:jc w:val="center"/>
        <w:rPr>
          <w:b/>
        </w:rPr>
      </w:pPr>
      <w:r w:rsidRPr="00CA7D7F">
        <w:rPr>
          <w:b/>
        </w:rPr>
        <w:t>«План-графік роботи наукового гуртка»</w:t>
      </w:r>
    </w:p>
    <w:p w14:paraId="3B94D0C6" w14:textId="77777777" w:rsidR="00F47B55" w:rsidRPr="00CA7D7F" w:rsidRDefault="00F47B55" w:rsidP="00D846F9">
      <w:pPr>
        <w:pStyle w:val="a3"/>
        <w:ind w:left="786"/>
        <w:jc w:val="center"/>
        <w:rPr>
          <w:b/>
        </w:rPr>
      </w:pPr>
      <w:r w:rsidRPr="00CA7D7F">
        <w:rPr>
          <w:b/>
        </w:rPr>
        <w:t>«Макроекономічні аспекти економічного зростання в Україні»</w:t>
      </w:r>
    </w:p>
    <w:p w14:paraId="571A1312" w14:textId="77777777" w:rsidR="00F47B55" w:rsidRPr="00CA7D7F" w:rsidRDefault="00F47B55" w:rsidP="00D846F9">
      <w:pPr>
        <w:pStyle w:val="a3"/>
        <w:ind w:left="2910" w:firstLine="630"/>
        <w:jc w:val="center"/>
        <w:rPr>
          <w:b/>
        </w:rPr>
      </w:pPr>
      <w:r w:rsidRPr="00CA7D7F">
        <w:rPr>
          <w:b/>
        </w:rPr>
        <w:t>Кафедра економічної теорії</w:t>
      </w:r>
    </w:p>
    <w:p w14:paraId="1E5A7CE5" w14:textId="6668A6C3" w:rsidR="00F47B55" w:rsidRPr="00C42527" w:rsidRDefault="00665D62" w:rsidP="00D846F9">
      <w:pPr>
        <w:pStyle w:val="a3"/>
        <w:ind w:left="3618"/>
        <w:jc w:val="center"/>
        <w:rPr>
          <w:b/>
        </w:rPr>
      </w:pPr>
      <w:r>
        <w:rPr>
          <w:b/>
        </w:rPr>
        <w:t>20</w:t>
      </w:r>
      <w:r w:rsidRPr="00C42527">
        <w:rPr>
          <w:b/>
        </w:rPr>
        <w:t>2</w:t>
      </w:r>
      <w:r w:rsidR="00DC3B52" w:rsidRPr="00C42527">
        <w:rPr>
          <w:b/>
        </w:rPr>
        <w:t>1</w:t>
      </w:r>
      <w:r w:rsidR="00F47B55" w:rsidRPr="00CA7D7F">
        <w:rPr>
          <w:b/>
        </w:rPr>
        <w:t>-20</w:t>
      </w:r>
      <w:r w:rsidR="00CE6694" w:rsidRPr="00CA7D7F">
        <w:rPr>
          <w:b/>
        </w:rPr>
        <w:t>2</w:t>
      </w:r>
      <w:r w:rsidR="00DC3B52" w:rsidRPr="00C42527">
        <w:rPr>
          <w:b/>
        </w:rPr>
        <w:t>2</w:t>
      </w:r>
      <w:r w:rsidR="00F47B55" w:rsidRPr="00CA7D7F">
        <w:rPr>
          <w:b/>
        </w:rPr>
        <w:t xml:space="preserve"> </w:t>
      </w:r>
      <w:proofErr w:type="spellStart"/>
      <w:r w:rsidR="00F47B55" w:rsidRPr="00CA7D7F">
        <w:rPr>
          <w:b/>
        </w:rPr>
        <w:t>навч</w:t>
      </w:r>
      <w:proofErr w:type="spellEnd"/>
      <w:r w:rsidR="00F47B55" w:rsidRPr="00CA7D7F">
        <w:rPr>
          <w:b/>
        </w:rPr>
        <w:t xml:space="preserve">. </w:t>
      </w:r>
      <w:r w:rsidR="00C42527">
        <w:rPr>
          <w:b/>
        </w:rPr>
        <w:t>р</w:t>
      </w:r>
      <w:r w:rsidR="00F47B55" w:rsidRPr="00CA7D7F">
        <w:rPr>
          <w:b/>
        </w:rPr>
        <w:t>ік</w:t>
      </w:r>
      <w:r w:rsidR="00C42527" w:rsidRPr="00C42527">
        <w:rPr>
          <w:b/>
        </w:rPr>
        <w:t xml:space="preserve"> (1 </w:t>
      </w:r>
      <w:r w:rsidR="00C42527">
        <w:rPr>
          <w:b/>
        </w:rPr>
        <w:t>семестр)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1559"/>
        <w:gridCol w:w="1984"/>
      </w:tblGrid>
      <w:tr w:rsidR="00F47B55" w:rsidRPr="00CA7D7F" w14:paraId="48162CD4" w14:textId="77777777" w:rsidTr="00CA7D7F">
        <w:trPr>
          <w:trHeight w:val="333"/>
        </w:trPr>
        <w:tc>
          <w:tcPr>
            <w:tcW w:w="675" w:type="dxa"/>
          </w:tcPr>
          <w:p w14:paraId="21554927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  <w:p w14:paraId="5FE40E3F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103" w:type="dxa"/>
          </w:tcPr>
          <w:p w14:paraId="4B035FC0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60" w:type="dxa"/>
          </w:tcPr>
          <w:p w14:paraId="5B7D32EC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559" w:type="dxa"/>
          </w:tcPr>
          <w:p w14:paraId="6D177055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1984" w:type="dxa"/>
          </w:tcPr>
          <w:p w14:paraId="373D5C99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F47B55" w:rsidRPr="00CA7D7F" w14:paraId="37BFC033" w14:textId="77777777" w:rsidTr="00CA7D7F">
        <w:trPr>
          <w:trHeight w:val="160"/>
        </w:trPr>
        <w:tc>
          <w:tcPr>
            <w:tcW w:w="675" w:type="dxa"/>
          </w:tcPr>
          <w:p w14:paraId="15C2934A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14:paraId="6499424A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14:paraId="66910ADD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655AB565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</w:tcPr>
          <w:p w14:paraId="63EDE038" w14:textId="77777777" w:rsidR="00F47B55" w:rsidRPr="00CA7D7F" w:rsidRDefault="00F47B55" w:rsidP="00066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7D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47B55" w:rsidRPr="00C42527" w14:paraId="4AC5535A" w14:textId="77777777" w:rsidTr="00C42527">
        <w:trPr>
          <w:trHeight w:val="362"/>
        </w:trPr>
        <w:tc>
          <w:tcPr>
            <w:tcW w:w="675" w:type="dxa"/>
          </w:tcPr>
          <w:p w14:paraId="523D4808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4013D24" w14:textId="57D267A5" w:rsidR="00F47B55" w:rsidRPr="00C42527" w:rsidRDefault="00F47B55" w:rsidP="00C42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 збори.</w:t>
            </w:r>
            <w:r w:rsidR="00105E08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3B5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гуртка</w:t>
            </w:r>
          </w:p>
        </w:tc>
        <w:tc>
          <w:tcPr>
            <w:tcW w:w="1560" w:type="dxa"/>
          </w:tcPr>
          <w:p w14:paraId="0E934694" w14:textId="030D58D9" w:rsidR="00F47B55" w:rsidRPr="00C42527" w:rsidRDefault="00DC3B52" w:rsidP="00DC3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47B55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43074D98" w14:textId="77777777" w:rsidR="00F47B55" w:rsidRPr="00C42527" w:rsidRDefault="00F47B55" w:rsidP="00F4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10</w:t>
            </w:r>
            <w:r w:rsidR="00123DEE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38920B" w14:textId="77777777" w:rsidR="00123DEE" w:rsidRPr="00C42527" w:rsidRDefault="00123DEE" w:rsidP="00F4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(дистанц.)</w:t>
            </w:r>
          </w:p>
        </w:tc>
        <w:tc>
          <w:tcPr>
            <w:tcW w:w="1984" w:type="dxa"/>
          </w:tcPr>
          <w:p w14:paraId="374770F6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О.М.</w:t>
            </w:r>
          </w:p>
        </w:tc>
      </w:tr>
      <w:tr w:rsidR="00DC3B52" w:rsidRPr="00C42527" w14:paraId="0BE567AE" w14:textId="77777777" w:rsidTr="00C42527">
        <w:trPr>
          <w:trHeight w:val="654"/>
        </w:trPr>
        <w:tc>
          <w:tcPr>
            <w:tcW w:w="675" w:type="dxa"/>
          </w:tcPr>
          <w:p w14:paraId="1028D8CD" w14:textId="77777777" w:rsidR="00DC3B52" w:rsidRPr="00C42527" w:rsidRDefault="00DC3B52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A11FD47" w14:textId="21F388AB" w:rsidR="00DC3B52" w:rsidRPr="00C42527" w:rsidRDefault="00DC3B52" w:rsidP="00C425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наукового гуртка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Підготовка до участі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EBU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Forum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</w:t>
            </w:r>
            <w:r w:rsid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14:paraId="6F2E473C" w14:textId="47A2130E" w:rsidR="00DC3B52" w:rsidRPr="00C42527" w:rsidRDefault="00DC3B52" w:rsidP="00DC3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</w:t>
            </w:r>
          </w:p>
        </w:tc>
        <w:tc>
          <w:tcPr>
            <w:tcW w:w="1559" w:type="dxa"/>
          </w:tcPr>
          <w:p w14:paraId="7BEAB304" w14:textId="77777777" w:rsidR="00DC3B52" w:rsidRPr="00C42527" w:rsidRDefault="00DC3B52" w:rsidP="00DC3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510 к 10 </w:t>
            </w:r>
          </w:p>
          <w:p w14:paraId="5D6FBCB6" w14:textId="717EA101" w:rsidR="00DC3B52" w:rsidRPr="00C42527" w:rsidRDefault="00C42527" w:rsidP="00DC3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984" w:type="dxa"/>
          </w:tcPr>
          <w:p w14:paraId="22A76BF5" w14:textId="63A5FE33" w:rsidR="00DC3B52" w:rsidRPr="00C42527" w:rsidRDefault="00DC3B52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О.М.</w:t>
            </w:r>
          </w:p>
        </w:tc>
      </w:tr>
      <w:tr w:rsidR="00F47B55" w:rsidRPr="00C42527" w14:paraId="7EE2CBF2" w14:textId="77777777" w:rsidTr="00572EC0">
        <w:trPr>
          <w:trHeight w:val="801"/>
        </w:trPr>
        <w:tc>
          <w:tcPr>
            <w:tcW w:w="675" w:type="dxa"/>
          </w:tcPr>
          <w:p w14:paraId="0F1B7033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37122ADD" w14:textId="612E40AA" w:rsidR="00F47B55" w:rsidRPr="00C42527" w:rsidRDefault="00DC3B52" w:rsidP="00572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Міжнародн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  <w:lang w:val="uk-UA"/>
              </w:rPr>
              <w:t>а</w:t>
            </w:r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науково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-практична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конференція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 "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Аграрна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політика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України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 в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умовах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глобальних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</w:rPr>
              <w:t>викликів</w:t>
            </w:r>
            <w:proofErr w:type="spellEnd"/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  <w:lang w:val="uk-UA"/>
              </w:rPr>
              <w:t xml:space="preserve">», </w:t>
            </w:r>
            <w:r w:rsidRPr="00C42527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  <w:lang w:val="uk-UA" w:eastAsia="uk-UA"/>
              </w:rPr>
              <w:t>присвячена 70-річчя економічного факультету НУБіП України</w:t>
            </w:r>
          </w:p>
        </w:tc>
        <w:tc>
          <w:tcPr>
            <w:tcW w:w="1560" w:type="dxa"/>
          </w:tcPr>
          <w:p w14:paraId="4F03437D" w14:textId="18D2513B" w:rsidR="00F47B55" w:rsidRPr="00C42527" w:rsidRDefault="00AA0978" w:rsidP="00DC3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3B5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B5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43B2A69B" w14:textId="77777777" w:rsidR="00572EC0" w:rsidRPr="00C42527" w:rsidRDefault="00572EC0" w:rsidP="0057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 к.10</w:t>
            </w:r>
          </w:p>
          <w:p w14:paraId="77D588F9" w14:textId="77777777" w:rsidR="00572EC0" w:rsidRPr="00C42527" w:rsidRDefault="00572EC0" w:rsidP="0057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14:paraId="17888456" w14:textId="6FA53279" w:rsidR="00123DEE" w:rsidRPr="00C42527" w:rsidRDefault="00123DEE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6B498792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О.М.</w:t>
            </w:r>
          </w:p>
        </w:tc>
      </w:tr>
      <w:tr w:rsidR="00F47B55" w:rsidRPr="00C42527" w14:paraId="4C5184B5" w14:textId="77777777" w:rsidTr="00572EC0">
        <w:trPr>
          <w:trHeight w:val="1141"/>
        </w:trPr>
        <w:tc>
          <w:tcPr>
            <w:tcW w:w="675" w:type="dxa"/>
          </w:tcPr>
          <w:p w14:paraId="5DB6EFEF" w14:textId="77777777" w:rsidR="00F47B55" w:rsidRPr="00C42527" w:rsidRDefault="00055F1F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2ACE214B" w14:textId="6D6B065F" w:rsidR="00F532A2" w:rsidRPr="00C42527" w:rsidRDefault="00572EC0" w:rsidP="00572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наукового гуртка.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</w:t>
            </w:r>
            <w:proofErr w:type="spellEnd"/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</w:t>
            </w:r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вебінарів</w:t>
            </w:r>
            <w:proofErr w:type="spellEnd"/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Bioenergy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retrofits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fossil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heating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power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sectors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examples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560" w:type="dxa"/>
          </w:tcPr>
          <w:p w14:paraId="40DFF12B" w14:textId="0B5006E4" w:rsidR="00F47B55" w:rsidRPr="00C42527" w:rsidRDefault="00572EC0" w:rsidP="0057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F47B55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559" w:type="dxa"/>
          </w:tcPr>
          <w:p w14:paraId="6A33DDED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 к 10</w:t>
            </w:r>
          </w:p>
          <w:p w14:paraId="62D5CF19" w14:textId="77777777" w:rsidR="00123DEE" w:rsidRPr="00C42527" w:rsidRDefault="00123DEE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(дистанц.)</w:t>
            </w:r>
          </w:p>
        </w:tc>
        <w:tc>
          <w:tcPr>
            <w:tcW w:w="1984" w:type="dxa"/>
          </w:tcPr>
          <w:p w14:paraId="3F76D18B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О.М.</w:t>
            </w:r>
          </w:p>
        </w:tc>
      </w:tr>
      <w:tr w:rsidR="00F47B55" w:rsidRPr="00C42527" w14:paraId="44C408D7" w14:textId="77777777" w:rsidTr="00572EC0">
        <w:trPr>
          <w:trHeight w:val="1184"/>
        </w:trPr>
        <w:tc>
          <w:tcPr>
            <w:tcW w:w="675" w:type="dxa"/>
          </w:tcPr>
          <w:p w14:paraId="6E5CEAF8" w14:textId="77777777" w:rsidR="00F47B55" w:rsidRPr="00C42527" w:rsidRDefault="00055F1F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40FBD71F" w14:textId="4BE6CA06" w:rsidR="00A81054" w:rsidRPr="00C42527" w:rsidRDefault="003A7E73" w:rsidP="00572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результатів IFIB – International Forum on Industrial Biotechnology and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Bioeconomy</w:t>
            </w:r>
            <w:proofErr w:type="spellEnd"/>
            <w:r w:rsidR="00572EC0" w:rsidRPr="00C4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Trento, Italy on </w:t>
            </w:r>
            <w:r w:rsidR="00572EC0" w:rsidRPr="00C42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30 September – 1 October </w:t>
            </w:r>
            <w:r w:rsidR="00572EC0" w:rsidRPr="00C4252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2021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62D6A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Delivered</w:t>
            </w:r>
            <w:proofErr w:type="spellEnd"/>
            <w:r w:rsidR="00862D6A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62D6A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Digitally</w:t>
            </w:r>
            <w:proofErr w:type="spellEnd"/>
            <w:r w:rsidR="00862D6A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14:paraId="1878886C" w14:textId="5B3702A8" w:rsidR="00F47B55" w:rsidRPr="00C42527" w:rsidRDefault="00572EC0" w:rsidP="0057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2F8E3C93" w14:textId="77777777" w:rsidR="00572EC0" w:rsidRPr="00C42527" w:rsidRDefault="00572EC0" w:rsidP="0057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10</w:t>
            </w:r>
          </w:p>
          <w:p w14:paraId="68C71F17" w14:textId="7EB6AD8A" w:rsidR="00123DEE" w:rsidRPr="00C42527" w:rsidRDefault="00572EC0" w:rsidP="0057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(дистанц.)</w:t>
            </w:r>
          </w:p>
        </w:tc>
        <w:tc>
          <w:tcPr>
            <w:tcW w:w="1984" w:type="dxa"/>
          </w:tcPr>
          <w:p w14:paraId="3A009E41" w14:textId="77777777" w:rsidR="00F47B55" w:rsidRPr="00C42527" w:rsidRDefault="00FB44B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О.М.</w:t>
            </w:r>
          </w:p>
        </w:tc>
      </w:tr>
      <w:tr w:rsidR="00A81054" w:rsidRPr="00C42527" w14:paraId="2BA37BA6" w14:textId="77777777" w:rsidTr="00C42527">
        <w:trPr>
          <w:trHeight w:val="766"/>
        </w:trPr>
        <w:tc>
          <w:tcPr>
            <w:tcW w:w="675" w:type="dxa"/>
          </w:tcPr>
          <w:p w14:paraId="2F940928" w14:textId="77777777" w:rsidR="00A81054" w:rsidRPr="00C42527" w:rsidRDefault="00055F1F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17EF6DB0" w14:textId="2FFC3888" w:rsidR="00AA0978" w:rsidRPr="00C42527" w:rsidRDefault="00A81054" w:rsidP="00572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наукового гуртка</w:t>
            </w:r>
            <w:r w:rsidRPr="00C4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572EC0" w:rsidRPr="00C425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 xml:space="preserve">The World </w:t>
            </w:r>
            <w:proofErr w:type="spellStart"/>
            <w:r w:rsidR="00572EC0" w:rsidRPr="00C425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>BioEconomy</w:t>
            </w:r>
            <w:proofErr w:type="spellEnd"/>
            <w:r w:rsidR="00572EC0" w:rsidRPr="00C425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 xml:space="preserve"> Forum 2021</w:t>
            </w:r>
            <w:r w:rsidR="00572EC0" w:rsidRPr="00C425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  <w:lang w:val="uk-UA"/>
              </w:rPr>
              <w:t xml:space="preserve">, </w:t>
            </w:r>
            <w:r w:rsidR="00572EC0" w:rsidRPr="00C425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>Brazil on 18–20 October 2021.</w:t>
            </w:r>
          </w:p>
        </w:tc>
        <w:tc>
          <w:tcPr>
            <w:tcW w:w="1560" w:type="dxa"/>
          </w:tcPr>
          <w:p w14:paraId="574FC67D" w14:textId="62F5AE96" w:rsidR="00A81054" w:rsidRPr="00C42527" w:rsidRDefault="00572EC0" w:rsidP="00572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277547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2A7E832D" w14:textId="77777777" w:rsidR="00A81054" w:rsidRPr="00C42527" w:rsidRDefault="00277547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 к 10</w:t>
            </w:r>
          </w:p>
          <w:p w14:paraId="527B200D" w14:textId="77777777" w:rsidR="00123DEE" w:rsidRPr="00C42527" w:rsidRDefault="00123DEE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(дистанц.)</w:t>
            </w:r>
          </w:p>
        </w:tc>
        <w:tc>
          <w:tcPr>
            <w:tcW w:w="1984" w:type="dxa"/>
          </w:tcPr>
          <w:p w14:paraId="5889703B" w14:textId="77777777" w:rsidR="00A81054" w:rsidRPr="00C42527" w:rsidRDefault="00277547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</w:t>
            </w:r>
          </w:p>
        </w:tc>
      </w:tr>
      <w:tr w:rsidR="00F47B55" w:rsidRPr="00C42527" w14:paraId="67EF46D2" w14:textId="77777777" w:rsidTr="00572EC0">
        <w:trPr>
          <w:trHeight w:val="654"/>
        </w:trPr>
        <w:tc>
          <w:tcPr>
            <w:tcW w:w="675" w:type="dxa"/>
          </w:tcPr>
          <w:p w14:paraId="39CB5E94" w14:textId="77777777" w:rsidR="00F47B55" w:rsidRPr="00C42527" w:rsidRDefault="007F74CF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14:paraId="49F83459" w14:textId="7909AD4F" w:rsidR="00A81054" w:rsidRPr="00C42527" w:rsidRDefault="00A81054" w:rsidP="00C42527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uk-UA" w:eastAsia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наукового гуртка. </w:t>
            </w:r>
            <w:proofErr w:type="spellStart"/>
            <w:r w:rsidR="00C42527" w:rsidRPr="00C4252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вебінар</w:t>
            </w:r>
            <w:proofErr w:type="spellEnd"/>
            <w:r w:rsidR="00C42527" w:rsidRPr="00C4252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онлайн трансляцією Відкритий доступ, відкрита наука, відкриті дані: сучасні виклики: до Міжнародного Тижня Відкритого Доступу, </w:t>
            </w:r>
            <w:r w:rsidR="00C42527" w:rsidRPr="00C42527">
              <w:rPr>
                <w:rFonts w:ascii="Times New Roman" w:hAnsi="Times New Roman" w:cs="Times New Roman"/>
                <w:spacing w:val="3"/>
                <w:sz w:val="24"/>
                <w:szCs w:val="24"/>
                <w:lang w:val="uk-UA" w:eastAsia="uk-UA"/>
              </w:rPr>
              <w:t xml:space="preserve">27 жовтня 2021 </w:t>
            </w:r>
          </w:p>
        </w:tc>
        <w:tc>
          <w:tcPr>
            <w:tcW w:w="1560" w:type="dxa"/>
          </w:tcPr>
          <w:p w14:paraId="51FD1957" w14:textId="1F3A08F0" w:rsidR="00F47B55" w:rsidRPr="00C42527" w:rsidRDefault="00C42527" w:rsidP="00C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72EC0" w:rsidRPr="00C425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75C204BB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10</w:t>
            </w:r>
          </w:p>
          <w:p w14:paraId="2F3C69E1" w14:textId="77777777" w:rsidR="00123DEE" w:rsidRPr="00C42527" w:rsidRDefault="00123DEE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(дистанц.)</w:t>
            </w:r>
          </w:p>
        </w:tc>
        <w:tc>
          <w:tcPr>
            <w:tcW w:w="1984" w:type="dxa"/>
          </w:tcPr>
          <w:p w14:paraId="3BB69E9A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</w:t>
            </w:r>
          </w:p>
        </w:tc>
      </w:tr>
      <w:tr w:rsidR="00F47B55" w:rsidRPr="00C42527" w14:paraId="4CACAC28" w14:textId="77777777" w:rsidTr="00572EC0">
        <w:trPr>
          <w:trHeight w:val="494"/>
        </w:trPr>
        <w:tc>
          <w:tcPr>
            <w:tcW w:w="675" w:type="dxa"/>
          </w:tcPr>
          <w:p w14:paraId="617CCE10" w14:textId="77777777" w:rsidR="00F47B55" w:rsidRPr="00C42527" w:rsidRDefault="007F74CF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14:paraId="0BFA2B9C" w14:textId="31B26323" w:rsidR="00F47B55" w:rsidRPr="00C42527" w:rsidRDefault="00572EC0" w:rsidP="00572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науково-практичн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конференці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«Інклюзивний розвиток національної економіки: глобальні тенденції, можливості України та роль </w:t>
            </w: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агропродовольчого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сектора», 18-19.11.2021</w:t>
            </w:r>
          </w:p>
        </w:tc>
        <w:tc>
          <w:tcPr>
            <w:tcW w:w="1560" w:type="dxa"/>
          </w:tcPr>
          <w:p w14:paraId="1767B373" w14:textId="2F1589BD" w:rsidR="00F47B55" w:rsidRPr="00C42527" w:rsidRDefault="00D4359E" w:rsidP="00C42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42527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47B55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527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005C09F7" w14:textId="77777777" w:rsidR="00123DEE" w:rsidRPr="00C42527" w:rsidRDefault="00D4359E" w:rsidP="0012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</w:t>
            </w:r>
            <w:proofErr w:type="spellEnd"/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14:paraId="65F6EB45" w14:textId="77777777" w:rsidR="00F47B55" w:rsidRPr="00C42527" w:rsidRDefault="00F47B55" w:rsidP="00CA7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Викладачі кафедри </w:t>
            </w:r>
          </w:p>
        </w:tc>
      </w:tr>
      <w:tr w:rsidR="00F47B55" w:rsidRPr="00C42527" w14:paraId="0F62BE2C" w14:textId="77777777" w:rsidTr="00572EC0">
        <w:trPr>
          <w:trHeight w:val="84"/>
        </w:trPr>
        <w:tc>
          <w:tcPr>
            <w:tcW w:w="675" w:type="dxa"/>
          </w:tcPr>
          <w:p w14:paraId="17554696" w14:textId="77777777" w:rsidR="00F47B55" w:rsidRPr="00C42527" w:rsidRDefault="007F74CF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14:paraId="3D81A9FB" w14:textId="09123D8D" w:rsidR="00A81054" w:rsidRPr="00C42527" w:rsidRDefault="00F47B55" w:rsidP="00572E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="00A81054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сідання наукового гуртка</w:t>
            </w:r>
            <w:r w:rsidR="00277547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студентської конференції ФАМ НУБіП України</w:t>
            </w:r>
          </w:p>
        </w:tc>
        <w:tc>
          <w:tcPr>
            <w:tcW w:w="1560" w:type="dxa"/>
          </w:tcPr>
          <w:p w14:paraId="3262D295" w14:textId="13AB8F63" w:rsidR="00F47B55" w:rsidRPr="00C42527" w:rsidRDefault="00C42527" w:rsidP="00C42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A0978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14357426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4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10</w:t>
            </w:r>
          </w:p>
        </w:tc>
        <w:tc>
          <w:tcPr>
            <w:tcW w:w="1984" w:type="dxa"/>
          </w:tcPr>
          <w:p w14:paraId="61B59D5C" w14:textId="77777777" w:rsidR="00F47B55" w:rsidRPr="00C42527" w:rsidRDefault="00F47B55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О.М</w:t>
            </w:r>
          </w:p>
        </w:tc>
      </w:tr>
      <w:tr w:rsidR="00F47B55" w:rsidRPr="00C42527" w14:paraId="5CE0404E" w14:textId="77777777" w:rsidTr="003D3785">
        <w:trPr>
          <w:trHeight w:val="84"/>
        </w:trPr>
        <w:tc>
          <w:tcPr>
            <w:tcW w:w="675" w:type="dxa"/>
            <w:tcBorders>
              <w:bottom w:val="single" w:sz="4" w:space="0" w:color="auto"/>
            </w:tcBorders>
          </w:tcPr>
          <w:p w14:paraId="5A26591A" w14:textId="77777777" w:rsidR="00F47B55" w:rsidRPr="00C42527" w:rsidRDefault="007F74CF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C35205A" w14:textId="77777777" w:rsidR="00055F1F" w:rsidRPr="00C42527" w:rsidRDefault="00F47B55" w:rsidP="00862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учасників гуртка про проведену наукову роботу у 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семестрі.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26D15E" w14:textId="216DCDD8" w:rsidR="00F47B55" w:rsidRPr="00C42527" w:rsidRDefault="00C42527" w:rsidP="00C42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665D62" w:rsidRPr="00C42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3AF797" w14:textId="77777777" w:rsidR="00F47B55" w:rsidRPr="00C42527" w:rsidRDefault="00123DEE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</w:t>
            </w:r>
            <w:r w:rsidR="00F47B55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10</w:t>
            </w:r>
          </w:p>
          <w:p w14:paraId="423919D2" w14:textId="77777777" w:rsidR="00123DEE" w:rsidRPr="00C42527" w:rsidRDefault="00123DEE" w:rsidP="00066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(дистанц.)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A06F72" w14:textId="77777777" w:rsidR="00F47B55" w:rsidRPr="00C42527" w:rsidRDefault="00F47B55" w:rsidP="00CA7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Деканат </w:t>
            </w:r>
            <w:r w:rsidR="00CA7D7F" w:rsidRPr="00C42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ФАМ</w:t>
            </w:r>
          </w:p>
        </w:tc>
      </w:tr>
      <w:tr w:rsidR="003D3785" w:rsidRPr="003D3785" w14:paraId="386C3B9D" w14:textId="77777777" w:rsidTr="00B5023E">
        <w:trPr>
          <w:trHeight w:val="1330"/>
        </w:trPr>
        <w:tc>
          <w:tcPr>
            <w:tcW w:w="108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FCCA6" w14:textId="1BD00964" w:rsidR="003D3785" w:rsidRDefault="003D3785" w:rsidP="003D3785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04F987" w14:textId="34E56C5C" w:rsidR="00C42527" w:rsidRDefault="00C42527" w:rsidP="003D3785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7AE7BA" w14:textId="77777777" w:rsidR="00C42527" w:rsidRDefault="00C42527" w:rsidP="003D3785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6CED1C7" w14:textId="081AE7A4" w:rsidR="00C42527" w:rsidRPr="00A92DDB" w:rsidRDefault="00C42527" w:rsidP="00C42527">
            <w:pPr>
              <w:ind w:left="426"/>
              <w:rPr>
                <w:rFonts w:ascii="Times New Roman" w:hAnsi="Times New Roman" w:cs="Times New Roman"/>
                <w:b/>
                <w:lang w:val="uk-UA"/>
              </w:rPr>
            </w:pPr>
            <w:r w:rsidRPr="00A92DDB">
              <w:rPr>
                <w:rFonts w:ascii="Times New Roman" w:hAnsi="Times New Roman" w:cs="Times New Roman"/>
                <w:b/>
                <w:lang w:val="uk-UA"/>
              </w:rPr>
              <w:t>Завідувач кафедри, професор</w:t>
            </w:r>
            <w:r w:rsidR="00E71357"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                                                                        </w:t>
            </w:r>
            <w:r w:rsidRPr="00A92DDB">
              <w:rPr>
                <w:rFonts w:ascii="Times New Roman" w:hAnsi="Times New Roman" w:cs="Times New Roman"/>
                <w:b/>
                <w:lang w:val="uk-UA"/>
              </w:rPr>
              <w:t>М.П.</w:t>
            </w:r>
            <w:r w:rsidR="00E7135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A92DDB">
              <w:rPr>
                <w:rFonts w:ascii="Times New Roman" w:hAnsi="Times New Roman" w:cs="Times New Roman"/>
                <w:b/>
                <w:lang w:val="uk-UA"/>
              </w:rPr>
              <w:t>Талавиря</w:t>
            </w:r>
            <w:proofErr w:type="spellEnd"/>
          </w:p>
          <w:p w14:paraId="175287FA" w14:textId="22BF6276" w:rsidR="00C42527" w:rsidRDefault="00C42527" w:rsidP="00C42527">
            <w:pPr>
              <w:ind w:left="426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331173F" w14:textId="77777777" w:rsidR="00E71357" w:rsidRPr="00A92DDB" w:rsidRDefault="00E71357" w:rsidP="00C42527">
            <w:pPr>
              <w:ind w:left="426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1262319" w14:textId="02D59183" w:rsidR="00D846F9" w:rsidRDefault="00C42527" w:rsidP="00C4252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92DDB">
              <w:rPr>
                <w:rFonts w:ascii="Times New Roman" w:hAnsi="Times New Roman" w:cs="Times New Roman"/>
                <w:b/>
              </w:rPr>
              <w:t>Керівник</w:t>
            </w:r>
            <w:proofErr w:type="spellEnd"/>
            <w:r w:rsidRPr="00A92D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2DDB">
              <w:rPr>
                <w:rFonts w:ascii="Times New Roman" w:hAnsi="Times New Roman" w:cs="Times New Roman"/>
                <w:b/>
              </w:rPr>
              <w:t>наукового</w:t>
            </w:r>
            <w:proofErr w:type="spellEnd"/>
            <w:r w:rsidRPr="00A92D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2DDB">
              <w:rPr>
                <w:rFonts w:ascii="Times New Roman" w:hAnsi="Times New Roman" w:cs="Times New Roman"/>
                <w:b/>
              </w:rPr>
              <w:t>гуртка</w:t>
            </w:r>
            <w:proofErr w:type="spellEnd"/>
            <w:r w:rsidRPr="00A92DDB">
              <w:rPr>
                <w:rFonts w:ascii="Times New Roman" w:hAnsi="Times New Roman" w:cs="Times New Roman"/>
                <w:b/>
                <w:lang w:val="uk-UA"/>
              </w:rPr>
              <w:t>, доц</w:t>
            </w:r>
            <w:r w:rsidR="00E71357">
              <w:rPr>
                <w:rFonts w:ascii="Times New Roman" w:hAnsi="Times New Roman" w:cs="Times New Roman"/>
                <w:b/>
                <w:lang w:val="uk-UA"/>
              </w:rPr>
              <w:t xml:space="preserve">ент                                                                                              </w:t>
            </w:r>
            <w:r w:rsidRPr="00A92DDB">
              <w:rPr>
                <w:rFonts w:ascii="Times New Roman" w:hAnsi="Times New Roman" w:cs="Times New Roman"/>
                <w:b/>
              </w:rPr>
              <w:t>О.М. Коваль</w:t>
            </w:r>
          </w:p>
          <w:p w14:paraId="6402B1B9" w14:textId="77777777" w:rsidR="00D846F9" w:rsidRDefault="00D846F9" w:rsidP="003D3785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25CAD2D" w14:textId="1B15A0D6" w:rsidR="003D3785" w:rsidRPr="00CA7D7F" w:rsidRDefault="003D3785" w:rsidP="003D3785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14:paraId="2B37CC95" w14:textId="77777777" w:rsidR="00F47B55" w:rsidRPr="003D3785" w:rsidRDefault="00F47B55" w:rsidP="00DC7DA4">
      <w:pPr>
        <w:pStyle w:val="a3"/>
        <w:spacing w:line="360" w:lineRule="auto"/>
        <w:ind w:left="0"/>
        <w:jc w:val="both"/>
      </w:pPr>
    </w:p>
    <w:sectPr w:rsidR="00F47B55" w:rsidRPr="003D3785" w:rsidSect="00183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17290"/>
    <w:multiLevelType w:val="hybridMultilevel"/>
    <w:tmpl w:val="B13CE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02"/>
    <w:rsid w:val="00055F1F"/>
    <w:rsid w:val="00064E22"/>
    <w:rsid w:val="0006650B"/>
    <w:rsid w:val="00105E08"/>
    <w:rsid w:val="00123DEE"/>
    <w:rsid w:val="00183FE3"/>
    <w:rsid w:val="00215AFD"/>
    <w:rsid w:val="00277547"/>
    <w:rsid w:val="002E21E5"/>
    <w:rsid w:val="003708BF"/>
    <w:rsid w:val="003A7E73"/>
    <w:rsid w:val="003D3785"/>
    <w:rsid w:val="00572EC0"/>
    <w:rsid w:val="00665D62"/>
    <w:rsid w:val="006C2396"/>
    <w:rsid w:val="007557D4"/>
    <w:rsid w:val="007675AF"/>
    <w:rsid w:val="007F74CF"/>
    <w:rsid w:val="00861F0E"/>
    <w:rsid w:val="00862D6A"/>
    <w:rsid w:val="00957A19"/>
    <w:rsid w:val="009C6B46"/>
    <w:rsid w:val="00A81054"/>
    <w:rsid w:val="00A87971"/>
    <w:rsid w:val="00A92DDB"/>
    <w:rsid w:val="00AA0978"/>
    <w:rsid w:val="00AF236C"/>
    <w:rsid w:val="00B213D5"/>
    <w:rsid w:val="00B25BF8"/>
    <w:rsid w:val="00B5023E"/>
    <w:rsid w:val="00BF00AD"/>
    <w:rsid w:val="00C42527"/>
    <w:rsid w:val="00CA7D7F"/>
    <w:rsid w:val="00CB3934"/>
    <w:rsid w:val="00CE6694"/>
    <w:rsid w:val="00D4359E"/>
    <w:rsid w:val="00D60DB3"/>
    <w:rsid w:val="00D846F9"/>
    <w:rsid w:val="00DA2DE2"/>
    <w:rsid w:val="00DC3B52"/>
    <w:rsid w:val="00DC7DA4"/>
    <w:rsid w:val="00E71357"/>
    <w:rsid w:val="00EC4BE9"/>
    <w:rsid w:val="00EE4E05"/>
    <w:rsid w:val="00F47B55"/>
    <w:rsid w:val="00F532A2"/>
    <w:rsid w:val="00F83702"/>
    <w:rsid w:val="00F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68DC"/>
  <w15:docId w15:val="{241DCA2F-413F-4A82-82DD-D3FE4E8E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B5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table" w:styleId="a4">
    <w:name w:val="Table Grid"/>
    <w:basedOn w:val="a1"/>
    <w:uiPriority w:val="39"/>
    <w:rsid w:val="00F4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2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24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2020-09-03T07:33:00Z</cp:lastPrinted>
  <dcterms:created xsi:type="dcterms:W3CDTF">2021-10-18T07:41:00Z</dcterms:created>
  <dcterms:modified xsi:type="dcterms:W3CDTF">2021-10-18T08:03:00Z</dcterms:modified>
</cp:coreProperties>
</file>