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9F24E6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9F24E6" w:rsidTr="00A96EF1">
        <w:tc>
          <w:tcPr>
            <w:tcW w:w="2978" w:type="dxa"/>
            <w:vMerge w:val="restart"/>
          </w:tcPr>
          <w:p w:rsidR="001431F8" w:rsidRPr="009F24E6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9F24E6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9F24E6" w:rsidRDefault="001431F8" w:rsidP="006833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3312"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Транспортні засоби</w:t>
            </w: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9F24E6" w:rsidTr="00A96EF1">
        <w:tc>
          <w:tcPr>
            <w:tcW w:w="2978" w:type="dxa"/>
            <w:vMerge/>
          </w:tcPr>
          <w:p w:rsidR="001431F8" w:rsidRPr="009F24E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9F24E6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9F24E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A96EF1" w:rsidRPr="009F24E6" w:rsidTr="00A96EF1">
        <w:tc>
          <w:tcPr>
            <w:tcW w:w="2978" w:type="dxa"/>
            <w:vMerge/>
          </w:tcPr>
          <w:p w:rsidR="00A96EF1" w:rsidRPr="009F24E6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9F24E6" w:rsidRDefault="00A96EF1" w:rsidP="00832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C42C22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</w:t>
            </w:r>
            <w:r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42C22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«Транспортні технології (на автомобільному транспорті)</w:t>
            </w:r>
            <w:r w:rsidR="008328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1431F8" w:rsidRPr="009F24E6" w:rsidTr="00A96EF1">
        <w:tc>
          <w:tcPr>
            <w:tcW w:w="2978" w:type="dxa"/>
            <w:vMerge/>
          </w:tcPr>
          <w:p w:rsidR="001431F8" w:rsidRPr="009F24E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9F24E6" w:rsidRDefault="001431F8" w:rsidP="008328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C42C22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Транспортні технології (на автомобільному транспорті</w:t>
            </w:r>
            <w:r w:rsidR="008328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C42C22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C42C22"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2C22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протокол № 8 від 30.</w:t>
            </w:r>
            <w:r w:rsidR="006E572F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04.2020 р.</w:t>
            </w:r>
          </w:p>
        </w:tc>
      </w:tr>
      <w:tr w:rsidR="001431F8" w:rsidRPr="009F24E6" w:rsidTr="00A96EF1">
        <w:tc>
          <w:tcPr>
            <w:tcW w:w="2978" w:type="dxa"/>
            <w:vMerge/>
          </w:tcPr>
          <w:p w:rsidR="001431F8" w:rsidRPr="009F24E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9F24E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6E572F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семестр </w:t>
            </w:r>
            <w:r w:rsidR="006E572F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20200E" w:rsidRPr="009F24E6" w:rsidRDefault="0020200E" w:rsidP="00683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6E572F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денна</w:t>
            </w:r>
          </w:p>
        </w:tc>
      </w:tr>
      <w:tr w:rsidR="001431F8" w:rsidRPr="009F24E6" w:rsidTr="00A96EF1">
        <w:tc>
          <w:tcPr>
            <w:tcW w:w="2978" w:type="dxa"/>
            <w:vMerge/>
          </w:tcPr>
          <w:p w:rsidR="001431F8" w:rsidRPr="009F24E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9F24E6" w:rsidRDefault="001431F8" w:rsidP="006E5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E572F"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572F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</w:tr>
      <w:tr w:rsidR="001431F8" w:rsidRPr="009F24E6" w:rsidTr="00A96EF1">
        <w:tc>
          <w:tcPr>
            <w:tcW w:w="2978" w:type="dxa"/>
            <w:vMerge/>
          </w:tcPr>
          <w:p w:rsidR="001431F8" w:rsidRPr="009F24E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9F24E6" w:rsidRDefault="0020200E" w:rsidP="006E5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E572F" w:rsidRPr="009F24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</w:tc>
      </w:tr>
      <w:tr w:rsidR="00A96EF1" w:rsidRPr="009F24E6" w:rsidTr="00A96EF1">
        <w:tc>
          <w:tcPr>
            <w:tcW w:w="2978" w:type="dxa"/>
          </w:tcPr>
          <w:p w:rsidR="00A96EF1" w:rsidRPr="009F24E6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9F24E6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9F24E6" w:rsidTr="00A96EF1">
        <w:tc>
          <w:tcPr>
            <w:tcW w:w="2978" w:type="dxa"/>
          </w:tcPr>
          <w:p w:rsidR="001431F8" w:rsidRPr="009F24E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9F24E6" w:rsidRDefault="006E572F" w:rsidP="006E57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9F24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Цивенкова</w:t>
            </w:r>
            <w:proofErr w:type="spellEnd"/>
            <w:r w:rsidRPr="009F24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Наталія Михайлівна</w:t>
            </w:r>
          </w:p>
        </w:tc>
      </w:tr>
      <w:tr w:rsidR="001431F8" w:rsidRPr="009F24E6" w:rsidTr="00A96EF1">
        <w:tc>
          <w:tcPr>
            <w:tcW w:w="2978" w:type="dxa"/>
          </w:tcPr>
          <w:p w:rsidR="001431F8" w:rsidRPr="009F24E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81698" w:rsidRPr="009F24E6" w:rsidRDefault="00581698" w:rsidP="0067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EF3" w:rsidRPr="009F24E6" w:rsidRDefault="00673EF3" w:rsidP="00673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nataliyatsyvenkova@gmail.com</w:t>
            </w:r>
          </w:p>
        </w:tc>
      </w:tr>
      <w:tr w:rsidR="001431F8" w:rsidRPr="009F24E6" w:rsidTr="00A96EF1">
        <w:tc>
          <w:tcPr>
            <w:tcW w:w="2978" w:type="dxa"/>
          </w:tcPr>
          <w:p w:rsidR="001431F8" w:rsidRPr="009F24E6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1431F8" w:rsidRPr="009F24E6" w:rsidRDefault="00673EF3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https://elearn.nubip.edu.ua/my/</w:t>
            </w:r>
          </w:p>
        </w:tc>
      </w:tr>
    </w:tbl>
    <w:p w:rsidR="001431F8" w:rsidRPr="009F24E6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9F24E6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9F24E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9F24E6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F24E6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581698" w:rsidRPr="009F24E6" w:rsidRDefault="00673EF3" w:rsidP="00C577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24E6">
        <w:rPr>
          <w:rFonts w:ascii="Times New Roman" w:hAnsi="Times New Roman" w:cs="Times New Roman"/>
          <w:sz w:val="24"/>
        </w:rPr>
        <w:t>Вивчення дисципліни «</w:t>
      </w:r>
      <w:r w:rsidR="00683312" w:rsidRPr="009F24E6">
        <w:rPr>
          <w:rFonts w:ascii="Times New Roman" w:hAnsi="Times New Roman" w:cs="Times New Roman"/>
          <w:sz w:val="24"/>
        </w:rPr>
        <w:t>Транспортні засоби</w:t>
      </w:r>
      <w:r w:rsidRPr="009F24E6">
        <w:rPr>
          <w:rFonts w:ascii="Times New Roman" w:hAnsi="Times New Roman" w:cs="Times New Roman"/>
          <w:sz w:val="24"/>
        </w:rPr>
        <w:t xml:space="preserve">» </w:t>
      </w:r>
      <w:r w:rsidR="00625F46" w:rsidRPr="009F24E6">
        <w:rPr>
          <w:rFonts w:ascii="Times New Roman" w:hAnsi="Times New Roman" w:cs="Times New Roman"/>
          <w:sz w:val="24"/>
        </w:rPr>
        <w:t>спрямоване на розвиток професійно значимих якостей майбутніх фахівців щодо вибору типу, моделей і модифікацій транспортних засобів для здійснення різноманітних видів перевезень, на вивчення функціонального складу, конструкцій сучасних автомобілів і причіпного складу, а також тенденцій, закономірностей і протиріч їх розвитку, специфіки умов їх експлуатації із забезпеченням безпеки.</w:t>
      </w:r>
    </w:p>
    <w:p w:rsidR="00625F46" w:rsidRPr="009F24E6" w:rsidRDefault="00625F46" w:rsidP="00C577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F24E6">
        <w:rPr>
          <w:rFonts w:ascii="Times New Roman" w:hAnsi="Times New Roman" w:cs="Times New Roman"/>
          <w:sz w:val="24"/>
        </w:rPr>
        <w:t>В результаті вивчення дисципліни студент повинен</w:t>
      </w:r>
      <w:r w:rsidR="00D14B3B" w:rsidRPr="009F24E6">
        <w:rPr>
          <w:rFonts w:ascii="Times New Roman" w:hAnsi="Times New Roman" w:cs="Times New Roman"/>
          <w:sz w:val="24"/>
        </w:rPr>
        <w:t>:</w:t>
      </w:r>
      <w:r w:rsidRPr="009F24E6">
        <w:rPr>
          <w:rFonts w:ascii="Times New Roman" w:hAnsi="Times New Roman" w:cs="Times New Roman"/>
          <w:sz w:val="24"/>
        </w:rPr>
        <w:t xml:space="preserve"> здійснювати вибір рухомого складу автомобільного транспорту відповідно з умовами перевезень, формувати обґрунтовані вимоги до їх технічних параметрів; досконало знати загальну будову сучасних транспортних засобів; проводити аналіз і оцінювати різні конструкції систем, агрегатів і механізмів різних типів рухомого складу і їх відповідність передовому рівню транспортної техніки; оцінювати альтернативні транспортні засоби за критерієм можливості руху у конкретних умовах, швидкості та </w:t>
      </w:r>
      <w:proofErr w:type="spellStart"/>
      <w:r w:rsidRPr="009F24E6">
        <w:rPr>
          <w:rFonts w:ascii="Times New Roman" w:hAnsi="Times New Roman" w:cs="Times New Roman"/>
          <w:sz w:val="24"/>
        </w:rPr>
        <w:t>ергомісткості</w:t>
      </w:r>
      <w:proofErr w:type="spellEnd"/>
      <w:r w:rsidRPr="009F24E6">
        <w:rPr>
          <w:rFonts w:ascii="Times New Roman" w:hAnsi="Times New Roman" w:cs="Times New Roman"/>
          <w:sz w:val="24"/>
        </w:rPr>
        <w:t xml:space="preserve"> перевезень, безпеки.</w:t>
      </w:r>
    </w:p>
    <w:p w:rsidR="00D02B5A" w:rsidRPr="009F24E6" w:rsidRDefault="00D02B5A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EC07A1" w:rsidRPr="009F24E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9F24E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/>
      </w:tblPr>
      <w:tblGrid>
        <w:gridCol w:w="2043"/>
        <w:gridCol w:w="2061"/>
        <w:gridCol w:w="2008"/>
        <w:gridCol w:w="2218"/>
        <w:gridCol w:w="1241"/>
      </w:tblGrid>
      <w:tr w:rsidR="00353E56" w:rsidRPr="009F24E6" w:rsidTr="0005145D">
        <w:tc>
          <w:tcPr>
            <w:tcW w:w="2043" w:type="dxa"/>
            <w:vAlign w:val="center"/>
          </w:tcPr>
          <w:p w:rsidR="00EC07A1" w:rsidRPr="009F24E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061" w:type="dxa"/>
            <w:vAlign w:val="center"/>
          </w:tcPr>
          <w:p w:rsidR="00EC07A1" w:rsidRPr="009F24E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Години</w:t>
            </w:r>
          </w:p>
          <w:p w:rsidR="00EC07A1" w:rsidRPr="009F24E6" w:rsidRDefault="00EC07A1" w:rsidP="005F4A18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(лекції/лаборатор</w:t>
            </w:r>
            <w:r w:rsidR="00A96EF1" w:rsidRPr="009F24E6">
              <w:rPr>
                <w:rFonts w:ascii="Times New Roman" w:hAnsi="Times New Roman" w:cs="Times New Roman"/>
              </w:rPr>
              <w:t>н</w:t>
            </w:r>
            <w:r w:rsidRPr="009F24E6">
              <w:rPr>
                <w:rFonts w:ascii="Times New Roman" w:hAnsi="Times New Roman" w:cs="Times New Roman"/>
              </w:rPr>
              <w:t>і, практичні, семінарські)</w:t>
            </w:r>
          </w:p>
        </w:tc>
        <w:tc>
          <w:tcPr>
            <w:tcW w:w="2008" w:type="dxa"/>
            <w:vAlign w:val="center"/>
          </w:tcPr>
          <w:p w:rsidR="00EC07A1" w:rsidRPr="009F24E6" w:rsidRDefault="00EC07A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2218" w:type="dxa"/>
            <w:vAlign w:val="center"/>
          </w:tcPr>
          <w:p w:rsidR="00EC07A1" w:rsidRPr="009F24E6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241" w:type="dxa"/>
            <w:vAlign w:val="center"/>
          </w:tcPr>
          <w:p w:rsidR="0005145D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24E6">
              <w:rPr>
                <w:rFonts w:ascii="Times New Roman" w:hAnsi="Times New Roman" w:cs="Times New Roman"/>
                <w:b/>
              </w:rPr>
              <w:t>Оцінюва</w:t>
            </w:r>
            <w:r w:rsidR="0005145D">
              <w:rPr>
                <w:rFonts w:ascii="Times New Roman" w:hAnsi="Times New Roman" w:cs="Times New Roman"/>
                <w:b/>
              </w:rPr>
              <w:t>-</w:t>
            </w:r>
            <w:proofErr w:type="spellEnd"/>
          </w:p>
          <w:p w:rsidR="00EC07A1" w:rsidRPr="009F24E6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F24E6">
              <w:rPr>
                <w:rFonts w:ascii="Times New Roman" w:hAnsi="Times New Roman" w:cs="Times New Roman"/>
                <w:b/>
              </w:rPr>
              <w:t>ння</w:t>
            </w:r>
            <w:proofErr w:type="spellEnd"/>
          </w:p>
        </w:tc>
      </w:tr>
      <w:tr w:rsidR="00ED3451" w:rsidRPr="009F24E6" w:rsidTr="0005145D">
        <w:tc>
          <w:tcPr>
            <w:tcW w:w="9571" w:type="dxa"/>
            <w:gridSpan w:val="5"/>
          </w:tcPr>
          <w:p w:rsidR="00ED3451" w:rsidRPr="009F24E6" w:rsidRDefault="00ED3451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1 семестр</w:t>
            </w:r>
          </w:p>
        </w:tc>
      </w:tr>
      <w:tr w:rsidR="00544D46" w:rsidRPr="009F24E6" w:rsidTr="0005145D">
        <w:tc>
          <w:tcPr>
            <w:tcW w:w="9571" w:type="dxa"/>
            <w:gridSpan w:val="5"/>
          </w:tcPr>
          <w:p w:rsidR="00544D46" w:rsidRPr="009F24E6" w:rsidRDefault="00544D46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Модуль 1</w:t>
            </w:r>
          </w:p>
        </w:tc>
      </w:tr>
      <w:tr w:rsidR="00353E56" w:rsidRPr="009F24E6" w:rsidTr="0005145D">
        <w:tc>
          <w:tcPr>
            <w:tcW w:w="2043" w:type="dxa"/>
          </w:tcPr>
          <w:p w:rsidR="00F82151" w:rsidRPr="009F24E6" w:rsidRDefault="00F82151" w:rsidP="005F4A18">
            <w:pPr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Тема1</w:t>
            </w:r>
            <w:r w:rsidR="00393934" w:rsidRPr="009F24E6">
              <w:rPr>
                <w:rFonts w:ascii="Times New Roman" w:hAnsi="Times New Roman" w:cs="Times New Roman"/>
                <w:b/>
              </w:rPr>
              <w:t>.</w:t>
            </w:r>
          </w:p>
          <w:p w:rsidR="00544D46" w:rsidRPr="009F24E6" w:rsidRDefault="00414B7F" w:rsidP="005F4A18">
            <w:pPr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eastAsiaTheme="minorEastAsia" w:hAnsi="Times New Roman" w:cs="Times New Roman"/>
              </w:rPr>
              <w:t>Зміст курсу</w:t>
            </w:r>
            <w:r w:rsidRPr="009F24E6">
              <w:rPr>
                <w:rFonts w:ascii="Times New Roman" w:eastAsiaTheme="minorEastAsia" w:hAnsi="Times New Roman" w:cs="Times New Roman"/>
                <w:spacing w:val="-6"/>
              </w:rPr>
              <w:t xml:space="preserve"> </w:t>
            </w:r>
            <w:r w:rsidRPr="009F24E6">
              <w:rPr>
                <w:rFonts w:ascii="Times New Roman" w:eastAsiaTheme="minorEastAsia" w:hAnsi="Times New Roman" w:cs="Times New Roman"/>
              </w:rPr>
              <w:t>і методика</w:t>
            </w:r>
            <w:r w:rsidRPr="009F24E6">
              <w:rPr>
                <w:rFonts w:ascii="Times New Roman" w:eastAsiaTheme="minorEastAsia" w:hAnsi="Times New Roman" w:cs="Times New Roman"/>
                <w:spacing w:val="-4"/>
              </w:rPr>
              <w:t xml:space="preserve"> </w:t>
            </w:r>
            <w:r w:rsidRPr="009F24E6">
              <w:rPr>
                <w:rFonts w:ascii="Times New Roman" w:eastAsiaTheme="minorEastAsia" w:hAnsi="Times New Roman" w:cs="Times New Roman"/>
              </w:rPr>
              <w:t>вивчення.</w:t>
            </w:r>
          </w:p>
        </w:tc>
        <w:tc>
          <w:tcPr>
            <w:tcW w:w="2061" w:type="dxa"/>
            <w:vAlign w:val="center"/>
          </w:tcPr>
          <w:p w:rsidR="00544D46" w:rsidRPr="009F24E6" w:rsidRDefault="00544D46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2/</w:t>
            </w:r>
            <w:r w:rsidR="00414B7F" w:rsidRPr="009F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</w:tcPr>
          <w:p w:rsidR="00B06239" w:rsidRPr="009F24E6" w:rsidRDefault="00393934" w:rsidP="005F4A1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 xml:space="preserve">Студент повинен </w:t>
            </w:r>
            <w:r w:rsidR="002922EE" w:rsidRPr="009F24E6">
              <w:rPr>
                <w:rFonts w:ascii="Times New Roman" w:hAnsi="Times New Roman" w:cs="Times New Roman"/>
              </w:rPr>
              <w:t xml:space="preserve">ознайомитися </w:t>
            </w:r>
            <w:r w:rsidR="00B06239" w:rsidRPr="009F24E6">
              <w:rPr>
                <w:rFonts w:ascii="Times New Roman" w:hAnsi="Times New Roman" w:cs="Times New Roman"/>
              </w:rPr>
              <w:t>з загальними відомостями про транспортні засоби: роль в суспільстві, історія розвитку, класифікація та загальна будова.</w:t>
            </w:r>
          </w:p>
          <w:p w:rsidR="002922EE" w:rsidRPr="009F24E6" w:rsidRDefault="00B06239" w:rsidP="005F4A1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Вміти правильно обирати ТЗ</w:t>
            </w:r>
            <w:r w:rsidR="002922EE" w:rsidRPr="009F24E6">
              <w:rPr>
                <w:rFonts w:ascii="Times New Roman" w:hAnsi="Times New Roman" w:cs="Times New Roman"/>
              </w:rPr>
              <w:t xml:space="preserve"> відповідно до умов перевезень, транспортних </w:t>
            </w:r>
            <w:r w:rsidR="002922EE" w:rsidRPr="009F24E6">
              <w:rPr>
                <w:rFonts w:ascii="Times New Roman" w:hAnsi="Times New Roman" w:cs="Times New Roman"/>
              </w:rPr>
              <w:lastRenderedPageBreak/>
              <w:t>характеристик вантажів та вимог клієнтів</w:t>
            </w:r>
            <w:r w:rsidR="00393934" w:rsidRPr="009F24E6">
              <w:rPr>
                <w:rFonts w:ascii="Times New Roman" w:hAnsi="Times New Roman" w:cs="Times New Roman"/>
              </w:rPr>
              <w:t xml:space="preserve"> </w:t>
            </w:r>
          </w:p>
          <w:p w:rsidR="00544D46" w:rsidRPr="009F24E6" w:rsidRDefault="002922EE" w:rsidP="005F4A1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Застосовувати отримані знання під час вирішення практичних завдань.</w:t>
            </w:r>
          </w:p>
        </w:tc>
        <w:tc>
          <w:tcPr>
            <w:tcW w:w="2218" w:type="dxa"/>
          </w:tcPr>
          <w:p w:rsidR="00544D46" w:rsidRPr="009F24E6" w:rsidRDefault="0091718A" w:rsidP="005F4A1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lastRenderedPageBreak/>
              <w:t>В</w:t>
            </w:r>
            <w:r w:rsidR="002922EE" w:rsidRPr="009F24E6">
              <w:rPr>
                <w:rFonts w:ascii="Times New Roman" w:hAnsi="Times New Roman" w:cs="Times New Roman"/>
              </w:rPr>
              <w:t>ідповідно до умов перевезень, транспортних характеристик вантажів та вимог клієнтів вміти обирати раціональний ТЗ.</w:t>
            </w:r>
          </w:p>
        </w:tc>
        <w:tc>
          <w:tcPr>
            <w:tcW w:w="1241" w:type="dxa"/>
          </w:tcPr>
          <w:p w:rsidR="00544D46" w:rsidRPr="009F24E6" w:rsidRDefault="00544D46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</w:tcPr>
          <w:p w:rsidR="00414B7F" w:rsidRPr="009F24E6" w:rsidRDefault="00393934" w:rsidP="00414B7F">
            <w:pPr>
              <w:pStyle w:val="TableParagraph"/>
              <w:kinsoku w:val="0"/>
              <w:overflowPunct w:val="0"/>
              <w:jc w:val="both"/>
              <w:rPr>
                <w:rFonts w:eastAsiaTheme="minorEastAsia"/>
                <w:spacing w:val="-8"/>
                <w:sz w:val="22"/>
                <w:szCs w:val="22"/>
                <w:lang w:val="uk-UA"/>
              </w:rPr>
            </w:pPr>
            <w:r w:rsidRPr="009F24E6">
              <w:rPr>
                <w:b/>
                <w:sz w:val="22"/>
                <w:szCs w:val="22"/>
                <w:lang w:val="uk-UA"/>
              </w:rPr>
              <w:lastRenderedPageBreak/>
              <w:t>Тема 2.</w:t>
            </w:r>
            <w:r w:rsidRPr="009F24E6">
              <w:rPr>
                <w:sz w:val="22"/>
                <w:szCs w:val="22"/>
                <w:lang w:val="uk-UA"/>
              </w:rPr>
              <w:t xml:space="preserve"> </w:t>
            </w:r>
            <w:r w:rsidR="00414B7F" w:rsidRPr="009F24E6">
              <w:rPr>
                <w:rFonts w:eastAsiaTheme="minorEastAsia"/>
                <w:spacing w:val="-8"/>
                <w:sz w:val="22"/>
                <w:szCs w:val="22"/>
                <w:lang w:val="uk-UA"/>
              </w:rPr>
              <w:t>Рухомий</w:t>
            </w:r>
            <w:r w:rsidR="00414B7F" w:rsidRPr="009F24E6">
              <w:rPr>
                <w:rFonts w:eastAsiaTheme="minorEastAsia"/>
                <w:spacing w:val="-26"/>
                <w:sz w:val="22"/>
                <w:szCs w:val="22"/>
                <w:lang w:val="uk-UA"/>
              </w:rPr>
              <w:t xml:space="preserve"> </w:t>
            </w:r>
            <w:r w:rsidR="00414B7F" w:rsidRPr="009F24E6">
              <w:rPr>
                <w:rFonts w:eastAsiaTheme="minorEastAsia"/>
                <w:spacing w:val="-8"/>
                <w:sz w:val="22"/>
                <w:szCs w:val="22"/>
                <w:lang w:val="uk-UA"/>
              </w:rPr>
              <w:t>склад автомобільного транспорту.</w:t>
            </w:r>
          </w:p>
          <w:p w:rsidR="00393934" w:rsidRPr="009F24E6" w:rsidRDefault="00414B7F" w:rsidP="00414B7F">
            <w:pPr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eastAsiaTheme="minorEastAsia" w:hAnsi="Times New Roman" w:cs="Times New Roman"/>
                <w:spacing w:val="-8"/>
              </w:rPr>
              <w:t>Класифікація рухомого складу.</w:t>
            </w:r>
          </w:p>
        </w:tc>
        <w:tc>
          <w:tcPr>
            <w:tcW w:w="2061" w:type="dxa"/>
            <w:vAlign w:val="center"/>
          </w:tcPr>
          <w:p w:rsidR="00393934" w:rsidRPr="009F24E6" w:rsidRDefault="00D00999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2/</w:t>
            </w:r>
            <w:r w:rsidR="00414B7F" w:rsidRPr="009F24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</w:tcPr>
          <w:p w:rsidR="00393934" w:rsidRPr="009F24E6" w:rsidRDefault="002922EE" w:rsidP="001D67DB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 xml:space="preserve">Ознайомитися з </w:t>
            </w:r>
            <w:r w:rsidR="00B06239" w:rsidRPr="009F24E6">
              <w:rPr>
                <w:rFonts w:ascii="Times New Roman" w:hAnsi="Times New Roman" w:cs="Times New Roman"/>
              </w:rPr>
              <w:t xml:space="preserve">основними </w:t>
            </w:r>
            <w:r w:rsidRPr="009F24E6">
              <w:rPr>
                <w:rFonts w:ascii="Times New Roman" w:hAnsi="Times New Roman" w:cs="Times New Roman"/>
              </w:rPr>
              <w:t>визначеннями</w:t>
            </w:r>
            <w:r w:rsidR="001D67DB" w:rsidRPr="009F24E6">
              <w:rPr>
                <w:rFonts w:ascii="Times New Roman" w:hAnsi="Times New Roman" w:cs="Times New Roman"/>
              </w:rPr>
              <w:t xml:space="preserve"> та класифікацією </w:t>
            </w:r>
            <w:r w:rsidR="00B06239" w:rsidRPr="009F24E6">
              <w:rPr>
                <w:rFonts w:ascii="Times New Roman" w:hAnsi="Times New Roman" w:cs="Times New Roman"/>
              </w:rPr>
              <w:t>рухомого складу автотранспорту</w:t>
            </w:r>
            <w:r w:rsidR="001D67DB" w:rsidRPr="009F24E6">
              <w:rPr>
                <w:rFonts w:ascii="Times New Roman" w:hAnsi="Times New Roman" w:cs="Times New Roman"/>
              </w:rPr>
              <w:t>. Знати</w:t>
            </w:r>
            <w:r w:rsidR="00B06239" w:rsidRPr="009F24E6">
              <w:rPr>
                <w:rFonts w:ascii="Times New Roman" w:hAnsi="Times New Roman" w:cs="Times New Roman"/>
              </w:rPr>
              <w:t xml:space="preserve"> систем</w:t>
            </w:r>
            <w:r w:rsidR="001D67DB" w:rsidRPr="009F24E6">
              <w:rPr>
                <w:rFonts w:ascii="Times New Roman" w:hAnsi="Times New Roman" w:cs="Times New Roman"/>
              </w:rPr>
              <w:t>у</w:t>
            </w:r>
            <w:r w:rsidR="00B06239" w:rsidRPr="009F24E6">
              <w:rPr>
                <w:rFonts w:ascii="Times New Roman" w:hAnsi="Times New Roman" w:cs="Times New Roman"/>
              </w:rPr>
              <w:t xml:space="preserve"> позначень (індексації) рухомого складу </w:t>
            </w:r>
            <w:r w:rsidR="001D67DB" w:rsidRPr="009F24E6">
              <w:rPr>
                <w:rFonts w:ascii="Times New Roman" w:hAnsi="Times New Roman" w:cs="Times New Roman"/>
              </w:rPr>
              <w:t xml:space="preserve">автотранспорту </w:t>
            </w:r>
            <w:r w:rsidR="00B06239" w:rsidRPr="009F24E6">
              <w:rPr>
                <w:rFonts w:ascii="Times New Roman" w:hAnsi="Times New Roman" w:cs="Times New Roman"/>
              </w:rPr>
              <w:t>в Україні та зарубіжжі.</w:t>
            </w:r>
          </w:p>
        </w:tc>
        <w:tc>
          <w:tcPr>
            <w:tcW w:w="2218" w:type="dxa"/>
          </w:tcPr>
          <w:p w:rsidR="00393934" w:rsidRPr="009F24E6" w:rsidRDefault="001D67DB" w:rsidP="005F4A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>На практиці вміти застосовувати знання щодо класифікації рухомого складу автомобільного транспорту.</w:t>
            </w:r>
          </w:p>
        </w:tc>
        <w:tc>
          <w:tcPr>
            <w:tcW w:w="1241" w:type="dxa"/>
          </w:tcPr>
          <w:p w:rsidR="00393934" w:rsidRPr="009F24E6" w:rsidRDefault="00393934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393934" w:rsidRPr="009F24E6" w:rsidRDefault="00393934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9F24E6">
              <w:rPr>
                <w:b/>
                <w:sz w:val="22"/>
                <w:szCs w:val="22"/>
              </w:rPr>
              <w:t>Тема 3.</w:t>
            </w:r>
            <w:r w:rsidRPr="009F24E6">
              <w:rPr>
                <w:sz w:val="22"/>
                <w:szCs w:val="22"/>
              </w:rPr>
              <w:t xml:space="preserve"> </w:t>
            </w:r>
            <w:r w:rsidR="00414B7F" w:rsidRPr="009F24E6">
              <w:rPr>
                <w:rFonts w:eastAsiaTheme="minorEastAsia"/>
                <w:sz w:val="22"/>
                <w:szCs w:val="22"/>
              </w:rPr>
              <w:t>Загальна характеристика енергетичних установок (</w:t>
            </w:r>
            <w:proofErr w:type="spellStart"/>
            <w:r w:rsidR="00414B7F" w:rsidRPr="009F24E6">
              <w:rPr>
                <w:rFonts w:eastAsiaTheme="minorEastAsia"/>
                <w:sz w:val="22"/>
                <w:szCs w:val="22"/>
              </w:rPr>
              <w:t>ЕУ</w:t>
            </w:r>
            <w:proofErr w:type="spellEnd"/>
            <w:r w:rsidR="00414B7F" w:rsidRPr="009F24E6">
              <w:rPr>
                <w:rFonts w:eastAsiaTheme="minorEastAsia"/>
                <w:sz w:val="22"/>
                <w:szCs w:val="22"/>
              </w:rPr>
              <w:t>).</w:t>
            </w:r>
          </w:p>
        </w:tc>
        <w:tc>
          <w:tcPr>
            <w:tcW w:w="2061" w:type="dxa"/>
            <w:vAlign w:val="center"/>
          </w:tcPr>
          <w:p w:rsidR="00393934" w:rsidRPr="009F24E6" w:rsidRDefault="00D00999" w:rsidP="00020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008" w:type="dxa"/>
          </w:tcPr>
          <w:p w:rsidR="00393934" w:rsidRPr="009F24E6" w:rsidRDefault="001D67DB" w:rsidP="005F4A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 xml:space="preserve">Ознайомитися з призначенням енергетичних установок та вимогами, що до них ставляться. Вивчити основні складові та робочий процес ДВЗ. Вміти визначати переваги та недоліки наявних ДВЗ ТЗ. Розібратися з конструктивними особливостями будови </w:t>
            </w:r>
            <w:proofErr w:type="spellStart"/>
            <w:r w:rsidRPr="009F24E6">
              <w:rPr>
                <w:rFonts w:ascii="Times New Roman" w:hAnsi="Times New Roman" w:cs="Times New Roman"/>
              </w:rPr>
              <w:t>електро-</w:t>
            </w:r>
            <w:proofErr w:type="spellEnd"/>
            <w:r w:rsidRPr="009F24E6">
              <w:rPr>
                <w:rFonts w:ascii="Times New Roman" w:hAnsi="Times New Roman" w:cs="Times New Roman"/>
              </w:rPr>
              <w:t xml:space="preserve"> та гібридного автомобіля.</w:t>
            </w:r>
          </w:p>
        </w:tc>
        <w:tc>
          <w:tcPr>
            <w:tcW w:w="2218" w:type="dxa"/>
          </w:tcPr>
          <w:p w:rsidR="00393934" w:rsidRPr="009F24E6" w:rsidRDefault="001D67DB" w:rsidP="001D67DB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Дослідити конструктивні особливості силової установки ТЗ.</w:t>
            </w:r>
          </w:p>
          <w:p w:rsidR="001D67DB" w:rsidRPr="009F24E6" w:rsidRDefault="001D67DB" w:rsidP="001D67DB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 xml:space="preserve">Вміти на практиці розрізняти силові установки ТЗ, розуміти основні несправності та пропонувати </w:t>
            </w:r>
            <w:r w:rsidR="004178E4" w:rsidRPr="009F24E6">
              <w:rPr>
                <w:rFonts w:ascii="Times New Roman" w:hAnsi="Times New Roman" w:cs="Times New Roman"/>
              </w:rPr>
              <w:t>методи їх усунення.</w:t>
            </w:r>
          </w:p>
        </w:tc>
        <w:tc>
          <w:tcPr>
            <w:tcW w:w="1241" w:type="dxa"/>
          </w:tcPr>
          <w:p w:rsidR="00393934" w:rsidRPr="009F24E6" w:rsidRDefault="00393934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</w:tcPr>
          <w:p w:rsidR="00393934" w:rsidRPr="009F24E6" w:rsidRDefault="00393934" w:rsidP="00414B7F">
            <w:pPr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Тема 4.</w:t>
            </w:r>
            <w:r w:rsidRPr="009F24E6">
              <w:rPr>
                <w:rFonts w:ascii="Times New Roman" w:hAnsi="Times New Roman" w:cs="Times New Roman"/>
              </w:rPr>
              <w:t xml:space="preserve"> </w:t>
            </w:r>
            <w:r w:rsidR="00414B7F" w:rsidRPr="009F24E6">
              <w:rPr>
                <w:rFonts w:ascii="Times New Roman" w:eastAsiaTheme="minorEastAsia" w:hAnsi="Times New Roman" w:cs="Times New Roman"/>
                <w:spacing w:val="-11"/>
              </w:rPr>
              <w:t xml:space="preserve">Кривошипно-шатунний  </w:t>
            </w:r>
            <w:r w:rsidR="00414B7F" w:rsidRPr="009F24E6">
              <w:rPr>
                <w:rFonts w:ascii="Times New Roman" w:eastAsiaTheme="minorEastAsia" w:hAnsi="Times New Roman" w:cs="Times New Roman"/>
              </w:rPr>
              <w:t xml:space="preserve">і </w:t>
            </w:r>
            <w:r w:rsidR="00414B7F" w:rsidRPr="009F24E6">
              <w:rPr>
                <w:rFonts w:ascii="Times New Roman" w:eastAsiaTheme="minorEastAsia" w:hAnsi="Times New Roman" w:cs="Times New Roman"/>
                <w:spacing w:val="-12"/>
              </w:rPr>
              <w:t xml:space="preserve">газорозподільний </w:t>
            </w:r>
            <w:r w:rsidR="00414B7F" w:rsidRPr="009F24E6">
              <w:rPr>
                <w:rFonts w:ascii="Times New Roman" w:eastAsiaTheme="minorEastAsia" w:hAnsi="Times New Roman" w:cs="Times New Roman"/>
                <w:spacing w:val="-11"/>
              </w:rPr>
              <w:t>механізми.</w:t>
            </w:r>
          </w:p>
        </w:tc>
        <w:tc>
          <w:tcPr>
            <w:tcW w:w="2061" w:type="dxa"/>
            <w:vAlign w:val="center"/>
          </w:tcPr>
          <w:p w:rsidR="00393934" w:rsidRPr="009F24E6" w:rsidRDefault="00D00999" w:rsidP="00020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008" w:type="dxa"/>
          </w:tcPr>
          <w:p w:rsidR="00393934" w:rsidRPr="009F24E6" w:rsidRDefault="00E464C0" w:rsidP="00E464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>Вивчити будову та основні складові кривошипно-шатунного та газорозподільного механізмів різних ТЗ. Розібратися з основними видами виходу з ладу даних механізмів ТЗ та методами усунення поламок. Вміти самостійно використовувати отримані знання на практиці.</w:t>
            </w:r>
          </w:p>
        </w:tc>
        <w:tc>
          <w:tcPr>
            <w:tcW w:w="2218" w:type="dxa"/>
          </w:tcPr>
          <w:p w:rsidR="00E464C0" w:rsidRPr="009F24E6" w:rsidRDefault="00E464C0" w:rsidP="005F4A1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Дослідити конструктивні особливості КШМ і ГРМ транспортного засобу.</w:t>
            </w:r>
          </w:p>
          <w:p w:rsidR="00210A51" w:rsidRPr="009F24E6" w:rsidRDefault="00210A51" w:rsidP="005F4A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>Застосовувати отримані знання під час розв’язку практичних завдань, які виникають у виробничих умовах.</w:t>
            </w:r>
          </w:p>
        </w:tc>
        <w:tc>
          <w:tcPr>
            <w:tcW w:w="1241" w:type="dxa"/>
          </w:tcPr>
          <w:p w:rsidR="00393934" w:rsidRPr="009F24E6" w:rsidRDefault="00393934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393934" w:rsidRPr="009F24E6" w:rsidRDefault="00393934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9F24E6">
              <w:rPr>
                <w:b/>
                <w:sz w:val="22"/>
                <w:szCs w:val="22"/>
              </w:rPr>
              <w:t>Тема 5.</w:t>
            </w:r>
            <w:r w:rsidRPr="009F24E6">
              <w:rPr>
                <w:sz w:val="22"/>
                <w:szCs w:val="22"/>
              </w:rPr>
              <w:t xml:space="preserve"> </w:t>
            </w:r>
            <w:r w:rsidR="00414B7F" w:rsidRPr="009F24E6">
              <w:rPr>
                <w:rFonts w:eastAsiaTheme="minorEastAsia"/>
                <w:spacing w:val="-11"/>
                <w:sz w:val="22"/>
                <w:szCs w:val="22"/>
              </w:rPr>
              <w:t xml:space="preserve">Системи мащення </w:t>
            </w:r>
            <w:r w:rsidR="00414B7F" w:rsidRPr="009F24E6">
              <w:rPr>
                <w:rFonts w:eastAsiaTheme="minorEastAsia"/>
                <w:sz w:val="22"/>
                <w:szCs w:val="22"/>
              </w:rPr>
              <w:t>і</w:t>
            </w:r>
            <w:r w:rsidR="00414B7F" w:rsidRPr="009F24E6">
              <w:rPr>
                <w:rFonts w:eastAsiaTheme="minorEastAsia"/>
                <w:spacing w:val="-34"/>
                <w:sz w:val="22"/>
                <w:szCs w:val="22"/>
              </w:rPr>
              <w:t xml:space="preserve"> </w:t>
            </w:r>
            <w:r w:rsidR="00414B7F" w:rsidRPr="009F24E6">
              <w:rPr>
                <w:rFonts w:eastAsiaTheme="minorEastAsia"/>
                <w:spacing w:val="-11"/>
                <w:sz w:val="22"/>
                <w:szCs w:val="22"/>
              </w:rPr>
              <w:t xml:space="preserve">охолодження </w:t>
            </w:r>
            <w:r w:rsidR="00414B7F" w:rsidRPr="009F24E6">
              <w:rPr>
                <w:rFonts w:eastAsiaTheme="minorEastAsia"/>
                <w:spacing w:val="-11"/>
                <w:sz w:val="22"/>
                <w:szCs w:val="22"/>
              </w:rPr>
              <w:lastRenderedPageBreak/>
              <w:t>двигуна.</w:t>
            </w:r>
          </w:p>
        </w:tc>
        <w:tc>
          <w:tcPr>
            <w:tcW w:w="2061" w:type="dxa"/>
            <w:vAlign w:val="center"/>
          </w:tcPr>
          <w:p w:rsidR="00393934" w:rsidRPr="009F24E6" w:rsidRDefault="0002083A" w:rsidP="00020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lastRenderedPageBreak/>
              <w:t>2/2</w:t>
            </w:r>
          </w:p>
        </w:tc>
        <w:tc>
          <w:tcPr>
            <w:tcW w:w="2008" w:type="dxa"/>
          </w:tcPr>
          <w:p w:rsidR="00393934" w:rsidRPr="009F24E6" w:rsidRDefault="00E464C0" w:rsidP="00E464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 xml:space="preserve">Вивчити будову та основні складові систем мащення та </w:t>
            </w:r>
            <w:r w:rsidRPr="009F24E6">
              <w:rPr>
                <w:rFonts w:ascii="Times New Roman" w:hAnsi="Times New Roman" w:cs="Times New Roman"/>
              </w:rPr>
              <w:lastRenderedPageBreak/>
              <w:t>охолодження різних ТЗ. Розібратися з основними видами несправностей даних систем, які виникають під час експлуатації ТЗ та методами їх усунення. Вміти використовувати отримані знання на практиці.</w:t>
            </w:r>
          </w:p>
        </w:tc>
        <w:tc>
          <w:tcPr>
            <w:tcW w:w="2218" w:type="dxa"/>
          </w:tcPr>
          <w:p w:rsidR="00393934" w:rsidRPr="009F24E6" w:rsidRDefault="00E464C0" w:rsidP="00AF16D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lastRenderedPageBreak/>
              <w:t xml:space="preserve">Дослідити конструктивні особливості систем </w:t>
            </w:r>
            <w:r w:rsidRPr="009F24E6">
              <w:rPr>
                <w:rFonts w:ascii="Times New Roman" w:hAnsi="Times New Roman" w:cs="Times New Roman"/>
              </w:rPr>
              <w:lastRenderedPageBreak/>
              <w:t xml:space="preserve">мащення та охолодження </w:t>
            </w:r>
            <w:r w:rsidR="00AF16DC" w:rsidRPr="009F24E6">
              <w:rPr>
                <w:rFonts w:ascii="Times New Roman" w:hAnsi="Times New Roman" w:cs="Times New Roman"/>
              </w:rPr>
              <w:t>ТЗ</w:t>
            </w:r>
            <w:r w:rsidRPr="009F24E6">
              <w:rPr>
                <w:rFonts w:ascii="Times New Roman" w:hAnsi="Times New Roman" w:cs="Times New Roman"/>
              </w:rPr>
              <w:t>.</w:t>
            </w:r>
            <w:r w:rsidR="00AF16DC" w:rsidRPr="009F24E6">
              <w:rPr>
                <w:rFonts w:ascii="Times New Roman" w:hAnsi="Times New Roman" w:cs="Times New Roman"/>
              </w:rPr>
              <w:t xml:space="preserve"> </w:t>
            </w:r>
            <w:r w:rsidRPr="009F24E6">
              <w:rPr>
                <w:rFonts w:ascii="Times New Roman" w:hAnsi="Times New Roman" w:cs="Times New Roman"/>
              </w:rPr>
              <w:t xml:space="preserve">Застосовувати отримані знання під час розв’язку практичних завдань, які виникають </w:t>
            </w:r>
            <w:r w:rsidR="00AF16DC" w:rsidRPr="009F24E6">
              <w:rPr>
                <w:rFonts w:ascii="Times New Roman" w:hAnsi="Times New Roman" w:cs="Times New Roman"/>
              </w:rPr>
              <w:t>в процесі експлуатації ТЗ.</w:t>
            </w:r>
          </w:p>
        </w:tc>
        <w:tc>
          <w:tcPr>
            <w:tcW w:w="1241" w:type="dxa"/>
          </w:tcPr>
          <w:p w:rsidR="00393934" w:rsidRPr="009F24E6" w:rsidRDefault="00393934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393934" w:rsidRPr="009F24E6" w:rsidRDefault="00393934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9F24E6">
              <w:rPr>
                <w:b/>
                <w:sz w:val="22"/>
                <w:szCs w:val="22"/>
              </w:rPr>
              <w:lastRenderedPageBreak/>
              <w:t>Тема 6.</w:t>
            </w:r>
            <w:r w:rsidRPr="009F24E6">
              <w:rPr>
                <w:sz w:val="22"/>
                <w:szCs w:val="22"/>
              </w:rPr>
              <w:t xml:space="preserve"> </w:t>
            </w:r>
            <w:r w:rsidR="00414B7F" w:rsidRPr="009F24E6">
              <w:rPr>
                <w:rFonts w:eastAsiaTheme="minorEastAsia"/>
                <w:sz w:val="22"/>
                <w:szCs w:val="22"/>
              </w:rPr>
              <w:t>Системи живлення</w:t>
            </w:r>
            <w:r w:rsidR="00414B7F" w:rsidRPr="009F24E6">
              <w:rPr>
                <w:rFonts w:eastAsiaTheme="minorEastAsia"/>
                <w:spacing w:val="-6"/>
                <w:sz w:val="22"/>
                <w:szCs w:val="22"/>
              </w:rPr>
              <w:t xml:space="preserve"> </w:t>
            </w:r>
            <w:r w:rsidR="00414B7F" w:rsidRPr="009F24E6">
              <w:rPr>
                <w:rFonts w:eastAsiaTheme="minorEastAsia"/>
                <w:sz w:val="22"/>
                <w:szCs w:val="22"/>
              </w:rPr>
              <w:t>ДВЗ.</w:t>
            </w:r>
          </w:p>
        </w:tc>
        <w:tc>
          <w:tcPr>
            <w:tcW w:w="2061" w:type="dxa"/>
            <w:vAlign w:val="center"/>
          </w:tcPr>
          <w:p w:rsidR="00393934" w:rsidRPr="009F24E6" w:rsidRDefault="00D00999" w:rsidP="00020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>2/</w:t>
            </w:r>
            <w:r w:rsidR="0002083A" w:rsidRPr="009F24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8" w:type="dxa"/>
          </w:tcPr>
          <w:p w:rsidR="00393934" w:rsidRPr="009F24E6" w:rsidRDefault="00C665B3" w:rsidP="00C665B3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Ознайомитися з системою живлення ДВС. Розібратися з робочим процесом елементарного карбюратора, системою компенсації складу суміші в головній та додаткових дозуючих системах. Розуміти яким чином здійснити балансування карбюратора.</w:t>
            </w:r>
          </w:p>
          <w:p w:rsidR="00C665B3" w:rsidRPr="009F24E6" w:rsidRDefault="00C665B3" w:rsidP="00C665B3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Розуміти принцип роботи системи живлення дизельних двигунів.</w:t>
            </w:r>
          </w:p>
        </w:tc>
        <w:tc>
          <w:tcPr>
            <w:tcW w:w="2218" w:type="dxa"/>
          </w:tcPr>
          <w:p w:rsidR="00393934" w:rsidRPr="009F24E6" w:rsidRDefault="00C665B3" w:rsidP="001B346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Дослідити особливості конструкцій систем живлення дизельн</w:t>
            </w:r>
            <w:r w:rsidR="001B3468" w:rsidRPr="009F24E6">
              <w:rPr>
                <w:rFonts w:ascii="Times New Roman" w:hAnsi="Times New Roman" w:cs="Times New Roman"/>
              </w:rPr>
              <w:t>ого та карбюраторного двигунів та методи їх регулювання.</w:t>
            </w:r>
          </w:p>
          <w:p w:rsidR="001B3468" w:rsidRPr="009F24E6" w:rsidRDefault="001B3468" w:rsidP="001B346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 xml:space="preserve">Розуміти, яким чином неправильна експлуатація ТЗ впливає на вихід з ладу системи живлення ДВЗ і як на практиці усувати ці несправності залежно від виду системи живлення. </w:t>
            </w:r>
          </w:p>
        </w:tc>
        <w:tc>
          <w:tcPr>
            <w:tcW w:w="1241" w:type="dxa"/>
          </w:tcPr>
          <w:p w:rsidR="00393934" w:rsidRPr="009F24E6" w:rsidRDefault="00393934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393934" w:rsidRPr="009F24E6" w:rsidRDefault="00393934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9F24E6">
              <w:rPr>
                <w:b/>
                <w:sz w:val="22"/>
                <w:szCs w:val="22"/>
              </w:rPr>
              <w:t>Тема 7.</w:t>
            </w:r>
            <w:r w:rsidRPr="009F24E6">
              <w:rPr>
                <w:sz w:val="22"/>
                <w:szCs w:val="22"/>
              </w:rPr>
              <w:t xml:space="preserve"> </w:t>
            </w:r>
            <w:r w:rsidR="00414B7F" w:rsidRPr="009F24E6">
              <w:rPr>
                <w:rFonts w:eastAsiaTheme="minorEastAsia"/>
                <w:sz w:val="22"/>
                <w:szCs w:val="22"/>
              </w:rPr>
              <w:t>Електрообладнання транспортних</w:t>
            </w:r>
            <w:r w:rsidR="00414B7F" w:rsidRPr="009F24E6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="00414B7F" w:rsidRPr="009F24E6">
              <w:rPr>
                <w:rFonts w:eastAsiaTheme="minorEastAsia"/>
                <w:sz w:val="22"/>
                <w:szCs w:val="22"/>
              </w:rPr>
              <w:t>засобів.</w:t>
            </w:r>
          </w:p>
        </w:tc>
        <w:tc>
          <w:tcPr>
            <w:tcW w:w="2061" w:type="dxa"/>
            <w:vAlign w:val="center"/>
          </w:tcPr>
          <w:p w:rsidR="00393934" w:rsidRPr="009F24E6" w:rsidRDefault="00D00999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4/</w:t>
            </w:r>
            <w:r w:rsidR="0002083A" w:rsidRPr="009F24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8" w:type="dxa"/>
          </w:tcPr>
          <w:p w:rsidR="00393934" w:rsidRPr="009F24E6" w:rsidRDefault="001B3468" w:rsidP="005F4A1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Розібратися в конструктивних особливостях джерел струму, приладів пуску, освітлення і сигналізації.</w:t>
            </w:r>
            <w:r w:rsidR="00C62763" w:rsidRPr="009F24E6">
              <w:rPr>
                <w:rFonts w:ascii="Times New Roman" w:hAnsi="Times New Roman" w:cs="Times New Roman"/>
              </w:rPr>
              <w:t xml:space="preserve"> Знати сучасне контрольно-вимірювальне та випробувальне обладнання діагностики електрообладнання ТЗ.</w:t>
            </w:r>
          </w:p>
        </w:tc>
        <w:tc>
          <w:tcPr>
            <w:tcW w:w="2218" w:type="dxa"/>
          </w:tcPr>
          <w:p w:rsidR="00794C0D" w:rsidRPr="009F24E6" w:rsidRDefault="00C62763" w:rsidP="005F4A1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 xml:space="preserve">Дослідити конструктивні особливості електрообладнання ТЗ. Вивчити сучасні діагностичні та </w:t>
            </w:r>
            <w:proofErr w:type="spellStart"/>
            <w:r w:rsidRPr="009F24E6">
              <w:rPr>
                <w:rFonts w:ascii="Times New Roman" w:hAnsi="Times New Roman" w:cs="Times New Roman"/>
              </w:rPr>
              <w:t>випробовувальні</w:t>
            </w:r>
            <w:proofErr w:type="spellEnd"/>
            <w:r w:rsidRPr="009F24E6">
              <w:rPr>
                <w:rFonts w:ascii="Times New Roman" w:hAnsi="Times New Roman" w:cs="Times New Roman"/>
              </w:rPr>
              <w:t xml:space="preserve"> пристрої і системи і розуміти як їх застосовувати на практиці. </w:t>
            </w:r>
          </w:p>
        </w:tc>
        <w:tc>
          <w:tcPr>
            <w:tcW w:w="1241" w:type="dxa"/>
          </w:tcPr>
          <w:p w:rsidR="00393934" w:rsidRPr="009F24E6" w:rsidRDefault="00393934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C62763" w:rsidRPr="009F24E6" w:rsidRDefault="00C62763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9F24E6">
              <w:rPr>
                <w:b/>
                <w:sz w:val="22"/>
                <w:szCs w:val="22"/>
              </w:rPr>
              <w:t>Тема 8.</w:t>
            </w:r>
            <w:r w:rsidRPr="009F24E6">
              <w:rPr>
                <w:sz w:val="22"/>
                <w:szCs w:val="22"/>
              </w:rPr>
              <w:t xml:space="preserve"> </w:t>
            </w:r>
            <w:r w:rsidRPr="009F24E6">
              <w:rPr>
                <w:rFonts w:eastAsiaTheme="minorEastAsia"/>
                <w:sz w:val="22"/>
                <w:szCs w:val="22"/>
              </w:rPr>
              <w:t>Трансмісії транспортних засобів. Зчеплення.</w:t>
            </w:r>
          </w:p>
        </w:tc>
        <w:tc>
          <w:tcPr>
            <w:tcW w:w="2061" w:type="dxa"/>
            <w:vAlign w:val="center"/>
          </w:tcPr>
          <w:p w:rsidR="00C62763" w:rsidRPr="009F24E6" w:rsidRDefault="00C62763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008" w:type="dxa"/>
          </w:tcPr>
          <w:p w:rsidR="00C62763" w:rsidRPr="009F24E6" w:rsidRDefault="00C62763" w:rsidP="00C627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 xml:space="preserve">Вивчити будову та основні складові трансмісії різних ТЗ. Розібратися з основними видами поломок трансмісій ТЗ та методами їх усунення. Вміти </w:t>
            </w:r>
            <w:r w:rsidRPr="009F24E6">
              <w:rPr>
                <w:rFonts w:ascii="Times New Roman" w:hAnsi="Times New Roman" w:cs="Times New Roman"/>
              </w:rPr>
              <w:lastRenderedPageBreak/>
              <w:t>самостійно використовувати отримані знання на практиці.</w:t>
            </w:r>
          </w:p>
        </w:tc>
        <w:tc>
          <w:tcPr>
            <w:tcW w:w="2218" w:type="dxa"/>
          </w:tcPr>
          <w:p w:rsidR="00C62763" w:rsidRPr="009F24E6" w:rsidRDefault="00C62763" w:rsidP="00A4709E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lastRenderedPageBreak/>
              <w:t xml:space="preserve">Дослідити конструктивні особливості </w:t>
            </w:r>
            <w:r w:rsidR="00BB59D1" w:rsidRPr="009F24E6">
              <w:rPr>
                <w:rFonts w:ascii="Times New Roman" w:hAnsi="Times New Roman" w:cs="Times New Roman"/>
              </w:rPr>
              <w:t xml:space="preserve">будови основних складових частин </w:t>
            </w:r>
            <w:r w:rsidRPr="009F24E6">
              <w:rPr>
                <w:rFonts w:ascii="Times New Roman" w:hAnsi="Times New Roman" w:cs="Times New Roman"/>
              </w:rPr>
              <w:t xml:space="preserve">трансмісій </w:t>
            </w:r>
            <w:r w:rsidR="00BB59D1" w:rsidRPr="009F24E6">
              <w:rPr>
                <w:rFonts w:ascii="Times New Roman" w:hAnsi="Times New Roman" w:cs="Times New Roman"/>
              </w:rPr>
              <w:t>ТЗ</w:t>
            </w:r>
            <w:r w:rsidRPr="009F24E6">
              <w:rPr>
                <w:rFonts w:ascii="Times New Roman" w:hAnsi="Times New Roman" w:cs="Times New Roman"/>
              </w:rPr>
              <w:t>.</w:t>
            </w:r>
          </w:p>
          <w:p w:rsidR="00C62763" w:rsidRPr="009F24E6" w:rsidRDefault="00C62763" w:rsidP="00A470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 xml:space="preserve">Застосовувати отримані знання під час розв’язку </w:t>
            </w:r>
            <w:r w:rsidRPr="009F24E6">
              <w:rPr>
                <w:rFonts w:ascii="Times New Roman" w:hAnsi="Times New Roman" w:cs="Times New Roman"/>
              </w:rPr>
              <w:lastRenderedPageBreak/>
              <w:t>практичних завдань, які виникають у виробничих умовах.</w:t>
            </w:r>
          </w:p>
        </w:tc>
        <w:tc>
          <w:tcPr>
            <w:tcW w:w="1241" w:type="dxa"/>
          </w:tcPr>
          <w:p w:rsidR="00C62763" w:rsidRPr="009F24E6" w:rsidRDefault="00C62763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C62763" w:rsidRPr="009F24E6" w:rsidRDefault="00C62763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9F24E6">
              <w:rPr>
                <w:b/>
                <w:sz w:val="22"/>
                <w:szCs w:val="22"/>
              </w:rPr>
              <w:lastRenderedPageBreak/>
              <w:t>Тема 9</w:t>
            </w:r>
            <w:r w:rsidRPr="009F24E6">
              <w:rPr>
                <w:rFonts w:eastAsiaTheme="minorEastAsia"/>
                <w:sz w:val="22"/>
                <w:szCs w:val="22"/>
              </w:rPr>
              <w:t xml:space="preserve"> Коробки передач, карданні передачі, проміжні з’єднання.</w:t>
            </w:r>
          </w:p>
        </w:tc>
        <w:tc>
          <w:tcPr>
            <w:tcW w:w="2061" w:type="dxa"/>
            <w:vAlign w:val="center"/>
          </w:tcPr>
          <w:p w:rsidR="00C62763" w:rsidRPr="009F24E6" w:rsidRDefault="00C62763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2008" w:type="dxa"/>
          </w:tcPr>
          <w:p w:rsidR="00C62763" w:rsidRPr="009F24E6" w:rsidRDefault="00BB59D1" w:rsidP="0056733A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 xml:space="preserve">Вивчити будову та принцип роботи наявних на ТЗ коробок передач, карданних передач, проміжних з’єднань. Знати основне обладнання діагностики цих вузлів. </w:t>
            </w:r>
            <w:r w:rsidR="0056733A" w:rsidRPr="009F24E6">
              <w:rPr>
                <w:rFonts w:ascii="Times New Roman" w:hAnsi="Times New Roman" w:cs="Times New Roman"/>
              </w:rPr>
              <w:t>Застосовувати отримані знання на практиці.</w:t>
            </w:r>
          </w:p>
        </w:tc>
        <w:tc>
          <w:tcPr>
            <w:tcW w:w="2218" w:type="dxa"/>
          </w:tcPr>
          <w:p w:rsidR="00C62763" w:rsidRPr="009F24E6" w:rsidRDefault="00455B7F" w:rsidP="005673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 xml:space="preserve">Дослідити конструктивні особливості будови </w:t>
            </w:r>
            <w:proofErr w:type="spellStart"/>
            <w:r w:rsidR="0056733A" w:rsidRPr="009F24E6">
              <w:rPr>
                <w:rFonts w:ascii="Times New Roman" w:hAnsi="Times New Roman" w:cs="Times New Roman"/>
              </w:rPr>
              <w:t>КП</w:t>
            </w:r>
            <w:proofErr w:type="spellEnd"/>
            <w:r w:rsidR="0056733A" w:rsidRPr="009F24E6">
              <w:rPr>
                <w:rFonts w:ascii="Times New Roman" w:hAnsi="Times New Roman" w:cs="Times New Roman"/>
              </w:rPr>
              <w:t>, карданних передач та проміжних з’єднань</w:t>
            </w:r>
            <w:r w:rsidRPr="009F24E6">
              <w:rPr>
                <w:rFonts w:ascii="Times New Roman" w:hAnsi="Times New Roman" w:cs="Times New Roman"/>
              </w:rPr>
              <w:t xml:space="preserve"> ТЗ.</w:t>
            </w:r>
            <w:r w:rsidR="0056733A" w:rsidRPr="009F24E6">
              <w:rPr>
                <w:rFonts w:ascii="Times New Roman" w:hAnsi="Times New Roman" w:cs="Times New Roman"/>
              </w:rPr>
              <w:t xml:space="preserve"> Вміти аналізувати та виявляти типові несправності цих передач і з’єднань та пропонувати методи їх усунення.</w:t>
            </w:r>
          </w:p>
        </w:tc>
        <w:tc>
          <w:tcPr>
            <w:tcW w:w="1241" w:type="dxa"/>
          </w:tcPr>
          <w:p w:rsidR="00C62763" w:rsidRPr="009F24E6" w:rsidRDefault="00C62763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48411B" w:rsidRPr="009F24E6" w:rsidRDefault="0048411B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9F24E6">
              <w:rPr>
                <w:b/>
                <w:sz w:val="22"/>
                <w:szCs w:val="22"/>
              </w:rPr>
              <w:t>Тема 10.</w:t>
            </w:r>
            <w:r w:rsidRPr="009F24E6">
              <w:rPr>
                <w:sz w:val="22"/>
                <w:szCs w:val="22"/>
              </w:rPr>
              <w:t xml:space="preserve"> </w:t>
            </w:r>
            <w:r w:rsidRPr="009F24E6">
              <w:rPr>
                <w:rFonts w:eastAsiaTheme="minorEastAsia"/>
                <w:sz w:val="22"/>
                <w:szCs w:val="22"/>
              </w:rPr>
              <w:t>Ведучі мости.</w:t>
            </w:r>
          </w:p>
        </w:tc>
        <w:tc>
          <w:tcPr>
            <w:tcW w:w="2061" w:type="dxa"/>
            <w:vAlign w:val="center"/>
          </w:tcPr>
          <w:p w:rsidR="0048411B" w:rsidRPr="009F24E6" w:rsidRDefault="0048411B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008" w:type="dxa"/>
          </w:tcPr>
          <w:p w:rsidR="0048411B" w:rsidRPr="009F24E6" w:rsidRDefault="0048411B" w:rsidP="0048411B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Вивчити конструкцію та принцип роботи ведучих мостів ТЗ. Знати основне обладнання, яке використовується для діагностики ведучих мостів ТЗ. Застосовувати отримані знання на практиці.</w:t>
            </w:r>
          </w:p>
        </w:tc>
        <w:tc>
          <w:tcPr>
            <w:tcW w:w="2218" w:type="dxa"/>
          </w:tcPr>
          <w:p w:rsidR="0048411B" w:rsidRPr="009F24E6" w:rsidRDefault="0048411B" w:rsidP="004841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</w:rPr>
              <w:t>Дослідити конструктивні особливості будови ведучих мостів ТЗ. Вміти аналізувати та виявляти типові несправності цих вузлів та пропонувати методи їх усунення.</w:t>
            </w:r>
          </w:p>
        </w:tc>
        <w:tc>
          <w:tcPr>
            <w:tcW w:w="1241" w:type="dxa"/>
          </w:tcPr>
          <w:p w:rsidR="0048411B" w:rsidRPr="009F24E6" w:rsidRDefault="0048411B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48411B" w:rsidRPr="009F24E6" w:rsidRDefault="0048411B" w:rsidP="005F4A18">
            <w:pPr>
              <w:pStyle w:val="a6"/>
              <w:jc w:val="left"/>
              <w:rPr>
                <w:sz w:val="22"/>
                <w:szCs w:val="22"/>
              </w:rPr>
            </w:pPr>
            <w:r w:rsidRPr="009F24E6">
              <w:rPr>
                <w:b/>
                <w:sz w:val="22"/>
                <w:szCs w:val="22"/>
              </w:rPr>
              <w:t>Тема 11</w:t>
            </w:r>
            <w:r w:rsidRPr="009F24E6">
              <w:rPr>
                <w:rFonts w:eastAsiaTheme="minorEastAsia"/>
                <w:sz w:val="22"/>
                <w:szCs w:val="22"/>
              </w:rPr>
              <w:t xml:space="preserve"> Ходові частини мобільних машин.</w:t>
            </w:r>
          </w:p>
        </w:tc>
        <w:tc>
          <w:tcPr>
            <w:tcW w:w="2061" w:type="dxa"/>
            <w:vAlign w:val="center"/>
          </w:tcPr>
          <w:p w:rsidR="0048411B" w:rsidRPr="009F24E6" w:rsidRDefault="0048411B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008" w:type="dxa"/>
          </w:tcPr>
          <w:p w:rsidR="0048411B" w:rsidRPr="009F24E6" w:rsidRDefault="00353E56" w:rsidP="00353E56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Ознайомитися з будовою ходової частини ТЗ: характеристика остова, підвіски, рушія; засоби і способи поліпшення тягово-зчіпних якостей. Знати наявне діагностичне обладнання. Застосовувати отримані знання на практиці.</w:t>
            </w:r>
          </w:p>
        </w:tc>
        <w:tc>
          <w:tcPr>
            <w:tcW w:w="2218" w:type="dxa"/>
          </w:tcPr>
          <w:p w:rsidR="0048411B" w:rsidRPr="009F24E6" w:rsidRDefault="00353E56" w:rsidP="00353E56">
            <w:pPr>
              <w:pStyle w:val="1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</w:pP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>Дослідити конструктивні особливості будови ходової частини ТЗ. Вміти аналізувати та виявляти типові несправності, знати методи їх усунення, вміти застосовувати отримані знання на практиці.</w:t>
            </w:r>
          </w:p>
        </w:tc>
        <w:tc>
          <w:tcPr>
            <w:tcW w:w="1241" w:type="dxa"/>
          </w:tcPr>
          <w:p w:rsidR="0048411B" w:rsidRPr="009F24E6" w:rsidRDefault="0048411B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48411B" w:rsidRPr="009F24E6" w:rsidRDefault="0048411B" w:rsidP="005F4A18">
            <w:pPr>
              <w:pStyle w:val="a6"/>
              <w:jc w:val="left"/>
              <w:rPr>
                <w:b/>
                <w:sz w:val="22"/>
                <w:szCs w:val="22"/>
              </w:rPr>
            </w:pPr>
            <w:r w:rsidRPr="009F24E6">
              <w:rPr>
                <w:rFonts w:eastAsiaTheme="minorEastAsia"/>
                <w:b/>
                <w:sz w:val="22"/>
                <w:szCs w:val="22"/>
              </w:rPr>
              <w:t>Тема 12.</w:t>
            </w:r>
            <w:r w:rsidRPr="009F24E6">
              <w:rPr>
                <w:rFonts w:eastAsiaTheme="minorEastAsia"/>
                <w:sz w:val="22"/>
                <w:szCs w:val="22"/>
              </w:rPr>
              <w:t xml:space="preserve"> Рульове керування.</w:t>
            </w:r>
          </w:p>
        </w:tc>
        <w:tc>
          <w:tcPr>
            <w:tcW w:w="2061" w:type="dxa"/>
            <w:vAlign w:val="center"/>
          </w:tcPr>
          <w:p w:rsidR="0048411B" w:rsidRPr="009F24E6" w:rsidRDefault="0048411B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008" w:type="dxa"/>
          </w:tcPr>
          <w:p w:rsidR="0048411B" w:rsidRPr="009F24E6" w:rsidRDefault="0005145D" w:rsidP="0005145D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 xml:space="preserve">Вивчити будову </w:t>
            </w:r>
            <w:r>
              <w:rPr>
                <w:rFonts w:ascii="Times New Roman" w:hAnsi="Times New Roman" w:cs="Times New Roman"/>
              </w:rPr>
              <w:t>рульового керування</w:t>
            </w:r>
            <w:r w:rsidRPr="009F24E6">
              <w:rPr>
                <w:rFonts w:ascii="Times New Roman" w:hAnsi="Times New Roman" w:cs="Times New Roman"/>
              </w:rPr>
              <w:t xml:space="preserve"> ТЗ, </w:t>
            </w:r>
            <w:r>
              <w:rPr>
                <w:rFonts w:ascii="Times New Roman" w:hAnsi="Times New Roman" w:cs="Times New Roman"/>
              </w:rPr>
              <w:t>способи повороту, характеристику складових.</w:t>
            </w:r>
            <w:r w:rsidRPr="009F24E6">
              <w:rPr>
                <w:rFonts w:ascii="Times New Roman" w:hAnsi="Times New Roman" w:cs="Times New Roman"/>
              </w:rPr>
              <w:t xml:space="preserve"> Знати наявне діагностичне обладнання. Застосовувати отримані знання на практиці.</w:t>
            </w:r>
          </w:p>
        </w:tc>
        <w:tc>
          <w:tcPr>
            <w:tcW w:w="2218" w:type="dxa"/>
          </w:tcPr>
          <w:p w:rsidR="0048411B" w:rsidRPr="009F24E6" w:rsidRDefault="0005145D" w:rsidP="0005145D">
            <w:pPr>
              <w:pStyle w:val="1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</w:pP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Дослідити конструктивні особливості будови 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>рульового керування</w:t>
            </w: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 ТЗ. Вміти аналізувати та виявляти типові несправності, знати методи їх усунення, вміти застосовувати знання на практиці.</w:t>
            </w:r>
          </w:p>
        </w:tc>
        <w:tc>
          <w:tcPr>
            <w:tcW w:w="1241" w:type="dxa"/>
          </w:tcPr>
          <w:p w:rsidR="0048411B" w:rsidRPr="009F24E6" w:rsidRDefault="0048411B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E56" w:rsidRPr="009F24E6" w:rsidTr="0005145D">
        <w:tc>
          <w:tcPr>
            <w:tcW w:w="2043" w:type="dxa"/>
            <w:vAlign w:val="center"/>
          </w:tcPr>
          <w:p w:rsidR="0048411B" w:rsidRPr="009F24E6" w:rsidRDefault="0048411B" w:rsidP="005F4A18">
            <w:pPr>
              <w:pStyle w:val="a6"/>
              <w:jc w:val="left"/>
              <w:rPr>
                <w:b/>
                <w:sz w:val="22"/>
                <w:szCs w:val="22"/>
              </w:rPr>
            </w:pPr>
            <w:r w:rsidRPr="009F24E6">
              <w:rPr>
                <w:rFonts w:eastAsiaTheme="minorEastAsia"/>
                <w:b/>
                <w:sz w:val="22"/>
                <w:szCs w:val="22"/>
              </w:rPr>
              <w:t>Тема 13.</w:t>
            </w:r>
            <w:r w:rsidRPr="009F24E6">
              <w:rPr>
                <w:rFonts w:eastAsiaTheme="minorEastAsia"/>
                <w:spacing w:val="-5"/>
                <w:sz w:val="22"/>
                <w:szCs w:val="22"/>
              </w:rPr>
              <w:t xml:space="preserve"> </w:t>
            </w:r>
            <w:r w:rsidRPr="009F24E6">
              <w:rPr>
                <w:rFonts w:eastAsiaTheme="minorEastAsia"/>
                <w:sz w:val="22"/>
                <w:szCs w:val="22"/>
              </w:rPr>
              <w:t xml:space="preserve">Гальмівні </w:t>
            </w:r>
            <w:r w:rsidRPr="009F24E6">
              <w:rPr>
                <w:rFonts w:eastAsiaTheme="minorEastAsia"/>
                <w:sz w:val="22"/>
                <w:szCs w:val="22"/>
              </w:rPr>
              <w:lastRenderedPageBreak/>
              <w:t>системи.</w:t>
            </w:r>
          </w:p>
        </w:tc>
        <w:tc>
          <w:tcPr>
            <w:tcW w:w="2061" w:type="dxa"/>
            <w:vAlign w:val="center"/>
          </w:tcPr>
          <w:p w:rsidR="0048411B" w:rsidRPr="009F24E6" w:rsidRDefault="0048411B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lastRenderedPageBreak/>
              <w:t>2/2</w:t>
            </w:r>
          </w:p>
        </w:tc>
        <w:tc>
          <w:tcPr>
            <w:tcW w:w="2008" w:type="dxa"/>
          </w:tcPr>
          <w:p w:rsidR="0048411B" w:rsidRPr="009F24E6" w:rsidRDefault="009F24E6" w:rsidP="005F4A18">
            <w:pPr>
              <w:jc w:val="both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 xml:space="preserve">Вивчити </w:t>
            </w:r>
            <w:r w:rsidRPr="009F24E6">
              <w:rPr>
                <w:rFonts w:ascii="Times New Roman" w:hAnsi="Times New Roman" w:cs="Times New Roman"/>
              </w:rPr>
              <w:lastRenderedPageBreak/>
              <w:t>класифікацію і будову гальмівних систем ТЗ, будову і дію гальмівних механізмів і приводів, вплив на безпеку руху машини. Знати наявне діагностичне обладнання. Застосовувати отримані знання на практиці.</w:t>
            </w:r>
          </w:p>
        </w:tc>
        <w:tc>
          <w:tcPr>
            <w:tcW w:w="2218" w:type="dxa"/>
          </w:tcPr>
          <w:p w:rsidR="009F24E6" w:rsidRPr="009F24E6" w:rsidRDefault="009F24E6" w:rsidP="009F24E6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</w:pP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lastRenderedPageBreak/>
              <w:t xml:space="preserve">Дослідити будову </w:t>
            </w: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lastRenderedPageBreak/>
              <w:t>гальмівних систем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 і механізмів</w:t>
            </w: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 ТЗ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>. Вивчити</w:t>
            </w: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 дію гальмівних механізмів і приводів. Розуміти і на практиці застосовувати знання 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>щодо впливу технічного стану гальмівної системи на безпеку руху.</w:t>
            </w:r>
          </w:p>
          <w:p w:rsidR="0048411B" w:rsidRPr="009F24E6" w:rsidRDefault="009F24E6" w:rsidP="0005145D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</w:pP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>Вміти аналізувати та виявляти типові несправності</w:t>
            </w:r>
            <w:r w:rsidR="0005145D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 системи</w:t>
            </w: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, </w:t>
            </w:r>
            <w:r w:rsidR="0005145D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>самостійно пропонувати</w:t>
            </w: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 методи їх усунення.</w:t>
            </w:r>
          </w:p>
        </w:tc>
        <w:tc>
          <w:tcPr>
            <w:tcW w:w="1241" w:type="dxa"/>
          </w:tcPr>
          <w:p w:rsidR="0048411B" w:rsidRPr="009F24E6" w:rsidRDefault="0048411B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C49" w:rsidRPr="009F24E6" w:rsidTr="0005145D">
        <w:tc>
          <w:tcPr>
            <w:tcW w:w="2043" w:type="dxa"/>
            <w:vAlign w:val="center"/>
          </w:tcPr>
          <w:p w:rsidR="00E05C49" w:rsidRPr="009F24E6" w:rsidRDefault="00E05C49" w:rsidP="005F4A18">
            <w:pPr>
              <w:pStyle w:val="a6"/>
              <w:jc w:val="left"/>
              <w:rPr>
                <w:b/>
                <w:sz w:val="22"/>
                <w:szCs w:val="22"/>
              </w:rPr>
            </w:pPr>
            <w:r w:rsidRPr="009F24E6">
              <w:rPr>
                <w:rFonts w:eastAsiaTheme="minorEastAsia"/>
                <w:b/>
                <w:sz w:val="22"/>
                <w:szCs w:val="22"/>
              </w:rPr>
              <w:lastRenderedPageBreak/>
              <w:t>Тема 14</w:t>
            </w:r>
            <w:r w:rsidRPr="009F24E6">
              <w:rPr>
                <w:rFonts w:eastAsiaTheme="minorEastAsia"/>
                <w:sz w:val="22"/>
                <w:szCs w:val="22"/>
              </w:rPr>
              <w:t>. Робоче, додаткове і допоміжне обладнання.</w:t>
            </w:r>
            <w:r w:rsidRPr="009F24E6">
              <w:rPr>
                <w:rFonts w:eastAsiaTheme="minorEastAsia"/>
                <w:spacing w:val="-6"/>
                <w:sz w:val="22"/>
                <w:szCs w:val="22"/>
              </w:rPr>
              <w:t xml:space="preserve"> </w:t>
            </w:r>
            <w:r w:rsidRPr="009F24E6">
              <w:rPr>
                <w:rFonts w:eastAsiaTheme="minorEastAsia"/>
                <w:sz w:val="22"/>
                <w:szCs w:val="22"/>
              </w:rPr>
              <w:t>транспортних засобів.</w:t>
            </w:r>
          </w:p>
        </w:tc>
        <w:tc>
          <w:tcPr>
            <w:tcW w:w="2061" w:type="dxa"/>
            <w:vAlign w:val="center"/>
          </w:tcPr>
          <w:p w:rsidR="00E05C49" w:rsidRPr="009F24E6" w:rsidRDefault="00E05C49" w:rsidP="0002083A">
            <w:pPr>
              <w:jc w:val="center"/>
              <w:rPr>
                <w:rFonts w:ascii="Times New Roman" w:hAnsi="Times New Roman" w:cs="Times New Roman"/>
              </w:rPr>
            </w:pPr>
            <w:r w:rsidRPr="009F24E6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008" w:type="dxa"/>
          </w:tcPr>
          <w:p w:rsidR="00E05C49" w:rsidRPr="009F24E6" w:rsidRDefault="00E05C49" w:rsidP="00E05C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Вивчити будову та характеристики</w:t>
            </w:r>
            <w:r w:rsidRPr="00E05C49">
              <w:rPr>
                <w:rFonts w:ascii="Times New Roman" w:hAnsi="Times New Roman" w:cs="Times New Roman"/>
              </w:rPr>
              <w:t xml:space="preserve">: гідравлічної начіпної системи трактора, тягово-зчіпних пристроїв, систем відбору потужності, </w:t>
            </w:r>
            <w:proofErr w:type="spellStart"/>
            <w:r w:rsidRPr="00E05C49">
              <w:rPr>
                <w:rFonts w:ascii="Times New Roman" w:hAnsi="Times New Roman" w:cs="Times New Roman"/>
              </w:rPr>
              <w:t>довантажувачів</w:t>
            </w:r>
            <w:proofErr w:type="spellEnd"/>
            <w:r w:rsidRPr="00E05C49">
              <w:rPr>
                <w:rFonts w:ascii="Times New Roman" w:hAnsi="Times New Roman" w:cs="Times New Roman"/>
              </w:rPr>
              <w:t xml:space="preserve"> ведучих коліс.</w:t>
            </w:r>
            <w:r>
              <w:rPr>
                <w:rFonts w:ascii="Times New Roman" w:hAnsi="Times New Roman" w:cs="Times New Roman"/>
              </w:rPr>
              <w:t xml:space="preserve"> Ознайомитися з конструкцією пристроїв</w:t>
            </w:r>
            <w:r w:rsidRPr="00E05C49">
              <w:rPr>
                <w:rFonts w:ascii="Times New Roman" w:hAnsi="Times New Roman" w:cs="Times New Roman"/>
              </w:rPr>
              <w:t xml:space="preserve"> для забезпечення зручності під час керування машиною і потрібного мікроклімату в кабіні</w:t>
            </w:r>
            <w:r>
              <w:rPr>
                <w:rFonts w:ascii="Times New Roman" w:hAnsi="Times New Roman" w:cs="Times New Roman"/>
              </w:rPr>
              <w:t xml:space="preserve"> тощо. Вміти використовувати отримані знання на практиці.</w:t>
            </w:r>
          </w:p>
        </w:tc>
        <w:tc>
          <w:tcPr>
            <w:tcW w:w="2218" w:type="dxa"/>
          </w:tcPr>
          <w:p w:rsidR="00E05C49" w:rsidRPr="009F24E6" w:rsidRDefault="00E05C49" w:rsidP="00E05C49">
            <w:pPr>
              <w:pStyle w:val="1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</w:pP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Дослідити конструктивні особливості </w:t>
            </w:r>
            <w:r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>робочого, додаткового і допоміжного обладнання</w:t>
            </w:r>
            <w:r w:rsidRPr="009F24E6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val="uk-UA" w:eastAsia="en-US"/>
              </w:rPr>
              <w:t xml:space="preserve"> ТЗ. Вміти аналізувати та виявляти типові несправності, знати методи їх усунення, вміти застосовувати знання на практиці.</w:t>
            </w:r>
          </w:p>
        </w:tc>
        <w:tc>
          <w:tcPr>
            <w:tcW w:w="1241" w:type="dxa"/>
          </w:tcPr>
          <w:p w:rsidR="00E05C49" w:rsidRPr="009F24E6" w:rsidRDefault="00E05C4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C49" w:rsidRPr="009F24E6" w:rsidTr="0005145D">
        <w:tc>
          <w:tcPr>
            <w:tcW w:w="8330" w:type="dxa"/>
            <w:gridSpan w:val="4"/>
          </w:tcPr>
          <w:p w:rsidR="00E05C49" w:rsidRPr="009F24E6" w:rsidRDefault="00E05C49" w:rsidP="005F4A18">
            <w:pPr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Всього за 1 семестр</w:t>
            </w:r>
          </w:p>
        </w:tc>
        <w:tc>
          <w:tcPr>
            <w:tcW w:w="1241" w:type="dxa"/>
          </w:tcPr>
          <w:p w:rsidR="00E05C49" w:rsidRPr="009F24E6" w:rsidRDefault="00E05C4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E05C49" w:rsidRPr="009F24E6" w:rsidTr="0005145D">
        <w:tc>
          <w:tcPr>
            <w:tcW w:w="2043" w:type="dxa"/>
          </w:tcPr>
          <w:p w:rsidR="00E05C49" w:rsidRPr="009F24E6" w:rsidRDefault="00E05C4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2061" w:type="dxa"/>
          </w:tcPr>
          <w:p w:rsidR="00E05C49" w:rsidRPr="009F24E6" w:rsidRDefault="00E05C4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</w:tcPr>
          <w:p w:rsidR="00E05C49" w:rsidRPr="009F24E6" w:rsidRDefault="00E05C4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8" w:type="dxa"/>
          </w:tcPr>
          <w:p w:rsidR="00E05C49" w:rsidRPr="009F24E6" w:rsidRDefault="00E05C4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1" w:type="dxa"/>
          </w:tcPr>
          <w:p w:rsidR="00E05C49" w:rsidRPr="009F24E6" w:rsidRDefault="00E05C4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</w:tr>
      <w:tr w:rsidR="00E05C49" w:rsidRPr="009F24E6" w:rsidTr="0005145D">
        <w:tc>
          <w:tcPr>
            <w:tcW w:w="8330" w:type="dxa"/>
            <w:gridSpan w:val="4"/>
          </w:tcPr>
          <w:p w:rsidR="00E05C49" w:rsidRPr="009F24E6" w:rsidRDefault="00E05C49" w:rsidP="005F4A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Всього за курс</w:t>
            </w:r>
          </w:p>
        </w:tc>
        <w:tc>
          <w:tcPr>
            <w:tcW w:w="1241" w:type="dxa"/>
          </w:tcPr>
          <w:p w:rsidR="00E05C49" w:rsidRPr="009F24E6" w:rsidRDefault="00E05C49" w:rsidP="005F4A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24E6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E05C49" w:rsidRDefault="00E05C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0933" w:rsidRPr="009F24E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9F24E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9F24E6" w:rsidTr="00130933">
        <w:tc>
          <w:tcPr>
            <w:tcW w:w="2660" w:type="dxa"/>
          </w:tcPr>
          <w:p w:rsidR="00130933" w:rsidRPr="009F24E6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9F24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9F24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F16365" w:rsidRPr="009F24E6" w:rsidRDefault="00432628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 (-0,5</w:t>
            </w:r>
            <w:r w:rsidR="00F16365" w:rsidRPr="009F24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бала). Перескладання модулів відбувається із дозволу деканату за наявності поважних причин.</w:t>
            </w:r>
            <w:r w:rsidR="00F16365" w:rsidRPr="009F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Здавати самостійні роботи та завдання у визначені терміни.</w:t>
            </w:r>
            <w:r w:rsidR="00F16365" w:rsidRPr="009F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Обов'язковою є присутність студента на модульному та підсумковому контролях.</w:t>
            </w:r>
          </w:p>
          <w:p w:rsidR="00130933" w:rsidRPr="009F24E6" w:rsidRDefault="00432628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Уся література, яку студенти не зможуть знайти самостійно, буде надана викладачем у друкованому або електронному вигляді виключно в освітніх цілях без права її передачі третім особам. Студенти заохочуються до використання також й іншої літератури та джерел, яких немає серед рекомендованих.</w:t>
            </w:r>
          </w:p>
        </w:tc>
      </w:tr>
      <w:tr w:rsidR="00130933" w:rsidRPr="009F24E6" w:rsidTr="00130933">
        <w:tc>
          <w:tcPr>
            <w:tcW w:w="2660" w:type="dxa"/>
          </w:tcPr>
          <w:p w:rsidR="00130933" w:rsidRPr="009F24E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9F24E6" w:rsidRDefault="00F16365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 xml:space="preserve">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т.ч. із використанням мобільних </w:t>
            </w:r>
            <w:proofErr w:type="spellStart"/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9F24E6">
              <w:rPr>
                <w:rFonts w:ascii="Times New Roman" w:hAnsi="Times New Roman" w:cs="Times New Roman"/>
                <w:sz w:val="24"/>
                <w:szCs w:val="24"/>
              </w:rPr>
              <w:t xml:space="preserve">). Мобільні пристрої дозволяється використовувати лише під час он-лайн тестування. Положення про академічну доброчесність у Національному університеті біоресурсів та природокористування України затверджене Вченою радою </w:t>
            </w:r>
            <w:proofErr w:type="spellStart"/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НУБіП</w:t>
            </w:r>
            <w:proofErr w:type="spellEnd"/>
            <w:r w:rsidRPr="009F24E6">
              <w:rPr>
                <w:rFonts w:ascii="Times New Roman" w:hAnsi="Times New Roman" w:cs="Times New Roman"/>
                <w:sz w:val="24"/>
                <w:szCs w:val="24"/>
              </w:rPr>
              <w:t xml:space="preserve"> України від «28» лютого 2018 р., протокол №7: https://nubip.edu.ua/node/12654</w:t>
            </w:r>
          </w:p>
        </w:tc>
      </w:tr>
      <w:tr w:rsidR="00130933" w:rsidRPr="009F24E6" w:rsidTr="00130933">
        <w:tc>
          <w:tcPr>
            <w:tcW w:w="2660" w:type="dxa"/>
          </w:tcPr>
          <w:p w:rsidR="00130933" w:rsidRPr="009F24E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9F24E6" w:rsidRDefault="00F16365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 компонентом оцінювання, за яке нараховуються бали. Очікується, що всі студенти відвідають усі лекції і лабораторні зайняття курсу. Студенти мають інформувати викладача про неможливість відвідувати заняття. Допускається 2 пропуски з поважних причин, які не впливатимуть на систему оцінювання. Про відсутність з поважних причин доводити до відома викладача заздалегідь. За об’єктивних причин (наприклад, хвороба, міжнародна мобільність) навчання може відбуватись в он-лайн формі за погодженням із деканом факультету. У будь-якому випадку студенти зобов’язані дотримуватися усіх строків визначених для виконання усіх видів письмових робіт, передбачених курсом.</w:t>
            </w:r>
          </w:p>
        </w:tc>
      </w:tr>
    </w:tbl>
    <w:p w:rsidR="00130933" w:rsidRPr="009F24E6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9F24E6" w:rsidRDefault="00130933" w:rsidP="00F20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933" w:rsidRPr="009F24E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9F24E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9F24E6" w:rsidTr="00CC1B75">
        <w:tc>
          <w:tcPr>
            <w:tcW w:w="2376" w:type="dxa"/>
            <w:vMerge w:val="restart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9F24E6" w:rsidTr="00A71D92">
        <w:tc>
          <w:tcPr>
            <w:tcW w:w="2376" w:type="dxa"/>
            <w:vMerge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9F24E6" w:rsidTr="00A71D92">
        <w:tc>
          <w:tcPr>
            <w:tcW w:w="2376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9F24E6" w:rsidTr="00A71D92">
        <w:tc>
          <w:tcPr>
            <w:tcW w:w="2376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9F24E6" w:rsidTr="00A71D92">
        <w:tc>
          <w:tcPr>
            <w:tcW w:w="2376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9F24E6" w:rsidTr="00A71D92">
        <w:tc>
          <w:tcPr>
            <w:tcW w:w="2376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9F24E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9F2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E6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9F24E6" w:rsidRDefault="00544D46" w:rsidP="00F20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9F24E6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7AA"/>
    <w:rsid w:val="0002083A"/>
    <w:rsid w:val="0005145D"/>
    <w:rsid w:val="00124709"/>
    <w:rsid w:val="00130933"/>
    <w:rsid w:val="001431F8"/>
    <w:rsid w:val="0014350B"/>
    <w:rsid w:val="001626FE"/>
    <w:rsid w:val="001B3468"/>
    <w:rsid w:val="001D67DB"/>
    <w:rsid w:val="0020200E"/>
    <w:rsid w:val="00210A51"/>
    <w:rsid w:val="002323FD"/>
    <w:rsid w:val="00246136"/>
    <w:rsid w:val="002922EE"/>
    <w:rsid w:val="00353E56"/>
    <w:rsid w:val="00393934"/>
    <w:rsid w:val="00414B7F"/>
    <w:rsid w:val="004178E4"/>
    <w:rsid w:val="00432628"/>
    <w:rsid w:val="00455B7F"/>
    <w:rsid w:val="00470F48"/>
    <w:rsid w:val="0048411B"/>
    <w:rsid w:val="00541072"/>
    <w:rsid w:val="00544D46"/>
    <w:rsid w:val="0056733A"/>
    <w:rsid w:val="00581698"/>
    <w:rsid w:val="005873A3"/>
    <w:rsid w:val="005A482B"/>
    <w:rsid w:val="005D323C"/>
    <w:rsid w:val="005F4A18"/>
    <w:rsid w:val="00625F46"/>
    <w:rsid w:val="00654D54"/>
    <w:rsid w:val="00673EF3"/>
    <w:rsid w:val="00683312"/>
    <w:rsid w:val="006E572F"/>
    <w:rsid w:val="00711226"/>
    <w:rsid w:val="00794C0D"/>
    <w:rsid w:val="00832801"/>
    <w:rsid w:val="00880706"/>
    <w:rsid w:val="008927AA"/>
    <w:rsid w:val="0091718A"/>
    <w:rsid w:val="009F24E6"/>
    <w:rsid w:val="00A06FB5"/>
    <w:rsid w:val="00A71D92"/>
    <w:rsid w:val="00A96EF1"/>
    <w:rsid w:val="00AF16DC"/>
    <w:rsid w:val="00AF766B"/>
    <w:rsid w:val="00B06239"/>
    <w:rsid w:val="00BB3E41"/>
    <w:rsid w:val="00BB59D1"/>
    <w:rsid w:val="00C42C22"/>
    <w:rsid w:val="00C5242D"/>
    <w:rsid w:val="00C57706"/>
    <w:rsid w:val="00C62763"/>
    <w:rsid w:val="00C665B3"/>
    <w:rsid w:val="00D00999"/>
    <w:rsid w:val="00D02B5A"/>
    <w:rsid w:val="00D14B3B"/>
    <w:rsid w:val="00DD7841"/>
    <w:rsid w:val="00E05C49"/>
    <w:rsid w:val="00E22BF8"/>
    <w:rsid w:val="00E464C0"/>
    <w:rsid w:val="00EB5E92"/>
    <w:rsid w:val="00EB67DA"/>
    <w:rsid w:val="00EC07A1"/>
    <w:rsid w:val="00ED3451"/>
    <w:rsid w:val="00F16365"/>
    <w:rsid w:val="00F2001D"/>
    <w:rsid w:val="00F44D71"/>
    <w:rsid w:val="00F82151"/>
    <w:rsid w:val="00FC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14B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ВАНО</cp:lastModifiedBy>
  <cp:revision>15</cp:revision>
  <dcterms:created xsi:type="dcterms:W3CDTF">2020-06-20T19:24:00Z</dcterms:created>
  <dcterms:modified xsi:type="dcterms:W3CDTF">2020-06-23T11:36:00Z</dcterms:modified>
</cp:coreProperties>
</file>