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B4" w:rsidRPr="009417C0" w:rsidRDefault="00BE50B4" w:rsidP="00BE50B4">
      <w:pPr>
        <w:widowControl w:val="0"/>
        <w:jc w:val="center"/>
        <w:rPr>
          <w:b/>
          <w:lang w:val="uk-UA"/>
        </w:rPr>
      </w:pPr>
      <w:r w:rsidRPr="009417C0">
        <w:rPr>
          <w:b/>
          <w:lang w:val="uk-UA"/>
        </w:rPr>
        <w:t>Національний університет біоресурсів і природокористування України</w:t>
      </w:r>
    </w:p>
    <w:p w:rsidR="00BE50B4" w:rsidRDefault="00BE50B4" w:rsidP="00BE50B4">
      <w:pPr>
        <w:widowControl w:val="0"/>
        <w:jc w:val="center"/>
        <w:rPr>
          <w:sz w:val="24"/>
          <w:lang w:val="uk-UA"/>
        </w:rPr>
      </w:pPr>
    </w:p>
    <w:p w:rsidR="00BE50B4" w:rsidRPr="007C7F5C" w:rsidRDefault="00BE50B4" w:rsidP="00BE50B4">
      <w:pPr>
        <w:widowControl w:val="0"/>
        <w:jc w:val="center"/>
        <w:rPr>
          <w:szCs w:val="28"/>
          <w:u w:val="single"/>
          <w:lang w:val="uk-UA"/>
        </w:rPr>
      </w:pPr>
      <w:r w:rsidRPr="00B95F96">
        <w:rPr>
          <w:szCs w:val="28"/>
          <w:lang w:val="uk-UA"/>
        </w:rPr>
        <w:t xml:space="preserve">Кафедра </w:t>
      </w:r>
      <w:r>
        <w:rPr>
          <w:u w:val="single"/>
          <w:lang w:val="uk-UA"/>
        </w:rPr>
        <w:t>тракторів, автомобілів та біоенергосистем</w:t>
      </w:r>
    </w:p>
    <w:p w:rsidR="00BE50B4" w:rsidRDefault="00BE50B4" w:rsidP="00BE50B4">
      <w:pPr>
        <w:widowControl w:val="0"/>
        <w:jc w:val="center"/>
        <w:rPr>
          <w:lang w:val="uk-UA"/>
        </w:rPr>
      </w:pPr>
    </w:p>
    <w:p w:rsidR="004916BC" w:rsidRPr="00E92E3B" w:rsidRDefault="004916BC" w:rsidP="00BE50B4">
      <w:pPr>
        <w:widowControl w:val="0"/>
        <w:jc w:val="center"/>
        <w:rPr>
          <w:lang w:val="uk-UA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608"/>
        <w:gridCol w:w="5423"/>
      </w:tblGrid>
      <w:tr w:rsidR="00BE50B4" w:rsidTr="00FC6C41">
        <w:tc>
          <w:tcPr>
            <w:tcW w:w="4608" w:type="dxa"/>
          </w:tcPr>
          <w:p w:rsidR="00BE50B4" w:rsidRDefault="00BE50B4" w:rsidP="00FC6C41">
            <w:pPr>
              <w:widowControl w:val="0"/>
              <w:tabs>
                <w:tab w:val="left" w:pos="426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5423" w:type="dxa"/>
          </w:tcPr>
          <w:p w:rsidR="00BE50B4" w:rsidRPr="004E179E" w:rsidRDefault="00BE50B4" w:rsidP="00FC6C41">
            <w:pPr>
              <w:pStyle w:val="5"/>
              <w:widowControl w:val="0"/>
              <w:spacing w:before="0" w:after="0"/>
              <w:jc w:val="center"/>
              <w:rPr>
                <w:i w:val="0"/>
                <w:sz w:val="28"/>
                <w:szCs w:val="28"/>
                <w:lang w:val="uk-UA"/>
              </w:rPr>
            </w:pPr>
            <w:r w:rsidRPr="004E179E">
              <w:rPr>
                <w:i w:val="0"/>
                <w:lang w:val="uk-UA"/>
              </w:rPr>
              <w:t>“</w:t>
            </w:r>
            <w:r w:rsidRPr="004E179E">
              <w:rPr>
                <w:i w:val="0"/>
                <w:sz w:val="28"/>
                <w:szCs w:val="28"/>
                <w:lang w:val="uk-UA"/>
              </w:rPr>
              <w:t>ЗАТВЕРДЖУЮ”</w:t>
            </w:r>
          </w:p>
          <w:p w:rsidR="00BE50B4" w:rsidRPr="007C7F5C" w:rsidRDefault="00BE50B4" w:rsidP="00FC6C41">
            <w:pPr>
              <w:widowControl w:val="0"/>
              <w:jc w:val="center"/>
              <w:rPr>
                <w:szCs w:val="28"/>
                <w:lang w:val="uk-UA"/>
              </w:rPr>
            </w:pPr>
          </w:p>
          <w:p w:rsidR="00BE50B4" w:rsidRDefault="00BE50B4" w:rsidP="00FC6C41">
            <w:pPr>
              <w:pStyle w:val="3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7C7F5C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Декан факультету</w:t>
            </w:r>
            <w:r w:rsidRPr="001849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F59C5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конструювання і</w:t>
            </w:r>
          </w:p>
          <w:p w:rsidR="00BE50B4" w:rsidRPr="0095356B" w:rsidRDefault="00BE50B4" w:rsidP="00FC6C41">
            <w:pPr>
              <w:widowControl w:val="0"/>
              <w:jc w:val="center"/>
              <w:rPr>
                <w:lang w:val="uk-UA"/>
              </w:rPr>
            </w:pPr>
            <w:r w:rsidRPr="0095356B">
              <w:rPr>
                <w:szCs w:val="28"/>
                <w:lang w:val="uk-UA"/>
              </w:rPr>
              <w:t>дизайну</w:t>
            </w:r>
          </w:p>
          <w:p w:rsidR="00BE50B4" w:rsidRDefault="00BE50B4" w:rsidP="00FC6C4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    ___________________ </w:t>
            </w:r>
            <w:proofErr w:type="spellStart"/>
            <w:r>
              <w:rPr>
                <w:lang w:val="uk-UA"/>
              </w:rPr>
              <w:t>Ружило</w:t>
            </w:r>
            <w:proofErr w:type="spellEnd"/>
            <w:r>
              <w:rPr>
                <w:lang w:val="uk-UA"/>
              </w:rPr>
              <w:t xml:space="preserve"> З.В.</w:t>
            </w:r>
          </w:p>
          <w:p w:rsidR="00BE50B4" w:rsidRDefault="00BE50B4" w:rsidP="00FC6C41">
            <w:pPr>
              <w:widowControl w:val="0"/>
              <w:rPr>
                <w:lang w:val="uk-UA"/>
              </w:rPr>
            </w:pPr>
          </w:p>
          <w:p w:rsidR="00BE50B4" w:rsidRDefault="00BE50B4" w:rsidP="0007086D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“____” ________________ 20</w:t>
            </w:r>
            <w:r w:rsidRPr="00C679FB">
              <w:t>1</w:t>
            </w:r>
            <w:r w:rsidR="0007086D">
              <w:rPr>
                <w:lang w:val="uk-UA"/>
              </w:rPr>
              <w:t>8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р.</w:t>
            </w:r>
          </w:p>
        </w:tc>
      </w:tr>
    </w:tbl>
    <w:p w:rsidR="00BE50B4" w:rsidRDefault="00BE50B4" w:rsidP="00BE50B4">
      <w:pPr>
        <w:widowControl w:val="0"/>
        <w:rPr>
          <w:lang w:val="uk-UA"/>
        </w:rPr>
      </w:pPr>
    </w:p>
    <w:tbl>
      <w:tblPr>
        <w:tblW w:w="15454" w:type="dxa"/>
        <w:tblLayout w:type="fixed"/>
        <w:tblLook w:val="0000" w:firstRow="0" w:lastRow="0" w:firstColumn="0" w:lastColumn="0" w:noHBand="0" w:noVBand="0"/>
      </w:tblPr>
      <w:tblGrid>
        <w:gridCol w:w="4608"/>
        <w:gridCol w:w="5423"/>
        <w:gridCol w:w="5423"/>
      </w:tblGrid>
      <w:tr w:rsidR="00544D59" w:rsidTr="00544D59">
        <w:tc>
          <w:tcPr>
            <w:tcW w:w="4608" w:type="dxa"/>
          </w:tcPr>
          <w:p w:rsidR="00544D59" w:rsidRDefault="00544D59" w:rsidP="00544D59">
            <w:pPr>
              <w:widowControl w:val="0"/>
              <w:tabs>
                <w:tab w:val="left" w:pos="426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5423" w:type="dxa"/>
          </w:tcPr>
          <w:p w:rsidR="00544D59" w:rsidRPr="004E179E" w:rsidRDefault="00544D59" w:rsidP="00544D59">
            <w:pPr>
              <w:pStyle w:val="5"/>
              <w:widowControl w:val="0"/>
              <w:spacing w:before="0" w:after="0"/>
              <w:jc w:val="center"/>
              <w:rPr>
                <w:i w:val="0"/>
                <w:sz w:val="28"/>
                <w:szCs w:val="28"/>
                <w:lang w:val="uk-UA"/>
              </w:rPr>
            </w:pPr>
            <w:r w:rsidRPr="004E179E">
              <w:rPr>
                <w:i w:val="0"/>
                <w:sz w:val="28"/>
                <w:szCs w:val="28"/>
                <w:lang w:val="uk-UA"/>
              </w:rPr>
              <w:t>РОЗГЛЯНУТО І СХВАЛЕНО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 засіданні кафедри тракторів, автомобілів та біоенергосистем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Протокол №8 від 06 травня 2020 р.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В.о. завідувача кафедри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    __________________  Чуба В.В.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423" w:type="dxa"/>
          </w:tcPr>
          <w:p w:rsidR="00544D59" w:rsidRPr="004E179E" w:rsidRDefault="00544D59" w:rsidP="00544D59">
            <w:pPr>
              <w:pStyle w:val="5"/>
              <w:widowControl w:val="0"/>
              <w:spacing w:before="0" w:after="0"/>
              <w:jc w:val="center"/>
              <w:rPr>
                <w:i w:val="0"/>
                <w:sz w:val="28"/>
                <w:szCs w:val="28"/>
                <w:lang w:val="uk-UA"/>
              </w:rPr>
            </w:pPr>
            <w:r w:rsidRPr="004E179E">
              <w:rPr>
                <w:i w:val="0"/>
                <w:sz w:val="28"/>
                <w:szCs w:val="28"/>
                <w:lang w:val="uk-UA"/>
              </w:rPr>
              <w:t>РОЗГЛЯНУТО І СХВАЛЕНО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 засіданні кафедри тракторів, автомобілів та біоенергосистем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Протокол №8  від 18 квітня 2018 р.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Завідувач кафедри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    __________________  Голуб Г.А.</w:t>
            </w:r>
          </w:p>
          <w:p w:rsidR="00544D59" w:rsidRDefault="00544D59" w:rsidP="00544D5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BE50B4" w:rsidRPr="005873E3" w:rsidRDefault="00BE50B4" w:rsidP="00BE50B4">
      <w:pPr>
        <w:widowControl w:val="0"/>
        <w:rPr>
          <w:lang w:val="uk-UA"/>
        </w:rPr>
      </w:pPr>
    </w:p>
    <w:p w:rsidR="00BE50B4" w:rsidRPr="005873E3" w:rsidRDefault="00BE50B4" w:rsidP="00BE50B4">
      <w:pPr>
        <w:pStyle w:val="20"/>
        <w:keepNext w:val="0"/>
        <w:widowControl w:val="0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5873E3">
        <w:rPr>
          <w:rFonts w:ascii="Times New Roman" w:hAnsi="Times New Roman"/>
          <w:i w:val="0"/>
          <w:iCs w:val="0"/>
          <w:lang w:val="uk-UA"/>
        </w:rPr>
        <w:t xml:space="preserve">ПРОГРАМА НАВЧАЛЬНОЇ ДИСЦИПЛІНИ </w:t>
      </w:r>
    </w:p>
    <w:p w:rsidR="00BE50B4" w:rsidRDefault="00BE50B4" w:rsidP="00BE50B4">
      <w:pPr>
        <w:widowControl w:val="0"/>
        <w:jc w:val="center"/>
        <w:rPr>
          <w:b/>
          <w:lang w:val="uk-UA"/>
        </w:rPr>
      </w:pPr>
    </w:p>
    <w:p w:rsidR="004916BC" w:rsidRPr="005873E3" w:rsidRDefault="004916BC" w:rsidP="00BE50B4">
      <w:pPr>
        <w:widowControl w:val="0"/>
        <w:jc w:val="center"/>
        <w:rPr>
          <w:b/>
          <w:lang w:val="uk-UA"/>
        </w:rPr>
      </w:pPr>
    </w:p>
    <w:p w:rsidR="00567068" w:rsidRDefault="00A97A9E" w:rsidP="00BE50B4">
      <w:pPr>
        <w:widowControl w:val="0"/>
        <w:jc w:val="center"/>
        <w:rPr>
          <w:b/>
          <w:lang w:val="uk-UA"/>
        </w:rPr>
      </w:pPr>
      <w:proofErr w:type="spellStart"/>
      <w:r w:rsidRPr="00567068">
        <w:rPr>
          <w:b/>
          <w:lang w:val="uk-UA"/>
        </w:rPr>
        <w:t>Ен</w:t>
      </w:r>
      <w:r>
        <w:rPr>
          <w:b/>
        </w:rPr>
        <w:t>ергоекологічна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оцінка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конструкцій</w:t>
      </w:r>
      <w:proofErr w:type="spellEnd"/>
      <w:r>
        <w:rPr>
          <w:b/>
          <w:lang w:val="uk-UA"/>
        </w:rPr>
        <w:t xml:space="preserve"> ОЛК</w:t>
      </w:r>
    </w:p>
    <w:p w:rsidR="00BE50B4" w:rsidRDefault="00BE50B4" w:rsidP="00BE50B4">
      <w:pPr>
        <w:widowControl w:val="0"/>
        <w:jc w:val="center"/>
        <w:rPr>
          <w:sz w:val="16"/>
          <w:lang w:val="uk-UA"/>
        </w:rPr>
      </w:pPr>
    </w:p>
    <w:p w:rsidR="00567068" w:rsidRDefault="00567068" w:rsidP="00BE50B4">
      <w:pPr>
        <w:widowControl w:val="0"/>
        <w:jc w:val="center"/>
        <w:rPr>
          <w:sz w:val="16"/>
          <w:lang w:val="uk-UA"/>
        </w:rPr>
      </w:pPr>
    </w:p>
    <w:p w:rsidR="00BE50B4" w:rsidRDefault="00BE50B4" w:rsidP="00BE50B4">
      <w:pPr>
        <w:widowControl w:val="0"/>
        <w:jc w:val="center"/>
        <w:rPr>
          <w:sz w:val="16"/>
          <w:lang w:val="uk-UA"/>
        </w:rPr>
      </w:pPr>
    </w:p>
    <w:p w:rsidR="004916BC" w:rsidRDefault="004916BC" w:rsidP="00BE50B4">
      <w:pPr>
        <w:widowControl w:val="0"/>
        <w:jc w:val="center"/>
        <w:rPr>
          <w:sz w:val="16"/>
          <w:lang w:val="uk-UA"/>
        </w:rPr>
      </w:pPr>
    </w:p>
    <w:p w:rsidR="004916BC" w:rsidRDefault="004916BC" w:rsidP="00BE50B4">
      <w:pPr>
        <w:widowControl w:val="0"/>
        <w:jc w:val="center"/>
        <w:rPr>
          <w:sz w:val="16"/>
          <w:lang w:val="uk-UA"/>
        </w:rPr>
      </w:pPr>
    </w:p>
    <w:p w:rsidR="004916BC" w:rsidRDefault="004916BC" w:rsidP="00BE50B4">
      <w:pPr>
        <w:widowControl w:val="0"/>
        <w:jc w:val="center"/>
        <w:rPr>
          <w:sz w:val="16"/>
          <w:lang w:val="uk-UA"/>
        </w:rPr>
      </w:pPr>
    </w:p>
    <w:p w:rsidR="004916BC" w:rsidRPr="00544D59" w:rsidRDefault="004916BC" w:rsidP="00544D59">
      <w:pPr>
        <w:pStyle w:val="3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44D59" w:rsidRDefault="00544D59" w:rsidP="00BE50B4">
      <w:pPr>
        <w:pStyle w:val="3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44D59">
        <w:rPr>
          <w:rFonts w:ascii="Times New Roman" w:hAnsi="Times New Roman" w:cs="Times New Roman"/>
          <w:b w:val="0"/>
          <w:sz w:val="28"/>
          <w:szCs w:val="28"/>
          <w:lang w:val="uk-UA"/>
        </w:rPr>
        <w:t>Галузь зн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ань: 13 – «Механічна інженерія»</w:t>
      </w:r>
    </w:p>
    <w:p w:rsidR="00544D59" w:rsidRPr="00544D59" w:rsidRDefault="00544D59" w:rsidP="00544D59">
      <w:pPr>
        <w:rPr>
          <w:lang w:val="uk-UA"/>
        </w:rPr>
      </w:pPr>
    </w:p>
    <w:p w:rsidR="00544D59" w:rsidRDefault="00544D59" w:rsidP="00BE50B4">
      <w:pPr>
        <w:pStyle w:val="3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44D59">
        <w:rPr>
          <w:rFonts w:ascii="Times New Roman" w:hAnsi="Times New Roman" w:cs="Times New Roman"/>
          <w:b w:val="0"/>
          <w:sz w:val="28"/>
          <w:szCs w:val="28"/>
          <w:lang w:val="uk-UA"/>
        </w:rPr>
        <w:t>Спеціальність: 133 – «Галузеве машинобудування»</w:t>
      </w:r>
    </w:p>
    <w:p w:rsidR="00544D59" w:rsidRPr="00544D59" w:rsidRDefault="00544D59" w:rsidP="00544D59">
      <w:pPr>
        <w:rPr>
          <w:lang w:val="uk-UA"/>
        </w:rPr>
      </w:pPr>
    </w:p>
    <w:p w:rsidR="00BE50B4" w:rsidRDefault="00544D59" w:rsidP="00BE50B4">
      <w:pPr>
        <w:pStyle w:val="3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44D5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Освітня програма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«Обладнання лісового комплексу»</w:t>
      </w:r>
    </w:p>
    <w:p w:rsidR="00544D59" w:rsidRDefault="00544D59" w:rsidP="00BE50B4">
      <w:pPr>
        <w:pStyle w:val="3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BE50B4" w:rsidRPr="000463DA" w:rsidRDefault="00544D59" w:rsidP="00BE50B4">
      <w:pPr>
        <w:pStyle w:val="3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463D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Факультет </w:t>
      </w:r>
      <w:r w:rsidR="00BE50B4" w:rsidRPr="000463D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конструювання </w:t>
      </w:r>
      <w:r w:rsidR="00FC6C4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та</w:t>
      </w:r>
      <w:r w:rsidR="00BE50B4" w:rsidRPr="000463DA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дизайну </w:t>
      </w:r>
    </w:p>
    <w:p w:rsidR="00BE50B4" w:rsidRDefault="00BE50B4" w:rsidP="00BE50B4">
      <w:pPr>
        <w:widowControl w:val="0"/>
        <w:jc w:val="both"/>
        <w:rPr>
          <w:lang w:val="uk-UA"/>
        </w:rPr>
      </w:pPr>
    </w:p>
    <w:p w:rsidR="00BE50B4" w:rsidRPr="004E4051" w:rsidRDefault="00BE50B4" w:rsidP="00BE50B4">
      <w:pPr>
        <w:widowControl w:val="0"/>
        <w:jc w:val="both"/>
        <w:rPr>
          <w:lang w:val="uk-UA"/>
        </w:rPr>
      </w:pPr>
      <w:r>
        <w:rPr>
          <w:lang w:val="uk-UA"/>
        </w:rPr>
        <w:t>Розробники:</w:t>
      </w:r>
      <w:r w:rsidR="00C763A8">
        <w:rPr>
          <w:u w:val="single"/>
          <w:lang w:val="uk-UA"/>
        </w:rPr>
        <w:t>доцент</w:t>
      </w:r>
      <w:r w:rsidRPr="00184905">
        <w:rPr>
          <w:u w:val="single"/>
          <w:lang w:val="uk-UA"/>
        </w:rPr>
        <w:t>,</w:t>
      </w:r>
      <w:r w:rsidR="00C763A8">
        <w:rPr>
          <w:u w:val="single"/>
          <w:lang w:val="uk-UA"/>
        </w:rPr>
        <w:t xml:space="preserve"> </w:t>
      </w:r>
      <w:r w:rsidRPr="00184905">
        <w:rPr>
          <w:u w:val="single"/>
          <w:lang w:val="uk-UA"/>
        </w:rPr>
        <w:t xml:space="preserve"> </w:t>
      </w:r>
      <w:proofErr w:type="spellStart"/>
      <w:r w:rsidRPr="00184905">
        <w:rPr>
          <w:u w:val="single"/>
          <w:lang w:val="uk-UA"/>
        </w:rPr>
        <w:t>к.т.н</w:t>
      </w:r>
      <w:proofErr w:type="spellEnd"/>
      <w:r w:rsidRPr="00184905">
        <w:rPr>
          <w:u w:val="single"/>
          <w:lang w:val="uk-UA"/>
        </w:rPr>
        <w:t xml:space="preserve">. </w:t>
      </w:r>
      <w:r w:rsidR="00C763A8">
        <w:rPr>
          <w:u w:val="single"/>
          <w:lang w:val="uk-UA"/>
        </w:rPr>
        <w:t>Чуба В’ячеслав Володимирович</w:t>
      </w:r>
    </w:p>
    <w:p w:rsidR="00BE50B4" w:rsidRPr="00184905" w:rsidRDefault="00BE50B4" w:rsidP="00BE50B4">
      <w:pPr>
        <w:widowControl w:val="0"/>
        <w:jc w:val="center"/>
        <w:rPr>
          <w:sz w:val="20"/>
          <w:szCs w:val="20"/>
          <w:lang w:val="uk-UA"/>
        </w:rPr>
      </w:pPr>
      <w:r w:rsidRPr="00184905">
        <w:rPr>
          <w:sz w:val="20"/>
          <w:szCs w:val="20"/>
          <w:lang w:val="uk-UA"/>
        </w:rPr>
        <w:t>(посада, науковий ступінь, вчене звання)</w:t>
      </w:r>
    </w:p>
    <w:p w:rsidR="00BE50B4" w:rsidRPr="004E4051" w:rsidRDefault="00BE50B4" w:rsidP="00BE50B4">
      <w:pPr>
        <w:widowControl w:val="0"/>
        <w:jc w:val="both"/>
        <w:rPr>
          <w:lang w:val="uk-UA"/>
        </w:rPr>
      </w:pPr>
    </w:p>
    <w:p w:rsidR="00BE50B4" w:rsidRPr="004E4051" w:rsidRDefault="00BE50B4" w:rsidP="00BE50B4">
      <w:pPr>
        <w:widowControl w:val="0"/>
        <w:jc w:val="both"/>
        <w:rPr>
          <w:lang w:val="uk-UA"/>
        </w:rPr>
      </w:pPr>
    </w:p>
    <w:p w:rsidR="00BE50B4" w:rsidRPr="004E4051" w:rsidRDefault="00BE50B4" w:rsidP="00BE50B4">
      <w:pPr>
        <w:widowControl w:val="0"/>
        <w:jc w:val="both"/>
        <w:rPr>
          <w:lang w:val="uk-UA"/>
        </w:rPr>
      </w:pPr>
    </w:p>
    <w:p w:rsidR="00BE50B4" w:rsidRDefault="00BE50B4" w:rsidP="00BE50B4">
      <w:pPr>
        <w:widowControl w:val="0"/>
        <w:jc w:val="both"/>
        <w:rPr>
          <w:lang w:val="uk-UA"/>
        </w:rPr>
      </w:pPr>
    </w:p>
    <w:p w:rsidR="002D0ADF" w:rsidRDefault="00BE50B4" w:rsidP="00AA1191">
      <w:pPr>
        <w:widowControl w:val="0"/>
        <w:jc w:val="center"/>
        <w:rPr>
          <w:lang w:val="uk-UA"/>
        </w:rPr>
      </w:pPr>
      <w:r>
        <w:rPr>
          <w:lang w:val="uk-UA"/>
        </w:rPr>
        <w:t>Київ – 20</w:t>
      </w:r>
      <w:r w:rsidR="00544D59">
        <w:rPr>
          <w:lang w:val="uk-UA"/>
        </w:rPr>
        <w:t>20</w:t>
      </w:r>
      <w:r>
        <w:rPr>
          <w:lang w:val="uk-UA"/>
        </w:rPr>
        <w:t xml:space="preserve"> р.</w:t>
      </w:r>
      <w:r w:rsidR="002D0ADF">
        <w:rPr>
          <w:lang w:val="uk-UA"/>
        </w:rPr>
        <w:br w:type="page"/>
      </w:r>
    </w:p>
    <w:p w:rsidR="002D0ADF" w:rsidRPr="00543359" w:rsidRDefault="002D0ADF" w:rsidP="002D0ADF">
      <w:pPr>
        <w:widowControl w:val="0"/>
        <w:jc w:val="center"/>
        <w:rPr>
          <w:b/>
          <w:lang w:val="uk-UA"/>
        </w:rPr>
      </w:pPr>
      <w:r w:rsidRPr="00E53C8D">
        <w:rPr>
          <w:b/>
          <w:lang w:val="uk-UA"/>
        </w:rPr>
        <w:lastRenderedPageBreak/>
        <w:t>1.</w:t>
      </w:r>
      <w:r>
        <w:rPr>
          <w:lang w:val="uk-UA"/>
        </w:rPr>
        <w:t xml:space="preserve"> </w:t>
      </w:r>
      <w:r w:rsidRPr="00543359">
        <w:rPr>
          <w:b/>
          <w:lang w:val="uk-UA"/>
        </w:rPr>
        <w:t>Опис навчальної дисципліни</w:t>
      </w:r>
    </w:p>
    <w:p w:rsidR="002D0ADF" w:rsidRPr="00FD3CCD" w:rsidRDefault="00A97A9E" w:rsidP="00865E70">
      <w:pPr>
        <w:widowControl w:val="0"/>
        <w:jc w:val="center"/>
        <w:rPr>
          <w:sz w:val="16"/>
          <w:szCs w:val="16"/>
          <w:lang w:val="uk-UA"/>
        </w:rPr>
      </w:pPr>
      <w:proofErr w:type="spellStart"/>
      <w:r w:rsidRPr="00A97A9E">
        <w:rPr>
          <w:u w:val="single"/>
          <w:lang w:val="uk-UA"/>
        </w:rPr>
        <w:t>Ен</w:t>
      </w:r>
      <w:r w:rsidRPr="00A97A9E">
        <w:rPr>
          <w:u w:val="single"/>
        </w:rPr>
        <w:t>ергоекологічна</w:t>
      </w:r>
      <w:proofErr w:type="spellEnd"/>
      <w:r w:rsidRPr="00A97A9E">
        <w:rPr>
          <w:u w:val="single"/>
        </w:rPr>
        <w:t xml:space="preserve"> </w:t>
      </w:r>
      <w:proofErr w:type="spellStart"/>
      <w:r w:rsidRPr="00A97A9E">
        <w:rPr>
          <w:u w:val="single"/>
        </w:rPr>
        <w:t>оцінка</w:t>
      </w:r>
      <w:proofErr w:type="spellEnd"/>
      <w:r w:rsidRPr="00A97A9E">
        <w:rPr>
          <w:u w:val="single"/>
        </w:rPr>
        <w:t xml:space="preserve"> </w:t>
      </w:r>
      <w:proofErr w:type="spellStart"/>
      <w:r w:rsidRPr="00A97A9E">
        <w:rPr>
          <w:u w:val="single"/>
        </w:rPr>
        <w:t>конструкцій</w:t>
      </w:r>
      <w:proofErr w:type="spellEnd"/>
      <w:r w:rsidRPr="00A97A9E">
        <w:rPr>
          <w:u w:val="single"/>
          <w:lang w:val="uk-UA"/>
        </w:rPr>
        <w:t xml:space="preserve"> ОЛК</w:t>
      </w:r>
      <w:r w:rsidR="002D0ADF" w:rsidRPr="00A97A9E">
        <w:rPr>
          <w:sz w:val="16"/>
          <w:szCs w:val="16"/>
          <w:u w:val="single"/>
          <w:lang w:val="uk-UA"/>
        </w:rPr>
        <w:t xml:space="preserve">   </w:t>
      </w:r>
      <w:r w:rsidR="002D0ADF" w:rsidRPr="00865E70">
        <w:rPr>
          <w:sz w:val="16"/>
          <w:szCs w:val="16"/>
          <w:u w:val="single"/>
          <w:lang w:val="uk-UA"/>
        </w:rPr>
        <w:t xml:space="preserve"> </w:t>
      </w:r>
      <w:r w:rsidR="002D0ADF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(назва)</w:t>
      </w:r>
    </w:p>
    <w:p w:rsidR="002D0ADF" w:rsidRDefault="002D0ADF" w:rsidP="002D0ADF">
      <w:pPr>
        <w:widowControl w:val="0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98"/>
        <w:gridCol w:w="2760"/>
        <w:gridCol w:w="2804"/>
      </w:tblGrid>
      <w:tr w:rsidR="002D0ADF" w:rsidRPr="006F4143" w:rsidTr="00FC6C41">
        <w:tc>
          <w:tcPr>
            <w:tcW w:w="9570" w:type="dxa"/>
            <w:gridSpan w:val="4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  <w:p w:rsidR="002D0ADF" w:rsidRPr="006F4143" w:rsidRDefault="002D0ADF" w:rsidP="00FC6C41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6F4143"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</w:tc>
      </w:tr>
      <w:tr w:rsidR="002D0ADF" w:rsidRPr="00A97A9E" w:rsidTr="00FC6C41">
        <w:tc>
          <w:tcPr>
            <w:tcW w:w="3708" w:type="dxa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5862" w:type="dxa"/>
            <w:gridSpan w:val="3"/>
            <w:shd w:val="clear" w:color="auto" w:fill="auto"/>
          </w:tcPr>
          <w:p w:rsidR="002D0ADF" w:rsidRDefault="002D0ADF" w:rsidP="00FC6C41">
            <w:pPr>
              <w:widowControl w:val="0"/>
              <w:jc w:val="center"/>
              <w:rPr>
                <w:sz w:val="24"/>
                <w:u w:val="single"/>
                <w:lang w:val="uk-UA"/>
              </w:rPr>
            </w:pPr>
            <w:r>
              <w:rPr>
                <w:sz w:val="24"/>
                <w:u w:val="single"/>
                <w:lang w:val="uk-UA"/>
              </w:rPr>
              <w:t>13</w:t>
            </w:r>
            <w:r w:rsidRPr="000463DA">
              <w:rPr>
                <w:sz w:val="24"/>
                <w:u w:val="single"/>
                <w:lang w:val="uk-UA"/>
              </w:rPr>
              <w:t xml:space="preserve"> “</w:t>
            </w:r>
            <w:r>
              <w:rPr>
                <w:sz w:val="24"/>
                <w:u w:val="single"/>
                <w:lang w:val="uk-UA"/>
              </w:rPr>
              <w:t>Механічна інженерія</w:t>
            </w:r>
            <w:r w:rsidRPr="000463DA">
              <w:rPr>
                <w:sz w:val="24"/>
                <w:u w:val="single"/>
                <w:lang w:val="uk-UA"/>
              </w:rPr>
              <w:t>”</w:t>
            </w:r>
          </w:p>
          <w:p w:rsidR="002D0ADF" w:rsidRPr="00AA482D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6F4143">
              <w:rPr>
                <w:sz w:val="16"/>
                <w:szCs w:val="16"/>
                <w:lang w:val="uk-UA"/>
              </w:rPr>
              <w:t>(шифр і назва)</w:t>
            </w:r>
          </w:p>
        </w:tc>
      </w:tr>
      <w:tr w:rsidR="002D0ADF" w:rsidRPr="006F4143" w:rsidTr="00FC6C41">
        <w:tc>
          <w:tcPr>
            <w:tcW w:w="3708" w:type="dxa"/>
            <w:shd w:val="clear" w:color="auto" w:fill="auto"/>
          </w:tcPr>
          <w:p w:rsidR="002D0ADF" w:rsidRPr="006F4143" w:rsidRDefault="00FC6C41" w:rsidP="00FC6C41">
            <w:pPr>
              <w:widowControl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Спеціальність</w:t>
            </w:r>
          </w:p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</w:tc>
        <w:tc>
          <w:tcPr>
            <w:tcW w:w="5862" w:type="dxa"/>
            <w:gridSpan w:val="3"/>
            <w:shd w:val="clear" w:color="auto" w:fill="auto"/>
          </w:tcPr>
          <w:p w:rsidR="002D0ADF" w:rsidRDefault="002D0ADF" w:rsidP="00FC6C41">
            <w:pPr>
              <w:widowControl w:val="0"/>
              <w:jc w:val="center"/>
              <w:rPr>
                <w:sz w:val="24"/>
                <w:u w:val="single"/>
                <w:lang w:val="uk-UA"/>
              </w:rPr>
            </w:pPr>
            <w:r>
              <w:rPr>
                <w:sz w:val="24"/>
                <w:u w:val="single"/>
                <w:lang w:val="uk-UA"/>
              </w:rPr>
              <w:t>Код 133</w:t>
            </w:r>
            <w:r w:rsidRPr="000463DA">
              <w:rPr>
                <w:sz w:val="24"/>
                <w:u w:val="single"/>
                <w:lang w:val="uk-UA"/>
              </w:rPr>
              <w:t xml:space="preserve"> – </w:t>
            </w:r>
            <w:r>
              <w:rPr>
                <w:sz w:val="24"/>
                <w:u w:val="single"/>
                <w:lang w:val="uk-UA"/>
              </w:rPr>
              <w:t>Галузеве м</w:t>
            </w:r>
            <w:r w:rsidRPr="000463DA">
              <w:rPr>
                <w:sz w:val="24"/>
                <w:u w:val="single"/>
                <w:lang w:val="uk-UA"/>
              </w:rPr>
              <w:t>ашинобудування</w:t>
            </w:r>
          </w:p>
          <w:p w:rsidR="002D0ADF" w:rsidRPr="00AA482D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6F4143">
              <w:rPr>
                <w:sz w:val="16"/>
                <w:szCs w:val="16"/>
                <w:lang w:val="uk-UA"/>
              </w:rPr>
              <w:t>(шифр і назва)</w:t>
            </w:r>
          </w:p>
        </w:tc>
      </w:tr>
      <w:tr w:rsidR="002D0ADF" w:rsidRPr="006F4143" w:rsidTr="00FC6C41">
        <w:tc>
          <w:tcPr>
            <w:tcW w:w="3708" w:type="dxa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Освітній ступінь</w:t>
            </w:r>
          </w:p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</w:tc>
        <w:tc>
          <w:tcPr>
            <w:tcW w:w="5862" w:type="dxa"/>
            <w:gridSpan w:val="3"/>
            <w:shd w:val="clear" w:color="auto" w:fill="auto"/>
          </w:tcPr>
          <w:p w:rsidR="002D0ADF" w:rsidRPr="00AA482D" w:rsidRDefault="002D0ADF" w:rsidP="00FC6C41">
            <w:pPr>
              <w:widowControl w:val="0"/>
              <w:jc w:val="center"/>
              <w:rPr>
                <w:sz w:val="24"/>
                <w:u w:val="single"/>
                <w:lang w:val="uk-UA"/>
              </w:rPr>
            </w:pPr>
            <w:r>
              <w:rPr>
                <w:sz w:val="24"/>
                <w:u w:val="single"/>
                <w:lang w:val="uk-UA"/>
              </w:rPr>
              <w:t>Магістр</w:t>
            </w:r>
          </w:p>
          <w:p w:rsidR="002D0ADF" w:rsidRPr="00AA482D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6F4143">
              <w:rPr>
                <w:sz w:val="16"/>
                <w:szCs w:val="16"/>
                <w:lang w:val="uk-UA"/>
              </w:rPr>
              <w:t xml:space="preserve">  (бакалавр, спеціаліст, магістр)</w:t>
            </w:r>
          </w:p>
        </w:tc>
      </w:tr>
      <w:tr w:rsidR="002D0ADF" w:rsidRPr="006F4143" w:rsidTr="00FC6C41">
        <w:tc>
          <w:tcPr>
            <w:tcW w:w="9570" w:type="dxa"/>
            <w:gridSpan w:val="4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  <w:p w:rsidR="002D0ADF" w:rsidRPr="006F4143" w:rsidRDefault="002D0ADF" w:rsidP="00FC6C41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6F4143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Вид</w:t>
            </w:r>
          </w:p>
        </w:tc>
        <w:tc>
          <w:tcPr>
            <w:tcW w:w="5564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Нормативна </w:t>
            </w: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64" w:type="dxa"/>
            <w:gridSpan w:val="2"/>
            <w:shd w:val="clear" w:color="auto" w:fill="auto"/>
          </w:tcPr>
          <w:p w:rsidR="00567068" w:rsidRPr="00EB3170" w:rsidRDefault="00567068" w:rsidP="00567068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270</w:t>
            </w: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564" w:type="dxa"/>
            <w:gridSpan w:val="2"/>
            <w:shd w:val="clear" w:color="auto" w:fill="auto"/>
          </w:tcPr>
          <w:p w:rsidR="002D0ADF" w:rsidRPr="00174728" w:rsidRDefault="00567068" w:rsidP="00567068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8,2</w:t>
            </w: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564" w:type="dxa"/>
            <w:gridSpan w:val="2"/>
            <w:shd w:val="clear" w:color="auto" w:fill="auto"/>
          </w:tcPr>
          <w:p w:rsidR="002D0ADF" w:rsidRPr="006F4143" w:rsidRDefault="00567068" w:rsidP="00567068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Курсовий проект (робота)</w:t>
            </w:r>
          </w:p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16"/>
                <w:szCs w:val="16"/>
                <w:lang w:val="uk-UA"/>
              </w:rPr>
              <w:t>(якщо є в робочому навчальному плані)</w:t>
            </w:r>
          </w:p>
        </w:tc>
        <w:tc>
          <w:tcPr>
            <w:tcW w:w="5564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____________________</w:t>
            </w:r>
            <w:r w:rsidRPr="004507E1">
              <w:rPr>
                <w:sz w:val="24"/>
                <w:u w:val="single"/>
                <w:lang w:val="uk-UA"/>
              </w:rPr>
              <w:t>-</w:t>
            </w:r>
            <w:r w:rsidRPr="006F4143">
              <w:rPr>
                <w:sz w:val="24"/>
                <w:lang w:val="uk-UA"/>
              </w:rPr>
              <w:t>____________________</w:t>
            </w:r>
          </w:p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6F4143">
              <w:rPr>
                <w:sz w:val="16"/>
                <w:szCs w:val="16"/>
                <w:lang w:val="uk-UA"/>
              </w:rPr>
              <w:t>(назва)</w:t>
            </w: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564" w:type="dxa"/>
            <w:gridSpan w:val="2"/>
            <w:shd w:val="clear" w:color="auto" w:fill="auto"/>
          </w:tcPr>
          <w:p w:rsidR="002D0ADF" w:rsidRPr="006F4143" w:rsidRDefault="00AA1191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іспит</w:t>
            </w:r>
          </w:p>
        </w:tc>
      </w:tr>
      <w:tr w:rsidR="002D0ADF" w:rsidRPr="006F4143" w:rsidTr="00FC6C41">
        <w:tc>
          <w:tcPr>
            <w:tcW w:w="9570" w:type="dxa"/>
            <w:gridSpan w:val="4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  <w:p w:rsidR="002D0ADF" w:rsidRPr="006F4143" w:rsidRDefault="002D0ADF" w:rsidP="00FC6C41">
            <w:pPr>
              <w:widowControl w:val="0"/>
              <w:jc w:val="center"/>
              <w:rPr>
                <w:b/>
                <w:sz w:val="24"/>
                <w:lang w:val="uk-UA"/>
              </w:rPr>
            </w:pPr>
            <w:r w:rsidRPr="006F4143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</w:tc>
        <w:tc>
          <w:tcPr>
            <w:tcW w:w="2760" w:type="dxa"/>
            <w:shd w:val="clear" w:color="auto" w:fill="auto"/>
          </w:tcPr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804" w:type="dxa"/>
            <w:shd w:val="clear" w:color="auto" w:fill="auto"/>
          </w:tcPr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заочна форма навчання</w:t>
            </w: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</w:t>
            </w:r>
          </w:p>
        </w:tc>
        <w:tc>
          <w:tcPr>
            <w:tcW w:w="2760" w:type="dxa"/>
            <w:shd w:val="clear" w:color="auto" w:fill="auto"/>
          </w:tcPr>
          <w:p w:rsidR="002D0ADF" w:rsidRPr="006F4143" w:rsidRDefault="00567068" w:rsidP="00567068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:rsidR="002D0ADF" w:rsidRPr="00CC07E5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Семестр</w:t>
            </w:r>
          </w:p>
        </w:tc>
        <w:tc>
          <w:tcPr>
            <w:tcW w:w="2760" w:type="dxa"/>
            <w:shd w:val="clear" w:color="auto" w:fill="auto"/>
          </w:tcPr>
          <w:p w:rsidR="002D0ADF" w:rsidRPr="006F4143" w:rsidRDefault="00567068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</w:t>
            </w:r>
          </w:p>
        </w:tc>
        <w:tc>
          <w:tcPr>
            <w:tcW w:w="2804" w:type="dxa"/>
            <w:shd w:val="clear" w:color="auto" w:fill="auto"/>
          </w:tcPr>
          <w:p w:rsidR="002D0ADF" w:rsidRPr="00CC07E5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760" w:type="dxa"/>
            <w:shd w:val="clear" w:color="auto" w:fill="auto"/>
          </w:tcPr>
          <w:p w:rsidR="002D0ADF" w:rsidRPr="006F4143" w:rsidRDefault="00567068" w:rsidP="00567068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  <w:r w:rsidR="002D0ADF">
              <w:rPr>
                <w:sz w:val="24"/>
                <w:lang w:val="uk-UA"/>
              </w:rPr>
              <w:t xml:space="preserve"> </w:t>
            </w:r>
            <w:r w:rsidR="002D0ADF" w:rsidRPr="006F4143">
              <w:rPr>
                <w:sz w:val="24"/>
                <w:lang w:val="uk-UA"/>
              </w:rPr>
              <w:t>год.</w:t>
            </w:r>
          </w:p>
        </w:tc>
        <w:tc>
          <w:tcPr>
            <w:tcW w:w="2804" w:type="dxa"/>
            <w:shd w:val="clear" w:color="auto" w:fill="auto"/>
          </w:tcPr>
          <w:p w:rsidR="002D0ADF" w:rsidRPr="00174728" w:rsidRDefault="002D0ADF" w:rsidP="00C763A8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60" w:type="dxa"/>
            <w:shd w:val="clear" w:color="auto" w:fill="auto"/>
          </w:tcPr>
          <w:p w:rsidR="002D0ADF" w:rsidRPr="006F4143" w:rsidRDefault="00567068" w:rsidP="00567068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–</w:t>
            </w:r>
            <w:r w:rsidR="00FC6C4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804" w:type="dxa"/>
            <w:shd w:val="clear" w:color="auto" w:fill="auto"/>
          </w:tcPr>
          <w:p w:rsidR="002D0ADF" w:rsidRPr="00174728" w:rsidRDefault="002D0ADF" w:rsidP="00C763A8">
            <w:pPr>
              <w:widowControl w:val="0"/>
              <w:jc w:val="center"/>
              <w:rPr>
                <w:sz w:val="24"/>
                <w:lang w:val="en-US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760" w:type="dxa"/>
            <w:shd w:val="clear" w:color="auto" w:fill="auto"/>
          </w:tcPr>
          <w:p w:rsidR="002D0ADF" w:rsidRPr="006F4143" w:rsidRDefault="00567068" w:rsidP="00567068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 год.</w:t>
            </w:r>
          </w:p>
        </w:tc>
        <w:tc>
          <w:tcPr>
            <w:tcW w:w="2804" w:type="dxa"/>
            <w:shd w:val="clear" w:color="auto" w:fill="auto"/>
          </w:tcPr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760" w:type="dxa"/>
            <w:shd w:val="clear" w:color="auto" w:fill="auto"/>
          </w:tcPr>
          <w:p w:rsidR="002D0ADF" w:rsidRPr="006F4143" w:rsidRDefault="002D0ADF" w:rsidP="00567068">
            <w:pPr>
              <w:widowControl w:val="0"/>
              <w:jc w:val="center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 xml:space="preserve">       </w:t>
            </w:r>
            <w:r w:rsidR="00567068">
              <w:rPr>
                <w:sz w:val="24"/>
                <w:lang w:val="uk-UA"/>
              </w:rPr>
              <w:t xml:space="preserve">180 </w:t>
            </w:r>
            <w:r w:rsidRPr="006F4143">
              <w:rPr>
                <w:sz w:val="24"/>
                <w:lang w:val="uk-UA"/>
              </w:rPr>
              <w:t>год.</w:t>
            </w:r>
          </w:p>
        </w:tc>
        <w:tc>
          <w:tcPr>
            <w:tcW w:w="2804" w:type="dxa"/>
            <w:shd w:val="clear" w:color="auto" w:fill="auto"/>
          </w:tcPr>
          <w:p w:rsidR="002D0ADF" w:rsidRPr="00FC6C41" w:rsidRDefault="002D0ADF" w:rsidP="00E6130C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760" w:type="dxa"/>
            <w:shd w:val="clear" w:color="auto" w:fill="auto"/>
          </w:tcPr>
          <w:p w:rsidR="002D0ADF" w:rsidRPr="006F4143" w:rsidRDefault="00FC6C41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804" w:type="dxa"/>
            <w:shd w:val="clear" w:color="auto" w:fill="auto"/>
          </w:tcPr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2D0ADF" w:rsidRPr="006F4143" w:rsidTr="00FC6C41">
        <w:tc>
          <w:tcPr>
            <w:tcW w:w="4006" w:type="dxa"/>
            <w:gridSpan w:val="2"/>
            <w:shd w:val="clear" w:color="auto" w:fill="auto"/>
          </w:tcPr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6F4143">
              <w:rPr>
                <w:sz w:val="24"/>
                <w:lang w:val="uk-UA"/>
              </w:rPr>
              <w:t xml:space="preserve">Кількість тижневих аудиторних годин </w:t>
            </w:r>
            <w:r>
              <w:rPr>
                <w:sz w:val="24"/>
                <w:lang w:val="uk-UA"/>
              </w:rPr>
              <w:t xml:space="preserve"> </w:t>
            </w:r>
            <w:r w:rsidRPr="006F4143">
              <w:rPr>
                <w:sz w:val="24"/>
                <w:lang w:val="uk-UA"/>
              </w:rPr>
              <w:t>для денної форми навчання:</w:t>
            </w:r>
          </w:p>
          <w:p w:rsidR="002D0ADF" w:rsidRPr="006F4143" w:rsidRDefault="002D0ADF" w:rsidP="00FC6C41">
            <w:pPr>
              <w:widowControl w:val="0"/>
              <w:rPr>
                <w:sz w:val="24"/>
                <w:lang w:val="uk-UA"/>
              </w:rPr>
            </w:pPr>
          </w:p>
        </w:tc>
        <w:tc>
          <w:tcPr>
            <w:tcW w:w="2760" w:type="dxa"/>
            <w:shd w:val="clear" w:color="auto" w:fill="auto"/>
          </w:tcPr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  <w:p w:rsidR="002D0ADF" w:rsidRPr="006F4143" w:rsidRDefault="00567068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4,2</w:t>
            </w:r>
            <w:r w:rsidR="002D0ADF">
              <w:rPr>
                <w:sz w:val="24"/>
                <w:lang w:val="uk-UA"/>
              </w:rPr>
              <w:t xml:space="preserve"> </w:t>
            </w:r>
            <w:r w:rsidR="002D0ADF" w:rsidRPr="006F4143">
              <w:rPr>
                <w:sz w:val="24"/>
                <w:lang w:val="uk-UA"/>
              </w:rPr>
              <w:t>год.</w:t>
            </w:r>
          </w:p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804" w:type="dxa"/>
            <w:shd w:val="clear" w:color="auto" w:fill="auto"/>
          </w:tcPr>
          <w:p w:rsidR="002D0ADF" w:rsidRPr="006F4143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</w:tbl>
    <w:p w:rsidR="002D0ADF" w:rsidRDefault="002D0ADF" w:rsidP="002D0ADF">
      <w:pPr>
        <w:widowControl w:val="0"/>
        <w:rPr>
          <w:lang w:val="uk-UA"/>
        </w:rPr>
      </w:pPr>
    </w:p>
    <w:p w:rsidR="002D0ADF" w:rsidRDefault="002D0ADF" w:rsidP="002D0ADF">
      <w:pPr>
        <w:widowControl w:val="0"/>
        <w:rPr>
          <w:lang w:val="uk-UA"/>
        </w:rPr>
      </w:pPr>
    </w:p>
    <w:p w:rsidR="002D0ADF" w:rsidRDefault="002D0ADF" w:rsidP="002D0ADF">
      <w:pPr>
        <w:widowControl w:val="0"/>
        <w:numPr>
          <w:ilvl w:val="0"/>
          <w:numId w:val="21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t>Мета та завдання навчальної дисципліни</w:t>
      </w:r>
    </w:p>
    <w:p w:rsidR="002D0ADF" w:rsidRPr="00211B8C" w:rsidRDefault="002D0ADF" w:rsidP="002D0ADF">
      <w:pPr>
        <w:widowControl w:val="0"/>
        <w:tabs>
          <w:tab w:val="left" w:pos="3900"/>
        </w:tabs>
        <w:ind w:left="720"/>
        <w:rPr>
          <w:b/>
          <w:szCs w:val="28"/>
          <w:lang w:val="uk-UA"/>
        </w:rPr>
      </w:pPr>
    </w:p>
    <w:p w:rsidR="00B6257F" w:rsidRDefault="002D0ADF" w:rsidP="00B6257F">
      <w:pPr>
        <w:widowControl w:val="0"/>
        <w:tabs>
          <w:tab w:val="left" w:pos="284"/>
          <w:tab w:val="left" w:pos="567"/>
        </w:tabs>
        <w:spacing w:line="276" w:lineRule="auto"/>
        <w:ind w:firstLine="567"/>
        <w:jc w:val="both"/>
        <w:rPr>
          <w:lang w:val="uk-UA"/>
        </w:rPr>
      </w:pPr>
      <w:r w:rsidRPr="00E53C8D">
        <w:rPr>
          <w:b/>
          <w:szCs w:val="28"/>
          <w:lang w:val="uk-UA"/>
        </w:rPr>
        <w:t>Мета</w:t>
      </w: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</w:t>
      </w:r>
      <w:r w:rsidR="004E54AC" w:rsidRPr="004E54AC">
        <w:rPr>
          <w:color w:val="000000"/>
          <w:szCs w:val="28"/>
          <w:lang w:val="uk-UA"/>
        </w:rPr>
        <w:t xml:space="preserve">є </w:t>
      </w:r>
      <w:r w:rsidR="00483621" w:rsidRPr="00483621">
        <w:rPr>
          <w:lang w:val="uk-UA"/>
        </w:rPr>
        <w:t xml:space="preserve">вивчення основних принципів </w:t>
      </w:r>
      <w:proofErr w:type="spellStart"/>
      <w:r w:rsidR="00483621" w:rsidRPr="00483621">
        <w:rPr>
          <w:lang w:val="uk-UA"/>
        </w:rPr>
        <w:t>ресурсо-</w:t>
      </w:r>
      <w:proofErr w:type="spellEnd"/>
      <w:r w:rsidR="00483621" w:rsidRPr="00483621">
        <w:rPr>
          <w:lang w:val="uk-UA"/>
        </w:rPr>
        <w:t xml:space="preserve"> та енергозбереження в </w:t>
      </w:r>
      <w:r w:rsidR="00B6257F">
        <w:rPr>
          <w:lang w:val="uk-UA"/>
        </w:rPr>
        <w:t xml:space="preserve">умовах </w:t>
      </w:r>
      <w:r w:rsidR="00483621" w:rsidRPr="00483621">
        <w:rPr>
          <w:lang w:val="uk-UA"/>
        </w:rPr>
        <w:t>с виробництва, основ розробки екологічно ч</w:t>
      </w:r>
      <w:r w:rsidR="00B6257F">
        <w:rPr>
          <w:lang w:val="uk-UA"/>
        </w:rPr>
        <w:t>истих технологій та обладнання, пр</w:t>
      </w:r>
      <w:r w:rsidR="00483621" w:rsidRPr="00483621">
        <w:rPr>
          <w:lang w:val="uk-UA"/>
        </w:rPr>
        <w:t>огнозування виходу основної та попутної продукції та кількості викидів у навколишнє середовище, освоєння принципів та методів промислового виробництва, що дозволяють суттєво зменшити питомі витрати природних матері</w:t>
      </w:r>
      <w:r w:rsidR="00B6257F">
        <w:rPr>
          <w:lang w:val="uk-UA"/>
        </w:rPr>
        <w:t>альних та енергетичних ресурсів.</w:t>
      </w:r>
    </w:p>
    <w:p w:rsidR="00B6257F" w:rsidRDefault="00B6257F" w:rsidP="00B6257F">
      <w:pPr>
        <w:widowControl w:val="0"/>
        <w:tabs>
          <w:tab w:val="left" w:pos="284"/>
          <w:tab w:val="left" w:pos="567"/>
        </w:tabs>
        <w:spacing w:line="276" w:lineRule="auto"/>
        <w:ind w:firstLine="567"/>
        <w:jc w:val="both"/>
        <w:rPr>
          <w:lang w:val="uk-UA"/>
        </w:rPr>
      </w:pPr>
    </w:p>
    <w:p w:rsidR="00865E70" w:rsidRDefault="00865E70" w:rsidP="00B6257F">
      <w:pPr>
        <w:widowControl w:val="0"/>
        <w:tabs>
          <w:tab w:val="left" w:pos="284"/>
          <w:tab w:val="left" w:pos="567"/>
        </w:tabs>
        <w:spacing w:line="276" w:lineRule="auto"/>
        <w:ind w:firstLine="567"/>
        <w:jc w:val="both"/>
        <w:rPr>
          <w:lang w:val="uk-UA"/>
        </w:rPr>
      </w:pPr>
    </w:p>
    <w:p w:rsidR="004E54AC" w:rsidRDefault="002D0ADF" w:rsidP="00B6257F">
      <w:pPr>
        <w:widowControl w:val="0"/>
        <w:tabs>
          <w:tab w:val="left" w:pos="284"/>
          <w:tab w:val="left" w:pos="567"/>
        </w:tabs>
        <w:spacing w:line="276" w:lineRule="auto"/>
        <w:ind w:firstLine="567"/>
        <w:jc w:val="both"/>
        <w:rPr>
          <w:color w:val="000000"/>
          <w:szCs w:val="28"/>
          <w:lang w:val="uk-UA"/>
        </w:rPr>
      </w:pPr>
      <w:r w:rsidRPr="00E53C8D">
        <w:rPr>
          <w:b/>
          <w:szCs w:val="28"/>
          <w:lang w:val="uk-UA"/>
        </w:rPr>
        <w:lastRenderedPageBreak/>
        <w:t>Завдання</w:t>
      </w: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</w:t>
      </w:r>
      <w:r w:rsidR="007A1BD0">
        <w:rPr>
          <w:lang w:val="uk-UA"/>
        </w:rPr>
        <w:t>в</w:t>
      </w:r>
      <w:r w:rsidR="007A1BD0" w:rsidRPr="007A1BD0">
        <w:rPr>
          <w:lang w:val="uk-UA"/>
        </w:rPr>
        <w:t>изначення шляхів підвищення степені безвідхідності виробництва та зменшення навантаження на оточуюче середовище</w:t>
      </w:r>
      <w:r w:rsidR="007A1BD0">
        <w:rPr>
          <w:lang w:val="uk-UA"/>
        </w:rPr>
        <w:t>, в</w:t>
      </w:r>
      <w:r w:rsidR="007A1BD0" w:rsidRPr="007A1BD0">
        <w:rPr>
          <w:lang w:val="uk-UA"/>
        </w:rPr>
        <w:t>ивчення теоретичних основ та технологій використання вторинних ресурсів та нетрадиційних джерел енергії</w:t>
      </w:r>
      <w:r w:rsidR="007A1BD0">
        <w:rPr>
          <w:lang w:val="uk-UA"/>
        </w:rPr>
        <w:t>,</w:t>
      </w:r>
      <w:r w:rsidR="007A1BD0" w:rsidRPr="007A1BD0">
        <w:rPr>
          <w:lang w:val="uk-UA"/>
        </w:rPr>
        <w:t xml:space="preserve"> </w:t>
      </w:r>
      <w:r w:rsidR="007A1BD0">
        <w:rPr>
          <w:lang w:val="uk-UA"/>
        </w:rPr>
        <w:t>в</w:t>
      </w:r>
      <w:r w:rsidR="007A1BD0" w:rsidRPr="007A1BD0">
        <w:rPr>
          <w:lang w:val="uk-UA"/>
        </w:rPr>
        <w:t xml:space="preserve">ивчення особливостей оформлення інноваційних </w:t>
      </w:r>
      <w:proofErr w:type="spellStart"/>
      <w:r w:rsidR="007A1BD0" w:rsidRPr="007A1BD0">
        <w:rPr>
          <w:lang w:val="uk-UA"/>
        </w:rPr>
        <w:t>ресурсо-</w:t>
      </w:r>
      <w:proofErr w:type="spellEnd"/>
      <w:r w:rsidR="007A1BD0" w:rsidRPr="007A1BD0">
        <w:rPr>
          <w:lang w:val="uk-UA"/>
        </w:rPr>
        <w:t xml:space="preserve"> та енергозберігаючих агрегатів та</w:t>
      </w:r>
      <w:r w:rsidR="007A1BD0">
        <w:rPr>
          <w:lang w:val="uk-UA"/>
        </w:rPr>
        <w:t xml:space="preserve"> технологій, </w:t>
      </w:r>
      <w:r w:rsidRPr="00E675CE">
        <w:rPr>
          <w:color w:val="000000"/>
          <w:szCs w:val="28"/>
          <w:lang w:val="uk-UA"/>
        </w:rPr>
        <w:t>дати глибокі знання з принципів</w:t>
      </w:r>
      <w:r w:rsidR="004E54AC">
        <w:rPr>
          <w:color w:val="000000"/>
          <w:szCs w:val="28"/>
          <w:lang w:val="uk-UA"/>
        </w:rPr>
        <w:t xml:space="preserve"> оцінки життєвого циклу об’єкту проектування або виробництва</w:t>
      </w:r>
      <w:r>
        <w:rPr>
          <w:color w:val="000000"/>
          <w:szCs w:val="28"/>
          <w:lang w:val="uk-UA"/>
        </w:rPr>
        <w:t>,</w:t>
      </w:r>
      <w:r w:rsidR="00483621">
        <w:rPr>
          <w:color w:val="000000"/>
          <w:szCs w:val="28"/>
          <w:lang w:val="uk-UA"/>
        </w:rPr>
        <w:t xml:space="preserve"> </w:t>
      </w:r>
      <w:r w:rsidR="00483621" w:rsidRPr="004E54AC">
        <w:rPr>
          <w:color w:val="000000"/>
          <w:szCs w:val="28"/>
          <w:lang w:val="uk-UA"/>
        </w:rPr>
        <w:t>вивченн</w:t>
      </w:r>
      <w:r w:rsidR="00483621">
        <w:rPr>
          <w:color w:val="000000"/>
          <w:szCs w:val="28"/>
          <w:lang w:val="uk-UA"/>
        </w:rPr>
        <w:t>я</w:t>
      </w:r>
      <w:r w:rsidR="00483621" w:rsidRPr="004E54AC">
        <w:rPr>
          <w:color w:val="000000"/>
          <w:szCs w:val="28"/>
          <w:lang w:val="uk-UA"/>
        </w:rPr>
        <w:t xml:space="preserve"> типових прийомів для моделювання різних процесів і явищ</w:t>
      </w:r>
      <w:r w:rsidR="00483621">
        <w:rPr>
          <w:color w:val="000000"/>
          <w:szCs w:val="28"/>
          <w:lang w:val="uk-UA"/>
        </w:rPr>
        <w:t xml:space="preserve">, вивчення </w:t>
      </w:r>
      <w:r w:rsidR="004E54AC">
        <w:rPr>
          <w:color w:val="000000"/>
          <w:szCs w:val="28"/>
          <w:lang w:val="uk-UA"/>
        </w:rPr>
        <w:t>методик енергетичної та екологічної оцінки конструкторських рішень та об’єкт</w:t>
      </w:r>
      <w:r w:rsidR="00483621">
        <w:rPr>
          <w:color w:val="000000"/>
          <w:szCs w:val="28"/>
          <w:lang w:val="uk-UA"/>
        </w:rPr>
        <w:t>ів</w:t>
      </w:r>
      <w:r w:rsidR="004E54AC">
        <w:rPr>
          <w:color w:val="000000"/>
          <w:szCs w:val="28"/>
          <w:lang w:val="uk-UA"/>
        </w:rPr>
        <w:t xml:space="preserve"> проектування, навчитися </w:t>
      </w:r>
      <w:r w:rsidR="00483621">
        <w:rPr>
          <w:color w:val="000000"/>
          <w:szCs w:val="28"/>
          <w:lang w:val="uk-UA"/>
        </w:rPr>
        <w:t xml:space="preserve">визначити вплив </w:t>
      </w:r>
      <w:r w:rsidR="004E54AC">
        <w:rPr>
          <w:color w:val="000000"/>
          <w:szCs w:val="28"/>
          <w:lang w:val="uk-UA"/>
        </w:rPr>
        <w:t>затрати ресурсів при виготовленні та впровадженні конструкторських рішень</w:t>
      </w:r>
    </w:p>
    <w:p w:rsidR="004E54AC" w:rsidRDefault="004E54AC" w:rsidP="00B6257F">
      <w:pPr>
        <w:widowControl w:val="0"/>
        <w:tabs>
          <w:tab w:val="left" w:pos="284"/>
          <w:tab w:val="left" w:pos="567"/>
        </w:tabs>
        <w:spacing w:line="276" w:lineRule="auto"/>
        <w:ind w:firstLine="567"/>
        <w:jc w:val="both"/>
        <w:rPr>
          <w:color w:val="000000"/>
          <w:szCs w:val="28"/>
          <w:lang w:val="uk-UA"/>
        </w:rPr>
      </w:pPr>
    </w:p>
    <w:p w:rsidR="002D0ADF" w:rsidRPr="00211B8C" w:rsidRDefault="002D0ADF" w:rsidP="00B6257F">
      <w:pPr>
        <w:widowControl w:val="0"/>
        <w:tabs>
          <w:tab w:val="left" w:pos="284"/>
          <w:tab w:val="left" w:pos="567"/>
        </w:tabs>
        <w:spacing w:line="276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Pr="00211B8C">
        <w:rPr>
          <w:szCs w:val="28"/>
          <w:lang w:val="uk-UA"/>
        </w:rPr>
        <w:t xml:space="preserve"> результаті вивчення </w:t>
      </w:r>
      <w:r>
        <w:rPr>
          <w:szCs w:val="28"/>
          <w:lang w:val="uk-UA"/>
        </w:rPr>
        <w:t>навчальної дисципліни студент повинен:</w:t>
      </w:r>
    </w:p>
    <w:p w:rsidR="002D0ADF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val="uk-UA"/>
        </w:rPr>
      </w:pPr>
      <w:r w:rsidRPr="00211B8C">
        <w:rPr>
          <w:b/>
          <w:szCs w:val="28"/>
          <w:lang w:val="uk-UA"/>
        </w:rPr>
        <w:t>знати:</w:t>
      </w:r>
      <w:r w:rsidRPr="00211B8C">
        <w:rPr>
          <w:szCs w:val="28"/>
          <w:lang w:val="uk-UA"/>
        </w:rPr>
        <w:t xml:space="preserve"> </w:t>
      </w:r>
    </w:p>
    <w:p w:rsidR="00B6257F" w:rsidRPr="00B6257F" w:rsidRDefault="00B6257F" w:rsidP="00B6257F">
      <w:pPr>
        <w:widowControl w:val="0"/>
        <w:numPr>
          <w:ilvl w:val="0"/>
          <w:numId w:val="22"/>
        </w:numPr>
        <w:tabs>
          <w:tab w:val="left" w:pos="709"/>
        </w:tabs>
        <w:spacing w:line="276" w:lineRule="auto"/>
        <w:jc w:val="both"/>
        <w:rPr>
          <w:color w:val="000000"/>
          <w:szCs w:val="28"/>
          <w:lang w:val="uk-UA"/>
        </w:rPr>
      </w:pPr>
      <w:r w:rsidRPr="00B6257F">
        <w:rPr>
          <w:color w:val="000000"/>
          <w:szCs w:val="28"/>
          <w:lang w:val="uk-UA"/>
        </w:rPr>
        <w:t>типових прийомів для моделювання різних процесів і явищ;</w:t>
      </w:r>
    </w:p>
    <w:p w:rsidR="00B6257F" w:rsidRDefault="00B6257F" w:rsidP="00B6257F">
      <w:pPr>
        <w:widowControl w:val="0"/>
        <w:numPr>
          <w:ilvl w:val="0"/>
          <w:numId w:val="22"/>
        </w:numPr>
        <w:tabs>
          <w:tab w:val="left" w:pos="709"/>
        </w:tabs>
        <w:spacing w:line="276" w:lineRule="auto"/>
        <w:jc w:val="both"/>
        <w:rPr>
          <w:color w:val="000000"/>
          <w:szCs w:val="28"/>
          <w:lang w:val="uk-UA"/>
        </w:rPr>
      </w:pPr>
      <w:r w:rsidRPr="00B6257F">
        <w:rPr>
          <w:color w:val="000000"/>
          <w:szCs w:val="28"/>
          <w:lang w:val="uk-UA"/>
        </w:rPr>
        <w:t xml:space="preserve"> основних принц</w:t>
      </w:r>
      <w:r>
        <w:rPr>
          <w:color w:val="000000"/>
          <w:szCs w:val="28"/>
          <w:lang w:val="uk-UA"/>
        </w:rPr>
        <w:t>ипів математичного моде</w:t>
      </w:r>
      <w:r w:rsidRPr="00B6257F">
        <w:rPr>
          <w:color w:val="000000"/>
          <w:szCs w:val="28"/>
          <w:lang w:val="uk-UA"/>
        </w:rPr>
        <w:t>лювання</w:t>
      </w:r>
      <w:r>
        <w:rPr>
          <w:color w:val="000000"/>
          <w:szCs w:val="28"/>
          <w:lang w:val="uk-UA"/>
        </w:rPr>
        <w:t xml:space="preserve"> екологічних показників</w:t>
      </w:r>
      <w:r w:rsidRPr="00B6257F">
        <w:rPr>
          <w:color w:val="000000"/>
          <w:szCs w:val="28"/>
          <w:lang w:val="uk-UA"/>
        </w:rPr>
        <w:t>;</w:t>
      </w:r>
    </w:p>
    <w:p w:rsidR="00B6257F" w:rsidRDefault="00B6257F" w:rsidP="00B6257F">
      <w:pPr>
        <w:widowControl w:val="0"/>
        <w:numPr>
          <w:ilvl w:val="0"/>
          <w:numId w:val="22"/>
        </w:numPr>
        <w:tabs>
          <w:tab w:val="left" w:pos="709"/>
        </w:tabs>
        <w:spacing w:line="276" w:lineRule="auto"/>
        <w:jc w:val="both"/>
        <w:rPr>
          <w:color w:val="000000"/>
          <w:szCs w:val="28"/>
          <w:lang w:val="uk-UA"/>
        </w:rPr>
      </w:pPr>
      <w:r w:rsidRPr="00B6257F">
        <w:rPr>
          <w:color w:val="000000"/>
          <w:szCs w:val="28"/>
          <w:lang w:val="uk-UA"/>
        </w:rPr>
        <w:t xml:space="preserve"> основних принц</w:t>
      </w:r>
      <w:r>
        <w:rPr>
          <w:color w:val="000000"/>
          <w:szCs w:val="28"/>
          <w:lang w:val="uk-UA"/>
        </w:rPr>
        <w:t>ипів математичного моде</w:t>
      </w:r>
      <w:r w:rsidRPr="00B6257F">
        <w:rPr>
          <w:color w:val="000000"/>
          <w:szCs w:val="28"/>
          <w:lang w:val="uk-UA"/>
        </w:rPr>
        <w:t>лювання</w:t>
      </w:r>
      <w:r>
        <w:rPr>
          <w:color w:val="000000"/>
          <w:szCs w:val="28"/>
          <w:lang w:val="uk-UA"/>
        </w:rPr>
        <w:t xml:space="preserve"> енергетичних показників</w:t>
      </w:r>
      <w:r w:rsidRPr="00B6257F">
        <w:rPr>
          <w:color w:val="000000"/>
          <w:szCs w:val="28"/>
          <w:lang w:val="uk-UA"/>
        </w:rPr>
        <w:t>;</w:t>
      </w:r>
    </w:p>
    <w:p w:rsidR="00B6257F" w:rsidRDefault="00B6257F" w:rsidP="00B6257F">
      <w:pPr>
        <w:widowControl w:val="0"/>
        <w:numPr>
          <w:ilvl w:val="0"/>
          <w:numId w:val="22"/>
        </w:numPr>
        <w:tabs>
          <w:tab w:val="left" w:pos="709"/>
        </w:tabs>
        <w:spacing w:line="276" w:lineRule="auto"/>
        <w:jc w:val="both"/>
        <w:rPr>
          <w:color w:val="000000"/>
          <w:szCs w:val="28"/>
          <w:lang w:val="uk-UA"/>
        </w:rPr>
      </w:pPr>
      <w:r w:rsidRPr="009C0D4A">
        <w:rPr>
          <w:color w:val="000000"/>
          <w:szCs w:val="28"/>
          <w:lang w:val="uk-UA"/>
        </w:rPr>
        <w:sym w:font="Symbol" w:char="F02D"/>
      </w:r>
      <w:r w:rsidRPr="009C0D4A">
        <w:rPr>
          <w:color w:val="000000"/>
          <w:szCs w:val="28"/>
          <w:lang w:val="uk-UA"/>
        </w:rPr>
        <w:t xml:space="preserve"> особливості мінеральних та альтернативних видів палива, їх характеристику та енергетичну цінність;</w:t>
      </w:r>
    </w:p>
    <w:p w:rsidR="002D0ADF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9C0D4A">
        <w:rPr>
          <w:color w:val="000000"/>
          <w:szCs w:val="28"/>
          <w:lang w:val="uk-UA"/>
        </w:rPr>
        <w:sym w:font="Symbol" w:char="F02D"/>
      </w:r>
      <w:r w:rsidRPr="009C0D4A">
        <w:rPr>
          <w:color w:val="000000"/>
          <w:szCs w:val="28"/>
          <w:lang w:val="uk-UA"/>
        </w:rPr>
        <w:t xml:space="preserve"> екологічні та соціальні проблеми, пов’язані з використаннями різних джерел енергії;</w:t>
      </w:r>
    </w:p>
    <w:p w:rsidR="002D0ADF" w:rsidRPr="00E03917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Cs w:val="28"/>
        </w:rPr>
      </w:pPr>
      <w:r w:rsidRPr="009C0D4A">
        <w:rPr>
          <w:color w:val="000000"/>
          <w:szCs w:val="28"/>
          <w:lang w:val="uk-UA"/>
        </w:rPr>
        <w:sym w:font="Symbol" w:char="F02D"/>
      </w:r>
      <w:r>
        <w:rPr>
          <w:color w:val="000000"/>
          <w:szCs w:val="28"/>
          <w:lang w:val="uk-UA"/>
        </w:rPr>
        <w:t xml:space="preserve"> принципи </w:t>
      </w:r>
      <w:r w:rsidRPr="00E03917">
        <w:rPr>
          <w:bCs/>
          <w:color w:val="000000"/>
          <w:szCs w:val="28"/>
          <w:lang w:val="uk-UA"/>
        </w:rPr>
        <w:t xml:space="preserve">розрахунку конструктивних параметрів і режимів роботи обладнання </w:t>
      </w:r>
      <w:r>
        <w:rPr>
          <w:bCs/>
          <w:color w:val="000000"/>
          <w:szCs w:val="28"/>
          <w:lang w:val="uk-UA"/>
        </w:rPr>
        <w:t>.</w:t>
      </w:r>
    </w:p>
    <w:p w:rsidR="002D0ADF" w:rsidRDefault="002D0ADF" w:rsidP="00B6257F">
      <w:pPr>
        <w:widowControl w:val="0"/>
        <w:tabs>
          <w:tab w:val="left" w:pos="284"/>
          <w:tab w:val="left" w:pos="567"/>
        </w:tabs>
        <w:spacing w:line="276" w:lineRule="auto"/>
        <w:ind w:firstLine="567"/>
        <w:jc w:val="both"/>
        <w:rPr>
          <w:szCs w:val="28"/>
          <w:lang w:val="uk-UA"/>
        </w:rPr>
      </w:pPr>
      <w:r w:rsidRPr="00211B8C">
        <w:rPr>
          <w:b/>
          <w:szCs w:val="28"/>
          <w:lang w:val="uk-UA"/>
        </w:rPr>
        <w:t>вміти:</w:t>
      </w:r>
      <w:r w:rsidRPr="00211B8C">
        <w:rPr>
          <w:szCs w:val="28"/>
          <w:lang w:val="uk-UA"/>
        </w:rPr>
        <w:t xml:space="preserve"> </w:t>
      </w:r>
    </w:p>
    <w:p w:rsidR="002D0ADF" w:rsidRPr="009C0D4A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 w:rsidRPr="009C0D4A">
        <w:rPr>
          <w:color w:val="000000"/>
          <w:szCs w:val="28"/>
          <w:lang w:val="uk-UA"/>
        </w:rPr>
        <w:sym w:font="Symbol" w:char="F02D"/>
      </w:r>
      <w:r w:rsidRPr="009C0D4A">
        <w:rPr>
          <w:color w:val="000000"/>
          <w:szCs w:val="28"/>
          <w:lang w:val="uk-UA"/>
        </w:rPr>
        <w:t xml:space="preserve"> проводити аналіз енергетичної цінності різних видів палива;</w:t>
      </w:r>
    </w:p>
    <w:p w:rsidR="002D0ADF" w:rsidRPr="009C0D4A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9C0D4A">
        <w:rPr>
          <w:color w:val="000000"/>
          <w:szCs w:val="28"/>
          <w:lang w:val="uk-UA"/>
        </w:rPr>
        <w:sym w:font="Symbol" w:char="F02D"/>
      </w:r>
      <w:r w:rsidRPr="009C0D4A">
        <w:rPr>
          <w:color w:val="000000"/>
          <w:szCs w:val="28"/>
          <w:lang w:val="uk-UA"/>
        </w:rPr>
        <w:t xml:space="preserve"> проводити аналіз екологічної безпеки різних джерел енергії;</w:t>
      </w:r>
    </w:p>
    <w:p w:rsidR="002D0ADF" w:rsidRPr="009C0D4A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9C0D4A">
        <w:rPr>
          <w:color w:val="000000"/>
          <w:szCs w:val="28"/>
          <w:lang w:val="uk-UA"/>
        </w:rPr>
        <w:sym w:font="Symbol" w:char="F02D"/>
      </w:r>
      <w:r w:rsidRPr="009C0D4A">
        <w:rPr>
          <w:color w:val="000000"/>
          <w:szCs w:val="28"/>
          <w:lang w:val="uk-UA"/>
        </w:rPr>
        <w:t xml:space="preserve"> знаходити адекватну заміну традиційним джерелам енергії;</w:t>
      </w:r>
    </w:p>
    <w:p w:rsidR="002D0ADF" w:rsidRPr="009C0D4A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val="uk-UA"/>
        </w:rPr>
      </w:pPr>
      <w:r w:rsidRPr="009C0D4A">
        <w:rPr>
          <w:color w:val="000000"/>
          <w:szCs w:val="28"/>
          <w:lang w:val="uk-UA"/>
        </w:rPr>
        <w:sym w:font="Symbol" w:char="F02D"/>
      </w:r>
      <w:r w:rsidRPr="009C0D4A">
        <w:rPr>
          <w:color w:val="000000"/>
          <w:szCs w:val="28"/>
          <w:lang w:val="uk-UA"/>
        </w:rPr>
        <w:t xml:space="preserve"> формулювати завдання при розробці нових та удосконаленні існуючих </w:t>
      </w:r>
      <w:r w:rsidR="00B6257F">
        <w:rPr>
          <w:color w:val="000000"/>
          <w:szCs w:val="28"/>
          <w:lang w:val="uk-UA"/>
        </w:rPr>
        <w:t xml:space="preserve">об’єктів </w:t>
      </w:r>
      <w:r w:rsidRPr="009C0D4A">
        <w:rPr>
          <w:color w:val="000000"/>
          <w:szCs w:val="28"/>
          <w:lang w:val="uk-UA"/>
        </w:rPr>
        <w:t>;</w:t>
      </w:r>
    </w:p>
    <w:p w:rsidR="002D0ADF" w:rsidRPr="009C0D4A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</w:rPr>
      </w:pPr>
      <w:r w:rsidRPr="009C0D4A">
        <w:rPr>
          <w:color w:val="000000"/>
          <w:szCs w:val="28"/>
          <w:lang w:val="uk-UA"/>
        </w:rPr>
        <w:sym w:font="Symbol" w:char="F02D"/>
      </w:r>
      <w:r w:rsidR="00AA1191">
        <w:rPr>
          <w:color w:val="000000"/>
          <w:szCs w:val="28"/>
          <w:lang w:val="uk-UA"/>
        </w:rPr>
        <w:t xml:space="preserve"> проводити наукові, теоретичні та </w:t>
      </w:r>
      <w:r w:rsidRPr="009C0D4A">
        <w:rPr>
          <w:color w:val="000000"/>
          <w:szCs w:val="28"/>
          <w:lang w:val="uk-UA"/>
        </w:rPr>
        <w:t>експериментальні  дослід</w:t>
      </w:r>
      <w:r w:rsidR="00AA1191">
        <w:rPr>
          <w:color w:val="000000"/>
          <w:szCs w:val="28"/>
          <w:lang w:val="uk-UA"/>
        </w:rPr>
        <w:t>ження  згідно фундаментальних основ і положень з використанням</w:t>
      </w:r>
      <w:r w:rsidRPr="009C0D4A">
        <w:rPr>
          <w:color w:val="000000"/>
          <w:szCs w:val="28"/>
          <w:lang w:val="uk-UA"/>
        </w:rPr>
        <w:t xml:space="preserve"> комп'ютерних технологій програмного забезпечення та моделювання;</w:t>
      </w:r>
    </w:p>
    <w:p w:rsidR="002D0ADF" w:rsidRDefault="002D0ADF" w:rsidP="00B6257F">
      <w:pPr>
        <w:pStyle w:val="24"/>
        <w:widowControl w:val="0"/>
        <w:spacing w:after="0" w:line="276" w:lineRule="auto"/>
        <w:ind w:firstLine="709"/>
        <w:jc w:val="both"/>
        <w:rPr>
          <w:color w:val="000000"/>
          <w:szCs w:val="28"/>
          <w:lang w:val="uk-UA"/>
        </w:rPr>
      </w:pPr>
      <w:r w:rsidRPr="009C0D4A">
        <w:rPr>
          <w:color w:val="000000"/>
          <w:szCs w:val="28"/>
        </w:rPr>
        <w:sym w:font="Symbol" w:char="F02D"/>
      </w:r>
      <w:r w:rsidR="00AA1191">
        <w:rPr>
          <w:color w:val="000000"/>
          <w:szCs w:val="28"/>
        </w:rPr>
        <w:t xml:space="preserve"> </w:t>
      </w:r>
      <w:proofErr w:type="spellStart"/>
      <w:r w:rsidR="00AA1191">
        <w:rPr>
          <w:color w:val="000000"/>
          <w:szCs w:val="28"/>
        </w:rPr>
        <w:t>створювати</w:t>
      </w:r>
      <w:proofErr w:type="spellEnd"/>
      <w:r w:rsidR="00AA1191">
        <w:rPr>
          <w:color w:val="000000"/>
          <w:szCs w:val="28"/>
        </w:rPr>
        <w:t xml:space="preserve"> </w:t>
      </w:r>
      <w:proofErr w:type="spellStart"/>
      <w:r w:rsidR="00AA1191">
        <w:rPr>
          <w:color w:val="000000"/>
          <w:szCs w:val="28"/>
        </w:rPr>
        <w:t>належну</w:t>
      </w:r>
      <w:proofErr w:type="spellEnd"/>
      <w:r w:rsidR="00AA1191">
        <w:rPr>
          <w:color w:val="000000"/>
          <w:szCs w:val="28"/>
        </w:rPr>
        <w:t xml:space="preserve"> </w:t>
      </w:r>
      <w:proofErr w:type="spellStart"/>
      <w:r w:rsidR="00AA1191">
        <w:rPr>
          <w:color w:val="000000"/>
          <w:szCs w:val="28"/>
        </w:rPr>
        <w:t>творчу</w:t>
      </w:r>
      <w:proofErr w:type="spellEnd"/>
      <w:r w:rsidR="00AA1191">
        <w:rPr>
          <w:color w:val="000000"/>
          <w:szCs w:val="28"/>
        </w:rPr>
        <w:t xml:space="preserve"> та </w:t>
      </w:r>
      <w:proofErr w:type="spellStart"/>
      <w:r w:rsidR="00AA1191">
        <w:rPr>
          <w:color w:val="000000"/>
          <w:szCs w:val="28"/>
        </w:rPr>
        <w:t>психологічно</w:t>
      </w:r>
      <w:proofErr w:type="spellEnd"/>
      <w:r w:rsidR="00AA1191">
        <w:rPr>
          <w:color w:val="000000"/>
          <w:szCs w:val="28"/>
        </w:rPr>
        <w:t xml:space="preserve"> </w:t>
      </w:r>
      <w:proofErr w:type="spellStart"/>
      <w:r w:rsidR="00AA1191">
        <w:rPr>
          <w:color w:val="000000"/>
          <w:szCs w:val="28"/>
        </w:rPr>
        <w:t>сприятливу</w:t>
      </w:r>
      <w:proofErr w:type="spellEnd"/>
      <w:r w:rsidRPr="009C0D4A">
        <w:rPr>
          <w:color w:val="000000"/>
          <w:szCs w:val="28"/>
        </w:rPr>
        <w:t xml:space="preserve"> атмосфе</w:t>
      </w:r>
      <w:r w:rsidR="00AA1191">
        <w:rPr>
          <w:color w:val="000000"/>
          <w:szCs w:val="28"/>
        </w:rPr>
        <w:t xml:space="preserve">ру </w:t>
      </w:r>
      <w:r w:rsidRPr="009C0D4A">
        <w:rPr>
          <w:color w:val="000000"/>
          <w:szCs w:val="28"/>
        </w:rPr>
        <w:t xml:space="preserve">в </w:t>
      </w:r>
      <w:proofErr w:type="spellStart"/>
      <w:r w:rsidRPr="009C0D4A">
        <w:rPr>
          <w:color w:val="000000"/>
          <w:szCs w:val="28"/>
        </w:rPr>
        <w:t>колективі</w:t>
      </w:r>
      <w:proofErr w:type="spellEnd"/>
      <w:r w:rsidRPr="009C0D4A">
        <w:rPr>
          <w:color w:val="000000"/>
          <w:szCs w:val="28"/>
        </w:rPr>
        <w:t xml:space="preserve"> для </w:t>
      </w:r>
      <w:proofErr w:type="spellStart"/>
      <w:r w:rsidRPr="009C0D4A">
        <w:rPr>
          <w:color w:val="000000"/>
          <w:szCs w:val="28"/>
        </w:rPr>
        <w:t>успішного</w:t>
      </w:r>
      <w:proofErr w:type="spellEnd"/>
      <w:r w:rsidRPr="009C0D4A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вирішення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поставленого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завдання</w:t>
      </w:r>
      <w:proofErr w:type="spellEnd"/>
      <w:r>
        <w:rPr>
          <w:color w:val="000000"/>
          <w:szCs w:val="28"/>
          <w:lang w:val="uk-UA"/>
        </w:rPr>
        <w:t>;</w:t>
      </w:r>
    </w:p>
    <w:p w:rsidR="002D0ADF" w:rsidRPr="00E03917" w:rsidRDefault="002D0ADF" w:rsidP="00B625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Cs w:val="28"/>
        </w:rPr>
      </w:pPr>
      <w:r w:rsidRPr="009C0D4A">
        <w:rPr>
          <w:color w:val="000000"/>
          <w:szCs w:val="28"/>
          <w:lang w:val="uk-UA"/>
        </w:rPr>
        <w:sym w:font="Symbol" w:char="F02D"/>
      </w:r>
      <w:r>
        <w:rPr>
          <w:color w:val="000000"/>
          <w:szCs w:val="28"/>
          <w:lang w:val="uk-UA"/>
        </w:rPr>
        <w:t xml:space="preserve"> проводити </w:t>
      </w:r>
      <w:r w:rsidRPr="00E03917">
        <w:rPr>
          <w:bCs/>
          <w:color w:val="000000"/>
          <w:szCs w:val="28"/>
          <w:lang w:val="uk-UA"/>
        </w:rPr>
        <w:t>розрахун</w:t>
      </w:r>
      <w:r>
        <w:rPr>
          <w:bCs/>
          <w:color w:val="000000"/>
          <w:szCs w:val="28"/>
          <w:lang w:val="uk-UA"/>
        </w:rPr>
        <w:t>ок</w:t>
      </w:r>
      <w:r w:rsidRPr="00E03917">
        <w:rPr>
          <w:bCs/>
          <w:color w:val="000000"/>
          <w:szCs w:val="28"/>
          <w:lang w:val="uk-UA"/>
        </w:rPr>
        <w:t xml:space="preserve"> конструктивних параметрів і режимів роботи обладнання</w:t>
      </w:r>
      <w:r w:rsidR="00B6257F">
        <w:rPr>
          <w:bCs/>
          <w:color w:val="000000"/>
          <w:szCs w:val="28"/>
          <w:lang w:val="uk-UA"/>
        </w:rPr>
        <w:t>, які покращують екологічну характеристику</w:t>
      </w:r>
      <w:r>
        <w:rPr>
          <w:bCs/>
          <w:color w:val="000000"/>
          <w:szCs w:val="28"/>
          <w:lang w:val="uk-UA"/>
        </w:rPr>
        <w:t>.</w:t>
      </w:r>
    </w:p>
    <w:p w:rsidR="00AA1191" w:rsidRPr="00AA1191" w:rsidRDefault="00AA1191" w:rsidP="006527B9">
      <w:pPr>
        <w:pStyle w:val="210"/>
        <w:keepNext/>
        <w:keepLines/>
        <w:shd w:val="clear" w:color="auto" w:fill="auto"/>
        <w:spacing w:after="0" w:line="276" w:lineRule="auto"/>
        <w:ind w:firstLine="709"/>
        <w:jc w:val="center"/>
        <w:outlineLvl w:val="9"/>
        <w:rPr>
          <w:sz w:val="28"/>
          <w:szCs w:val="28"/>
          <w:lang w:val="uk-UA" w:eastAsia="uk-UA"/>
        </w:rPr>
      </w:pPr>
      <w:r w:rsidRPr="00AA1191">
        <w:rPr>
          <w:sz w:val="28"/>
          <w:szCs w:val="28"/>
          <w:lang w:val="uk-UA" w:eastAsia="uk-UA"/>
        </w:rPr>
        <w:lastRenderedPageBreak/>
        <w:t>3. Програма та структура навчальної дисципліни</w:t>
      </w:r>
    </w:p>
    <w:p w:rsidR="00AA1191" w:rsidRPr="00AA1191" w:rsidRDefault="00AA1191" w:rsidP="006527B9">
      <w:pPr>
        <w:pStyle w:val="210"/>
        <w:keepNext/>
        <w:keepLines/>
        <w:shd w:val="clear" w:color="auto" w:fill="auto"/>
        <w:spacing w:after="0" w:line="276" w:lineRule="auto"/>
        <w:ind w:firstLine="709"/>
        <w:jc w:val="center"/>
        <w:outlineLvl w:val="9"/>
        <w:rPr>
          <w:sz w:val="28"/>
          <w:szCs w:val="28"/>
          <w:lang w:val="uk-UA" w:eastAsia="uk-UA"/>
        </w:rPr>
      </w:pPr>
      <w:r w:rsidRPr="00AA1191">
        <w:rPr>
          <w:sz w:val="28"/>
          <w:szCs w:val="28"/>
          <w:lang w:val="uk-UA" w:eastAsia="uk-UA"/>
        </w:rPr>
        <w:t>Програма навчальної дисципліни</w:t>
      </w:r>
    </w:p>
    <w:p w:rsidR="00EB4326" w:rsidRDefault="00EB4326" w:rsidP="006527B9">
      <w:pPr>
        <w:pStyle w:val="210"/>
        <w:keepNext/>
        <w:keepLines/>
        <w:shd w:val="clear" w:color="auto" w:fill="auto"/>
        <w:spacing w:after="0" w:line="276" w:lineRule="auto"/>
        <w:ind w:firstLine="709"/>
        <w:jc w:val="center"/>
        <w:outlineLvl w:val="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Змістовний м</w:t>
      </w:r>
      <w:r w:rsidR="00AA1191" w:rsidRPr="00AA1191">
        <w:rPr>
          <w:sz w:val="28"/>
          <w:szCs w:val="28"/>
          <w:lang w:val="uk-UA" w:eastAsia="uk-UA"/>
        </w:rPr>
        <w:t>одуль І.</w:t>
      </w:r>
      <w:r w:rsidR="007A1BD0">
        <w:rPr>
          <w:sz w:val="28"/>
          <w:szCs w:val="28"/>
          <w:lang w:val="uk-UA" w:eastAsia="uk-UA"/>
        </w:rPr>
        <w:t xml:space="preserve"> </w:t>
      </w:r>
    </w:p>
    <w:p w:rsidR="00AA1191" w:rsidRDefault="007A1BD0" w:rsidP="006527B9">
      <w:pPr>
        <w:pStyle w:val="210"/>
        <w:keepNext/>
        <w:keepLines/>
        <w:shd w:val="clear" w:color="auto" w:fill="auto"/>
        <w:spacing w:after="0" w:line="276" w:lineRule="auto"/>
        <w:ind w:firstLine="709"/>
        <w:jc w:val="center"/>
        <w:outlineLvl w:val="9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Енерго–екологічні</w:t>
      </w:r>
      <w:proofErr w:type="spellEnd"/>
      <w:r>
        <w:rPr>
          <w:sz w:val="28"/>
          <w:szCs w:val="28"/>
          <w:lang w:val="uk-UA" w:eastAsia="uk-UA"/>
        </w:rPr>
        <w:t xml:space="preserve"> проблеми сучасного виробництва</w:t>
      </w:r>
      <w:r w:rsidR="00514646">
        <w:rPr>
          <w:sz w:val="28"/>
          <w:szCs w:val="28"/>
          <w:lang w:val="uk-UA" w:eastAsia="uk-UA"/>
        </w:rPr>
        <w:t xml:space="preserve"> лісового </w:t>
      </w:r>
      <w:proofErr w:type="spellStart"/>
      <w:r w:rsidR="00514646">
        <w:rPr>
          <w:sz w:val="28"/>
          <w:szCs w:val="28"/>
          <w:lang w:val="uk-UA" w:eastAsia="uk-UA"/>
        </w:rPr>
        <w:t>комплекса</w:t>
      </w:r>
      <w:proofErr w:type="spellEnd"/>
    </w:p>
    <w:p w:rsidR="007A1BD0" w:rsidRPr="007A1BD0" w:rsidRDefault="007A1BD0" w:rsidP="006527B9">
      <w:pPr>
        <w:spacing w:line="276" w:lineRule="auto"/>
        <w:ind w:firstLine="720"/>
        <w:jc w:val="both"/>
        <w:rPr>
          <w:rFonts w:eastAsia="Calibri"/>
          <w:szCs w:val="28"/>
          <w:lang w:val="uk-UA" w:eastAsia="en-US"/>
        </w:rPr>
      </w:pPr>
      <w:r w:rsidRPr="00AA1191">
        <w:rPr>
          <w:szCs w:val="28"/>
          <w:lang w:val="uk-UA" w:eastAsia="uk-UA"/>
        </w:rPr>
        <w:t>Тема 1</w:t>
      </w:r>
      <w:r w:rsidRPr="007A1BD0">
        <w:rPr>
          <w:rFonts w:eastAsia="Calibri"/>
          <w:szCs w:val="28"/>
          <w:lang w:val="uk-UA" w:eastAsia="en-US"/>
        </w:rPr>
        <w:t xml:space="preserve">. Проблеми </w:t>
      </w:r>
      <w:proofErr w:type="spellStart"/>
      <w:r w:rsidRPr="007A1BD0">
        <w:rPr>
          <w:rFonts w:eastAsia="Calibri"/>
          <w:szCs w:val="28"/>
          <w:lang w:val="uk-UA" w:eastAsia="en-US"/>
        </w:rPr>
        <w:t>енерго-</w:t>
      </w:r>
      <w:proofErr w:type="spellEnd"/>
      <w:r w:rsidRPr="007A1BD0">
        <w:rPr>
          <w:rFonts w:eastAsia="Calibri"/>
          <w:szCs w:val="28"/>
          <w:lang w:val="uk-UA" w:eastAsia="en-US"/>
        </w:rPr>
        <w:t xml:space="preserve"> та ресурсозбереження на сучасному етапі розвитку промисловості</w:t>
      </w:r>
      <w:r w:rsidR="00514646">
        <w:rPr>
          <w:rFonts w:eastAsia="Calibri"/>
          <w:szCs w:val="28"/>
          <w:lang w:val="uk-UA" w:eastAsia="en-US"/>
        </w:rPr>
        <w:t xml:space="preserve"> лісового комплексу</w:t>
      </w:r>
    </w:p>
    <w:p w:rsidR="007A1BD0" w:rsidRPr="007A1BD0" w:rsidRDefault="007A1BD0" w:rsidP="006527B9">
      <w:pPr>
        <w:spacing w:line="276" w:lineRule="auto"/>
        <w:ind w:firstLine="720"/>
        <w:jc w:val="both"/>
        <w:rPr>
          <w:rFonts w:eastAsia="Calibri"/>
          <w:szCs w:val="28"/>
          <w:lang w:val="uk-UA" w:eastAsia="en-US"/>
        </w:rPr>
      </w:pPr>
      <w:r w:rsidRPr="007A1BD0">
        <w:rPr>
          <w:rFonts w:eastAsia="Calibri"/>
          <w:szCs w:val="28"/>
          <w:lang w:val="uk-UA" w:eastAsia="en-US"/>
        </w:rPr>
        <w:t xml:space="preserve"> Сучасний стан техніки та технологій виробництва продукції чорної металургії України та передових підприємствах світу. Обсяги виробництва , питомі витрати ресурсів та енергії. </w:t>
      </w:r>
    </w:p>
    <w:p w:rsidR="007A1BD0" w:rsidRDefault="007A1BD0" w:rsidP="006527B9">
      <w:pPr>
        <w:spacing w:line="276" w:lineRule="auto"/>
        <w:ind w:firstLine="720"/>
        <w:jc w:val="both"/>
        <w:rPr>
          <w:rFonts w:eastAsia="Calibri"/>
          <w:szCs w:val="28"/>
          <w:lang w:val="uk-UA" w:eastAsia="en-US"/>
        </w:rPr>
      </w:pPr>
      <w:r w:rsidRPr="007A1BD0">
        <w:rPr>
          <w:rFonts w:eastAsia="Calibri"/>
          <w:szCs w:val="28"/>
          <w:lang w:val="uk-UA" w:eastAsia="en-US"/>
        </w:rPr>
        <w:t xml:space="preserve"> </w:t>
      </w:r>
      <w:r>
        <w:rPr>
          <w:rFonts w:eastAsia="Calibri"/>
          <w:szCs w:val="28"/>
          <w:lang w:val="uk-UA" w:eastAsia="en-US"/>
        </w:rPr>
        <w:t xml:space="preserve">Тема </w:t>
      </w:r>
      <w:r w:rsidRPr="007A1BD0">
        <w:rPr>
          <w:rFonts w:eastAsia="Calibri"/>
          <w:szCs w:val="28"/>
          <w:lang w:val="uk-UA" w:eastAsia="en-US"/>
        </w:rPr>
        <w:t>2. Концепція сталого розвитку та екологічно чистого виробництва</w:t>
      </w:r>
      <w:r w:rsidR="00514646">
        <w:rPr>
          <w:rFonts w:eastAsia="Calibri"/>
          <w:szCs w:val="28"/>
          <w:lang w:val="uk-UA" w:eastAsia="en-US"/>
        </w:rPr>
        <w:t xml:space="preserve"> в лісовому комплексі виробництва.</w:t>
      </w:r>
      <w:r w:rsidRPr="007A1BD0">
        <w:rPr>
          <w:rFonts w:eastAsia="Calibri"/>
          <w:szCs w:val="28"/>
          <w:lang w:val="uk-UA" w:eastAsia="en-US"/>
        </w:rPr>
        <w:t xml:space="preserve"> </w:t>
      </w:r>
    </w:p>
    <w:p w:rsidR="007A1BD0" w:rsidRPr="007A1BD0" w:rsidRDefault="007A1BD0" w:rsidP="006527B9">
      <w:pPr>
        <w:spacing w:line="276" w:lineRule="auto"/>
        <w:ind w:firstLine="720"/>
        <w:jc w:val="both"/>
        <w:rPr>
          <w:rFonts w:eastAsia="Calibri"/>
          <w:szCs w:val="28"/>
          <w:lang w:val="uk-UA" w:eastAsia="en-US"/>
        </w:rPr>
      </w:pPr>
      <w:r w:rsidRPr="007A1BD0">
        <w:rPr>
          <w:rFonts w:eastAsia="Calibri"/>
          <w:szCs w:val="28"/>
          <w:lang w:val="uk-UA" w:eastAsia="en-US"/>
        </w:rPr>
        <w:t xml:space="preserve">Сталий розвиток суспільства, енергетика та промисловість. </w:t>
      </w:r>
      <w:proofErr w:type="spellStart"/>
      <w:r w:rsidRPr="007A1BD0">
        <w:rPr>
          <w:rFonts w:eastAsia="Calibri"/>
          <w:szCs w:val="28"/>
          <w:lang w:val="uk-UA" w:eastAsia="en-US"/>
        </w:rPr>
        <w:t>Ресурсо-</w:t>
      </w:r>
      <w:proofErr w:type="spellEnd"/>
      <w:r w:rsidRPr="007A1BD0">
        <w:rPr>
          <w:rFonts w:eastAsia="Calibri"/>
          <w:szCs w:val="28"/>
          <w:lang w:val="uk-UA" w:eastAsia="en-US"/>
        </w:rPr>
        <w:t xml:space="preserve"> екологічна концепція соціально-економічного розвитку. Глобальні зміни клімату. Викиди та забруднення  Теорія екологічно чистого виробництва. Основні проблеми </w:t>
      </w:r>
      <w:proofErr w:type="spellStart"/>
      <w:r w:rsidRPr="007A1BD0">
        <w:rPr>
          <w:rFonts w:eastAsia="Calibri"/>
          <w:szCs w:val="28"/>
          <w:lang w:val="uk-UA" w:eastAsia="en-US"/>
        </w:rPr>
        <w:t>енерго-</w:t>
      </w:r>
      <w:proofErr w:type="spellEnd"/>
      <w:r w:rsidRPr="007A1BD0">
        <w:rPr>
          <w:rFonts w:eastAsia="Calibri"/>
          <w:szCs w:val="28"/>
          <w:lang w:val="uk-UA" w:eastAsia="en-US"/>
        </w:rPr>
        <w:t xml:space="preserve"> та ресурсозбереження на сучасному етапі. </w:t>
      </w:r>
    </w:p>
    <w:p w:rsidR="007A1BD0" w:rsidRPr="007A1BD0" w:rsidRDefault="007A1BD0" w:rsidP="006527B9">
      <w:pPr>
        <w:spacing w:line="276" w:lineRule="auto"/>
        <w:ind w:firstLine="720"/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Тема </w:t>
      </w:r>
      <w:r w:rsidRPr="007A1BD0">
        <w:rPr>
          <w:rFonts w:eastAsia="Calibri"/>
          <w:szCs w:val="28"/>
          <w:lang w:val="uk-UA" w:eastAsia="en-US"/>
        </w:rPr>
        <w:t xml:space="preserve">3. </w:t>
      </w:r>
      <w:proofErr w:type="spellStart"/>
      <w:r w:rsidR="00514646" w:rsidRPr="00514646">
        <w:rPr>
          <w:rFonts w:eastAsia="Calibri"/>
          <w:szCs w:val="28"/>
          <w:lang w:val="uk-UA" w:eastAsia="en-US"/>
        </w:rPr>
        <w:t>Енерго-</w:t>
      </w:r>
      <w:proofErr w:type="spellEnd"/>
      <w:r w:rsidR="00514646" w:rsidRPr="00514646">
        <w:rPr>
          <w:rFonts w:eastAsia="Calibri"/>
          <w:szCs w:val="28"/>
          <w:lang w:val="uk-UA" w:eastAsia="en-US"/>
        </w:rPr>
        <w:t xml:space="preserve"> та </w:t>
      </w:r>
      <w:proofErr w:type="spellStart"/>
      <w:r w:rsidR="00514646" w:rsidRPr="00514646">
        <w:rPr>
          <w:rFonts w:eastAsia="Calibri"/>
          <w:szCs w:val="28"/>
          <w:lang w:val="uk-UA" w:eastAsia="en-US"/>
        </w:rPr>
        <w:t>ресурсозбере-ження</w:t>
      </w:r>
      <w:proofErr w:type="spellEnd"/>
      <w:r w:rsidR="00514646" w:rsidRPr="00514646">
        <w:rPr>
          <w:rFonts w:eastAsia="Calibri"/>
          <w:szCs w:val="28"/>
          <w:lang w:val="uk-UA" w:eastAsia="en-US"/>
        </w:rPr>
        <w:t xml:space="preserve"> та </w:t>
      </w:r>
      <w:proofErr w:type="spellStart"/>
      <w:r w:rsidR="00514646" w:rsidRPr="00514646">
        <w:rPr>
          <w:rFonts w:eastAsia="Calibri"/>
          <w:szCs w:val="28"/>
          <w:lang w:val="uk-UA" w:eastAsia="en-US"/>
        </w:rPr>
        <w:t>оточу-юче</w:t>
      </w:r>
      <w:proofErr w:type="spellEnd"/>
      <w:r w:rsidR="00514646" w:rsidRPr="00514646">
        <w:rPr>
          <w:rFonts w:eastAsia="Calibri"/>
          <w:szCs w:val="28"/>
          <w:lang w:val="uk-UA" w:eastAsia="en-US"/>
        </w:rPr>
        <w:t xml:space="preserve"> середовище виробництва лісового комплексу</w:t>
      </w:r>
      <w:r w:rsidR="00514646">
        <w:rPr>
          <w:rFonts w:eastAsia="Calibri"/>
          <w:szCs w:val="28"/>
          <w:lang w:val="uk-UA" w:eastAsia="en-US"/>
        </w:rPr>
        <w:t>.</w:t>
      </w:r>
    </w:p>
    <w:p w:rsidR="007A1BD0" w:rsidRPr="007A1BD0" w:rsidRDefault="007A1BD0" w:rsidP="006527B9">
      <w:pPr>
        <w:spacing w:line="276" w:lineRule="auto"/>
        <w:ind w:firstLine="720"/>
        <w:jc w:val="both"/>
        <w:rPr>
          <w:rFonts w:eastAsia="Calibri"/>
          <w:szCs w:val="28"/>
          <w:lang w:val="uk-UA" w:eastAsia="en-US"/>
        </w:rPr>
      </w:pPr>
      <w:r w:rsidRPr="007A1BD0">
        <w:rPr>
          <w:rFonts w:eastAsia="Calibri"/>
          <w:szCs w:val="28"/>
          <w:lang w:val="uk-UA" w:eastAsia="en-US"/>
        </w:rPr>
        <w:t xml:space="preserve">Питомі витрати та енергоємність продукції, отриманої за різними схемами. Техногенні відходи та </w:t>
      </w:r>
      <w:proofErr w:type="spellStart"/>
      <w:r w:rsidRPr="007A1BD0">
        <w:rPr>
          <w:rFonts w:eastAsia="Calibri"/>
          <w:szCs w:val="28"/>
          <w:lang w:val="uk-UA" w:eastAsia="en-US"/>
        </w:rPr>
        <w:t>рециклінг</w:t>
      </w:r>
      <w:proofErr w:type="spellEnd"/>
      <w:r w:rsidRPr="007A1BD0">
        <w:rPr>
          <w:rFonts w:eastAsia="Calibri"/>
          <w:szCs w:val="28"/>
          <w:lang w:val="uk-UA" w:eastAsia="en-US"/>
        </w:rPr>
        <w:t xml:space="preserve">. Гази, шлами, шлаки та вторинні </w:t>
      </w:r>
      <w:r w:rsidR="001555EA">
        <w:rPr>
          <w:rFonts w:eastAsia="Calibri"/>
          <w:szCs w:val="28"/>
          <w:lang w:val="uk-UA" w:eastAsia="en-US"/>
        </w:rPr>
        <w:t>відходи</w:t>
      </w:r>
      <w:r w:rsidRPr="007A1BD0">
        <w:rPr>
          <w:rFonts w:eastAsia="Calibri"/>
          <w:szCs w:val="28"/>
          <w:lang w:val="uk-UA" w:eastAsia="en-US"/>
        </w:rPr>
        <w:t xml:space="preserve">. Схеми глобального та виробничого </w:t>
      </w:r>
      <w:proofErr w:type="spellStart"/>
      <w:r w:rsidRPr="007A1BD0">
        <w:rPr>
          <w:rFonts w:eastAsia="Calibri"/>
          <w:szCs w:val="28"/>
          <w:lang w:val="uk-UA" w:eastAsia="en-US"/>
        </w:rPr>
        <w:t>рециклінгу</w:t>
      </w:r>
      <w:proofErr w:type="spellEnd"/>
      <w:r w:rsidRPr="007A1BD0">
        <w:rPr>
          <w:rFonts w:eastAsia="Calibri"/>
          <w:szCs w:val="28"/>
          <w:lang w:val="uk-UA" w:eastAsia="en-US"/>
        </w:rPr>
        <w:t xml:space="preserve">.  Інноваційні технології із використанням елементів </w:t>
      </w:r>
      <w:proofErr w:type="spellStart"/>
      <w:r w:rsidRPr="007A1BD0">
        <w:rPr>
          <w:rFonts w:eastAsia="Calibri"/>
          <w:szCs w:val="28"/>
          <w:lang w:val="uk-UA" w:eastAsia="en-US"/>
        </w:rPr>
        <w:t>рециклінгу</w:t>
      </w:r>
      <w:proofErr w:type="spellEnd"/>
      <w:r w:rsidRPr="007A1BD0">
        <w:rPr>
          <w:rFonts w:eastAsia="Calibri"/>
          <w:szCs w:val="28"/>
          <w:lang w:val="uk-UA" w:eastAsia="en-US"/>
        </w:rPr>
        <w:t xml:space="preserve"> при виробництві продукції</w:t>
      </w:r>
    </w:p>
    <w:p w:rsidR="00D43D6F" w:rsidRDefault="00D43D6F" w:rsidP="006527B9">
      <w:p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</w:rPr>
      </w:pPr>
      <w:bookmarkStart w:id="0" w:name="bookmark5"/>
      <w:proofErr w:type="spellStart"/>
      <w:r w:rsidRPr="00A97B8D">
        <w:rPr>
          <w:b/>
          <w:szCs w:val="28"/>
        </w:rPr>
        <w:t>Змістов</w:t>
      </w:r>
      <w:proofErr w:type="spellEnd"/>
      <w:r>
        <w:rPr>
          <w:b/>
          <w:szCs w:val="28"/>
          <w:lang w:val="uk-UA"/>
        </w:rPr>
        <w:t>н</w:t>
      </w:r>
      <w:proofErr w:type="spellStart"/>
      <w:r w:rsidRPr="00A97B8D">
        <w:rPr>
          <w:b/>
          <w:szCs w:val="28"/>
        </w:rPr>
        <w:t>ий</w:t>
      </w:r>
      <w:proofErr w:type="spellEnd"/>
      <w:r w:rsidRPr="00A97B8D">
        <w:rPr>
          <w:b/>
          <w:szCs w:val="28"/>
        </w:rPr>
        <w:t xml:space="preserve"> модуль</w:t>
      </w:r>
      <w:r>
        <w:rPr>
          <w:b/>
          <w:szCs w:val="28"/>
          <w:lang w:val="uk-UA"/>
        </w:rPr>
        <w:t xml:space="preserve"> ІІ</w:t>
      </w:r>
      <w:r w:rsidRPr="00A97B8D">
        <w:rPr>
          <w:b/>
          <w:szCs w:val="28"/>
        </w:rPr>
        <w:t>.</w:t>
      </w:r>
    </w:p>
    <w:p w:rsidR="00D43D6F" w:rsidRPr="00D43D6F" w:rsidRDefault="00D43D6F" w:rsidP="006527B9">
      <w:pPr>
        <w:pStyle w:val="26"/>
        <w:tabs>
          <w:tab w:val="left" w:pos="284"/>
          <w:tab w:val="left" w:pos="567"/>
        </w:tabs>
        <w:autoSpaceDE/>
        <w:autoSpaceDN/>
        <w:spacing w:line="276" w:lineRule="auto"/>
        <w:rPr>
          <w:bCs w:val="0"/>
        </w:rPr>
      </w:pPr>
      <w:r w:rsidRPr="00D43D6F">
        <w:rPr>
          <w:bCs w:val="0"/>
        </w:rPr>
        <w:t>Загальні уявлення про управління та поводження з відходами</w:t>
      </w:r>
      <w:r w:rsidR="00514646">
        <w:rPr>
          <w:bCs w:val="0"/>
        </w:rPr>
        <w:t xml:space="preserve"> лісового  </w:t>
      </w:r>
      <w:proofErr w:type="spellStart"/>
      <w:r w:rsidR="00514646">
        <w:rPr>
          <w:bCs w:val="0"/>
        </w:rPr>
        <w:t>комплекса</w:t>
      </w:r>
      <w:proofErr w:type="spellEnd"/>
    </w:p>
    <w:p w:rsidR="00D43D6F" w:rsidRPr="00D43D6F" w:rsidRDefault="00D43D6F" w:rsidP="006527B9">
      <w:pPr>
        <w:spacing w:line="276" w:lineRule="auto"/>
        <w:ind w:firstLine="709"/>
        <w:jc w:val="both"/>
        <w:rPr>
          <w:szCs w:val="28"/>
        </w:rPr>
      </w:pPr>
      <w:r w:rsidRPr="00D43D6F">
        <w:rPr>
          <w:szCs w:val="28"/>
        </w:rPr>
        <w:t xml:space="preserve">Тема 1. </w:t>
      </w:r>
      <w:r w:rsidRPr="00D43D6F">
        <w:rPr>
          <w:szCs w:val="28"/>
          <w:lang w:val="uk-UA"/>
        </w:rPr>
        <w:t xml:space="preserve">Основні визначення в сфері поводження з відходами та принципи класифікації відходів </w:t>
      </w:r>
      <w:r w:rsidR="00514646">
        <w:rPr>
          <w:szCs w:val="28"/>
          <w:lang w:val="uk-UA"/>
        </w:rPr>
        <w:t>лісового комплексу.</w:t>
      </w:r>
    </w:p>
    <w:p w:rsidR="00D43D6F" w:rsidRPr="00D43D6F" w:rsidRDefault="00D43D6F" w:rsidP="006527B9">
      <w:pPr>
        <w:spacing w:line="276" w:lineRule="auto"/>
        <w:ind w:firstLine="709"/>
        <w:jc w:val="both"/>
        <w:rPr>
          <w:bCs/>
          <w:szCs w:val="28"/>
          <w:lang w:val="uk-UA"/>
        </w:rPr>
      </w:pPr>
      <w:r w:rsidRPr="00D43D6F">
        <w:rPr>
          <w:szCs w:val="28"/>
        </w:rPr>
        <w:t xml:space="preserve">Тема 2. </w:t>
      </w:r>
      <w:r w:rsidRPr="00D43D6F">
        <w:rPr>
          <w:szCs w:val="28"/>
          <w:lang w:val="uk-UA"/>
        </w:rPr>
        <w:t xml:space="preserve">Система управління та поводження з відходами </w:t>
      </w:r>
      <w:r w:rsidR="00514646">
        <w:rPr>
          <w:szCs w:val="28"/>
          <w:lang w:val="uk-UA"/>
        </w:rPr>
        <w:t xml:space="preserve">лісового комплексу </w:t>
      </w:r>
      <w:r w:rsidRPr="00D43D6F">
        <w:rPr>
          <w:szCs w:val="28"/>
          <w:lang w:val="uk-UA"/>
        </w:rPr>
        <w:t xml:space="preserve">в Україні. Нормативно-правова база сфери поводження з відходами. </w:t>
      </w:r>
      <w:r w:rsidRPr="00D43D6F">
        <w:rPr>
          <w:bCs/>
          <w:szCs w:val="28"/>
          <w:lang w:val="uk-UA"/>
        </w:rPr>
        <w:t>Загальна структура державного управління</w:t>
      </w:r>
      <w:r w:rsidRPr="00D43D6F">
        <w:rPr>
          <w:szCs w:val="28"/>
          <w:lang w:val="uk-UA"/>
        </w:rPr>
        <w:t xml:space="preserve"> відходами. </w:t>
      </w:r>
      <w:r w:rsidRPr="00D43D6F">
        <w:rPr>
          <w:bCs/>
          <w:szCs w:val="28"/>
          <w:lang w:val="uk-UA"/>
        </w:rPr>
        <w:t xml:space="preserve">Система управління у сфері транскордонного перевезення відходів в Україні </w:t>
      </w:r>
    </w:p>
    <w:p w:rsidR="00D43D6F" w:rsidRPr="00D43D6F" w:rsidRDefault="00D43D6F" w:rsidP="006527B9">
      <w:pPr>
        <w:spacing w:line="276" w:lineRule="auto"/>
        <w:ind w:firstLine="709"/>
        <w:jc w:val="both"/>
        <w:rPr>
          <w:szCs w:val="28"/>
          <w:lang w:val="uk-UA"/>
        </w:rPr>
      </w:pPr>
      <w:r w:rsidRPr="00D43D6F">
        <w:rPr>
          <w:szCs w:val="28"/>
          <w:lang w:val="uk-UA"/>
        </w:rPr>
        <w:t>Тема 3. Механізми управління відходами</w:t>
      </w:r>
      <w:r w:rsidR="00514646">
        <w:rPr>
          <w:szCs w:val="28"/>
          <w:lang w:val="uk-UA"/>
        </w:rPr>
        <w:t xml:space="preserve"> лісового комплексу</w:t>
      </w:r>
      <w:r w:rsidRPr="00D43D6F">
        <w:rPr>
          <w:szCs w:val="28"/>
          <w:lang w:val="uk-UA"/>
        </w:rPr>
        <w:t>. Система управління та поводження з відходами в країнах Євросоюзу</w:t>
      </w:r>
    </w:p>
    <w:p w:rsidR="00D43D6F" w:rsidRPr="00D43D6F" w:rsidRDefault="00D43D6F" w:rsidP="006527B9">
      <w:pPr>
        <w:spacing w:line="276" w:lineRule="auto"/>
        <w:ind w:firstLine="709"/>
        <w:jc w:val="both"/>
        <w:rPr>
          <w:szCs w:val="28"/>
          <w:lang w:val="uk-UA"/>
        </w:rPr>
      </w:pPr>
      <w:r w:rsidRPr="00D43D6F">
        <w:rPr>
          <w:szCs w:val="28"/>
        </w:rPr>
        <w:t xml:space="preserve">Тема </w:t>
      </w:r>
      <w:r>
        <w:rPr>
          <w:szCs w:val="28"/>
          <w:lang w:val="uk-UA"/>
        </w:rPr>
        <w:t>4</w:t>
      </w:r>
      <w:r w:rsidRPr="00D43D6F">
        <w:rPr>
          <w:szCs w:val="28"/>
        </w:rPr>
        <w:t xml:space="preserve">. </w:t>
      </w:r>
      <w:r w:rsidRPr="00D43D6F">
        <w:rPr>
          <w:szCs w:val="28"/>
          <w:lang w:val="uk-UA"/>
        </w:rPr>
        <w:t>Операції щодо поводження з твердими промисловими відходами</w:t>
      </w:r>
      <w:r w:rsidR="00514646">
        <w:rPr>
          <w:szCs w:val="28"/>
          <w:lang w:val="uk-UA"/>
        </w:rPr>
        <w:t xml:space="preserve"> ОЛК</w:t>
      </w:r>
      <w:r w:rsidRPr="00D43D6F">
        <w:rPr>
          <w:szCs w:val="28"/>
          <w:lang w:val="uk-UA"/>
        </w:rPr>
        <w:t xml:space="preserve">. </w:t>
      </w:r>
      <w:r w:rsidRPr="00D43D6F">
        <w:rPr>
          <w:szCs w:val="28"/>
          <w:lang w:val="uk-UA" w:eastAsia="ar-SA"/>
        </w:rPr>
        <w:t xml:space="preserve">Основні </w:t>
      </w:r>
      <w:r w:rsidRPr="00D43D6F">
        <w:rPr>
          <w:szCs w:val="28"/>
          <w:lang w:val="uk-UA"/>
        </w:rPr>
        <w:t>вимоги</w:t>
      </w:r>
      <w:r w:rsidRPr="00D43D6F">
        <w:rPr>
          <w:szCs w:val="28"/>
          <w:lang w:val="uk-UA" w:eastAsia="ar-SA"/>
        </w:rPr>
        <w:t xml:space="preserve"> до операцій поводження з відходами. Методи </w:t>
      </w:r>
      <w:r w:rsidRPr="00D43D6F">
        <w:rPr>
          <w:szCs w:val="28"/>
          <w:lang w:val="uk-UA"/>
        </w:rPr>
        <w:t>підготовки</w:t>
      </w:r>
      <w:r w:rsidRPr="00D43D6F">
        <w:rPr>
          <w:szCs w:val="28"/>
          <w:lang w:val="uk-UA" w:eastAsia="ar-SA"/>
        </w:rPr>
        <w:t xml:space="preserve"> і переробки твердих відходів.</w:t>
      </w:r>
      <w:r w:rsidRPr="00D43D6F">
        <w:rPr>
          <w:szCs w:val="28"/>
          <w:lang w:val="uk-UA"/>
        </w:rPr>
        <w:t xml:space="preserve"> </w:t>
      </w:r>
      <w:r w:rsidRPr="00D43D6F">
        <w:rPr>
          <w:szCs w:val="28"/>
          <w:lang w:val="uk-UA" w:eastAsia="ar-SA"/>
        </w:rPr>
        <w:t xml:space="preserve">Утилізація промислових </w:t>
      </w:r>
      <w:r w:rsidRPr="00D43D6F">
        <w:rPr>
          <w:szCs w:val="28"/>
          <w:lang w:val="uk-UA"/>
        </w:rPr>
        <w:t xml:space="preserve">відходів </w:t>
      </w:r>
    </w:p>
    <w:p w:rsidR="007A1BD0" w:rsidRPr="00D43D6F" w:rsidRDefault="00D43D6F" w:rsidP="006527B9">
      <w:pPr>
        <w:pStyle w:val="210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b w:val="0"/>
          <w:sz w:val="28"/>
          <w:szCs w:val="28"/>
          <w:lang w:val="uk-UA" w:eastAsia="uk-UA"/>
        </w:rPr>
      </w:pPr>
      <w:r w:rsidRPr="00865E70">
        <w:rPr>
          <w:b w:val="0"/>
          <w:sz w:val="28"/>
          <w:szCs w:val="28"/>
          <w:lang w:val="uk-UA"/>
        </w:rPr>
        <w:lastRenderedPageBreak/>
        <w:t xml:space="preserve">Тема </w:t>
      </w:r>
      <w:r w:rsidRPr="00D43D6F">
        <w:rPr>
          <w:b w:val="0"/>
          <w:szCs w:val="28"/>
          <w:lang w:val="uk-UA"/>
        </w:rPr>
        <w:t>5</w:t>
      </w:r>
      <w:r w:rsidRPr="00865E70">
        <w:rPr>
          <w:b w:val="0"/>
          <w:sz w:val="28"/>
          <w:szCs w:val="28"/>
          <w:lang w:val="uk-UA"/>
        </w:rPr>
        <w:t xml:space="preserve">. </w:t>
      </w:r>
      <w:r w:rsidRPr="00D43D6F">
        <w:rPr>
          <w:b w:val="0"/>
          <w:sz w:val="28"/>
          <w:szCs w:val="28"/>
          <w:lang w:val="uk-UA" w:eastAsia="ar-SA"/>
        </w:rPr>
        <w:t>Загальна характеристика твердих побутових відходів. Утворення та накопичення ТПВ Збирання відходів Звітність у сфері поводження з ТПВ Організаційні та соціальні аспекти проблеми ТПВ в окремих регіонах Україні</w:t>
      </w:r>
    </w:p>
    <w:p w:rsidR="00AA1191" w:rsidRPr="00AA1191" w:rsidRDefault="00D43D6F" w:rsidP="006527B9">
      <w:pPr>
        <w:pStyle w:val="210"/>
        <w:keepNext/>
        <w:keepLines/>
        <w:shd w:val="clear" w:color="auto" w:fill="auto"/>
        <w:spacing w:after="0" w:line="240" w:lineRule="auto"/>
        <w:ind w:firstLine="709"/>
        <w:jc w:val="center"/>
        <w:outlineLvl w:val="9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ЗМІСТОВИЙ МОДУЛЬ IІІ</w:t>
      </w:r>
      <w:r w:rsidR="00AA1191" w:rsidRPr="00AA1191">
        <w:rPr>
          <w:sz w:val="28"/>
          <w:szCs w:val="28"/>
          <w:lang w:val="uk-UA" w:eastAsia="uk-UA"/>
        </w:rPr>
        <w:t>.</w:t>
      </w:r>
      <w:bookmarkEnd w:id="0"/>
    </w:p>
    <w:p w:rsidR="00A97B8D" w:rsidRDefault="00AA1191" w:rsidP="006527B9">
      <w:pPr>
        <w:pStyle w:val="210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sz w:val="28"/>
          <w:szCs w:val="28"/>
          <w:lang w:val="uk-UA" w:eastAsia="uk-UA"/>
        </w:rPr>
      </w:pPr>
      <w:bookmarkStart w:id="1" w:name="bookmark6"/>
      <w:r w:rsidRPr="00AA1191">
        <w:rPr>
          <w:sz w:val="28"/>
          <w:szCs w:val="28"/>
          <w:lang w:val="uk-UA" w:eastAsia="uk-UA"/>
        </w:rPr>
        <w:t xml:space="preserve"> </w:t>
      </w:r>
      <w:proofErr w:type="spellStart"/>
      <w:r w:rsidR="00A97B8D">
        <w:rPr>
          <w:sz w:val="28"/>
          <w:szCs w:val="28"/>
          <w:lang w:val="uk-UA" w:eastAsia="uk-UA"/>
        </w:rPr>
        <w:t>Енергоекологічна</w:t>
      </w:r>
      <w:proofErr w:type="spellEnd"/>
      <w:r w:rsidR="00A97B8D">
        <w:rPr>
          <w:sz w:val="28"/>
          <w:szCs w:val="28"/>
          <w:lang w:val="uk-UA" w:eastAsia="uk-UA"/>
        </w:rPr>
        <w:t xml:space="preserve"> оцінка сучасних об’єктів</w:t>
      </w:r>
      <w:r w:rsidR="00EB4326">
        <w:rPr>
          <w:sz w:val="28"/>
          <w:szCs w:val="28"/>
          <w:lang w:val="uk-UA" w:eastAsia="uk-UA"/>
        </w:rPr>
        <w:t xml:space="preserve"> проектування</w:t>
      </w:r>
      <w:r w:rsidR="00A97B8D">
        <w:rPr>
          <w:sz w:val="28"/>
          <w:szCs w:val="28"/>
          <w:lang w:val="uk-UA" w:eastAsia="uk-UA"/>
        </w:rPr>
        <w:t xml:space="preserve"> </w:t>
      </w:r>
      <w:bookmarkEnd w:id="1"/>
      <w:r w:rsidR="00865E70">
        <w:rPr>
          <w:sz w:val="28"/>
          <w:szCs w:val="28"/>
          <w:lang w:val="uk-UA" w:eastAsia="uk-UA"/>
        </w:rPr>
        <w:t>ОЛК</w:t>
      </w:r>
      <w:bookmarkStart w:id="2" w:name="_GoBack"/>
      <w:bookmarkEnd w:id="2"/>
    </w:p>
    <w:p w:rsidR="00A97B8D" w:rsidRDefault="00AA1191" w:rsidP="006527B9">
      <w:pPr>
        <w:pStyle w:val="210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b w:val="0"/>
          <w:color w:val="000000"/>
          <w:sz w:val="28"/>
          <w:szCs w:val="28"/>
          <w:lang w:val="uk-UA"/>
        </w:rPr>
      </w:pPr>
      <w:r w:rsidRPr="00A97B8D">
        <w:rPr>
          <w:b w:val="0"/>
          <w:sz w:val="28"/>
          <w:szCs w:val="28"/>
          <w:lang w:val="uk-UA" w:eastAsia="uk-UA"/>
        </w:rPr>
        <w:t>Тема</w:t>
      </w:r>
      <w:r w:rsidR="00A97B8D" w:rsidRPr="00A97B8D">
        <w:rPr>
          <w:b w:val="0"/>
          <w:sz w:val="28"/>
          <w:szCs w:val="28"/>
          <w:lang w:val="uk-UA" w:eastAsia="uk-UA"/>
        </w:rPr>
        <w:t xml:space="preserve"> </w:t>
      </w:r>
      <w:r w:rsidR="00A97B8D" w:rsidRPr="00A97B8D">
        <w:rPr>
          <w:b w:val="0"/>
          <w:sz w:val="28"/>
          <w:szCs w:val="28"/>
          <w:lang w:val="uk-UA"/>
        </w:rPr>
        <w:t>1.</w:t>
      </w:r>
      <w:r w:rsidRPr="00A97B8D">
        <w:rPr>
          <w:b w:val="0"/>
          <w:sz w:val="28"/>
          <w:szCs w:val="28"/>
          <w:lang w:val="uk-UA"/>
        </w:rPr>
        <w:t xml:space="preserve"> </w:t>
      </w:r>
      <w:r w:rsidR="001555EA" w:rsidRPr="001555EA">
        <w:rPr>
          <w:b w:val="0"/>
          <w:color w:val="000000"/>
          <w:sz w:val="28"/>
          <w:szCs w:val="28"/>
          <w:lang w:val="uk-UA"/>
        </w:rPr>
        <w:t>Використання моделей щодо якості довкілля в системному аналізі</w:t>
      </w:r>
      <w:r w:rsidR="001555EA" w:rsidRPr="00A97B8D">
        <w:rPr>
          <w:b w:val="0"/>
          <w:color w:val="000000"/>
          <w:sz w:val="28"/>
          <w:szCs w:val="28"/>
          <w:lang w:val="uk-UA"/>
        </w:rPr>
        <w:t>.</w:t>
      </w:r>
    </w:p>
    <w:p w:rsidR="001555EA" w:rsidRPr="00A97B8D" w:rsidRDefault="001555EA" w:rsidP="006527B9">
      <w:pPr>
        <w:pStyle w:val="210"/>
        <w:keepNext/>
        <w:keepLines/>
        <w:shd w:val="clear" w:color="auto" w:fill="auto"/>
        <w:spacing w:after="0" w:line="240" w:lineRule="auto"/>
        <w:ind w:firstLine="709"/>
        <w:jc w:val="both"/>
        <w:outlineLvl w:val="9"/>
        <w:rPr>
          <w:b w:val="0"/>
          <w:sz w:val="28"/>
          <w:szCs w:val="28"/>
          <w:lang w:val="uk-UA"/>
        </w:rPr>
      </w:pPr>
      <w:r w:rsidRPr="00A97B8D">
        <w:rPr>
          <w:b w:val="0"/>
          <w:color w:val="000000"/>
          <w:sz w:val="28"/>
          <w:szCs w:val="28"/>
          <w:lang w:val="uk-UA"/>
        </w:rPr>
        <w:t xml:space="preserve"> </w:t>
      </w:r>
      <w:r w:rsidRPr="001555EA">
        <w:rPr>
          <w:b w:val="0"/>
          <w:color w:val="000000"/>
          <w:sz w:val="28"/>
          <w:szCs w:val="28"/>
          <w:lang w:val="uk-UA"/>
        </w:rPr>
        <w:t>Моделі та їх види</w:t>
      </w:r>
      <w:r w:rsidRPr="00A97B8D">
        <w:rPr>
          <w:b w:val="0"/>
          <w:color w:val="000000"/>
          <w:sz w:val="28"/>
          <w:szCs w:val="28"/>
          <w:lang w:val="uk-UA"/>
        </w:rPr>
        <w:t>.</w:t>
      </w:r>
      <w:r w:rsidRPr="001555EA">
        <w:rPr>
          <w:b w:val="0"/>
          <w:color w:val="000000"/>
          <w:sz w:val="28"/>
          <w:szCs w:val="28"/>
          <w:lang w:val="uk-UA"/>
        </w:rPr>
        <w:t xml:space="preserve"> Основні принципи системного підходу</w:t>
      </w:r>
      <w:r w:rsidRPr="00A97B8D">
        <w:rPr>
          <w:b w:val="0"/>
          <w:color w:val="000000"/>
          <w:sz w:val="28"/>
          <w:szCs w:val="28"/>
          <w:lang w:val="uk-UA"/>
        </w:rPr>
        <w:t xml:space="preserve"> </w:t>
      </w:r>
      <w:r w:rsidRPr="001555EA">
        <w:rPr>
          <w:b w:val="0"/>
          <w:color w:val="000000"/>
          <w:sz w:val="28"/>
          <w:szCs w:val="28"/>
          <w:lang w:val="uk-UA"/>
        </w:rPr>
        <w:t>Застосування методів та інструментів в системному аналізі</w:t>
      </w:r>
    </w:p>
    <w:p w:rsidR="001555EA" w:rsidRPr="00A97B8D" w:rsidRDefault="00AA1191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567"/>
        <w:jc w:val="both"/>
        <w:rPr>
          <w:szCs w:val="28"/>
          <w:lang w:val="uk-UA"/>
        </w:rPr>
      </w:pPr>
      <w:r w:rsidRPr="00A97B8D">
        <w:rPr>
          <w:szCs w:val="28"/>
          <w:lang w:val="uk-UA" w:eastAsia="uk-UA"/>
        </w:rPr>
        <w:t>Т</w:t>
      </w:r>
      <w:r w:rsidRPr="00A97B8D">
        <w:rPr>
          <w:szCs w:val="28"/>
          <w:lang w:val="uk-UA"/>
        </w:rPr>
        <w:t xml:space="preserve">ема </w:t>
      </w:r>
      <w:r w:rsidR="00A97B8D">
        <w:rPr>
          <w:szCs w:val="28"/>
          <w:lang w:val="uk-UA"/>
        </w:rPr>
        <w:t xml:space="preserve">2. </w:t>
      </w:r>
      <w:r w:rsidR="001555EA" w:rsidRPr="00A97B8D">
        <w:rPr>
          <w:szCs w:val="28"/>
          <w:lang w:val="uk-UA"/>
        </w:rPr>
        <w:t xml:space="preserve"> Сценарії розвитку екологічної ситуації</w:t>
      </w:r>
      <w:r w:rsidR="00514646">
        <w:rPr>
          <w:szCs w:val="28"/>
          <w:lang w:val="uk-UA"/>
        </w:rPr>
        <w:t xml:space="preserve"> в лісовому комплексі</w:t>
      </w:r>
      <w:r w:rsidR="001555EA" w:rsidRPr="00A97B8D">
        <w:rPr>
          <w:szCs w:val="28"/>
          <w:lang w:val="uk-UA"/>
        </w:rPr>
        <w:t>.</w:t>
      </w:r>
    </w:p>
    <w:p w:rsidR="001555EA" w:rsidRPr="00A97B8D" w:rsidRDefault="001555EA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567"/>
        <w:jc w:val="both"/>
        <w:rPr>
          <w:szCs w:val="28"/>
          <w:lang w:val="uk-UA"/>
        </w:rPr>
      </w:pPr>
      <w:r w:rsidRPr="00A97B8D">
        <w:rPr>
          <w:szCs w:val="28"/>
          <w:lang w:val="uk-UA"/>
        </w:rPr>
        <w:t>Аналіз вимог зацікавлених сторін, розробка сценарію розвитку екологічних ситуацій. Рентабельність заходів щодо покращення екологічної ситуації</w:t>
      </w:r>
    </w:p>
    <w:p w:rsidR="001555EA" w:rsidRPr="00A97B8D" w:rsidRDefault="001555EA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567"/>
        <w:jc w:val="both"/>
        <w:rPr>
          <w:szCs w:val="28"/>
          <w:lang w:val="uk-UA" w:eastAsia="uk-UA"/>
        </w:rPr>
      </w:pPr>
      <w:r w:rsidRPr="00A97B8D">
        <w:rPr>
          <w:szCs w:val="28"/>
          <w:lang w:val="uk-UA" w:eastAsia="uk-UA"/>
        </w:rPr>
        <w:t xml:space="preserve">Тема </w:t>
      </w:r>
      <w:r w:rsidR="00A97B8D">
        <w:rPr>
          <w:szCs w:val="28"/>
          <w:lang w:val="uk-UA" w:eastAsia="uk-UA"/>
        </w:rPr>
        <w:t>3</w:t>
      </w:r>
      <w:r w:rsidRPr="00A97B8D">
        <w:rPr>
          <w:szCs w:val="28"/>
          <w:lang w:val="uk-UA" w:eastAsia="uk-UA"/>
        </w:rPr>
        <w:t xml:space="preserve">. Механізми покращення стану довкілля </w:t>
      </w:r>
    </w:p>
    <w:p w:rsidR="001555EA" w:rsidRPr="00A97B8D" w:rsidRDefault="001555EA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567"/>
        <w:jc w:val="both"/>
        <w:rPr>
          <w:szCs w:val="28"/>
          <w:lang w:val="uk-UA" w:eastAsia="uk-UA"/>
        </w:rPr>
      </w:pPr>
      <w:r w:rsidRPr="00A97B8D">
        <w:rPr>
          <w:szCs w:val="28"/>
          <w:lang w:val="uk-UA" w:eastAsia="uk-UA"/>
        </w:rPr>
        <w:t>Багатокритеріальний аналіз для ефективних еколого-економічних  природоохоронних рішень. Екологічна оцінка життєвою циклу виробництва продукту. Розробка механізмів прогнозування та шляхів по</w:t>
      </w:r>
      <w:r w:rsidRPr="00A97B8D">
        <w:rPr>
          <w:szCs w:val="28"/>
          <w:lang w:val="uk-UA" w:eastAsia="uk-UA"/>
        </w:rPr>
        <w:softHyphen/>
        <w:t>крашення стану якості довкілля.</w:t>
      </w:r>
    </w:p>
    <w:p w:rsidR="001555EA" w:rsidRPr="00A97B8D" w:rsidRDefault="001555EA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 w:eastAsia="uk-UA"/>
        </w:rPr>
      </w:pPr>
      <w:r w:rsidRPr="00A97B8D">
        <w:rPr>
          <w:szCs w:val="28"/>
          <w:lang w:val="uk-UA" w:eastAsia="uk-UA"/>
        </w:rPr>
        <w:t xml:space="preserve">Тема </w:t>
      </w:r>
      <w:r w:rsidR="00D43D6F">
        <w:rPr>
          <w:szCs w:val="28"/>
          <w:lang w:val="uk-UA" w:eastAsia="uk-UA"/>
        </w:rPr>
        <w:t>4</w:t>
      </w:r>
      <w:r w:rsidRPr="00A97B8D">
        <w:rPr>
          <w:szCs w:val="28"/>
          <w:lang w:val="uk-UA" w:eastAsia="uk-UA"/>
        </w:rPr>
        <w:t>.</w:t>
      </w:r>
      <w:r w:rsidR="00514646" w:rsidRPr="00514646">
        <w:rPr>
          <w:szCs w:val="28"/>
          <w:lang w:eastAsia="uk-UA"/>
        </w:rPr>
        <w:t xml:space="preserve"> </w:t>
      </w:r>
      <w:proofErr w:type="spellStart"/>
      <w:r w:rsidR="00514646" w:rsidRPr="00166056">
        <w:rPr>
          <w:szCs w:val="28"/>
          <w:lang w:eastAsia="uk-UA"/>
        </w:rPr>
        <w:t>Оцінка</w:t>
      </w:r>
      <w:proofErr w:type="spellEnd"/>
      <w:r w:rsidR="00514646" w:rsidRPr="00166056">
        <w:rPr>
          <w:szCs w:val="28"/>
          <w:lang w:eastAsia="uk-UA"/>
        </w:rPr>
        <w:t xml:space="preserve"> стану та </w:t>
      </w:r>
      <w:proofErr w:type="spellStart"/>
      <w:r w:rsidR="00514646" w:rsidRPr="00166056">
        <w:rPr>
          <w:szCs w:val="28"/>
          <w:lang w:eastAsia="uk-UA"/>
        </w:rPr>
        <w:t>якості</w:t>
      </w:r>
      <w:proofErr w:type="spellEnd"/>
      <w:r w:rsidR="00514646" w:rsidRPr="00166056">
        <w:rPr>
          <w:szCs w:val="28"/>
          <w:lang w:eastAsia="uk-UA"/>
        </w:rPr>
        <w:t xml:space="preserve"> </w:t>
      </w:r>
      <w:proofErr w:type="spellStart"/>
      <w:r w:rsidR="00514646" w:rsidRPr="00166056">
        <w:rPr>
          <w:szCs w:val="28"/>
          <w:lang w:eastAsia="uk-UA"/>
        </w:rPr>
        <w:t>природних</w:t>
      </w:r>
      <w:proofErr w:type="spellEnd"/>
      <w:r w:rsidR="00514646" w:rsidRPr="00166056">
        <w:rPr>
          <w:szCs w:val="28"/>
          <w:lang w:eastAsia="uk-UA"/>
        </w:rPr>
        <w:t xml:space="preserve"> </w:t>
      </w:r>
      <w:proofErr w:type="spellStart"/>
      <w:r w:rsidR="00514646" w:rsidRPr="00166056">
        <w:rPr>
          <w:szCs w:val="28"/>
          <w:lang w:eastAsia="uk-UA"/>
        </w:rPr>
        <w:t>ек</w:t>
      </w:r>
      <w:r w:rsidR="00514646" w:rsidRPr="00166056">
        <w:rPr>
          <w:szCs w:val="28"/>
          <w:lang w:eastAsia="uk-UA"/>
        </w:rPr>
        <w:t>о</w:t>
      </w:r>
      <w:r w:rsidR="00514646" w:rsidRPr="00166056">
        <w:rPr>
          <w:szCs w:val="28"/>
          <w:lang w:eastAsia="uk-UA"/>
        </w:rPr>
        <w:t>систем</w:t>
      </w:r>
      <w:proofErr w:type="spellEnd"/>
      <w:r w:rsidR="00514646">
        <w:rPr>
          <w:szCs w:val="28"/>
          <w:lang w:eastAsia="uk-UA"/>
        </w:rPr>
        <w:t xml:space="preserve"> </w:t>
      </w:r>
      <w:proofErr w:type="spellStart"/>
      <w:r w:rsidR="00514646">
        <w:rPr>
          <w:szCs w:val="28"/>
          <w:lang w:eastAsia="uk-UA"/>
        </w:rPr>
        <w:t>лісового</w:t>
      </w:r>
      <w:proofErr w:type="spellEnd"/>
      <w:r w:rsidR="00514646">
        <w:rPr>
          <w:szCs w:val="28"/>
          <w:lang w:eastAsia="uk-UA"/>
        </w:rPr>
        <w:t xml:space="preserve"> комплекса</w:t>
      </w:r>
      <w:r w:rsidR="00514646" w:rsidRPr="00166056">
        <w:rPr>
          <w:szCs w:val="28"/>
          <w:lang w:eastAsia="uk-UA"/>
        </w:rPr>
        <w:t>.</w:t>
      </w:r>
      <w:r w:rsidRPr="00A97B8D">
        <w:rPr>
          <w:szCs w:val="28"/>
          <w:lang w:val="uk-UA" w:eastAsia="uk-UA"/>
        </w:rPr>
        <w:t xml:space="preserve"> </w:t>
      </w:r>
    </w:p>
    <w:p w:rsidR="001555EA" w:rsidRPr="00A97B8D" w:rsidRDefault="001555EA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 w:eastAsia="uk-UA"/>
        </w:rPr>
      </w:pPr>
      <w:r w:rsidRPr="00A97B8D">
        <w:rPr>
          <w:szCs w:val="28"/>
          <w:lang w:val="uk-UA" w:eastAsia="uk-UA"/>
        </w:rPr>
        <w:t>Нормативно-правове регулювання природоохоронної діяльності. Методи і критерії оцінки стану довкілля. Екологічна оцінка спіну та якості довкілля</w:t>
      </w:r>
    </w:p>
    <w:p w:rsidR="00D033A9" w:rsidRPr="00D033A9" w:rsidRDefault="001555EA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color w:val="000000"/>
          <w:szCs w:val="28"/>
          <w:lang w:val="uk-UA"/>
        </w:rPr>
      </w:pPr>
      <w:r w:rsidRPr="00A97B8D">
        <w:rPr>
          <w:szCs w:val="28"/>
          <w:lang w:val="uk-UA" w:eastAsia="uk-UA"/>
        </w:rPr>
        <w:t>Тема</w:t>
      </w:r>
      <w:r w:rsidR="00D43D6F">
        <w:rPr>
          <w:szCs w:val="28"/>
          <w:lang w:val="uk-UA" w:eastAsia="uk-UA"/>
        </w:rPr>
        <w:t xml:space="preserve"> 5</w:t>
      </w:r>
      <w:r w:rsidRPr="00A97B8D">
        <w:rPr>
          <w:szCs w:val="28"/>
          <w:lang w:val="uk-UA" w:eastAsia="uk-UA"/>
        </w:rPr>
        <w:t xml:space="preserve"> </w:t>
      </w:r>
      <w:r w:rsidR="00D033A9" w:rsidRPr="00D033A9">
        <w:rPr>
          <w:color w:val="000000"/>
          <w:szCs w:val="28"/>
          <w:lang w:val="uk-UA"/>
        </w:rPr>
        <w:t>Методи забезпечення якост</w:t>
      </w:r>
      <w:r w:rsidR="00D033A9" w:rsidRPr="00A97B8D">
        <w:rPr>
          <w:color w:val="000000"/>
          <w:szCs w:val="28"/>
          <w:lang w:val="uk-UA"/>
        </w:rPr>
        <w:t>і навколишнього середов</w:t>
      </w:r>
      <w:r w:rsidR="00EB4326">
        <w:rPr>
          <w:color w:val="000000"/>
          <w:szCs w:val="28"/>
          <w:lang w:val="uk-UA"/>
        </w:rPr>
        <w:t>ищ</w:t>
      </w:r>
      <w:r w:rsidR="00D033A9" w:rsidRPr="00A97B8D">
        <w:rPr>
          <w:color w:val="000000"/>
          <w:szCs w:val="28"/>
          <w:lang w:val="uk-UA"/>
        </w:rPr>
        <w:t>а</w:t>
      </w:r>
    </w:p>
    <w:p w:rsidR="00D033A9" w:rsidRPr="00A97B8D" w:rsidRDefault="00D033A9" w:rsidP="006527B9">
      <w:pPr>
        <w:widowControl w:val="0"/>
        <w:tabs>
          <w:tab w:val="left" w:pos="1134"/>
        </w:tabs>
        <w:jc w:val="both"/>
        <w:rPr>
          <w:szCs w:val="28"/>
          <w:lang w:val="uk-UA" w:eastAsia="uk-UA"/>
        </w:rPr>
      </w:pPr>
      <w:r w:rsidRPr="00D033A9">
        <w:rPr>
          <w:color w:val="000000"/>
          <w:szCs w:val="28"/>
          <w:lang w:val="uk-UA"/>
        </w:rPr>
        <w:t xml:space="preserve">Методологія і </w:t>
      </w:r>
      <w:r w:rsidRPr="00A97B8D">
        <w:rPr>
          <w:color w:val="000000"/>
          <w:szCs w:val="28"/>
          <w:lang w:val="uk-UA"/>
        </w:rPr>
        <w:t>методика захисту об’єктів навко</w:t>
      </w:r>
      <w:r w:rsidRPr="00D033A9">
        <w:rPr>
          <w:color w:val="000000"/>
          <w:szCs w:val="28"/>
          <w:lang w:val="uk-UA"/>
        </w:rPr>
        <w:t>лишньою середовища:  вітчизняний та світовий досвід</w:t>
      </w:r>
      <w:r w:rsidRPr="00A97B8D">
        <w:rPr>
          <w:color w:val="000000"/>
          <w:szCs w:val="28"/>
          <w:lang w:val="uk-UA"/>
        </w:rPr>
        <w:t xml:space="preserve"> </w:t>
      </w:r>
      <w:r w:rsidRPr="00D033A9">
        <w:rPr>
          <w:color w:val="000000"/>
          <w:szCs w:val="28"/>
          <w:lang w:val="uk-UA"/>
        </w:rPr>
        <w:t xml:space="preserve"> Екологічна стандартизація, сертифікація та ліцензування у сфері охорони довкілля</w:t>
      </w:r>
      <w:r w:rsidRPr="00A97B8D">
        <w:rPr>
          <w:color w:val="000000"/>
          <w:szCs w:val="28"/>
          <w:lang w:val="uk-UA"/>
        </w:rPr>
        <w:t xml:space="preserve">  Автоматизовані системи контролю за станом і якісно складових довкілля</w:t>
      </w:r>
    </w:p>
    <w:p w:rsidR="00D43D6F" w:rsidRDefault="00D43D6F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center"/>
        <w:rPr>
          <w:b/>
          <w:szCs w:val="28"/>
          <w:lang w:val="uk-UA" w:eastAsia="uk-UA"/>
        </w:rPr>
      </w:pPr>
    </w:p>
    <w:p w:rsidR="00EB4326" w:rsidRDefault="00A97B8D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center"/>
        <w:rPr>
          <w:b/>
          <w:szCs w:val="28"/>
          <w:lang w:val="uk-UA" w:eastAsia="uk-UA"/>
        </w:rPr>
      </w:pPr>
      <w:r w:rsidRPr="00A97B8D">
        <w:rPr>
          <w:b/>
          <w:szCs w:val="28"/>
          <w:lang w:val="uk-UA" w:eastAsia="uk-UA"/>
        </w:rPr>
        <w:t xml:space="preserve">Змістовний модуль </w:t>
      </w:r>
      <w:r w:rsidR="00D43D6F">
        <w:rPr>
          <w:b/>
          <w:szCs w:val="28"/>
          <w:lang w:val="uk-UA" w:eastAsia="uk-UA"/>
        </w:rPr>
        <w:t>І</w:t>
      </w:r>
      <w:r w:rsidR="00D43D6F">
        <w:rPr>
          <w:b/>
          <w:szCs w:val="28"/>
          <w:lang w:val="en-US" w:eastAsia="uk-UA"/>
        </w:rPr>
        <w:t>V</w:t>
      </w:r>
      <w:r w:rsidRPr="00A97B8D">
        <w:rPr>
          <w:b/>
          <w:szCs w:val="28"/>
          <w:lang w:val="uk-UA" w:eastAsia="uk-UA"/>
        </w:rPr>
        <w:t>.</w:t>
      </w:r>
      <w:r w:rsidR="00EB4326">
        <w:rPr>
          <w:b/>
          <w:szCs w:val="28"/>
          <w:lang w:val="uk-UA" w:eastAsia="uk-UA"/>
        </w:rPr>
        <w:t xml:space="preserve"> </w:t>
      </w:r>
    </w:p>
    <w:p w:rsidR="00A97B8D" w:rsidRPr="00A97B8D" w:rsidRDefault="00EB4326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center"/>
        <w:rPr>
          <w:b/>
          <w:szCs w:val="28"/>
          <w:lang w:val="uk-UA" w:eastAsia="uk-UA"/>
        </w:rPr>
      </w:pPr>
      <w:r>
        <w:rPr>
          <w:b/>
          <w:szCs w:val="28"/>
          <w:lang w:val="uk-UA" w:eastAsia="uk-UA"/>
        </w:rPr>
        <w:t>Життєвий цикл об’єкту проектування</w:t>
      </w:r>
      <w:r w:rsidR="00865E70">
        <w:rPr>
          <w:b/>
          <w:szCs w:val="28"/>
          <w:lang w:val="uk-UA" w:eastAsia="uk-UA"/>
        </w:rPr>
        <w:t xml:space="preserve"> ОЛК</w:t>
      </w:r>
    </w:p>
    <w:p w:rsidR="00D033A9" w:rsidRPr="00A97B8D" w:rsidRDefault="001555EA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/>
        </w:rPr>
      </w:pPr>
      <w:r w:rsidRPr="00A97B8D">
        <w:rPr>
          <w:szCs w:val="28"/>
          <w:lang w:val="uk-UA" w:eastAsia="uk-UA"/>
        </w:rPr>
        <w:t xml:space="preserve">Тема </w:t>
      </w:r>
      <w:r w:rsidR="00D43D6F">
        <w:rPr>
          <w:szCs w:val="28"/>
          <w:lang w:val="uk-UA" w:eastAsia="uk-UA"/>
        </w:rPr>
        <w:t xml:space="preserve">1. </w:t>
      </w:r>
      <w:r w:rsidR="00D033A9" w:rsidRPr="00A97B8D">
        <w:rPr>
          <w:szCs w:val="28"/>
          <w:lang w:val="uk-UA"/>
        </w:rPr>
        <w:t>Життєвий цикл деталі</w:t>
      </w:r>
    </w:p>
    <w:p w:rsidR="001555EA" w:rsidRPr="00A97B8D" w:rsidRDefault="00D033A9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 w:eastAsia="uk-UA"/>
        </w:rPr>
      </w:pPr>
      <w:r w:rsidRPr="00A97B8D">
        <w:rPr>
          <w:szCs w:val="28"/>
          <w:lang w:val="uk-UA"/>
        </w:rPr>
        <w:t>Основні процеси життєвого циклу</w:t>
      </w:r>
      <w:r w:rsidR="00A97B8D" w:rsidRPr="00A97B8D">
        <w:rPr>
          <w:szCs w:val="28"/>
          <w:lang w:val="uk-UA"/>
        </w:rPr>
        <w:t xml:space="preserve"> </w:t>
      </w:r>
      <w:r w:rsidRPr="00A97B8D">
        <w:rPr>
          <w:szCs w:val="28"/>
          <w:lang w:val="uk-UA"/>
        </w:rPr>
        <w:t xml:space="preserve">деталі. Плани розвитку процесу. Методи контролю якості деталі. Документування процесу розробки. </w:t>
      </w:r>
    </w:p>
    <w:p w:rsidR="00EB4326" w:rsidRDefault="001555EA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/>
        </w:rPr>
      </w:pPr>
      <w:r w:rsidRPr="00A97B8D">
        <w:rPr>
          <w:szCs w:val="28"/>
          <w:lang w:val="uk-UA" w:eastAsia="uk-UA"/>
        </w:rPr>
        <w:t xml:space="preserve"> Тема 2</w:t>
      </w:r>
      <w:r w:rsidR="00D43D6F">
        <w:rPr>
          <w:szCs w:val="28"/>
          <w:lang w:val="uk-UA" w:eastAsia="uk-UA"/>
        </w:rPr>
        <w:t xml:space="preserve">. </w:t>
      </w:r>
      <w:r w:rsidR="00D033A9" w:rsidRPr="00A97B8D">
        <w:rPr>
          <w:szCs w:val="28"/>
          <w:lang w:val="uk-UA"/>
        </w:rPr>
        <w:t xml:space="preserve"> Інструменти екологічного менеджменту. Аналіз життєвого циклу продукції (АЖЦ).</w:t>
      </w:r>
    </w:p>
    <w:p w:rsidR="00A97B8D" w:rsidRPr="00A97B8D" w:rsidRDefault="00D033A9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/>
        </w:rPr>
      </w:pPr>
      <w:r w:rsidRPr="00A97B8D">
        <w:rPr>
          <w:szCs w:val="28"/>
          <w:lang w:val="uk-UA"/>
        </w:rPr>
        <w:t xml:space="preserve"> Концепція життєвого циклу. Розвиток концепції життєвого циклу. Області практичного використання АЖЦ. Методика аналізу життєвого циклу. Компоненти методології. Формулювання задачі. Встановлення меж досліджень. Визначення призначення продукції і функціональної одиниці. Інвентаризаційний аналіз.</w:t>
      </w:r>
    </w:p>
    <w:p w:rsidR="00A97B8D" w:rsidRPr="00A97B8D" w:rsidRDefault="00A97B8D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/>
        </w:rPr>
      </w:pPr>
    </w:p>
    <w:p w:rsidR="00A97B8D" w:rsidRPr="00A97B8D" w:rsidRDefault="00A97B8D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 w:eastAsia="uk-UA"/>
        </w:rPr>
      </w:pPr>
      <w:r w:rsidRPr="00A97B8D">
        <w:rPr>
          <w:szCs w:val="28"/>
          <w:lang w:val="uk-UA" w:eastAsia="uk-UA"/>
        </w:rPr>
        <w:t>Тема 3.</w:t>
      </w:r>
      <w:r w:rsidR="00D43D6F">
        <w:rPr>
          <w:szCs w:val="28"/>
          <w:lang w:val="uk-UA" w:eastAsia="uk-UA"/>
        </w:rPr>
        <w:t xml:space="preserve"> </w:t>
      </w:r>
      <w:r w:rsidRPr="00A97B8D">
        <w:rPr>
          <w:szCs w:val="28"/>
          <w:lang w:val="uk-UA" w:eastAsia="uk-UA"/>
        </w:rPr>
        <w:t>Аналіз життєвого циклу (</w:t>
      </w:r>
      <w:r w:rsidRPr="00A97B8D">
        <w:rPr>
          <w:b/>
          <w:bCs/>
          <w:szCs w:val="28"/>
          <w:lang w:val="uk-UA" w:eastAsia="uk-UA"/>
        </w:rPr>
        <w:t>LCA</w:t>
      </w:r>
      <w:r w:rsidRPr="00A97B8D">
        <w:rPr>
          <w:szCs w:val="28"/>
          <w:lang w:val="uk-UA" w:eastAsia="uk-UA"/>
        </w:rPr>
        <w:t>) </w:t>
      </w:r>
    </w:p>
    <w:p w:rsidR="00A97B8D" w:rsidRPr="00A97B8D" w:rsidRDefault="00A97B8D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ind w:firstLine="709"/>
        <w:jc w:val="both"/>
        <w:rPr>
          <w:szCs w:val="28"/>
          <w:lang w:val="uk-UA" w:eastAsia="uk-UA"/>
        </w:rPr>
      </w:pPr>
      <w:r w:rsidRPr="00A97B8D">
        <w:rPr>
          <w:szCs w:val="28"/>
          <w:lang w:val="uk-UA" w:eastAsia="uk-UA"/>
        </w:rPr>
        <w:t>Мета і межі </w:t>
      </w:r>
      <w:r w:rsidRPr="00A97B8D">
        <w:rPr>
          <w:b/>
          <w:bCs/>
          <w:szCs w:val="28"/>
          <w:lang w:val="uk-UA" w:eastAsia="uk-UA"/>
        </w:rPr>
        <w:t xml:space="preserve">LCA, </w:t>
      </w:r>
      <w:r w:rsidRPr="00A97B8D">
        <w:rPr>
          <w:szCs w:val="28"/>
          <w:lang w:val="uk-UA" w:eastAsia="uk-UA"/>
        </w:rPr>
        <w:t xml:space="preserve">інвентаризаційний аналіз (тобто аналіз потоків </w:t>
      </w:r>
      <w:r w:rsidRPr="00A97B8D">
        <w:rPr>
          <w:szCs w:val="28"/>
          <w:lang w:val="uk-UA" w:eastAsia="uk-UA"/>
        </w:rPr>
        <w:lastRenderedPageBreak/>
        <w:t>матеріалів і енергії);  екологічна оцінка впливів;  інтерпретація результатів, аналіз удосконалення, рекомендацій.</w:t>
      </w:r>
    </w:p>
    <w:p w:rsidR="002D0ADF" w:rsidRDefault="002D0ADF" w:rsidP="006527B9">
      <w:pPr>
        <w:widowControl w:val="0"/>
        <w:shd w:val="clear" w:color="auto" w:fill="FFFFFF"/>
        <w:tabs>
          <w:tab w:val="left" w:pos="1134"/>
          <w:tab w:val="right" w:leader="dot" w:pos="4524"/>
        </w:tabs>
        <w:spacing w:line="276" w:lineRule="auto"/>
        <w:ind w:firstLine="709"/>
        <w:jc w:val="both"/>
        <w:rPr>
          <w:b/>
          <w:bCs/>
          <w:szCs w:val="28"/>
          <w:lang w:val="uk-UA"/>
        </w:rPr>
      </w:pPr>
      <w:r w:rsidRPr="00D033A9">
        <w:rPr>
          <w:szCs w:val="28"/>
          <w:lang w:val="uk-UA" w:eastAsia="uk-UA"/>
        </w:rPr>
        <w:br w:type="page"/>
      </w:r>
      <w:r w:rsidRPr="00631439">
        <w:rPr>
          <w:b/>
          <w:bCs/>
          <w:szCs w:val="28"/>
          <w:lang w:val="uk-UA"/>
        </w:rPr>
        <w:lastRenderedPageBreak/>
        <w:t>Структура навчальної дисципліни</w:t>
      </w:r>
    </w:p>
    <w:tbl>
      <w:tblPr>
        <w:tblW w:w="57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980"/>
        <w:gridCol w:w="9"/>
        <w:gridCol w:w="576"/>
        <w:gridCol w:w="13"/>
        <w:gridCol w:w="417"/>
        <w:gridCol w:w="57"/>
        <w:gridCol w:w="576"/>
        <w:gridCol w:w="646"/>
        <w:gridCol w:w="9"/>
        <w:gridCol w:w="554"/>
        <w:gridCol w:w="7"/>
        <w:gridCol w:w="13"/>
        <w:gridCol w:w="816"/>
        <w:gridCol w:w="31"/>
        <w:gridCol w:w="124"/>
        <w:gridCol w:w="426"/>
        <w:gridCol w:w="568"/>
        <w:gridCol w:w="568"/>
        <w:gridCol w:w="570"/>
        <w:gridCol w:w="557"/>
      </w:tblGrid>
      <w:tr w:rsidR="001F3209" w:rsidRPr="007826B1" w:rsidTr="001F3209">
        <w:trPr>
          <w:cantSplit/>
        </w:trPr>
        <w:tc>
          <w:tcPr>
            <w:tcW w:w="1557" w:type="pct"/>
            <w:vMerge w:val="restart"/>
            <w:vAlign w:val="center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443" w:type="pct"/>
            <w:gridSpan w:val="20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Кількість годин</w:t>
            </w:r>
          </w:p>
        </w:tc>
      </w:tr>
      <w:tr w:rsidR="001F3209" w:rsidRPr="007826B1" w:rsidTr="00EB4326">
        <w:trPr>
          <w:cantSplit/>
        </w:trPr>
        <w:tc>
          <w:tcPr>
            <w:tcW w:w="1557" w:type="pct"/>
            <w:vMerge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758" w:type="pct"/>
            <w:gridSpan w:val="10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685" w:type="pct"/>
            <w:gridSpan w:val="10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Заочна форма</w:t>
            </w:r>
          </w:p>
        </w:tc>
      </w:tr>
      <w:tr w:rsidR="001F3209" w:rsidRPr="007826B1" w:rsidTr="00EB4326">
        <w:trPr>
          <w:cantSplit/>
        </w:trPr>
        <w:tc>
          <w:tcPr>
            <w:tcW w:w="1557" w:type="pct"/>
            <w:vMerge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49" w:type="pct"/>
            <w:vMerge w:val="restart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09" w:type="pct"/>
            <w:gridSpan w:val="9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54" w:type="pct"/>
            <w:gridSpan w:val="5"/>
            <w:vMerge w:val="restart"/>
            <w:shd w:val="clear" w:color="auto" w:fill="auto"/>
          </w:tcPr>
          <w:p w:rsidR="002D0ADF" w:rsidRPr="007826B1" w:rsidRDefault="002D0ADF" w:rsidP="001F3209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 тому числі</w:t>
            </w:r>
          </w:p>
        </w:tc>
      </w:tr>
      <w:tr w:rsidR="001F3209" w:rsidRPr="007826B1" w:rsidTr="00EB4326">
        <w:trPr>
          <w:cantSplit/>
        </w:trPr>
        <w:tc>
          <w:tcPr>
            <w:tcW w:w="1557" w:type="pct"/>
            <w:vMerge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74" w:type="pct"/>
            <w:gridSpan w:val="3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</w:t>
            </w:r>
          </w:p>
        </w:tc>
        <w:tc>
          <w:tcPr>
            <w:tcW w:w="191" w:type="pct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п</w:t>
            </w:r>
          </w:p>
        </w:tc>
        <w:tc>
          <w:tcPr>
            <w:tcW w:w="290" w:type="pct"/>
            <w:gridSpan w:val="2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300" w:type="pct"/>
            <w:gridSpan w:val="2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54" w:type="pct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с.р</w:t>
            </w:r>
            <w:proofErr w:type="spellEnd"/>
            <w:r w:rsidRPr="007826B1">
              <w:rPr>
                <w:sz w:val="24"/>
                <w:lang w:val="uk-UA"/>
              </w:rPr>
              <w:t>.</w:t>
            </w:r>
          </w:p>
        </w:tc>
        <w:tc>
          <w:tcPr>
            <w:tcW w:w="454" w:type="pct"/>
            <w:gridSpan w:val="5"/>
            <w:vMerge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95" w:type="pct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</w:t>
            </w:r>
          </w:p>
        </w:tc>
        <w:tc>
          <w:tcPr>
            <w:tcW w:w="260" w:type="pct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п</w:t>
            </w:r>
          </w:p>
        </w:tc>
        <w:tc>
          <w:tcPr>
            <w:tcW w:w="260" w:type="pct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1" w:type="pct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55" w:type="pct"/>
          </w:tcPr>
          <w:p w:rsidR="002D0ADF" w:rsidRPr="007826B1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proofErr w:type="spellStart"/>
            <w:r w:rsidRPr="007826B1">
              <w:rPr>
                <w:sz w:val="24"/>
                <w:lang w:val="uk-UA"/>
              </w:rPr>
              <w:t>с.р</w:t>
            </w:r>
            <w:proofErr w:type="spellEnd"/>
            <w:r w:rsidRPr="007826B1">
              <w:rPr>
                <w:sz w:val="24"/>
                <w:lang w:val="uk-UA"/>
              </w:rPr>
              <w:t>.</w:t>
            </w:r>
          </w:p>
        </w:tc>
      </w:tr>
      <w:tr w:rsidR="001F3209" w:rsidRPr="007826B1" w:rsidTr="00EB4326">
        <w:tc>
          <w:tcPr>
            <w:tcW w:w="1557" w:type="pct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49" w:type="pct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91" w:type="pct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90" w:type="pct"/>
            <w:gridSpan w:val="2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300" w:type="pct"/>
            <w:gridSpan w:val="2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54" w:type="pct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54" w:type="pct"/>
            <w:gridSpan w:val="5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95" w:type="pct"/>
            <w:shd w:val="clear" w:color="auto" w:fill="auto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60" w:type="pct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60" w:type="pct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61" w:type="pct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55" w:type="pct"/>
          </w:tcPr>
          <w:p w:rsidR="002D0ADF" w:rsidRPr="007826B1" w:rsidRDefault="002D0ADF" w:rsidP="00FC6C41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13</w:t>
            </w:r>
          </w:p>
        </w:tc>
      </w:tr>
      <w:tr w:rsidR="002D0ADF" w:rsidRPr="009F5A80" w:rsidTr="001F3209">
        <w:trPr>
          <w:cantSplit/>
        </w:trPr>
        <w:tc>
          <w:tcPr>
            <w:tcW w:w="5000" w:type="pct"/>
            <w:gridSpan w:val="21"/>
          </w:tcPr>
          <w:p w:rsidR="002D0ADF" w:rsidRPr="009F5A80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Змістовий модуль 1</w:t>
            </w:r>
            <w:r w:rsidRPr="009F5A80">
              <w:rPr>
                <w:sz w:val="24"/>
                <w:lang w:val="uk-UA"/>
              </w:rPr>
              <w:t xml:space="preserve">. </w:t>
            </w:r>
            <w:proofErr w:type="spellStart"/>
            <w:r w:rsidR="00D43D6F">
              <w:rPr>
                <w:szCs w:val="28"/>
                <w:lang w:val="uk-UA" w:eastAsia="uk-UA"/>
              </w:rPr>
              <w:t>Енерго–екологічні</w:t>
            </w:r>
            <w:proofErr w:type="spellEnd"/>
            <w:r w:rsidR="00D43D6F">
              <w:rPr>
                <w:szCs w:val="28"/>
                <w:lang w:val="uk-UA" w:eastAsia="uk-UA"/>
              </w:rPr>
              <w:t xml:space="preserve"> проблеми сучасного виробництва</w:t>
            </w:r>
          </w:p>
        </w:tc>
      </w:tr>
      <w:tr w:rsidR="00E84560" w:rsidRPr="003110DD" w:rsidTr="00EB4326">
        <w:tc>
          <w:tcPr>
            <w:tcW w:w="1557" w:type="pct"/>
          </w:tcPr>
          <w:p w:rsidR="00E84560" w:rsidRPr="00D43D6F" w:rsidRDefault="00E84560" w:rsidP="00D43D6F">
            <w:pPr>
              <w:spacing w:after="160" w:line="259" w:lineRule="auto"/>
              <w:jc w:val="both"/>
              <w:rPr>
                <w:bCs/>
                <w:spacing w:val="-4"/>
                <w:sz w:val="24"/>
                <w:lang w:val="uk-UA"/>
              </w:rPr>
            </w:pPr>
            <w:r w:rsidRPr="00D43D6F">
              <w:rPr>
                <w:bCs/>
                <w:sz w:val="24"/>
                <w:lang w:val="uk-UA"/>
              </w:rPr>
              <w:t xml:space="preserve">Тема 1. </w:t>
            </w:r>
            <w:r w:rsidR="00D43D6F" w:rsidRPr="007A1BD0">
              <w:rPr>
                <w:rFonts w:eastAsia="Calibri"/>
                <w:sz w:val="24"/>
                <w:szCs w:val="28"/>
                <w:lang w:val="uk-UA" w:eastAsia="en-US"/>
              </w:rPr>
              <w:t xml:space="preserve">Проблеми </w:t>
            </w:r>
            <w:proofErr w:type="spellStart"/>
            <w:r w:rsidR="00D43D6F" w:rsidRPr="007A1BD0">
              <w:rPr>
                <w:rFonts w:eastAsia="Calibri"/>
                <w:sz w:val="24"/>
                <w:szCs w:val="28"/>
                <w:lang w:val="uk-UA" w:eastAsia="en-US"/>
              </w:rPr>
              <w:t>енерго-</w:t>
            </w:r>
            <w:proofErr w:type="spellEnd"/>
            <w:r w:rsidR="00D43D6F" w:rsidRPr="007A1BD0">
              <w:rPr>
                <w:rFonts w:eastAsia="Calibri"/>
                <w:sz w:val="24"/>
                <w:szCs w:val="28"/>
                <w:lang w:val="uk-UA" w:eastAsia="en-US"/>
              </w:rPr>
              <w:t xml:space="preserve"> та ресурсозбереження на сучасному етапі розвитку промисловості</w:t>
            </w:r>
          </w:p>
        </w:tc>
        <w:tc>
          <w:tcPr>
            <w:tcW w:w="449" w:type="pct"/>
            <w:shd w:val="clear" w:color="auto" w:fill="auto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E84560" w:rsidRPr="005A3A69" w:rsidRDefault="00EB4326" w:rsidP="00EB4326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91" w:type="pct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90" w:type="pct"/>
            <w:gridSpan w:val="2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0" w:type="pct"/>
            <w:gridSpan w:val="2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3" w:type="pct"/>
            <w:gridSpan w:val="3"/>
          </w:tcPr>
          <w:p w:rsidR="00E84560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E84560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0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0" w:type="pct"/>
          </w:tcPr>
          <w:p w:rsidR="00E84560" w:rsidRPr="006527B9" w:rsidRDefault="006527B9" w:rsidP="00E84560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55" w:type="pct"/>
          </w:tcPr>
          <w:p w:rsidR="00E84560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E84560" w:rsidRPr="003110DD" w:rsidTr="00EB4326">
        <w:tc>
          <w:tcPr>
            <w:tcW w:w="1557" w:type="pct"/>
          </w:tcPr>
          <w:p w:rsidR="00E84560" w:rsidRPr="00D43D6F" w:rsidRDefault="00E84560" w:rsidP="00D43D6F">
            <w:pPr>
              <w:spacing w:after="160" w:line="259" w:lineRule="auto"/>
              <w:jc w:val="both"/>
              <w:rPr>
                <w:sz w:val="24"/>
                <w:lang w:val="uk-UA"/>
              </w:rPr>
            </w:pPr>
            <w:r w:rsidRPr="00D43D6F">
              <w:rPr>
                <w:bCs/>
                <w:sz w:val="24"/>
                <w:lang w:val="uk-UA"/>
              </w:rPr>
              <w:t>Тема 2.</w:t>
            </w:r>
            <w:r w:rsidRPr="00D43D6F">
              <w:rPr>
                <w:sz w:val="24"/>
                <w:lang w:val="uk-UA"/>
              </w:rPr>
              <w:t xml:space="preserve"> </w:t>
            </w:r>
            <w:r w:rsidR="00D43D6F" w:rsidRPr="007A1BD0">
              <w:rPr>
                <w:rFonts w:eastAsia="Calibri"/>
                <w:sz w:val="24"/>
                <w:szCs w:val="28"/>
                <w:lang w:val="uk-UA" w:eastAsia="en-US"/>
              </w:rPr>
              <w:t xml:space="preserve"> Концепція сталого розвитку та екологічно чистого виробництва </w:t>
            </w:r>
          </w:p>
        </w:tc>
        <w:tc>
          <w:tcPr>
            <w:tcW w:w="449" w:type="pct"/>
            <w:shd w:val="clear" w:color="auto" w:fill="auto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E84560" w:rsidRPr="005A3A69" w:rsidRDefault="00EB4326" w:rsidP="00EB4326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91" w:type="pct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90" w:type="pct"/>
            <w:gridSpan w:val="2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0" w:type="pct"/>
            <w:gridSpan w:val="2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3" w:type="pct"/>
            <w:gridSpan w:val="3"/>
          </w:tcPr>
          <w:p w:rsidR="00E84560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E84560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E84560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E84560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E84560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E84560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E84560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D43D6F" w:rsidRPr="003110DD" w:rsidTr="00EB4326">
        <w:tc>
          <w:tcPr>
            <w:tcW w:w="1557" w:type="pct"/>
          </w:tcPr>
          <w:p w:rsidR="00D43D6F" w:rsidRPr="009E7591" w:rsidRDefault="00D43D6F" w:rsidP="00D43D6F">
            <w:pPr>
              <w:spacing w:after="160" w:line="259" w:lineRule="auto"/>
              <w:jc w:val="both"/>
              <w:rPr>
                <w:bCs/>
                <w:sz w:val="24"/>
                <w:lang w:val="uk-UA"/>
              </w:rPr>
            </w:pPr>
            <w:r>
              <w:rPr>
                <w:rFonts w:eastAsia="Calibri"/>
                <w:szCs w:val="28"/>
                <w:lang w:val="uk-UA" w:eastAsia="en-US"/>
              </w:rPr>
              <w:t xml:space="preserve">Тема </w:t>
            </w:r>
            <w:r w:rsidRPr="007A1BD0">
              <w:rPr>
                <w:rFonts w:eastAsia="Calibri"/>
                <w:szCs w:val="28"/>
                <w:lang w:val="uk-UA" w:eastAsia="en-US"/>
              </w:rPr>
              <w:t xml:space="preserve">3. </w:t>
            </w:r>
            <w:proofErr w:type="spellStart"/>
            <w:r w:rsidRPr="007A1BD0">
              <w:rPr>
                <w:rFonts w:eastAsia="Calibri"/>
                <w:szCs w:val="28"/>
                <w:lang w:val="uk-UA" w:eastAsia="en-US"/>
              </w:rPr>
              <w:t>Енерго-</w:t>
            </w:r>
            <w:proofErr w:type="spellEnd"/>
            <w:r w:rsidRPr="007A1BD0">
              <w:rPr>
                <w:rFonts w:eastAsia="Calibri"/>
                <w:szCs w:val="28"/>
                <w:lang w:val="uk-UA" w:eastAsia="en-US"/>
              </w:rPr>
              <w:t xml:space="preserve"> та ресурсозбереження</w:t>
            </w:r>
            <w:r>
              <w:rPr>
                <w:rFonts w:eastAsia="Calibri"/>
                <w:szCs w:val="28"/>
                <w:lang w:val="uk-UA" w:eastAsia="en-US"/>
              </w:rPr>
              <w:t xml:space="preserve"> та </w:t>
            </w:r>
            <w:r w:rsidRPr="007A1BD0">
              <w:rPr>
                <w:rFonts w:eastAsia="Calibri"/>
                <w:szCs w:val="28"/>
                <w:lang w:val="uk-UA" w:eastAsia="en-US"/>
              </w:rPr>
              <w:t>оточуюче середовище 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49" w:type="pct"/>
            <w:shd w:val="clear" w:color="auto" w:fill="auto"/>
          </w:tcPr>
          <w:p w:rsidR="00D43D6F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D43D6F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91" w:type="pct"/>
          </w:tcPr>
          <w:p w:rsidR="00D43D6F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90" w:type="pct"/>
            <w:gridSpan w:val="2"/>
          </w:tcPr>
          <w:p w:rsidR="00D43D6F" w:rsidRDefault="00D43D6F" w:rsidP="00FE4BD5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00" w:type="pct"/>
            <w:gridSpan w:val="2"/>
          </w:tcPr>
          <w:p w:rsidR="00D43D6F" w:rsidRDefault="00D43D6F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3" w:type="pct"/>
            <w:gridSpan w:val="3"/>
          </w:tcPr>
          <w:p w:rsidR="00D43D6F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D43D6F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D43D6F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D43D6F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D43D6F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D43D6F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D43D6F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E84560" w:rsidRPr="009F5A80" w:rsidTr="00EB4326">
        <w:tc>
          <w:tcPr>
            <w:tcW w:w="1557" w:type="pct"/>
          </w:tcPr>
          <w:p w:rsidR="00E84560" w:rsidRPr="009F5A80" w:rsidRDefault="00E84560" w:rsidP="00FC6C41">
            <w:pPr>
              <w:widowControl w:val="0"/>
              <w:rPr>
                <w:bCs/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49" w:type="pct"/>
            <w:shd w:val="clear" w:color="auto" w:fill="auto"/>
          </w:tcPr>
          <w:p w:rsidR="00E84560" w:rsidRPr="005355A9" w:rsidRDefault="006527B9" w:rsidP="006527B9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en-US"/>
              </w:rPr>
              <w:t>72</w:t>
            </w:r>
          </w:p>
        </w:tc>
        <w:tc>
          <w:tcPr>
            <w:tcW w:w="274" w:type="pct"/>
            <w:gridSpan w:val="3"/>
            <w:shd w:val="clear" w:color="auto" w:fill="auto"/>
          </w:tcPr>
          <w:p w:rsidR="00E84560" w:rsidRPr="005355A9" w:rsidRDefault="00EB4326" w:rsidP="00EB4326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16</w:t>
            </w:r>
          </w:p>
        </w:tc>
        <w:tc>
          <w:tcPr>
            <w:tcW w:w="191" w:type="pct"/>
          </w:tcPr>
          <w:p w:rsidR="00E84560" w:rsidRPr="005355A9" w:rsidRDefault="006527B9" w:rsidP="006527B9">
            <w:pPr>
              <w:widowControl w:val="0"/>
              <w:ind w:right="-117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en-US"/>
              </w:rPr>
              <w:t>16</w:t>
            </w:r>
          </w:p>
        </w:tc>
        <w:tc>
          <w:tcPr>
            <w:tcW w:w="290" w:type="pct"/>
            <w:gridSpan w:val="2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00" w:type="pct"/>
            <w:gridSpan w:val="2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3" w:type="pct"/>
            <w:gridSpan w:val="3"/>
          </w:tcPr>
          <w:p w:rsidR="00E84560" w:rsidRPr="005355A9" w:rsidRDefault="006527B9" w:rsidP="006527B9">
            <w:pPr>
              <w:widowControl w:val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en-US"/>
              </w:rPr>
              <w:t>48</w:t>
            </w:r>
          </w:p>
        </w:tc>
        <w:tc>
          <w:tcPr>
            <w:tcW w:w="388" w:type="pct"/>
            <w:gridSpan w:val="2"/>
            <w:shd w:val="clear" w:color="auto" w:fill="auto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52" w:type="pct"/>
            <w:gridSpan w:val="2"/>
            <w:shd w:val="clear" w:color="auto" w:fill="auto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0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0" w:type="pct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55" w:type="pct"/>
          </w:tcPr>
          <w:p w:rsidR="00E84560" w:rsidRPr="005355A9" w:rsidRDefault="006527B9" w:rsidP="00E84560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-</w:t>
            </w:r>
            <w:r w:rsidR="00E84560">
              <w:rPr>
                <w:sz w:val="24"/>
                <w:lang w:val="uk-UA"/>
              </w:rPr>
              <w:t>24</w:t>
            </w:r>
          </w:p>
        </w:tc>
      </w:tr>
      <w:tr w:rsidR="002D0ADF" w:rsidRPr="009F5A80" w:rsidTr="001F3209">
        <w:trPr>
          <w:cantSplit/>
        </w:trPr>
        <w:tc>
          <w:tcPr>
            <w:tcW w:w="5000" w:type="pct"/>
            <w:gridSpan w:val="21"/>
          </w:tcPr>
          <w:p w:rsidR="002D0ADF" w:rsidRPr="00D43D6F" w:rsidRDefault="002D0ADF" w:rsidP="001F3209">
            <w:pPr>
              <w:pStyle w:val="21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outlineLvl w:val="9"/>
              <w:rPr>
                <w:sz w:val="24"/>
                <w:lang w:val="uk-UA"/>
              </w:rPr>
            </w:pPr>
            <w:r w:rsidRPr="00324297">
              <w:rPr>
                <w:b w:val="0"/>
                <w:bCs w:val="0"/>
                <w:sz w:val="24"/>
                <w:lang w:val="uk-UA"/>
              </w:rPr>
              <w:t>Змістовий модуль</w:t>
            </w:r>
            <w:r w:rsidRPr="009F5A80">
              <w:rPr>
                <w:bCs w:val="0"/>
                <w:sz w:val="24"/>
                <w:lang w:val="uk-UA"/>
              </w:rPr>
              <w:t xml:space="preserve"> </w:t>
            </w:r>
            <w:r w:rsidRPr="00324297">
              <w:rPr>
                <w:b w:val="0"/>
                <w:bCs w:val="0"/>
                <w:sz w:val="24"/>
                <w:lang w:val="uk-UA"/>
              </w:rPr>
              <w:t>2.</w:t>
            </w:r>
            <w:r w:rsidRPr="009F5A80">
              <w:rPr>
                <w:sz w:val="24"/>
                <w:lang w:val="uk-UA"/>
              </w:rPr>
              <w:t xml:space="preserve"> </w:t>
            </w:r>
            <w:proofErr w:type="spellStart"/>
            <w:r w:rsidR="00D43D6F" w:rsidRPr="00D43D6F">
              <w:rPr>
                <w:bCs w:val="0"/>
              </w:rPr>
              <w:t>Загальні</w:t>
            </w:r>
            <w:proofErr w:type="spellEnd"/>
            <w:r w:rsidR="00D43D6F" w:rsidRPr="00D43D6F">
              <w:rPr>
                <w:bCs w:val="0"/>
              </w:rPr>
              <w:t xml:space="preserve"> </w:t>
            </w:r>
            <w:proofErr w:type="spellStart"/>
            <w:r w:rsidR="00D43D6F" w:rsidRPr="00D43D6F">
              <w:rPr>
                <w:bCs w:val="0"/>
              </w:rPr>
              <w:t>уявлення</w:t>
            </w:r>
            <w:proofErr w:type="spellEnd"/>
            <w:r w:rsidR="00D43D6F" w:rsidRPr="00D43D6F">
              <w:rPr>
                <w:bCs w:val="0"/>
              </w:rPr>
              <w:t xml:space="preserve"> про </w:t>
            </w:r>
            <w:proofErr w:type="spellStart"/>
            <w:r w:rsidR="00D43D6F" w:rsidRPr="00D43D6F">
              <w:rPr>
                <w:bCs w:val="0"/>
              </w:rPr>
              <w:t>управління</w:t>
            </w:r>
            <w:proofErr w:type="spellEnd"/>
            <w:r w:rsidR="00D43D6F" w:rsidRPr="00D43D6F">
              <w:rPr>
                <w:bCs w:val="0"/>
              </w:rPr>
              <w:t xml:space="preserve"> та </w:t>
            </w:r>
            <w:proofErr w:type="spellStart"/>
            <w:r w:rsidR="00D43D6F" w:rsidRPr="00D43D6F">
              <w:rPr>
                <w:bCs w:val="0"/>
              </w:rPr>
              <w:t>поводження</w:t>
            </w:r>
            <w:proofErr w:type="spellEnd"/>
            <w:r w:rsidR="00D43D6F" w:rsidRPr="00D43D6F">
              <w:rPr>
                <w:bCs w:val="0"/>
              </w:rPr>
              <w:t xml:space="preserve"> з </w:t>
            </w:r>
            <w:proofErr w:type="spellStart"/>
            <w:r w:rsidR="00D43D6F" w:rsidRPr="00D43D6F">
              <w:rPr>
                <w:bCs w:val="0"/>
              </w:rPr>
              <w:t>відходами</w:t>
            </w:r>
            <w:proofErr w:type="spellEnd"/>
            <w:r w:rsidR="00D43D6F">
              <w:rPr>
                <w:bCs w:val="0"/>
                <w:lang w:val="uk-UA"/>
              </w:rPr>
              <w:t xml:space="preserve"> </w:t>
            </w:r>
          </w:p>
        </w:tc>
      </w:tr>
      <w:tr w:rsidR="006527B9" w:rsidRPr="00F47FF2" w:rsidTr="00EB4326">
        <w:tc>
          <w:tcPr>
            <w:tcW w:w="1557" w:type="pct"/>
          </w:tcPr>
          <w:p w:rsidR="006527B9" w:rsidRPr="00EB4326" w:rsidRDefault="006527B9" w:rsidP="006527B9">
            <w:pPr>
              <w:pStyle w:val="311"/>
              <w:shd w:val="clear" w:color="auto" w:fill="auto"/>
              <w:spacing w:before="0" w:after="0" w:line="240" w:lineRule="auto"/>
              <w:ind w:firstLine="0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EB4326">
              <w:rPr>
                <w:sz w:val="24"/>
                <w:szCs w:val="28"/>
              </w:rPr>
              <w:t xml:space="preserve">Тема </w:t>
            </w:r>
            <w:r>
              <w:rPr>
                <w:sz w:val="24"/>
                <w:szCs w:val="28"/>
                <w:lang w:val="uk-UA"/>
              </w:rPr>
              <w:t>4</w:t>
            </w:r>
            <w:r w:rsidRPr="00EB4326">
              <w:rPr>
                <w:sz w:val="24"/>
                <w:szCs w:val="28"/>
              </w:rPr>
              <w:t xml:space="preserve">. </w:t>
            </w:r>
            <w:r w:rsidRPr="00EB4326">
              <w:rPr>
                <w:sz w:val="24"/>
                <w:szCs w:val="28"/>
                <w:lang w:val="uk-UA"/>
              </w:rPr>
              <w:t xml:space="preserve">Основні визначення в сфері поводження з відходами та принципи класифікації відходів 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264" w:type="pct"/>
            <w:shd w:val="clear" w:color="auto" w:fill="auto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3" w:type="pct"/>
            <w:gridSpan w:val="3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4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F47FF2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6527B9" w:rsidRPr="00F47FF2" w:rsidTr="00EB4326">
        <w:tc>
          <w:tcPr>
            <w:tcW w:w="1557" w:type="pct"/>
          </w:tcPr>
          <w:p w:rsidR="006527B9" w:rsidRPr="00EB4326" w:rsidRDefault="006527B9" w:rsidP="006527B9">
            <w:pPr>
              <w:pStyle w:val="3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  <w:lang w:val="uk-UA" w:eastAsia="uk-UA"/>
              </w:rPr>
            </w:pPr>
            <w:r w:rsidRPr="00EB4326">
              <w:rPr>
                <w:sz w:val="24"/>
                <w:szCs w:val="28"/>
              </w:rPr>
              <w:t xml:space="preserve">Тема </w:t>
            </w:r>
            <w:r>
              <w:rPr>
                <w:sz w:val="24"/>
                <w:szCs w:val="28"/>
                <w:lang w:val="uk-UA"/>
              </w:rPr>
              <w:t>5</w:t>
            </w:r>
            <w:r w:rsidRPr="00EB4326">
              <w:rPr>
                <w:sz w:val="24"/>
                <w:szCs w:val="28"/>
              </w:rPr>
              <w:t xml:space="preserve">. </w:t>
            </w:r>
            <w:r w:rsidRPr="00EB4326">
              <w:rPr>
                <w:sz w:val="24"/>
                <w:szCs w:val="28"/>
                <w:lang w:val="uk-UA"/>
              </w:rPr>
              <w:t>Система управління та поводження з відходами в Україні.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264" w:type="pct"/>
            <w:shd w:val="clear" w:color="auto" w:fill="auto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3" w:type="pct"/>
            <w:gridSpan w:val="3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6527B9" w:rsidRPr="00F47FF2" w:rsidTr="00EB4326">
        <w:tc>
          <w:tcPr>
            <w:tcW w:w="1557" w:type="pct"/>
          </w:tcPr>
          <w:p w:rsidR="006527B9" w:rsidRPr="00EB4326" w:rsidRDefault="006527B9" w:rsidP="006527B9">
            <w:pPr>
              <w:pStyle w:val="3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  <w:lang w:val="uk-UA" w:eastAsia="uk-UA"/>
              </w:rPr>
            </w:pPr>
            <w:r w:rsidRPr="00EB4326">
              <w:rPr>
                <w:sz w:val="24"/>
                <w:szCs w:val="28"/>
                <w:lang w:val="uk-UA"/>
              </w:rPr>
              <w:t xml:space="preserve">Тема </w:t>
            </w:r>
            <w:r>
              <w:rPr>
                <w:sz w:val="24"/>
                <w:szCs w:val="28"/>
                <w:lang w:val="uk-UA"/>
              </w:rPr>
              <w:t>6</w:t>
            </w:r>
            <w:r w:rsidRPr="00EB4326">
              <w:rPr>
                <w:sz w:val="24"/>
                <w:szCs w:val="28"/>
                <w:lang w:val="uk-UA"/>
              </w:rPr>
              <w:t>. Механізми управління відходами. Система управління та поводження з відходами в країнах Євросоюзу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264" w:type="pct"/>
            <w:shd w:val="clear" w:color="auto" w:fill="auto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3" w:type="pct"/>
            <w:gridSpan w:val="3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4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6527B9" w:rsidRPr="00F47FF2" w:rsidTr="00EB4326">
        <w:tc>
          <w:tcPr>
            <w:tcW w:w="1557" w:type="pct"/>
          </w:tcPr>
          <w:p w:rsidR="006527B9" w:rsidRPr="00EB4326" w:rsidRDefault="006527B9" w:rsidP="006527B9">
            <w:pPr>
              <w:pStyle w:val="3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  <w:lang w:val="uk-UA" w:eastAsia="uk-UA"/>
              </w:rPr>
            </w:pPr>
            <w:r w:rsidRPr="00EB4326">
              <w:rPr>
                <w:sz w:val="24"/>
                <w:szCs w:val="28"/>
              </w:rPr>
              <w:t xml:space="preserve">Тема </w:t>
            </w:r>
            <w:r>
              <w:rPr>
                <w:sz w:val="24"/>
                <w:szCs w:val="28"/>
                <w:lang w:val="uk-UA"/>
              </w:rPr>
              <w:t>7</w:t>
            </w:r>
            <w:r w:rsidRPr="00EB4326">
              <w:rPr>
                <w:sz w:val="24"/>
                <w:szCs w:val="28"/>
              </w:rPr>
              <w:t xml:space="preserve">. </w:t>
            </w:r>
            <w:r w:rsidRPr="00EB4326">
              <w:rPr>
                <w:sz w:val="24"/>
                <w:szCs w:val="28"/>
                <w:lang w:val="uk-UA"/>
              </w:rPr>
              <w:t>Операції щодо поводження з твердими промисловими відходами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64" w:type="pct"/>
            <w:shd w:val="clear" w:color="auto" w:fill="auto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3" w:type="pct"/>
            <w:gridSpan w:val="3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6527B9" w:rsidRPr="00F47FF2" w:rsidTr="00EB4326">
        <w:tc>
          <w:tcPr>
            <w:tcW w:w="1557" w:type="pct"/>
          </w:tcPr>
          <w:p w:rsidR="006527B9" w:rsidRPr="00EB4326" w:rsidRDefault="006527B9" w:rsidP="006527B9">
            <w:pPr>
              <w:pStyle w:val="31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  <w:lang w:val="uk-UA" w:eastAsia="uk-UA"/>
              </w:rPr>
            </w:pPr>
            <w:r w:rsidRPr="00EB4326">
              <w:rPr>
                <w:sz w:val="24"/>
                <w:szCs w:val="28"/>
              </w:rPr>
              <w:t xml:space="preserve">Тема </w:t>
            </w:r>
            <w:r>
              <w:rPr>
                <w:sz w:val="24"/>
                <w:szCs w:val="28"/>
                <w:lang w:val="uk-UA"/>
              </w:rPr>
              <w:t>8</w:t>
            </w:r>
            <w:r w:rsidRPr="00EB4326">
              <w:rPr>
                <w:sz w:val="24"/>
                <w:szCs w:val="28"/>
              </w:rPr>
              <w:t xml:space="preserve">. </w:t>
            </w:r>
            <w:r w:rsidRPr="00EB4326">
              <w:rPr>
                <w:sz w:val="24"/>
                <w:szCs w:val="28"/>
                <w:lang w:val="uk-UA" w:eastAsia="ar-SA"/>
              </w:rPr>
              <w:t xml:space="preserve">Загальна характеристика твердих побутових відходів. 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64" w:type="pct"/>
            <w:shd w:val="clear" w:color="auto" w:fill="auto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23" w:type="pct"/>
            <w:gridSpan w:val="3"/>
          </w:tcPr>
          <w:p w:rsidR="006527B9" w:rsidRPr="005A3A6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64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F47FF2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6527B9" w:rsidRPr="00F47FF2" w:rsidTr="00EB4326">
        <w:tc>
          <w:tcPr>
            <w:tcW w:w="1557" w:type="pct"/>
          </w:tcPr>
          <w:p w:rsidR="006527B9" w:rsidRPr="00F47FF2" w:rsidRDefault="006527B9" w:rsidP="006527B9">
            <w:pPr>
              <w:widowControl w:val="0"/>
              <w:rPr>
                <w:bCs/>
                <w:sz w:val="24"/>
                <w:lang w:val="uk-UA"/>
              </w:rPr>
            </w:pPr>
            <w:r w:rsidRPr="00F47FF2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94</w:t>
            </w:r>
          </w:p>
        </w:tc>
        <w:tc>
          <w:tcPr>
            <w:tcW w:w="264" w:type="pct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223" w:type="pct"/>
            <w:gridSpan w:val="3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264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66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EB4326" w:rsidRPr="00F47FF2" w:rsidTr="00EB4326">
        <w:tc>
          <w:tcPr>
            <w:tcW w:w="5000" w:type="pct"/>
            <w:gridSpan w:val="21"/>
          </w:tcPr>
          <w:p w:rsidR="00EB4326" w:rsidRPr="00EB4326" w:rsidRDefault="00EB4326" w:rsidP="00EB4326">
            <w:pPr>
              <w:pStyle w:val="21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outlineLvl w:val="9"/>
              <w:rPr>
                <w:sz w:val="28"/>
                <w:szCs w:val="28"/>
                <w:lang w:val="uk-UA" w:eastAsia="uk-UA"/>
              </w:rPr>
            </w:pPr>
            <w:r w:rsidRPr="00EB4326">
              <w:rPr>
                <w:b w:val="0"/>
                <w:sz w:val="28"/>
                <w:szCs w:val="28"/>
                <w:lang w:val="uk-UA" w:eastAsia="uk-UA"/>
              </w:rPr>
              <w:t>Змістовний модуль 3</w:t>
            </w:r>
            <w:r>
              <w:rPr>
                <w:b w:val="0"/>
                <w:sz w:val="28"/>
                <w:szCs w:val="28"/>
                <w:lang w:val="uk-UA" w:eastAsia="uk-UA"/>
              </w:rPr>
              <w:t>.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Енергоекологічна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оцінка сучасних об’єктів проектування </w:t>
            </w:r>
            <w:r w:rsidR="00865E70">
              <w:rPr>
                <w:sz w:val="28"/>
                <w:szCs w:val="28"/>
                <w:lang w:val="uk-UA" w:eastAsia="uk-UA"/>
              </w:rPr>
              <w:t xml:space="preserve"> ОЛК</w:t>
            </w:r>
          </w:p>
        </w:tc>
      </w:tr>
      <w:tr w:rsidR="00EB4326" w:rsidRPr="00F47FF2" w:rsidTr="00EB4326">
        <w:tc>
          <w:tcPr>
            <w:tcW w:w="1557" w:type="pct"/>
          </w:tcPr>
          <w:p w:rsidR="00EB4326" w:rsidRPr="00EB4326" w:rsidRDefault="00EB4326" w:rsidP="00EB4326">
            <w:pPr>
              <w:pStyle w:val="210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outlineLvl w:val="9"/>
              <w:rPr>
                <w:bCs w:val="0"/>
                <w:sz w:val="24"/>
                <w:lang w:val="uk-UA"/>
              </w:rPr>
            </w:pPr>
            <w:r w:rsidRPr="00EB4326">
              <w:rPr>
                <w:b w:val="0"/>
                <w:sz w:val="24"/>
                <w:szCs w:val="28"/>
                <w:lang w:val="uk-UA" w:eastAsia="uk-UA"/>
              </w:rPr>
              <w:t xml:space="preserve">Тема </w:t>
            </w:r>
            <w:r>
              <w:rPr>
                <w:b w:val="0"/>
                <w:sz w:val="24"/>
                <w:szCs w:val="28"/>
                <w:lang w:val="uk-UA"/>
              </w:rPr>
              <w:t>9</w:t>
            </w:r>
            <w:r w:rsidRPr="00EB4326">
              <w:rPr>
                <w:b w:val="0"/>
                <w:sz w:val="24"/>
                <w:szCs w:val="28"/>
                <w:lang w:val="uk-UA"/>
              </w:rPr>
              <w:t xml:space="preserve">. </w:t>
            </w:r>
            <w:r w:rsidRPr="001555EA">
              <w:rPr>
                <w:b w:val="0"/>
                <w:color w:val="000000"/>
                <w:sz w:val="24"/>
                <w:szCs w:val="28"/>
                <w:lang w:val="uk-UA"/>
              </w:rPr>
              <w:t>Використання моделей щодо якості довкілля в системному аналізі</w:t>
            </w:r>
            <w:r w:rsidRPr="00EB4326">
              <w:rPr>
                <w:b w:val="0"/>
                <w:color w:val="000000"/>
                <w:sz w:val="24"/>
                <w:szCs w:val="28"/>
                <w:lang w:val="uk-UA"/>
              </w:rPr>
              <w:t>.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EB4326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3" w:type="pct"/>
            <w:gridSpan w:val="3"/>
          </w:tcPr>
          <w:p w:rsidR="00EB4326" w:rsidRPr="006527B9" w:rsidRDefault="00EB4326" w:rsidP="00FE4BD5">
            <w:pPr>
              <w:widowControl w:val="0"/>
              <w:jc w:val="center"/>
              <w:rPr>
                <w:sz w:val="24"/>
                <w:lang w:val="en-US"/>
              </w:rPr>
            </w:pPr>
          </w:p>
        </w:tc>
        <w:tc>
          <w:tcPr>
            <w:tcW w:w="264" w:type="pct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6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  <w:gridSpan w:val="3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EB4326" w:rsidRDefault="00EB4326" w:rsidP="00E84560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6" w:type="pct"/>
            <w:gridSpan w:val="3"/>
            <w:shd w:val="clear" w:color="auto" w:fill="auto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0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0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1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EB4326" w:rsidRPr="00F47FF2" w:rsidTr="00EB4326">
        <w:tc>
          <w:tcPr>
            <w:tcW w:w="1557" w:type="pct"/>
          </w:tcPr>
          <w:p w:rsidR="00EB4326" w:rsidRPr="00EB4326" w:rsidRDefault="00EB4326" w:rsidP="00EB4326">
            <w:pPr>
              <w:widowControl w:val="0"/>
              <w:rPr>
                <w:bCs/>
                <w:sz w:val="24"/>
                <w:lang w:val="uk-UA"/>
              </w:rPr>
            </w:pPr>
            <w:r w:rsidRPr="00EB4326">
              <w:rPr>
                <w:sz w:val="24"/>
                <w:szCs w:val="28"/>
                <w:lang w:val="uk-UA" w:eastAsia="uk-UA"/>
              </w:rPr>
              <w:t>Т</w:t>
            </w:r>
            <w:r w:rsidRPr="00EB4326">
              <w:rPr>
                <w:sz w:val="24"/>
                <w:szCs w:val="28"/>
                <w:lang w:val="uk-UA"/>
              </w:rPr>
              <w:t xml:space="preserve">ема </w:t>
            </w:r>
            <w:r>
              <w:rPr>
                <w:sz w:val="24"/>
                <w:szCs w:val="28"/>
                <w:lang w:val="uk-UA"/>
              </w:rPr>
              <w:t>10</w:t>
            </w:r>
            <w:r w:rsidRPr="00EB4326">
              <w:rPr>
                <w:sz w:val="24"/>
                <w:szCs w:val="28"/>
                <w:lang w:val="uk-UA"/>
              </w:rPr>
              <w:t>.  Сценарії розвитку екологічної ситуації.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3" w:type="pct"/>
            <w:gridSpan w:val="3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64" w:type="pct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6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  <w:gridSpan w:val="3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EB4326" w:rsidRDefault="00EB4326" w:rsidP="00E84560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6" w:type="pct"/>
            <w:gridSpan w:val="3"/>
            <w:shd w:val="clear" w:color="auto" w:fill="auto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0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0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1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EB4326" w:rsidRPr="00F47FF2" w:rsidTr="00EB4326">
        <w:tc>
          <w:tcPr>
            <w:tcW w:w="1557" w:type="pct"/>
          </w:tcPr>
          <w:p w:rsidR="00EB4326" w:rsidRPr="00EB4326" w:rsidRDefault="00EB4326" w:rsidP="00EB4326">
            <w:pPr>
              <w:widowControl w:val="0"/>
              <w:shd w:val="clear" w:color="auto" w:fill="FFFFFF"/>
              <w:tabs>
                <w:tab w:val="left" w:pos="1134"/>
                <w:tab w:val="right" w:leader="dot" w:pos="4524"/>
              </w:tabs>
              <w:ind w:right="20"/>
              <w:jc w:val="both"/>
              <w:rPr>
                <w:sz w:val="24"/>
                <w:szCs w:val="28"/>
                <w:lang w:val="uk-UA" w:eastAsia="uk-UA"/>
              </w:rPr>
            </w:pPr>
            <w:r w:rsidRPr="00EB4326">
              <w:rPr>
                <w:sz w:val="24"/>
                <w:szCs w:val="28"/>
                <w:lang w:val="uk-UA" w:eastAsia="uk-UA"/>
              </w:rPr>
              <w:t xml:space="preserve">Тема </w:t>
            </w:r>
            <w:r>
              <w:rPr>
                <w:sz w:val="24"/>
                <w:szCs w:val="28"/>
                <w:lang w:val="uk-UA" w:eastAsia="uk-UA"/>
              </w:rPr>
              <w:t>11</w:t>
            </w:r>
            <w:r w:rsidRPr="00EB4326">
              <w:rPr>
                <w:sz w:val="24"/>
                <w:szCs w:val="28"/>
                <w:lang w:val="uk-UA" w:eastAsia="uk-UA"/>
              </w:rPr>
              <w:t xml:space="preserve">. Механізми покращення стану довкілля </w:t>
            </w:r>
          </w:p>
          <w:p w:rsidR="00EB4326" w:rsidRPr="00EB4326" w:rsidRDefault="00EB4326" w:rsidP="00EB4326">
            <w:pPr>
              <w:widowControl w:val="0"/>
              <w:rPr>
                <w:bCs/>
                <w:sz w:val="24"/>
                <w:lang w:val="uk-UA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4</w:t>
            </w:r>
          </w:p>
        </w:tc>
        <w:tc>
          <w:tcPr>
            <w:tcW w:w="264" w:type="pct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3" w:type="pct"/>
            <w:gridSpan w:val="3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64" w:type="pct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6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  <w:gridSpan w:val="3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EB4326" w:rsidRDefault="00EB4326" w:rsidP="00E84560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6" w:type="pct"/>
            <w:gridSpan w:val="3"/>
            <w:shd w:val="clear" w:color="auto" w:fill="auto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0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0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1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</w:tr>
      <w:tr w:rsidR="006527B9" w:rsidRPr="00F47FF2" w:rsidTr="00EB4326">
        <w:tc>
          <w:tcPr>
            <w:tcW w:w="1557" w:type="pct"/>
          </w:tcPr>
          <w:p w:rsidR="006527B9" w:rsidRPr="00EB4326" w:rsidRDefault="006527B9" w:rsidP="006527B9">
            <w:pPr>
              <w:widowControl w:val="0"/>
              <w:shd w:val="clear" w:color="auto" w:fill="FFFFFF"/>
              <w:tabs>
                <w:tab w:val="left" w:pos="1134"/>
                <w:tab w:val="right" w:leader="dot" w:pos="4524"/>
              </w:tabs>
              <w:ind w:right="20"/>
              <w:jc w:val="both"/>
              <w:rPr>
                <w:sz w:val="24"/>
                <w:szCs w:val="28"/>
                <w:lang w:val="uk-UA" w:eastAsia="uk-UA"/>
              </w:rPr>
            </w:pPr>
            <w:r w:rsidRPr="00EB4326">
              <w:rPr>
                <w:sz w:val="24"/>
                <w:szCs w:val="28"/>
                <w:lang w:val="uk-UA" w:eastAsia="uk-UA"/>
              </w:rPr>
              <w:lastRenderedPageBreak/>
              <w:t xml:space="preserve">Тема </w:t>
            </w:r>
            <w:r>
              <w:rPr>
                <w:sz w:val="24"/>
                <w:szCs w:val="28"/>
                <w:lang w:val="uk-UA" w:eastAsia="uk-UA"/>
              </w:rPr>
              <w:t>12</w:t>
            </w:r>
            <w:r w:rsidRPr="00EB4326">
              <w:rPr>
                <w:sz w:val="24"/>
                <w:szCs w:val="28"/>
                <w:lang w:val="uk-UA" w:eastAsia="uk-UA"/>
              </w:rPr>
              <w:t xml:space="preserve">.Оцінка стану та якості природних екосистем. </w:t>
            </w:r>
          </w:p>
          <w:p w:rsidR="006527B9" w:rsidRPr="00EB4326" w:rsidRDefault="006527B9" w:rsidP="006527B9">
            <w:pPr>
              <w:widowControl w:val="0"/>
              <w:rPr>
                <w:bCs/>
                <w:sz w:val="24"/>
                <w:lang w:val="uk-UA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64" w:type="pct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23" w:type="pct"/>
            <w:gridSpan w:val="3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64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6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6527B9" w:rsidRPr="00F47FF2" w:rsidTr="00EB4326">
        <w:tc>
          <w:tcPr>
            <w:tcW w:w="1557" w:type="pct"/>
          </w:tcPr>
          <w:p w:rsidR="006527B9" w:rsidRPr="00EB4326" w:rsidRDefault="006527B9" w:rsidP="006527B9">
            <w:pPr>
              <w:widowControl w:val="0"/>
              <w:rPr>
                <w:bCs/>
                <w:sz w:val="24"/>
                <w:lang w:val="uk-UA"/>
              </w:rPr>
            </w:pPr>
            <w:r w:rsidRPr="00EB4326">
              <w:rPr>
                <w:sz w:val="24"/>
                <w:szCs w:val="28"/>
                <w:lang w:val="uk-UA" w:eastAsia="uk-UA"/>
              </w:rPr>
              <w:t xml:space="preserve">Тема </w:t>
            </w:r>
            <w:r>
              <w:rPr>
                <w:sz w:val="24"/>
                <w:szCs w:val="28"/>
                <w:lang w:val="uk-UA" w:eastAsia="uk-UA"/>
              </w:rPr>
              <w:t>13</w:t>
            </w:r>
            <w:r w:rsidRPr="00EB4326">
              <w:rPr>
                <w:sz w:val="24"/>
                <w:szCs w:val="28"/>
                <w:lang w:val="uk-UA" w:eastAsia="uk-UA"/>
              </w:rPr>
              <w:t xml:space="preserve"> </w:t>
            </w:r>
            <w:r w:rsidRPr="00D033A9">
              <w:rPr>
                <w:color w:val="000000"/>
                <w:sz w:val="24"/>
                <w:szCs w:val="28"/>
                <w:lang w:val="uk-UA"/>
              </w:rPr>
              <w:t>Методи забезпечення якост</w:t>
            </w:r>
            <w:r w:rsidRPr="00EB4326">
              <w:rPr>
                <w:color w:val="000000"/>
                <w:sz w:val="24"/>
                <w:szCs w:val="28"/>
                <w:lang w:val="uk-UA"/>
              </w:rPr>
              <w:t>і навколишнього середовища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64" w:type="pct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3" w:type="pct"/>
            <w:gridSpan w:val="3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264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6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6527B9" w:rsidRPr="00F47FF2" w:rsidTr="00362C16">
        <w:tc>
          <w:tcPr>
            <w:tcW w:w="1557" w:type="pct"/>
          </w:tcPr>
          <w:p w:rsidR="006527B9" w:rsidRPr="00F47FF2" w:rsidRDefault="006527B9" w:rsidP="00362C16">
            <w:pPr>
              <w:widowControl w:val="0"/>
              <w:rPr>
                <w:bCs/>
                <w:sz w:val="24"/>
                <w:lang w:val="uk-UA"/>
              </w:rPr>
            </w:pPr>
            <w:r w:rsidRPr="00F47FF2">
              <w:rPr>
                <w:bCs/>
                <w:sz w:val="24"/>
                <w:lang w:val="uk-UA"/>
              </w:rPr>
              <w:t xml:space="preserve">Разом за змістовим модулем </w:t>
            </w:r>
            <w:r>
              <w:rPr>
                <w:bCs/>
                <w:sz w:val="24"/>
                <w:lang w:val="en-US"/>
              </w:rPr>
              <w:t>3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264" w:type="pct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23" w:type="pct"/>
            <w:gridSpan w:val="3"/>
          </w:tcPr>
          <w:p w:rsidR="006527B9" w:rsidRPr="006527B9" w:rsidRDefault="006527B9" w:rsidP="00362C16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64" w:type="pct"/>
          </w:tcPr>
          <w:p w:rsidR="006527B9" w:rsidRPr="005355A9" w:rsidRDefault="006527B9" w:rsidP="00362C16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6527B9" w:rsidRPr="005355A9" w:rsidRDefault="006527B9" w:rsidP="00362C16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6527B9" w:rsidRDefault="006527B9" w:rsidP="00362C16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362C16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362C16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6527B9" w:rsidRDefault="006527B9" w:rsidP="00362C16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6527B9" w:rsidRPr="006527B9" w:rsidRDefault="006527B9" w:rsidP="00362C16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EB4326" w:rsidRPr="00F47FF2" w:rsidTr="00EB4326">
        <w:tc>
          <w:tcPr>
            <w:tcW w:w="5000" w:type="pct"/>
            <w:gridSpan w:val="21"/>
          </w:tcPr>
          <w:p w:rsidR="00EB4326" w:rsidRDefault="00EB4326" w:rsidP="00EB4326">
            <w:pPr>
              <w:widowControl w:val="0"/>
              <w:shd w:val="clear" w:color="auto" w:fill="FFFFFF"/>
              <w:tabs>
                <w:tab w:val="left" w:pos="1134"/>
                <w:tab w:val="right" w:leader="dot" w:pos="4524"/>
              </w:tabs>
              <w:ind w:right="20" w:firstLine="709"/>
              <w:jc w:val="center"/>
              <w:rPr>
                <w:sz w:val="24"/>
                <w:lang w:val="uk-UA"/>
              </w:rPr>
            </w:pPr>
            <w:r w:rsidRPr="00EB4326">
              <w:rPr>
                <w:szCs w:val="28"/>
                <w:lang w:val="uk-UA" w:eastAsia="uk-UA"/>
              </w:rPr>
              <w:t>Змістовний модуль І</w:t>
            </w:r>
            <w:r w:rsidRPr="00EB4326">
              <w:rPr>
                <w:szCs w:val="28"/>
                <w:lang w:val="en-US" w:eastAsia="uk-UA"/>
              </w:rPr>
              <w:t>V</w:t>
            </w:r>
            <w:r w:rsidRPr="00A97B8D">
              <w:rPr>
                <w:b/>
                <w:szCs w:val="28"/>
                <w:lang w:val="uk-UA" w:eastAsia="uk-UA"/>
              </w:rPr>
              <w:t>.</w:t>
            </w:r>
            <w:r>
              <w:rPr>
                <w:b/>
                <w:szCs w:val="28"/>
                <w:lang w:val="uk-UA" w:eastAsia="uk-UA"/>
              </w:rPr>
              <w:t xml:space="preserve">  Життєвий цикл об’єкту проектування</w:t>
            </w:r>
            <w:r w:rsidR="00865E70">
              <w:rPr>
                <w:b/>
                <w:szCs w:val="28"/>
                <w:lang w:val="uk-UA" w:eastAsia="uk-UA"/>
              </w:rPr>
              <w:t xml:space="preserve"> ОЛК</w:t>
            </w:r>
          </w:p>
        </w:tc>
      </w:tr>
      <w:tr w:rsidR="00EB4326" w:rsidRPr="00F47FF2" w:rsidTr="00EB4326">
        <w:tc>
          <w:tcPr>
            <w:tcW w:w="1557" w:type="pct"/>
          </w:tcPr>
          <w:p w:rsidR="00EB4326" w:rsidRPr="006527B9" w:rsidRDefault="00EB4326" w:rsidP="00EB4326">
            <w:pPr>
              <w:widowControl w:val="0"/>
              <w:rPr>
                <w:bCs/>
                <w:sz w:val="24"/>
                <w:lang w:val="uk-UA"/>
              </w:rPr>
            </w:pPr>
            <w:r w:rsidRPr="006527B9">
              <w:rPr>
                <w:sz w:val="24"/>
                <w:szCs w:val="28"/>
                <w:lang w:val="uk-UA" w:eastAsia="uk-UA"/>
              </w:rPr>
              <w:t xml:space="preserve">Тема 14. </w:t>
            </w:r>
            <w:r w:rsidRPr="006527B9">
              <w:rPr>
                <w:sz w:val="24"/>
                <w:szCs w:val="28"/>
                <w:lang w:val="uk-UA"/>
              </w:rPr>
              <w:t>Життєвий цикл деталі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64" w:type="pct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3" w:type="pct"/>
            <w:gridSpan w:val="3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4" w:type="pct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6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  <w:gridSpan w:val="3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EB4326" w:rsidRPr="006527B9" w:rsidRDefault="006527B9" w:rsidP="00E84560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0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0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55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</w:tr>
      <w:tr w:rsidR="00EB4326" w:rsidRPr="00F47FF2" w:rsidTr="00EB4326">
        <w:tc>
          <w:tcPr>
            <w:tcW w:w="1557" w:type="pct"/>
          </w:tcPr>
          <w:p w:rsidR="00EB4326" w:rsidRPr="006527B9" w:rsidRDefault="00EB4326" w:rsidP="00EB4326">
            <w:pPr>
              <w:widowControl w:val="0"/>
              <w:rPr>
                <w:bCs/>
                <w:sz w:val="24"/>
                <w:lang w:val="uk-UA"/>
              </w:rPr>
            </w:pPr>
            <w:r w:rsidRPr="006527B9">
              <w:rPr>
                <w:sz w:val="24"/>
                <w:szCs w:val="28"/>
                <w:lang w:val="uk-UA" w:eastAsia="uk-UA"/>
              </w:rPr>
              <w:t xml:space="preserve">Тема 15. </w:t>
            </w:r>
            <w:r w:rsidRPr="006527B9">
              <w:rPr>
                <w:sz w:val="24"/>
                <w:szCs w:val="28"/>
                <w:lang w:val="uk-UA"/>
              </w:rPr>
              <w:t xml:space="preserve"> Інструменти екологічного менеджменту. Аналіз життєвого циклу продукції (АЖЦ).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64" w:type="pct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23" w:type="pct"/>
            <w:gridSpan w:val="3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4" w:type="pct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6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  <w:gridSpan w:val="3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EB4326" w:rsidRPr="006527B9" w:rsidRDefault="006527B9" w:rsidP="00E84560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EB4326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0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0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1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</w:tr>
      <w:tr w:rsidR="00EB4326" w:rsidRPr="00F47FF2" w:rsidTr="00EB4326">
        <w:tc>
          <w:tcPr>
            <w:tcW w:w="1557" w:type="pct"/>
          </w:tcPr>
          <w:p w:rsidR="00EB4326" w:rsidRPr="006527B9" w:rsidRDefault="00EB4326" w:rsidP="00EB4326">
            <w:pPr>
              <w:widowControl w:val="0"/>
              <w:rPr>
                <w:bCs/>
                <w:sz w:val="24"/>
                <w:lang w:val="uk-UA"/>
              </w:rPr>
            </w:pPr>
            <w:r w:rsidRPr="006527B9">
              <w:rPr>
                <w:sz w:val="24"/>
                <w:szCs w:val="28"/>
                <w:lang w:val="uk-UA" w:eastAsia="uk-UA"/>
              </w:rPr>
              <w:t>Тема16. Аналіз життєвого циклу (</w:t>
            </w:r>
            <w:r w:rsidRPr="006527B9">
              <w:rPr>
                <w:b/>
                <w:bCs/>
                <w:sz w:val="24"/>
                <w:szCs w:val="28"/>
                <w:lang w:val="uk-UA" w:eastAsia="uk-UA"/>
              </w:rPr>
              <w:t>LCA</w:t>
            </w:r>
            <w:r w:rsidRPr="006527B9">
              <w:rPr>
                <w:sz w:val="24"/>
                <w:szCs w:val="28"/>
                <w:lang w:val="uk-UA" w:eastAsia="uk-UA"/>
              </w:rPr>
              <w:t>) 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264" w:type="pct"/>
            <w:shd w:val="clear" w:color="auto" w:fill="auto"/>
          </w:tcPr>
          <w:p w:rsidR="00EB4326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23" w:type="pct"/>
            <w:gridSpan w:val="3"/>
          </w:tcPr>
          <w:p w:rsidR="00EB4326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4" w:type="pct"/>
          </w:tcPr>
          <w:p w:rsidR="00EB4326" w:rsidRPr="006527B9" w:rsidRDefault="006527B9" w:rsidP="00FE4BD5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6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  <w:gridSpan w:val="3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EB4326" w:rsidRPr="006527B9" w:rsidRDefault="006527B9" w:rsidP="00E84560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52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60" w:type="pct"/>
          </w:tcPr>
          <w:p w:rsidR="00EB4326" w:rsidRPr="006527B9" w:rsidRDefault="006527B9" w:rsidP="00FC6C41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60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61" w:type="pct"/>
          </w:tcPr>
          <w:p w:rsidR="00EB4326" w:rsidRDefault="00EB4326" w:rsidP="00FC6C41">
            <w:pPr>
              <w:widowControl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</w:tcPr>
          <w:p w:rsidR="00EB4326" w:rsidRPr="006527B9" w:rsidRDefault="006527B9" w:rsidP="006527B9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</w:tr>
      <w:tr w:rsidR="006527B9" w:rsidRPr="00F47FF2" w:rsidTr="00362C16">
        <w:tc>
          <w:tcPr>
            <w:tcW w:w="1557" w:type="pct"/>
          </w:tcPr>
          <w:p w:rsidR="006527B9" w:rsidRPr="00F47FF2" w:rsidRDefault="006527B9" w:rsidP="006527B9">
            <w:pPr>
              <w:widowControl w:val="0"/>
              <w:rPr>
                <w:bCs/>
                <w:sz w:val="24"/>
                <w:lang w:val="uk-UA"/>
              </w:rPr>
            </w:pPr>
            <w:r w:rsidRPr="00F47FF2">
              <w:rPr>
                <w:bCs/>
                <w:sz w:val="24"/>
                <w:lang w:val="uk-UA"/>
              </w:rPr>
              <w:t xml:space="preserve">Разом за змістовим модулем </w:t>
            </w:r>
            <w:r>
              <w:rPr>
                <w:bCs/>
                <w:sz w:val="24"/>
                <w:lang w:val="en-US"/>
              </w:rPr>
              <w:t>3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  <w:r>
              <w:rPr>
                <w:sz w:val="24"/>
                <w:lang w:val="en-US"/>
              </w:rPr>
              <w:t>42</w:t>
            </w:r>
          </w:p>
        </w:tc>
        <w:tc>
          <w:tcPr>
            <w:tcW w:w="264" w:type="pct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23" w:type="pct"/>
            <w:gridSpan w:val="3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64" w:type="pct"/>
          </w:tcPr>
          <w:p w:rsidR="006527B9" w:rsidRPr="005355A9" w:rsidRDefault="006527B9" w:rsidP="00362C16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6527B9" w:rsidRPr="005355A9" w:rsidRDefault="006527B9" w:rsidP="00362C16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140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60" w:type="pct"/>
          </w:tcPr>
          <w:p w:rsidR="006527B9" w:rsidRPr="005355A9" w:rsidRDefault="006527B9" w:rsidP="00362C16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12</w:t>
            </w: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0" w:type="pct"/>
          </w:tcPr>
          <w:p w:rsidR="006527B9" w:rsidRPr="006527B9" w:rsidRDefault="006527B9" w:rsidP="00362C16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61" w:type="pct"/>
          </w:tcPr>
          <w:p w:rsidR="006527B9" w:rsidRPr="005355A9" w:rsidRDefault="006527B9" w:rsidP="00362C16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55" w:type="pct"/>
          </w:tcPr>
          <w:p w:rsidR="006527B9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120</w:t>
            </w:r>
          </w:p>
        </w:tc>
      </w:tr>
      <w:tr w:rsidR="00E84560" w:rsidRPr="00F47FF2" w:rsidTr="006527B9">
        <w:trPr>
          <w:trHeight w:val="152"/>
        </w:trPr>
        <w:tc>
          <w:tcPr>
            <w:tcW w:w="1557" w:type="pct"/>
          </w:tcPr>
          <w:p w:rsidR="00E84560" w:rsidRPr="00190B71" w:rsidRDefault="00E84560" w:rsidP="00FC6C41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i w:val="0"/>
                <w:sz w:val="24"/>
              </w:rPr>
            </w:pPr>
            <w:proofErr w:type="spellStart"/>
            <w:r w:rsidRPr="00190B7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</w:rPr>
              <w:t>Усього</w:t>
            </w:r>
            <w:proofErr w:type="spellEnd"/>
            <w:r w:rsidRPr="00190B7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</w:rPr>
              <w:t xml:space="preserve"> годин 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270</w:t>
            </w:r>
          </w:p>
        </w:tc>
        <w:tc>
          <w:tcPr>
            <w:tcW w:w="264" w:type="pct"/>
            <w:shd w:val="clear" w:color="auto" w:fill="auto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45</w:t>
            </w:r>
          </w:p>
        </w:tc>
        <w:tc>
          <w:tcPr>
            <w:tcW w:w="223" w:type="pct"/>
            <w:gridSpan w:val="3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45</w:t>
            </w:r>
          </w:p>
        </w:tc>
        <w:tc>
          <w:tcPr>
            <w:tcW w:w="264" w:type="pct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E84560" w:rsidRPr="005355A9" w:rsidRDefault="006527B9" w:rsidP="006527B9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180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E84560" w:rsidRPr="005355A9" w:rsidRDefault="00E84560" w:rsidP="00E84560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0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0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1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55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</w:tr>
      <w:tr w:rsidR="001F3209" w:rsidRPr="00F47FF2" w:rsidTr="00EB4326">
        <w:tc>
          <w:tcPr>
            <w:tcW w:w="1557" w:type="pct"/>
          </w:tcPr>
          <w:p w:rsidR="002D0ADF" w:rsidRPr="00190B71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190B71">
              <w:rPr>
                <w:sz w:val="24"/>
                <w:lang w:val="uk-UA"/>
              </w:rPr>
              <w:t>Курсовий проект (робота) з __________</w:t>
            </w:r>
          </w:p>
          <w:p w:rsidR="002D0ADF" w:rsidRPr="00190B71" w:rsidRDefault="002D0ADF" w:rsidP="00FC6C41">
            <w:pPr>
              <w:widowControl w:val="0"/>
              <w:rPr>
                <w:sz w:val="24"/>
                <w:lang w:val="uk-UA"/>
              </w:rPr>
            </w:pPr>
            <w:r w:rsidRPr="00190B71">
              <w:rPr>
                <w:sz w:val="24"/>
                <w:lang w:val="uk-UA"/>
              </w:rPr>
              <w:t>___________________</w:t>
            </w:r>
          </w:p>
          <w:p w:rsidR="002D0ADF" w:rsidRPr="00190B71" w:rsidRDefault="002D0ADF" w:rsidP="00FC6C41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>(</w:t>
            </w:r>
            <w:proofErr w:type="spellStart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>якщо</w:t>
            </w:r>
            <w:proofErr w:type="spellEnd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є в </w:t>
            </w:r>
            <w:proofErr w:type="spellStart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робочому</w:t>
            </w:r>
            <w:proofErr w:type="spellEnd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навчальному</w:t>
            </w:r>
            <w:proofErr w:type="spellEnd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>плані</w:t>
            </w:r>
            <w:proofErr w:type="spellEnd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>)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</w:tcPr>
          <w:p w:rsidR="002D0ADF" w:rsidRPr="00F47FF2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2D0ADF" w:rsidRPr="00F47FF2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23" w:type="pct"/>
            <w:gridSpan w:val="3"/>
            <w:vAlign w:val="center"/>
          </w:tcPr>
          <w:p w:rsidR="002D0ADF" w:rsidRPr="00F47FF2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4" w:type="pct"/>
            <w:vAlign w:val="center"/>
          </w:tcPr>
          <w:p w:rsidR="002D0ADF" w:rsidRPr="00F47FF2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  <w:vAlign w:val="center"/>
          </w:tcPr>
          <w:p w:rsidR="002D0ADF" w:rsidRPr="00F47FF2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  <w:vAlign w:val="center"/>
          </w:tcPr>
          <w:p w:rsidR="002D0ADF" w:rsidRPr="00F47FF2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2D0ADF" w:rsidRPr="005355A9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6" w:type="pct"/>
            <w:gridSpan w:val="3"/>
            <w:shd w:val="clear" w:color="auto" w:fill="auto"/>
            <w:vAlign w:val="center"/>
          </w:tcPr>
          <w:p w:rsidR="002D0ADF" w:rsidRPr="005355A9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0" w:type="pct"/>
            <w:vAlign w:val="center"/>
          </w:tcPr>
          <w:p w:rsidR="002D0ADF" w:rsidRPr="005355A9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0" w:type="pct"/>
            <w:vAlign w:val="center"/>
          </w:tcPr>
          <w:p w:rsidR="002D0ADF" w:rsidRPr="005355A9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vAlign w:val="center"/>
          </w:tcPr>
          <w:p w:rsidR="002D0ADF" w:rsidRPr="005355A9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2D0ADF" w:rsidRPr="005355A9" w:rsidRDefault="002D0ADF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E84560" w:rsidRPr="00F47FF2" w:rsidTr="00EB4326">
        <w:tc>
          <w:tcPr>
            <w:tcW w:w="1557" w:type="pct"/>
          </w:tcPr>
          <w:p w:rsidR="00E84560" w:rsidRPr="00190B71" w:rsidRDefault="00E84560" w:rsidP="00FC6C41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proofErr w:type="spellStart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Усього</w:t>
            </w:r>
            <w:proofErr w:type="spellEnd"/>
            <w:r w:rsidRPr="00190B71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годин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  <w:tc>
          <w:tcPr>
            <w:tcW w:w="264" w:type="pct"/>
            <w:shd w:val="clear" w:color="auto" w:fill="auto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23" w:type="pct"/>
            <w:gridSpan w:val="3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64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1" w:type="pct"/>
            <w:gridSpan w:val="3"/>
          </w:tcPr>
          <w:p w:rsidR="00E84560" w:rsidRPr="005355A9" w:rsidRDefault="00E84560" w:rsidP="00FC6C41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380" w:type="pct"/>
            <w:gridSpan w:val="2"/>
            <w:shd w:val="clear" w:color="auto" w:fill="auto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</w:t>
            </w:r>
          </w:p>
        </w:tc>
        <w:tc>
          <w:tcPr>
            <w:tcW w:w="266" w:type="pct"/>
            <w:gridSpan w:val="3"/>
            <w:shd w:val="clear" w:color="auto" w:fill="auto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0" w:type="pct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60" w:type="pct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1" w:type="pct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55" w:type="pct"/>
          </w:tcPr>
          <w:p w:rsidR="00E84560" w:rsidRPr="005355A9" w:rsidRDefault="00E84560" w:rsidP="00FE4BD5">
            <w:pPr>
              <w:widowControl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</w:tr>
    </w:tbl>
    <w:p w:rsidR="002D0ADF" w:rsidRDefault="002D0ADF" w:rsidP="002D0ADF">
      <w:pPr>
        <w:widowControl w:val="0"/>
        <w:ind w:left="360"/>
        <w:jc w:val="center"/>
        <w:rPr>
          <w:b/>
          <w:szCs w:val="28"/>
          <w:lang w:val="uk-UA"/>
        </w:rPr>
      </w:pPr>
    </w:p>
    <w:p w:rsidR="00D43D6F" w:rsidRPr="001F3209" w:rsidRDefault="00D43D6F" w:rsidP="002D0ADF">
      <w:pPr>
        <w:widowControl w:val="0"/>
        <w:ind w:left="360"/>
        <w:jc w:val="center"/>
        <w:rPr>
          <w:b/>
          <w:szCs w:val="28"/>
          <w:lang w:val="uk-UA"/>
        </w:rPr>
      </w:pPr>
    </w:p>
    <w:p w:rsidR="002D0ADF" w:rsidRDefault="002D0ADF" w:rsidP="002D0ADF">
      <w:pPr>
        <w:widowControl w:val="0"/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4. </w:t>
      </w:r>
      <w:r w:rsidRPr="00631439">
        <w:rPr>
          <w:b/>
          <w:szCs w:val="28"/>
          <w:lang w:val="uk-UA"/>
        </w:rPr>
        <w:t>Теми семінарських занять</w:t>
      </w:r>
    </w:p>
    <w:p w:rsidR="002D0ADF" w:rsidRPr="00631439" w:rsidRDefault="002D0ADF" w:rsidP="002D0ADF">
      <w:pPr>
        <w:widowControl w:val="0"/>
        <w:ind w:left="360"/>
        <w:jc w:val="center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2D0ADF" w:rsidRPr="008A5B1B" w:rsidRDefault="002D0ADF" w:rsidP="00FC6C41">
            <w:pPr>
              <w:widowControl w:val="0"/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...</w:t>
            </w: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2D0ADF" w:rsidRDefault="002D0ADF" w:rsidP="002D0ADF">
      <w:pPr>
        <w:widowControl w:val="0"/>
        <w:ind w:left="7513" w:hanging="6946"/>
        <w:jc w:val="center"/>
        <w:rPr>
          <w:lang w:val="en-US"/>
        </w:rPr>
      </w:pPr>
    </w:p>
    <w:p w:rsidR="002D0ADF" w:rsidRDefault="002D0ADF" w:rsidP="002D0ADF">
      <w:pPr>
        <w:widowControl w:val="0"/>
        <w:ind w:left="7513" w:hanging="6946"/>
        <w:jc w:val="center"/>
        <w:rPr>
          <w:lang w:val="uk-UA"/>
        </w:rPr>
      </w:pPr>
    </w:p>
    <w:p w:rsidR="002D0ADF" w:rsidRDefault="002D0ADF" w:rsidP="002D0ADF">
      <w:pPr>
        <w:widowControl w:val="0"/>
        <w:ind w:left="7513" w:hanging="6946"/>
        <w:jc w:val="center"/>
        <w:rPr>
          <w:lang w:val="uk-UA"/>
        </w:rPr>
      </w:pPr>
    </w:p>
    <w:p w:rsidR="002D0ADF" w:rsidRDefault="002D0ADF" w:rsidP="002D0ADF">
      <w:pPr>
        <w:widowControl w:val="0"/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5. </w:t>
      </w:r>
      <w:r w:rsidRPr="00631439">
        <w:rPr>
          <w:b/>
          <w:szCs w:val="28"/>
          <w:lang w:val="uk-UA"/>
        </w:rPr>
        <w:t xml:space="preserve">Теми </w:t>
      </w:r>
      <w:r w:rsidR="00E84560" w:rsidRPr="00631439">
        <w:rPr>
          <w:b/>
          <w:szCs w:val="28"/>
          <w:lang w:val="uk-UA"/>
        </w:rPr>
        <w:t xml:space="preserve">лабораторних </w:t>
      </w:r>
      <w:r w:rsidRPr="00631439">
        <w:rPr>
          <w:b/>
          <w:szCs w:val="28"/>
          <w:lang w:val="uk-UA"/>
        </w:rPr>
        <w:t>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2D0ADF" w:rsidRPr="008A5B1B" w:rsidRDefault="002D0ADF" w:rsidP="00FC6C41">
            <w:pPr>
              <w:widowControl w:val="0"/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2D0ADF" w:rsidRPr="00DC6BC4" w:rsidTr="00FC6C41">
        <w:tc>
          <w:tcPr>
            <w:tcW w:w="709" w:type="dxa"/>
            <w:shd w:val="clear" w:color="auto" w:fill="auto"/>
          </w:tcPr>
          <w:p w:rsidR="002D0ADF" w:rsidRPr="00DC6BC4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DC6BC4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2D0ADF" w:rsidRPr="00DC6BC4" w:rsidRDefault="002D0ADF" w:rsidP="00FC6C41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2D0ADF" w:rsidRPr="00DC6BC4" w:rsidRDefault="002D0ADF" w:rsidP="00FC6C41">
            <w:pPr>
              <w:widowControl w:val="0"/>
              <w:jc w:val="center"/>
              <w:rPr>
                <w:lang w:val="uk-UA"/>
              </w:rPr>
            </w:pPr>
          </w:p>
        </w:tc>
      </w:tr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...</w:t>
            </w:r>
          </w:p>
        </w:tc>
        <w:tc>
          <w:tcPr>
            <w:tcW w:w="7087" w:type="dxa"/>
            <w:shd w:val="clear" w:color="auto" w:fill="auto"/>
          </w:tcPr>
          <w:p w:rsidR="002D0ADF" w:rsidRPr="006527B9" w:rsidRDefault="006527B9" w:rsidP="00FC6C41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</w:p>
        </w:tc>
      </w:tr>
    </w:tbl>
    <w:p w:rsidR="002D0ADF" w:rsidRPr="006527B9" w:rsidRDefault="006527B9" w:rsidP="002D0ADF">
      <w:pPr>
        <w:widowControl w:val="0"/>
        <w:ind w:left="7513" w:hanging="425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-</w:t>
      </w:r>
    </w:p>
    <w:p w:rsidR="00EB4326" w:rsidRDefault="00EB4326" w:rsidP="002D0ADF">
      <w:pPr>
        <w:widowControl w:val="0"/>
        <w:ind w:left="7513" w:hanging="6946"/>
        <w:jc w:val="center"/>
        <w:rPr>
          <w:b/>
          <w:szCs w:val="28"/>
          <w:lang w:val="uk-UA"/>
        </w:rPr>
      </w:pPr>
    </w:p>
    <w:p w:rsidR="006527B9" w:rsidRDefault="006527B9" w:rsidP="002D0ADF">
      <w:pPr>
        <w:widowControl w:val="0"/>
        <w:ind w:left="7513" w:hanging="6946"/>
        <w:jc w:val="center"/>
        <w:rPr>
          <w:b/>
          <w:szCs w:val="28"/>
          <w:lang w:val="uk-UA"/>
        </w:rPr>
      </w:pPr>
    </w:p>
    <w:p w:rsidR="006527B9" w:rsidRDefault="006527B9" w:rsidP="002D0ADF">
      <w:pPr>
        <w:widowControl w:val="0"/>
        <w:ind w:left="7513" w:hanging="6946"/>
        <w:jc w:val="center"/>
        <w:rPr>
          <w:b/>
          <w:szCs w:val="28"/>
          <w:lang w:val="uk-UA"/>
        </w:rPr>
      </w:pPr>
    </w:p>
    <w:p w:rsidR="002D0ADF" w:rsidRDefault="002D0ADF" w:rsidP="002D0ADF">
      <w:pPr>
        <w:widowControl w:val="0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Pr="00631439">
        <w:rPr>
          <w:b/>
          <w:szCs w:val="28"/>
          <w:lang w:val="uk-UA"/>
        </w:rPr>
        <w:t xml:space="preserve">. Теми </w:t>
      </w:r>
      <w:r w:rsidR="00E84560" w:rsidRPr="00631439">
        <w:rPr>
          <w:b/>
          <w:szCs w:val="28"/>
          <w:lang w:val="uk-UA"/>
        </w:rPr>
        <w:t>практичних</w:t>
      </w:r>
      <w:r w:rsidRPr="00631439">
        <w:rPr>
          <w:b/>
          <w:szCs w:val="28"/>
          <w:lang w:val="uk-UA"/>
        </w:rPr>
        <w:t xml:space="preserve">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2D0ADF" w:rsidRPr="008A5B1B" w:rsidRDefault="002D0ADF" w:rsidP="00FC6C41">
            <w:pPr>
              <w:widowControl w:val="0"/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 w:rsidRPr="00F65B07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Аналіз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утворення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відходів</w:t>
            </w:r>
            <w:proofErr w:type="spellEnd"/>
            <w:r w:rsidRPr="00910864">
              <w:rPr>
                <w:sz w:val="24"/>
              </w:rPr>
              <w:t xml:space="preserve"> в </w:t>
            </w:r>
            <w:proofErr w:type="spellStart"/>
            <w:r w:rsidRPr="00910864">
              <w:rPr>
                <w:sz w:val="24"/>
              </w:rPr>
              <w:t>технологічних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процесах</w:t>
            </w:r>
            <w:proofErr w:type="spellEnd"/>
            <w:r w:rsidRPr="00910864">
              <w:rPr>
                <w:sz w:val="24"/>
              </w:rPr>
              <w:t xml:space="preserve">, склад </w:t>
            </w:r>
            <w:proofErr w:type="spellStart"/>
            <w:r w:rsidRPr="00910864">
              <w:rPr>
                <w:sz w:val="24"/>
              </w:rPr>
              <w:t>відходів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527B9" w:rsidRPr="006527B9" w:rsidRDefault="006527B9" w:rsidP="006527B9">
            <w:pPr>
              <w:rPr>
                <w:sz w:val="24"/>
                <w:lang w:val="uk-UA"/>
              </w:rPr>
            </w:pPr>
            <w:r w:rsidRPr="006527B9">
              <w:rPr>
                <w:sz w:val="24"/>
                <w:lang w:val="uk-UA"/>
              </w:rPr>
              <w:t>Аналіз промислових відходів і їх класифікація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527B9" w:rsidRPr="006527B9" w:rsidRDefault="006527B9" w:rsidP="006527B9">
            <w:pPr>
              <w:rPr>
                <w:sz w:val="24"/>
                <w:lang w:val="uk-UA"/>
              </w:rPr>
            </w:pPr>
            <w:r w:rsidRPr="006527B9">
              <w:rPr>
                <w:sz w:val="24"/>
                <w:lang w:val="uk-UA"/>
              </w:rPr>
              <w:t>Аналіз методів утилізації та видалення відходів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Розробка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технологічних</w:t>
            </w:r>
            <w:proofErr w:type="spellEnd"/>
            <w:r w:rsidRPr="00910864">
              <w:rPr>
                <w:sz w:val="24"/>
              </w:rPr>
              <w:t xml:space="preserve"> схем </w:t>
            </w:r>
            <w:proofErr w:type="spellStart"/>
            <w:r w:rsidRPr="00910864">
              <w:rPr>
                <w:sz w:val="24"/>
              </w:rPr>
              <w:t>механічної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переробки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відходів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Розробка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технологічних</w:t>
            </w:r>
            <w:proofErr w:type="spellEnd"/>
            <w:r w:rsidRPr="00910864">
              <w:rPr>
                <w:sz w:val="24"/>
              </w:rPr>
              <w:t xml:space="preserve"> схем  </w:t>
            </w:r>
            <w:proofErr w:type="spellStart"/>
            <w:r w:rsidRPr="00910864">
              <w:rPr>
                <w:sz w:val="24"/>
              </w:rPr>
              <w:t>термічної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переробки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відходів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6527B9" w:rsidRPr="006527B9" w:rsidRDefault="006527B9" w:rsidP="006527B9">
            <w:pPr>
              <w:rPr>
                <w:sz w:val="24"/>
                <w:lang w:val="uk-UA"/>
              </w:rPr>
            </w:pPr>
            <w:r w:rsidRPr="006527B9">
              <w:rPr>
                <w:sz w:val="24"/>
                <w:lang w:val="uk-UA"/>
              </w:rPr>
              <w:t>Розробка технологічних схем  біохімічної переробки відходів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Аналіз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технологій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утилізації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відходів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паливно-енергетичного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6527B9" w:rsidRPr="006527B9" w:rsidRDefault="006527B9" w:rsidP="006527B9">
            <w:pPr>
              <w:rPr>
                <w:sz w:val="24"/>
                <w:lang w:val="uk-UA"/>
              </w:rPr>
            </w:pPr>
            <w:r w:rsidRPr="006527B9">
              <w:rPr>
                <w:sz w:val="24"/>
                <w:lang w:val="uk-UA"/>
              </w:rPr>
              <w:t xml:space="preserve">Аналіз технологій утилізації відходів хімічної промисловості 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6527B9" w:rsidRPr="006527B9" w:rsidRDefault="006527B9" w:rsidP="006527B9">
            <w:pPr>
              <w:rPr>
                <w:sz w:val="24"/>
                <w:lang w:val="uk-UA"/>
              </w:rPr>
            </w:pPr>
            <w:r w:rsidRPr="006527B9">
              <w:rPr>
                <w:sz w:val="24"/>
                <w:lang w:val="uk-UA"/>
              </w:rPr>
              <w:t xml:space="preserve">Аналіз технологій утилізації муніципальних відходів 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Технології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знешкодження</w:t>
            </w:r>
            <w:proofErr w:type="spellEnd"/>
            <w:r w:rsidRPr="00910864">
              <w:rPr>
                <w:sz w:val="24"/>
              </w:rPr>
              <w:t xml:space="preserve"> та </w:t>
            </w:r>
            <w:proofErr w:type="spellStart"/>
            <w:r w:rsidRPr="00910864">
              <w:rPr>
                <w:sz w:val="24"/>
              </w:rPr>
              <w:t>оброблення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високо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небезпечних</w:t>
            </w:r>
            <w:proofErr w:type="spellEnd"/>
            <w:r w:rsidRPr="00910864">
              <w:rPr>
                <w:sz w:val="24"/>
              </w:rPr>
              <w:t xml:space="preserve"> та </w:t>
            </w:r>
            <w:proofErr w:type="spellStart"/>
            <w:r w:rsidRPr="00910864">
              <w:rPr>
                <w:sz w:val="24"/>
              </w:rPr>
              <w:t>надзвичайно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небезпечних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відходів</w:t>
            </w:r>
            <w:proofErr w:type="spellEnd"/>
            <w:r w:rsidRPr="00910864">
              <w:rPr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Вибір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технологій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утилізації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відходів</w:t>
            </w:r>
            <w:proofErr w:type="spellEnd"/>
            <w:r w:rsidRPr="00910864">
              <w:rPr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Аналіз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інвентаризаційного</w:t>
            </w:r>
            <w:proofErr w:type="spellEnd"/>
            <w:r w:rsidRPr="00910864">
              <w:rPr>
                <w:sz w:val="24"/>
              </w:rPr>
              <w:t xml:space="preserve"> циклу </w:t>
            </w:r>
            <w:proofErr w:type="spellStart"/>
            <w:r w:rsidRPr="00910864">
              <w:rPr>
                <w:sz w:val="24"/>
              </w:rPr>
              <w:t>об’єкта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конструювання</w:t>
            </w:r>
            <w:proofErr w:type="spellEnd"/>
            <w:r w:rsidRPr="00910864">
              <w:rPr>
                <w:sz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Аналіз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життєвого</w:t>
            </w:r>
            <w:proofErr w:type="spellEnd"/>
            <w:r w:rsidRPr="00910864">
              <w:rPr>
                <w:sz w:val="24"/>
              </w:rPr>
              <w:t xml:space="preserve"> циклу </w:t>
            </w:r>
            <w:proofErr w:type="spellStart"/>
            <w:r w:rsidRPr="00910864">
              <w:rPr>
                <w:sz w:val="24"/>
              </w:rPr>
              <w:t>об’єкту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конструювання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Розрахунок</w:t>
            </w:r>
            <w:proofErr w:type="spellEnd"/>
            <w:r w:rsidRPr="00910864">
              <w:rPr>
                <w:sz w:val="24"/>
              </w:rPr>
              <w:t xml:space="preserve"> LCA</w:t>
            </w:r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6527B9" w:rsidRPr="00910864" w:rsidRDefault="006527B9" w:rsidP="006527B9">
            <w:pPr>
              <w:rPr>
                <w:sz w:val="24"/>
              </w:rPr>
            </w:pPr>
            <w:proofErr w:type="spellStart"/>
            <w:r w:rsidRPr="00910864">
              <w:rPr>
                <w:sz w:val="24"/>
              </w:rPr>
              <w:t>Розрахунок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викидів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оксидів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вуглецю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527B9" w:rsidRPr="00F65B07" w:rsidTr="00FC6C41">
        <w:tc>
          <w:tcPr>
            <w:tcW w:w="709" w:type="dxa"/>
            <w:shd w:val="clear" w:color="auto" w:fill="auto"/>
          </w:tcPr>
          <w:p w:rsidR="006527B9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87" w:type="dxa"/>
            <w:shd w:val="clear" w:color="auto" w:fill="auto"/>
          </w:tcPr>
          <w:p w:rsidR="006527B9" w:rsidRDefault="006527B9" w:rsidP="006527B9">
            <w:proofErr w:type="spellStart"/>
            <w:r w:rsidRPr="00910864">
              <w:rPr>
                <w:sz w:val="24"/>
              </w:rPr>
              <w:t>Розрахунок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конструкторських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рішень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покращення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життєвого</w:t>
            </w:r>
            <w:proofErr w:type="spellEnd"/>
            <w:r w:rsidRPr="00910864">
              <w:rPr>
                <w:sz w:val="24"/>
              </w:rPr>
              <w:t xml:space="preserve"> циклу </w:t>
            </w:r>
            <w:proofErr w:type="spellStart"/>
            <w:r w:rsidRPr="00910864">
              <w:rPr>
                <w:sz w:val="24"/>
              </w:rPr>
              <w:t>об’єкту</w:t>
            </w:r>
            <w:proofErr w:type="spellEnd"/>
            <w:r w:rsidRPr="00910864">
              <w:rPr>
                <w:sz w:val="24"/>
              </w:rPr>
              <w:t xml:space="preserve"> </w:t>
            </w:r>
            <w:proofErr w:type="spellStart"/>
            <w:r w:rsidRPr="00910864">
              <w:rPr>
                <w:sz w:val="24"/>
              </w:rPr>
              <w:t>проектування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27B9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rPr>
                <w:lang w:val="uk-UA"/>
              </w:rPr>
            </w:pPr>
            <w:r w:rsidRPr="008A5B1B"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2D0ADF" w:rsidRPr="00F65B07" w:rsidRDefault="006527B9" w:rsidP="006527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</w:tbl>
    <w:p w:rsidR="001F3209" w:rsidRDefault="001F3209" w:rsidP="002D0ADF">
      <w:pPr>
        <w:widowControl w:val="0"/>
        <w:ind w:left="7513" w:hanging="425"/>
        <w:rPr>
          <w:lang w:val="uk-UA"/>
        </w:rPr>
      </w:pPr>
    </w:p>
    <w:p w:rsidR="002D0ADF" w:rsidRDefault="002D0ADF" w:rsidP="002D0ADF">
      <w:pPr>
        <w:widowControl w:val="0"/>
        <w:ind w:left="7513" w:hanging="425"/>
        <w:rPr>
          <w:lang w:val="uk-UA"/>
        </w:rPr>
      </w:pPr>
    </w:p>
    <w:p w:rsidR="002D0ADF" w:rsidRDefault="002D0ADF" w:rsidP="002D0ADF">
      <w:pPr>
        <w:widowControl w:val="0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527B9" w:rsidRPr="006527B9" w:rsidTr="00362C16">
        <w:tc>
          <w:tcPr>
            <w:tcW w:w="709" w:type="dxa"/>
            <w:shd w:val="clear" w:color="auto" w:fill="auto"/>
          </w:tcPr>
          <w:p w:rsidR="006527B9" w:rsidRPr="006527B9" w:rsidRDefault="006527B9" w:rsidP="006527B9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6527B9">
              <w:rPr>
                <w:szCs w:val="28"/>
                <w:lang w:val="uk-UA"/>
              </w:rPr>
              <w:t>№</w:t>
            </w:r>
          </w:p>
          <w:p w:rsidR="006527B9" w:rsidRPr="006527B9" w:rsidRDefault="006527B9" w:rsidP="006527B9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6527B9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527B9" w:rsidRPr="006527B9" w:rsidRDefault="006527B9" w:rsidP="006527B9">
            <w:pPr>
              <w:jc w:val="center"/>
              <w:rPr>
                <w:szCs w:val="28"/>
                <w:lang w:val="uk-UA"/>
              </w:rPr>
            </w:pPr>
            <w:r w:rsidRPr="006527B9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527B9" w:rsidRPr="006527B9" w:rsidRDefault="006527B9" w:rsidP="006527B9">
            <w:pPr>
              <w:jc w:val="center"/>
              <w:rPr>
                <w:szCs w:val="28"/>
                <w:lang w:val="uk-UA"/>
              </w:rPr>
            </w:pPr>
            <w:r w:rsidRPr="006527B9">
              <w:rPr>
                <w:szCs w:val="28"/>
                <w:lang w:val="uk-UA"/>
              </w:rPr>
              <w:t>Кількість</w:t>
            </w:r>
          </w:p>
          <w:p w:rsidR="006527B9" w:rsidRPr="006527B9" w:rsidRDefault="006527B9" w:rsidP="006527B9">
            <w:pPr>
              <w:jc w:val="center"/>
              <w:rPr>
                <w:szCs w:val="28"/>
                <w:lang w:val="uk-UA"/>
              </w:rPr>
            </w:pPr>
            <w:r w:rsidRPr="006527B9">
              <w:rPr>
                <w:szCs w:val="28"/>
                <w:lang w:val="uk-UA"/>
              </w:rPr>
              <w:t>годин</w:t>
            </w:r>
          </w:p>
        </w:tc>
      </w:tr>
      <w:tr w:rsidR="006527B9" w:rsidRPr="006527B9" w:rsidTr="00362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center"/>
              <w:rPr>
                <w:lang w:val="uk-UA"/>
              </w:rPr>
            </w:pPr>
            <w:r w:rsidRPr="006527B9"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rPr>
                <w:szCs w:val="28"/>
                <w:lang w:val="uk-UA"/>
              </w:rPr>
            </w:pPr>
            <w:r w:rsidRPr="006527B9">
              <w:rPr>
                <w:szCs w:val="28"/>
                <w:lang w:val="uk-UA"/>
              </w:rPr>
              <w:t>Визначення розмірів шкоди від забруднення і засмічення земельних ресурсів при розміщення відходів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527B9" w:rsidRPr="006527B9" w:rsidTr="00362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center"/>
              <w:rPr>
                <w:lang w:val="uk-UA"/>
              </w:rPr>
            </w:pPr>
            <w:r w:rsidRPr="006527B9"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both"/>
              <w:rPr>
                <w:rFonts w:ascii="Times New Roman CYR" w:hAnsi="Times New Roman CYR"/>
                <w:color w:val="000000"/>
                <w:szCs w:val="28"/>
                <w:lang w:val="uk-UA"/>
              </w:rPr>
            </w:pPr>
            <w:proofErr w:type="spellStart"/>
            <w:r w:rsidRPr="006527B9">
              <w:rPr>
                <w:szCs w:val="28"/>
              </w:rPr>
              <w:t>Складання</w:t>
            </w:r>
            <w:proofErr w:type="spellEnd"/>
            <w:r w:rsidRPr="006527B9">
              <w:rPr>
                <w:szCs w:val="28"/>
              </w:rPr>
              <w:t xml:space="preserve"> паспорта </w:t>
            </w:r>
            <w:proofErr w:type="spellStart"/>
            <w:r w:rsidRPr="006527B9">
              <w:rPr>
                <w:szCs w:val="28"/>
              </w:rPr>
              <w:t>відходів</w:t>
            </w:r>
            <w:proofErr w:type="spellEnd"/>
            <w:r w:rsidRPr="006527B9">
              <w:rPr>
                <w:szCs w:val="28"/>
              </w:rPr>
              <w:t xml:space="preserve"> </w:t>
            </w:r>
            <w:proofErr w:type="spellStart"/>
            <w:r w:rsidRPr="006527B9">
              <w:rPr>
                <w:szCs w:val="28"/>
              </w:rPr>
              <w:t>підприємства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527B9" w:rsidRPr="006527B9" w:rsidTr="00362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center"/>
              <w:rPr>
                <w:lang w:val="uk-UA"/>
              </w:rPr>
            </w:pPr>
            <w:r w:rsidRPr="006527B9">
              <w:rPr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both"/>
              <w:rPr>
                <w:szCs w:val="28"/>
                <w:lang w:val="uk-UA"/>
              </w:rPr>
            </w:pPr>
            <w:r w:rsidRPr="006527B9">
              <w:rPr>
                <w:szCs w:val="28"/>
                <w:lang w:val="uk-UA"/>
              </w:rPr>
              <w:t>Районування території України за показниками утворення і використання вторинної сировини по регіонах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527B9" w:rsidRPr="006527B9" w:rsidTr="00362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both"/>
              <w:rPr>
                <w:szCs w:val="28"/>
                <w:lang w:val="uk-UA"/>
              </w:rPr>
            </w:pPr>
            <w:r w:rsidRPr="006527B9">
              <w:rPr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B9" w:rsidRPr="006527B9" w:rsidRDefault="006527B9" w:rsidP="006527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</w:tbl>
    <w:p w:rsidR="006527B9" w:rsidRDefault="006527B9" w:rsidP="002D0ADF">
      <w:pPr>
        <w:widowControl w:val="0"/>
        <w:ind w:left="7513" w:hanging="6946"/>
        <w:jc w:val="center"/>
        <w:rPr>
          <w:b/>
          <w:szCs w:val="28"/>
          <w:lang w:val="uk-UA"/>
        </w:rPr>
      </w:pPr>
    </w:p>
    <w:p w:rsidR="002D0ADF" w:rsidRDefault="002D0ADF" w:rsidP="002D0ADF">
      <w:pPr>
        <w:widowControl w:val="0"/>
        <w:ind w:left="7513" w:hanging="6946"/>
        <w:jc w:val="center"/>
        <w:rPr>
          <w:b/>
          <w:sz w:val="16"/>
          <w:szCs w:val="16"/>
          <w:lang w:val="uk-UA"/>
        </w:rPr>
      </w:pPr>
    </w:p>
    <w:p w:rsidR="002D0ADF" w:rsidRDefault="002D0ADF" w:rsidP="002D0ADF">
      <w:pPr>
        <w:widowControl w:val="0"/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Індивідуальні</w:t>
      </w:r>
      <w:r w:rsidRPr="00631439">
        <w:rPr>
          <w:b/>
          <w:szCs w:val="28"/>
          <w:lang w:val="uk-UA"/>
        </w:rPr>
        <w:t xml:space="preserve"> завдання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2D0ADF" w:rsidRPr="008A5B1B" w:rsidRDefault="002D0ADF" w:rsidP="00FC6C41">
            <w:pPr>
              <w:widowControl w:val="0"/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2D0ADF" w:rsidRPr="008A5B1B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2D0ADF" w:rsidRPr="00F53A27" w:rsidTr="00FC6C41">
        <w:tc>
          <w:tcPr>
            <w:tcW w:w="709" w:type="dxa"/>
            <w:shd w:val="clear" w:color="auto" w:fill="auto"/>
          </w:tcPr>
          <w:p w:rsidR="002D0ADF" w:rsidRPr="00F53A27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F53A27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2D0ADF" w:rsidRPr="00F53A27" w:rsidRDefault="002D0ADF" w:rsidP="00FC6C4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D0ADF" w:rsidRPr="00F53A27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</w:tr>
      <w:tr w:rsidR="002D0ADF" w:rsidRPr="008A5B1B" w:rsidTr="00FC6C41">
        <w:tc>
          <w:tcPr>
            <w:tcW w:w="709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2D0ADF" w:rsidRPr="008A5B1B" w:rsidRDefault="002D0ADF" w:rsidP="00FC6C41">
            <w:pPr>
              <w:widowControl w:val="0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2D0ADF" w:rsidRPr="00A93332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</w:tr>
    </w:tbl>
    <w:p w:rsidR="002D0ADF" w:rsidRDefault="002D0ADF" w:rsidP="002D0ADF">
      <w:pPr>
        <w:pStyle w:val="22"/>
        <w:widowControl w:val="0"/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6527B9" w:rsidRDefault="006527B9" w:rsidP="002D0ADF">
      <w:pPr>
        <w:widowControl w:val="0"/>
        <w:ind w:left="142" w:firstLine="567"/>
        <w:jc w:val="center"/>
        <w:rPr>
          <w:b/>
          <w:szCs w:val="28"/>
          <w:lang w:val="uk-UA"/>
        </w:rPr>
      </w:pPr>
    </w:p>
    <w:p w:rsidR="002D0ADF" w:rsidRPr="00631439" w:rsidRDefault="002D0ADF" w:rsidP="002D0ADF">
      <w:pPr>
        <w:widowControl w:val="0"/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lastRenderedPageBreak/>
        <w:t>10. Методи навчання</w:t>
      </w:r>
    </w:p>
    <w:p w:rsidR="002D0ADF" w:rsidRPr="00D05764" w:rsidRDefault="002D0ADF" w:rsidP="002D0ADF">
      <w:pPr>
        <w:widowControl w:val="0"/>
        <w:ind w:firstLine="737"/>
        <w:jc w:val="both"/>
        <w:rPr>
          <w:szCs w:val="28"/>
          <w:lang w:val="uk-UA"/>
        </w:rPr>
      </w:pPr>
      <w:r>
        <w:rPr>
          <w:szCs w:val="28"/>
          <w:lang w:val="uk-UA"/>
        </w:rPr>
        <w:t>Комбінація трьох методів</w:t>
      </w:r>
      <w:r w:rsidRPr="00D05764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пасивного, активного та інтерактивного.</w:t>
      </w:r>
    </w:p>
    <w:p w:rsidR="002D0ADF" w:rsidRPr="00D05764" w:rsidRDefault="002D0ADF" w:rsidP="002D0ADF">
      <w:pPr>
        <w:widowControl w:val="0"/>
        <w:ind w:firstLine="737"/>
        <w:jc w:val="both"/>
        <w:rPr>
          <w:szCs w:val="28"/>
          <w:lang w:val="uk-UA"/>
        </w:rPr>
      </w:pPr>
      <w:r w:rsidRPr="00D05764">
        <w:rPr>
          <w:szCs w:val="28"/>
          <w:lang w:val="uk-UA"/>
        </w:rPr>
        <w:t xml:space="preserve">Пасивний метод - це форма взаємодії </w:t>
      </w:r>
      <w:r>
        <w:rPr>
          <w:szCs w:val="28"/>
          <w:lang w:val="uk-UA"/>
        </w:rPr>
        <w:t>студентів</w:t>
      </w:r>
      <w:r w:rsidRPr="00D05764">
        <w:rPr>
          <w:szCs w:val="28"/>
          <w:lang w:val="uk-UA"/>
        </w:rPr>
        <w:t xml:space="preserve"> і </w:t>
      </w:r>
      <w:r>
        <w:rPr>
          <w:szCs w:val="28"/>
          <w:lang w:val="uk-UA"/>
        </w:rPr>
        <w:t>викладача</w:t>
      </w:r>
      <w:r w:rsidRPr="00D05764">
        <w:rPr>
          <w:szCs w:val="28"/>
          <w:lang w:val="uk-UA"/>
        </w:rPr>
        <w:t xml:space="preserve">, в якій </w:t>
      </w:r>
      <w:r>
        <w:rPr>
          <w:szCs w:val="28"/>
          <w:lang w:val="uk-UA"/>
        </w:rPr>
        <w:t>викладач</w:t>
      </w:r>
      <w:r w:rsidRPr="00D05764">
        <w:rPr>
          <w:szCs w:val="28"/>
          <w:lang w:val="uk-UA"/>
        </w:rPr>
        <w:t xml:space="preserve"> є основною діючою особою і керуючим ходом уроку, а </w:t>
      </w:r>
      <w:r>
        <w:rPr>
          <w:szCs w:val="28"/>
          <w:lang w:val="uk-UA"/>
        </w:rPr>
        <w:t>студенти</w:t>
      </w:r>
      <w:r w:rsidRPr="00D05764">
        <w:rPr>
          <w:szCs w:val="28"/>
          <w:lang w:val="uk-UA"/>
        </w:rPr>
        <w:t xml:space="preserve"> виступають в ролі пасивних слухачів, підлеглих директивам </w:t>
      </w:r>
      <w:r>
        <w:rPr>
          <w:szCs w:val="28"/>
          <w:lang w:val="uk-UA"/>
        </w:rPr>
        <w:t>викладача</w:t>
      </w:r>
      <w:r w:rsidRPr="00D05764">
        <w:rPr>
          <w:szCs w:val="28"/>
          <w:lang w:val="uk-UA"/>
        </w:rPr>
        <w:t xml:space="preserve">. Зв'язок </w:t>
      </w:r>
      <w:r>
        <w:rPr>
          <w:szCs w:val="28"/>
          <w:lang w:val="uk-UA"/>
        </w:rPr>
        <w:t>викладача</w:t>
      </w:r>
      <w:r w:rsidRPr="00D057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і</w:t>
      </w:r>
      <w:r w:rsidRPr="00D05764">
        <w:rPr>
          <w:szCs w:val="28"/>
          <w:lang w:val="uk-UA"/>
        </w:rPr>
        <w:t xml:space="preserve">з </w:t>
      </w:r>
      <w:r>
        <w:rPr>
          <w:szCs w:val="28"/>
          <w:lang w:val="uk-UA"/>
        </w:rPr>
        <w:t>студентами</w:t>
      </w:r>
      <w:r w:rsidRPr="00D05764">
        <w:rPr>
          <w:szCs w:val="28"/>
          <w:lang w:val="uk-UA"/>
        </w:rPr>
        <w:t xml:space="preserve"> в пасивних уроках здійснюється за допомогою опитувань, самостійних, контрольних робіт, тестів </w:t>
      </w:r>
      <w:r>
        <w:rPr>
          <w:szCs w:val="28"/>
          <w:lang w:val="uk-UA"/>
        </w:rPr>
        <w:t>тощо</w:t>
      </w:r>
      <w:r w:rsidRPr="00D05764">
        <w:rPr>
          <w:szCs w:val="28"/>
          <w:lang w:val="uk-UA"/>
        </w:rPr>
        <w:t xml:space="preserve">. З погляду сучасних педагогічних технологій та ефективності засвоєння студентами навчального матеріалу пасивний метод вважається найбільш неефективним, але, незважаючи на це, він має і деякі плюси. Це відносно легка підготовка до </w:t>
      </w:r>
      <w:r>
        <w:rPr>
          <w:szCs w:val="28"/>
          <w:lang w:val="uk-UA"/>
        </w:rPr>
        <w:t>заняття</w:t>
      </w:r>
      <w:r w:rsidRPr="00D05764">
        <w:rPr>
          <w:szCs w:val="28"/>
          <w:lang w:val="uk-UA"/>
        </w:rPr>
        <w:t xml:space="preserve"> з боку </w:t>
      </w:r>
      <w:r>
        <w:rPr>
          <w:szCs w:val="28"/>
          <w:lang w:val="uk-UA"/>
        </w:rPr>
        <w:t>викладача</w:t>
      </w:r>
      <w:r w:rsidRPr="00D05764">
        <w:rPr>
          <w:szCs w:val="28"/>
          <w:lang w:val="uk-UA"/>
        </w:rPr>
        <w:t xml:space="preserve"> і можливість </w:t>
      </w:r>
      <w:r>
        <w:rPr>
          <w:szCs w:val="28"/>
          <w:lang w:val="uk-UA"/>
        </w:rPr>
        <w:t>подання</w:t>
      </w:r>
      <w:r w:rsidRPr="00D05764">
        <w:rPr>
          <w:szCs w:val="28"/>
          <w:lang w:val="uk-UA"/>
        </w:rPr>
        <w:t xml:space="preserve"> порівняно </w:t>
      </w:r>
      <w:r>
        <w:rPr>
          <w:szCs w:val="28"/>
          <w:lang w:val="uk-UA"/>
        </w:rPr>
        <w:t>великої</w:t>
      </w:r>
      <w:r w:rsidRPr="00D05764">
        <w:rPr>
          <w:szCs w:val="28"/>
          <w:lang w:val="uk-UA"/>
        </w:rPr>
        <w:t xml:space="preserve"> кількість навчального матеріалу в певних часових рамках уроку. Треба сказати, що в деяких випадках цей підхід успішно працює в руках досвідченого педагога, особливо якщо </w:t>
      </w:r>
      <w:r>
        <w:rPr>
          <w:szCs w:val="28"/>
          <w:lang w:val="uk-UA"/>
        </w:rPr>
        <w:t>студенти</w:t>
      </w:r>
      <w:r w:rsidRPr="00D05764">
        <w:rPr>
          <w:szCs w:val="28"/>
          <w:lang w:val="uk-UA"/>
        </w:rPr>
        <w:t xml:space="preserve"> мають чіткі цілі, спрямовані на ґрунтовне вивчення предмета. Лекція - найпоширеніший вид пасивного уроку. Цей вид уроку широко розповсюджений у </w:t>
      </w:r>
      <w:r>
        <w:rPr>
          <w:szCs w:val="28"/>
          <w:lang w:val="uk-UA"/>
        </w:rPr>
        <w:t>ВНЗ</w:t>
      </w:r>
      <w:r w:rsidRPr="00D05764">
        <w:rPr>
          <w:szCs w:val="28"/>
          <w:lang w:val="uk-UA"/>
        </w:rPr>
        <w:t>, де навчаються дорослі, цілком сформовані люди, що мають чіткі цілі глибоко вивчати предмет.</w:t>
      </w:r>
    </w:p>
    <w:p w:rsidR="002D0ADF" w:rsidRPr="00D05764" w:rsidRDefault="002D0ADF" w:rsidP="002D0ADF">
      <w:pPr>
        <w:widowControl w:val="0"/>
        <w:ind w:firstLine="737"/>
        <w:jc w:val="both"/>
        <w:rPr>
          <w:szCs w:val="28"/>
          <w:lang w:val="uk-UA"/>
        </w:rPr>
      </w:pPr>
      <w:r w:rsidRPr="00D05764">
        <w:rPr>
          <w:szCs w:val="28"/>
          <w:lang w:val="uk-UA"/>
        </w:rPr>
        <w:t xml:space="preserve">Активний метод - це форма взаємодії </w:t>
      </w:r>
      <w:r>
        <w:rPr>
          <w:szCs w:val="28"/>
          <w:lang w:val="uk-UA"/>
        </w:rPr>
        <w:t>студентів</w:t>
      </w:r>
      <w:r w:rsidRPr="00D05764">
        <w:rPr>
          <w:szCs w:val="28"/>
          <w:lang w:val="uk-UA"/>
        </w:rPr>
        <w:t xml:space="preserve"> і </w:t>
      </w:r>
      <w:r>
        <w:rPr>
          <w:szCs w:val="28"/>
          <w:lang w:val="uk-UA"/>
        </w:rPr>
        <w:t>викладача</w:t>
      </w:r>
      <w:r w:rsidRPr="00D05764">
        <w:rPr>
          <w:szCs w:val="28"/>
          <w:lang w:val="uk-UA"/>
        </w:rPr>
        <w:t xml:space="preserve">, при якій </w:t>
      </w:r>
      <w:r>
        <w:rPr>
          <w:szCs w:val="28"/>
          <w:lang w:val="uk-UA"/>
        </w:rPr>
        <w:t>викладач</w:t>
      </w:r>
      <w:r w:rsidRPr="00D05764">
        <w:rPr>
          <w:szCs w:val="28"/>
          <w:lang w:val="uk-UA"/>
        </w:rPr>
        <w:t xml:space="preserve"> і </w:t>
      </w:r>
      <w:r>
        <w:rPr>
          <w:szCs w:val="28"/>
          <w:lang w:val="uk-UA"/>
        </w:rPr>
        <w:t>студенти</w:t>
      </w:r>
      <w:r w:rsidRPr="00D05764">
        <w:rPr>
          <w:szCs w:val="28"/>
          <w:lang w:val="uk-UA"/>
        </w:rPr>
        <w:t xml:space="preserve"> взаємодіють один з одним під час </w:t>
      </w:r>
      <w:r>
        <w:rPr>
          <w:szCs w:val="28"/>
          <w:lang w:val="uk-UA"/>
        </w:rPr>
        <w:t>заняття</w:t>
      </w:r>
      <w:r w:rsidRPr="00D05764">
        <w:rPr>
          <w:szCs w:val="28"/>
          <w:lang w:val="uk-UA"/>
        </w:rPr>
        <w:t xml:space="preserve"> та </w:t>
      </w:r>
      <w:r>
        <w:rPr>
          <w:szCs w:val="28"/>
          <w:lang w:val="uk-UA"/>
        </w:rPr>
        <w:t>студенти</w:t>
      </w:r>
      <w:r w:rsidRPr="00D05764">
        <w:rPr>
          <w:szCs w:val="28"/>
          <w:lang w:val="uk-UA"/>
        </w:rPr>
        <w:t xml:space="preserve"> тут не пасивні слухачі, а активні учасники </w:t>
      </w:r>
      <w:r>
        <w:rPr>
          <w:szCs w:val="28"/>
          <w:lang w:val="uk-UA"/>
        </w:rPr>
        <w:t>заняття</w:t>
      </w:r>
      <w:r w:rsidRPr="00D05764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В даному випадку</w:t>
      </w:r>
      <w:r w:rsidRPr="00D057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викладач</w:t>
      </w:r>
      <w:r w:rsidRPr="00D05764">
        <w:rPr>
          <w:szCs w:val="28"/>
          <w:lang w:val="uk-UA"/>
        </w:rPr>
        <w:t xml:space="preserve"> і </w:t>
      </w:r>
      <w:r>
        <w:rPr>
          <w:szCs w:val="28"/>
          <w:lang w:val="uk-UA"/>
        </w:rPr>
        <w:t>студенти</w:t>
      </w:r>
      <w:r w:rsidRPr="00D05764">
        <w:rPr>
          <w:szCs w:val="28"/>
          <w:lang w:val="uk-UA"/>
        </w:rPr>
        <w:t xml:space="preserve"> знаходяться на рівних правах. </w:t>
      </w:r>
    </w:p>
    <w:p w:rsidR="002D0ADF" w:rsidRPr="00D05764" w:rsidRDefault="002D0ADF" w:rsidP="002D0ADF">
      <w:pPr>
        <w:widowControl w:val="0"/>
        <w:ind w:firstLine="737"/>
        <w:jc w:val="both"/>
        <w:rPr>
          <w:szCs w:val="28"/>
          <w:lang w:val="uk-UA"/>
        </w:rPr>
      </w:pPr>
      <w:r w:rsidRPr="00D05764">
        <w:rPr>
          <w:szCs w:val="28"/>
          <w:lang w:val="uk-UA"/>
        </w:rPr>
        <w:t>Інтерактивний метод орієнтован</w:t>
      </w:r>
      <w:r>
        <w:rPr>
          <w:szCs w:val="28"/>
          <w:lang w:val="uk-UA"/>
        </w:rPr>
        <w:t>ий на</w:t>
      </w:r>
      <w:r w:rsidRPr="00D05764">
        <w:rPr>
          <w:szCs w:val="28"/>
          <w:lang w:val="uk-UA"/>
        </w:rPr>
        <w:t xml:space="preserve"> більш широк</w:t>
      </w:r>
      <w:r>
        <w:rPr>
          <w:szCs w:val="28"/>
          <w:lang w:val="uk-UA"/>
        </w:rPr>
        <w:t>у</w:t>
      </w:r>
      <w:r w:rsidRPr="00D05764">
        <w:rPr>
          <w:szCs w:val="28"/>
          <w:lang w:val="uk-UA"/>
        </w:rPr>
        <w:t xml:space="preserve"> взаємоді</w:t>
      </w:r>
      <w:r>
        <w:rPr>
          <w:szCs w:val="28"/>
          <w:lang w:val="uk-UA"/>
        </w:rPr>
        <w:t>ю</w:t>
      </w:r>
      <w:r w:rsidRPr="00D057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студентів</w:t>
      </w:r>
      <w:r w:rsidRPr="00D05764">
        <w:rPr>
          <w:szCs w:val="28"/>
          <w:lang w:val="uk-UA"/>
        </w:rPr>
        <w:t xml:space="preserve"> не тільки </w:t>
      </w:r>
      <w:r>
        <w:rPr>
          <w:szCs w:val="28"/>
          <w:lang w:val="uk-UA"/>
        </w:rPr>
        <w:t>і</w:t>
      </w:r>
      <w:r w:rsidRPr="00D05764">
        <w:rPr>
          <w:szCs w:val="28"/>
          <w:lang w:val="uk-UA"/>
        </w:rPr>
        <w:t xml:space="preserve">з </w:t>
      </w:r>
      <w:r>
        <w:rPr>
          <w:szCs w:val="28"/>
          <w:lang w:val="uk-UA"/>
        </w:rPr>
        <w:t>викладачем</w:t>
      </w:r>
      <w:r w:rsidRPr="00D05764">
        <w:rPr>
          <w:szCs w:val="28"/>
          <w:lang w:val="uk-UA"/>
        </w:rPr>
        <w:t xml:space="preserve">, але і один з одним і на домінування активності </w:t>
      </w:r>
      <w:r>
        <w:rPr>
          <w:szCs w:val="28"/>
          <w:lang w:val="uk-UA"/>
        </w:rPr>
        <w:t>студентів</w:t>
      </w:r>
      <w:r w:rsidRPr="00D05764">
        <w:rPr>
          <w:szCs w:val="28"/>
          <w:lang w:val="uk-UA"/>
        </w:rPr>
        <w:t xml:space="preserve"> у процесі навчання. Місце </w:t>
      </w:r>
      <w:r>
        <w:rPr>
          <w:szCs w:val="28"/>
          <w:lang w:val="uk-UA"/>
        </w:rPr>
        <w:t>викладача</w:t>
      </w:r>
      <w:r w:rsidRPr="00D05764">
        <w:rPr>
          <w:szCs w:val="28"/>
          <w:lang w:val="uk-UA"/>
        </w:rPr>
        <w:t xml:space="preserve"> в інтерактивних </w:t>
      </w:r>
      <w:r>
        <w:rPr>
          <w:szCs w:val="28"/>
          <w:lang w:val="uk-UA"/>
        </w:rPr>
        <w:t>заняттях</w:t>
      </w:r>
      <w:r w:rsidRPr="00D05764">
        <w:rPr>
          <w:szCs w:val="28"/>
          <w:lang w:val="uk-UA"/>
        </w:rPr>
        <w:t xml:space="preserve"> зводиться до </w:t>
      </w:r>
      <w:r>
        <w:rPr>
          <w:szCs w:val="28"/>
          <w:lang w:val="uk-UA"/>
        </w:rPr>
        <w:t>направлення</w:t>
      </w:r>
      <w:r w:rsidRPr="00D05764">
        <w:rPr>
          <w:szCs w:val="28"/>
          <w:lang w:val="uk-UA"/>
        </w:rPr>
        <w:t xml:space="preserve"> діяльності </w:t>
      </w:r>
      <w:r>
        <w:rPr>
          <w:szCs w:val="28"/>
          <w:lang w:val="uk-UA"/>
        </w:rPr>
        <w:t>студентів</w:t>
      </w:r>
      <w:r w:rsidRPr="00D05764">
        <w:rPr>
          <w:szCs w:val="28"/>
          <w:lang w:val="uk-UA"/>
        </w:rPr>
        <w:t xml:space="preserve"> на досягнення цілей </w:t>
      </w:r>
      <w:r>
        <w:rPr>
          <w:szCs w:val="28"/>
          <w:lang w:val="uk-UA"/>
        </w:rPr>
        <w:t>заняття</w:t>
      </w:r>
      <w:r w:rsidRPr="00D05764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Викладач</w:t>
      </w:r>
      <w:r w:rsidRPr="00D05764">
        <w:rPr>
          <w:szCs w:val="28"/>
          <w:lang w:val="uk-UA"/>
        </w:rPr>
        <w:t xml:space="preserve"> також розробляє план </w:t>
      </w:r>
      <w:r>
        <w:rPr>
          <w:szCs w:val="28"/>
          <w:lang w:val="uk-UA"/>
        </w:rPr>
        <w:t>заняття</w:t>
      </w:r>
      <w:r w:rsidRPr="00D05764">
        <w:rPr>
          <w:szCs w:val="28"/>
          <w:lang w:val="uk-UA"/>
        </w:rPr>
        <w:t xml:space="preserve"> (</w:t>
      </w:r>
      <w:r>
        <w:rPr>
          <w:szCs w:val="28"/>
          <w:lang w:val="uk-UA"/>
        </w:rPr>
        <w:t>звичайно</w:t>
      </w:r>
      <w:r w:rsidRPr="00D05764">
        <w:rPr>
          <w:szCs w:val="28"/>
          <w:lang w:val="uk-UA"/>
        </w:rPr>
        <w:t xml:space="preserve">, це інтерактивні вправи та завдання, в ході виконання яких </w:t>
      </w:r>
      <w:r>
        <w:rPr>
          <w:szCs w:val="28"/>
          <w:lang w:val="uk-UA"/>
        </w:rPr>
        <w:t>студент</w:t>
      </w:r>
      <w:r w:rsidRPr="00D05764">
        <w:rPr>
          <w:szCs w:val="28"/>
          <w:lang w:val="uk-UA"/>
        </w:rPr>
        <w:t xml:space="preserve"> вивчає матеріал).</w:t>
      </w:r>
    </w:p>
    <w:p w:rsidR="002D0ADF" w:rsidRDefault="002D0ADF" w:rsidP="002D0ADF">
      <w:pPr>
        <w:widowControl w:val="0"/>
        <w:ind w:left="142" w:firstLine="567"/>
        <w:jc w:val="center"/>
        <w:rPr>
          <w:b/>
          <w:szCs w:val="28"/>
          <w:lang w:val="uk-UA"/>
        </w:rPr>
      </w:pPr>
    </w:p>
    <w:p w:rsidR="002D0ADF" w:rsidRPr="00631439" w:rsidRDefault="002D0ADF" w:rsidP="002D0ADF">
      <w:pPr>
        <w:widowControl w:val="0"/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 xml:space="preserve">11. </w:t>
      </w:r>
      <w:r>
        <w:rPr>
          <w:b/>
          <w:szCs w:val="28"/>
          <w:lang w:val="uk-UA"/>
        </w:rPr>
        <w:t>Форми</w:t>
      </w:r>
      <w:r w:rsidRPr="00631439">
        <w:rPr>
          <w:b/>
          <w:szCs w:val="28"/>
          <w:lang w:val="uk-UA"/>
        </w:rPr>
        <w:t xml:space="preserve"> контролю</w:t>
      </w: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  <w:r>
        <w:rPr>
          <w:b/>
          <w:sz w:val="24"/>
          <w:lang w:val="uk-UA"/>
        </w:rPr>
        <w:t xml:space="preserve">МЕТОДИ ОЦІНЮВАННЯ: </w:t>
      </w:r>
      <w:r>
        <w:rPr>
          <w:lang w:val="uk-UA"/>
        </w:rPr>
        <w:t>поточне тестування (відповіді на поставлені запитання); захист лабораторних робіт; підсумковий письмовий тест.</w:t>
      </w: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Нижче наведена структура загальної атестаційної оцінки:</w:t>
      </w: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130810</wp:posOffset>
                </wp:positionV>
                <wp:extent cx="6014085" cy="1003300"/>
                <wp:effectExtent l="12700" t="13970" r="12065" b="1143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4085" cy="1003300"/>
                          <a:chOff x="332" y="1807"/>
                          <a:chExt cx="15881" cy="2900"/>
                        </a:xfrm>
                      </wpg:grpSpPr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2" y="1867"/>
                            <a:ext cx="264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Атестаційна оцінка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2" y="2247"/>
                            <a:ext cx="64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068" w:rsidRPr="00983547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32" y="1847"/>
                            <a:ext cx="2101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Середнє по модулях</w:t>
                              </w:r>
                            </w:p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(</w:t>
                              </w:r>
                              <w:proofErr w:type="spellStart"/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коеф</w:t>
                              </w:r>
                              <w:proofErr w:type="spellEnd"/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. 0,7)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1847"/>
                            <a:ext cx="64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068" w:rsidRPr="00983547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2" y="1807"/>
                            <a:ext cx="2101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Здача екзамену</w:t>
                              </w:r>
                            </w:p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(</w:t>
                              </w:r>
                              <w:proofErr w:type="spellStart"/>
                              <w:r w:rsidRPr="00E7240E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коеф</w:t>
                              </w:r>
                              <w:proofErr w:type="spellEnd"/>
                              <w:r w:rsidRPr="00E7240E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. 0,3)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032" y="1887"/>
                            <a:ext cx="64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068" w:rsidRPr="00983547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72" y="1867"/>
                            <a:ext cx="2941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Додаткові бали</w:t>
                              </w:r>
                            </w:p>
                            <w:p w:rsidR="00567068" w:rsidRPr="00CE3BB3" w:rsidRDefault="00567068" w:rsidP="002D0ADF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 xml:space="preserve">(доповідь </w:t>
                              </w: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реферат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ів</w:t>
                              </w: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632" y="1947"/>
                            <a:ext cx="64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068" w:rsidRPr="00983547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272" y="1947"/>
                            <a:ext cx="2941" cy="2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Штрафні бали</w:t>
                              </w:r>
                            </w:p>
                            <w:p w:rsidR="00567068" w:rsidRPr="00CE3BB3" w:rsidRDefault="00567068" w:rsidP="002D0ADF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(</w:t>
                              </w: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пропуски</w:t>
                              </w:r>
                              <w:r w:rsidRPr="00CE3BB3">
                                <w:rPr>
                                  <w:sz w:val="40"/>
                                  <w:szCs w:val="40"/>
                                  <w:lang w:val="uk-UA"/>
                                </w:rPr>
                                <w:t xml:space="preserve"> </w:t>
                              </w: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занят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 xml:space="preserve">ь, </w:t>
                              </w: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погана</w:t>
                              </w:r>
                              <w:r w:rsidRPr="00CE3BB3">
                                <w:rPr>
                                  <w:sz w:val="40"/>
                                  <w:szCs w:val="40"/>
                                  <w:lang w:val="uk-UA"/>
                                </w:rPr>
                                <w:t xml:space="preserve"> </w:t>
                              </w: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поведінка)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-6.2pt;margin-top:10.3pt;width:473.55pt;height:79pt;z-index:251659264" coordorigin="332,1807" coordsize="15881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32;top:1867;width:2641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xQb4A&#10;AADaAAAADwAAAGRycy9kb3ducmV2LnhtbERPy4rCMBTdD/gP4QruxtQuRKtRVBAUN6MOs740tw9t&#10;bkoSa/37yUJweTjv5bo3jejI+dqygsk4AUGcW11zqeD3uv+egfABWWNjmRS8yMN6NfhaYqbtk8/U&#10;XUIpYgj7DBVUIbSZlD6vyKAf25Y4coV1BkOErpTa4TOGm0amSTKVBmuODRW2tKsov18eRsG12/rD&#10;+Rbm+lhsZXoqftI/t1FqNOw3CxCB+vARv90HrSBujVfiD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DcUG+AAAA2gAAAA8AAAAAAAAAAAAAAAAAmAIAAGRycy9kb3ducmV2&#10;LnhtbFBLBQYAAAAABAAEAPUAAACDAwAAAAA=&#10;">
                  <v:textbox inset="0,0,0,0">
                    <w:txbxContent>
                      <w:p w:rsidR="00567068" w:rsidRPr="00E7240E" w:rsidRDefault="00567068" w:rsidP="002D0ADF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b/>
                            <w:bCs/>
                            <w:sz w:val="24"/>
                            <w:lang w:val="uk-UA"/>
                          </w:rPr>
                          <w:t>Атестаційна оцінка</w:t>
                        </w:r>
                      </w:p>
                    </w:txbxContent>
                  </v:textbox>
                </v:shape>
                <v:shape id="Text Box 4" o:spid="_x0000_s1028" type="#_x0000_t202" style="position:absolute;left:3052;top:2247;width:641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7P8IA&#10;AADaAAAADwAAAGRycy9kb3ducmV2LnhtbESPT4vCMBTE7wt+h/AEL4umepDdahT/ggf3oCueH82z&#10;LTYvJYm2fnsjCB6HmfkNM523phJ3cr60rGA4SEAQZ1aXnCs4/W/7PyB8QNZYWSYFD/Iwn3W+pphq&#10;2/CB7seQiwhhn6KCIoQ6ldJnBRn0A1sTR+9incEQpculdthEuKnkKEnG0mDJcaHAmlYFZdfjzSgY&#10;r92tOfDqe33a7PGvzkfn5eOsVK/bLiYgArXhE363d1rBL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7s/wgAAANoAAAAPAAAAAAAAAAAAAAAAAJgCAABkcnMvZG93&#10;bnJldi54bWxQSwUGAAAAAAQABAD1AAAAhwMAAAAA&#10;" stroked="f">
                  <v:textbox inset="0,0,0,0">
                    <w:txbxContent>
                      <w:p w:rsidR="00567068" w:rsidRPr="00983547" w:rsidRDefault="00567068" w:rsidP="002D0ADF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  <w:t>=</w:t>
                        </w:r>
                      </w:p>
                    </w:txbxContent>
                  </v:textbox>
                </v:shape>
                <v:shape id="Text Box 5" o:spid="_x0000_s1029" type="#_x0000_t202" style="position:absolute;left:3832;top:1847;width:2101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Dg9cMA&#10;AADbAAAADwAAAGRycy9kb3ducmV2LnhtbESPT2/CMAzF75P2HSJP4jZSekDQERBMmgTaZcC0s9W4&#10;f0bjVEko3befD0jcbL3n935ebUbXqYFCbD0bmE0zUMSlty3XBr7PH68LUDEhW+w8k4E/irBZPz+t&#10;sLD+xkcaTqlWEsKxQANNSn2hdSwbchinvicWrfLBYZI11NoGvEm463SeZXPtsGVpaLCn94bKy+nq&#10;DJyHXdwff9PSHqqdzj+rr/wnbI2ZvIzbN1CJxvQw36/3VvCFX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Dg9cMAAADbAAAADwAAAAAAAAAAAAAAAACYAgAAZHJzL2Rv&#10;d25yZXYueG1sUEsFBgAAAAAEAAQA9QAAAIgDAAAAAA==&#10;">
                  <v:textbox inset="0,0,0,0">
                    <w:txbxContent>
                      <w:p w:rsidR="00567068" w:rsidRPr="00E7240E" w:rsidRDefault="00567068" w:rsidP="002D0ADF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b/>
                            <w:bCs/>
                            <w:sz w:val="24"/>
                            <w:lang w:val="uk-UA"/>
                          </w:rPr>
                          <w:t>Середнє по модулях</w:t>
                        </w:r>
                      </w:p>
                      <w:p w:rsidR="00567068" w:rsidRPr="00E7240E" w:rsidRDefault="00567068" w:rsidP="002D0ADF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sz w:val="24"/>
                            <w:lang w:val="uk-UA"/>
                          </w:rPr>
                          <w:t>(</w:t>
                        </w:r>
                        <w:proofErr w:type="spellStart"/>
                        <w:r w:rsidRPr="00E7240E">
                          <w:rPr>
                            <w:sz w:val="24"/>
                            <w:lang w:val="uk-UA"/>
                          </w:rPr>
                          <w:t>коеф</w:t>
                        </w:r>
                        <w:proofErr w:type="spellEnd"/>
                        <w:r w:rsidRPr="00E7240E">
                          <w:rPr>
                            <w:sz w:val="24"/>
                            <w:lang w:val="uk-UA"/>
                          </w:rPr>
                          <w:t>. 0,7)</w:t>
                        </w:r>
                      </w:p>
                    </w:txbxContent>
                  </v:textbox>
                </v:shape>
                <v:shape id="Text Box 6" o:spid="_x0000_s1030" type="#_x0000_t202" style="position:absolute;left:6092;top:1847;width:641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<v:textbox inset="0,0,0,0">
                    <w:txbxContent>
                      <w:p w:rsidR="00567068" w:rsidRPr="00983547" w:rsidRDefault="00567068" w:rsidP="002D0ADF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  <w:t>+</w:t>
                        </w:r>
                      </w:p>
                    </w:txbxContent>
                  </v:textbox>
                </v:shape>
                <v:shape id="Text Box 7" o:spid="_x0000_s1031" type="#_x0000_t202" style="position:absolute;left:6852;top:1807;width:2101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bGb8A&#10;AADbAAAADwAAAGRycy9kb3ducmV2LnhtbERPS4vCMBC+C/sfwgjeNLWHRbtG0QXBZS++2PPQTB/a&#10;TEoSa/33G0HwNh/fcxar3jSiI+drywqmkwQEcW51zaWC82k7noHwAVljY5kUPMjDavkxWGCm7Z0P&#10;1B1DKWII+wwVVCG0mZQ+r8ign9iWOHKFdQZDhK6U2uE9hptGpknyKQ3WHBsqbOm7ovx6vBkFp27j&#10;d4dLmOufYiPT32Kf/rm1UqNhv/4CEagPb/HLvdNxfgrPX+I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7tsZvwAAANsAAAAPAAAAAAAAAAAAAAAAAJgCAABkcnMvZG93bnJl&#10;di54bWxQSwUGAAAAAAQABAD1AAAAhAMAAAAA&#10;">
                  <v:textbox inset="0,0,0,0">
                    <w:txbxContent>
                      <w:p w:rsidR="00567068" w:rsidRPr="00E7240E" w:rsidRDefault="00567068" w:rsidP="002D0ADF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b/>
                            <w:bCs/>
                            <w:sz w:val="24"/>
                            <w:lang w:val="uk-UA"/>
                          </w:rPr>
                          <w:t>Здача екзамену</w:t>
                        </w:r>
                      </w:p>
                      <w:p w:rsidR="00567068" w:rsidRPr="00E7240E" w:rsidRDefault="00567068" w:rsidP="002D0ADF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b/>
                            <w:bCs/>
                            <w:sz w:val="24"/>
                            <w:lang w:val="uk-UA"/>
                          </w:rPr>
                          <w:t>(</w:t>
                        </w:r>
                        <w:proofErr w:type="spellStart"/>
                        <w:r w:rsidRPr="00E7240E">
                          <w:rPr>
                            <w:b/>
                            <w:bCs/>
                            <w:sz w:val="24"/>
                            <w:lang w:val="uk-UA"/>
                          </w:rPr>
                          <w:t>коеф</w:t>
                        </w:r>
                        <w:proofErr w:type="spellEnd"/>
                        <w:r w:rsidRPr="00E7240E">
                          <w:rPr>
                            <w:b/>
                            <w:bCs/>
                            <w:sz w:val="24"/>
                            <w:lang w:val="uk-UA"/>
                          </w:rPr>
                          <w:t>. 0,3)</w:t>
                        </w:r>
                      </w:p>
                    </w:txbxContent>
                  </v:textbox>
                </v:shape>
                <v:shape id="Text Box 8" o:spid="_x0000_s1032" type="#_x0000_t202" style="position:absolute;left:9032;top:1887;width:641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<v:textbox inset="0,0,0,0">
                    <w:txbxContent>
                      <w:p w:rsidR="00567068" w:rsidRPr="00983547" w:rsidRDefault="00567068" w:rsidP="002D0ADF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  <w:t>+</w:t>
                        </w:r>
                      </w:p>
                    </w:txbxContent>
                  </v:textbox>
                </v:shape>
                <v:shape id="Text Box 9" o:spid="_x0000_s1033" type="#_x0000_t202" style="position:absolute;left:9572;top:1867;width:2941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vm9sEA&#10;AADbAAAADwAAAGRycy9kb3ducmV2LnhtbERPS2vCQBC+F/wPywje6sYgpaauIQoFpZcapechO3m0&#10;2dmwu43x33cLhd7m43vONp9ML0ZyvrOsYLVMQBBXVnfcKLheXh+fQfiArLG3TAru5CHfzR62mGl7&#10;4zONZWhEDGGfoYI2hCGT0lctGfRLOxBHrrbOYIjQNVI7vMVw08s0SZ6kwY5jQ4sDHVqqvspvo+Ay&#10;7v3x/Bk2+lTvZfpWv6cfrlBqMZ+KFxCBpvAv/nMfdZy/ht9f4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L5vbBAAAA2wAAAA8AAAAAAAAAAAAAAAAAmAIAAGRycy9kb3du&#10;cmV2LnhtbFBLBQYAAAAABAAEAPUAAACGAwAAAAA=&#10;">
                  <v:textbox inset="0,0,0,0">
                    <w:txbxContent>
                      <w:p w:rsidR="00567068" w:rsidRPr="00E7240E" w:rsidRDefault="00567068" w:rsidP="002D0ADF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b/>
                            <w:bCs/>
                            <w:sz w:val="24"/>
                            <w:lang w:val="uk-UA"/>
                          </w:rPr>
                          <w:t>Додаткові бали</w:t>
                        </w:r>
                      </w:p>
                      <w:p w:rsidR="00567068" w:rsidRPr="00CE3BB3" w:rsidRDefault="00567068" w:rsidP="002D0ADF">
                        <w:pPr>
                          <w:jc w:val="center"/>
                          <w:rPr>
                            <w:sz w:val="40"/>
                            <w:szCs w:val="40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 xml:space="preserve">(доповідь </w:t>
                        </w:r>
                        <w:r w:rsidRPr="00E7240E">
                          <w:rPr>
                            <w:sz w:val="24"/>
                            <w:lang w:val="uk-UA"/>
                          </w:rPr>
                          <w:t>реферат</w:t>
                        </w:r>
                        <w:r>
                          <w:rPr>
                            <w:sz w:val="24"/>
                            <w:lang w:val="uk-UA"/>
                          </w:rPr>
                          <w:t>ів</w:t>
                        </w:r>
                        <w:r w:rsidRPr="00E7240E">
                          <w:rPr>
                            <w:sz w:val="24"/>
                            <w:lang w:val="uk-UA"/>
                          </w:rPr>
                          <w:t>)</w:t>
                        </w:r>
                      </w:p>
                    </w:txbxContent>
                  </v:textbox>
                </v:shape>
                <v:shape id="Text Box 10" o:spid="_x0000_s1034" type="#_x0000_t202" style="position:absolute;left:12632;top:1947;width:641;height:1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<v:textbox inset="0,0,0,0">
                    <w:txbxContent>
                      <w:p w:rsidR="00567068" w:rsidRPr="00983547" w:rsidRDefault="00567068" w:rsidP="002D0ADF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  <w:t>-</w:t>
                        </w:r>
                      </w:p>
                    </w:txbxContent>
                  </v:textbox>
                </v:shape>
                <v:shape id="Text Box 11" o:spid="_x0000_s1035" type="#_x0000_t202" style="position:absolute;left:13272;top:1947;width:2941;height:2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dGr8A&#10;AADbAAAADwAAAGRycy9kb3ducmV2LnhtbERPS4vCMBC+C/sfwizsTVN7EK1G0YUFZS++8Dw004c2&#10;k5LE2v33G0HwNh/fcxar3jSiI+drywrGowQEcW51zaWC8+lnOAXhA7LGxjIp+CMPq+XHYIGZtg8+&#10;UHcMpYgh7DNUUIXQZlL6vCKDfmRb4sgV1hkMEbpSaoePGG4amSbJRBqsOTZU2NJ3RfnteDcKTt3G&#10;bw/XMNO7YiPT32KfXtxaqa/Pfj0HEagPb/HLvdVx/gSev8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1d0avwAAANsAAAAPAAAAAAAAAAAAAAAAAJgCAABkcnMvZG93bnJl&#10;di54bWxQSwUGAAAAAAQABAD1AAAAhAMAAAAA&#10;">
                  <v:textbox inset="0,0,0,0">
                    <w:txbxContent>
                      <w:p w:rsidR="00567068" w:rsidRPr="00E7240E" w:rsidRDefault="00567068" w:rsidP="002D0ADF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b/>
                            <w:bCs/>
                            <w:sz w:val="24"/>
                            <w:lang w:val="uk-UA"/>
                          </w:rPr>
                          <w:t>Штрафні бали</w:t>
                        </w:r>
                      </w:p>
                      <w:p w:rsidR="00567068" w:rsidRPr="00CE3BB3" w:rsidRDefault="00567068" w:rsidP="002D0ADF">
                        <w:pPr>
                          <w:jc w:val="center"/>
                          <w:rPr>
                            <w:sz w:val="40"/>
                            <w:szCs w:val="40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(</w:t>
                        </w:r>
                        <w:r w:rsidRPr="00E7240E">
                          <w:rPr>
                            <w:sz w:val="24"/>
                            <w:lang w:val="uk-UA"/>
                          </w:rPr>
                          <w:t>пропуски</w:t>
                        </w:r>
                        <w:r w:rsidRPr="00CE3BB3">
                          <w:rPr>
                            <w:sz w:val="40"/>
                            <w:szCs w:val="40"/>
                            <w:lang w:val="uk-UA"/>
                          </w:rPr>
                          <w:t xml:space="preserve"> </w:t>
                        </w:r>
                        <w:r w:rsidRPr="00E7240E">
                          <w:rPr>
                            <w:sz w:val="24"/>
                            <w:lang w:val="uk-UA"/>
                          </w:rPr>
                          <w:t>занят</w:t>
                        </w:r>
                        <w:r>
                          <w:rPr>
                            <w:sz w:val="24"/>
                            <w:lang w:val="uk-UA"/>
                          </w:rPr>
                          <w:t xml:space="preserve">ь, </w:t>
                        </w:r>
                        <w:r w:rsidRPr="00E7240E">
                          <w:rPr>
                            <w:sz w:val="24"/>
                            <w:lang w:val="uk-UA"/>
                          </w:rPr>
                          <w:t>погана</w:t>
                        </w:r>
                        <w:r w:rsidRPr="00CE3BB3">
                          <w:rPr>
                            <w:sz w:val="40"/>
                            <w:szCs w:val="40"/>
                            <w:lang w:val="uk-UA"/>
                          </w:rPr>
                          <w:t xml:space="preserve"> </w:t>
                        </w:r>
                        <w:r w:rsidRPr="00E7240E">
                          <w:rPr>
                            <w:sz w:val="24"/>
                            <w:lang w:val="uk-UA"/>
                          </w:rPr>
                          <w:t>поведінка)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  <w:r>
        <w:rPr>
          <w:lang w:val="uk-UA"/>
        </w:rPr>
        <w:t>Загальна оцінки за модуль розділяється в рівних долях між модульною контрольною роботою і середньою оцінкою за відповіді на запитання по пройденому матеріалу:</w:t>
      </w: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</w:p>
    <w:p w:rsidR="002D0ADF" w:rsidRDefault="001F3209" w:rsidP="002D0ADF">
      <w:pPr>
        <w:widowControl w:val="0"/>
        <w:ind w:firstLine="567"/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E6F614" wp14:editId="3B7B4F4F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139700</wp:posOffset>
                </wp:positionV>
                <wp:extent cx="4053205" cy="965200"/>
                <wp:effectExtent l="0" t="0" r="23495" b="2540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3205" cy="965200"/>
                          <a:chOff x="1335" y="2494"/>
                          <a:chExt cx="6383" cy="1520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04" y="2494"/>
                            <a:ext cx="1907" cy="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068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</w:pPr>
                              <w:r w:rsidRPr="0036112B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>Модульна контрольна робота</w:t>
                              </w:r>
                            </w:p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(</w:t>
                              </w:r>
                              <w:proofErr w:type="spellStart"/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коеф</w:t>
                              </w:r>
                              <w:proofErr w:type="spellEnd"/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. 0,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5</w:t>
                              </w: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)</w:t>
                              </w:r>
                            </w:p>
                            <w:p w:rsidR="00567068" w:rsidRPr="0036112B" w:rsidRDefault="00567068" w:rsidP="002D0ADF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35" y="2670"/>
                            <a:ext cx="1400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068" w:rsidRPr="0036112B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</w:pPr>
                              <w:r w:rsidRPr="0036112B">
                                <w:rPr>
                                  <w:b/>
                                  <w:bCs/>
                                  <w:sz w:val="24"/>
                                  <w:lang w:val="uk-UA"/>
                                </w:rPr>
                                <w:t xml:space="preserve">Модуль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750" y="2779"/>
                            <a:ext cx="493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068" w:rsidRPr="00983547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272" y="2819"/>
                            <a:ext cx="493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068" w:rsidRPr="00983547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10" y="2494"/>
                            <a:ext cx="1908" cy="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7068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pacing w:val="-6"/>
                                  <w:sz w:val="24"/>
                                  <w:lang w:val="uk-UA"/>
                                </w:rPr>
                              </w:pPr>
                              <w:r w:rsidRPr="00E86FCA">
                                <w:rPr>
                                  <w:b/>
                                  <w:bCs/>
                                  <w:spacing w:val="-6"/>
                                  <w:sz w:val="24"/>
                                  <w:lang w:val="uk-UA"/>
                                </w:rPr>
                                <w:t>Відповіді на запитання по пройденому</w:t>
                              </w:r>
                              <w:r w:rsidRPr="00E86FCA">
                                <w:rPr>
                                  <w:b/>
                                  <w:bCs/>
                                  <w:spacing w:val="-6"/>
                                  <w:sz w:val="40"/>
                                  <w:szCs w:val="40"/>
                                  <w:lang w:val="uk-UA"/>
                                </w:rPr>
                                <w:t xml:space="preserve"> </w:t>
                              </w:r>
                              <w:r w:rsidRPr="00E86FCA">
                                <w:rPr>
                                  <w:b/>
                                  <w:bCs/>
                                  <w:spacing w:val="-6"/>
                                  <w:sz w:val="24"/>
                                  <w:lang w:val="uk-UA"/>
                                </w:rPr>
                                <w:t>матеріалу</w:t>
                              </w:r>
                            </w:p>
                            <w:p w:rsidR="00567068" w:rsidRPr="00E7240E" w:rsidRDefault="00567068" w:rsidP="002D0ADF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(</w:t>
                              </w:r>
                              <w:proofErr w:type="spellStart"/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коеф</w:t>
                              </w:r>
                              <w:proofErr w:type="spellEnd"/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. 0,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5</w:t>
                              </w:r>
                              <w:r w:rsidRPr="00E7240E">
                                <w:rPr>
                                  <w:sz w:val="24"/>
                                  <w:lang w:val="uk-UA"/>
                                </w:rPr>
                                <w:t>)</w:t>
                              </w:r>
                            </w:p>
                            <w:p w:rsidR="00567068" w:rsidRPr="00E86FCA" w:rsidRDefault="00567068" w:rsidP="002D0ADF">
                              <w:pPr>
                                <w:jc w:val="center"/>
                                <w:rPr>
                                  <w:b/>
                                  <w:bCs/>
                                  <w:spacing w:val="-6"/>
                                  <w:sz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6" style="position:absolute;left:0;text-align:left;margin-left:81pt;margin-top:11pt;width:319.15pt;height:76pt;z-index:251660288" coordorigin="1335,2494" coordsize="6383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">
                <v:shape id="Text Box 13" o:spid="_x0000_s1037" type="#_x0000_t202" style="position:absolute;left:3304;top:2494;width:1907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Gq8EA&#10;AADaAAAADwAAAGRycy9kb3ducmV2LnhtbESPS4sCMRCE78L+h9CCN804h0VnjaILgstefLHnZtLz&#10;0ElnSOI4/vuNIHgsquorarHqTSM6cr62rGA6SUAQ51bXXCo4n7bjGQgfkDU2lknBgzyslh+DBWba&#10;3vlA3TGUIkLYZ6igCqHNpPR5RQb9xLbE0SusMxiidKXUDu8RbhqZJsmnNFhzXKiwpe+K8uvxZhSc&#10;uo3fHS5hrn+KjUx/i33659ZKjYb9+gtEoD68w6/2TitI4Xk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rRqvBAAAA2gAAAA8AAAAAAAAAAAAAAAAAmAIAAGRycy9kb3du&#10;cmV2LnhtbFBLBQYAAAAABAAEAPUAAACGAwAAAAA=&#10;">
                  <v:textbox inset="0,0,0,0">
                    <w:txbxContent>
                      <w:p w:rsidR="00567068" w:rsidRDefault="00567068" w:rsidP="002D0ADF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uk-UA"/>
                          </w:rPr>
                        </w:pPr>
                        <w:r w:rsidRPr="0036112B">
                          <w:rPr>
                            <w:b/>
                            <w:bCs/>
                            <w:sz w:val="24"/>
                            <w:lang w:val="uk-UA"/>
                          </w:rPr>
                          <w:t>Модульна контрольна робота</w:t>
                        </w:r>
                      </w:p>
                      <w:p w:rsidR="00567068" w:rsidRPr="00E7240E" w:rsidRDefault="00567068" w:rsidP="002D0ADF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sz w:val="24"/>
                            <w:lang w:val="uk-UA"/>
                          </w:rPr>
                          <w:t>(</w:t>
                        </w:r>
                        <w:proofErr w:type="spellStart"/>
                        <w:r w:rsidRPr="00E7240E">
                          <w:rPr>
                            <w:sz w:val="24"/>
                            <w:lang w:val="uk-UA"/>
                          </w:rPr>
                          <w:t>коеф</w:t>
                        </w:r>
                        <w:proofErr w:type="spellEnd"/>
                        <w:r w:rsidRPr="00E7240E">
                          <w:rPr>
                            <w:sz w:val="24"/>
                            <w:lang w:val="uk-UA"/>
                          </w:rPr>
                          <w:t>. 0,</w:t>
                        </w:r>
                        <w:r>
                          <w:rPr>
                            <w:sz w:val="24"/>
                            <w:lang w:val="uk-UA"/>
                          </w:rPr>
                          <w:t>5</w:t>
                        </w:r>
                        <w:r w:rsidRPr="00E7240E">
                          <w:rPr>
                            <w:sz w:val="24"/>
                            <w:lang w:val="uk-UA"/>
                          </w:rPr>
                          <w:t>)</w:t>
                        </w:r>
                      </w:p>
                      <w:p w:rsidR="00567068" w:rsidRPr="0036112B" w:rsidRDefault="00567068" w:rsidP="002D0AD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14" o:spid="_x0000_s1038" type="#_x0000_t202" style="position:absolute;left:1335;top:2670;width:1400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jMMIA&#10;AADaAAAADwAAAGRycy9kb3ducmV2LnhtbESPW2sCMRSE34X+h3AKfdNstyB2NYoWBIsvXorPh83Z&#10;i25OliSu239vBMHHYWa+YWaL3jSiI+drywo+RwkI4tzqmksFf8f1cALCB2SNjWVS8E8eFvO3wQwz&#10;bW+8p+4QShEh7DNUUIXQZlL6vCKDfmRb4ugV1hkMUbpSaoe3CDeNTJNkLA3WHBcqbOmnovxyuBoF&#10;x27lN/tz+Na/xUqm22KXntxSqY/3fjkFEagPr/CzvdEKvu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+MwwgAAANoAAAAPAAAAAAAAAAAAAAAAAJgCAABkcnMvZG93&#10;bnJldi54bWxQSwUGAAAAAAQABAD1AAAAhwMAAAAA&#10;">
                  <v:textbox inset="0,0,0,0">
                    <w:txbxContent>
                      <w:p w:rsidR="00567068" w:rsidRPr="0036112B" w:rsidRDefault="00567068" w:rsidP="002D0ADF">
                        <w:pPr>
                          <w:jc w:val="center"/>
                          <w:rPr>
                            <w:b/>
                            <w:bCs/>
                            <w:sz w:val="24"/>
                            <w:lang w:val="uk-UA"/>
                          </w:rPr>
                        </w:pPr>
                        <w:r w:rsidRPr="0036112B">
                          <w:rPr>
                            <w:b/>
                            <w:bCs/>
                            <w:sz w:val="24"/>
                            <w:lang w:val="uk-UA"/>
                          </w:rPr>
                          <w:t xml:space="preserve">Модуль </w:t>
                        </w:r>
                      </w:p>
                    </w:txbxContent>
                  </v:textbox>
                </v:shape>
                <v:shape id="Text Box 15" o:spid="_x0000_s1039" type="#_x0000_t202" style="position:absolute;left:2750;top:2779;width:493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567068" w:rsidRPr="00983547" w:rsidRDefault="00567068" w:rsidP="002D0ADF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  <w:t>=</w:t>
                        </w:r>
                      </w:p>
                    </w:txbxContent>
                  </v:textbox>
                </v:shape>
                <v:shape id="Text Box 16" o:spid="_x0000_s1040" type="#_x0000_t202" style="position:absolute;left:5272;top:2819;width:493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:rsidR="00567068" w:rsidRPr="00983547" w:rsidRDefault="00567068" w:rsidP="002D0ADF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:lang w:val="uk-UA"/>
                          </w:rPr>
                          <w:t>+</w:t>
                        </w:r>
                      </w:p>
                    </w:txbxContent>
                  </v:textbox>
                </v:shape>
                <v:shape id="Text Box 17" o:spid="_x0000_s1041" type="#_x0000_t202" style="position:absolute;left:5810;top:2494;width:1908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AqMEA&#10;AADaAAAADwAAAGRycy9kb3ducmV2LnhtbESPS4sCMRCE78L+h9ALe9OMcxAdjaILC8pefOG5mfQ8&#10;dNIZkjjO/vuNIHgsquorarHqTSM6cr62rGA8SkAQ51bXXCo4n36GUxA+IGtsLJOCP/KwWn4MFphp&#10;++ADdcdQighhn6GCKoQ2k9LnFRn0I9sSR6+wzmCI0pVSO3xEuGlkmiQTabDmuFBhS98V5bfj3Sg4&#10;dRu/PVzDTO+KjUx/i316cWulvj779RxEoD68w6/2ViuYwP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QQKjBAAAA2gAAAA8AAAAAAAAAAAAAAAAAmAIAAGRycy9kb3du&#10;cmV2LnhtbFBLBQYAAAAABAAEAPUAAACGAwAAAAA=&#10;">
                  <v:textbox inset="0,0,0,0">
                    <w:txbxContent>
                      <w:p w:rsidR="00567068" w:rsidRDefault="00567068" w:rsidP="002D0ADF">
                        <w:pPr>
                          <w:jc w:val="center"/>
                          <w:rPr>
                            <w:b/>
                            <w:bCs/>
                            <w:spacing w:val="-6"/>
                            <w:sz w:val="24"/>
                            <w:lang w:val="uk-UA"/>
                          </w:rPr>
                        </w:pPr>
                        <w:r w:rsidRPr="00E86FCA">
                          <w:rPr>
                            <w:b/>
                            <w:bCs/>
                            <w:spacing w:val="-6"/>
                            <w:sz w:val="24"/>
                            <w:lang w:val="uk-UA"/>
                          </w:rPr>
                          <w:t>Відповіді на запитання по пройденому</w:t>
                        </w:r>
                        <w:r w:rsidRPr="00E86FCA">
                          <w:rPr>
                            <w:b/>
                            <w:bCs/>
                            <w:spacing w:val="-6"/>
                            <w:sz w:val="40"/>
                            <w:szCs w:val="40"/>
                            <w:lang w:val="uk-UA"/>
                          </w:rPr>
                          <w:t xml:space="preserve"> </w:t>
                        </w:r>
                        <w:r w:rsidRPr="00E86FCA">
                          <w:rPr>
                            <w:b/>
                            <w:bCs/>
                            <w:spacing w:val="-6"/>
                            <w:sz w:val="24"/>
                            <w:lang w:val="uk-UA"/>
                          </w:rPr>
                          <w:t>матеріалу</w:t>
                        </w:r>
                      </w:p>
                      <w:p w:rsidR="00567068" w:rsidRPr="00E7240E" w:rsidRDefault="00567068" w:rsidP="002D0ADF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 w:rsidRPr="00E7240E">
                          <w:rPr>
                            <w:sz w:val="24"/>
                            <w:lang w:val="uk-UA"/>
                          </w:rPr>
                          <w:t>(</w:t>
                        </w:r>
                        <w:proofErr w:type="spellStart"/>
                        <w:r w:rsidRPr="00E7240E">
                          <w:rPr>
                            <w:sz w:val="24"/>
                            <w:lang w:val="uk-UA"/>
                          </w:rPr>
                          <w:t>коеф</w:t>
                        </w:r>
                        <w:proofErr w:type="spellEnd"/>
                        <w:r w:rsidRPr="00E7240E">
                          <w:rPr>
                            <w:sz w:val="24"/>
                            <w:lang w:val="uk-UA"/>
                          </w:rPr>
                          <w:t>. 0,</w:t>
                        </w:r>
                        <w:r>
                          <w:rPr>
                            <w:sz w:val="24"/>
                            <w:lang w:val="uk-UA"/>
                          </w:rPr>
                          <w:t>5</w:t>
                        </w:r>
                        <w:r w:rsidRPr="00E7240E">
                          <w:rPr>
                            <w:sz w:val="24"/>
                            <w:lang w:val="uk-UA"/>
                          </w:rPr>
                          <w:t>)</w:t>
                        </w:r>
                      </w:p>
                      <w:p w:rsidR="00567068" w:rsidRPr="00E86FCA" w:rsidRDefault="00567068" w:rsidP="002D0ADF">
                        <w:pPr>
                          <w:jc w:val="center"/>
                          <w:rPr>
                            <w:b/>
                            <w:bCs/>
                            <w:spacing w:val="-6"/>
                            <w:sz w:val="24"/>
                            <w:lang w:val="uk-U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</w:p>
    <w:p w:rsidR="002D0ADF" w:rsidRDefault="002D0ADF" w:rsidP="002D0ADF">
      <w:pPr>
        <w:widowControl w:val="0"/>
        <w:ind w:firstLine="567"/>
        <w:jc w:val="both"/>
        <w:rPr>
          <w:lang w:val="uk-UA"/>
        </w:rPr>
      </w:pPr>
    </w:p>
    <w:p w:rsidR="001F3209" w:rsidRDefault="001F3209">
      <w:pPr>
        <w:spacing w:after="200" w:line="276" w:lineRule="auto"/>
        <w:rPr>
          <w:lang w:val="uk-UA"/>
        </w:rPr>
      </w:pPr>
    </w:p>
    <w:p w:rsidR="002D0ADF" w:rsidRDefault="002D0ADF" w:rsidP="002D0ADF">
      <w:pPr>
        <w:widowControl w:val="0"/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12. Розподіл балів, які отримують студенти</w:t>
      </w:r>
    </w:p>
    <w:p w:rsidR="002D0ADF" w:rsidRPr="00631439" w:rsidRDefault="002D0ADF" w:rsidP="002D0ADF">
      <w:pPr>
        <w:widowControl w:val="0"/>
        <w:ind w:left="142" w:firstLine="425"/>
        <w:jc w:val="center"/>
        <w:rPr>
          <w:b/>
          <w:szCs w:val="28"/>
          <w:lang w:val="uk-UA"/>
        </w:rPr>
      </w:pPr>
    </w:p>
    <w:p w:rsidR="002D0ADF" w:rsidRDefault="002D0ADF" w:rsidP="002D0ADF">
      <w:pPr>
        <w:widowControl w:val="0"/>
        <w:ind w:left="142" w:firstLine="425"/>
        <w:jc w:val="both"/>
        <w:rPr>
          <w:szCs w:val="28"/>
          <w:lang w:val="uk-UA"/>
        </w:rPr>
      </w:pPr>
      <w:r w:rsidRPr="004E179E">
        <w:rPr>
          <w:szCs w:val="28"/>
          <w:lang w:val="uk-UA"/>
        </w:rPr>
        <w:t>Оцінювання студентів відбувається згідно положення "Про екзамени та заліки у НУБіП України" від 20.02.2015 р. (протокол № 6) з табл. 1.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691"/>
        <w:gridCol w:w="4353"/>
        <w:gridCol w:w="1557"/>
      </w:tblGrid>
      <w:tr w:rsidR="002D0ADF" w:rsidRPr="00925DCE" w:rsidTr="00FC6C41">
        <w:tc>
          <w:tcPr>
            <w:tcW w:w="1828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 xml:space="preserve">Оцінка </w:t>
            </w:r>
          </w:p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національна</w:t>
            </w:r>
          </w:p>
        </w:tc>
        <w:tc>
          <w:tcPr>
            <w:tcW w:w="1824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ind w:left="-57" w:right="-57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Оцінка ЄКТС</w:t>
            </w:r>
          </w:p>
        </w:tc>
        <w:tc>
          <w:tcPr>
            <w:tcW w:w="4707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Визначення оцінки ЄКТС</w:t>
            </w:r>
          </w:p>
        </w:tc>
        <w:tc>
          <w:tcPr>
            <w:tcW w:w="1636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ind w:left="-113" w:right="-113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Рейтинг студента, бали</w:t>
            </w:r>
          </w:p>
        </w:tc>
      </w:tr>
      <w:tr w:rsidR="002D0ADF" w:rsidRPr="00925DCE" w:rsidTr="00FC6C41">
        <w:tc>
          <w:tcPr>
            <w:tcW w:w="1828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Відмінно</w:t>
            </w:r>
          </w:p>
        </w:tc>
        <w:tc>
          <w:tcPr>
            <w:tcW w:w="1824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А</w:t>
            </w:r>
          </w:p>
        </w:tc>
        <w:tc>
          <w:tcPr>
            <w:tcW w:w="4707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both"/>
              <w:rPr>
                <w:spacing w:val="-6"/>
                <w:szCs w:val="28"/>
                <w:lang w:val="uk-UA"/>
              </w:rPr>
            </w:pPr>
            <w:r w:rsidRPr="00925DCE">
              <w:rPr>
                <w:spacing w:val="-6"/>
                <w:szCs w:val="28"/>
                <w:lang w:val="uk-UA"/>
              </w:rPr>
              <w:t>ВІДМІННО – відмінне виконання лише з незначною кількістю помилок</w:t>
            </w:r>
          </w:p>
        </w:tc>
        <w:tc>
          <w:tcPr>
            <w:tcW w:w="1636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90-100</w:t>
            </w:r>
          </w:p>
        </w:tc>
      </w:tr>
      <w:tr w:rsidR="002D0ADF" w:rsidRPr="00925DCE" w:rsidTr="00FC6C41">
        <w:tc>
          <w:tcPr>
            <w:tcW w:w="1828" w:type="dxa"/>
            <w:vMerge w:val="restart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Добре</w:t>
            </w:r>
          </w:p>
        </w:tc>
        <w:tc>
          <w:tcPr>
            <w:tcW w:w="1824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В</w:t>
            </w:r>
          </w:p>
        </w:tc>
        <w:tc>
          <w:tcPr>
            <w:tcW w:w="4707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both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ДУЖЕ ДОБРЕ – вище середнього рівня з кількома помилками</w:t>
            </w:r>
          </w:p>
        </w:tc>
        <w:tc>
          <w:tcPr>
            <w:tcW w:w="1636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82-89</w:t>
            </w:r>
          </w:p>
        </w:tc>
      </w:tr>
      <w:tr w:rsidR="002D0ADF" w:rsidRPr="00925DCE" w:rsidTr="00FC6C41">
        <w:tc>
          <w:tcPr>
            <w:tcW w:w="1828" w:type="dxa"/>
            <w:vMerge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824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С</w:t>
            </w:r>
          </w:p>
        </w:tc>
        <w:tc>
          <w:tcPr>
            <w:tcW w:w="4707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both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ДОБРЕ – в загальному правильна робота з певною кількістю значних помилок</w:t>
            </w:r>
          </w:p>
        </w:tc>
        <w:tc>
          <w:tcPr>
            <w:tcW w:w="1636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74-81</w:t>
            </w:r>
          </w:p>
        </w:tc>
      </w:tr>
      <w:tr w:rsidR="002D0ADF" w:rsidRPr="00925DCE" w:rsidTr="00FC6C41">
        <w:tc>
          <w:tcPr>
            <w:tcW w:w="1828" w:type="dxa"/>
            <w:vMerge w:val="restart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Задовільно</w:t>
            </w:r>
          </w:p>
        </w:tc>
        <w:tc>
          <w:tcPr>
            <w:tcW w:w="1824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en-US"/>
              </w:rPr>
            </w:pPr>
            <w:r w:rsidRPr="00925DCE">
              <w:rPr>
                <w:szCs w:val="28"/>
                <w:lang w:val="en-US"/>
              </w:rPr>
              <w:t>D</w:t>
            </w:r>
          </w:p>
        </w:tc>
        <w:tc>
          <w:tcPr>
            <w:tcW w:w="4707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both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ЗАДОВІЛЬНО – непогано, але зі значною кількістю недоліків</w:t>
            </w:r>
          </w:p>
        </w:tc>
        <w:tc>
          <w:tcPr>
            <w:tcW w:w="1636" w:type="dxa"/>
            <w:shd w:val="clear" w:color="auto" w:fill="auto"/>
          </w:tcPr>
          <w:p w:rsidR="002D0ADF" w:rsidRPr="00925DCE" w:rsidRDefault="002D0ADF" w:rsidP="00E84560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6</w:t>
            </w:r>
            <w:r w:rsidR="00E84560">
              <w:rPr>
                <w:szCs w:val="28"/>
                <w:lang w:val="uk-UA"/>
              </w:rPr>
              <w:t>4</w:t>
            </w:r>
            <w:r w:rsidRPr="00925DCE">
              <w:rPr>
                <w:szCs w:val="28"/>
                <w:lang w:val="uk-UA"/>
              </w:rPr>
              <w:t>-7</w:t>
            </w:r>
            <w:r w:rsidR="00E84560">
              <w:rPr>
                <w:szCs w:val="28"/>
                <w:lang w:val="uk-UA"/>
              </w:rPr>
              <w:t>3</w:t>
            </w:r>
          </w:p>
        </w:tc>
      </w:tr>
      <w:tr w:rsidR="002D0ADF" w:rsidRPr="00925DCE" w:rsidTr="00FC6C41">
        <w:tc>
          <w:tcPr>
            <w:tcW w:w="1828" w:type="dxa"/>
            <w:vMerge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824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en-US"/>
              </w:rPr>
              <w:t>E</w:t>
            </w:r>
          </w:p>
        </w:tc>
        <w:tc>
          <w:tcPr>
            <w:tcW w:w="4707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both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ОСТАТНЬО – виконання задовольняє мінімальні критерії</w:t>
            </w:r>
          </w:p>
        </w:tc>
        <w:tc>
          <w:tcPr>
            <w:tcW w:w="1636" w:type="dxa"/>
            <w:shd w:val="clear" w:color="auto" w:fill="auto"/>
          </w:tcPr>
          <w:p w:rsidR="002D0ADF" w:rsidRPr="00925DCE" w:rsidRDefault="002D0ADF" w:rsidP="00E84560">
            <w:pPr>
              <w:widowControl w:val="0"/>
              <w:jc w:val="center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60-6</w:t>
            </w:r>
            <w:r w:rsidR="00E84560">
              <w:rPr>
                <w:szCs w:val="28"/>
                <w:lang w:val="uk-UA"/>
              </w:rPr>
              <w:t>3</w:t>
            </w:r>
          </w:p>
        </w:tc>
      </w:tr>
      <w:tr w:rsidR="002D0ADF" w:rsidRPr="00925DCE" w:rsidTr="00FC6C41">
        <w:tc>
          <w:tcPr>
            <w:tcW w:w="1828" w:type="dxa"/>
            <w:vMerge w:val="restart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  <w:proofErr w:type="spellStart"/>
            <w:r w:rsidRPr="00925DCE">
              <w:rPr>
                <w:szCs w:val="28"/>
                <w:lang w:val="en-US"/>
              </w:rPr>
              <w:t>Незадовільно</w:t>
            </w:r>
            <w:proofErr w:type="spellEnd"/>
          </w:p>
        </w:tc>
        <w:tc>
          <w:tcPr>
            <w:tcW w:w="1824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en-US"/>
              </w:rPr>
            </w:pPr>
            <w:r w:rsidRPr="00925DCE">
              <w:rPr>
                <w:szCs w:val="28"/>
                <w:lang w:val="en-US"/>
              </w:rPr>
              <w:t>FX</w:t>
            </w:r>
          </w:p>
        </w:tc>
        <w:tc>
          <w:tcPr>
            <w:tcW w:w="4707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both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НЕЗАДОВІЛЬНО – потрібно попрацювати перед тим, як перескласти</w:t>
            </w:r>
          </w:p>
        </w:tc>
        <w:tc>
          <w:tcPr>
            <w:tcW w:w="1636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en-US"/>
              </w:rPr>
            </w:pPr>
            <w:r w:rsidRPr="00925DCE">
              <w:rPr>
                <w:szCs w:val="28"/>
                <w:lang w:val="en-US"/>
              </w:rPr>
              <w:t>35-59</w:t>
            </w:r>
          </w:p>
        </w:tc>
      </w:tr>
      <w:tr w:rsidR="002D0ADF" w:rsidRPr="00925DCE" w:rsidTr="00FC6C41">
        <w:tc>
          <w:tcPr>
            <w:tcW w:w="1828" w:type="dxa"/>
            <w:vMerge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824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en-US"/>
              </w:rPr>
            </w:pPr>
            <w:r w:rsidRPr="00925DCE">
              <w:rPr>
                <w:szCs w:val="28"/>
                <w:lang w:val="en-US"/>
              </w:rPr>
              <w:t>F</w:t>
            </w:r>
          </w:p>
        </w:tc>
        <w:tc>
          <w:tcPr>
            <w:tcW w:w="4707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both"/>
              <w:rPr>
                <w:szCs w:val="28"/>
                <w:lang w:val="uk-UA"/>
              </w:rPr>
            </w:pPr>
            <w:r w:rsidRPr="00925DCE">
              <w:rPr>
                <w:szCs w:val="28"/>
                <w:lang w:val="uk-UA"/>
              </w:rPr>
              <w:t>НЕЗАДОВІЛЬНО – необхідна серйозна подальша робота, обов’язковий повторний курс</w:t>
            </w:r>
          </w:p>
        </w:tc>
        <w:tc>
          <w:tcPr>
            <w:tcW w:w="1636" w:type="dxa"/>
            <w:shd w:val="clear" w:color="auto" w:fill="auto"/>
          </w:tcPr>
          <w:p w:rsidR="002D0ADF" w:rsidRPr="00925DCE" w:rsidRDefault="002D0ADF" w:rsidP="00FC6C41">
            <w:pPr>
              <w:widowControl w:val="0"/>
              <w:jc w:val="center"/>
              <w:rPr>
                <w:szCs w:val="28"/>
                <w:lang w:val="en-US"/>
              </w:rPr>
            </w:pPr>
            <w:r w:rsidRPr="00925DCE">
              <w:rPr>
                <w:szCs w:val="28"/>
                <w:lang w:val="en-US"/>
              </w:rPr>
              <w:t>1-34</w:t>
            </w:r>
          </w:p>
        </w:tc>
      </w:tr>
    </w:tbl>
    <w:p w:rsidR="002D0ADF" w:rsidRPr="004E179E" w:rsidRDefault="002D0ADF" w:rsidP="002D0ADF">
      <w:pPr>
        <w:widowControl w:val="0"/>
        <w:ind w:left="142" w:firstLine="42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Для рейтингу студента (слухача) із засвоєння дисципліни </w:t>
      </w:r>
      <w:r w:rsidRPr="004E179E">
        <w:rPr>
          <w:szCs w:val="28"/>
          <w:lang w:val="en-US"/>
        </w:rPr>
        <w:t>R</w:t>
      </w:r>
      <w:r w:rsidRPr="004E179E">
        <w:rPr>
          <w:szCs w:val="28"/>
          <w:vertAlign w:val="subscript"/>
          <w:lang w:val="uk-UA"/>
        </w:rPr>
        <w:t>ДИС</w:t>
      </w:r>
      <w:r>
        <w:rPr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4E179E">
        <w:rPr>
          <w:szCs w:val="28"/>
          <w:lang w:val="en-US"/>
        </w:rPr>
        <w:t>R</w:t>
      </w:r>
      <w:r w:rsidRPr="004E179E">
        <w:rPr>
          <w:szCs w:val="28"/>
          <w:vertAlign w:val="subscript"/>
          <w:lang w:val="uk-UA"/>
        </w:rPr>
        <w:t>НР</w:t>
      </w:r>
      <w:r>
        <w:rPr>
          <w:szCs w:val="28"/>
          <w:lang w:val="uk-UA"/>
        </w:rPr>
        <w:t xml:space="preserve"> (до 100 балів): </w:t>
      </w:r>
      <w:r w:rsidRPr="004E179E">
        <w:rPr>
          <w:szCs w:val="28"/>
          <w:lang w:val="en-US"/>
        </w:rPr>
        <w:t>R</w:t>
      </w:r>
      <w:r w:rsidRPr="004E179E">
        <w:rPr>
          <w:szCs w:val="28"/>
          <w:vertAlign w:val="subscript"/>
          <w:lang w:val="uk-UA"/>
        </w:rPr>
        <w:t>ДИС</w:t>
      </w:r>
      <w:r>
        <w:rPr>
          <w:szCs w:val="28"/>
          <w:lang w:val="uk-UA"/>
        </w:rPr>
        <w:t>=</w:t>
      </w:r>
      <w:r w:rsidRPr="004E179E">
        <w:rPr>
          <w:szCs w:val="28"/>
          <w:lang w:val="uk-UA"/>
        </w:rPr>
        <w:t xml:space="preserve"> </w:t>
      </w:r>
      <w:r w:rsidRPr="004E179E">
        <w:rPr>
          <w:szCs w:val="28"/>
          <w:lang w:val="en-US"/>
        </w:rPr>
        <w:t>R</w:t>
      </w:r>
      <w:r w:rsidRPr="004E179E">
        <w:rPr>
          <w:szCs w:val="28"/>
          <w:vertAlign w:val="subscript"/>
          <w:lang w:val="uk-UA"/>
        </w:rPr>
        <w:t>НР</w:t>
      </w:r>
      <w:r>
        <w:rPr>
          <w:szCs w:val="28"/>
          <w:lang w:val="uk-UA"/>
        </w:rPr>
        <w:t>+</w:t>
      </w:r>
      <w:r w:rsidRPr="004E179E">
        <w:rPr>
          <w:szCs w:val="28"/>
          <w:lang w:val="uk-UA"/>
        </w:rPr>
        <w:t xml:space="preserve"> </w:t>
      </w:r>
      <w:r w:rsidRPr="004E179E">
        <w:rPr>
          <w:szCs w:val="28"/>
          <w:lang w:val="en-US"/>
        </w:rPr>
        <w:t>R</w:t>
      </w:r>
      <w:r>
        <w:rPr>
          <w:szCs w:val="28"/>
          <w:vertAlign w:val="subscript"/>
          <w:lang w:val="uk-UA"/>
        </w:rPr>
        <w:t>АТ</w:t>
      </w:r>
      <w:r>
        <w:rPr>
          <w:szCs w:val="28"/>
          <w:lang w:val="uk-UA"/>
        </w:rPr>
        <w:t>.</w:t>
      </w:r>
    </w:p>
    <w:p w:rsidR="002D0ADF" w:rsidRDefault="002D0ADF" w:rsidP="002D0ADF">
      <w:pPr>
        <w:widowControl w:val="0"/>
        <w:shd w:val="clear" w:color="auto" w:fill="FFFFFF"/>
        <w:jc w:val="right"/>
        <w:rPr>
          <w:spacing w:val="-4"/>
          <w:lang w:val="uk-UA"/>
        </w:rPr>
      </w:pPr>
    </w:p>
    <w:p w:rsidR="002D0ADF" w:rsidRPr="004E4051" w:rsidRDefault="002D0ADF" w:rsidP="002D0ADF">
      <w:pPr>
        <w:widowControl w:val="0"/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>13. Методичне забезпечення</w:t>
      </w:r>
    </w:p>
    <w:p w:rsidR="002D0ADF" w:rsidRDefault="002D0ADF" w:rsidP="002D0ADF">
      <w:pPr>
        <w:widowControl w:val="0"/>
        <w:ind w:firstLine="720"/>
        <w:jc w:val="both"/>
        <w:rPr>
          <w:spacing w:val="-2"/>
          <w:lang w:val="uk-UA"/>
        </w:rPr>
      </w:pPr>
      <w:r>
        <w:rPr>
          <w:lang w:val="uk-UA"/>
        </w:rPr>
        <w:t xml:space="preserve">1. </w:t>
      </w:r>
      <w:r>
        <w:rPr>
          <w:spacing w:val="-2"/>
          <w:lang w:val="uk-UA"/>
        </w:rPr>
        <w:t xml:space="preserve">Машини та обладнання сільськогосподарського виробництва. Методичні вказівки до виконання лабораторних робіт з дисциплін "Машини та обладнання сільськогосподарського виробництва" для студентів сільськогосподарських вищих навчальних закладів 3-4 рівнів акредитації освітньо-кваліфікаційного рівня "Бакалавр" напрямку підготовки "Машинобудування" / М.Д. Мельничук, В.О. </w:t>
      </w:r>
      <w:proofErr w:type="spellStart"/>
      <w:r>
        <w:rPr>
          <w:spacing w:val="-2"/>
          <w:lang w:val="uk-UA"/>
        </w:rPr>
        <w:t>Дубровін</w:t>
      </w:r>
      <w:proofErr w:type="spellEnd"/>
      <w:r>
        <w:rPr>
          <w:spacing w:val="-2"/>
          <w:lang w:val="uk-UA"/>
        </w:rPr>
        <w:t xml:space="preserve">, В.Г. Мироненко, В.М. Поліщук, Г.А. Голуб, В.С. </w:t>
      </w:r>
      <w:proofErr w:type="spellStart"/>
      <w:r>
        <w:rPr>
          <w:spacing w:val="-2"/>
          <w:lang w:val="uk-UA"/>
        </w:rPr>
        <w:t>Таргоня</w:t>
      </w:r>
      <w:proofErr w:type="spellEnd"/>
      <w:r>
        <w:rPr>
          <w:spacing w:val="-2"/>
          <w:lang w:val="uk-UA"/>
        </w:rPr>
        <w:t xml:space="preserve">, О.І. Єременко, С.В. </w:t>
      </w:r>
      <w:proofErr w:type="spellStart"/>
      <w:r>
        <w:rPr>
          <w:spacing w:val="-2"/>
          <w:lang w:val="uk-UA"/>
        </w:rPr>
        <w:t>Драгнєв</w:t>
      </w:r>
      <w:proofErr w:type="spellEnd"/>
      <w:r>
        <w:rPr>
          <w:spacing w:val="-2"/>
          <w:lang w:val="uk-UA"/>
        </w:rPr>
        <w:t xml:space="preserve">. </w:t>
      </w:r>
      <w:r>
        <w:rPr>
          <w:spacing w:val="-2"/>
          <w:lang w:val="uk-UA"/>
        </w:rPr>
        <w:sym w:font="Symbol" w:char="F02D"/>
      </w:r>
      <w:r>
        <w:rPr>
          <w:spacing w:val="-2"/>
          <w:lang w:val="uk-UA"/>
        </w:rPr>
        <w:t xml:space="preserve"> К.: Видавничий центр НУБіП України, 2012. </w:t>
      </w:r>
      <w:r>
        <w:rPr>
          <w:spacing w:val="-2"/>
          <w:lang w:val="uk-UA"/>
        </w:rPr>
        <w:sym w:font="Symbol" w:char="F02D"/>
      </w:r>
      <w:r>
        <w:rPr>
          <w:spacing w:val="-2"/>
          <w:lang w:val="uk-UA"/>
        </w:rPr>
        <w:t xml:space="preserve"> 36 с.</w:t>
      </w:r>
    </w:p>
    <w:p w:rsidR="002D0ADF" w:rsidRDefault="002D0ADF" w:rsidP="002D0ADF">
      <w:pPr>
        <w:widowControl w:val="0"/>
        <w:shd w:val="clear" w:color="auto" w:fill="FFFFFF"/>
        <w:jc w:val="center"/>
        <w:rPr>
          <w:b/>
          <w:lang w:val="uk-UA"/>
        </w:rPr>
      </w:pPr>
    </w:p>
    <w:p w:rsidR="002D0ADF" w:rsidRPr="004E4051" w:rsidRDefault="002D0ADF" w:rsidP="002D0ADF">
      <w:pPr>
        <w:widowControl w:val="0"/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>14. Рекомендована література</w:t>
      </w:r>
    </w:p>
    <w:p w:rsidR="002D0ADF" w:rsidRPr="004E4051" w:rsidRDefault="002D0ADF" w:rsidP="002D0ADF">
      <w:pPr>
        <w:widowControl w:val="0"/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r w:rsidRPr="00D033A9">
        <w:rPr>
          <w:color w:val="000000"/>
          <w:szCs w:val="28"/>
          <w:lang w:val="uk-UA" w:eastAsia="en-US"/>
        </w:rPr>
        <w:t xml:space="preserve">Ковальчук П. І. Моделювання і прогнозування стану навколишнього </w:t>
      </w:r>
      <w:r w:rsidRPr="00D033A9">
        <w:rPr>
          <w:color w:val="000000"/>
          <w:szCs w:val="28"/>
          <w:lang w:val="uk-UA" w:eastAsia="en-US"/>
        </w:rPr>
        <w:lastRenderedPageBreak/>
        <w:t xml:space="preserve">середовища: </w:t>
      </w:r>
      <w:proofErr w:type="spellStart"/>
      <w:r w:rsidRPr="00D033A9">
        <w:rPr>
          <w:color w:val="000000"/>
          <w:szCs w:val="28"/>
          <w:lang w:val="uk-UA" w:eastAsia="en-US"/>
        </w:rPr>
        <w:t>навч</w:t>
      </w:r>
      <w:proofErr w:type="spellEnd"/>
      <w:r w:rsidRPr="00D033A9">
        <w:rPr>
          <w:color w:val="000000"/>
          <w:szCs w:val="28"/>
          <w:lang w:val="uk-UA" w:eastAsia="en-US"/>
        </w:rPr>
        <w:t>. посібник. - К.: Либідь, 208 с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r w:rsidRPr="00D033A9">
        <w:rPr>
          <w:color w:val="000000"/>
          <w:szCs w:val="28"/>
          <w:lang w:val="uk-UA" w:eastAsia="en-US"/>
        </w:rPr>
        <w:t>Богобоящий В. В. Принципи моделювання та прогно</w:t>
      </w:r>
      <w:r w:rsidRPr="00D033A9">
        <w:rPr>
          <w:color w:val="000000"/>
          <w:szCs w:val="28"/>
          <w:lang w:val="uk-UA" w:eastAsia="en-US"/>
        </w:rPr>
        <w:softHyphen/>
        <w:t xml:space="preserve">зування в екології: Підручник. / В. В. Богобоящий, К. Р. </w:t>
      </w:r>
      <w:proofErr w:type="spellStart"/>
      <w:r w:rsidRPr="00D033A9">
        <w:rPr>
          <w:color w:val="000000"/>
          <w:szCs w:val="28"/>
          <w:lang w:val="uk-UA" w:eastAsia="en-US"/>
        </w:rPr>
        <w:t>Кур</w:t>
      </w:r>
      <w:r w:rsidRPr="00D033A9">
        <w:rPr>
          <w:color w:val="000000"/>
          <w:szCs w:val="28"/>
          <w:lang w:val="uk-UA" w:eastAsia="en-US"/>
        </w:rPr>
        <w:softHyphen/>
        <w:t>банов</w:t>
      </w:r>
      <w:proofErr w:type="spellEnd"/>
      <w:r w:rsidRPr="00D033A9">
        <w:rPr>
          <w:color w:val="000000"/>
          <w:szCs w:val="28"/>
          <w:lang w:val="uk-UA" w:eastAsia="en-US"/>
        </w:rPr>
        <w:t xml:space="preserve">, П. Б. Палій, В. М. </w:t>
      </w:r>
      <w:proofErr w:type="spellStart"/>
      <w:r w:rsidRPr="00D033A9">
        <w:rPr>
          <w:color w:val="000000"/>
          <w:szCs w:val="28"/>
          <w:lang w:val="uk-UA" w:eastAsia="en-US"/>
        </w:rPr>
        <w:t>Шмандій</w:t>
      </w:r>
      <w:proofErr w:type="spellEnd"/>
      <w:r w:rsidRPr="00D033A9">
        <w:rPr>
          <w:color w:val="000000"/>
          <w:szCs w:val="28"/>
          <w:lang w:val="uk-UA" w:eastAsia="en-US"/>
        </w:rPr>
        <w:t>. - Київ: Центр навчальної літератури, 2004, 216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06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r w:rsidRPr="00D033A9">
        <w:rPr>
          <w:color w:val="000000"/>
          <w:szCs w:val="28"/>
          <w:lang w:val="uk-UA" w:eastAsia="en-US"/>
        </w:rPr>
        <w:t xml:space="preserve"> Сорока К. О. Основи теорії систем і системного аналі</w:t>
      </w:r>
      <w:r w:rsidRPr="00D033A9">
        <w:rPr>
          <w:color w:val="000000"/>
          <w:szCs w:val="28"/>
          <w:lang w:val="uk-UA" w:eastAsia="en-US"/>
        </w:rPr>
        <w:softHyphen/>
        <w:t xml:space="preserve">зу: </w:t>
      </w:r>
      <w:proofErr w:type="spellStart"/>
      <w:r w:rsidRPr="00D033A9">
        <w:rPr>
          <w:color w:val="000000"/>
          <w:szCs w:val="28"/>
          <w:lang w:val="uk-UA" w:eastAsia="en-US"/>
        </w:rPr>
        <w:t>навч</w:t>
      </w:r>
      <w:proofErr w:type="spellEnd"/>
      <w:r w:rsidRPr="00D033A9">
        <w:rPr>
          <w:color w:val="000000"/>
          <w:szCs w:val="28"/>
          <w:lang w:val="uk-UA" w:eastAsia="en-US"/>
        </w:rPr>
        <w:t>. посібник. ХНАМГ:, 2004. – 291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63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proofErr w:type="spellStart"/>
      <w:r w:rsidRPr="00D033A9">
        <w:rPr>
          <w:color w:val="000000"/>
          <w:szCs w:val="28"/>
          <w:lang w:val="uk-UA" w:eastAsia="en-US"/>
        </w:rPr>
        <w:t>Тимків</w:t>
      </w:r>
      <w:proofErr w:type="spellEnd"/>
      <w:r w:rsidRPr="00D033A9">
        <w:rPr>
          <w:color w:val="000000"/>
          <w:szCs w:val="28"/>
          <w:lang w:val="uk-UA" w:eastAsia="en-US"/>
        </w:rPr>
        <w:t xml:space="preserve"> Д.Ф. Системний аналіз: конспект лекцій / Д.Ф.</w:t>
      </w:r>
      <w:proofErr w:type="spellStart"/>
      <w:r w:rsidRPr="00D033A9">
        <w:rPr>
          <w:color w:val="000000"/>
          <w:szCs w:val="28"/>
          <w:lang w:val="uk-UA" w:eastAsia="en-US"/>
        </w:rPr>
        <w:t>Тимків</w:t>
      </w:r>
      <w:proofErr w:type="spellEnd"/>
      <w:r w:rsidRPr="00D033A9">
        <w:rPr>
          <w:color w:val="000000"/>
          <w:szCs w:val="28"/>
          <w:lang w:val="uk-UA" w:eastAsia="en-US"/>
        </w:rPr>
        <w:t>, Ю.С.Зінченко. - Івано-Франківськ: ІФНТУНГ, 2004. – 162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10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r w:rsidRPr="00D033A9">
        <w:rPr>
          <w:color w:val="000000"/>
          <w:szCs w:val="28"/>
          <w:lang w:val="uk-UA" w:eastAsia="en-US"/>
        </w:rPr>
        <w:t xml:space="preserve"> Романов В.Н. </w:t>
      </w:r>
      <w:proofErr w:type="spellStart"/>
      <w:r w:rsidRPr="00D033A9">
        <w:rPr>
          <w:color w:val="000000"/>
          <w:szCs w:val="28"/>
          <w:lang w:val="uk-UA" w:eastAsia="en-US"/>
        </w:rPr>
        <w:t>Системный</w:t>
      </w:r>
      <w:proofErr w:type="spellEnd"/>
      <w:r w:rsidRPr="00D033A9">
        <w:rPr>
          <w:color w:val="000000"/>
          <w:szCs w:val="28"/>
          <w:lang w:val="uk-UA" w:eastAsia="en-US"/>
        </w:rPr>
        <w:t xml:space="preserve"> </w:t>
      </w:r>
      <w:proofErr w:type="spellStart"/>
      <w:r w:rsidRPr="00D033A9">
        <w:rPr>
          <w:color w:val="000000"/>
          <w:szCs w:val="28"/>
          <w:lang w:val="uk-UA" w:eastAsia="en-US"/>
        </w:rPr>
        <w:t>анализ</w:t>
      </w:r>
      <w:proofErr w:type="spellEnd"/>
      <w:r w:rsidRPr="00D033A9">
        <w:rPr>
          <w:color w:val="000000"/>
          <w:szCs w:val="28"/>
          <w:lang w:val="uk-UA" w:eastAsia="en-US"/>
        </w:rPr>
        <w:t xml:space="preserve"> для </w:t>
      </w:r>
      <w:proofErr w:type="spellStart"/>
      <w:r w:rsidRPr="00D033A9">
        <w:rPr>
          <w:color w:val="000000"/>
          <w:szCs w:val="28"/>
          <w:lang w:val="uk-UA" w:eastAsia="en-US"/>
        </w:rPr>
        <w:t>инженеров</w:t>
      </w:r>
      <w:proofErr w:type="spellEnd"/>
      <w:r w:rsidRPr="00D033A9">
        <w:rPr>
          <w:color w:val="000000"/>
          <w:szCs w:val="28"/>
          <w:lang w:val="uk-UA" w:eastAsia="en-US"/>
        </w:rPr>
        <w:t xml:space="preserve">. - 2-е </w:t>
      </w:r>
      <w:proofErr w:type="spellStart"/>
      <w:r w:rsidRPr="00D033A9">
        <w:rPr>
          <w:color w:val="000000"/>
          <w:szCs w:val="28"/>
          <w:lang w:val="uk-UA" w:eastAsia="en-US"/>
        </w:rPr>
        <w:t>изд</w:t>
      </w:r>
      <w:proofErr w:type="spellEnd"/>
      <w:r w:rsidRPr="00D033A9">
        <w:rPr>
          <w:color w:val="000000"/>
          <w:szCs w:val="28"/>
          <w:lang w:val="uk-UA" w:eastAsia="en-US"/>
        </w:rPr>
        <w:t xml:space="preserve">., </w:t>
      </w:r>
      <w:proofErr w:type="spellStart"/>
      <w:r w:rsidRPr="00D033A9">
        <w:rPr>
          <w:color w:val="000000"/>
          <w:szCs w:val="28"/>
          <w:lang w:val="uk-UA" w:eastAsia="en-US"/>
        </w:rPr>
        <w:t>доп</w:t>
      </w:r>
      <w:proofErr w:type="spellEnd"/>
      <w:r w:rsidRPr="00D033A9">
        <w:rPr>
          <w:color w:val="000000"/>
          <w:szCs w:val="28"/>
          <w:lang w:val="uk-UA" w:eastAsia="en-US"/>
        </w:rPr>
        <w:t>. - С.</w:t>
      </w:r>
      <w:proofErr w:type="spellStart"/>
      <w:r w:rsidRPr="00D033A9">
        <w:rPr>
          <w:color w:val="000000"/>
          <w:szCs w:val="28"/>
          <w:lang w:val="uk-UA" w:eastAsia="en-US"/>
        </w:rPr>
        <w:t>ІІб</w:t>
      </w:r>
      <w:proofErr w:type="spellEnd"/>
      <w:r w:rsidRPr="00D033A9">
        <w:rPr>
          <w:color w:val="000000"/>
          <w:szCs w:val="28"/>
          <w:lang w:val="uk-UA" w:eastAsia="en-US"/>
        </w:rPr>
        <w:t>.: СЗГЗТУ, 2006. - 186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44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r w:rsidRPr="00D033A9">
        <w:rPr>
          <w:color w:val="000000"/>
          <w:szCs w:val="28"/>
          <w:lang w:val="uk-UA" w:eastAsia="en-US"/>
        </w:rPr>
        <w:t xml:space="preserve">Шарапов О.Д. Системний аналіз: </w:t>
      </w:r>
      <w:proofErr w:type="spellStart"/>
      <w:r w:rsidRPr="00D033A9">
        <w:rPr>
          <w:color w:val="000000"/>
          <w:szCs w:val="28"/>
          <w:lang w:val="uk-UA" w:eastAsia="en-US"/>
        </w:rPr>
        <w:t>навч.-метод</w:t>
      </w:r>
      <w:proofErr w:type="spellEnd"/>
      <w:r w:rsidRPr="00D033A9">
        <w:rPr>
          <w:color w:val="000000"/>
          <w:szCs w:val="28"/>
          <w:lang w:val="uk-UA" w:eastAsia="en-US"/>
        </w:rPr>
        <w:t>., посіб</w:t>
      </w:r>
      <w:r w:rsidRPr="00D033A9">
        <w:rPr>
          <w:color w:val="000000"/>
          <w:szCs w:val="28"/>
          <w:lang w:val="uk-UA" w:eastAsia="en-US"/>
        </w:rPr>
        <w:softHyphen/>
        <w:t xml:space="preserve">ник для </w:t>
      </w:r>
      <w:proofErr w:type="spellStart"/>
      <w:r w:rsidRPr="00D033A9">
        <w:rPr>
          <w:color w:val="000000"/>
          <w:szCs w:val="28"/>
          <w:lang w:val="uk-UA" w:eastAsia="en-US"/>
        </w:rPr>
        <w:t>самост</w:t>
      </w:r>
      <w:proofErr w:type="spellEnd"/>
      <w:r w:rsidRPr="00D033A9">
        <w:rPr>
          <w:color w:val="000000"/>
          <w:szCs w:val="28"/>
          <w:lang w:val="uk-UA" w:eastAsia="en-US"/>
        </w:rPr>
        <w:t xml:space="preserve">. </w:t>
      </w:r>
      <w:proofErr w:type="spellStart"/>
      <w:r w:rsidRPr="00D033A9">
        <w:rPr>
          <w:color w:val="000000"/>
          <w:szCs w:val="28"/>
          <w:lang w:val="uk-UA" w:eastAsia="en-US"/>
        </w:rPr>
        <w:t>вивч</w:t>
      </w:r>
      <w:proofErr w:type="spellEnd"/>
      <w:r w:rsidRPr="00D033A9">
        <w:rPr>
          <w:color w:val="000000"/>
          <w:szCs w:val="28"/>
          <w:lang w:val="uk-UA" w:eastAsia="en-US"/>
        </w:rPr>
        <w:t xml:space="preserve">. </w:t>
      </w:r>
      <w:proofErr w:type="spellStart"/>
      <w:r w:rsidRPr="00D033A9">
        <w:rPr>
          <w:color w:val="000000"/>
          <w:szCs w:val="28"/>
          <w:lang w:val="uk-UA" w:eastAsia="en-US"/>
        </w:rPr>
        <w:t>дисц</w:t>
      </w:r>
      <w:proofErr w:type="spellEnd"/>
      <w:r w:rsidRPr="00D033A9">
        <w:rPr>
          <w:color w:val="000000"/>
          <w:szCs w:val="28"/>
          <w:lang w:val="uk-UA" w:eastAsia="en-US"/>
        </w:rPr>
        <w:t xml:space="preserve">./О.Д. Шарапов, В. Д. </w:t>
      </w:r>
      <w:proofErr w:type="spellStart"/>
      <w:r w:rsidRPr="00D033A9">
        <w:rPr>
          <w:color w:val="000000"/>
          <w:szCs w:val="28"/>
          <w:lang w:val="uk-UA" w:eastAsia="en-US"/>
        </w:rPr>
        <w:t>Дербенцев</w:t>
      </w:r>
      <w:proofErr w:type="spellEnd"/>
      <w:r w:rsidRPr="00D033A9">
        <w:rPr>
          <w:color w:val="000000"/>
          <w:szCs w:val="28"/>
          <w:lang w:val="uk-UA" w:eastAsia="en-US"/>
        </w:rPr>
        <w:t xml:space="preserve">, Д. С. </w:t>
      </w:r>
      <w:proofErr w:type="spellStart"/>
      <w:r w:rsidRPr="00D033A9">
        <w:rPr>
          <w:color w:val="000000"/>
          <w:szCs w:val="28"/>
          <w:lang w:val="uk-UA" w:eastAsia="en-US"/>
        </w:rPr>
        <w:t>Семьонов</w:t>
      </w:r>
      <w:proofErr w:type="spellEnd"/>
      <w:r w:rsidRPr="00D033A9">
        <w:rPr>
          <w:color w:val="000000"/>
          <w:szCs w:val="28"/>
          <w:lang w:val="uk-UA" w:eastAsia="en-US"/>
        </w:rPr>
        <w:t xml:space="preserve"> - К.: КНЕУ, 2003. - 154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68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val="uk-UA" w:eastAsia="en-US"/>
        </w:rPr>
      </w:pPr>
      <w:r w:rsidRPr="00D033A9">
        <w:rPr>
          <w:color w:val="000000"/>
          <w:szCs w:val="28"/>
          <w:lang w:val="uk-UA" w:eastAsia="en-US"/>
        </w:rPr>
        <w:t xml:space="preserve">Шевчук В.Я. Екологічне управління. Підручник / В.Я. Шевчук, В.М. </w:t>
      </w:r>
      <w:proofErr w:type="spellStart"/>
      <w:r w:rsidRPr="00D033A9">
        <w:rPr>
          <w:color w:val="000000"/>
          <w:szCs w:val="28"/>
          <w:lang w:val="uk-UA" w:eastAsia="en-US"/>
        </w:rPr>
        <w:t>Саталкін</w:t>
      </w:r>
      <w:proofErr w:type="spellEnd"/>
      <w:r w:rsidRPr="00D033A9">
        <w:rPr>
          <w:color w:val="000000"/>
          <w:szCs w:val="28"/>
          <w:lang w:val="uk-UA" w:eastAsia="en-US"/>
        </w:rPr>
        <w:t xml:space="preserve">, Г.О. </w:t>
      </w:r>
      <w:proofErr w:type="spellStart"/>
      <w:r w:rsidRPr="00D033A9">
        <w:rPr>
          <w:color w:val="000000"/>
          <w:szCs w:val="28"/>
          <w:lang w:val="uk-UA" w:eastAsia="en-US"/>
        </w:rPr>
        <w:t>Білявський</w:t>
      </w:r>
      <w:proofErr w:type="spellEnd"/>
      <w:r w:rsidRPr="00D033A9">
        <w:rPr>
          <w:color w:val="000000"/>
          <w:szCs w:val="28"/>
          <w:lang w:val="uk-UA" w:eastAsia="en-US"/>
        </w:rPr>
        <w:t xml:space="preserve"> та ін. – К.: Либідь, 2004. - 432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30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proofErr w:type="spellStart"/>
      <w:r w:rsidRPr="00D033A9">
        <w:rPr>
          <w:color w:val="000000"/>
          <w:szCs w:val="28"/>
          <w:lang w:val="uk-UA" w:eastAsia="en-US"/>
        </w:rPr>
        <w:t>Дулепов</w:t>
      </w:r>
      <w:proofErr w:type="spellEnd"/>
      <w:r w:rsidRPr="00D033A9">
        <w:rPr>
          <w:color w:val="000000"/>
          <w:szCs w:val="28"/>
          <w:lang w:val="uk-UA" w:eastAsia="en-US"/>
        </w:rPr>
        <w:t xml:space="preserve"> В.И. </w:t>
      </w:r>
      <w:proofErr w:type="spellStart"/>
      <w:r w:rsidRPr="00D033A9">
        <w:rPr>
          <w:color w:val="000000"/>
          <w:szCs w:val="28"/>
          <w:lang w:val="uk-UA" w:eastAsia="en-US"/>
        </w:rPr>
        <w:t>Системная</w:t>
      </w:r>
      <w:proofErr w:type="spellEnd"/>
      <w:r w:rsidRPr="00D033A9">
        <w:rPr>
          <w:color w:val="000000"/>
          <w:szCs w:val="28"/>
          <w:lang w:val="uk-UA" w:eastAsia="en-US"/>
        </w:rPr>
        <w:t xml:space="preserve"> </w:t>
      </w:r>
      <w:r w:rsidRPr="00D033A9">
        <w:rPr>
          <w:color w:val="000000"/>
          <w:szCs w:val="28"/>
          <w:lang w:eastAsia="en-US"/>
        </w:rPr>
        <w:t>э</w:t>
      </w:r>
      <w:proofErr w:type="spellStart"/>
      <w:r w:rsidRPr="00D033A9">
        <w:rPr>
          <w:color w:val="000000"/>
          <w:szCs w:val="28"/>
          <w:lang w:val="uk-UA" w:eastAsia="en-US"/>
        </w:rPr>
        <w:t>кология</w:t>
      </w:r>
      <w:proofErr w:type="spellEnd"/>
      <w:r w:rsidRPr="00D033A9">
        <w:rPr>
          <w:color w:val="000000"/>
          <w:szCs w:val="28"/>
          <w:lang w:val="uk-UA" w:eastAsia="en-US"/>
        </w:rPr>
        <w:t xml:space="preserve"> / В.И. </w:t>
      </w:r>
      <w:proofErr w:type="spellStart"/>
      <w:r w:rsidRPr="00D033A9">
        <w:rPr>
          <w:color w:val="000000"/>
          <w:szCs w:val="28"/>
          <w:lang w:val="uk-UA" w:eastAsia="en-US"/>
        </w:rPr>
        <w:t>Дулепов</w:t>
      </w:r>
      <w:proofErr w:type="spellEnd"/>
      <w:r w:rsidRPr="00D033A9">
        <w:rPr>
          <w:color w:val="000000"/>
          <w:szCs w:val="28"/>
          <w:lang w:val="uk-UA" w:eastAsia="en-US"/>
        </w:rPr>
        <w:t xml:space="preserve">, О.А. </w:t>
      </w:r>
      <w:proofErr w:type="spellStart"/>
      <w:r w:rsidRPr="00D033A9">
        <w:rPr>
          <w:color w:val="000000"/>
          <w:szCs w:val="28"/>
          <w:lang w:val="uk-UA" w:eastAsia="en-US"/>
        </w:rPr>
        <w:t>Лескова</w:t>
      </w:r>
      <w:proofErr w:type="spellEnd"/>
      <w:r w:rsidRPr="00D033A9">
        <w:rPr>
          <w:color w:val="000000"/>
          <w:szCs w:val="28"/>
          <w:lang w:val="uk-UA" w:eastAsia="en-US"/>
        </w:rPr>
        <w:t xml:space="preserve">, И.С.Майоров - Владивосток: </w:t>
      </w:r>
      <w:proofErr w:type="spellStart"/>
      <w:r w:rsidRPr="00D033A9">
        <w:rPr>
          <w:color w:val="000000"/>
          <w:szCs w:val="28"/>
          <w:lang w:val="uk-UA" w:eastAsia="en-US"/>
        </w:rPr>
        <w:t>изд-во</w:t>
      </w:r>
      <w:proofErr w:type="spellEnd"/>
      <w:r w:rsidRPr="00D033A9">
        <w:rPr>
          <w:color w:val="000000"/>
          <w:szCs w:val="28"/>
          <w:lang w:val="uk-UA" w:eastAsia="en-US"/>
        </w:rPr>
        <w:t xml:space="preserve"> ВГУЭС, 2004. - 252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30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proofErr w:type="spellStart"/>
      <w:r w:rsidRPr="00D033A9">
        <w:rPr>
          <w:color w:val="000000"/>
          <w:szCs w:val="28"/>
          <w:lang w:val="uk-UA" w:eastAsia="en-US"/>
        </w:rPr>
        <w:t>Яцишин</w:t>
      </w:r>
      <w:proofErr w:type="spellEnd"/>
      <w:r w:rsidRPr="00D033A9">
        <w:rPr>
          <w:color w:val="000000"/>
          <w:szCs w:val="28"/>
          <w:lang w:val="uk-UA" w:eastAsia="en-US"/>
        </w:rPr>
        <w:t xml:space="preserve"> Т.М. Системний аналіз якості навколишнього середовища: конспект лекцій /Т.М. </w:t>
      </w:r>
      <w:proofErr w:type="spellStart"/>
      <w:r w:rsidRPr="00D033A9">
        <w:rPr>
          <w:color w:val="000000"/>
          <w:szCs w:val="28"/>
          <w:lang w:val="uk-UA" w:eastAsia="en-US"/>
        </w:rPr>
        <w:t>Яцишин</w:t>
      </w:r>
      <w:proofErr w:type="spellEnd"/>
      <w:r w:rsidRPr="00D033A9">
        <w:rPr>
          <w:color w:val="000000"/>
          <w:szCs w:val="28"/>
          <w:lang w:val="uk-UA" w:eastAsia="en-US"/>
        </w:rPr>
        <w:t>. – Івано-Франківськ: ІФНТУНГ, 2015. – 72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30"/>
        </w:tabs>
        <w:spacing w:line="276" w:lineRule="auto"/>
        <w:ind w:left="426" w:right="20" w:hanging="426"/>
        <w:jc w:val="both"/>
        <w:rPr>
          <w:rFonts w:ascii="Calibri" w:hAnsi="Calibri" w:cs="Calibri"/>
          <w:szCs w:val="28"/>
          <w:lang w:eastAsia="en-US"/>
        </w:rPr>
      </w:pPr>
      <w:r w:rsidRPr="00D033A9">
        <w:rPr>
          <w:szCs w:val="28"/>
          <w:lang w:val="uk-UA"/>
        </w:rPr>
        <w:t xml:space="preserve">Романенко В.Д. </w:t>
      </w:r>
      <w:proofErr w:type="spellStart"/>
      <w:r w:rsidRPr="00D033A9">
        <w:rPr>
          <w:szCs w:val="28"/>
          <w:lang w:val="uk-UA"/>
        </w:rPr>
        <w:t>Экологическая</w:t>
      </w:r>
      <w:proofErr w:type="spellEnd"/>
      <w:r w:rsidRPr="00D033A9">
        <w:rPr>
          <w:szCs w:val="28"/>
          <w:lang w:val="uk-UA"/>
        </w:rPr>
        <w:t xml:space="preserve"> </w:t>
      </w:r>
      <w:proofErr w:type="spellStart"/>
      <w:r w:rsidRPr="00D033A9">
        <w:rPr>
          <w:szCs w:val="28"/>
          <w:lang w:val="uk-UA"/>
        </w:rPr>
        <w:t>оценка</w:t>
      </w:r>
      <w:proofErr w:type="spellEnd"/>
      <w:r w:rsidRPr="00D033A9">
        <w:rPr>
          <w:szCs w:val="28"/>
          <w:lang w:val="uk-UA"/>
        </w:rPr>
        <w:t xml:space="preserve"> </w:t>
      </w:r>
      <w:proofErr w:type="spellStart"/>
      <w:r w:rsidRPr="00D033A9">
        <w:rPr>
          <w:szCs w:val="28"/>
          <w:lang w:val="uk-UA"/>
        </w:rPr>
        <w:t>воздействий</w:t>
      </w:r>
      <w:proofErr w:type="spellEnd"/>
      <w:r w:rsidRPr="00D033A9">
        <w:rPr>
          <w:szCs w:val="28"/>
          <w:lang w:val="uk-UA"/>
        </w:rPr>
        <w:t xml:space="preserve"> </w:t>
      </w:r>
      <w:proofErr w:type="spellStart"/>
      <w:r w:rsidRPr="00D033A9">
        <w:rPr>
          <w:szCs w:val="28"/>
          <w:lang w:val="uk-UA"/>
        </w:rPr>
        <w:t>гидротехнического</w:t>
      </w:r>
      <w:proofErr w:type="spellEnd"/>
      <w:r w:rsidRPr="00D033A9">
        <w:rPr>
          <w:szCs w:val="28"/>
          <w:lang w:val="uk-UA"/>
        </w:rPr>
        <w:t xml:space="preserve"> </w:t>
      </w:r>
      <w:proofErr w:type="spellStart"/>
      <w:r w:rsidRPr="00D033A9">
        <w:rPr>
          <w:szCs w:val="28"/>
          <w:lang w:val="uk-UA"/>
        </w:rPr>
        <w:t>строительства</w:t>
      </w:r>
      <w:proofErr w:type="spellEnd"/>
      <w:r w:rsidRPr="00D033A9">
        <w:rPr>
          <w:szCs w:val="28"/>
          <w:lang w:val="uk-UA"/>
        </w:rPr>
        <w:t xml:space="preserve"> на </w:t>
      </w:r>
      <w:proofErr w:type="spellStart"/>
      <w:r w:rsidRPr="00D033A9">
        <w:rPr>
          <w:szCs w:val="28"/>
          <w:lang w:val="uk-UA"/>
        </w:rPr>
        <w:t>водные</w:t>
      </w:r>
      <w:proofErr w:type="spellEnd"/>
      <w:r w:rsidRPr="00D033A9">
        <w:rPr>
          <w:szCs w:val="28"/>
          <w:lang w:val="uk-UA"/>
        </w:rPr>
        <w:t xml:space="preserve"> </w:t>
      </w:r>
      <w:proofErr w:type="spellStart"/>
      <w:r w:rsidRPr="00D033A9">
        <w:rPr>
          <w:szCs w:val="28"/>
          <w:lang w:val="uk-UA"/>
        </w:rPr>
        <w:t>объекты</w:t>
      </w:r>
      <w:proofErr w:type="spellEnd"/>
      <w:r w:rsidRPr="00D033A9">
        <w:rPr>
          <w:szCs w:val="28"/>
          <w:lang w:val="uk-UA"/>
        </w:rPr>
        <w:t xml:space="preserve"> / В.Д. Романенко, О.П. </w:t>
      </w:r>
      <w:proofErr w:type="spellStart"/>
      <w:r w:rsidRPr="00D033A9">
        <w:rPr>
          <w:szCs w:val="28"/>
          <w:lang w:val="uk-UA"/>
        </w:rPr>
        <w:t>Оксиюк</w:t>
      </w:r>
      <w:proofErr w:type="spellEnd"/>
      <w:r w:rsidRPr="00D033A9">
        <w:rPr>
          <w:szCs w:val="28"/>
          <w:lang w:val="uk-UA"/>
        </w:rPr>
        <w:t xml:space="preserve">, В.Н. </w:t>
      </w:r>
      <w:proofErr w:type="spellStart"/>
      <w:r w:rsidRPr="00D033A9">
        <w:rPr>
          <w:szCs w:val="28"/>
          <w:lang w:val="uk-UA"/>
        </w:rPr>
        <w:t>Жукинский</w:t>
      </w:r>
      <w:proofErr w:type="spellEnd"/>
      <w:r w:rsidRPr="00D033A9">
        <w:rPr>
          <w:szCs w:val="28"/>
          <w:lang w:val="uk-UA"/>
        </w:rPr>
        <w:t xml:space="preserve"> и др.  – К.: Наук. думка, 1990. – 256 с.</w:t>
      </w:r>
    </w:p>
    <w:p w:rsidR="00D033A9" w:rsidRPr="00D033A9" w:rsidRDefault="00D033A9" w:rsidP="00D033A9">
      <w:pPr>
        <w:numPr>
          <w:ilvl w:val="0"/>
          <w:numId w:val="25"/>
        </w:numPr>
        <w:spacing w:line="276" w:lineRule="auto"/>
        <w:ind w:left="425" w:hanging="425"/>
        <w:rPr>
          <w:szCs w:val="28"/>
          <w:lang w:eastAsia="en-US"/>
        </w:rPr>
      </w:pPr>
      <w:proofErr w:type="spellStart"/>
      <w:r w:rsidRPr="00D033A9">
        <w:rPr>
          <w:szCs w:val="28"/>
          <w:lang w:eastAsia="en-US"/>
        </w:rPr>
        <w:t>Саати</w:t>
      </w:r>
      <w:proofErr w:type="spellEnd"/>
      <w:r w:rsidRPr="00D033A9">
        <w:rPr>
          <w:szCs w:val="28"/>
          <w:lang w:eastAsia="en-US"/>
        </w:rPr>
        <w:t xml:space="preserve"> Т. Принятие решений. Метод анализа иерархий / Пер. с англ. Р.Г. Вачнадзе. </w:t>
      </w:r>
      <w:r w:rsidRPr="00D033A9">
        <w:rPr>
          <w:szCs w:val="28"/>
          <w:lang w:val="uk-UA" w:eastAsia="en-US"/>
        </w:rPr>
        <w:t>-</w:t>
      </w:r>
      <w:r w:rsidRPr="00D033A9">
        <w:rPr>
          <w:szCs w:val="28"/>
          <w:lang w:eastAsia="en-US"/>
        </w:rPr>
        <w:t xml:space="preserve"> М.: Радио и связь, 1993. </w:t>
      </w:r>
      <w:r w:rsidRPr="00D033A9">
        <w:rPr>
          <w:szCs w:val="28"/>
          <w:lang w:val="uk-UA" w:eastAsia="en-US"/>
        </w:rPr>
        <w:t>-</w:t>
      </w:r>
      <w:r w:rsidRPr="00D033A9">
        <w:rPr>
          <w:szCs w:val="28"/>
          <w:lang w:eastAsia="en-US"/>
        </w:rPr>
        <w:t xml:space="preserve"> 320 с.</w:t>
      </w:r>
    </w:p>
    <w:p w:rsidR="00D033A9" w:rsidRPr="00D033A9" w:rsidRDefault="00D033A9" w:rsidP="00D033A9">
      <w:pPr>
        <w:widowControl w:val="0"/>
        <w:numPr>
          <w:ilvl w:val="0"/>
          <w:numId w:val="25"/>
        </w:numPr>
        <w:tabs>
          <w:tab w:val="left" w:pos="630"/>
        </w:tabs>
        <w:spacing w:line="276" w:lineRule="auto"/>
        <w:ind w:left="425" w:hanging="425"/>
        <w:jc w:val="both"/>
        <w:rPr>
          <w:szCs w:val="28"/>
          <w:lang w:eastAsia="en-US"/>
        </w:rPr>
      </w:pPr>
      <w:proofErr w:type="spellStart"/>
      <w:r w:rsidRPr="00D033A9">
        <w:rPr>
          <w:szCs w:val="28"/>
          <w:lang w:val="uk-UA" w:eastAsia="en-US"/>
        </w:rPr>
        <w:t>Анищенко</w:t>
      </w:r>
      <w:proofErr w:type="spellEnd"/>
      <w:r w:rsidRPr="00D033A9">
        <w:rPr>
          <w:szCs w:val="28"/>
          <w:lang w:val="uk-UA" w:eastAsia="en-US"/>
        </w:rPr>
        <w:t xml:space="preserve"> Л.Я. </w:t>
      </w:r>
      <w:proofErr w:type="spellStart"/>
      <w:r w:rsidRPr="00D033A9">
        <w:rPr>
          <w:szCs w:val="28"/>
          <w:lang w:val="uk-UA" w:eastAsia="en-US"/>
        </w:rPr>
        <w:t>Комплексная</w:t>
      </w:r>
      <w:proofErr w:type="spellEnd"/>
      <w:r w:rsidRPr="00D033A9">
        <w:rPr>
          <w:szCs w:val="28"/>
          <w:lang w:val="uk-UA" w:eastAsia="en-US"/>
        </w:rPr>
        <w:t xml:space="preserve"> </w:t>
      </w:r>
      <w:proofErr w:type="spellStart"/>
      <w:r w:rsidRPr="00D033A9">
        <w:rPr>
          <w:szCs w:val="28"/>
          <w:lang w:val="uk-UA" w:eastAsia="en-US"/>
        </w:rPr>
        <w:t>оценка</w:t>
      </w:r>
      <w:proofErr w:type="spellEnd"/>
      <w:r w:rsidRPr="00D033A9">
        <w:rPr>
          <w:szCs w:val="28"/>
          <w:lang w:val="uk-UA" w:eastAsia="en-US"/>
        </w:rPr>
        <w:t xml:space="preserve"> </w:t>
      </w:r>
      <w:proofErr w:type="spellStart"/>
      <w:r w:rsidRPr="00D033A9">
        <w:rPr>
          <w:szCs w:val="28"/>
          <w:lang w:val="uk-UA" w:eastAsia="en-US"/>
        </w:rPr>
        <w:t>воздействий</w:t>
      </w:r>
      <w:proofErr w:type="spellEnd"/>
      <w:r w:rsidRPr="00D033A9">
        <w:rPr>
          <w:szCs w:val="28"/>
          <w:lang w:val="uk-UA" w:eastAsia="en-US"/>
        </w:rPr>
        <w:t xml:space="preserve"> и </w:t>
      </w:r>
      <w:proofErr w:type="spellStart"/>
      <w:r w:rsidRPr="00D033A9">
        <w:rPr>
          <w:szCs w:val="28"/>
          <w:lang w:val="uk-UA" w:eastAsia="en-US"/>
        </w:rPr>
        <w:t>управление</w:t>
      </w:r>
      <w:proofErr w:type="spellEnd"/>
      <w:r w:rsidRPr="00D033A9">
        <w:rPr>
          <w:szCs w:val="28"/>
          <w:lang w:val="uk-UA" w:eastAsia="en-US"/>
        </w:rPr>
        <w:t xml:space="preserve"> </w:t>
      </w:r>
      <w:proofErr w:type="spellStart"/>
      <w:r w:rsidRPr="00D033A9">
        <w:rPr>
          <w:szCs w:val="28"/>
          <w:lang w:val="uk-UA" w:eastAsia="en-US"/>
        </w:rPr>
        <w:t>экологической</w:t>
      </w:r>
      <w:proofErr w:type="spellEnd"/>
      <w:r w:rsidRPr="00D033A9">
        <w:rPr>
          <w:szCs w:val="28"/>
          <w:lang w:val="uk-UA" w:eastAsia="en-US"/>
        </w:rPr>
        <w:t xml:space="preserve"> </w:t>
      </w:r>
      <w:proofErr w:type="spellStart"/>
      <w:r w:rsidRPr="00D033A9">
        <w:rPr>
          <w:szCs w:val="28"/>
          <w:lang w:val="uk-UA" w:eastAsia="en-US"/>
        </w:rPr>
        <w:t>безопасностью</w:t>
      </w:r>
      <w:proofErr w:type="spellEnd"/>
      <w:r w:rsidRPr="00D033A9">
        <w:rPr>
          <w:szCs w:val="28"/>
          <w:lang w:val="uk-UA" w:eastAsia="en-US"/>
        </w:rPr>
        <w:t xml:space="preserve"> </w:t>
      </w:r>
      <w:proofErr w:type="spellStart"/>
      <w:r w:rsidRPr="00D033A9">
        <w:rPr>
          <w:szCs w:val="28"/>
          <w:lang w:val="uk-UA" w:eastAsia="en-US"/>
        </w:rPr>
        <w:t>протяженных</w:t>
      </w:r>
      <w:proofErr w:type="spellEnd"/>
      <w:r w:rsidRPr="00D033A9">
        <w:rPr>
          <w:szCs w:val="28"/>
          <w:lang w:val="uk-UA" w:eastAsia="en-US"/>
        </w:rPr>
        <w:t xml:space="preserve"> </w:t>
      </w:r>
      <w:proofErr w:type="spellStart"/>
      <w:r w:rsidRPr="00D033A9">
        <w:rPr>
          <w:szCs w:val="28"/>
          <w:lang w:val="uk-UA" w:eastAsia="en-US"/>
        </w:rPr>
        <w:t>гидротехнических</w:t>
      </w:r>
      <w:proofErr w:type="spellEnd"/>
      <w:r w:rsidRPr="00D033A9">
        <w:rPr>
          <w:szCs w:val="28"/>
          <w:lang w:val="uk-UA" w:eastAsia="en-US"/>
        </w:rPr>
        <w:t xml:space="preserve"> </w:t>
      </w:r>
      <w:proofErr w:type="spellStart"/>
      <w:r w:rsidRPr="00D033A9">
        <w:rPr>
          <w:szCs w:val="28"/>
          <w:lang w:val="uk-UA" w:eastAsia="en-US"/>
        </w:rPr>
        <w:t>сооружений</w:t>
      </w:r>
      <w:proofErr w:type="spellEnd"/>
      <w:r w:rsidRPr="00D033A9">
        <w:rPr>
          <w:szCs w:val="28"/>
          <w:lang w:val="uk-UA" w:eastAsia="en-US"/>
        </w:rPr>
        <w:t xml:space="preserve">: </w:t>
      </w:r>
      <w:proofErr w:type="spellStart"/>
      <w:r w:rsidRPr="00D033A9">
        <w:rPr>
          <w:szCs w:val="28"/>
          <w:lang w:val="uk-UA" w:eastAsia="en-US"/>
        </w:rPr>
        <w:t>диссертация</w:t>
      </w:r>
      <w:proofErr w:type="spellEnd"/>
      <w:r w:rsidRPr="00D033A9">
        <w:rPr>
          <w:szCs w:val="28"/>
          <w:lang w:val="uk-UA" w:eastAsia="en-US"/>
        </w:rPr>
        <w:t xml:space="preserve"> на </w:t>
      </w:r>
      <w:proofErr w:type="spellStart"/>
      <w:r w:rsidRPr="00D033A9">
        <w:rPr>
          <w:szCs w:val="28"/>
          <w:lang w:val="uk-UA" w:eastAsia="en-US"/>
        </w:rPr>
        <w:t>соискание</w:t>
      </w:r>
      <w:proofErr w:type="spellEnd"/>
      <w:r w:rsidRPr="00D033A9">
        <w:rPr>
          <w:szCs w:val="28"/>
          <w:lang w:val="uk-UA" w:eastAsia="en-US"/>
        </w:rPr>
        <w:t xml:space="preserve"> </w:t>
      </w:r>
      <w:proofErr w:type="spellStart"/>
      <w:r w:rsidRPr="00D033A9">
        <w:rPr>
          <w:szCs w:val="28"/>
          <w:lang w:val="uk-UA" w:eastAsia="en-US"/>
        </w:rPr>
        <w:t>научн</w:t>
      </w:r>
      <w:proofErr w:type="spellEnd"/>
      <w:r w:rsidRPr="00D033A9">
        <w:rPr>
          <w:szCs w:val="28"/>
          <w:lang w:val="uk-UA" w:eastAsia="en-US"/>
        </w:rPr>
        <w:t xml:space="preserve">. </w:t>
      </w:r>
      <w:proofErr w:type="spellStart"/>
      <w:r w:rsidRPr="00D033A9">
        <w:rPr>
          <w:szCs w:val="28"/>
          <w:lang w:val="uk-UA" w:eastAsia="en-US"/>
        </w:rPr>
        <w:t>степени</w:t>
      </w:r>
      <w:proofErr w:type="spellEnd"/>
      <w:r w:rsidRPr="00D033A9">
        <w:rPr>
          <w:szCs w:val="28"/>
          <w:lang w:val="uk-UA" w:eastAsia="en-US"/>
        </w:rPr>
        <w:t xml:space="preserve"> доктор техн. наук: 21.06.01 / Л.Я. </w:t>
      </w:r>
      <w:proofErr w:type="spellStart"/>
      <w:r w:rsidRPr="00D033A9">
        <w:rPr>
          <w:szCs w:val="28"/>
          <w:lang w:val="uk-UA" w:eastAsia="en-US"/>
        </w:rPr>
        <w:t>Анищенко</w:t>
      </w:r>
      <w:proofErr w:type="spellEnd"/>
      <w:r w:rsidRPr="00D033A9">
        <w:rPr>
          <w:szCs w:val="28"/>
          <w:lang w:val="uk-UA" w:eastAsia="en-US"/>
        </w:rPr>
        <w:t xml:space="preserve">. – Х.: </w:t>
      </w:r>
      <w:proofErr w:type="spellStart"/>
      <w:r w:rsidRPr="00D033A9">
        <w:rPr>
          <w:szCs w:val="28"/>
          <w:lang w:val="uk-UA" w:eastAsia="en-US"/>
        </w:rPr>
        <w:t>УкрНДІЕП</w:t>
      </w:r>
      <w:proofErr w:type="spellEnd"/>
      <w:r w:rsidRPr="00D033A9">
        <w:rPr>
          <w:szCs w:val="28"/>
          <w:lang w:val="uk-UA" w:eastAsia="en-US"/>
        </w:rPr>
        <w:t>, 2011. – 282 с.</w:t>
      </w:r>
    </w:p>
    <w:p w:rsidR="00D033A9" w:rsidRPr="00D033A9" w:rsidRDefault="00D033A9" w:rsidP="00D033A9">
      <w:pPr>
        <w:widowControl w:val="0"/>
        <w:tabs>
          <w:tab w:val="left" w:pos="630"/>
        </w:tabs>
        <w:ind w:left="425"/>
        <w:jc w:val="both"/>
        <w:rPr>
          <w:szCs w:val="28"/>
          <w:lang w:eastAsia="en-US"/>
        </w:rPr>
      </w:pPr>
    </w:p>
    <w:p w:rsidR="002D0ADF" w:rsidRDefault="002D0ADF" w:rsidP="002D0ADF">
      <w:pPr>
        <w:widowControl w:val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pacing w:val="-4"/>
          <w:szCs w:val="28"/>
          <w:lang w:val="uk-UA"/>
        </w:rPr>
        <w:t xml:space="preserve">1. </w:t>
      </w:r>
      <w:r w:rsidRPr="00D34541">
        <w:rPr>
          <w:color w:val="000000"/>
          <w:spacing w:val="-4"/>
          <w:szCs w:val="28"/>
          <w:lang w:val="uk-UA"/>
        </w:rPr>
        <w:t xml:space="preserve">Альтернативна енергетика: </w:t>
      </w:r>
      <w:r w:rsidRPr="00D34541">
        <w:rPr>
          <w:color w:val="000000"/>
          <w:spacing w:val="-4"/>
          <w:szCs w:val="28"/>
          <w:lang w:val="uk-UA" w:bidi="bo-CN"/>
        </w:rPr>
        <w:t>[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навч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 посібник для 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студ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 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вищ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 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навч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 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закл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.] </w:t>
      </w:r>
      <w:r w:rsidRPr="00D34541">
        <w:rPr>
          <w:color w:val="000000"/>
          <w:spacing w:val="-4"/>
          <w:szCs w:val="28"/>
          <w:lang w:val="uk-UA"/>
        </w:rPr>
        <w:t>/</w:t>
      </w:r>
      <w:r w:rsidRPr="00D34541">
        <w:rPr>
          <w:color w:val="000000"/>
          <w:szCs w:val="28"/>
          <w:lang w:val="uk-UA"/>
        </w:rPr>
        <w:t xml:space="preserve"> М.Д. Мельничук, В.О. </w:t>
      </w:r>
      <w:proofErr w:type="spellStart"/>
      <w:r w:rsidRPr="00D34541">
        <w:rPr>
          <w:color w:val="000000"/>
          <w:szCs w:val="28"/>
          <w:lang w:val="uk-UA"/>
        </w:rPr>
        <w:t>Дубровін</w:t>
      </w:r>
      <w:proofErr w:type="spellEnd"/>
      <w:r w:rsidRPr="00D34541">
        <w:rPr>
          <w:color w:val="000000"/>
          <w:szCs w:val="28"/>
          <w:lang w:val="uk-UA"/>
        </w:rPr>
        <w:t xml:space="preserve">, В.Г. Мироненко, І.П. </w:t>
      </w:r>
      <w:proofErr w:type="spellStart"/>
      <w:r w:rsidRPr="00D34541">
        <w:rPr>
          <w:color w:val="000000"/>
          <w:spacing w:val="-4"/>
          <w:szCs w:val="28"/>
          <w:lang w:val="uk-UA"/>
        </w:rPr>
        <w:t>Григорюк</w:t>
      </w:r>
      <w:proofErr w:type="spellEnd"/>
      <w:r w:rsidRPr="00D34541">
        <w:rPr>
          <w:color w:val="000000"/>
          <w:spacing w:val="-4"/>
          <w:szCs w:val="28"/>
          <w:lang w:val="uk-UA"/>
        </w:rPr>
        <w:t xml:space="preserve">, </w:t>
      </w:r>
      <w:r w:rsidRPr="00D34541">
        <w:rPr>
          <w:color w:val="000000"/>
          <w:szCs w:val="28"/>
          <w:lang w:val="uk-UA"/>
        </w:rPr>
        <w:t xml:space="preserve">В.М. Поліщук, Г.А. Голуб, В.С. </w:t>
      </w:r>
      <w:proofErr w:type="spellStart"/>
      <w:r w:rsidRPr="00D34541">
        <w:rPr>
          <w:color w:val="000000"/>
          <w:szCs w:val="28"/>
          <w:lang w:val="uk-UA"/>
        </w:rPr>
        <w:t>Таргоня</w:t>
      </w:r>
      <w:proofErr w:type="spellEnd"/>
      <w:r w:rsidRPr="00D34541">
        <w:rPr>
          <w:color w:val="000000"/>
          <w:szCs w:val="28"/>
          <w:lang w:val="uk-UA"/>
        </w:rPr>
        <w:t xml:space="preserve">, </w:t>
      </w:r>
      <w:r w:rsidRPr="00D34541">
        <w:rPr>
          <w:color w:val="000000"/>
          <w:spacing w:val="-4"/>
          <w:szCs w:val="28"/>
          <w:lang w:val="uk-UA"/>
        </w:rPr>
        <w:t xml:space="preserve">С.В. </w:t>
      </w:r>
      <w:proofErr w:type="spellStart"/>
      <w:r w:rsidRPr="00D34541">
        <w:rPr>
          <w:color w:val="000000"/>
          <w:spacing w:val="-4"/>
          <w:szCs w:val="28"/>
          <w:lang w:val="uk-UA"/>
        </w:rPr>
        <w:t>Драгнєв</w:t>
      </w:r>
      <w:proofErr w:type="spellEnd"/>
      <w:r w:rsidRPr="00D34541">
        <w:rPr>
          <w:color w:val="000000"/>
          <w:spacing w:val="-4"/>
          <w:szCs w:val="28"/>
          <w:lang w:val="uk-UA"/>
        </w:rPr>
        <w:t xml:space="preserve">, І.В. </w:t>
      </w:r>
      <w:proofErr w:type="spellStart"/>
      <w:r w:rsidRPr="00D34541">
        <w:rPr>
          <w:color w:val="000000"/>
          <w:spacing w:val="-4"/>
          <w:szCs w:val="28"/>
          <w:lang w:val="uk-UA"/>
        </w:rPr>
        <w:t>Свистунова</w:t>
      </w:r>
      <w:proofErr w:type="spellEnd"/>
      <w:r w:rsidRPr="00D34541">
        <w:rPr>
          <w:color w:val="000000"/>
          <w:spacing w:val="-4"/>
          <w:szCs w:val="28"/>
          <w:lang w:val="uk-UA"/>
        </w:rPr>
        <w:t xml:space="preserve">, С.М. </w:t>
      </w:r>
      <w:proofErr w:type="spellStart"/>
      <w:r w:rsidRPr="00D34541">
        <w:rPr>
          <w:color w:val="000000"/>
          <w:spacing w:val="-4"/>
          <w:szCs w:val="28"/>
          <w:lang w:val="uk-UA"/>
        </w:rPr>
        <w:t>Кухарець</w:t>
      </w:r>
      <w:proofErr w:type="spellEnd"/>
      <w:r w:rsidRPr="00D34541">
        <w:rPr>
          <w:color w:val="000000"/>
          <w:spacing w:val="-4"/>
          <w:szCs w:val="28"/>
          <w:lang w:val="uk-UA"/>
        </w:rPr>
        <w:t>. – К: «</w:t>
      </w:r>
      <w:proofErr w:type="spellStart"/>
      <w:r w:rsidRPr="00D34541">
        <w:rPr>
          <w:color w:val="000000"/>
          <w:spacing w:val="-4"/>
          <w:szCs w:val="28"/>
          <w:lang w:val="uk-UA"/>
        </w:rPr>
        <w:t>Аграр</w:t>
      </w:r>
      <w:proofErr w:type="spellEnd"/>
      <w:r w:rsidRPr="00D34541">
        <w:rPr>
          <w:color w:val="000000"/>
          <w:spacing w:val="-4"/>
          <w:szCs w:val="28"/>
          <w:lang w:val="uk-UA"/>
        </w:rPr>
        <w:t xml:space="preserve"> Медіа Груп», 201</w:t>
      </w:r>
      <w:r>
        <w:rPr>
          <w:color w:val="000000"/>
          <w:spacing w:val="-4"/>
          <w:szCs w:val="28"/>
          <w:lang w:val="uk-UA"/>
        </w:rPr>
        <w:t>2</w:t>
      </w:r>
      <w:r w:rsidRPr="00D34541">
        <w:rPr>
          <w:color w:val="000000"/>
          <w:spacing w:val="-4"/>
          <w:szCs w:val="28"/>
          <w:lang w:val="uk-UA"/>
        </w:rPr>
        <w:t>. –</w:t>
      </w:r>
      <w:r w:rsidRPr="00D34541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244</w:t>
      </w:r>
      <w:r w:rsidRPr="00D34541">
        <w:rPr>
          <w:color w:val="000000"/>
          <w:szCs w:val="28"/>
          <w:lang w:val="uk-UA"/>
        </w:rPr>
        <w:t xml:space="preserve">  с.</w:t>
      </w:r>
    </w:p>
    <w:p w:rsidR="002D0ADF" w:rsidRPr="00486FBC" w:rsidRDefault="002D0ADF" w:rsidP="002D0ADF">
      <w:pPr>
        <w:widowControl w:val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pacing w:val="-4"/>
          <w:szCs w:val="28"/>
          <w:lang w:val="uk-UA"/>
        </w:rPr>
        <w:t>2. Практикум з машин та обладнання для біоенергетики</w:t>
      </w:r>
      <w:r w:rsidRPr="00D34541">
        <w:rPr>
          <w:color w:val="000000"/>
          <w:spacing w:val="-4"/>
          <w:szCs w:val="28"/>
          <w:lang w:val="uk-UA"/>
        </w:rPr>
        <w:t xml:space="preserve">: </w:t>
      </w:r>
      <w:r w:rsidRPr="00D34541">
        <w:rPr>
          <w:color w:val="000000"/>
          <w:spacing w:val="-4"/>
          <w:szCs w:val="28"/>
          <w:lang w:val="uk-UA" w:bidi="bo-CN"/>
        </w:rPr>
        <w:t>[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навч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 посібник для 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студ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 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вищ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 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навч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 xml:space="preserve">. </w:t>
      </w:r>
      <w:proofErr w:type="spellStart"/>
      <w:r w:rsidRPr="00D34541">
        <w:rPr>
          <w:color w:val="000000"/>
          <w:spacing w:val="-4"/>
          <w:szCs w:val="28"/>
          <w:lang w:val="uk-UA" w:bidi="bo-CN"/>
        </w:rPr>
        <w:t>закл</w:t>
      </w:r>
      <w:proofErr w:type="spellEnd"/>
      <w:r w:rsidRPr="00D34541">
        <w:rPr>
          <w:color w:val="000000"/>
          <w:spacing w:val="-4"/>
          <w:szCs w:val="28"/>
          <w:lang w:val="uk-UA" w:bidi="bo-CN"/>
        </w:rPr>
        <w:t>.</w:t>
      </w:r>
      <w:r>
        <w:rPr>
          <w:color w:val="000000"/>
          <w:spacing w:val="-4"/>
          <w:szCs w:val="28"/>
          <w:lang w:val="uk-UA" w:bidi="bo-CN"/>
        </w:rPr>
        <w:t xml:space="preserve"> ІІІ-ІV рівнів </w:t>
      </w:r>
      <w:proofErr w:type="spellStart"/>
      <w:r>
        <w:rPr>
          <w:color w:val="000000"/>
          <w:spacing w:val="-4"/>
          <w:szCs w:val="28"/>
          <w:lang w:val="uk-UA" w:bidi="bo-CN"/>
        </w:rPr>
        <w:t>акредит</w:t>
      </w:r>
      <w:proofErr w:type="spellEnd"/>
      <w:r>
        <w:rPr>
          <w:color w:val="000000"/>
          <w:spacing w:val="-4"/>
          <w:szCs w:val="28"/>
          <w:lang w:val="uk-UA" w:bidi="bo-CN"/>
        </w:rPr>
        <w:t>.</w:t>
      </w:r>
      <w:r w:rsidRPr="00D34541">
        <w:rPr>
          <w:color w:val="000000"/>
          <w:spacing w:val="-4"/>
          <w:szCs w:val="28"/>
          <w:lang w:val="uk-UA" w:bidi="bo-CN"/>
        </w:rPr>
        <w:t xml:space="preserve">] </w:t>
      </w:r>
      <w:r w:rsidRPr="00D34541">
        <w:rPr>
          <w:color w:val="000000"/>
          <w:spacing w:val="-4"/>
          <w:szCs w:val="28"/>
          <w:lang w:val="uk-UA"/>
        </w:rPr>
        <w:t>/</w:t>
      </w:r>
      <w:r w:rsidRPr="00D34541">
        <w:rPr>
          <w:color w:val="000000"/>
          <w:szCs w:val="28"/>
          <w:lang w:val="uk-UA"/>
        </w:rPr>
        <w:t xml:space="preserve"> В.О. </w:t>
      </w:r>
      <w:proofErr w:type="spellStart"/>
      <w:r w:rsidRPr="00D34541">
        <w:rPr>
          <w:color w:val="000000"/>
          <w:szCs w:val="28"/>
          <w:lang w:val="uk-UA"/>
        </w:rPr>
        <w:t>Дубровін</w:t>
      </w:r>
      <w:proofErr w:type="spellEnd"/>
      <w:r w:rsidRPr="00D34541">
        <w:rPr>
          <w:color w:val="000000"/>
          <w:szCs w:val="28"/>
          <w:lang w:val="uk-UA"/>
        </w:rPr>
        <w:t>, В.М. Поліщук,</w:t>
      </w:r>
      <w:r>
        <w:rPr>
          <w:color w:val="000000"/>
          <w:szCs w:val="28"/>
          <w:lang w:val="uk-UA"/>
        </w:rPr>
        <w:t xml:space="preserve"> С.Є. Тарасенко,</w:t>
      </w:r>
      <w:r w:rsidRPr="00D34541">
        <w:rPr>
          <w:color w:val="000000"/>
          <w:szCs w:val="28"/>
          <w:lang w:val="uk-UA"/>
        </w:rPr>
        <w:t xml:space="preserve"> </w:t>
      </w:r>
      <w:r w:rsidRPr="00D34541">
        <w:rPr>
          <w:color w:val="000000"/>
          <w:spacing w:val="-4"/>
          <w:szCs w:val="28"/>
          <w:lang w:val="uk-UA"/>
        </w:rPr>
        <w:t xml:space="preserve">С.В. </w:t>
      </w:r>
      <w:proofErr w:type="spellStart"/>
      <w:r w:rsidRPr="00D34541">
        <w:rPr>
          <w:color w:val="000000"/>
          <w:spacing w:val="-4"/>
          <w:szCs w:val="28"/>
          <w:lang w:val="uk-UA"/>
        </w:rPr>
        <w:t>Драгнєв</w:t>
      </w:r>
      <w:proofErr w:type="spellEnd"/>
      <w:r w:rsidRPr="00D34541">
        <w:rPr>
          <w:color w:val="000000"/>
          <w:spacing w:val="-4"/>
          <w:szCs w:val="28"/>
          <w:lang w:val="uk-UA"/>
        </w:rPr>
        <w:t>. – К: «</w:t>
      </w:r>
      <w:proofErr w:type="spellStart"/>
      <w:r w:rsidRPr="00D34541">
        <w:rPr>
          <w:color w:val="000000"/>
          <w:spacing w:val="-4"/>
          <w:szCs w:val="28"/>
          <w:lang w:val="uk-UA"/>
        </w:rPr>
        <w:t>Аграр</w:t>
      </w:r>
      <w:proofErr w:type="spellEnd"/>
      <w:r w:rsidRPr="00D34541">
        <w:rPr>
          <w:color w:val="000000"/>
          <w:spacing w:val="-4"/>
          <w:szCs w:val="28"/>
          <w:lang w:val="uk-UA"/>
        </w:rPr>
        <w:t xml:space="preserve"> Медіа Груп», 201</w:t>
      </w:r>
      <w:r>
        <w:rPr>
          <w:color w:val="000000"/>
          <w:spacing w:val="-4"/>
          <w:szCs w:val="28"/>
          <w:lang w:val="uk-UA"/>
        </w:rPr>
        <w:t>3</w:t>
      </w:r>
      <w:r w:rsidRPr="00D34541">
        <w:rPr>
          <w:color w:val="000000"/>
          <w:spacing w:val="-4"/>
          <w:szCs w:val="28"/>
          <w:lang w:val="uk-UA"/>
        </w:rPr>
        <w:t>. –</w:t>
      </w:r>
      <w:r w:rsidRPr="00D34541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208</w:t>
      </w:r>
      <w:r w:rsidRPr="00D34541">
        <w:rPr>
          <w:color w:val="000000"/>
          <w:szCs w:val="28"/>
          <w:lang w:val="uk-UA"/>
        </w:rPr>
        <w:t xml:space="preserve">  с.</w:t>
      </w:r>
    </w:p>
    <w:p w:rsidR="002D0ADF" w:rsidRDefault="002D0ADF" w:rsidP="002D0ADF">
      <w:pPr>
        <w:widowControl w:val="0"/>
        <w:ind w:firstLine="720"/>
        <w:jc w:val="both"/>
        <w:rPr>
          <w:spacing w:val="-2"/>
          <w:lang w:val="uk-UA"/>
        </w:rPr>
      </w:pPr>
      <w:r>
        <w:rPr>
          <w:lang w:val="uk-UA"/>
        </w:rPr>
        <w:t xml:space="preserve">3. </w:t>
      </w:r>
      <w:r>
        <w:rPr>
          <w:spacing w:val="-2"/>
          <w:lang w:val="uk-UA"/>
        </w:rPr>
        <w:t xml:space="preserve">Машини та обладнання сільськогосподарського виробництва. Методичні вказівки до виконання лабораторних робіт з дисциплін "Машини та </w:t>
      </w:r>
      <w:r>
        <w:rPr>
          <w:spacing w:val="-2"/>
          <w:lang w:val="uk-UA"/>
        </w:rPr>
        <w:lastRenderedPageBreak/>
        <w:t xml:space="preserve">обладнання сільськогосподарського виробництва" для студентів сільськогосподарських вищих навчальних закладів 3-4 рівнів акредитації освітньо-кваліфікаційного рівня "Бакалавр" напрямку підготовки "Машинобудування" / М.Д. Мельничук, В.О. </w:t>
      </w:r>
      <w:proofErr w:type="spellStart"/>
      <w:r>
        <w:rPr>
          <w:spacing w:val="-2"/>
          <w:lang w:val="uk-UA"/>
        </w:rPr>
        <w:t>Дубровін</w:t>
      </w:r>
      <w:proofErr w:type="spellEnd"/>
      <w:r>
        <w:rPr>
          <w:spacing w:val="-2"/>
          <w:lang w:val="uk-UA"/>
        </w:rPr>
        <w:t xml:space="preserve">, В.Г. Мироненко, В.М. Поліщук, Г.А. Голуб, В.С. </w:t>
      </w:r>
      <w:proofErr w:type="spellStart"/>
      <w:r>
        <w:rPr>
          <w:spacing w:val="-2"/>
          <w:lang w:val="uk-UA"/>
        </w:rPr>
        <w:t>Таргоня</w:t>
      </w:r>
      <w:proofErr w:type="spellEnd"/>
      <w:r>
        <w:rPr>
          <w:spacing w:val="-2"/>
          <w:lang w:val="uk-UA"/>
        </w:rPr>
        <w:t xml:space="preserve">, О.І. Єременко, С.В. </w:t>
      </w:r>
      <w:proofErr w:type="spellStart"/>
      <w:r>
        <w:rPr>
          <w:spacing w:val="-2"/>
          <w:lang w:val="uk-UA"/>
        </w:rPr>
        <w:t>Драгнєв</w:t>
      </w:r>
      <w:proofErr w:type="spellEnd"/>
      <w:r>
        <w:rPr>
          <w:spacing w:val="-2"/>
          <w:lang w:val="uk-UA"/>
        </w:rPr>
        <w:t xml:space="preserve">. </w:t>
      </w:r>
      <w:r>
        <w:rPr>
          <w:spacing w:val="-2"/>
          <w:lang w:val="uk-UA"/>
        </w:rPr>
        <w:sym w:font="Symbol" w:char="F02D"/>
      </w:r>
      <w:r>
        <w:rPr>
          <w:spacing w:val="-2"/>
          <w:lang w:val="uk-UA"/>
        </w:rPr>
        <w:t xml:space="preserve"> К.: Видавничий центр НУБіП України, 2012. </w:t>
      </w:r>
      <w:r>
        <w:rPr>
          <w:spacing w:val="-2"/>
          <w:lang w:val="uk-UA"/>
        </w:rPr>
        <w:sym w:font="Symbol" w:char="F02D"/>
      </w:r>
      <w:r>
        <w:rPr>
          <w:spacing w:val="-2"/>
          <w:lang w:val="uk-UA"/>
        </w:rPr>
        <w:t xml:space="preserve"> 36 с.</w:t>
      </w:r>
    </w:p>
    <w:p w:rsidR="002D0ADF" w:rsidRPr="0044465F" w:rsidRDefault="002D0ADF" w:rsidP="002D0ADF">
      <w:pPr>
        <w:widowControl w:val="0"/>
        <w:shd w:val="clear" w:color="auto" w:fill="FFFFFF"/>
        <w:jc w:val="both"/>
        <w:rPr>
          <w:bCs/>
          <w:spacing w:val="-6"/>
          <w:lang w:val="uk-UA"/>
        </w:rPr>
      </w:pPr>
    </w:p>
    <w:p w:rsidR="002D0ADF" w:rsidRPr="004E4051" w:rsidRDefault="002D0ADF" w:rsidP="002D0ADF">
      <w:pPr>
        <w:widowControl w:val="0"/>
        <w:shd w:val="clear" w:color="auto" w:fill="FFFFFF"/>
        <w:jc w:val="center"/>
        <w:rPr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2D0ADF" w:rsidRPr="0073015E" w:rsidRDefault="002D0ADF" w:rsidP="002D0ADF">
      <w:pPr>
        <w:pStyle w:val="ae"/>
        <w:widowControl w:val="0"/>
        <w:tabs>
          <w:tab w:val="num" w:pos="0"/>
        </w:tabs>
        <w:spacing w:after="0"/>
        <w:ind w:left="0" w:firstLine="709"/>
        <w:jc w:val="both"/>
        <w:rPr>
          <w:szCs w:val="28"/>
          <w:lang w:val="uk-UA"/>
        </w:rPr>
      </w:pPr>
      <w:r w:rsidRPr="0073015E">
        <w:rPr>
          <w:szCs w:val="28"/>
          <w:lang w:val="uk-UA"/>
        </w:rPr>
        <w:t xml:space="preserve">1. Біопалива (технології, машини і обладнання) / В.О. </w:t>
      </w:r>
      <w:proofErr w:type="spellStart"/>
      <w:r w:rsidRPr="0073015E">
        <w:rPr>
          <w:szCs w:val="28"/>
          <w:lang w:val="uk-UA"/>
        </w:rPr>
        <w:t>Дубровін</w:t>
      </w:r>
      <w:proofErr w:type="spellEnd"/>
      <w:r w:rsidRPr="0073015E">
        <w:rPr>
          <w:szCs w:val="28"/>
          <w:lang w:val="uk-UA"/>
        </w:rPr>
        <w:t xml:space="preserve">, М.О. Корчемний, І.П. Масло, О. Шептицький, А. </w:t>
      </w:r>
      <w:proofErr w:type="spellStart"/>
      <w:r w:rsidRPr="0073015E">
        <w:rPr>
          <w:szCs w:val="28"/>
          <w:lang w:val="uk-UA"/>
        </w:rPr>
        <w:t>Рожковський</w:t>
      </w:r>
      <w:proofErr w:type="spellEnd"/>
      <w:r w:rsidRPr="0073015E">
        <w:rPr>
          <w:szCs w:val="28"/>
          <w:lang w:val="uk-UA"/>
        </w:rPr>
        <w:t xml:space="preserve">, З. </w:t>
      </w:r>
      <w:proofErr w:type="spellStart"/>
      <w:r w:rsidRPr="0073015E">
        <w:rPr>
          <w:szCs w:val="28"/>
          <w:lang w:val="uk-UA"/>
        </w:rPr>
        <w:t>Пасторек</w:t>
      </w:r>
      <w:proofErr w:type="spellEnd"/>
      <w:r w:rsidRPr="0073015E">
        <w:rPr>
          <w:szCs w:val="28"/>
          <w:lang w:val="uk-UA"/>
        </w:rPr>
        <w:t xml:space="preserve">, А. </w:t>
      </w:r>
      <w:proofErr w:type="spellStart"/>
      <w:r w:rsidRPr="0073015E">
        <w:rPr>
          <w:szCs w:val="28"/>
          <w:lang w:val="uk-UA"/>
        </w:rPr>
        <w:t>Гжибек</w:t>
      </w:r>
      <w:proofErr w:type="spellEnd"/>
      <w:r w:rsidRPr="0073015E">
        <w:rPr>
          <w:szCs w:val="28"/>
          <w:lang w:val="uk-UA"/>
        </w:rPr>
        <w:t xml:space="preserve">, П. </w:t>
      </w:r>
      <w:proofErr w:type="spellStart"/>
      <w:r w:rsidRPr="0073015E">
        <w:rPr>
          <w:szCs w:val="28"/>
          <w:lang w:val="uk-UA"/>
        </w:rPr>
        <w:t>Євич</w:t>
      </w:r>
      <w:proofErr w:type="spellEnd"/>
      <w:r w:rsidRPr="0073015E">
        <w:rPr>
          <w:szCs w:val="28"/>
          <w:lang w:val="uk-UA"/>
        </w:rPr>
        <w:t xml:space="preserve">, Т. </w:t>
      </w:r>
      <w:proofErr w:type="spellStart"/>
      <w:r w:rsidRPr="0073015E">
        <w:rPr>
          <w:szCs w:val="28"/>
          <w:lang w:val="uk-UA"/>
        </w:rPr>
        <w:t>Амон</w:t>
      </w:r>
      <w:proofErr w:type="spellEnd"/>
      <w:r w:rsidRPr="0073015E">
        <w:rPr>
          <w:szCs w:val="28"/>
          <w:lang w:val="uk-UA"/>
        </w:rPr>
        <w:t xml:space="preserve">, В.В. </w:t>
      </w:r>
      <w:proofErr w:type="spellStart"/>
      <w:r w:rsidRPr="0073015E">
        <w:rPr>
          <w:szCs w:val="28"/>
          <w:lang w:val="uk-UA"/>
        </w:rPr>
        <w:t>Криворучко</w:t>
      </w:r>
      <w:proofErr w:type="spellEnd"/>
      <w:r w:rsidRPr="0073015E">
        <w:rPr>
          <w:szCs w:val="28"/>
          <w:lang w:val="uk-UA"/>
        </w:rPr>
        <w:t xml:space="preserve"> – К.: ЦТІ “Енергетика і </w:t>
      </w:r>
      <w:proofErr w:type="spellStart"/>
      <w:r w:rsidRPr="0073015E">
        <w:rPr>
          <w:szCs w:val="28"/>
          <w:lang w:val="uk-UA"/>
        </w:rPr>
        <w:t>електриці</w:t>
      </w:r>
      <w:r w:rsidRPr="0073015E">
        <w:rPr>
          <w:szCs w:val="28"/>
          <w:lang w:val="uk-UA"/>
        </w:rPr>
        <w:softHyphen/>
        <w:t>кація</w:t>
      </w:r>
      <w:proofErr w:type="spellEnd"/>
      <w:r w:rsidRPr="0073015E">
        <w:rPr>
          <w:szCs w:val="28"/>
          <w:lang w:val="uk-UA"/>
        </w:rPr>
        <w:t>”, 2004. – 256 с.</w:t>
      </w:r>
    </w:p>
    <w:p w:rsidR="002D0ADF" w:rsidRPr="004160CC" w:rsidRDefault="002D0ADF" w:rsidP="002D0ADF">
      <w:pPr>
        <w:widowControl w:val="0"/>
        <w:ind w:firstLine="720"/>
        <w:jc w:val="both"/>
        <w:rPr>
          <w:color w:val="000000"/>
          <w:spacing w:val="-6"/>
          <w:szCs w:val="28"/>
          <w:lang w:val="uk-UA"/>
        </w:rPr>
      </w:pPr>
      <w:r>
        <w:rPr>
          <w:color w:val="000000"/>
          <w:szCs w:val="28"/>
          <w:lang w:val="uk-UA" w:bidi="bo-CN"/>
        </w:rPr>
        <w:t xml:space="preserve">2. </w:t>
      </w:r>
      <w:r w:rsidRPr="004160CC">
        <w:rPr>
          <w:color w:val="000000"/>
          <w:spacing w:val="-6"/>
          <w:szCs w:val="28"/>
          <w:lang w:val="uk-UA"/>
        </w:rPr>
        <w:t>Способи підвищення ефективності виробництва дизельного біопалива із заданими показниками якості</w:t>
      </w:r>
      <w:r w:rsidRPr="004160CC">
        <w:rPr>
          <w:color w:val="000000"/>
          <w:spacing w:val="-6"/>
          <w:szCs w:val="28"/>
          <w:lang w:val="uk-UA" w:bidi="bo-CN"/>
        </w:rPr>
        <w:t xml:space="preserve">: рекомендації для агропромислових підприємств </w:t>
      </w:r>
      <w:r w:rsidRPr="004160CC">
        <w:rPr>
          <w:color w:val="000000"/>
          <w:szCs w:val="28"/>
          <w:lang w:val="uk-UA" w:bidi="bo-CN"/>
        </w:rPr>
        <w:t xml:space="preserve">України / </w:t>
      </w:r>
      <w:r w:rsidRPr="004160CC">
        <w:rPr>
          <w:color w:val="000000"/>
          <w:szCs w:val="28"/>
          <w:lang w:val="uk-UA"/>
        </w:rPr>
        <w:t xml:space="preserve">В.О. </w:t>
      </w:r>
      <w:proofErr w:type="spellStart"/>
      <w:r w:rsidRPr="004160CC">
        <w:rPr>
          <w:color w:val="000000"/>
          <w:szCs w:val="28"/>
          <w:lang w:val="uk-UA"/>
        </w:rPr>
        <w:t>Дубровін</w:t>
      </w:r>
      <w:proofErr w:type="spellEnd"/>
      <w:r w:rsidRPr="004160CC">
        <w:rPr>
          <w:color w:val="000000"/>
          <w:szCs w:val="28"/>
          <w:lang w:val="uk-UA"/>
        </w:rPr>
        <w:t>, В.М. Поліщук, П.В. Гринько та ін.</w:t>
      </w:r>
      <w:r w:rsidRPr="004160CC">
        <w:rPr>
          <w:color w:val="000000"/>
          <w:spacing w:val="-6"/>
          <w:szCs w:val="28"/>
          <w:lang w:val="uk-UA"/>
        </w:rPr>
        <w:t xml:space="preserve"> – К.: Видавництво НУБіП України, 2014. – 100 с.</w:t>
      </w:r>
    </w:p>
    <w:p w:rsidR="002D0ADF" w:rsidRPr="004160CC" w:rsidRDefault="002D0ADF" w:rsidP="002D0ADF">
      <w:pPr>
        <w:widowControl w:val="0"/>
        <w:ind w:firstLine="720"/>
        <w:jc w:val="both"/>
        <w:rPr>
          <w:color w:val="000000"/>
          <w:szCs w:val="28"/>
          <w:lang w:val="uk-UA" w:bidi="bo-CN"/>
        </w:rPr>
      </w:pPr>
      <w:r>
        <w:rPr>
          <w:color w:val="000000"/>
          <w:szCs w:val="28"/>
          <w:lang w:val="uk-UA" w:bidi="bo-CN"/>
        </w:rPr>
        <w:t xml:space="preserve">3. </w:t>
      </w:r>
      <w:r w:rsidRPr="004160CC">
        <w:rPr>
          <w:color w:val="000000"/>
          <w:spacing w:val="-6"/>
          <w:szCs w:val="28"/>
          <w:lang w:val="uk-UA"/>
        </w:rPr>
        <w:t xml:space="preserve">Технології переробки органічних відходів з виробництвом біогазу в умовах ВП </w:t>
      </w:r>
      <w:proofErr w:type="spellStart"/>
      <w:r w:rsidRPr="004160CC">
        <w:rPr>
          <w:color w:val="000000"/>
          <w:spacing w:val="-6"/>
          <w:szCs w:val="28"/>
          <w:lang w:val="uk-UA"/>
        </w:rPr>
        <w:t>НУБіП</w:t>
      </w:r>
      <w:proofErr w:type="spellEnd"/>
      <w:r w:rsidRPr="004160CC">
        <w:rPr>
          <w:color w:val="000000"/>
          <w:spacing w:val="-6"/>
          <w:szCs w:val="28"/>
          <w:lang w:val="uk-UA"/>
        </w:rPr>
        <w:t xml:space="preserve"> України "Агрономічна дослідна станція"</w:t>
      </w:r>
      <w:r w:rsidRPr="004160CC">
        <w:rPr>
          <w:color w:val="000000"/>
          <w:spacing w:val="-6"/>
          <w:szCs w:val="28"/>
          <w:lang w:val="uk-UA" w:bidi="bo-CN"/>
        </w:rPr>
        <w:t xml:space="preserve">: рекомендації для агропромислових підприємств </w:t>
      </w:r>
      <w:r w:rsidRPr="004160CC">
        <w:rPr>
          <w:color w:val="000000"/>
          <w:szCs w:val="28"/>
          <w:lang w:val="uk-UA" w:bidi="bo-CN"/>
        </w:rPr>
        <w:t xml:space="preserve">України / </w:t>
      </w:r>
      <w:r w:rsidRPr="004160CC">
        <w:rPr>
          <w:color w:val="000000"/>
          <w:szCs w:val="28"/>
          <w:lang w:val="uk-UA"/>
        </w:rPr>
        <w:t xml:space="preserve">В.О. </w:t>
      </w:r>
      <w:proofErr w:type="spellStart"/>
      <w:r w:rsidRPr="004160CC">
        <w:rPr>
          <w:color w:val="000000"/>
          <w:szCs w:val="28"/>
          <w:lang w:val="uk-UA"/>
        </w:rPr>
        <w:t>Дубровін</w:t>
      </w:r>
      <w:proofErr w:type="spellEnd"/>
      <w:r w:rsidRPr="004160CC">
        <w:rPr>
          <w:color w:val="000000"/>
          <w:szCs w:val="28"/>
          <w:lang w:val="uk-UA"/>
        </w:rPr>
        <w:t>, В.М. Поліщук, Г.А. Голуб та ін.</w:t>
      </w:r>
      <w:r w:rsidRPr="004160CC">
        <w:rPr>
          <w:color w:val="000000"/>
          <w:spacing w:val="-6"/>
          <w:szCs w:val="28"/>
          <w:lang w:val="uk-UA"/>
        </w:rPr>
        <w:t xml:space="preserve"> – К: Видавництво НУБіП України, 2014. – 268 с.</w:t>
      </w:r>
    </w:p>
    <w:p w:rsidR="002D0ADF" w:rsidRDefault="002D0ADF" w:rsidP="002D0ADF">
      <w:pPr>
        <w:widowControl w:val="0"/>
        <w:ind w:firstLine="709"/>
        <w:jc w:val="both"/>
        <w:rPr>
          <w:color w:val="000000"/>
          <w:szCs w:val="28"/>
          <w:lang w:val="uk-UA" w:bidi="bo-CN"/>
        </w:rPr>
      </w:pPr>
      <w:r>
        <w:rPr>
          <w:color w:val="000000"/>
          <w:szCs w:val="28"/>
          <w:lang w:val="uk-UA" w:bidi="bo-CN"/>
        </w:rPr>
        <w:t>4</w:t>
      </w:r>
      <w:r w:rsidRPr="00A45B7C">
        <w:rPr>
          <w:color w:val="000000"/>
          <w:szCs w:val="28"/>
          <w:lang w:val="uk-UA" w:bidi="bo-CN"/>
        </w:rPr>
        <w:t xml:space="preserve">. </w:t>
      </w:r>
      <w:proofErr w:type="spellStart"/>
      <w:r w:rsidRPr="00A45B7C">
        <w:rPr>
          <w:color w:val="000000"/>
          <w:szCs w:val="28"/>
          <w:lang w:val="uk-UA" w:bidi="bo-CN"/>
        </w:rPr>
        <w:t>Біоенергія</w:t>
      </w:r>
      <w:proofErr w:type="spellEnd"/>
      <w:r w:rsidRPr="00A45B7C">
        <w:rPr>
          <w:color w:val="000000"/>
          <w:szCs w:val="28"/>
          <w:lang w:val="uk-UA" w:bidi="bo-CN"/>
        </w:rPr>
        <w:t xml:space="preserve"> в Україні – розвиток сільських територій та можливості для окремих громад:  </w:t>
      </w:r>
      <w:r w:rsidRPr="00A45B7C">
        <w:rPr>
          <w:color w:val="000000"/>
          <w:szCs w:val="28"/>
          <w:lang w:val="uk-UA"/>
        </w:rPr>
        <w:t xml:space="preserve">Науково-методичні рекомендації щодо впровадження передового досвіду аграрних підприємств Польщі, Литви та України зі створення новітніх об’єктів біоенергетики, ефективного виробництва і використання біопалив: </w:t>
      </w:r>
      <w:r w:rsidRPr="00A45B7C">
        <w:rPr>
          <w:color w:val="000000"/>
          <w:szCs w:val="28"/>
          <w:lang w:val="uk-UA" w:bidi="bo-CN"/>
        </w:rPr>
        <w:t>[</w:t>
      </w:r>
      <w:r w:rsidRPr="00A45B7C">
        <w:rPr>
          <w:color w:val="000000"/>
          <w:szCs w:val="28"/>
          <w:lang w:val="uk-UA"/>
        </w:rPr>
        <w:t xml:space="preserve">Наук.-метод. </w:t>
      </w:r>
      <w:proofErr w:type="spellStart"/>
      <w:r w:rsidRPr="00A45B7C">
        <w:rPr>
          <w:color w:val="000000"/>
          <w:szCs w:val="28"/>
          <w:lang w:val="uk-UA"/>
        </w:rPr>
        <w:t>рекоменд</w:t>
      </w:r>
      <w:proofErr w:type="spellEnd"/>
      <w:r w:rsidRPr="00A45B7C">
        <w:rPr>
          <w:color w:val="000000"/>
          <w:szCs w:val="28"/>
          <w:lang w:val="uk-UA"/>
        </w:rPr>
        <w:t>.</w:t>
      </w:r>
      <w:r w:rsidRPr="00A45B7C">
        <w:rPr>
          <w:color w:val="000000"/>
          <w:szCs w:val="28"/>
          <w:lang w:val="uk-UA" w:bidi="bo-CN"/>
        </w:rPr>
        <w:t>] / [</w:t>
      </w:r>
      <w:r w:rsidRPr="00A45B7C">
        <w:rPr>
          <w:color w:val="000000"/>
          <w:szCs w:val="28"/>
          <w:lang w:val="uk-UA"/>
        </w:rPr>
        <w:t xml:space="preserve"> В.О. </w:t>
      </w:r>
      <w:proofErr w:type="spellStart"/>
      <w:r w:rsidRPr="00A45B7C">
        <w:rPr>
          <w:color w:val="000000"/>
          <w:szCs w:val="28"/>
          <w:lang w:val="uk-UA"/>
        </w:rPr>
        <w:t>Дубровін</w:t>
      </w:r>
      <w:proofErr w:type="spellEnd"/>
      <w:r w:rsidRPr="00A45B7C">
        <w:rPr>
          <w:color w:val="000000"/>
          <w:szCs w:val="28"/>
          <w:lang w:val="uk-UA"/>
        </w:rPr>
        <w:t>, М.Д. Мельничук, Ю.Ф. Мельник, В.Г.</w:t>
      </w:r>
      <w:r w:rsidRPr="00A45B7C">
        <w:rPr>
          <w:color w:val="000000"/>
          <w:szCs w:val="28"/>
          <w:lang w:val="uk-UA" w:bidi="bo-CN"/>
        </w:rPr>
        <w:t xml:space="preserve"> </w:t>
      </w:r>
      <w:r w:rsidRPr="00A45B7C">
        <w:rPr>
          <w:color w:val="000000"/>
          <w:szCs w:val="28"/>
          <w:lang w:val="uk-UA"/>
        </w:rPr>
        <w:t xml:space="preserve">Мироненко </w:t>
      </w:r>
      <w:r w:rsidRPr="00A45B7C">
        <w:rPr>
          <w:color w:val="000000"/>
          <w:szCs w:val="28"/>
          <w:lang w:val="uk-UA" w:bidi="bo-CN"/>
        </w:rPr>
        <w:t xml:space="preserve">та ін.]. </w:t>
      </w:r>
      <w:r w:rsidRPr="00A45B7C">
        <w:rPr>
          <w:color w:val="000000"/>
          <w:szCs w:val="28"/>
          <w:lang w:val="uk-UA" w:bidi="bo-CN"/>
        </w:rPr>
        <w:sym w:font="Symbol" w:char="F02D"/>
      </w:r>
      <w:r w:rsidRPr="00A45B7C">
        <w:rPr>
          <w:color w:val="000000"/>
          <w:szCs w:val="28"/>
          <w:lang w:val="uk-UA" w:bidi="bo-CN"/>
        </w:rPr>
        <w:t xml:space="preserve"> К.: </w:t>
      </w:r>
      <w:r w:rsidRPr="00A45B7C">
        <w:rPr>
          <w:color w:val="000000"/>
          <w:szCs w:val="28"/>
          <w:lang w:val="uk-UA"/>
        </w:rPr>
        <w:t xml:space="preserve">Національний університет біоресурсів і природокористування України; Інститут будівництва, механізації та електрифікації сільського господарства, Польща, Інститут аграрної інженерії, Литва. </w:t>
      </w:r>
      <w:r w:rsidRPr="00A45B7C">
        <w:rPr>
          <w:color w:val="000000"/>
          <w:szCs w:val="28"/>
          <w:lang w:val="uk-UA" w:bidi="bo-CN"/>
        </w:rPr>
        <w:t xml:space="preserve">2009. </w:t>
      </w:r>
      <w:r w:rsidRPr="00A45B7C">
        <w:rPr>
          <w:color w:val="000000"/>
          <w:szCs w:val="28"/>
          <w:lang w:val="uk-UA" w:bidi="bo-CN"/>
        </w:rPr>
        <w:sym w:font="Symbol" w:char="F02D"/>
      </w:r>
      <w:r w:rsidRPr="00A45B7C">
        <w:rPr>
          <w:color w:val="000000"/>
          <w:szCs w:val="28"/>
          <w:lang w:val="uk-UA" w:bidi="bo-CN"/>
        </w:rPr>
        <w:t xml:space="preserve"> 122 с.</w:t>
      </w:r>
    </w:p>
    <w:p w:rsidR="002D0ADF" w:rsidRPr="00637422" w:rsidRDefault="002D0ADF" w:rsidP="002D0ADF">
      <w:pPr>
        <w:widowControl w:val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5. </w:t>
      </w:r>
      <w:r w:rsidRPr="00637422">
        <w:rPr>
          <w:color w:val="000000"/>
          <w:szCs w:val="28"/>
          <w:lang w:val="uk-UA"/>
        </w:rPr>
        <w:t>Комплексні енергоощадні системи виробництва і використання твердих та рідких біопалив в умовах АПК</w:t>
      </w:r>
      <w:r w:rsidRPr="00637422">
        <w:rPr>
          <w:color w:val="000000"/>
          <w:szCs w:val="28"/>
          <w:lang w:val="uk-UA" w:bidi="bo-CN"/>
        </w:rPr>
        <w:t xml:space="preserve">: Рекомендації для агропромислових підприємств України / М.Д. Мельничук, </w:t>
      </w:r>
      <w:r w:rsidRPr="00637422">
        <w:rPr>
          <w:color w:val="000000"/>
          <w:szCs w:val="28"/>
          <w:lang w:val="uk-UA"/>
        </w:rPr>
        <w:t xml:space="preserve">В.О. </w:t>
      </w:r>
      <w:proofErr w:type="spellStart"/>
      <w:r w:rsidRPr="00637422">
        <w:rPr>
          <w:color w:val="000000"/>
          <w:szCs w:val="28"/>
          <w:lang w:val="uk-UA"/>
        </w:rPr>
        <w:t>Дубровін</w:t>
      </w:r>
      <w:proofErr w:type="spellEnd"/>
      <w:r w:rsidRPr="00637422">
        <w:rPr>
          <w:color w:val="000000"/>
          <w:szCs w:val="28"/>
          <w:lang w:val="uk-UA"/>
        </w:rPr>
        <w:t xml:space="preserve">, В.Г. Мироненко, В.М. </w:t>
      </w:r>
      <w:r w:rsidRPr="00637422">
        <w:rPr>
          <w:color w:val="000000"/>
          <w:spacing w:val="-2"/>
          <w:szCs w:val="28"/>
          <w:lang w:val="uk-UA"/>
        </w:rPr>
        <w:t xml:space="preserve">Поліщук, В.І. Кравчук, П.В. Гринько, А.В. </w:t>
      </w:r>
      <w:proofErr w:type="spellStart"/>
      <w:r w:rsidRPr="00637422">
        <w:rPr>
          <w:color w:val="000000"/>
          <w:spacing w:val="-2"/>
          <w:szCs w:val="28"/>
          <w:lang w:val="uk-UA"/>
        </w:rPr>
        <w:t>Бурилко</w:t>
      </w:r>
      <w:proofErr w:type="spellEnd"/>
      <w:r w:rsidRPr="00637422">
        <w:rPr>
          <w:color w:val="000000"/>
          <w:spacing w:val="-2"/>
          <w:szCs w:val="28"/>
          <w:lang w:val="uk-UA"/>
        </w:rPr>
        <w:t xml:space="preserve">. – К: </w:t>
      </w:r>
      <w:proofErr w:type="spellStart"/>
      <w:r w:rsidRPr="00637422">
        <w:rPr>
          <w:color w:val="000000"/>
          <w:spacing w:val="-2"/>
          <w:szCs w:val="28"/>
          <w:lang w:val="uk-UA"/>
        </w:rPr>
        <w:t>Холтех</w:t>
      </w:r>
      <w:proofErr w:type="spellEnd"/>
      <w:r w:rsidRPr="00637422">
        <w:rPr>
          <w:color w:val="000000"/>
          <w:spacing w:val="-2"/>
          <w:szCs w:val="28"/>
          <w:lang w:val="uk-UA"/>
        </w:rPr>
        <w:t>, 2011. – 148 с.</w:t>
      </w:r>
    </w:p>
    <w:p w:rsidR="002D0ADF" w:rsidRPr="00637422" w:rsidRDefault="002D0ADF" w:rsidP="002D0AD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6</w:t>
      </w:r>
      <w:r w:rsidRPr="00637422">
        <w:rPr>
          <w:color w:val="000000"/>
          <w:szCs w:val="28"/>
          <w:lang w:val="uk-UA"/>
        </w:rPr>
        <w:t xml:space="preserve">. Новітні технології </w:t>
      </w:r>
      <w:proofErr w:type="spellStart"/>
      <w:r w:rsidRPr="00637422">
        <w:rPr>
          <w:color w:val="000000"/>
          <w:szCs w:val="28"/>
          <w:lang w:val="uk-UA"/>
        </w:rPr>
        <w:t>біоенергоконверсії</w:t>
      </w:r>
      <w:proofErr w:type="spellEnd"/>
      <w:r w:rsidRPr="00637422">
        <w:rPr>
          <w:color w:val="000000"/>
          <w:szCs w:val="28"/>
          <w:lang w:val="uk-UA"/>
        </w:rPr>
        <w:t xml:space="preserve">: Монографія / Я.Б. Блюм, Г.Г. </w:t>
      </w:r>
      <w:proofErr w:type="spellStart"/>
      <w:r w:rsidRPr="00637422">
        <w:rPr>
          <w:color w:val="000000"/>
          <w:szCs w:val="28"/>
          <w:lang w:val="uk-UA"/>
        </w:rPr>
        <w:t>Гелетуха</w:t>
      </w:r>
      <w:proofErr w:type="spellEnd"/>
      <w:r w:rsidRPr="00637422">
        <w:rPr>
          <w:color w:val="000000"/>
          <w:szCs w:val="28"/>
          <w:lang w:val="uk-UA"/>
        </w:rPr>
        <w:t xml:space="preserve">, І.П. </w:t>
      </w:r>
      <w:proofErr w:type="spellStart"/>
      <w:r w:rsidRPr="00637422">
        <w:rPr>
          <w:color w:val="000000"/>
          <w:szCs w:val="28"/>
          <w:lang w:val="uk-UA"/>
        </w:rPr>
        <w:t>Григорюк</w:t>
      </w:r>
      <w:proofErr w:type="spellEnd"/>
      <w:r w:rsidRPr="00637422">
        <w:rPr>
          <w:color w:val="000000"/>
          <w:szCs w:val="28"/>
          <w:lang w:val="uk-UA"/>
        </w:rPr>
        <w:t xml:space="preserve">, В.О. </w:t>
      </w:r>
      <w:proofErr w:type="spellStart"/>
      <w:r w:rsidRPr="00637422">
        <w:rPr>
          <w:color w:val="000000"/>
          <w:szCs w:val="28"/>
          <w:lang w:val="uk-UA"/>
        </w:rPr>
        <w:t>Дубровін</w:t>
      </w:r>
      <w:proofErr w:type="spellEnd"/>
      <w:r w:rsidRPr="00637422">
        <w:rPr>
          <w:color w:val="000000"/>
          <w:szCs w:val="28"/>
          <w:lang w:val="uk-UA"/>
        </w:rPr>
        <w:t xml:space="preserve">, А.І. Ємець, Г.М. Забарний, Г.М. </w:t>
      </w:r>
      <w:proofErr w:type="spellStart"/>
      <w:r w:rsidRPr="00637422">
        <w:rPr>
          <w:color w:val="000000"/>
          <w:szCs w:val="28"/>
          <w:lang w:val="uk-UA"/>
        </w:rPr>
        <w:t>Калетнік</w:t>
      </w:r>
      <w:proofErr w:type="spellEnd"/>
      <w:r w:rsidRPr="00637422">
        <w:rPr>
          <w:color w:val="000000"/>
          <w:szCs w:val="28"/>
          <w:lang w:val="uk-UA"/>
        </w:rPr>
        <w:t xml:space="preserve">, М.Д. Мельничук, В.Г. Мироненко, Д.Б. </w:t>
      </w:r>
      <w:proofErr w:type="spellStart"/>
      <w:r w:rsidRPr="00637422">
        <w:rPr>
          <w:color w:val="000000"/>
          <w:szCs w:val="28"/>
          <w:lang w:val="uk-UA"/>
        </w:rPr>
        <w:t>Рахметов</w:t>
      </w:r>
      <w:proofErr w:type="spellEnd"/>
      <w:r w:rsidRPr="00637422">
        <w:rPr>
          <w:color w:val="000000"/>
          <w:szCs w:val="28"/>
          <w:lang w:val="uk-UA"/>
        </w:rPr>
        <w:t xml:space="preserve">, С.П. </w:t>
      </w:r>
      <w:proofErr w:type="spellStart"/>
      <w:r w:rsidRPr="00637422">
        <w:rPr>
          <w:color w:val="000000"/>
          <w:szCs w:val="28"/>
          <w:lang w:val="uk-UA"/>
        </w:rPr>
        <w:t>Циганков</w:t>
      </w:r>
      <w:proofErr w:type="spellEnd"/>
      <w:r w:rsidRPr="00637422">
        <w:rPr>
          <w:color w:val="000000"/>
          <w:szCs w:val="28"/>
          <w:lang w:val="uk-UA"/>
        </w:rPr>
        <w:t xml:space="preserve"> – К: "</w:t>
      </w:r>
      <w:proofErr w:type="spellStart"/>
      <w:r w:rsidRPr="00637422">
        <w:rPr>
          <w:color w:val="000000"/>
          <w:szCs w:val="28"/>
          <w:lang w:val="uk-UA"/>
        </w:rPr>
        <w:t>Аграр</w:t>
      </w:r>
      <w:proofErr w:type="spellEnd"/>
      <w:r w:rsidRPr="00637422">
        <w:rPr>
          <w:color w:val="000000"/>
          <w:szCs w:val="28"/>
          <w:lang w:val="uk-UA"/>
        </w:rPr>
        <w:t xml:space="preserve"> Медіа Груп",  2010. – 360 с. </w:t>
      </w:r>
    </w:p>
    <w:p w:rsidR="002D0ADF" w:rsidRDefault="002D0ADF" w:rsidP="002D0A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7</w:t>
      </w:r>
      <w:r w:rsidRPr="001570D0">
        <w:rPr>
          <w:color w:val="000000"/>
          <w:szCs w:val="28"/>
        </w:rPr>
        <w:t xml:space="preserve">. Цыганков С.П. </w:t>
      </w:r>
      <w:proofErr w:type="spellStart"/>
      <w:r w:rsidRPr="001570D0">
        <w:rPr>
          <w:color w:val="000000"/>
          <w:szCs w:val="28"/>
        </w:rPr>
        <w:t>Биоэтанол</w:t>
      </w:r>
      <w:proofErr w:type="spellEnd"/>
      <w:r w:rsidRPr="001570D0">
        <w:rPr>
          <w:color w:val="000000"/>
          <w:szCs w:val="28"/>
          <w:lang w:bidi="bo-CN"/>
        </w:rPr>
        <w:t xml:space="preserve"> / </w:t>
      </w:r>
      <w:r w:rsidRPr="001570D0">
        <w:rPr>
          <w:color w:val="000000"/>
          <w:szCs w:val="28"/>
        </w:rPr>
        <w:t>С.П.  Цыганков – К.: ООО "</w:t>
      </w:r>
      <w:proofErr w:type="spellStart"/>
      <w:r w:rsidRPr="001570D0">
        <w:rPr>
          <w:color w:val="000000"/>
          <w:szCs w:val="28"/>
        </w:rPr>
        <w:t>Интерсервис</w:t>
      </w:r>
      <w:proofErr w:type="spellEnd"/>
      <w:r w:rsidRPr="001570D0">
        <w:rPr>
          <w:color w:val="000000"/>
          <w:szCs w:val="28"/>
        </w:rPr>
        <w:t>", 2010 – 160 с.</w:t>
      </w:r>
    </w:p>
    <w:p w:rsidR="002D0ADF" w:rsidRDefault="002D0ADF" w:rsidP="002D0ADF">
      <w:pPr>
        <w:widowControl w:val="0"/>
        <w:ind w:firstLine="720"/>
        <w:jc w:val="both"/>
        <w:rPr>
          <w:spacing w:val="-4"/>
          <w:lang w:val="uk-UA"/>
        </w:rPr>
      </w:pPr>
      <w:r>
        <w:rPr>
          <w:lang w:val="uk-UA"/>
        </w:rPr>
        <w:t xml:space="preserve">8. </w:t>
      </w:r>
      <w:r>
        <w:rPr>
          <w:color w:val="000000"/>
          <w:szCs w:val="28"/>
          <w:lang w:val="uk-UA" w:bidi="bo-CN"/>
        </w:rPr>
        <w:t>Технології виробництва біогазу</w:t>
      </w:r>
      <w:r w:rsidRPr="006B764A">
        <w:rPr>
          <w:color w:val="000000"/>
          <w:szCs w:val="28"/>
          <w:lang w:val="uk-UA" w:bidi="bo-CN"/>
        </w:rPr>
        <w:t>: [</w:t>
      </w:r>
      <w:r>
        <w:rPr>
          <w:color w:val="000000"/>
          <w:szCs w:val="28"/>
          <w:lang w:val="uk-UA" w:bidi="bo-CN"/>
        </w:rPr>
        <w:t xml:space="preserve">курс лекцій для </w:t>
      </w:r>
      <w:proofErr w:type="spellStart"/>
      <w:r>
        <w:rPr>
          <w:color w:val="000000"/>
          <w:szCs w:val="28"/>
          <w:lang w:val="uk-UA" w:bidi="bo-CN"/>
        </w:rPr>
        <w:t>студ</w:t>
      </w:r>
      <w:proofErr w:type="spellEnd"/>
      <w:r>
        <w:rPr>
          <w:color w:val="000000"/>
          <w:szCs w:val="28"/>
          <w:lang w:val="uk-UA" w:bidi="bo-CN"/>
        </w:rPr>
        <w:t xml:space="preserve">. </w:t>
      </w:r>
      <w:proofErr w:type="spellStart"/>
      <w:r>
        <w:rPr>
          <w:color w:val="000000"/>
          <w:szCs w:val="28"/>
          <w:lang w:val="uk-UA" w:bidi="bo-CN"/>
        </w:rPr>
        <w:t>сільськогосп</w:t>
      </w:r>
      <w:proofErr w:type="spellEnd"/>
      <w:r>
        <w:rPr>
          <w:color w:val="000000"/>
          <w:szCs w:val="28"/>
          <w:lang w:val="uk-UA" w:bidi="bo-CN"/>
        </w:rPr>
        <w:t>. вузів</w:t>
      </w:r>
      <w:r w:rsidRPr="006B764A">
        <w:rPr>
          <w:color w:val="000000"/>
          <w:szCs w:val="28"/>
          <w:lang w:val="uk-UA" w:bidi="bo-CN"/>
        </w:rPr>
        <w:t xml:space="preserve">] / </w:t>
      </w:r>
      <w:r>
        <w:rPr>
          <w:color w:val="000000"/>
          <w:szCs w:val="28"/>
          <w:lang w:val="uk-UA" w:bidi="bo-CN"/>
        </w:rPr>
        <w:t xml:space="preserve">В.Г. Мироненко, В.О. </w:t>
      </w:r>
      <w:proofErr w:type="spellStart"/>
      <w:r>
        <w:rPr>
          <w:color w:val="000000"/>
          <w:szCs w:val="28"/>
          <w:lang w:val="uk-UA" w:bidi="bo-CN"/>
        </w:rPr>
        <w:t>Дубровін</w:t>
      </w:r>
      <w:proofErr w:type="spellEnd"/>
      <w:r>
        <w:rPr>
          <w:color w:val="000000"/>
          <w:szCs w:val="28"/>
          <w:lang w:val="uk-UA" w:bidi="bo-CN"/>
        </w:rPr>
        <w:t xml:space="preserve">, В.М. Поліщук, С.В. </w:t>
      </w:r>
      <w:proofErr w:type="spellStart"/>
      <w:r>
        <w:rPr>
          <w:color w:val="000000"/>
          <w:szCs w:val="28"/>
          <w:lang w:val="uk-UA" w:bidi="bo-CN"/>
        </w:rPr>
        <w:t>Драгнєв</w:t>
      </w:r>
      <w:proofErr w:type="spellEnd"/>
      <w:r>
        <w:rPr>
          <w:color w:val="000000"/>
          <w:szCs w:val="28"/>
          <w:lang w:val="uk-UA" w:bidi="bo-CN"/>
        </w:rPr>
        <w:t xml:space="preserve">, І.В. </w:t>
      </w:r>
      <w:proofErr w:type="spellStart"/>
      <w:r>
        <w:rPr>
          <w:color w:val="000000"/>
          <w:szCs w:val="28"/>
          <w:lang w:val="uk-UA" w:bidi="bo-CN"/>
        </w:rPr>
        <w:t>Свистунова</w:t>
      </w:r>
      <w:proofErr w:type="spellEnd"/>
      <w:r w:rsidRPr="006B764A">
        <w:rPr>
          <w:color w:val="000000"/>
          <w:szCs w:val="28"/>
          <w:lang w:val="uk-UA" w:bidi="bo-CN"/>
        </w:rPr>
        <w:t xml:space="preserve">. </w:t>
      </w:r>
      <w:r w:rsidRPr="006B764A">
        <w:rPr>
          <w:color w:val="000000"/>
          <w:szCs w:val="28"/>
          <w:lang w:val="uk-UA" w:bidi="bo-CN"/>
        </w:rPr>
        <w:sym w:font="Symbol" w:char="F02D"/>
      </w:r>
      <w:r w:rsidRPr="006B764A">
        <w:rPr>
          <w:color w:val="000000"/>
          <w:szCs w:val="28"/>
          <w:lang w:val="uk-UA" w:bidi="bo-CN"/>
        </w:rPr>
        <w:t xml:space="preserve"> К.: </w:t>
      </w:r>
      <w:proofErr w:type="spellStart"/>
      <w:r>
        <w:rPr>
          <w:color w:val="000000"/>
          <w:szCs w:val="28"/>
          <w:lang w:val="uk-UA" w:bidi="bo-CN"/>
        </w:rPr>
        <w:t>Холтех</w:t>
      </w:r>
      <w:proofErr w:type="spellEnd"/>
      <w:r w:rsidRPr="006B764A">
        <w:rPr>
          <w:color w:val="000000"/>
          <w:szCs w:val="28"/>
          <w:lang w:val="uk-UA" w:bidi="bo-CN"/>
        </w:rPr>
        <w:t>, 20</w:t>
      </w:r>
      <w:r>
        <w:rPr>
          <w:color w:val="000000"/>
          <w:szCs w:val="28"/>
          <w:lang w:val="uk-UA" w:bidi="bo-CN"/>
        </w:rPr>
        <w:t>10</w:t>
      </w:r>
      <w:r w:rsidRPr="006B764A">
        <w:rPr>
          <w:color w:val="000000"/>
          <w:szCs w:val="28"/>
          <w:lang w:val="uk-UA" w:bidi="bo-CN"/>
        </w:rPr>
        <w:t xml:space="preserve">. </w:t>
      </w:r>
      <w:r w:rsidRPr="006B764A">
        <w:rPr>
          <w:color w:val="000000"/>
          <w:szCs w:val="28"/>
          <w:lang w:val="uk-UA" w:bidi="bo-CN"/>
        </w:rPr>
        <w:sym w:font="Symbol" w:char="F02D"/>
      </w:r>
      <w:r w:rsidRPr="006B764A">
        <w:rPr>
          <w:color w:val="000000"/>
          <w:szCs w:val="28"/>
          <w:lang w:val="uk-UA" w:bidi="bo-CN"/>
        </w:rPr>
        <w:t xml:space="preserve"> </w:t>
      </w:r>
      <w:r>
        <w:rPr>
          <w:color w:val="000000"/>
          <w:szCs w:val="28"/>
          <w:lang w:val="uk-UA" w:bidi="bo-CN"/>
        </w:rPr>
        <w:t>84</w:t>
      </w:r>
      <w:r w:rsidRPr="006B764A">
        <w:rPr>
          <w:color w:val="000000"/>
          <w:szCs w:val="28"/>
          <w:lang w:val="uk-UA" w:bidi="bo-CN"/>
        </w:rPr>
        <w:t xml:space="preserve"> с. </w:t>
      </w:r>
    </w:p>
    <w:p w:rsidR="002D0ADF" w:rsidRDefault="002D0ADF" w:rsidP="002D0ADF">
      <w:pPr>
        <w:widowControl w:val="0"/>
        <w:ind w:firstLine="720"/>
        <w:jc w:val="both"/>
        <w:rPr>
          <w:spacing w:val="-4"/>
          <w:lang w:val="uk-UA"/>
        </w:rPr>
      </w:pPr>
      <w:r>
        <w:rPr>
          <w:lang w:val="uk-UA"/>
        </w:rPr>
        <w:t xml:space="preserve">9. </w:t>
      </w:r>
      <w:proofErr w:type="spellStart"/>
      <w:r>
        <w:rPr>
          <w:color w:val="000000"/>
          <w:szCs w:val="28"/>
          <w:lang w:val="uk-UA" w:bidi="bo-CN"/>
        </w:rPr>
        <w:t>Енергобіотехнологія</w:t>
      </w:r>
      <w:proofErr w:type="spellEnd"/>
      <w:r w:rsidRPr="006B764A">
        <w:rPr>
          <w:color w:val="000000"/>
          <w:szCs w:val="28"/>
          <w:lang w:val="uk-UA" w:bidi="bo-CN"/>
        </w:rPr>
        <w:t>: [</w:t>
      </w:r>
      <w:r>
        <w:rPr>
          <w:color w:val="000000"/>
          <w:szCs w:val="28"/>
          <w:lang w:val="uk-UA" w:bidi="bo-CN"/>
        </w:rPr>
        <w:t xml:space="preserve">курс лекцій для </w:t>
      </w:r>
      <w:proofErr w:type="spellStart"/>
      <w:r>
        <w:rPr>
          <w:color w:val="000000"/>
          <w:szCs w:val="28"/>
          <w:lang w:val="uk-UA" w:bidi="bo-CN"/>
        </w:rPr>
        <w:t>студ</w:t>
      </w:r>
      <w:proofErr w:type="spellEnd"/>
      <w:r>
        <w:rPr>
          <w:color w:val="000000"/>
          <w:szCs w:val="28"/>
          <w:lang w:val="uk-UA" w:bidi="bo-CN"/>
        </w:rPr>
        <w:t xml:space="preserve">. </w:t>
      </w:r>
      <w:proofErr w:type="spellStart"/>
      <w:r>
        <w:rPr>
          <w:color w:val="000000"/>
          <w:szCs w:val="28"/>
          <w:lang w:val="uk-UA" w:bidi="bo-CN"/>
        </w:rPr>
        <w:t>сільськогосп</w:t>
      </w:r>
      <w:proofErr w:type="spellEnd"/>
      <w:r>
        <w:rPr>
          <w:color w:val="000000"/>
          <w:szCs w:val="28"/>
          <w:lang w:val="uk-UA" w:bidi="bo-CN"/>
        </w:rPr>
        <w:t>. вузів</w:t>
      </w:r>
      <w:r w:rsidRPr="006B764A">
        <w:rPr>
          <w:color w:val="000000"/>
          <w:szCs w:val="28"/>
          <w:lang w:val="uk-UA" w:bidi="bo-CN"/>
        </w:rPr>
        <w:t xml:space="preserve">] / </w:t>
      </w:r>
      <w:r>
        <w:rPr>
          <w:color w:val="000000"/>
          <w:szCs w:val="28"/>
          <w:lang w:val="uk-UA" w:bidi="bo-CN"/>
        </w:rPr>
        <w:lastRenderedPageBreak/>
        <w:t xml:space="preserve">В.Г. Мироненко, В.О. </w:t>
      </w:r>
      <w:proofErr w:type="spellStart"/>
      <w:r>
        <w:rPr>
          <w:color w:val="000000"/>
          <w:szCs w:val="28"/>
          <w:lang w:val="uk-UA" w:bidi="bo-CN"/>
        </w:rPr>
        <w:t>Дубровін</w:t>
      </w:r>
      <w:proofErr w:type="spellEnd"/>
      <w:r>
        <w:rPr>
          <w:color w:val="000000"/>
          <w:szCs w:val="28"/>
          <w:lang w:val="uk-UA" w:bidi="bo-CN"/>
        </w:rPr>
        <w:t xml:space="preserve">, В.М. Поліщук, С.В. </w:t>
      </w:r>
      <w:proofErr w:type="spellStart"/>
      <w:r>
        <w:rPr>
          <w:color w:val="000000"/>
          <w:szCs w:val="28"/>
          <w:lang w:val="uk-UA" w:bidi="bo-CN"/>
        </w:rPr>
        <w:t>Драгнєв</w:t>
      </w:r>
      <w:proofErr w:type="spellEnd"/>
      <w:r>
        <w:rPr>
          <w:color w:val="000000"/>
          <w:szCs w:val="28"/>
          <w:lang w:val="uk-UA" w:bidi="bo-CN"/>
        </w:rPr>
        <w:t xml:space="preserve">, І.В. </w:t>
      </w:r>
      <w:proofErr w:type="spellStart"/>
      <w:r>
        <w:rPr>
          <w:color w:val="000000"/>
          <w:szCs w:val="28"/>
          <w:lang w:val="uk-UA" w:bidi="bo-CN"/>
        </w:rPr>
        <w:t>Свистунова</w:t>
      </w:r>
      <w:proofErr w:type="spellEnd"/>
      <w:r w:rsidRPr="006B764A">
        <w:rPr>
          <w:color w:val="000000"/>
          <w:szCs w:val="28"/>
          <w:lang w:val="uk-UA" w:bidi="bo-CN"/>
        </w:rPr>
        <w:t xml:space="preserve">. </w:t>
      </w:r>
      <w:r w:rsidRPr="006B764A">
        <w:rPr>
          <w:color w:val="000000"/>
          <w:szCs w:val="28"/>
          <w:lang w:val="uk-UA" w:bidi="bo-CN"/>
        </w:rPr>
        <w:sym w:font="Symbol" w:char="F02D"/>
      </w:r>
      <w:r w:rsidRPr="006B764A">
        <w:rPr>
          <w:color w:val="000000"/>
          <w:szCs w:val="28"/>
          <w:lang w:val="uk-UA" w:bidi="bo-CN"/>
        </w:rPr>
        <w:t xml:space="preserve"> К.: </w:t>
      </w:r>
      <w:proofErr w:type="spellStart"/>
      <w:r>
        <w:rPr>
          <w:color w:val="000000"/>
          <w:szCs w:val="28"/>
          <w:lang w:val="uk-UA" w:bidi="bo-CN"/>
        </w:rPr>
        <w:t>Холтех</w:t>
      </w:r>
      <w:proofErr w:type="spellEnd"/>
      <w:r w:rsidRPr="006B764A">
        <w:rPr>
          <w:color w:val="000000"/>
          <w:szCs w:val="28"/>
          <w:lang w:val="uk-UA" w:bidi="bo-CN"/>
        </w:rPr>
        <w:t>, 20</w:t>
      </w:r>
      <w:r>
        <w:rPr>
          <w:color w:val="000000"/>
          <w:szCs w:val="28"/>
          <w:lang w:val="uk-UA" w:bidi="bo-CN"/>
        </w:rPr>
        <w:t>10</w:t>
      </w:r>
      <w:r w:rsidRPr="006B764A">
        <w:rPr>
          <w:color w:val="000000"/>
          <w:szCs w:val="28"/>
          <w:lang w:val="uk-UA" w:bidi="bo-CN"/>
        </w:rPr>
        <w:t xml:space="preserve">. </w:t>
      </w:r>
      <w:r w:rsidRPr="006B764A">
        <w:rPr>
          <w:color w:val="000000"/>
          <w:szCs w:val="28"/>
          <w:lang w:val="uk-UA" w:bidi="bo-CN"/>
        </w:rPr>
        <w:sym w:font="Symbol" w:char="F02D"/>
      </w:r>
      <w:r w:rsidRPr="006B764A">
        <w:rPr>
          <w:color w:val="000000"/>
          <w:szCs w:val="28"/>
          <w:lang w:val="uk-UA" w:bidi="bo-CN"/>
        </w:rPr>
        <w:t xml:space="preserve"> </w:t>
      </w:r>
      <w:r>
        <w:rPr>
          <w:color w:val="000000"/>
          <w:szCs w:val="28"/>
          <w:lang w:val="uk-UA" w:bidi="bo-CN"/>
        </w:rPr>
        <w:t>248</w:t>
      </w:r>
      <w:r w:rsidRPr="006B764A">
        <w:rPr>
          <w:color w:val="000000"/>
          <w:szCs w:val="28"/>
          <w:lang w:val="uk-UA" w:bidi="bo-CN"/>
        </w:rPr>
        <w:t xml:space="preserve"> с. </w:t>
      </w:r>
    </w:p>
    <w:p w:rsidR="002D0ADF" w:rsidRDefault="002D0ADF" w:rsidP="002D0ADF">
      <w:pPr>
        <w:widowControl w:val="0"/>
        <w:ind w:firstLine="720"/>
        <w:jc w:val="both"/>
        <w:rPr>
          <w:color w:val="000000"/>
          <w:szCs w:val="28"/>
          <w:lang w:val="uk-UA" w:bidi="bo-CN"/>
        </w:rPr>
      </w:pPr>
      <w:r>
        <w:rPr>
          <w:lang w:val="uk-UA"/>
        </w:rPr>
        <w:t xml:space="preserve">10. </w:t>
      </w:r>
      <w:r>
        <w:rPr>
          <w:color w:val="000000"/>
          <w:szCs w:val="28"/>
          <w:lang w:val="uk-UA" w:bidi="bo-CN"/>
        </w:rPr>
        <w:t xml:space="preserve">Технології виробництва </w:t>
      </w:r>
      <w:proofErr w:type="spellStart"/>
      <w:r>
        <w:rPr>
          <w:color w:val="000000"/>
          <w:szCs w:val="28"/>
          <w:lang w:val="uk-UA" w:bidi="bo-CN"/>
        </w:rPr>
        <w:t>біодизеля</w:t>
      </w:r>
      <w:proofErr w:type="spellEnd"/>
      <w:r w:rsidRPr="006B764A">
        <w:rPr>
          <w:color w:val="000000"/>
          <w:szCs w:val="28"/>
          <w:lang w:val="uk-UA" w:bidi="bo-CN"/>
        </w:rPr>
        <w:t>: [</w:t>
      </w:r>
      <w:r>
        <w:rPr>
          <w:color w:val="000000"/>
          <w:szCs w:val="28"/>
          <w:lang w:val="uk-UA" w:bidi="bo-CN"/>
        </w:rPr>
        <w:t xml:space="preserve">курс лекцій для </w:t>
      </w:r>
      <w:proofErr w:type="spellStart"/>
      <w:r>
        <w:rPr>
          <w:color w:val="000000"/>
          <w:szCs w:val="28"/>
          <w:lang w:val="uk-UA" w:bidi="bo-CN"/>
        </w:rPr>
        <w:t>студ</w:t>
      </w:r>
      <w:proofErr w:type="spellEnd"/>
      <w:r>
        <w:rPr>
          <w:color w:val="000000"/>
          <w:szCs w:val="28"/>
          <w:lang w:val="uk-UA" w:bidi="bo-CN"/>
        </w:rPr>
        <w:t xml:space="preserve">. </w:t>
      </w:r>
      <w:proofErr w:type="spellStart"/>
      <w:r>
        <w:rPr>
          <w:color w:val="000000"/>
          <w:szCs w:val="28"/>
          <w:lang w:val="uk-UA" w:bidi="bo-CN"/>
        </w:rPr>
        <w:t>сільськогосп</w:t>
      </w:r>
      <w:proofErr w:type="spellEnd"/>
      <w:r>
        <w:rPr>
          <w:color w:val="000000"/>
          <w:szCs w:val="28"/>
          <w:lang w:val="uk-UA" w:bidi="bo-CN"/>
        </w:rPr>
        <w:t>. вузів</w:t>
      </w:r>
      <w:r w:rsidRPr="006B764A">
        <w:rPr>
          <w:color w:val="000000"/>
          <w:szCs w:val="28"/>
          <w:lang w:val="uk-UA" w:bidi="bo-CN"/>
        </w:rPr>
        <w:t xml:space="preserve">] / </w:t>
      </w:r>
      <w:r>
        <w:rPr>
          <w:color w:val="000000"/>
          <w:szCs w:val="28"/>
          <w:lang w:val="uk-UA" w:bidi="bo-CN"/>
        </w:rPr>
        <w:t xml:space="preserve">В.Г. Мироненко, В.О. </w:t>
      </w:r>
      <w:proofErr w:type="spellStart"/>
      <w:r>
        <w:rPr>
          <w:color w:val="000000"/>
          <w:szCs w:val="28"/>
          <w:lang w:val="uk-UA" w:bidi="bo-CN"/>
        </w:rPr>
        <w:t>Дубровін</w:t>
      </w:r>
      <w:proofErr w:type="spellEnd"/>
      <w:r>
        <w:rPr>
          <w:color w:val="000000"/>
          <w:szCs w:val="28"/>
          <w:lang w:val="uk-UA" w:bidi="bo-CN"/>
        </w:rPr>
        <w:t xml:space="preserve">, В.М. Поліщук, С.В. </w:t>
      </w:r>
      <w:proofErr w:type="spellStart"/>
      <w:r>
        <w:rPr>
          <w:color w:val="000000"/>
          <w:szCs w:val="28"/>
          <w:lang w:val="uk-UA" w:bidi="bo-CN"/>
        </w:rPr>
        <w:t>Драгнєв</w:t>
      </w:r>
      <w:proofErr w:type="spellEnd"/>
      <w:r w:rsidRPr="006B764A">
        <w:rPr>
          <w:color w:val="000000"/>
          <w:szCs w:val="28"/>
          <w:lang w:val="uk-UA" w:bidi="bo-CN"/>
        </w:rPr>
        <w:t xml:space="preserve">. </w:t>
      </w:r>
      <w:r w:rsidRPr="006B764A">
        <w:rPr>
          <w:color w:val="000000"/>
          <w:szCs w:val="28"/>
          <w:lang w:val="uk-UA" w:bidi="bo-CN"/>
        </w:rPr>
        <w:sym w:font="Symbol" w:char="F02D"/>
      </w:r>
      <w:r w:rsidRPr="006B764A">
        <w:rPr>
          <w:color w:val="000000"/>
          <w:szCs w:val="28"/>
          <w:lang w:val="uk-UA" w:bidi="bo-CN"/>
        </w:rPr>
        <w:t xml:space="preserve"> К.: </w:t>
      </w:r>
      <w:proofErr w:type="spellStart"/>
      <w:r>
        <w:rPr>
          <w:color w:val="000000"/>
          <w:szCs w:val="28"/>
          <w:lang w:val="uk-UA" w:bidi="bo-CN"/>
        </w:rPr>
        <w:t>Холтех</w:t>
      </w:r>
      <w:proofErr w:type="spellEnd"/>
      <w:r w:rsidRPr="006B764A">
        <w:rPr>
          <w:color w:val="000000"/>
          <w:szCs w:val="28"/>
          <w:lang w:val="uk-UA" w:bidi="bo-CN"/>
        </w:rPr>
        <w:t>, 200</w:t>
      </w:r>
      <w:r>
        <w:rPr>
          <w:color w:val="000000"/>
          <w:szCs w:val="28"/>
          <w:lang w:val="uk-UA" w:bidi="bo-CN"/>
        </w:rPr>
        <w:t>9</w:t>
      </w:r>
      <w:r w:rsidRPr="006B764A">
        <w:rPr>
          <w:color w:val="000000"/>
          <w:szCs w:val="28"/>
          <w:lang w:val="uk-UA" w:bidi="bo-CN"/>
        </w:rPr>
        <w:t xml:space="preserve">. </w:t>
      </w:r>
      <w:r w:rsidRPr="006B764A">
        <w:rPr>
          <w:color w:val="000000"/>
          <w:szCs w:val="28"/>
          <w:lang w:val="uk-UA" w:bidi="bo-CN"/>
        </w:rPr>
        <w:sym w:font="Symbol" w:char="F02D"/>
      </w:r>
      <w:r w:rsidRPr="006B764A">
        <w:rPr>
          <w:color w:val="000000"/>
          <w:szCs w:val="28"/>
          <w:lang w:val="uk-UA" w:bidi="bo-CN"/>
        </w:rPr>
        <w:t xml:space="preserve"> </w:t>
      </w:r>
      <w:r>
        <w:rPr>
          <w:color w:val="000000"/>
          <w:szCs w:val="28"/>
          <w:lang w:val="uk-UA" w:bidi="bo-CN"/>
        </w:rPr>
        <w:t>100</w:t>
      </w:r>
      <w:r w:rsidRPr="006B764A">
        <w:rPr>
          <w:color w:val="000000"/>
          <w:szCs w:val="28"/>
          <w:lang w:val="uk-UA" w:bidi="bo-CN"/>
        </w:rPr>
        <w:t xml:space="preserve"> с. </w:t>
      </w:r>
    </w:p>
    <w:p w:rsidR="002D0ADF" w:rsidRDefault="002D0ADF" w:rsidP="002D0ADF">
      <w:pPr>
        <w:widowControl w:val="0"/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2D0ADF" w:rsidRPr="004E4051" w:rsidRDefault="002D0ADF" w:rsidP="002D0ADF">
      <w:pPr>
        <w:widowControl w:val="0"/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 w:rsidRPr="004E4051">
        <w:rPr>
          <w:b/>
          <w:lang w:val="uk-UA"/>
        </w:rPr>
        <w:t>15. Інформаційні ресурси</w:t>
      </w:r>
    </w:p>
    <w:p w:rsidR="002D0ADF" w:rsidRPr="004E4051" w:rsidRDefault="002D0ADF" w:rsidP="002D0ADF">
      <w:pPr>
        <w:widowControl w:val="0"/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/>
        </w:rPr>
      </w:pPr>
      <w:r w:rsidRPr="00C03F01">
        <w:rPr>
          <w:color w:val="000000"/>
          <w:spacing w:val="-6"/>
          <w:szCs w:val="28"/>
          <w:lang w:val="uk-UA"/>
        </w:rPr>
        <w:t xml:space="preserve">1. </w:t>
      </w:r>
      <w:hyperlink r:id="rId6" w:history="1">
        <w:r w:rsidRPr="00C03F01">
          <w:rPr>
            <w:rStyle w:val="a7"/>
            <w:color w:val="000000"/>
            <w:spacing w:val="-6"/>
            <w:szCs w:val="28"/>
          </w:rPr>
          <w:t>http://saee.gov.ua</w:t>
        </w:r>
      </w:hyperlink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/>
        </w:rPr>
      </w:pPr>
      <w:r w:rsidRPr="00C03F01">
        <w:rPr>
          <w:color w:val="000000"/>
          <w:lang w:val="uk-UA"/>
        </w:rPr>
        <w:t xml:space="preserve">2. </w:t>
      </w:r>
      <w:proofErr w:type="spellStart"/>
      <w:r w:rsidRPr="00C03F01">
        <w:rPr>
          <w:color w:val="000000"/>
        </w:rPr>
        <w:t>http</w:t>
      </w:r>
      <w:proofErr w:type="spellEnd"/>
      <w:r w:rsidRPr="00C03F01">
        <w:rPr>
          <w:color w:val="000000"/>
          <w:lang w:val="uk-UA"/>
        </w:rPr>
        <w:t>://</w:t>
      </w:r>
      <w:proofErr w:type="spellStart"/>
      <w:r w:rsidRPr="00C03F01">
        <w:rPr>
          <w:color w:val="000000"/>
        </w:rPr>
        <w:t>ecotown</w:t>
      </w:r>
      <w:proofErr w:type="spellEnd"/>
      <w:r w:rsidRPr="00C03F01">
        <w:rPr>
          <w:color w:val="000000"/>
          <w:lang w:val="uk-UA"/>
        </w:rPr>
        <w:t>.</w:t>
      </w:r>
      <w:proofErr w:type="spellStart"/>
      <w:r w:rsidRPr="00C03F01">
        <w:rPr>
          <w:color w:val="000000"/>
        </w:rPr>
        <w:t>com</w:t>
      </w:r>
      <w:proofErr w:type="spellEnd"/>
      <w:r w:rsidRPr="00C03F01">
        <w:rPr>
          <w:color w:val="000000"/>
          <w:lang w:val="uk-UA"/>
        </w:rPr>
        <w:t>.</w:t>
      </w:r>
      <w:proofErr w:type="spellStart"/>
      <w:r w:rsidRPr="00C03F01">
        <w:rPr>
          <w:color w:val="000000"/>
        </w:rPr>
        <w:t>ua</w:t>
      </w:r>
      <w:proofErr w:type="spellEnd"/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/>
        </w:rPr>
      </w:pPr>
      <w:r w:rsidRPr="00C03F01">
        <w:rPr>
          <w:color w:val="000000"/>
          <w:spacing w:val="-6"/>
          <w:szCs w:val="28"/>
          <w:lang w:val="uk-UA"/>
        </w:rPr>
        <w:t xml:space="preserve">3. </w:t>
      </w:r>
      <w:hyperlink r:id="rId7" w:history="1">
        <w:r w:rsidRPr="00C03F01">
          <w:rPr>
            <w:rStyle w:val="a7"/>
            <w:color w:val="000000"/>
            <w:spacing w:val="-6"/>
            <w:szCs w:val="28"/>
          </w:rPr>
          <w:t>http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://</w:t>
        </w:r>
        <w:r w:rsidRPr="00C03F01">
          <w:rPr>
            <w:rStyle w:val="a7"/>
            <w:color w:val="000000"/>
            <w:spacing w:val="-6"/>
            <w:szCs w:val="28"/>
          </w:rPr>
          <w:t>www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toplivo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kiev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ua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/</w:t>
        </w:r>
      </w:hyperlink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 w:bidi="bo-CN"/>
        </w:rPr>
      </w:pPr>
      <w:r w:rsidRPr="00C03F01">
        <w:rPr>
          <w:color w:val="000000"/>
          <w:spacing w:val="-6"/>
          <w:szCs w:val="28"/>
          <w:lang w:val="uk-UA" w:bidi="bo-CN"/>
        </w:rPr>
        <w:t xml:space="preserve">4. </w:t>
      </w:r>
      <w:hyperlink r:id="rId8" w:history="1">
        <w:r w:rsidRPr="00C03F01">
          <w:rPr>
            <w:rStyle w:val="a7"/>
            <w:color w:val="000000"/>
            <w:spacing w:val="-6"/>
            <w:szCs w:val="28"/>
            <w:lang w:bidi="bo-CN"/>
          </w:rPr>
          <w:t>http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://</w:t>
        </w:r>
        <w:r w:rsidRPr="00C03F01">
          <w:rPr>
            <w:rStyle w:val="a7"/>
            <w:color w:val="000000"/>
            <w:spacing w:val="-6"/>
            <w:szCs w:val="28"/>
            <w:lang w:bidi="bo-CN"/>
          </w:rPr>
          <w:t>msd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.</w:t>
        </w:r>
        <w:r w:rsidRPr="00C03F01">
          <w:rPr>
            <w:rStyle w:val="a7"/>
            <w:color w:val="000000"/>
            <w:spacing w:val="-6"/>
            <w:szCs w:val="28"/>
            <w:lang w:bidi="bo-CN"/>
          </w:rPr>
          <w:t>in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.</w:t>
        </w:r>
        <w:r w:rsidRPr="00C03F01">
          <w:rPr>
            <w:rStyle w:val="a7"/>
            <w:color w:val="000000"/>
            <w:spacing w:val="-6"/>
            <w:szCs w:val="28"/>
            <w:lang w:bidi="bo-CN"/>
          </w:rPr>
          <w:t>ua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/</w:t>
        </w:r>
      </w:hyperlink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 w:bidi="bo-CN"/>
        </w:rPr>
      </w:pPr>
      <w:r w:rsidRPr="00C03F01">
        <w:rPr>
          <w:color w:val="000000"/>
          <w:spacing w:val="-6"/>
          <w:szCs w:val="28"/>
          <w:lang w:val="uk-UA" w:bidi="bo-CN"/>
        </w:rPr>
        <w:t xml:space="preserve">5. </w:t>
      </w:r>
      <w:hyperlink r:id="rId9" w:history="1">
        <w:r w:rsidRPr="00C03F01">
          <w:rPr>
            <w:rStyle w:val="a7"/>
            <w:color w:val="000000"/>
            <w:spacing w:val="-6"/>
            <w:szCs w:val="28"/>
            <w:lang w:bidi="bo-CN"/>
          </w:rPr>
          <w:t>http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://</w:t>
        </w:r>
        <w:r w:rsidRPr="00C03F01">
          <w:rPr>
            <w:rStyle w:val="a7"/>
            <w:color w:val="000000"/>
            <w:spacing w:val="-6"/>
            <w:szCs w:val="28"/>
            <w:lang w:bidi="bo-CN"/>
          </w:rPr>
          <w:t>www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.</w:t>
        </w:r>
        <w:r w:rsidRPr="00C03F01">
          <w:rPr>
            <w:rStyle w:val="a7"/>
            <w:color w:val="000000"/>
            <w:spacing w:val="-6"/>
            <w:szCs w:val="28"/>
            <w:lang w:bidi="bo-CN"/>
          </w:rPr>
          <w:t>xumuk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.</w:t>
        </w:r>
        <w:proofErr w:type="spellStart"/>
        <w:r w:rsidRPr="00C03F01">
          <w:rPr>
            <w:rStyle w:val="a7"/>
            <w:color w:val="000000"/>
            <w:spacing w:val="-6"/>
            <w:szCs w:val="28"/>
            <w:lang w:bidi="bo-CN"/>
          </w:rPr>
          <w:t>ru</w:t>
        </w:r>
        <w:proofErr w:type="spellEnd"/>
      </w:hyperlink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 w:bidi="bo-CN"/>
        </w:rPr>
      </w:pPr>
      <w:r w:rsidRPr="00C03F01">
        <w:rPr>
          <w:color w:val="000000"/>
          <w:spacing w:val="-6"/>
          <w:szCs w:val="28"/>
          <w:lang w:val="uk-UA" w:bidi="bo-CN"/>
        </w:rPr>
        <w:t xml:space="preserve">6. </w:t>
      </w:r>
      <w:hyperlink r:id="rId10" w:history="1">
        <w:r w:rsidRPr="00C03F01">
          <w:rPr>
            <w:rStyle w:val="a7"/>
            <w:color w:val="000000"/>
            <w:spacing w:val="-6"/>
            <w:szCs w:val="28"/>
            <w:lang w:bidi="bo-CN"/>
          </w:rPr>
          <w:t>http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://</w:t>
        </w:r>
        <w:r w:rsidRPr="00C03F01">
          <w:rPr>
            <w:rStyle w:val="a7"/>
            <w:color w:val="000000"/>
            <w:spacing w:val="-6"/>
            <w:szCs w:val="28"/>
            <w:lang w:bidi="bo-CN"/>
          </w:rPr>
          <w:t>www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.</w:t>
        </w:r>
        <w:r w:rsidRPr="00C03F01">
          <w:rPr>
            <w:rStyle w:val="a7"/>
            <w:color w:val="000000"/>
            <w:spacing w:val="-6"/>
            <w:szCs w:val="28"/>
            <w:lang w:bidi="bo-CN"/>
          </w:rPr>
          <w:t>pellets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.</w:t>
        </w:r>
        <w:r w:rsidRPr="00C03F01">
          <w:rPr>
            <w:rStyle w:val="a7"/>
            <w:color w:val="000000"/>
            <w:spacing w:val="-6"/>
            <w:szCs w:val="28"/>
            <w:lang w:bidi="bo-CN"/>
          </w:rPr>
          <w:t>ru</w:t>
        </w:r>
        <w:r w:rsidRPr="002D0ADF">
          <w:rPr>
            <w:rStyle w:val="a7"/>
            <w:color w:val="000000"/>
            <w:spacing w:val="-6"/>
            <w:szCs w:val="28"/>
            <w:lang w:val="uk-UA" w:bidi="bo-CN"/>
          </w:rPr>
          <w:t>./</w:t>
        </w:r>
      </w:hyperlink>
      <w:r w:rsidRPr="00C03F01">
        <w:rPr>
          <w:color w:val="000000"/>
          <w:spacing w:val="-6"/>
          <w:szCs w:val="28"/>
          <w:lang w:val="uk-UA" w:bidi="bo-CN"/>
        </w:rPr>
        <w:t xml:space="preserve"> </w:t>
      </w:r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/>
        </w:rPr>
      </w:pPr>
      <w:r w:rsidRPr="00C03F01">
        <w:rPr>
          <w:color w:val="000000"/>
          <w:spacing w:val="-6"/>
          <w:szCs w:val="28"/>
          <w:lang w:val="uk-UA"/>
        </w:rPr>
        <w:t xml:space="preserve">7. </w:t>
      </w:r>
      <w:hyperlink r:id="rId11" w:history="1">
        <w:r w:rsidRPr="00C03F01">
          <w:rPr>
            <w:rStyle w:val="a7"/>
            <w:color w:val="000000"/>
            <w:spacing w:val="-6"/>
            <w:szCs w:val="28"/>
          </w:rPr>
          <w:t>http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://</w:t>
        </w:r>
        <w:r w:rsidRPr="00C03F01">
          <w:rPr>
            <w:rStyle w:val="a7"/>
            <w:color w:val="000000"/>
            <w:spacing w:val="-6"/>
            <w:szCs w:val="28"/>
          </w:rPr>
          <w:t>www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sergey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-</w:t>
        </w:r>
        <w:r w:rsidRPr="00C03F01">
          <w:rPr>
            <w:rStyle w:val="a7"/>
            <w:color w:val="000000"/>
            <w:spacing w:val="-6"/>
            <w:szCs w:val="28"/>
          </w:rPr>
          <w:t>osetrov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narod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ru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/</w:t>
        </w:r>
      </w:hyperlink>
      <w:r w:rsidRPr="00C03F01">
        <w:rPr>
          <w:color w:val="000000"/>
          <w:spacing w:val="-6"/>
          <w:szCs w:val="28"/>
          <w:lang w:val="uk-UA"/>
        </w:rPr>
        <w:t xml:space="preserve"> </w:t>
      </w:r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/>
        </w:rPr>
      </w:pPr>
      <w:r w:rsidRPr="00C03F01">
        <w:rPr>
          <w:color w:val="000000"/>
          <w:spacing w:val="-6"/>
          <w:szCs w:val="28"/>
          <w:lang w:val="uk-UA"/>
        </w:rPr>
        <w:t>8.</w:t>
      </w:r>
      <w:hyperlink r:id="rId12" w:history="1">
        <w:r w:rsidRPr="002D0ADF">
          <w:rPr>
            <w:rStyle w:val="a7"/>
            <w:color w:val="000000"/>
            <w:lang w:val="uk-UA"/>
          </w:rPr>
          <w:t xml:space="preserve"> </w:t>
        </w:r>
        <w:r w:rsidRPr="00C03F01">
          <w:rPr>
            <w:rStyle w:val="a7"/>
            <w:color w:val="000000"/>
            <w:spacing w:val="-6"/>
            <w:szCs w:val="28"/>
          </w:rPr>
          <w:t>http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://</w:t>
        </w:r>
        <w:r w:rsidRPr="00C03F01">
          <w:rPr>
            <w:rStyle w:val="a7"/>
            <w:color w:val="000000"/>
            <w:spacing w:val="-6"/>
            <w:szCs w:val="28"/>
          </w:rPr>
          <w:t>greenevolution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ru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 xml:space="preserve"> /</w:t>
        </w:r>
      </w:hyperlink>
      <w:r w:rsidRPr="00C03F01">
        <w:rPr>
          <w:color w:val="000000"/>
          <w:spacing w:val="-6"/>
          <w:szCs w:val="28"/>
          <w:lang w:val="uk-UA"/>
        </w:rPr>
        <w:t xml:space="preserve"> </w:t>
      </w:r>
    </w:p>
    <w:p w:rsidR="002D0ADF" w:rsidRPr="00C03F01" w:rsidRDefault="002D0ADF" w:rsidP="002D0ADF">
      <w:pPr>
        <w:widowControl w:val="0"/>
        <w:rPr>
          <w:color w:val="000000"/>
          <w:spacing w:val="-6"/>
          <w:szCs w:val="28"/>
          <w:lang w:val="uk-UA"/>
        </w:rPr>
      </w:pPr>
      <w:r w:rsidRPr="00C03F01">
        <w:rPr>
          <w:color w:val="000000"/>
          <w:spacing w:val="-6"/>
          <w:szCs w:val="28"/>
          <w:lang w:val="uk-UA"/>
        </w:rPr>
        <w:t xml:space="preserve">9. </w:t>
      </w:r>
      <w:hyperlink r:id="rId13" w:history="1">
        <w:r w:rsidRPr="00C03F01">
          <w:rPr>
            <w:rStyle w:val="a7"/>
            <w:color w:val="000000"/>
            <w:spacing w:val="-6"/>
            <w:szCs w:val="28"/>
          </w:rPr>
          <w:t>http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://</w:t>
        </w:r>
        <w:r w:rsidRPr="00C03F01">
          <w:rPr>
            <w:rStyle w:val="a7"/>
            <w:color w:val="000000"/>
            <w:spacing w:val="-6"/>
            <w:szCs w:val="28"/>
          </w:rPr>
          <w:t>uk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wikipedia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.</w:t>
        </w:r>
        <w:r w:rsidRPr="00C03F01">
          <w:rPr>
            <w:rStyle w:val="a7"/>
            <w:color w:val="000000"/>
            <w:spacing w:val="-6"/>
            <w:szCs w:val="28"/>
          </w:rPr>
          <w:t>org</w:t>
        </w:r>
        <w:r w:rsidRPr="002D0ADF">
          <w:rPr>
            <w:rStyle w:val="a7"/>
            <w:color w:val="000000"/>
            <w:spacing w:val="-6"/>
            <w:szCs w:val="28"/>
            <w:lang w:val="uk-UA"/>
          </w:rPr>
          <w:t>/</w:t>
        </w:r>
      </w:hyperlink>
      <w:r w:rsidRPr="00C03F01">
        <w:rPr>
          <w:color w:val="000000"/>
          <w:spacing w:val="-6"/>
          <w:szCs w:val="28"/>
          <w:lang w:val="uk-UA"/>
        </w:rPr>
        <w:t>.</w:t>
      </w:r>
    </w:p>
    <w:p w:rsidR="007920A3" w:rsidRPr="00BE50B4" w:rsidRDefault="007920A3" w:rsidP="00BE50B4">
      <w:pPr>
        <w:widowControl w:val="0"/>
        <w:jc w:val="center"/>
        <w:rPr>
          <w:lang w:val="uk-UA"/>
        </w:rPr>
      </w:pPr>
    </w:p>
    <w:sectPr w:rsidR="007920A3" w:rsidRPr="00BE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810"/>
    <w:multiLevelType w:val="multilevel"/>
    <w:tmpl w:val="0A023A1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10ED7B59"/>
    <w:multiLevelType w:val="hybridMultilevel"/>
    <w:tmpl w:val="B27E28FA"/>
    <w:lvl w:ilvl="0" w:tplc="C2164790">
      <w:start w:val="5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A179F"/>
    <w:multiLevelType w:val="multilevel"/>
    <w:tmpl w:val="D68C39E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6B375CB"/>
    <w:multiLevelType w:val="singleLevel"/>
    <w:tmpl w:val="8D44082C"/>
    <w:lvl w:ilvl="0">
      <w:start w:val="4"/>
      <w:numFmt w:val="decimal"/>
      <w:lvlText w:val="1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3AF270E"/>
    <w:multiLevelType w:val="multilevel"/>
    <w:tmpl w:val="F99EBF3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24396237"/>
    <w:multiLevelType w:val="hybridMultilevel"/>
    <w:tmpl w:val="47562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20AB5"/>
    <w:multiLevelType w:val="hybridMultilevel"/>
    <w:tmpl w:val="4446B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AA1C5C"/>
    <w:multiLevelType w:val="hybridMultilevel"/>
    <w:tmpl w:val="37E0DB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BA0344"/>
    <w:multiLevelType w:val="hybridMultilevel"/>
    <w:tmpl w:val="A58C5B16"/>
    <w:lvl w:ilvl="0" w:tplc="602842E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43E30E5D"/>
    <w:multiLevelType w:val="hybridMultilevel"/>
    <w:tmpl w:val="1E24A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8958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90179DF"/>
    <w:multiLevelType w:val="hybridMultilevel"/>
    <w:tmpl w:val="C5AA871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5B5223"/>
    <w:multiLevelType w:val="hybridMultilevel"/>
    <w:tmpl w:val="B7DE762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F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EC06A9F"/>
    <w:multiLevelType w:val="hybridMultilevel"/>
    <w:tmpl w:val="44061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>
    <w:nsid w:val="55711B87"/>
    <w:multiLevelType w:val="multilevel"/>
    <w:tmpl w:val="98661C0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1501B7"/>
    <w:multiLevelType w:val="singleLevel"/>
    <w:tmpl w:val="F9BC406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>
    <w:nsid w:val="64C518E4"/>
    <w:multiLevelType w:val="hybridMultilevel"/>
    <w:tmpl w:val="0E701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F217CA"/>
    <w:multiLevelType w:val="multilevel"/>
    <w:tmpl w:val="0D50F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24">
    <w:nsid w:val="7F04222E"/>
    <w:multiLevelType w:val="hybridMultilevel"/>
    <w:tmpl w:val="E6F00FFC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2"/>
  </w:num>
  <w:num w:numId="4">
    <w:abstractNumId w:val="2"/>
  </w:num>
  <w:num w:numId="5">
    <w:abstractNumId w:val="23"/>
  </w:num>
  <w:num w:numId="6">
    <w:abstractNumId w:val="20"/>
  </w:num>
  <w:num w:numId="7">
    <w:abstractNumId w:val="16"/>
  </w:num>
  <w:num w:numId="8">
    <w:abstractNumId w:val="7"/>
  </w:num>
  <w:num w:numId="9">
    <w:abstractNumId w:val="19"/>
  </w:num>
  <w:num w:numId="10">
    <w:abstractNumId w:val="13"/>
  </w:num>
  <w:num w:numId="11">
    <w:abstractNumId w:val="24"/>
  </w:num>
  <w:num w:numId="12">
    <w:abstractNumId w:val="12"/>
  </w:num>
  <w:num w:numId="13">
    <w:abstractNumId w:val="11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5"/>
  </w:num>
  <w:num w:numId="19">
    <w:abstractNumId w:val="10"/>
  </w:num>
  <w:num w:numId="20">
    <w:abstractNumId w:val="1"/>
  </w:num>
  <w:num w:numId="21">
    <w:abstractNumId w:val="9"/>
  </w:num>
  <w:num w:numId="22">
    <w:abstractNumId w:val="18"/>
  </w:num>
  <w:num w:numId="23">
    <w:abstractNumId w:val="3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B4"/>
    <w:rsid w:val="0007086D"/>
    <w:rsid w:val="000A47A1"/>
    <w:rsid w:val="001555EA"/>
    <w:rsid w:val="00190B71"/>
    <w:rsid w:val="001B121A"/>
    <w:rsid w:val="001F3209"/>
    <w:rsid w:val="002D0ADF"/>
    <w:rsid w:val="002D6A58"/>
    <w:rsid w:val="00324297"/>
    <w:rsid w:val="00483621"/>
    <w:rsid w:val="004916BC"/>
    <w:rsid w:val="004B25DD"/>
    <w:rsid w:val="004E54AC"/>
    <w:rsid w:val="00514646"/>
    <w:rsid w:val="00544D59"/>
    <w:rsid w:val="00567068"/>
    <w:rsid w:val="006527B9"/>
    <w:rsid w:val="006873DD"/>
    <w:rsid w:val="007920A3"/>
    <w:rsid w:val="007A1BD0"/>
    <w:rsid w:val="00865E70"/>
    <w:rsid w:val="00A43DFB"/>
    <w:rsid w:val="00A97A9E"/>
    <w:rsid w:val="00A97B8D"/>
    <w:rsid w:val="00AA1191"/>
    <w:rsid w:val="00B311BE"/>
    <w:rsid w:val="00B6257F"/>
    <w:rsid w:val="00BE4754"/>
    <w:rsid w:val="00BE50B4"/>
    <w:rsid w:val="00C763A8"/>
    <w:rsid w:val="00CC6468"/>
    <w:rsid w:val="00D033A9"/>
    <w:rsid w:val="00D37F84"/>
    <w:rsid w:val="00D43D6F"/>
    <w:rsid w:val="00E6130C"/>
    <w:rsid w:val="00E84560"/>
    <w:rsid w:val="00EB4326"/>
    <w:rsid w:val="00FC6C41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D0ADF"/>
    <w:pPr>
      <w:keepNext/>
      <w:outlineLvl w:val="0"/>
    </w:pPr>
    <w:rPr>
      <w:sz w:val="32"/>
      <w:lang w:val="uk-UA"/>
    </w:rPr>
  </w:style>
  <w:style w:type="paragraph" w:styleId="20">
    <w:name w:val="heading 2"/>
    <w:basedOn w:val="a"/>
    <w:next w:val="a"/>
    <w:link w:val="21"/>
    <w:qFormat/>
    <w:rsid w:val="00BE50B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E50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D0A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E50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0A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D0AD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2D0AD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qFormat/>
    <w:rsid w:val="002D0A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BE50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E50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E50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harCharChar">
    <w:name w:val="Char Char Char"/>
    <w:basedOn w:val="a"/>
    <w:rsid w:val="00BE50B4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character" w:customStyle="1" w:styleId="40">
    <w:name w:val="Заголовок 4 Знак"/>
    <w:basedOn w:val="a0"/>
    <w:link w:val="4"/>
    <w:uiPriority w:val="9"/>
    <w:semiHidden/>
    <w:rsid w:val="002D0AD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2D0ADF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2D0AD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D0AD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2D0ADF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2D0ADF"/>
    <w:rPr>
      <w:rFonts w:ascii="Arial" w:eastAsia="Times New Roman" w:hAnsi="Arial" w:cs="Arial"/>
      <w:lang w:eastAsia="ru-RU"/>
    </w:rPr>
  </w:style>
  <w:style w:type="paragraph" w:styleId="31">
    <w:name w:val="Body Text Indent 3"/>
    <w:basedOn w:val="a"/>
    <w:link w:val="32"/>
    <w:rsid w:val="002D0ADF"/>
    <w:pPr>
      <w:ind w:left="55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rsid w:val="002D0AD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rsid w:val="002D0A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0A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D0ADF"/>
  </w:style>
  <w:style w:type="table" w:styleId="a6">
    <w:name w:val="Table Grid"/>
    <w:basedOn w:val="a1"/>
    <w:rsid w:val="002D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2D0ADF"/>
    <w:rPr>
      <w:color w:val="0000FF"/>
      <w:u w:val="single"/>
    </w:rPr>
  </w:style>
  <w:style w:type="paragraph" w:styleId="a8">
    <w:name w:val="Body Text"/>
    <w:basedOn w:val="a"/>
    <w:link w:val="a9"/>
    <w:rsid w:val="002D0ADF"/>
    <w:pPr>
      <w:spacing w:after="120"/>
    </w:pPr>
  </w:style>
  <w:style w:type="character" w:customStyle="1" w:styleId="a9">
    <w:name w:val="Основной текст Знак"/>
    <w:basedOn w:val="a0"/>
    <w:link w:val="a8"/>
    <w:rsid w:val="002D0A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2D0ADF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rsid w:val="002D0AD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D0A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0AD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D0AD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2D0ADF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2D0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2D0A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D0A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 Знак Знак"/>
    <w:basedOn w:val="a"/>
    <w:rsid w:val="002D0ADF"/>
    <w:rPr>
      <w:sz w:val="20"/>
      <w:szCs w:val="20"/>
      <w:lang w:val="en-US" w:eastAsia="en-US"/>
    </w:rPr>
  </w:style>
  <w:style w:type="paragraph" w:customStyle="1" w:styleId="12">
    <w:name w:val="Обычный1"/>
    <w:rsid w:val="002D0AD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2">
    <w:name w:val="Body Text Indent 2"/>
    <w:basedOn w:val="a"/>
    <w:link w:val="23"/>
    <w:rsid w:val="002D0ADF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2D0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2D0AD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2D0A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Нумерация 1"/>
    <w:rsid w:val="002D0ADF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2D0ADF"/>
    <w:pPr>
      <w:numPr>
        <w:ilvl w:val="1"/>
      </w:numPr>
    </w:pPr>
    <w:rPr>
      <w:b w:val="0"/>
      <w:noProof w:val="0"/>
      <w:snapToGrid w:val="0"/>
      <w:color w:val="auto"/>
    </w:rPr>
  </w:style>
  <w:style w:type="paragraph" w:styleId="af1">
    <w:name w:val="Subtitle"/>
    <w:basedOn w:val="a"/>
    <w:link w:val="af2"/>
    <w:qFormat/>
    <w:rsid w:val="002D0ADF"/>
    <w:pPr>
      <w:jc w:val="center"/>
    </w:pPr>
    <w:rPr>
      <w:b/>
      <w:sz w:val="24"/>
      <w:szCs w:val="20"/>
      <w:lang w:val="uk-UA"/>
    </w:rPr>
  </w:style>
  <w:style w:type="character" w:customStyle="1" w:styleId="af2">
    <w:name w:val="Подзаголовок Знак"/>
    <w:basedOn w:val="a0"/>
    <w:link w:val="af1"/>
    <w:rsid w:val="002D0AD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13">
    <w:name w:val="Знак Знак Знак1"/>
    <w:basedOn w:val="a"/>
    <w:rsid w:val="002D0ADF"/>
    <w:rPr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2D0ADF"/>
    <w:pPr>
      <w:widowControl w:val="0"/>
      <w:spacing w:line="360" w:lineRule="auto"/>
      <w:ind w:firstLine="709"/>
      <w:jc w:val="center"/>
    </w:pPr>
    <w:rPr>
      <w:b/>
      <w:szCs w:val="32"/>
      <w:lang w:val="uk-UA"/>
    </w:rPr>
  </w:style>
  <w:style w:type="character" w:customStyle="1" w:styleId="af4">
    <w:name w:val="Название Знак"/>
    <w:basedOn w:val="a0"/>
    <w:link w:val="af3"/>
    <w:rsid w:val="002D0ADF"/>
    <w:rPr>
      <w:rFonts w:ascii="Times New Roman" w:eastAsia="Times New Roman" w:hAnsi="Times New Roman" w:cs="Times New Roman"/>
      <w:b/>
      <w:sz w:val="28"/>
      <w:szCs w:val="32"/>
      <w:lang w:val="uk-UA" w:eastAsia="ru-RU"/>
    </w:rPr>
  </w:style>
  <w:style w:type="paragraph" w:styleId="HTML">
    <w:name w:val="HTML Preformatted"/>
    <w:basedOn w:val="a"/>
    <w:link w:val="HTML0"/>
    <w:rsid w:val="002D0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0A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uiPriority w:val="22"/>
    <w:qFormat/>
    <w:rsid w:val="002D0ADF"/>
    <w:rPr>
      <w:b/>
      <w:bCs/>
    </w:rPr>
  </w:style>
  <w:style w:type="paragraph" w:styleId="af6">
    <w:name w:val="Normal (Web)"/>
    <w:basedOn w:val="a"/>
    <w:uiPriority w:val="99"/>
    <w:rsid w:val="002D0ADF"/>
    <w:pPr>
      <w:spacing w:before="100" w:beforeAutospacing="1" w:after="100" w:afterAutospacing="1"/>
    </w:pPr>
    <w:rPr>
      <w:sz w:val="24"/>
    </w:rPr>
  </w:style>
  <w:style w:type="paragraph" w:customStyle="1" w:styleId="Web">
    <w:name w:val="Обычный (Web)"/>
    <w:basedOn w:val="a"/>
    <w:rsid w:val="002D0ADF"/>
    <w:pPr>
      <w:spacing w:before="100" w:after="100"/>
    </w:pPr>
    <w:rPr>
      <w:rFonts w:ascii="Verdana" w:hAnsi="Verdana"/>
      <w:sz w:val="24"/>
      <w:szCs w:val="20"/>
    </w:rPr>
  </w:style>
  <w:style w:type="paragraph" w:customStyle="1" w:styleId="26">
    <w:name w:val="çàãîëîâîê 2"/>
    <w:basedOn w:val="a"/>
    <w:next w:val="a"/>
    <w:rsid w:val="002D0ADF"/>
    <w:pPr>
      <w:keepNext/>
      <w:autoSpaceDE w:val="0"/>
      <w:autoSpaceDN w:val="0"/>
      <w:spacing w:line="360" w:lineRule="auto"/>
      <w:jc w:val="center"/>
    </w:pPr>
    <w:rPr>
      <w:b/>
      <w:bCs/>
      <w:szCs w:val="28"/>
      <w:lang w:val="uk-UA"/>
    </w:rPr>
  </w:style>
  <w:style w:type="paragraph" w:customStyle="1" w:styleId="FR3">
    <w:name w:val="FR3"/>
    <w:rsid w:val="002D0ADF"/>
    <w:pPr>
      <w:widowControl w:val="0"/>
      <w:spacing w:after="0" w:line="240" w:lineRule="auto"/>
      <w:ind w:left="80" w:hanging="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7">
    <w:name w:val="Знак Знак Знак Знак Знак Знак Знак Знак Знак"/>
    <w:basedOn w:val="a"/>
    <w:rsid w:val="002D0ADF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customStyle="1" w:styleId="27">
    <w:name w:val="Знак Знак2"/>
    <w:basedOn w:val="a"/>
    <w:rsid w:val="002D0ADF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character" w:customStyle="1" w:styleId="28">
    <w:name w:val="Заголовок №2_"/>
    <w:basedOn w:val="a0"/>
    <w:link w:val="210"/>
    <w:uiPriority w:val="99"/>
    <w:locked/>
    <w:rsid w:val="00AA119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10">
    <w:name w:val="Основной текст (31)_"/>
    <w:basedOn w:val="a0"/>
    <w:link w:val="311"/>
    <w:uiPriority w:val="99"/>
    <w:locked/>
    <w:rsid w:val="00AA119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8"/>
    <w:uiPriority w:val="99"/>
    <w:rsid w:val="00AA1191"/>
    <w:pPr>
      <w:shd w:val="clear" w:color="auto" w:fill="FFFFFF"/>
      <w:spacing w:after="360" w:line="240" w:lineRule="atLeast"/>
      <w:ind w:hanging="1580"/>
      <w:outlineLvl w:val="1"/>
    </w:pPr>
    <w:rPr>
      <w:rFonts w:eastAsiaTheme="minorHAnsi"/>
      <w:b/>
      <w:bCs/>
      <w:sz w:val="25"/>
      <w:szCs w:val="25"/>
      <w:lang w:eastAsia="en-US"/>
    </w:rPr>
  </w:style>
  <w:style w:type="paragraph" w:customStyle="1" w:styleId="311">
    <w:name w:val="Основной текст (31)1"/>
    <w:basedOn w:val="a"/>
    <w:link w:val="310"/>
    <w:uiPriority w:val="99"/>
    <w:rsid w:val="00AA1191"/>
    <w:pPr>
      <w:shd w:val="clear" w:color="auto" w:fill="FFFFFF"/>
      <w:spacing w:before="360" w:after="360" w:line="240" w:lineRule="atLeast"/>
      <w:ind w:hanging="860"/>
      <w:jc w:val="center"/>
    </w:pPr>
    <w:rPr>
      <w:rFonts w:eastAsiaTheme="minorHAnsi"/>
      <w:sz w:val="26"/>
      <w:szCs w:val="26"/>
      <w:lang w:eastAsia="en-US"/>
    </w:rPr>
  </w:style>
  <w:style w:type="paragraph" w:styleId="af8">
    <w:name w:val="List Paragraph"/>
    <w:basedOn w:val="a"/>
    <w:uiPriority w:val="99"/>
    <w:qFormat/>
    <w:rsid w:val="001555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4">
    <w:name w:val="Сетка таблицы1"/>
    <w:uiPriority w:val="99"/>
    <w:rsid w:val="00155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155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03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D0ADF"/>
    <w:pPr>
      <w:keepNext/>
      <w:outlineLvl w:val="0"/>
    </w:pPr>
    <w:rPr>
      <w:sz w:val="32"/>
      <w:lang w:val="uk-UA"/>
    </w:rPr>
  </w:style>
  <w:style w:type="paragraph" w:styleId="20">
    <w:name w:val="heading 2"/>
    <w:basedOn w:val="a"/>
    <w:next w:val="a"/>
    <w:link w:val="21"/>
    <w:qFormat/>
    <w:rsid w:val="00BE50B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E50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D0A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E50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0A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D0AD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2D0AD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qFormat/>
    <w:rsid w:val="002D0A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BE50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E50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E50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harCharChar">
    <w:name w:val="Char Char Char"/>
    <w:basedOn w:val="a"/>
    <w:rsid w:val="00BE50B4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character" w:customStyle="1" w:styleId="40">
    <w:name w:val="Заголовок 4 Знак"/>
    <w:basedOn w:val="a0"/>
    <w:link w:val="4"/>
    <w:uiPriority w:val="9"/>
    <w:semiHidden/>
    <w:rsid w:val="002D0AD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2D0ADF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2D0AD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D0AD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2D0ADF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2D0ADF"/>
    <w:rPr>
      <w:rFonts w:ascii="Arial" w:eastAsia="Times New Roman" w:hAnsi="Arial" w:cs="Arial"/>
      <w:lang w:eastAsia="ru-RU"/>
    </w:rPr>
  </w:style>
  <w:style w:type="paragraph" w:styleId="31">
    <w:name w:val="Body Text Indent 3"/>
    <w:basedOn w:val="a"/>
    <w:link w:val="32"/>
    <w:rsid w:val="002D0ADF"/>
    <w:pPr>
      <w:ind w:left="55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rsid w:val="002D0AD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rsid w:val="002D0A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0A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D0ADF"/>
  </w:style>
  <w:style w:type="table" w:styleId="a6">
    <w:name w:val="Table Grid"/>
    <w:basedOn w:val="a1"/>
    <w:rsid w:val="002D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2D0ADF"/>
    <w:rPr>
      <w:color w:val="0000FF"/>
      <w:u w:val="single"/>
    </w:rPr>
  </w:style>
  <w:style w:type="paragraph" w:styleId="a8">
    <w:name w:val="Body Text"/>
    <w:basedOn w:val="a"/>
    <w:link w:val="a9"/>
    <w:rsid w:val="002D0ADF"/>
    <w:pPr>
      <w:spacing w:after="120"/>
    </w:pPr>
  </w:style>
  <w:style w:type="character" w:customStyle="1" w:styleId="a9">
    <w:name w:val="Основной текст Знак"/>
    <w:basedOn w:val="a0"/>
    <w:link w:val="a8"/>
    <w:rsid w:val="002D0A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2D0ADF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rsid w:val="002D0AD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D0A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0AD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D0AD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2D0ADF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2D0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2D0A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D0A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 Знак Знак"/>
    <w:basedOn w:val="a"/>
    <w:rsid w:val="002D0ADF"/>
    <w:rPr>
      <w:sz w:val="20"/>
      <w:szCs w:val="20"/>
      <w:lang w:val="en-US" w:eastAsia="en-US"/>
    </w:rPr>
  </w:style>
  <w:style w:type="paragraph" w:customStyle="1" w:styleId="12">
    <w:name w:val="Обычный1"/>
    <w:rsid w:val="002D0AD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2">
    <w:name w:val="Body Text Indent 2"/>
    <w:basedOn w:val="a"/>
    <w:link w:val="23"/>
    <w:rsid w:val="002D0ADF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2D0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2D0AD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2D0A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Нумерация 1"/>
    <w:rsid w:val="002D0ADF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2D0ADF"/>
    <w:pPr>
      <w:numPr>
        <w:ilvl w:val="1"/>
      </w:numPr>
    </w:pPr>
    <w:rPr>
      <w:b w:val="0"/>
      <w:noProof w:val="0"/>
      <w:snapToGrid w:val="0"/>
      <w:color w:val="auto"/>
    </w:rPr>
  </w:style>
  <w:style w:type="paragraph" w:styleId="af1">
    <w:name w:val="Subtitle"/>
    <w:basedOn w:val="a"/>
    <w:link w:val="af2"/>
    <w:qFormat/>
    <w:rsid w:val="002D0ADF"/>
    <w:pPr>
      <w:jc w:val="center"/>
    </w:pPr>
    <w:rPr>
      <w:b/>
      <w:sz w:val="24"/>
      <w:szCs w:val="20"/>
      <w:lang w:val="uk-UA"/>
    </w:rPr>
  </w:style>
  <w:style w:type="character" w:customStyle="1" w:styleId="af2">
    <w:name w:val="Подзаголовок Знак"/>
    <w:basedOn w:val="a0"/>
    <w:link w:val="af1"/>
    <w:rsid w:val="002D0AD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13">
    <w:name w:val="Знак Знак Знак1"/>
    <w:basedOn w:val="a"/>
    <w:rsid w:val="002D0ADF"/>
    <w:rPr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2D0ADF"/>
    <w:pPr>
      <w:widowControl w:val="0"/>
      <w:spacing w:line="360" w:lineRule="auto"/>
      <w:ind w:firstLine="709"/>
      <w:jc w:val="center"/>
    </w:pPr>
    <w:rPr>
      <w:b/>
      <w:szCs w:val="32"/>
      <w:lang w:val="uk-UA"/>
    </w:rPr>
  </w:style>
  <w:style w:type="character" w:customStyle="1" w:styleId="af4">
    <w:name w:val="Название Знак"/>
    <w:basedOn w:val="a0"/>
    <w:link w:val="af3"/>
    <w:rsid w:val="002D0ADF"/>
    <w:rPr>
      <w:rFonts w:ascii="Times New Roman" w:eastAsia="Times New Roman" w:hAnsi="Times New Roman" w:cs="Times New Roman"/>
      <w:b/>
      <w:sz w:val="28"/>
      <w:szCs w:val="32"/>
      <w:lang w:val="uk-UA" w:eastAsia="ru-RU"/>
    </w:rPr>
  </w:style>
  <w:style w:type="paragraph" w:styleId="HTML">
    <w:name w:val="HTML Preformatted"/>
    <w:basedOn w:val="a"/>
    <w:link w:val="HTML0"/>
    <w:rsid w:val="002D0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0A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uiPriority w:val="22"/>
    <w:qFormat/>
    <w:rsid w:val="002D0ADF"/>
    <w:rPr>
      <w:b/>
      <w:bCs/>
    </w:rPr>
  </w:style>
  <w:style w:type="paragraph" w:styleId="af6">
    <w:name w:val="Normal (Web)"/>
    <w:basedOn w:val="a"/>
    <w:uiPriority w:val="99"/>
    <w:rsid w:val="002D0ADF"/>
    <w:pPr>
      <w:spacing w:before="100" w:beforeAutospacing="1" w:after="100" w:afterAutospacing="1"/>
    </w:pPr>
    <w:rPr>
      <w:sz w:val="24"/>
    </w:rPr>
  </w:style>
  <w:style w:type="paragraph" w:customStyle="1" w:styleId="Web">
    <w:name w:val="Обычный (Web)"/>
    <w:basedOn w:val="a"/>
    <w:rsid w:val="002D0ADF"/>
    <w:pPr>
      <w:spacing w:before="100" w:after="100"/>
    </w:pPr>
    <w:rPr>
      <w:rFonts w:ascii="Verdana" w:hAnsi="Verdana"/>
      <w:sz w:val="24"/>
      <w:szCs w:val="20"/>
    </w:rPr>
  </w:style>
  <w:style w:type="paragraph" w:customStyle="1" w:styleId="26">
    <w:name w:val="çàãîëîâîê 2"/>
    <w:basedOn w:val="a"/>
    <w:next w:val="a"/>
    <w:rsid w:val="002D0ADF"/>
    <w:pPr>
      <w:keepNext/>
      <w:autoSpaceDE w:val="0"/>
      <w:autoSpaceDN w:val="0"/>
      <w:spacing w:line="360" w:lineRule="auto"/>
      <w:jc w:val="center"/>
    </w:pPr>
    <w:rPr>
      <w:b/>
      <w:bCs/>
      <w:szCs w:val="28"/>
      <w:lang w:val="uk-UA"/>
    </w:rPr>
  </w:style>
  <w:style w:type="paragraph" w:customStyle="1" w:styleId="FR3">
    <w:name w:val="FR3"/>
    <w:rsid w:val="002D0ADF"/>
    <w:pPr>
      <w:widowControl w:val="0"/>
      <w:spacing w:after="0" w:line="240" w:lineRule="auto"/>
      <w:ind w:left="80" w:hanging="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7">
    <w:name w:val="Знак Знак Знак Знак Знак Знак Знак Знак Знак"/>
    <w:basedOn w:val="a"/>
    <w:rsid w:val="002D0ADF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paragraph" w:customStyle="1" w:styleId="27">
    <w:name w:val="Знак Знак2"/>
    <w:basedOn w:val="a"/>
    <w:rsid w:val="002D0ADF"/>
    <w:pPr>
      <w:spacing w:after="160" w:line="240" w:lineRule="exact"/>
    </w:pPr>
    <w:rPr>
      <w:rFonts w:cs="Arial"/>
      <w:sz w:val="20"/>
      <w:szCs w:val="20"/>
      <w:lang w:val="de-CH" w:eastAsia="de-CH"/>
    </w:rPr>
  </w:style>
  <w:style w:type="character" w:customStyle="1" w:styleId="28">
    <w:name w:val="Заголовок №2_"/>
    <w:basedOn w:val="a0"/>
    <w:link w:val="210"/>
    <w:uiPriority w:val="99"/>
    <w:locked/>
    <w:rsid w:val="00AA119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10">
    <w:name w:val="Основной текст (31)_"/>
    <w:basedOn w:val="a0"/>
    <w:link w:val="311"/>
    <w:uiPriority w:val="99"/>
    <w:locked/>
    <w:rsid w:val="00AA119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8"/>
    <w:uiPriority w:val="99"/>
    <w:rsid w:val="00AA1191"/>
    <w:pPr>
      <w:shd w:val="clear" w:color="auto" w:fill="FFFFFF"/>
      <w:spacing w:after="360" w:line="240" w:lineRule="atLeast"/>
      <w:ind w:hanging="1580"/>
      <w:outlineLvl w:val="1"/>
    </w:pPr>
    <w:rPr>
      <w:rFonts w:eastAsiaTheme="minorHAnsi"/>
      <w:b/>
      <w:bCs/>
      <w:sz w:val="25"/>
      <w:szCs w:val="25"/>
      <w:lang w:eastAsia="en-US"/>
    </w:rPr>
  </w:style>
  <w:style w:type="paragraph" w:customStyle="1" w:styleId="311">
    <w:name w:val="Основной текст (31)1"/>
    <w:basedOn w:val="a"/>
    <w:link w:val="310"/>
    <w:uiPriority w:val="99"/>
    <w:rsid w:val="00AA1191"/>
    <w:pPr>
      <w:shd w:val="clear" w:color="auto" w:fill="FFFFFF"/>
      <w:spacing w:before="360" w:after="360" w:line="240" w:lineRule="atLeast"/>
      <w:ind w:hanging="860"/>
      <w:jc w:val="center"/>
    </w:pPr>
    <w:rPr>
      <w:rFonts w:eastAsiaTheme="minorHAnsi"/>
      <w:sz w:val="26"/>
      <w:szCs w:val="26"/>
      <w:lang w:eastAsia="en-US"/>
    </w:rPr>
  </w:style>
  <w:style w:type="paragraph" w:styleId="af8">
    <w:name w:val="List Paragraph"/>
    <w:basedOn w:val="a"/>
    <w:uiPriority w:val="99"/>
    <w:qFormat/>
    <w:rsid w:val="001555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4">
    <w:name w:val="Сетка таблицы1"/>
    <w:uiPriority w:val="99"/>
    <w:rsid w:val="00155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155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03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d.in.ua/briketotxod/" TargetMode="External"/><Relationship Id="rId13" Type="http://schemas.openxmlformats.org/officeDocument/2006/relationships/hyperlink" Target="http://uk.wikipedia.org/wiki/&#1041;&#1110;&#1086;&#1084;&#1072;&#1089;&#107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plivo.kiev.ua/firewood" TargetMode="External"/><Relationship Id="rId12" Type="http://schemas.openxmlformats.org/officeDocument/2006/relationships/hyperlink" Target="%20http://greenevolution.ru%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ee.gov.ua" TargetMode="External"/><Relationship Id="rId11" Type="http://schemas.openxmlformats.org/officeDocument/2006/relationships/hyperlink" Target="http://www.sergey-osetrov.narod.ru/Projects/Bioethanol/Production_ETB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llets.ru./oboru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umuk.ru/encyklopedia/114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14428</Words>
  <Characters>8224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Boss</cp:lastModifiedBy>
  <cp:revision>5</cp:revision>
  <cp:lastPrinted>2018-06-07T10:35:00Z</cp:lastPrinted>
  <dcterms:created xsi:type="dcterms:W3CDTF">2020-06-24T19:38:00Z</dcterms:created>
  <dcterms:modified xsi:type="dcterms:W3CDTF">2020-06-24T20:50:00Z</dcterms:modified>
</cp:coreProperties>
</file>