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A3C5" w14:textId="74F1E242" w:rsidR="007226BD" w:rsidRPr="00565BB4" w:rsidRDefault="0064489E" w:rsidP="00565B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B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Анкета</w:t>
      </w:r>
      <w:r w:rsidR="00B92E7F" w:rsidRPr="00565B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здобувача</w:t>
      </w:r>
      <w:r w:rsidR="009B1C23" w:rsidRPr="009B1C23">
        <w:t xml:space="preserve"> </w:t>
      </w:r>
      <w:r w:rsidR="009B1C23" w:rsidRPr="009B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третього (</w:t>
      </w:r>
      <w:proofErr w:type="spellStart"/>
      <w:r w:rsidR="009B1C23" w:rsidRPr="009B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</w:t>
      </w:r>
      <w:proofErr w:type="spellEnd"/>
      <w:r w:rsidR="009B1C23" w:rsidRPr="009B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-наукового) рівня вищої освіти</w:t>
      </w:r>
    </w:p>
    <w:p w14:paraId="04F9420F" w14:textId="45B06180" w:rsidR="00B92E7F" w:rsidRPr="00565BB4" w:rsidRDefault="00B92E7F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ПІБ_____________________________________________________________</w:t>
      </w:r>
    </w:p>
    <w:p w14:paraId="1A994D95" w14:textId="04D48DAB" w:rsidR="00B92E7F" w:rsidRPr="00565BB4" w:rsidRDefault="00B92E7F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Форма навчання ___________________________________________________</w:t>
      </w:r>
    </w:p>
    <w:p w14:paraId="694B9882" w14:textId="04524763" w:rsidR="00B92E7F" w:rsidRPr="00565BB4" w:rsidRDefault="00B92E7F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Рік підготовки______________________________________________________</w:t>
      </w:r>
    </w:p>
    <w:p w14:paraId="65E29F4C" w14:textId="59DA1CDB" w:rsidR="0064489E" w:rsidRPr="00565BB4" w:rsidRDefault="0064489E" w:rsidP="00565BB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Чи маєте Ви особливі освітні потреби, які б потребували від університету створення певних умов для реалізації Вашого права на освіту? Якщо так, то вкажіть, які саме умови Вам необхідні.</w:t>
      </w:r>
    </w:p>
    <w:p w14:paraId="1F91E82F" w14:textId="486067AE" w:rsidR="00030D21" w:rsidRPr="00565BB4" w:rsidRDefault="00030D21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14:paraId="2916A18D" w14:textId="1D4E3571" w:rsidR="00030D21" w:rsidRPr="00565BB4" w:rsidRDefault="00030D21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14:paraId="146DFBFA" w14:textId="77777777" w:rsidR="00030D21" w:rsidRPr="00565BB4" w:rsidRDefault="00030D21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A529DD" w14:textId="7047B4E2" w:rsidR="0064489E" w:rsidRPr="00565BB4" w:rsidRDefault="0064489E" w:rsidP="00565BB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Висловіть свою думку щодо Вашого ймовірного перевантаження та визначення реальної необхідності кількості годин на виконання самостійної роботи по </w:t>
      </w:r>
      <w:r w:rsidR="0047178A" w:rsidRPr="00565BB4">
        <w:rPr>
          <w:rFonts w:ascii="Times New Roman" w:hAnsi="Times New Roman" w:cs="Times New Roman"/>
          <w:sz w:val="24"/>
          <w:szCs w:val="24"/>
          <w:lang w:val="uk-UA"/>
        </w:rPr>
        <w:t>таких дисциплінах: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597"/>
        <w:gridCol w:w="2877"/>
        <w:gridCol w:w="2876"/>
      </w:tblGrid>
      <w:tr w:rsidR="0047178A" w:rsidRPr="00565BB4" w14:paraId="026C8285" w14:textId="77777777" w:rsidTr="00030D21">
        <w:tc>
          <w:tcPr>
            <w:tcW w:w="3597" w:type="dxa"/>
          </w:tcPr>
          <w:p w14:paraId="711D5969" w14:textId="53B3C152" w:rsidR="0047178A" w:rsidRPr="00565BB4" w:rsidRDefault="0047178A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877" w:type="dxa"/>
          </w:tcPr>
          <w:p w14:paraId="0DFC0C08" w14:textId="776CAD60" w:rsidR="0047178A" w:rsidRPr="00565BB4" w:rsidRDefault="0047178A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lang w:val="uk-UA"/>
              </w:rPr>
              <w:t xml:space="preserve">Кількість годин </w:t>
            </w:r>
            <w:r w:rsidR="00A424D8" w:rsidRPr="00565BB4">
              <w:rPr>
                <w:rFonts w:ascii="Times New Roman" w:hAnsi="Times New Roman" w:cs="Times New Roman"/>
                <w:lang w:val="uk-UA"/>
              </w:rPr>
              <w:t>всього/</w:t>
            </w:r>
            <w:r w:rsidRPr="00565BB4">
              <w:rPr>
                <w:rFonts w:ascii="Times New Roman" w:hAnsi="Times New Roman" w:cs="Times New Roman"/>
                <w:lang w:val="uk-UA"/>
              </w:rPr>
              <w:t>самостійної роботи згідно з навчальним планом</w:t>
            </w:r>
          </w:p>
        </w:tc>
        <w:tc>
          <w:tcPr>
            <w:tcW w:w="2876" w:type="dxa"/>
          </w:tcPr>
          <w:p w14:paraId="19663E30" w14:textId="15071C5E" w:rsidR="0047178A" w:rsidRPr="00565BB4" w:rsidRDefault="0047178A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lang w:val="uk-UA"/>
              </w:rPr>
              <w:t xml:space="preserve">Кількість годин </w:t>
            </w:r>
            <w:r w:rsidR="00A424D8" w:rsidRPr="00565BB4">
              <w:rPr>
                <w:rFonts w:ascii="Times New Roman" w:hAnsi="Times New Roman" w:cs="Times New Roman"/>
                <w:lang w:val="uk-UA"/>
              </w:rPr>
              <w:t>всього/</w:t>
            </w:r>
            <w:r w:rsidRPr="00565BB4">
              <w:rPr>
                <w:rFonts w:ascii="Times New Roman" w:hAnsi="Times New Roman" w:cs="Times New Roman"/>
                <w:lang w:val="uk-UA"/>
              </w:rPr>
              <w:t>самостійної роботи на думку аспіранта</w:t>
            </w:r>
          </w:p>
        </w:tc>
      </w:tr>
      <w:tr w:rsidR="00A424D8" w:rsidRPr="00565BB4" w14:paraId="27773745" w14:textId="77777777" w:rsidTr="00030D21">
        <w:tc>
          <w:tcPr>
            <w:tcW w:w="9350" w:type="dxa"/>
            <w:gridSpan w:val="3"/>
          </w:tcPr>
          <w:p w14:paraId="3B96E90C" w14:textId="5119930B" w:rsidR="00A424D8" w:rsidRPr="00565BB4" w:rsidRDefault="00A424D8" w:rsidP="00565BB4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ЦИКЛ ЗАГАЛЬНОЇ ПІДГОТОВКИ</w:t>
            </w:r>
          </w:p>
        </w:tc>
      </w:tr>
      <w:tr w:rsidR="00A424D8" w:rsidRPr="00565BB4" w14:paraId="3CBA702F" w14:textId="77777777" w:rsidTr="00030D21">
        <w:tc>
          <w:tcPr>
            <w:tcW w:w="9350" w:type="dxa"/>
            <w:gridSpan w:val="3"/>
          </w:tcPr>
          <w:p w14:paraId="3FFF35A9" w14:textId="4F4D562E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Обов’язкові</w:t>
            </w:r>
            <w:proofErr w:type="spellEnd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компоненти</w:t>
            </w:r>
            <w:proofErr w:type="spellEnd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ОНП</w:t>
            </w:r>
          </w:p>
        </w:tc>
      </w:tr>
      <w:tr w:rsidR="00A424D8" w:rsidRPr="00565BB4" w14:paraId="7C9825E7" w14:textId="77777777" w:rsidTr="00030D21">
        <w:tc>
          <w:tcPr>
            <w:tcW w:w="3597" w:type="dxa"/>
            <w:vAlign w:val="center"/>
          </w:tcPr>
          <w:p w14:paraId="0212DE20" w14:textId="1A3C61E1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  <w:lang w:eastAsia="ru-RU"/>
              </w:rPr>
              <w:t>Філософія</w:t>
            </w:r>
            <w:proofErr w:type="spellEnd"/>
            <w:r w:rsidRPr="00565BB4">
              <w:rPr>
                <w:rFonts w:ascii="Times New Roman" w:hAnsi="Times New Roman" w:cs="Times New Roman"/>
                <w:lang w:eastAsia="ru-RU"/>
              </w:rPr>
              <w:t xml:space="preserve"> науки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101F" w14:textId="147DE6B9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lang w:eastAsia="ru-RU"/>
              </w:rPr>
              <w:t>120</w:t>
            </w:r>
            <w:r w:rsidRPr="00565BB4">
              <w:rPr>
                <w:rFonts w:ascii="Times New Roman" w:hAnsi="Times New Roman" w:cs="Times New Roman"/>
                <w:b/>
                <w:lang w:val="uk-UA" w:eastAsia="ru-RU"/>
              </w:rPr>
              <w:t>/80</w:t>
            </w:r>
          </w:p>
        </w:tc>
        <w:tc>
          <w:tcPr>
            <w:tcW w:w="2876" w:type="dxa"/>
          </w:tcPr>
          <w:p w14:paraId="36D74C55" w14:textId="77777777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4D8" w:rsidRPr="00565BB4" w14:paraId="08D72C95" w14:textId="77777777" w:rsidTr="00030D21">
        <w:tc>
          <w:tcPr>
            <w:tcW w:w="3597" w:type="dxa"/>
            <w:vAlign w:val="center"/>
          </w:tcPr>
          <w:p w14:paraId="73F304A1" w14:textId="1983C763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  <w:lang w:eastAsia="ru-RU"/>
              </w:rPr>
              <w:t>Іноземна</w:t>
            </w:r>
            <w:proofErr w:type="spellEnd"/>
            <w:r w:rsidRPr="00565BB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lang w:eastAsia="ru-RU"/>
              </w:rPr>
              <w:t>мова</w:t>
            </w:r>
            <w:proofErr w:type="spellEnd"/>
            <w:r w:rsidRPr="00565BB4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565BB4">
              <w:rPr>
                <w:rFonts w:ascii="Times New Roman" w:hAnsi="Times New Roman" w:cs="Times New Roman"/>
                <w:lang w:eastAsia="ru-RU"/>
              </w:rPr>
              <w:t>професійним</w:t>
            </w:r>
            <w:proofErr w:type="spellEnd"/>
            <w:r w:rsidRPr="00565BB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lang w:eastAsia="ru-RU"/>
              </w:rPr>
              <w:t>спрямуванням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7C1D" w14:textId="7BFEC0AA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lang w:eastAsia="ru-RU"/>
              </w:rPr>
              <w:t>180</w:t>
            </w:r>
            <w:r w:rsidRPr="00565BB4">
              <w:rPr>
                <w:rFonts w:ascii="Times New Roman" w:hAnsi="Times New Roman" w:cs="Times New Roman"/>
                <w:b/>
                <w:lang w:val="uk-UA" w:eastAsia="ru-RU"/>
              </w:rPr>
              <w:t>/120</w:t>
            </w:r>
          </w:p>
        </w:tc>
        <w:tc>
          <w:tcPr>
            <w:tcW w:w="2876" w:type="dxa"/>
          </w:tcPr>
          <w:p w14:paraId="66774677" w14:textId="77777777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4D8" w:rsidRPr="00565BB4" w14:paraId="1BF36DC7" w14:textId="77777777" w:rsidTr="00030D21">
        <w:tc>
          <w:tcPr>
            <w:tcW w:w="3597" w:type="dxa"/>
            <w:vAlign w:val="center"/>
          </w:tcPr>
          <w:p w14:paraId="41D61271" w14:textId="6F84E1DA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</w:rPr>
              <w:t>Педагогіка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960" w14:textId="596B4C34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lang w:eastAsia="ru-RU"/>
              </w:rPr>
              <w:t>90</w:t>
            </w:r>
            <w:r w:rsidRPr="00565BB4">
              <w:rPr>
                <w:rFonts w:ascii="Times New Roman" w:hAnsi="Times New Roman" w:cs="Times New Roman"/>
                <w:b/>
                <w:lang w:val="uk-UA" w:eastAsia="ru-RU"/>
              </w:rPr>
              <w:t>/60</w:t>
            </w:r>
          </w:p>
        </w:tc>
        <w:tc>
          <w:tcPr>
            <w:tcW w:w="2876" w:type="dxa"/>
          </w:tcPr>
          <w:p w14:paraId="09A1B6EE" w14:textId="77777777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4D8" w:rsidRPr="00565BB4" w14:paraId="7A3B0CE4" w14:textId="77777777" w:rsidTr="00030D21">
        <w:tc>
          <w:tcPr>
            <w:tcW w:w="9350" w:type="dxa"/>
            <w:gridSpan w:val="3"/>
          </w:tcPr>
          <w:p w14:paraId="123AF0F8" w14:textId="55A9F0BD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Style w:val="22"/>
                <w:sz w:val="22"/>
                <w:szCs w:val="22"/>
              </w:rPr>
              <w:t>Вибіркові компоненти ОНП</w:t>
            </w:r>
          </w:p>
        </w:tc>
      </w:tr>
      <w:tr w:rsidR="00A424D8" w:rsidRPr="00565BB4" w14:paraId="379DEA3C" w14:textId="77777777" w:rsidTr="00030D21">
        <w:tc>
          <w:tcPr>
            <w:tcW w:w="3597" w:type="dxa"/>
            <w:vAlign w:val="center"/>
          </w:tcPr>
          <w:p w14:paraId="6539F562" w14:textId="6F31B09C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lang w:val="uk-UA"/>
              </w:rPr>
              <w:t>Методологія економічного дослідження та організація підготовки дисертаційної роботи</w:t>
            </w:r>
          </w:p>
        </w:tc>
        <w:tc>
          <w:tcPr>
            <w:tcW w:w="2877" w:type="dxa"/>
            <w:vAlign w:val="center"/>
          </w:tcPr>
          <w:p w14:paraId="7B87ABA1" w14:textId="76714C34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lang w:eastAsia="ru-RU"/>
              </w:rPr>
              <w:t>90</w:t>
            </w:r>
            <w:r w:rsidRPr="00565BB4">
              <w:rPr>
                <w:rFonts w:ascii="Times New Roman" w:hAnsi="Times New Roman" w:cs="Times New Roman"/>
                <w:b/>
                <w:lang w:val="uk-UA" w:eastAsia="ru-RU"/>
              </w:rPr>
              <w:t>/50</w:t>
            </w:r>
          </w:p>
        </w:tc>
        <w:tc>
          <w:tcPr>
            <w:tcW w:w="2876" w:type="dxa"/>
          </w:tcPr>
          <w:p w14:paraId="1ED0496F" w14:textId="77777777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4D8" w:rsidRPr="00565BB4" w14:paraId="028ECFB5" w14:textId="77777777" w:rsidTr="00030D21">
        <w:tc>
          <w:tcPr>
            <w:tcW w:w="3597" w:type="dxa"/>
            <w:vAlign w:val="center"/>
          </w:tcPr>
          <w:p w14:paraId="7B11A9DA" w14:textId="2A5C15EA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</w:rPr>
              <w:t>Економетрика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моделювання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економічних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процесів</w:t>
            </w:r>
            <w:proofErr w:type="spellEnd"/>
          </w:p>
        </w:tc>
        <w:tc>
          <w:tcPr>
            <w:tcW w:w="2877" w:type="dxa"/>
            <w:vAlign w:val="center"/>
          </w:tcPr>
          <w:p w14:paraId="6FAE169D" w14:textId="7D86E9AA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90</w:t>
            </w:r>
            <w:r w:rsidRPr="00565BB4">
              <w:rPr>
                <w:rFonts w:ascii="Times New Roman" w:hAnsi="Times New Roman" w:cs="Times New Roman"/>
                <w:b/>
                <w:bCs/>
                <w:lang w:val="uk-UA" w:eastAsia="ru-RU"/>
              </w:rPr>
              <w:t>/60</w:t>
            </w:r>
          </w:p>
        </w:tc>
        <w:tc>
          <w:tcPr>
            <w:tcW w:w="2876" w:type="dxa"/>
          </w:tcPr>
          <w:p w14:paraId="04A68025" w14:textId="77777777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4D8" w:rsidRPr="00565BB4" w14:paraId="09844735" w14:textId="77777777" w:rsidTr="00030D21">
        <w:tc>
          <w:tcPr>
            <w:tcW w:w="3597" w:type="dxa"/>
            <w:vAlign w:val="center"/>
          </w:tcPr>
          <w:p w14:paraId="744969BD" w14:textId="7EDD0F7F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</w:rPr>
              <w:t>Мікро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- та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макроекономіка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77" w:type="dxa"/>
            <w:vAlign w:val="center"/>
          </w:tcPr>
          <w:p w14:paraId="3F6A79F6" w14:textId="69906F8A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90</w:t>
            </w:r>
            <w:r w:rsidRPr="00565BB4">
              <w:rPr>
                <w:rFonts w:ascii="Times New Roman" w:hAnsi="Times New Roman" w:cs="Times New Roman"/>
                <w:b/>
                <w:bCs/>
                <w:lang w:val="uk-UA" w:eastAsia="ru-RU"/>
              </w:rPr>
              <w:t>/60</w:t>
            </w:r>
          </w:p>
        </w:tc>
        <w:tc>
          <w:tcPr>
            <w:tcW w:w="2876" w:type="dxa"/>
          </w:tcPr>
          <w:p w14:paraId="72D5A768" w14:textId="77777777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4D8" w:rsidRPr="00565BB4" w14:paraId="1815D728" w14:textId="77777777" w:rsidTr="00030D21">
        <w:tc>
          <w:tcPr>
            <w:tcW w:w="9350" w:type="dxa"/>
            <w:gridSpan w:val="3"/>
            <w:vAlign w:val="center"/>
          </w:tcPr>
          <w:p w14:paraId="19FCF37E" w14:textId="16BA5027" w:rsidR="00A424D8" w:rsidRPr="00565BB4" w:rsidRDefault="00A424D8" w:rsidP="00565B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2. ЦИКЛ СПЕЦІАЛЬНОЇ (ФАХОВОЇ) ПІДГОТОВКИ</w:t>
            </w:r>
          </w:p>
        </w:tc>
      </w:tr>
      <w:tr w:rsidR="00A424D8" w:rsidRPr="00565BB4" w14:paraId="42858962" w14:textId="77777777" w:rsidTr="00030D21">
        <w:tc>
          <w:tcPr>
            <w:tcW w:w="9350" w:type="dxa"/>
            <w:gridSpan w:val="3"/>
            <w:vAlign w:val="center"/>
          </w:tcPr>
          <w:p w14:paraId="6F379615" w14:textId="111EA523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Обов’язкові</w:t>
            </w:r>
            <w:proofErr w:type="spellEnd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компоненти</w:t>
            </w:r>
            <w:proofErr w:type="spellEnd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ОНП </w:t>
            </w:r>
          </w:p>
        </w:tc>
      </w:tr>
      <w:tr w:rsidR="00A424D8" w:rsidRPr="00565BB4" w14:paraId="27FD5815" w14:textId="77777777" w:rsidTr="00030D21">
        <w:tc>
          <w:tcPr>
            <w:tcW w:w="3597" w:type="dxa"/>
          </w:tcPr>
          <w:p w14:paraId="7DFD4FF3" w14:textId="179031CA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  <w:bCs/>
                <w:lang w:eastAsia="ru-RU"/>
              </w:rPr>
              <w:t>Аграрна</w:t>
            </w:r>
            <w:proofErr w:type="spellEnd"/>
            <w:r w:rsidRPr="00565BB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bCs/>
                <w:lang w:eastAsia="ru-RU"/>
              </w:rPr>
              <w:t>політика</w:t>
            </w:r>
            <w:proofErr w:type="spellEnd"/>
            <w:r w:rsidRPr="00565BB4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565BB4">
              <w:rPr>
                <w:rFonts w:ascii="Times New Roman" w:hAnsi="Times New Roman" w:cs="Times New Roman"/>
                <w:bCs/>
                <w:lang w:eastAsia="ru-RU"/>
              </w:rPr>
              <w:t>умовах</w:t>
            </w:r>
            <w:proofErr w:type="spellEnd"/>
            <w:r w:rsidRPr="00565BB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bCs/>
                <w:lang w:eastAsia="ru-RU"/>
              </w:rPr>
              <w:t>глобалізації</w:t>
            </w:r>
            <w:proofErr w:type="spellEnd"/>
            <w:r w:rsidRPr="00565BB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bCs/>
                <w:lang w:eastAsia="ru-RU"/>
              </w:rPr>
              <w:t>економіки</w:t>
            </w:r>
            <w:proofErr w:type="spellEnd"/>
          </w:p>
        </w:tc>
        <w:tc>
          <w:tcPr>
            <w:tcW w:w="2877" w:type="dxa"/>
          </w:tcPr>
          <w:p w14:paraId="79F11E60" w14:textId="3EA0C79E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val="en-US" w:eastAsia="ru-RU"/>
              </w:rPr>
              <w:t>90</w:t>
            </w:r>
            <w:r w:rsidRPr="00565BB4">
              <w:rPr>
                <w:rFonts w:ascii="Times New Roman" w:hAnsi="Times New Roman" w:cs="Times New Roman"/>
                <w:b/>
                <w:bCs/>
                <w:lang w:val="uk-UA" w:eastAsia="ru-RU"/>
              </w:rPr>
              <w:t>/70</w:t>
            </w:r>
          </w:p>
        </w:tc>
        <w:tc>
          <w:tcPr>
            <w:tcW w:w="2876" w:type="dxa"/>
          </w:tcPr>
          <w:p w14:paraId="322747E1" w14:textId="77777777" w:rsidR="00A424D8" w:rsidRPr="00565BB4" w:rsidRDefault="00A424D8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2124" w:rsidRPr="00565BB4" w14:paraId="174AE7FE" w14:textId="77777777" w:rsidTr="00030D21">
        <w:tc>
          <w:tcPr>
            <w:tcW w:w="9350" w:type="dxa"/>
            <w:gridSpan w:val="3"/>
          </w:tcPr>
          <w:p w14:paraId="163556AD" w14:textId="7DA210DF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Вибіркові</w:t>
            </w:r>
            <w:proofErr w:type="spellEnd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компоненти</w:t>
            </w:r>
            <w:proofErr w:type="spellEnd"/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ОНП</w:t>
            </w:r>
            <w:r w:rsidRPr="00565BB4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(за вибором здобувача)</w:t>
            </w:r>
          </w:p>
        </w:tc>
      </w:tr>
      <w:tr w:rsidR="00C92124" w:rsidRPr="00565BB4" w14:paraId="5EFDAB53" w14:textId="77777777" w:rsidTr="00030D21">
        <w:tc>
          <w:tcPr>
            <w:tcW w:w="3597" w:type="dxa"/>
            <w:vAlign w:val="center"/>
          </w:tcPr>
          <w:p w14:paraId="66CA481F" w14:textId="62524259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агропродовольчих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ринків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євроінтеграції</w:t>
            </w:r>
            <w:proofErr w:type="spellEnd"/>
          </w:p>
        </w:tc>
        <w:tc>
          <w:tcPr>
            <w:tcW w:w="2877" w:type="dxa"/>
            <w:vAlign w:val="center"/>
          </w:tcPr>
          <w:p w14:paraId="793DB842" w14:textId="6D91E6B3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150</w:t>
            </w:r>
            <w:r w:rsidRPr="00565BB4">
              <w:rPr>
                <w:rFonts w:ascii="Times New Roman" w:hAnsi="Times New Roman" w:cs="Times New Roman"/>
                <w:b/>
                <w:bCs/>
                <w:lang w:val="uk-UA" w:eastAsia="ru-RU"/>
              </w:rPr>
              <w:t>/110</w:t>
            </w:r>
          </w:p>
        </w:tc>
        <w:tc>
          <w:tcPr>
            <w:tcW w:w="2876" w:type="dxa"/>
          </w:tcPr>
          <w:p w14:paraId="4FD2A480" w14:textId="77777777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2124" w:rsidRPr="00565BB4" w14:paraId="22A77771" w14:textId="77777777" w:rsidTr="00030D21">
        <w:tc>
          <w:tcPr>
            <w:tcW w:w="3597" w:type="dxa"/>
            <w:vAlign w:val="center"/>
          </w:tcPr>
          <w:p w14:paraId="5FA06C2A" w14:textId="054B2607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сільського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господарства</w:t>
            </w:r>
            <w:proofErr w:type="spellEnd"/>
          </w:p>
        </w:tc>
        <w:tc>
          <w:tcPr>
            <w:tcW w:w="2877" w:type="dxa"/>
            <w:vAlign w:val="center"/>
          </w:tcPr>
          <w:p w14:paraId="28627A80" w14:textId="77104FE0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150</w:t>
            </w:r>
            <w:r w:rsidRPr="00565BB4">
              <w:rPr>
                <w:rFonts w:ascii="Times New Roman" w:hAnsi="Times New Roman" w:cs="Times New Roman"/>
                <w:b/>
                <w:bCs/>
                <w:lang w:val="uk-UA" w:eastAsia="ru-RU"/>
              </w:rPr>
              <w:t>/110</w:t>
            </w:r>
          </w:p>
        </w:tc>
        <w:tc>
          <w:tcPr>
            <w:tcW w:w="2876" w:type="dxa"/>
          </w:tcPr>
          <w:p w14:paraId="650241E9" w14:textId="77777777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2124" w:rsidRPr="00565BB4" w14:paraId="6A126E9D" w14:textId="77777777" w:rsidTr="00030D21">
        <w:tc>
          <w:tcPr>
            <w:tcW w:w="3597" w:type="dxa"/>
            <w:vAlign w:val="center"/>
          </w:tcPr>
          <w:p w14:paraId="7C2DF250" w14:textId="4D6E396A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5BB4">
              <w:rPr>
                <w:rFonts w:ascii="Times New Roman" w:hAnsi="Times New Roman" w:cs="Times New Roman"/>
              </w:rPr>
              <w:t>Економіка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5BB4">
              <w:rPr>
                <w:rFonts w:ascii="Times New Roman" w:hAnsi="Times New Roman" w:cs="Times New Roman"/>
              </w:rPr>
              <w:t>аграрних</w:t>
            </w:r>
            <w:proofErr w:type="spellEnd"/>
            <w:r w:rsidRPr="0056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BB4">
              <w:rPr>
                <w:rFonts w:ascii="Times New Roman" w:hAnsi="Times New Roman" w:cs="Times New Roman"/>
              </w:rPr>
              <w:t>формуваннях</w:t>
            </w:r>
            <w:proofErr w:type="spellEnd"/>
          </w:p>
        </w:tc>
        <w:tc>
          <w:tcPr>
            <w:tcW w:w="2877" w:type="dxa"/>
            <w:vAlign w:val="center"/>
          </w:tcPr>
          <w:p w14:paraId="09B5E4CC" w14:textId="4AF334B7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lang w:eastAsia="ru-RU"/>
              </w:rPr>
              <w:t>150</w:t>
            </w:r>
            <w:r w:rsidRPr="00565BB4">
              <w:rPr>
                <w:rFonts w:ascii="Times New Roman" w:hAnsi="Times New Roman" w:cs="Times New Roman"/>
                <w:b/>
                <w:bCs/>
                <w:lang w:val="uk-UA" w:eastAsia="ru-RU"/>
              </w:rPr>
              <w:t>/110</w:t>
            </w:r>
          </w:p>
        </w:tc>
        <w:tc>
          <w:tcPr>
            <w:tcW w:w="2876" w:type="dxa"/>
          </w:tcPr>
          <w:p w14:paraId="221711CB" w14:textId="77777777" w:rsidR="00C92124" w:rsidRPr="00565BB4" w:rsidRDefault="00C92124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9F33904" w14:textId="34894B4B" w:rsidR="0047178A" w:rsidRPr="00565BB4" w:rsidRDefault="00A15F48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Чи вважаєте Ви вказаний обсяг самостійної роботи достатнім?</w:t>
      </w:r>
    </w:p>
    <w:p w14:paraId="74E79C89" w14:textId="77777777" w:rsidR="00A15F48" w:rsidRPr="00565BB4" w:rsidRDefault="00A15F48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так</w:t>
      </w:r>
    </w:p>
    <w:p w14:paraId="746D2FEC" w14:textId="4F176FC0" w:rsidR="00A15F48" w:rsidRPr="00565BB4" w:rsidRDefault="00A15F48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0D21"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</w:p>
    <w:p w14:paraId="32FE0E0C" w14:textId="77777777" w:rsidR="00565BB4" w:rsidRDefault="00565BB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26FCA1" w14:textId="38626D0B" w:rsidR="006F38E4" w:rsidRPr="00565BB4" w:rsidRDefault="006F38E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3. Чи відповідають вказані вище дисципліни Вашим науковим інтересам? </w:t>
      </w:r>
    </w:p>
    <w:p w14:paraId="2B9563C3" w14:textId="77777777" w:rsidR="006F38E4" w:rsidRPr="00565BB4" w:rsidRDefault="006F38E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так</w:t>
      </w:r>
    </w:p>
    <w:p w14:paraId="1D20F183" w14:textId="77777777" w:rsidR="006F38E4" w:rsidRPr="00565BB4" w:rsidRDefault="006F38E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-ні </w:t>
      </w:r>
    </w:p>
    <w:p w14:paraId="754759BC" w14:textId="05ABF187" w:rsidR="006F38E4" w:rsidRPr="00565BB4" w:rsidRDefault="006F38E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Ваші пропозиції щодо змін у переліку дисциплін:</w:t>
      </w:r>
    </w:p>
    <w:p w14:paraId="4D4A8AB7" w14:textId="3BB6B250" w:rsidR="006F38E4" w:rsidRPr="00565BB4" w:rsidRDefault="006F38E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</w:t>
      </w:r>
      <w:r w:rsidR="00565B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p w14:paraId="383BB56B" w14:textId="259F5814" w:rsidR="006F38E4" w:rsidRDefault="006F38E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02CEA1" w14:textId="77777777" w:rsidR="00565BB4" w:rsidRPr="00565BB4" w:rsidRDefault="00565BB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76CCEB" w14:textId="218F2959" w:rsidR="003B051D" w:rsidRPr="00565BB4" w:rsidRDefault="003B051D" w:rsidP="00565BB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Чи дає можливість науково-педагогічна практика, передбачена </w:t>
      </w:r>
      <w:proofErr w:type="spellStart"/>
      <w:r w:rsidRPr="00565BB4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565BB4">
        <w:rPr>
          <w:rFonts w:ascii="Times New Roman" w:hAnsi="Times New Roman" w:cs="Times New Roman"/>
          <w:sz w:val="24"/>
          <w:szCs w:val="24"/>
          <w:lang w:val="uk-UA"/>
        </w:rPr>
        <w:t>-науковою програмою, здобути компетентності, потрібні для подальшої професійної діяльності?</w:t>
      </w:r>
    </w:p>
    <w:p w14:paraId="0C31FF4C" w14:textId="3A6C48EE" w:rsidR="003B051D" w:rsidRPr="00565BB4" w:rsidRDefault="003B051D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так</w:t>
      </w:r>
    </w:p>
    <w:p w14:paraId="2CE1EAF8" w14:textId="678E408C" w:rsidR="0047178A" w:rsidRPr="00565BB4" w:rsidRDefault="003B051D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-ні </w:t>
      </w:r>
    </w:p>
    <w:p w14:paraId="574F3524" w14:textId="77777777" w:rsidR="00030D21" w:rsidRPr="00565BB4" w:rsidRDefault="00030D2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F0186B" w14:textId="320AA280" w:rsidR="0047178A" w:rsidRPr="00565BB4" w:rsidRDefault="00A15F48" w:rsidP="00565BB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Чи вважаєте Ви достатнім обсяг науково-педагогічної практики, передбаченої </w:t>
      </w:r>
      <w:proofErr w:type="spellStart"/>
      <w:r w:rsidRPr="00565BB4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565BB4">
        <w:rPr>
          <w:rFonts w:ascii="Times New Roman" w:hAnsi="Times New Roman" w:cs="Times New Roman"/>
          <w:sz w:val="24"/>
          <w:szCs w:val="24"/>
          <w:lang w:val="uk-UA"/>
        </w:rPr>
        <w:t>-науковою програмою? (так/ні)</w:t>
      </w:r>
    </w:p>
    <w:p w14:paraId="67357574" w14:textId="0BA5AF48" w:rsidR="00A15F48" w:rsidRPr="00565BB4" w:rsidRDefault="00A15F48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-варто збільшити кількість годин</w:t>
      </w:r>
    </w:p>
    <w:p w14:paraId="6E42028B" w14:textId="23F8A25F" w:rsidR="00A15F48" w:rsidRPr="00565BB4" w:rsidRDefault="00A15F48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-варто зменшити кількість годин</w:t>
      </w:r>
    </w:p>
    <w:p w14:paraId="1479D00F" w14:textId="5B7893E9" w:rsidR="00A15F48" w:rsidRPr="00565BB4" w:rsidRDefault="00A15F48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-залишити без змін</w:t>
      </w:r>
    </w:p>
    <w:p w14:paraId="3BCF3FCA" w14:textId="77777777" w:rsidR="00A15F48" w:rsidRPr="00565BB4" w:rsidRDefault="00A15F48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68D90" w14:textId="7B1B77D5" w:rsidR="0064489E" w:rsidRPr="00565BB4" w:rsidRDefault="002E20B9" w:rsidP="00565BB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Чи достатньо реалізується в процесі підготовки аспіранта </w:t>
      </w:r>
      <w:proofErr w:type="spellStart"/>
      <w:r w:rsidRPr="00565BB4">
        <w:rPr>
          <w:rFonts w:ascii="Times New Roman" w:hAnsi="Times New Roman" w:cs="Times New Roman"/>
          <w:sz w:val="24"/>
          <w:szCs w:val="24"/>
          <w:lang w:val="uk-UA"/>
        </w:rPr>
        <w:t>студентоцентрований</w:t>
      </w:r>
      <w:proofErr w:type="spellEnd"/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  <w:r w:rsidR="00565BB4"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, що передбачає </w:t>
      </w:r>
      <w:bookmarkStart w:id="0" w:name="n1701"/>
      <w:bookmarkEnd w:id="0"/>
      <w:r w:rsidR="00565BB4"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заохочення здобувачів до ролі автономних і відповідальних суб’єктів освітнього процесу; </w:t>
      </w:r>
      <w:bookmarkStart w:id="1" w:name="n1702"/>
      <w:bookmarkEnd w:id="1"/>
      <w:r w:rsidR="00565BB4"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освітнього середовища, орієнтованого на задоволення потреб та інтересів здобувачів, зокрема надання можливостей для формування індивідуальної освітньої траєкторії; </w:t>
      </w:r>
      <w:bookmarkStart w:id="2" w:name="n1703"/>
      <w:bookmarkEnd w:id="2"/>
      <w:r w:rsidR="00565BB4" w:rsidRPr="00565BB4">
        <w:rPr>
          <w:rFonts w:ascii="Times New Roman" w:hAnsi="Times New Roman" w:cs="Times New Roman"/>
          <w:sz w:val="24"/>
          <w:szCs w:val="24"/>
          <w:lang w:val="uk-UA"/>
        </w:rPr>
        <w:t>побудову освітнього процесу на засадах взаємної поваги і партнерства між учасниками освітнього процесу</w:t>
      </w:r>
      <w:r w:rsidRPr="00565BB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B870A0B" w14:textId="2E9FED0A" w:rsidR="002E20B9" w:rsidRPr="00565BB4" w:rsidRDefault="002E20B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48556F53" w14:textId="4F17229A" w:rsidR="002E20B9" w:rsidRPr="00565BB4" w:rsidRDefault="002E20B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-ні </w:t>
      </w:r>
    </w:p>
    <w:p w14:paraId="45974696" w14:textId="77777777" w:rsidR="000B3401" w:rsidRPr="00565BB4" w:rsidRDefault="000B340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A5DF72" w14:textId="23054920" w:rsidR="002E20B9" w:rsidRPr="00565BB4" w:rsidRDefault="000B3401" w:rsidP="00565BB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Чи своєчасно надається доступна і зрозуміла інформація щодо цілей, змісту та програмних результатів навчання, порядку та критеріїв оцінювання в межах окремих освітніх компонентів?</w:t>
      </w:r>
    </w:p>
    <w:p w14:paraId="1CD32512" w14:textId="77777777" w:rsidR="000B3401" w:rsidRPr="00565BB4" w:rsidRDefault="000B3401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6B41F236" w14:textId="6AE38997" w:rsidR="000B3401" w:rsidRDefault="000B3401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-ні </w:t>
      </w:r>
    </w:p>
    <w:p w14:paraId="36226097" w14:textId="77777777" w:rsidR="00565BB4" w:rsidRPr="00565BB4" w:rsidRDefault="00565BB4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0D5868" w14:textId="4012372F" w:rsidR="000B3401" w:rsidRPr="00565BB4" w:rsidRDefault="001C5B3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7. Чи є форми контрольних заходів та критерії оцінювання здобувачів наукового ступеня чіткими, зрозумілими, чи дають вони можливість встановити досягнення здобувачем результатів навчання?</w:t>
      </w:r>
    </w:p>
    <w:p w14:paraId="1AA5B866" w14:textId="77777777" w:rsidR="001C5B39" w:rsidRPr="00565BB4" w:rsidRDefault="001C5B39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629FD008" w14:textId="5FE048B6" w:rsidR="001C5B39" w:rsidRDefault="001C5B39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-ні </w:t>
      </w:r>
    </w:p>
    <w:p w14:paraId="3A524F60" w14:textId="77777777" w:rsidR="00565BB4" w:rsidRPr="00565BB4" w:rsidRDefault="00565BB4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59718" w14:textId="584683C3" w:rsidR="008B7AA0" w:rsidRPr="00565BB4" w:rsidRDefault="008B7AA0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8. Чи є чіткими та зрозумілими правила проведення контрольних заходів?</w:t>
      </w:r>
    </w:p>
    <w:p w14:paraId="57653962" w14:textId="77777777" w:rsidR="008B7AA0" w:rsidRPr="00565BB4" w:rsidRDefault="008B7AA0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6157597D" w14:textId="02BBE6E0" w:rsidR="008B7AA0" w:rsidRDefault="008B7AA0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-ні </w:t>
      </w:r>
    </w:p>
    <w:p w14:paraId="7D94E069" w14:textId="77777777" w:rsidR="00565BB4" w:rsidRPr="00565BB4" w:rsidRDefault="00565BB4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8E7943" w14:textId="77777777" w:rsidR="0022238D" w:rsidRPr="00565BB4" w:rsidRDefault="0022238D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9. Чи визначені в НУБіП України чіткі та зрозумілі політика, стандарти і процедури дотримання академічної доброчесності?</w:t>
      </w:r>
    </w:p>
    <w:p w14:paraId="71D53475" w14:textId="77777777" w:rsidR="0022238D" w:rsidRPr="00565BB4" w:rsidRDefault="0022238D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1B4A5CF9" w14:textId="53720F76" w:rsidR="0022238D" w:rsidRDefault="0022238D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-ні </w:t>
      </w:r>
    </w:p>
    <w:p w14:paraId="59C80140" w14:textId="77777777" w:rsidR="00565BB4" w:rsidRPr="00565BB4" w:rsidRDefault="00565BB4" w:rsidP="00565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2CEEE2" w14:textId="11702503" w:rsidR="0022238D" w:rsidRPr="00565BB4" w:rsidRDefault="0022238D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EE39D7" w:rsidRPr="00565BB4">
        <w:rPr>
          <w:rFonts w:ascii="Times New Roman" w:hAnsi="Times New Roman" w:cs="Times New Roman"/>
          <w:sz w:val="24"/>
          <w:szCs w:val="24"/>
          <w:lang w:val="uk-UA"/>
        </w:rPr>
        <w:t>Оцініть академічну та професійну кваліфікацію викладачів, задіяних у реалізації освітньої програми (за шкалою від 1 до 5, де 1- мінімальна оцінка, 5 – максимальна):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536"/>
        <w:gridCol w:w="1134"/>
        <w:gridCol w:w="1417"/>
        <w:gridCol w:w="1276"/>
        <w:gridCol w:w="1134"/>
        <w:gridCol w:w="1128"/>
      </w:tblGrid>
      <w:tr w:rsidR="00EE39D7" w:rsidRPr="00565BB4" w14:paraId="7A24B2EF" w14:textId="77777777" w:rsidTr="00030D21">
        <w:tc>
          <w:tcPr>
            <w:tcW w:w="2536" w:type="dxa"/>
          </w:tcPr>
          <w:p w14:paraId="1EDDF6DD" w14:textId="41552455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134" w:type="dxa"/>
          </w:tcPr>
          <w:p w14:paraId="445435C1" w14:textId="7A5FA41F" w:rsidR="00EE39D7" w:rsidRPr="00565BB4" w:rsidRDefault="00EE39D7" w:rsidP="00565B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D9F132A" w14:textId="422831E5" w:rsidR="00EE39D7" w:rsidRPr="00565BB4" w:rsidRDefault="00EE39D7" w:rsidP="00565B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14:paraId="0AAF1B3C" w14:textId="6997D55C" w:rsidR="00EE39D7" w:rsidRPr="00565BB4" w:rsidRDefault="00EE39D7" w:rsidP="00565B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14:paraId="7AB492B4" w14:textId="0E61823B" w:rsidR="00EE39D7" w:rsidRPr="00565BB4" w:rsidRDefault="00EE39D7" w:rsidP="00565B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28" w:type="dxa"/>
          </w:tcPr>
          <w:p w14:paraId="7C6CEF49" w14:textId="4DCDC1FD" w:rsidR="00EE39D7" w:rsidRPr="00565BB4" w:rsidRDefault="00EE39D7" w:rsidP="00565B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E39D7" w:rsidRPr="00565BB4" w14:paraId="2DCE91E4" w14:textId="77777777" w:rsidTr="00030D21">
        <w:tc>
          <w:tcPr>
            <w:tcW w:w="2536" w:type="dxa"/>
          </w:tcPr>
          <w:p w14:paraId="6CF17EEC" w14:textId="0641A7DF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Байдала В.В.</w:t>
            </w:r>
          </w:p>
        </w:tc>
        <w:tc>
          <w:tcPr>
            <w:tcW w:w="1134" w:type="dxa"/>
          </w:tcPr>
          <w:p w14:paraId="079F0692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ACBB2A0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390AF0A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09809D9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33BE7D02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39D7" w:rsidRPr="00565BB4" w14:paraId="7295A3EA" w14:textId="77777777" w:rsidTr="00030D21">
        <w:tc>
          <w:tcPr>
            <w:tcW w:w="2536" w:type="dxa"/>
          </w:tcPr>
          <w:p w14:paraId="68BF9B56" w14:textId="1A479FF1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 О.Ю.</w:t>
            </w:r>
          </w:p>
        </w:tc>
        <w:tc>
          <w:tcPr>
            <w:tcW w:w="1134" w:type="dxa"/>
          </w:tcPr>
          <w:p w14:paraId="19B72556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22007B8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1D4EF84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0F57458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037D2233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39D7" w:rsidRPr="00565BB4" w14:paraId="13907621" w14:textId="77777777" w:rsidTr="00030D21">
        <w:tc>
          <w:tcPr>
            <w:tcW w:w="2536" w:type="dxa"/>
          </w:tcPr>
          <w:p w14:paraId="71BE3A58" w14:textId="407DAFE0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Вдовенко Н.М.</w:t>
            </w:r>
          </w:p>
        </w:tc>
        <w:tc>
          <w:tcPr>
            <w:tcW w:w="1134" w:type="dxa"/>
          </w:tcPr>
          <w:p w14:paraId="29D1495E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CF85750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E3A92CC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81E63D0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70E81C3E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39D7" w:rsidRPr="00565BB4" w14:paraId="5304A96F" w14:textId="77777777" w:rsidTr="00030D21">
        <w:tc>
          <w:tcPr>
            <w:tcW w:w="2536" w:type="dxa"/>
          </w:tcPr>
          <w:p w14:paraId="2810905A" w14:textId="02E28B31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Діброва А.Д.</w:t>
            </w:r>
          </w:p>
        </w:tc>
        <w:tc>
          <w:tcPr>
            <w:tcW w:w="1134" w:type="dxa"/>
          </w:tcPr>
          <w:p w14:paraId="1E7EA7A9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BF2C580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B8FA7CD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1253751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4BC80214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39D7" w:rsidRPr="00565BB4" w14:paraId="673A4E72" w14:textId="77777777" w:rsidTr="00030D21">
        <w:tc>
          <w:tcPr>
            <w:tcW w:w="2536" w:type="dxa"/>
          </w:tcPr>
          <w:p w14:paraId="34E6DAB3" w14:textId="047C51E5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В.К.</w:t>
            </w:r>
          </w:p>
        </w:tc>
        <w:tc>
          <w:tcPr>
            <w:tcW w:w="1134" w:type="dxa"/>
          </w:tcPr>
          <w:p w14:paraId="1760E6D0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B836E9C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C374796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FC23B80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0971A101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39D7" w:rsidRPr="00565BB4" w14:paraId="23A7EF91" w14:textId="77777777" w:rsidTr="00030D21">
        <w:tc>
          <w:tcPr>
            <w:tcW w:w="2536" w:type="dxa"/>
          </w:tcPr>
          <w:p w14:paraId="69831644" w14:textId="6F24F130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В.А.</w:t>
            </w:r>
          </w:p>
        </w:tc>
        <w:tc>
          <w:tcPr>
            <w:tcW w:w="1134" w:type="dxa"/>
          </w:tcPr>
          <w:p w14:paraId="64FA2F47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CF4AB4E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15CBA7D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D6AF74B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6B9DE6B0" w14:textId="77777777" w:rsidR="00EE39D7" w:rsidRPr="00565BB4" w:rsidRDefault="00EE39D7" w:rsidP="00565BB4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88FF717" w14:textId="77777777" w:rsidR="00EE39D7" w:rsidRPr="00565BB4" w:rsidRDefault="00EE39D7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A17BC3" w14:textId="3069FFC6" w:rsidR="00EE39D7" w:rsidRPr="00565BB4" w:rsidRDefault="00D1762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 Чи забезпечує </w:t>
      </w:r>
      <w:r w:rsidR="00330089" w:rsidRPr="00565BB4">
        <w:rPr>
          <w:rFonts w:ascii="Times New Roman" w:hAnsi="Times New Roman" w:cs="Times New Roman"/>
          <w:sz w:val="24"/>
          <w:szCs w:val="24"/>
          <w:lang w:val="uk-UA"/>
        </w:rPr>
        <w:t>НУБіП</w:t>
      </w: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089"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565BB4">
        <w:rPr>
          <w:rFonts w:ascii="Times New Roman" w:hAnsi="Times New Roman" w:cs="Times New Roman"/>
          <w:sz w:val="24"/>
          <w:szCs w:val="24"/>
          <w:lang w:val="uk-UA"/>
        </w:rPr>
        <w:t>безоплатний доступ здобувачів до відповідної інфраструктури та інформаційних ресурсів, потрібних для навчання, викладацької та/або наукової діяльності в межах освітньої програми</w:t>
      </w:r>
      <w:r w:rsidR="00330089" w:rsidRPr="00565BB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CE703EE" w14:textId="0D753176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63F73D94" w14:textId="167CE1C7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565BB4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01E6385B" w14:textId="77777777" w:rsidR="00565BB4" w:rsidRDefault="00565BB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8FA521" w14:textId="4FEE3EA6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12. Якими складовими інфраструктури та інформаційних ресурсів НУБіП України Ви користуєтеся</w:t>
      </w:r>
      <w:r w:rsidR="00DF1FF6"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F1FF6" w:rsidRPr="00565BB4">
        <w:rPr>
          <w:rFonts w:ascii="Times New Roman" w:hAnsi="Times New Roman" w:cs="Times New Roman"/>
          <w:sz w:val="24"/>
          <w:szCs w:val="24"/>
          <w:lang w:val="uk-UA"/>
        </w:rPr>
        <w:t>поставте</w:t>
      </w:r>
      <w:proofErr w:type="spellEnd"/>
      <w:r w:rsidR="00DF1FF6"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будь-яку позначку)</w:t>
      </w:r>
      <w:r w:rsidRPr="00565BB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EE4A267" w14:textId="5F25DE63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наукова бібліотека та її електронні ресурси;</w:t>
      </w:r>
    </w:p>
    <w:p w14:paraId="37D724BF" w14:textId="44C07315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комп’ютерні класи;</w:t>
      </w:r>
    </w:p>
    <w:p w14:paraId="3B0D866F" w14:textId="75D35F86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навчально-наукові лабораторії;</w:t>
      </w:r>
    </w:p>
    <w:p w14:paraId="4904812E" w14:textId="5278D119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 платформа </w:t>
      </w:r>
      <w:r w:rsidRPr="00565B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5BB4">
        <w:rPr>
          <w:rFonts w:ascii="Times New Roman" w:hAnsi="Times New Roman" w:cs="Times New Roman"/>
          <w:sz w:val="24"/>
          <w:szCs w:val="24"/>
        </w:rPr>
        <w:t>-</w:t>
      </w:r>
      <w:r w:rsidRPr="00565BB4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565B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FA907B" w14:textId="17842F61" w:rsidR="00330089" w:rsidRPr="00565BB4" w:rsidRDefault="00330089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314F8" w:rsidRPr="00565BB4">
        <w:rPr>
          <w:rFonts w:ascii="Times New Roman" w:hAnsi="Times New Roman" w:cs="Times New Roman"/>
          <w:sz w:val="24"/>
          <w:szCs w:val="24"/>
          <w:lang w:val="uk-UA"/>
        </w:rPr>
        <w:t>навчально-методичне забезпечення освітньої програми, що знаходиться на кафедрах;</w:t>
      </w:r>
    </w:p>
    <w:p w14:paraId="451A685E" w14:textId="77777777" w:rsidR="00C314F8" w:rsidRPr="00565BB4" w:rsidRDefault="00C314F8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635FD1" w14:textId="082F07E3" w:rsidR="00701F61" w:rsidRPr="00565BB4" w:rsidRDefault="00701F6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13. Чи є освітнє середовище</w:t>
      </w:r>
      <w:r w:rsidR="00AC32BC">
        <w:rPr>
          <w:rFonts w:ascii="Times New Roman" w:hAnsi="Times New Roman" w:cs="Times New Roman"/>
          <w:sz w:val="24"/>
          <w:szCs w:val="24"/>
          <w:lang w:val="uk-UA"/>
        </w:rPr>
        <w:t xml:space="preserve"> НУБіП України</w:t>
      </w: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безпечним для життя і здоров’я здобувачів, що навчаються за освітньою програмою, та чи дає можливість задовольнити Ваші потреби та інтереси? </w:t>
      </w:r>
    </w:p>
    <w:p w14:paraId="127C3807" w14:textId="0A49FF56" w:rsidR="00701F61" w:rsidRPr="00565BB4" w:rsidRDefault="00701F6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427E1818" w14:textId="77777777" w:rsidR="00701F61" w:rsidRPr="00565BB4" w:rsidRDefault="00701F6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ні</w:t>
      </w:r>
    </w:p>
    <w:p w14:paraId="4EBCFA50" w14:textId="7D450A17" w:rsidR="00330089" w:rsidRPr="00565BB4" w:rsidRDefault="00701F6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Ваші побажання щодо поліпшення рівня безпеки освітнього середовища:</w:t>
      </w:r>
      <w:r w:rsidR="000154C2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14:paraId="19126266" w14:textId="04B7BF67" w:rsidR="00701F61" w:rsidRPr="00565BB4" w:rsidRDefault="00701F6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</w:t>
      </w:r>
    </w:p>
    <w:p w14:paraId="46211225" w14:textId="550EB86E" w:rsidR="00BC08C1" w:rsidRPr="00565BB4" w:rsidRDefault="00BC08C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C63C56" w14:textId="6E4DA279" w:rsidR="00BC08C1" w:rsidRPr="00565BB4" w:rsidRDefault="00BC08C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14. Чи забезпечує НУБіП України освітню, організаційну, інформаційну, консультативну та соціальну підтримку здобувачів вищої освіти, що навчаються за освітньою програмою?</w:t>
      </w:r>
    </w:p>
    <w:p w14:paraId="5C9812AD" w14:textId="77777777" w:rsidR="00BC08C1" w:rsidRPr="00565BB4" w:rsidRDefault="00BC08C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5111637E" w14:textId="77777777" w:rsidR="00BC08C1" w:rsidRPr="00565BB4" w:rsidRDefault="00BC08C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ні</w:t>
      </w:r>
    </w:p>
    <w:p w14:paraId="6F6FF1EE" w14:textId="02363E0B" w:rsidR="00BC08C1" w:rsidRPr="00565BB4" w:rsidRDefault="00BC08C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Ваші побажання щодо поліпшення такої підтримки:</w:t>
      </w:r>
      <w:r w:rsidR="000154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14:paraId="34A12801" w14:textId="19E7DB40" w:rsidR="00BC08C1" w:rsidRPr="00565BB4" w:rsidRDefault="00BC08C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</w:t>
      </w:r>
    </w:p>
    <w:p w14:paraId="335EF2DF" w14:textId="0B80086B" w:rsidR="00BC08C1" w:rsidRPr="00565BB4" w:rsidRDefault="00BC08C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979199" w14:textId="77777777" w:rsidR="002D0DC6" w:rsidRPr="00565BB4" w:rsidRDefault="002D0DC6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15. Чи виникали під час Вашого навчання конфліктні ситуації (зокрема пов’язані із сексуальними домаганнями, дискримінацією та/або корупцією тощо)?</w:t>
      </w:r>
    </w:p>
    <w:p w14:paraId="09040941" w14:textId="77777777" w:rsidR="002D0DC6" w:rsidRPr="00565BB4" w:rsidRDefault="002D0DC6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7AE3C18D" w14:textId="77777777" w:rsidR="002D0DC6" w:rsidRPr="00565BB4" w:rsidRDefault="002D0DC6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ні</w:t>
      </w:r>
    </w:p>
    <w:p w14:paraId="18F8364D" w14:textId="77777777" w:rsidR="00565BB4" w:rsidRDefault="00565BB4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EADD7D" w14:textId="780CAA8F" w:rsidR="002D0DC6" w:rsidRPr="00565BB4" w:rsidRDefault="002D0DC6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16. Чи достатньо чіткі і зрозумілі політика та процедури вирішення таких ситуацій? (</w:t>
      </w:r>
      <w:hyperlink r:id="rId5" w:tgtFrame="_blank" w:history="1">
        <w:r w:rsidRPr="00565BB4">
          <w:rPr>
            <w:rFonts w:ascii="Times New Roman" w:hAnsi="Times New Roman" w:cs="Times New Roman"/>
            <w:sz w:val="24"/>
            <w:szCs w:val="24"/>
            <w:lang w:val="uk-UA"/>
          </w:rPr>
          <w:t>Положення про попередження та протидію сексуальним домаганням і дискримінації у НУБіП України</w:t>
        </w:r>
      </w:hyperlink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посиланням: </w:t>
      </w:r>
      <w:hyperlink r:id="rId6" w:history="1"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nubip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edu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sites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default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files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u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279/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polozhennya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pro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poperedzhennya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ta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protidiyu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seksualnim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domagannyam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i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diskriminaciyi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v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nubip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ukrayini</w:t>
        </w:r>
        <w:r w:rsidRPr="00565BB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565BB4">
          <w:rPr>
            <w:rStyle w:val="a7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  <w:r w:rsidRPr="00565BB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29E7C36" w14:textId="77777777" w:rsidR="002D0DC6" w:rsidRPr="00565BB4" w:rsidRDefault="002D0DC6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75102038" w14:textId="0F4E5065" w:rsidR="002D0DC6" w:rsidRDefault="002D0DC6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ні</w:t>
      </w:r>
    </w:p>
    <w:p w14:paraId="4A6EE202" w14:textId="77777777" w:rsidR="00AC32BC" w:rsidRPr="00565BB4" w:rsidRDefault="00AC32BC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8E13D" w14:textId="6F2FB5DD" w:rsidR="00990C2C" w:rsidRPr="00565BB4" w:rsidRDefault="00990C2C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17. Чи задовольняє Вас якість </w:t>
      </w:r>
      <w:proofErr w:type="spellStart"/>
      <w:r w:rsidRPr="00565BB4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-наукової програми? </w:t>
      </w:r>
    </w:p>
    <w:p w14:paraId="591B51D3" w14:textId="77777777" w:rsidR="00990C2C" w:rsidRPr="00565BB4" w:rsidRDefault="00990C2C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-так</w:t>
      </w:r>
    </w:p>
    <w:p w14:paraId="081EF980" w14:textId="77777777" w:rsidR="00990C2C" w:rsidRPr="00565BB4" w:rsidRDefault="00990C2C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- ні</w:t>
      </w:r>
    </w:p>
    <w:p w14:paraId="232BF859" w14:textId="5E147387" w:rsidR="00990C2C" w:rsidRPr="00565BB4" w:rsidRDefault="00990C2C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 xml:space="preserve">Ваші побажання щодо поліпшення </w:t>
      </w:r>
      <w:proofErr w:type="spellStart"/>
      <w:r w:rsidRPr="00565BB4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565BB4">
        <w:rPr>
          <w:rFonts w:ascii="Times New Roman" w:hAnsi="Times New Roman" w:cs="Times New Roman"/>
          <w:sz w:val="24"/>
          <w:szCs w:val="24"/>
          <w:lang w:val="uk-UA"/>
        </w:rPr>
        <w:t>-наукової програми:</w:t>
      </w:r>
      <w:r w:rsidR="000154C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</w:t>
      </w:r>
    </w:p>
    <w:p w14:paraId="68E33330" w14:textId="47F9064A" w:rsidR="00990C2C" w:rsidRPr="00565BB4" w:rsidRDefault="00990C2C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</w:t>
      </w:r>
    </w:p>
    <w:p w14:paraId="79328BD9" w14:textId="54EDA526" w:rsidR="00990C2C" w:rsidRDefault="00990C2C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E58663" w14:textId="168EB8A5" w:rsidR="00C97211" w:rsidRDefault="00C97211" w:rsidP="00565B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здобувача</w:t>
      </w:r>
      <w:r w:rsidR="000154C2">
        <w:rPr>
          <w:rFonts w:ascii="Times New Roman" w:hAnsi="Times New Roman" w:cs="Times New Roman"/>
          <w:sz w:val="24"/>
          <w:szCs w:val="24"/>
          <w:lang w:val="uk-UA"/>
        </w:rPr>
        <w:t>_________________________________(______________________)</w:t>
      </w:r>
      <w:bookmarkStart w:id="3" w:name="_GoBack"/>
      <w:bookmarkEnd w:id="3"/>
    </w:p>
    <w:sectPr w:rsidR="00C9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8CF"/>
    <w:multiLevelType w:val="hybridMultilevel"/>
    <w:tmpl w:val="03C88A64"/>
    <w:lvl w:ilvl="0" w:tplc="144612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E33D1"/>
    <w:multiLevelType w:val="hybridMultilevel"/>
    <w:tmpl w:val="38CAE7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510E"/>
    <w:multiLevelType w:val="hybridMultilevel"/>
    <w:tmpl w:val="0D56DE30"/>
    <w:lvl w:ilvl="0" w:tplc="AFB64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9E"/>
    <w:rsid w:val="000154C2"/>
    <w:rsid w:val="00025410"/>
    <w:rsid w:val="00030D21"/>
    <w:rsid w:val="000A3FBD"/>
    <w:rsid w:val="000B3401"/>
    <w:rsid w:val="001C5B39"/>
    <w:rsid w:val="0022238D"/>
    <w:rsid w:val="002C5C3A"/>
    <w:rsid w:val="002D0DC6"/>
    <w:rsid w:val="002E20B9"/>
    <w:rsid w:val="00330089"/>
    <w:rsid w:val="003B051D"/>
    <w:rsid w:val="003E6BE9"/>
    <w:rsid w:val="00463302"/>
    <w:rsid w:val="0047178A"/>
    <w:rsid w:val="005409AD"/>
    <w:rsid w:val="00565BB4"/>
    <w:rsid w:val="005D4ECB"/>
    <w:rsid w:val="0064489E"/>
    <w:rsid w:val="006F38E4"/>
    <w:rsid w:val="00701F61"/>
    <w:rsid w:val="00710C52"/>
    <w:rsid w:val="008B7AA0"/>
    <w:rsid w:val="008F2D9D"/>
    <w:rsid w:val="00990C2C"/>
    <w:rsid w:val="009B1C23"/>
    <w:rsid w:val="009C03D6"/>
    <w:rsid w:val="00A15F48"/>
    <w:rsid w:val="00A424D8"/>
    <w:rsid w:val="00AC32BC"/>
    <w:rsid w:val="00B92E7F"/>
    <w:rsid w:val="00BC08C1"/>
    <w:rsid w:val="00BD061D"/>
    <w:rsid w:val="00C314F8"/>
    <w:rsid w:val="00C92124"/>
    <w:rsid w:val="00C97211"/>
    <w:rsid w:val="00D17621"/>
    <w:rsid w:val="00DF1FF6"/>
    <w:rsid w:val="00EE39D7"/>
    <w:rsid w:val="00F84E66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3B62"/>
  <w15:chartTrackingRefBased/>
  <w15:docId w15:val="{DE8B7EB3-AE3C-4310-8C18-961C74C0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2"/>
    <w:uiPriority w:val="99"/>
    <w:rsid w:val="00A424D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7">
    <w:name w:val="Hyperlink"/>
    <w:basedOn w:val="a0"/>
    <w:uiPriority w:val="99"/>
    <w:unhideWhenUsed/>
    <w:rsid w:val="002D0DC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0DC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D0D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sites/default/files/u279/polozhennya_pro_poperedzhennya_ta_protidiyu_seksualnim_domagannyam_i_diskriminaciyi_v_nubip_ukrayini.pdf" TargetMode="External"/><Relationship Id="rId5" Type="http://schemas.openxmlformats.org/officeDocument/2006/relationships/hyperlink" Target="https://nubip.edu.ua/sites/default/files/u279/polozhennya_pro_poperedzhennya_ta_protidiyu_seksualnim_domagannyam_i_diskriminaciyi_v_nubip_ukrayi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baidalavika@it.nubip.edu.ua</dc:creator>
  <cp:keywords/>
  <dc:description/>
  <cp:lastModifiedBy>baidalavika@it.nubip.edu.ua</cp:lastModifiedBy>
  <cp:revision>28</cp:revision>
  <dcterms:created xsi:type="dcterms:W3CDTF">2020-01-16T15:08:00Z</dcterms:created>
  <dcterms:modified xsi:type="dcterms:W3CDTF">2020-02-03T15:11:00Z</dcterms:modified>
</cp:coreProperties>
</file>