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F9" w:rsidRDefault="007A7275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0" w:name="_njnau5bmnmdi" w:colFirst="0" w:colLast="0"/>
      <w:bookmarkStart w:id="1" w:name="_GoBack"/>
      <w:bookmarkEnd w:id="0"/>
      <w:bookmarkEnd w:id="1"/>
      <w:r>
        <w:rPr>
          <w:noProof/>
          <w:lang w:val="uk-U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3989656</wp:posOffset>
            </wp:positionH>
            <wp:positionV relativeFrom="paragraph">
              <wp:posOffset>171450</wp:posOffset>
            </wp:positionV>
            <wp:extent cx="2201594" cy="2376488"/>
            <wp:effectExtent l="0" t="0" r="0" b="0"/>
            <wp:wrapSquare wrapText="bothSides" distT="114300" distB="114300" distL="114300" distR="11430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t="9521" b="9521"/>
                    <a:stretch>
                      <a:fillRect/>
                    </a:stretch>
                  </pic:blipFill>
                  <pic:spPr>
                    <a:xfrm>
                      <a:off x="0" y="0"/>
                      <a:ext cx="2201594" cy="2376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12F9" w:rsidRDefault="007A7275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</w:rPr>
      </w:pPr>
      <w:bookmarkStart w:id="2" w:name="_knjyx0p5ce76" w:colFirst="0" w:colLast="0"/>
      <w:bookmarkEnd w:id="2"/>
      <w:r>
        <w:rPr>
          <w:rFonts w:ascii="Arial" w:eastAsia="Arial" w:hAnsi="Arial" w:cs="Arial"/>
          <w:b/>
          <w:sz w:val="36"/>
          <w:szCs w:val="36"/>
        </w:rPr>
        <w:t xml:space="preserve">Приходько Дар’я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Олександрівна</w:t>
      </w:r>
      <w:proofErr w:type="spellEnd"/>
    </w:p>
    <w:p w:rsidR="007E12F9" w:rsidRDefault="007E12F9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3" w:name="_cn7fagdotg7g" w:colFirst="0" w:colLast="0"/>
      <w:bookmarkEnd w:id="3"/>
    </w:p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yifmo84vxtu4" w:colFirst="0" w:colLast="0"/>
      <w:bookmarkEnd w:id="4"/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Навчально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науковий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інститут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лісового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і садово-паркового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господарства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ННІ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ЛіСПГ</w:t>
        </w:r>
        <w:proofErr w:type="spellEnd"/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5" w:name="_2et92p0" w:colFirst="0" w:colLast="0"/>
      <w:bookmarkEnd w:id="5"/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Ботаніки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дендрології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лісової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селекції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</w:p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6" w:name="_tyjcwt" w:colFirst="0" w:colLast="0"/>
      <w:bookmarkEnd w:id="6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206 Садово-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паркове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господарство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hyperlink r:id="rId8">
        <w:proofErr w:type="gram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https://nubip.edu.ua/node/46601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 )</w:t>
      </w:r>
      <w:proofErr w:type="gramEnd"/>
    </w:p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7" w:name="_3dy6vkm" w:colFirst="0" w:colLast="0"/>
      <w:bookmarkEnd w:id="7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Садово-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паркове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господарство</w:t>
      </w:r>
      <w:proofErr w:type="spellEnd"/>
    </w:p>
    <w:p w:rsidR="007E12F9" w:rsidRDefault="007A7275">
      <w:pPr>
        <w:pStyle w:val="a3"/>
        <w:keepNext w:val="0"/>
        <w:keepLines w:val="0"/>
        <w:spacing w:before="0" w:line="400" w:lineRule="auto"/>
        <w:ind w:left="0"/>
      </w:pPr>
      <w:bookmarkStart w:id="8" w:name="_1t3h5sf" w:colFirst="0" w:colLast="0"/>
      <w:bookmarkEnd w:id="8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Ландшафтне</w:t>
      </w:r>
      <w:proofErr w:type="spellEnd"/>
      <w:proofErr w:type="gram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будівництво</w:t>
      </w:r>
      <w:proofErr w:type="spellEnd"/>
    </w:p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9" w:name="_xqmy4flu6wja" w:colFirst="0" w:colLast="0"/>
      <w:bookmarkEnd w:id="9"/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proofErr w:type="gram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Підбір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перспективних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деревних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інтродуцентів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для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оптимізації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складу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насаджень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ДП “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Ківерцівське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ЛГ”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Волинського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ОУЛМГ</w:t>
      </w:r>
    </w:p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0" w:name="_kzyu21ddol2r" w:colFirst="0" w:colLast="0"/>
      <w:bookmarkEnd w:id="10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Керівник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Шевчук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Марія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Олександрівна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кандидат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сільськогосподарських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наук, доцент </w:t>
      </w:r>
    </w:p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1" w:name="_bxd3pin0uvcq" w:colFirst="0" w:colLast="0"/>
      <w:bookmarkEnd w:id="11"/>
      <w:r>
        <w:rPr>
          <w:rFonts w:ascii="Arial" w:eastAsia="Arial" w:hAnsi="Arial" w:cs="Arial"/>
          <w:b/>
          <w:color w:val="000000"/>
          <w:sz w:val="22"/>
          <w:szCs w:val="22"/>
        </w:rPr>
        <w:t>ПУБЛ</w:t>
      </w:r>
      <w:r>
        <w:rPr>
          <w:rFonts w:ascii="Arial" w:eastAsia="Arial" w:hAnsi="Arial" w:cs="Arial"/>
          <w:b/>
          <w:color w:val="000000"/>
          <w:sz w:val="22"/>
          <w:szCs w:val="22"/>
        </w:rPr>
        <w:t>ІКАЦІЇ</w:t>
      </w:r>
    </w:p>
    <w:p w:rsidR="007E12F9" w:rsidRDefault="007E12F9">
      <w:pPr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2" w:name="_sr1o4egezfur" w:colFirst="0" w:colLast="0"/>
      <w:bookmarkEnd w:id="12"/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7E12F9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2F9" w:rsidRDefault="007A7275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3" w:name="_z94c2py6fkai" w:colFirst="0" w:colLast="0"/>
            <w:bookmarkEnd w:id="13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:rsidR="007E12F9" w:rsidRDefault="007E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E12F9" w:rsidRDefault="007E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2F9" w:rsidRDefault="007E12F9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4" w:name="_v8wipk57fhlo" w:colFirst="0" w:colLast="0"/>
            <w:bookmarkEnd w:id="14"/>
          </w:p>
        </w:tc>
      </w:tr>
    </w:tbl>
    <w:p w:rsidR="007E12F9" w:rsidRDefault="007A7275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7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2F9" w:rsidRDefault="007A7275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5" w:name="_m61xsi3gkocz" w:colFirst="0" w:colLast="0"/>
      <w:bookmarkEnd w:id="15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7E12F9" w:rsidRDefault="007E12F9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6" w:name="_408b2cqoph6b" w:colFirst="0" w:colLast="0"/>
      <w:bookmarkEnd w:id="16"/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7E12F9" w:rsidRDefault="007E12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7E12F9" w:rsidRDefault="007E12F9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7" w:name="_a7x7bkqim3rg" w:colFirst="0" w:colLast="0"/>
      <w:bookmarkEnd w:id="17"/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2F9" w:rsidRDefault="007E12F9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8" w:name="_cu0ghu9rf09p" w:colFirst="0" w:colLast="0"/>
      <w:bookmarkEnd w:id="18"/>
    </w:p>
    <w:tbl>
      <w:tblPr>
        <w:tblStyle w:val="a6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7E12F9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2F9" w:rsidRDefault="007A7275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9" w:name="_31yldtmk5ga8" w:colFirst="0" w:colLast="0"/>
            <w:bookmarkEnd w:id="19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:rsidR="007E12F9" w:rsidRDefault="007E12F9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2F9" w:rsidRDefault="007E12F9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20" w:name="_ymklwfaq6d2i" w:colFirst="0" w:colLast="0"/>
            <w:bookmarkEnd w:id="20"/>
          </w:p>
        </w:tc>
      </w:tr>
    </w:tbl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1" w:name="_dz9b7c40clb5" w:colFirst="0" w:colLast="0"/>
      <w:bookmarkEnd w:id="21"/>
      <w:r>
        <w:rPr>
          <w:rFonts w:ascii="Arial" w:eastAsia="Arial" w:hAnsi="Arial" w:cs="Arial"/>
          <w:noProof/>
          <w:color w:val="999999"/>
          <w:sz w:val="18"/>
          <w:szCs w:val="18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2F9" w:rsidRDefault="007A7275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2" w:name="_tsgkf2akerva" w:colFirst="0" w:colLast="0"/>
      <w:bookmarkEnd w:id="22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7E12F9" w:rsidRDefault="007E12F9"/>
    <w:p w:rsidR="007E12F9" w:rsidRDefault="007A727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3" w:name="_5z7jcm48xbab" w:colFirst="0" w:colLast="0"/>
      <w:bookmarkEnd w:id="23"/>
      <w:r>
        <w:rPr>
          <w:rFonts w:ascii="Arial" w:eastAsia="Arial" w:hAnsi="Arial" w:cs="Arial"/>
          <w:noProof/>
          <w:color w:val="999999"/>
          <w:sz w:val="18"/>
          <w:szCs w:val="18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2F9" w:rsidRDefault="007E12F9"/>
    <w:sectPr w:rsidR="007E12F9">
      <w:headerReference w:type="default" r:id="rId10"/>
      <w:footerReference w:type="default" r:id="rId11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75" w:rsidRDefault="007A7275">
      <w:pPr>
        <w:spacing w:before="0" w:line="240" w:lineRule="auto"/>
      </w:pPr>
      <w:r>
        <w:separator/>
      </w:r>
    </w:p>
  </w:endnote>
  <w:endnote w:type="continuationSeparator" w:id="0">
    <w:p w:rsidR="007A7275" w:rsidRDefault="007A72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Code Pro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F9" w:rsidRDefault="007E12F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75" w:rsidRDefault="007A7275">
      <w:pPr>
        <w:spacing w:before="0" w:line="240" w:lineRule="auto"/>
      </w:pPr>
      <w:r>
        <w:separator/>
      </w:r>
    </w:p>
  </w:footnote>
  <w:footnote w:type="continuationSeparator" w:id="0">
    <w:p w:rsidR="007A7275" w:rsidRDefault="007A727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F9" w:rsidRDefault="007A7275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24" w:name="_e8g4atrimf5i" w:colFirst="0" w:colLast="0"/>
    <w:bookmarkEnd w:id="24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proofErr w:type="gram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proofErr w:type="gram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  <w:lang w:val="uk-U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3311156" cy="7048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12F9" w:rsidRDefault="007A7275">
    <w:pPr>
      <w:pStyle w:val="a4"/>
      <w:jc w:val="right"/>
    </w:pPr>
    <w:bookmarkStart w:id="25" w:name="_b5ao7fpn3why" w:colFirst="0" w:colLast="0"/>
    <w:bookmarkEnd w:id="25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9"/>
    <w:rsid w:val="007A7275"/>
    <w:rsid w:val="007E12F9"/>
    <w:rsid w:val="00C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FD92F-BD89-4F95-82B6-A81A6B75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uk-UA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466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ubip.edu.ua/structure/l%D1%96sovogo_%D1%96_sadovo-parkovogo_gospodarstv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Дар'я</dc:creator>
  <cp:lastModifiedBy>Дар'я</cp:lastModifiedBy>
  <cp:revision>2</cp:revision>
  <dcterms:created xsi:type="dcterms:W3CDTF">2020-05-29T12:26:00Z</dcterms:created>
  <dcterms:modified xsi:type="dcterms:W3CDTF">2020-05-29T12:26:00Z</dcterms:modified>
</cp:coreProperties>
</file>