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9C" w:rsidRPr="00D5702E" w:rsidRDefault="00CF599C" w:rsidP="00D5702E">
      <w:pPr>
        <w:spacing w:after="0"/>
        <w:ind w:firstLine="567"/>
        <w:jc w:val="center"/>
        <w:rPr>
          <w:b/>
          <w:sz w:val="28"/>
          <w:szCs w:val="28"/>
          <w:lang w:val="en-US"/>
        </w:rPr>
      </w:pPr>
      <w:r w:rsidRPr="00D5702E">
        <w:rPr>
          <w:b/>
          <w:sz w:val="28"/>
          <w:szCs w:val="28"/>
          <w:lang w:val="ru-RU"/>
        </w:rPr>
        <w:t xml:space="preserve">14 </w:t>
      </w:r>
      <w:r w:rsidRPr="00D5702E">
        <w:rPr>
          <w:b/>
          <w:sz w:val="28"/>
          <w:szCs w:val="28"/>
        </w:rPr>
        <w:t xml:space="preserve">червня </w:t>
      </w:r>
      <w:bookmarkStart w:id="0" w:name="_GoBack"/>
      <w:bookmarkEnd w:id="0"/>
      <w:r w:rsidRPr="00D5702E">
        <w:rPr>
          <w:b/>
          <w:sz w:val="28"/>
          <w:szCs w:val="28"/>
        </w:rPr>
        <w:t>2019 року відбулось засідання науково-технічної ради факультету землевпорядкування</w:t>
      </w:r>
    </w:p>
    <w:p w:rsidR="00CF599C" w:rsidRDefault="00CF599C" w:rsidP="008E63BF">
      <w:pPr>
        <w:spacing w:after="0"/>
        <w:ind w:firstLine="567"/>
        <w:jc w:val="both"/>
        <w:rPr>
          <w:sz w:val="28"/>
          <w:szCs w:val="28"/>
          <w:lang w:val="en-US"/>
        </w:rPr>
      </w:pPr>
    </w:p>
    <w:p w:rsidR="00CF599C" w:rsidRDefault="00CF599C" w:rsidP="008E63BF">
      <w:pPr>
        <w:spacing w:after="0"/>
        <w:ind w:firstLine="567"/>
        <w:jc w:val="both"/>
        <w:rPr>
          <w:sz w:val="28"/>
          <w:szCs w:val="28"/>
        </w:rPr>
      </w:pPr>
      <w:r w:rsidRPr="005B05B3">
        <w:rPr>
          <w:sz w:val="28"/>
          <w:szCs w:val="28"/>
        </w:rPr>
        <w:t xml:space="preserve">Основним питанням порядку денного був попередній захист </w:t>
      </w:r>
      <w:r w:rsidRPr="005B05B3">
        <w:rPr>
          <w:color w:val="000000"/>
          <w:sz w:val="28"/>
          <w:szCs w:val="28"/>
        </w:rPr>
        <w:t xml:space="preserve">дисертаційної роботи </w:t>
      </w:r>
      <w:r>
        <w:rPr>
          <w:b/>
          <w:bCs/>
          <w:color w:val="000000"/>
          <w:sz w:val="28"/>
          <w:szCs w:val="28"/>
        </w:rPr>
        <w:t>Несторяка Юрія Юрійовича</w:t>
      </w:r>
      <w:r w:rsidRPr="005B05B3">
        <w:rPr>
          <w:color w:val="000000"/>
          <w:sz w:val="28"/>
          <w:szCs w:val="28"/>
        </w:rPr>
        <w:t xml:space="preserve"> </w:t>
      </w:r>
      <w:r w:rsidRPr="000048E2">
        <w:rPr>
          <w:color w:val="000000"/>
          <w:sz w:val="28"/>
          <w:szCs w:val="28"/>
        </w:rPr>
        <w:t>«</w:t>
      </w:r>
      <w:r w:rsidRPr="000048E2">
        <w:rPr>
          <w:sz w:val="28"/>
          <w:szCs w:val="28"/>
        </w:rPr>
        <w:t>Еколого-економічна оцінка відтворення біорізноманіття лісів»</w:t>
      </w:r>
      <w:r>
        <w:rPr>
          <w:sz w:val="28"/>
          <w:szCs w:val="28"/>
        </w:rPr>
        <w:t>, на здобуття наукового ступеня кандидата економічних наук (</w:t>
      </w:r>
      <w:r>
        <w:rPr>
          <w:color w:val="000000"/>
          <w:sz w:val="28"/>
          <w:szCs w:val="28"/>
        </w:rPr>
        <w:t>н</w:t>
      </w:r>
      <w:r w:rsidRPr="005B05B3">
        <w:rPr>
          <w:color w:val="000000"/>
          <w:sz w:val="28"/>
          <w:szCs w:val="28"/>
        </w:rPr>
        <w:t xml:space="preserve">ауковий керівник: </w:t>
      </w:r>
      <w:r>
        <w:rPr>
          <w:b/>
          <w:bCs/>
          <w:sz w:val="28"/>
          <w:szCs w:val="28"/>
        </w:rPr>
        <w:t>Карпук Анатолій Іванович</w:t>
      </w:r>
      <w:r w:rsidRPr="005B05B3">
        <w:rPr>
          <w:sz w:val="28"/>
          <w:szCs w:val="28"/>
        </w:rPr>
        <w:t xml:space="preserve">, </w:t>
      </w:r>
      <w:r w:rsidRPr="000048E2">
        <w:rPr>
          <w:sz w:val="28"/>
          <w:szCs w:val="28"/>
        </w:rPr>
        <w:t>доктор економічних наук, доцент, директор Відокремленого підрозділу Національного університету біоресурсів і природокористування України «Боярська лісова дослідна станція»; р</w:t>
      </w:r>
      <w:r>
        <w:rPr>
          <w:sz w:val="28"/>
          <w:szCs w:val="28"/>
        </w:rPr>
        <w:t xml:space="preserve">ецензенти: </w:t>
      </w:r>
      <w:r>
        <w:rPr>
          <w:b/>
          <w:bCs/>
          <w:sz w:val="28"/>
          <w:szCs w:val="28"/>
        </w:rPr>
        <w:t>Євсюков Тарас Олексійович</w:t>
      </w:r>
      <w:r>
        <w:rPr>
          <w:sz w:val="28"/>
          <w:szCs w:val="28"/>
        </w:rPr>
        <w:t xml:space="preserve">, </w:t>
      </w:r>
      <w:r w:rsidRPr="005B05B3">
        <w:rPr>
          <w:sz w:val="28"/>
          <w:szCs w:val="28"/>
        </w:rPr>
        <w:t xml:space="preserve">доктор </w:t>
      </w:r>
      <w:r>
        <w:rPr>
          <w:sz w:val="28"/>
          <w:szCs w:val="28"/>
        </w:rPr>
        <w:t>економічних</w:t>
      </w:r>
      <w:r w:rsidRPr="005B05B3">
        <w:rPr>
          <w:sz w:val="28"/>
          <w:szCs w:val="28"/>
        </w:rPr>
        <w:t xml:space="preserve"> наук</w:t>
      </w:r>
      <w:r>
        <w:rPr>
          <w:sz w:val="28"/>
          <w:szCs w:val="28"/>
        </w:rPr>
        <w:t xml:space="preserve">, доцент, декан факультету землевпорядкування; </w:t>
      </w:r>
      <w:r>
        <w:rPr>
          <w:b/>
          <w:bCs/>
          <w:sz w:val="28"/>
          <w:szCs w:val="28"/>
        </w:rPr>
        <w:t>Тихенко Руслан Вікторович</w:t>
      </w:r>
      <w:r>
        <w:rPr>
          <w:sz w:val="28"/>
          <w:szCs w:val="28"/>
        </w:rPr>
        <w:t>, кандидат економічних наук, доцент кафедри управління земельними ресурсами.</w:t>
      </w:r>
    </w:p>
    <w:p w:rsidR="00CF599C" w:rsidRPr="000048E2" w:rsidRDefault="00CF599C" w:rsidP="008E63BF">
      <w:pPr>
        <w:spacing w:after="0"/>
        <w:ind w:firstLine="567"/>
        <w:jc w:val="both"/>
        <w:rPr>
          <w:sz w:val="28"/>
          <w:szCs w:val="28"/>
        </w:rPr>
      </w:pPr>
      <w:r w:rsidRPr="008E63BF">
        <w:rPr>
          <w:sz w:val="28"/>
          <w:szCs w:val="28"/>
        </w:rPr>
        <w:t xml:space="preserve">У </w:t>
      </w:r>
      <w:r>
        <w:rPr>
          <w:sz w:val="28"/>
          <w:szCs w:val="28"/>
        </w:rPr>
        <w:t>р</w:t>
      </w:r>
      <w:r w:rsidRPr="008E63BF">
        <w:rPr>
          <w:sz w:val="28"/>
          <w:szCs w:val="28"/>
        </w:rPr>
        <w:t xml:space="preserve">езультаті проведеного попереднього захисту НТР факультету землевпорядкування прийняла рішення рекомендувати дисертацію </w:t>
      </w:r>
      <w:r>
        <w:rPr>
          <w:sz w:val="28"/>
          <w:szCs w:val="28"/>
        </w:rPr>
        <w:t>Ю.Ю. Несторяка</w:t>
      </w:r>
      <w:r w:rsidRPr="008E63BF">
        <w:rPr>
          <w:sz w:val="28"/>
          <w:szCs w:val="28"/>
        </w:rPr>
        <w:t xml:space="preserve"> до захисту на тему </w:t>
      </w:r>
      <w:r w:rsidRPr="008E63BF">
        <w:rPr>
          <w:color w:val="000000"/>
          <w:sz w:val="28"/>
          <w:szCs w:val="28"/>
        </w:rPr>
        <w:t>«</w:t>
      </w:r>
      <w:r w:rsidRPr="000048E2">
        <w:rPr>
          <w:sz w:val="28"/>
          <w:szCs w:val="28"/>
        </w:rPr>
        <w:t>Еколого-економічна оцінка відтворення біорізноманіття лісів</w:t>
      </w:r>
      <w:r w:rsidRPr="008E63BF">
        <w:rPr>
          <w:sz w:val="28"/>
          <w:szCs w:val="28"/>
        </w:rPr>
        <w:t xml:space="preserve">» до розгляду у спеціалізованій вченій раді на здобуття наукового ступеня кандидата </w:t>
      </w:r>
      <w:r>
        <w:rPr>
          <w:sz w:val="28"/>
          <w:szCs w:val="28"/>
        </w:rPr>
        <w:t>економічних</w:t>
      </w:r>
      <w:r w:rsidRPr="008E63BF">
        <w:rPr>
          <w:sz w:val="28"/>
          <w:szCs w:val="28"/>
        </w:rPr>
        <w:t xml:space="preserve"> наук зі спеціальності </w:t>
      </w:r>
      <w:r w:rsidRPr="008E63BF">
        <w:rPr>
          <w:iCs/>
          <w:sz w:val="28"/>
          <w:szCs w:val="28"/>
        </w:rPr>
        <w:t>0</w:t>
      </w:r>
      <w:r>
        <w:rPr>
          <w:iCs/>
          <w:sz w:val="28"/>
          <w:szCs w:val="28"/>
        </w:rPr>
        <w:t>8</w:t>
      </w:r>
      <w:r w:rsidRPr="008E63BF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00</w:t>
      </w:r>
      <w:r w:rsidRPr="008E63BF">
        <w:rPr>
          <w:iCs/>
          <w:sz w:val="28"/>
          <w:szCs w:val="28"/>
        </w:rPr>
        <w:t>.0</w:t>
      </w:r>
      <w:r>
        <w:rPr>
          <w:iCs/>
          <w:sz w:val="28"/>
          <w:szCs w:val="28"/>
        </w:rPr>
        <w:t>6</w:t>
      </w:r>
      <w:r w:rsidRPr="008E63BF">
        <w:rPr>
          <w:iCs/>
          <w:sz w:val="28"/>
          <w:szCs w:val="28"/>
        </w:rPr>
        <w:t xml:space="preserve"> </w:t>
      </w:r>
      <w:r w:rsidRPr="000048E2">
        <w:rPr>
          <w:iCs/>
          <w:sz w:val="28"/>
          <w:szCs w:val="28"/>
        </w:rPr>
        <w:t>«Економіка природокористування та охорони навколишнього середовища».</w:t>
      </w:r>
    </w:p>
    <w:sectPr w:rsidR="00CF599C" w:rsidRPr="000048E2" w:rsidSect="00A618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5B3"/>
    <w:rsid w:val="000048E2"/>
    <w:rsid w:val="00552B24"/>
    <w:rsid w:val="005B05B3"/>
    <w:rsid w:val="00632CD7"/>
    <w:rsid w:val="00645CAC"/>
    <w:rsid w:val="008E63BF"/>
    <w:rsid w:val="00A02692"/>
    <w:rsid w:val="00A61856"/>
    <w:rsid w:val="00CF599C"/>
    <w:rsid w:val="00D5702E"/>
    <w:rsid w:val="00F33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56"/>
    <w:pPr>
      <w:spacing w:after="160" w:line="259" w:lineRule="auto"/>
    </w:pPr>
    <w:rPr>
      <w:sz w:val="32"/>
      <w:szCs w:val="32"/>
      <w:lang w:val="uk-UA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33F09"/>
    <w:pPr>
      <w:keepNext/>
      <w:keepLines/>
      <w:spacing w:before="240" w:after="0"/>
      <w:jc w:val="center"/>
      <w:outlineLvl w:val="0"/>
    </w:pPr>
    <w:rPr>
      <w:rFonts w:eastAsia="Times New Roman"/>
      <w:b/>
      <w:caps/>
      <w:sz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3F09"/>
    <w:rPr>
      <w:rFonts w:ascii="Times New Roman" w:hAnsi="Times New Roman" w:cs="Times New Roman"/>
      <w:b/>
      <w:caps/>
      <w:sz w:val="32"/>
      <w:szCs w:val="32"/>
      <w:lang w:val="ru-RU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F33F09"/>
    <w:pPr>
      <w:numPr>
        <w:ilvl w:val="1"/>
      </w:numPr>
    </w:pPr>
    <w:rPr>
      <w:rFonts w:eastAsia="Times New Roman" w:cs="Calibri"/>
      <w:b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3F09"/>
    <w:rPr>
      <w:rFonts w:ascii="Times New Roman" w:hAnsi="Times New Roman" w:cs="Calibri"/>
      <w:b/>
      <w:spacing w:val="15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1</Pages>
  <Words>172</Words>
  <Characters>986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Oleksiy</dc:creator>
  <cp:keywords/>
  <dc:description/>
  <cp:lastModifiedBy>Admin</cp:lastModifiedBy>
  <cp:revision>3</cp:revision>
  <dcterms:created xsi:type="dcterms:W3CDTF">2019-06-20T06:42:00Z</dcterms:created>
  <dcterms:modified xsi:type="dcterms:W3CDTF">2019-06-20T08:24:00Z</dcterms:modified>
</cp:coreProperties>
</file>