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65C8" w14:textId="77777777" w:rsidR="00C7362E" w:rsidRDefault="00712D85" w:rsidP="00C93268">
      <w:pPr>
        <w:jc w:val="center"/>
        <w:rPr>
          <w:b/>
          <w:sz w:val="28"/>
          <w:szCs w:val="28"/>
          <w:lang w:val="uk-UA"/>
        </w:rPr>
      </w:pPr>
      <w:r w:rsidRPr="00DB27A7">
        <w:rPr>
          <w:b/>
          <w:sz w:val="28"/>
          <w:szCs w:val="28"/>
        </w:rPr>
        <w:t xml:space="preserve"> </w:t>
      </w:r>
      <w:r w:rsidR="00C93268"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DB27A7">
        <w:rPr>
          <w:b/>
          <w:sz w:val="28"/>
          <w:szCs w:val="28"/>
          <w:lang w:val="uk-UA"/>
        </w:rPr>
        <w:t>КИТАЙСЬКИХ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 w:rsidR="00C93268">
        <w:rPr>
          <w:b/>
          <w:sz w:val="28"/>
          <w:szCs w:val="28"/>
          <w:lang w:val="uk-UA"/>
        </w:rPr>
        <w:t xml:space="preserve">КТІВ </w:t>
      </w:r>
    </w:p>
    <w:p w14:paraId="5B158598" w14:textId="77777777"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14:paraId="63B2ED30" w14:textId="77777777"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14:paraId="62422387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PROJECTS</w:t>
      </w:r>
    </w:p>
    <w:p w14:paraId="1E59CAC3" w14:textId="77777777"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14:paraId="75C450B6" w14:textId="77777777" w:rsidR="00C93268" w:rsidRDefault="00C93268" w:rsidP="00C93268">
      <w:pPr>
        <w:jc w:val="center"/>
        <w:rPr>
          <w:sz w:val="28"/>
          <w:szCs w:val="28"/>
          <w:lang w:val="en-US"/>
        </w:rPr>
      </w:pPr>
    </w:p>
    <w:p w14:paraId="075946F7" w14:textId="77777777"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DB27A7">
        <w:rPr>
          <w:b/>
          <w:sz w:val="28"/>
          <w:szCs w:val="28"/>
          <w:lang w:val="uk-UA"/>
        </w:rPr>
        <w:t>китайський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07041420" w14:textId="77777777"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14:paraId="4284D16A" w14:textId="77777777" w:rsidR="00C93268" w:rsidRDefault="00C93268" w:rsidP="00C93268">
      <w:pPr>
        <w:jc w:val="center"/>
        <w:rPr>
          <w:sz w:val="28"/>
          <w:szCs w:val="28"/>
          <w:lang w:val="uk-UA"/>
        </w:rPr>
      </w:pPr>
    </w:p>
    <w:p w14:paraId="7C62956A" w14:textId="77777777"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14:paraId="6D0AEF67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14:paraId="578F31D6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14:paraId="2B77BC7B" w14:textId="77777777"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EA00C1" w14:paraId="6092FD2D" w14:textId="77777777" w:rsidTr="00EA00C1">
        <w:tc>
          <w:tcPr>
            <w:tcW w:w="9571" w:type="dxa"/>
            <w:shd w:val="clear" w:color="auto" w:fill="E0E0E0"/>
          </w:tcPr>
          <w:p w14:paraId="2B867714" w14:textId="77777777"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712D85" w14:paraId="5C964391" w14:textId="77777777" w:rsidTr="00EA00C1">
        <w:tc>
          <w:tcPr>
            <w:tcW w:w="9571" w:type="dxa"/>
          </w:tcPr>
          <w:p w14:paraId="0207890F" w14:textId="77777777"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14:paraId="7621B287" w14:textId="77777777"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14:paraId="05CADA16" w14:textId="77777777"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521D3DE8" w14:textId="77777777"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46DCC4CC" w14:textId="77777777"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14:paraId="1E76A5F2" w14:textId="77777777"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14:paraId="48C8F49A" w14:textId="77777777"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605CA0EB" w14:textId="77777777"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BAAF69C" w14:textId="77777777"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102"/>
        <w:gridCol w:w="3092"/>
      </w:tblGrid>
      <w:tr w:rsidR="002D4B86" w:rsidRPr="00EA00C1" w14:paraId="58B333DA" w14:textId="77777777" w:rsidTr="00EA00C1">
        <w:tc>
          <w:tcPr>
            <w:tcW w:w="3190" w:type="dxa"/>
            <w:shd w:val="clear" w:color="auto" w:fill="E0E0E0"/>
          </w:tcPr>
          <w:p w14:paraId="38C3657C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14:paraId="3B192355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14:paraId="4E6D5330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531D3413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14:paraId="22639C5D" w14:textId="77777777" w:rsidR="002D4B86" w:rsidRPr="00EA00C1" w:rsidRDefault="00DB27A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14:paraId="62725EFE" w14:textId="77777777" w:rsidR="002D4B86" w:rsidRPr="00DB27A7" w:rsidRDefault="00DB27A7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2D4B86" w:rsidRPr="00712D85" w14:paraId="0EC4AA02" w14:textId="77777777" w:rsidTr="00EA00C1">
        <w:tc>
          <w:tcPr>
            <w:tcW w:w="3190" w:type="dxa"/>
          </w:tcPr>
          <w:p w14:paraId="6DD91C84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14:paraId="3D27EA7D" w14:textId="77777777"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14:paraId="3F5BA509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39D72C20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236A5F40" w14:textId="77777777" w:rsidTr="00EA00C1">
        <w:tc>
          <w:tcPr>
            <w:tcW w:w="3190" w:type="dxa"/>
          </w:tcPr>
          <w:p w14:paraId="29BAD529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14:paraId="7F9055D7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14:paraId="5F3A120A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51D2EA11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6B3F7C86" w14:textId="77777777" w:rsidTr="00EA00C1">
        <w:tc>
          <w:tcPr>
            <w:tcW w:w="3190" w:type="dxa"/>
          </w:tcPr>
          <w:p w14:paraId="42D4E242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14:paraId="7BF8C6CE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14:paraId="11EFBBF5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350A67DE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04966CE2" w14:textId="77777777" w:rsidTr="00EA00C1">
        <w:tc>
          <w:tcPr>
            <w:tcW w:w="3190" w:type="dxa"/>
          </w:tcPr>
          <w:p w14:paraId="7D990874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14:paraId="72E63A01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14:paraId="054C3FEA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593C97BF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073A82EC" w14:textId="77777777" w:rsidTr="00EA00C1">
        <w:tc>
          <w:tcPr>
            <w:tcW w:w="3190" w:type="dxa"/>
          </w:tcPr>
          <w:p w14:paraId="19DBBC32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14:paraId="1DCF9672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14:paraId="3FCB4372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73E73072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504FFEE3" w14:textId="77777777" w:rsidTr="00EA00C1">
        <w:tc>
          <w:tcPr>
            <w:tcW w:w="3190" w:type="dxa"/>
          </w:tcPr>
          <w:p w14:paraId="6ABD54CC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14:paraId="7C6B17BB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14:paraId="337A6A47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7A4BFDAE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712D85" w14:paraId="44011B0D" w14:textId="77777777" w:rsidTr="00EA00C1">
        <w:tc>
          <w:tcPr>
            <w:tcW w:w="3190" w:type="dxa"/>
          </w:tcPr>
          <w:p w14:paraId="27F21BEA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14:paraId="0E25A47F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14:paraId="5524505C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6D2BCA69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97793C4" w14:textId="77777777"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14:paraId="7B6CC26E" w14:textId="77777777"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DC0F70" w:rsidRPr="00EA00C1" w14:paraId="58D6282F" w14:textId="77777777" w:rsidTr="00EA00C1">
        <w:tc>
          <w:tcPr>
            <w:tcW w:w="4785" w:type="dxa"/>
            <w:shd w:val="clear" w:color="auto" w:fill="E0E0E0"/>
          </w:tcPr>
          <w:p w14:paraId="166BFC76" w14:textId="77777777"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47C0F024" w14:textId="77777777"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14:paraId="4FC97489" w14:textId="77777777" w:rsidR="0048778A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14:paraId="7E889557" w14:textId="77777777" w:rsidR="00DC0F70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DC0F70" w:rsidRPr="00EA00C1" w14:paraId="24C874EB" w14:textId="77777777" w:rsidTr="00EA00C1">
        <w:tc>
          <w:tcPr>
            <w:tcW w:w="4785" w:type="dxa"/>
          </w:tcPr>
          <w:p w14:paraId="2AD07D66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B67823B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6CFBD28B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3C918C8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93A210E" w14:textId="77777777"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14:paraId="0612ED15" w14:textId="77777777"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14:paraId="1F1DEDB0" w14:textId="77777777"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14:paraId="5A342F1C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1F002B87" w14:textId="77777777"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14:paraId="6492922A" w14:textId="77777777"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14:paraId="65FE30F8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63A98085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78B453C4" w14:textId="77777777"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14:paraId="38FE8429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1720D969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624153AE" w14:textId="77777777"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14:paraId="7F341F6F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0DA6F4BE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5907C39C" w14:textId="77777777"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14:paraId="19E8266B" w14:textId="77777777"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14:paraId="7A169C2D" w14:textId="77777777"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14:paraId="50726B39" w14:textId="77777777"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490EB9" w:rsidRPr="00EA00C1" w14:paraId="663AF6B9" w14:textId="77777777" w:rsidTr="00EA00C1">
        <w:tc>
          <w:tcPr>
            <w:tcW w:w="2392" w:type="dxa"/>
            <w:shd w:val="clear" w:color="auto" w:fill="E0E0E0"/>
          </w:tcPr>
          <w:p w14:paraId="508853BB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14:paraId="19010799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14:paraId="578D4A2E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14:paraId="62639921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14:paraId="21F67FB3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14:paraId="088DC169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14:paraId="41418248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14:paraId="092FD349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14:paraId="0AC943CE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14:paraId="491D7C52" w14:textId="77777777" w:rsidTr="00EA00C1">
        <w:tc>
          <w:tcPr>
            <w:tcW w:w="2392" w:type="dxa"/>
          </w:tcPr>
          <w:p w14:paraId="7F17FC95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641D71D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36E65E75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3EC2901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14:paraId="56AB28BF" w14:textId="77777777" w:rsidTr="00EA00C1">
        <w:tc>
          <w:tcPr>
            <w:tcW w:w="2392" w:type="dxa"/>
          </w:tcPr>
          <w:p w14:paraId="0B372CB6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EBAEA34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3B7AD8C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889B9D5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F4717B3" w14:textId="77777777"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14:paraId="656538F1" w14:textId="77777777"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DB27A7">
        <w:rPr>
          <w:b/>
          <w:sz w:val="28"/>
          <w:szCs w:val="28"/>
          <w:lang w:val="uk-UA"/>
        </w:rPr>
        <w:t>Китаї</w:t>
      </w:r>
    </w:p>
    <w:p w14:paraId="77466CC2" w14:textId="77777777"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DB27A7">
        <w:rPr>
          <w:b/>
          <w:sz w:val="28"/>
          <w:szCs w:val="28"/>
          <w:lang w:val="en-US"/>
        </w:rPr>
        <w:t>China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DF205A" w:rsidRPr="00EA00C1" w14:paraId="52B95D2A" w14:textId="77777777" w:rsidTr="00EA00C1">
        <w:tc>
          <w:tcPr>
            <w:tcW w:w="2392" w:type="dxa"/>
            <w:shd w:val="clear" w:color="auto" w:fill="E0E0E0"/>
          </w:tcPr>
          <w:p w14:paraId="63C74E4D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14:paraId="7013DBAD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14:paraId="44DF77C7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14:paraId="4C02F7EA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14:paraId="28EDB80E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14:paraId="42BAC814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14:paraId="129A7CB0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14:paraId="4BAE221C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14:paraId="725F7285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14:paraId="0EC27F93" w14:textId="77777777" w:rsidTr="00EA00C1">
        <w:tc>
          <w:tcPr>
            <w:tcW w:w="2392" w:type="dxa"/>
          </w:tcPr>
          <w:p w14:paraId="2C37F00C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900C363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D54B4A9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5A38F70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14:paraId="7906F38B" w14:textId="77777777" w:rsidTr="00EA00C1">
        <w:tc>
          <w:tcPr>
            <w:tcW w:w="2392" w:type="dxa"/>
          </w:tcPr>
          <w:p w14:paraId="56A4F39B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11226CE9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0B8D3D3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DA333CB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ABA24FE" w14:textId="77777777"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14:paraId="7229E3BC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4C129DBB" w14:textId="77777777"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14:paraId="0139E149" w14:textId="77777777"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14:paraId="24845289" w14:textId="77777777"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14:paraId="035F2146" w14:textId="77777777"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14:paraId="738C2EB0" w14:textId="77777777"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lastRenderedPageBreak/>
        <w:t xml:space="preserve">Витрати на реалізацію </w:t>
      </w:r>
      <w:proofErr w:type="spellStart"/>
      <w:r w:rsidRPr="00681A95">
        <w:rPr>
          <w:b/>
          <w:sz w:val="28"/>
          <w:szCs w:val="28"/>
          <w:lang w:val="uk-UA"/>
        </w:rPr>
        <w:t>проєкту</w:t>
      </w:r>
      <w:proofErr w:type="spellEnd"/>
      <w:r w:rsidRPr="00681A95">
        <w:rPr>
          <w:b/>
          <w:sz w:val="28"/>
          <w:szCs w:val="28"/>
          <w:lang w:val="uk-UA"/>
        </w:rPr>
        <w:t xml:space="preserve"> для українського партнера, грн / Project </w:t>
      </w:r>
      <w:proofErr w:type="spellStart"/>
      <w:r w:rsidRPr="00681A95">
        <w:rPr>
          <w:b/>
          <w:sz w:val="28"/>
          <w:szCs w:val="28"/>
          <w:lang w:val="uk-UA"/>
        </w:rPr>
        <w:t>implementation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costs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for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Ukrainian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14:paraId="63E81D98" w14:textId="77777777"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681A95" w:rsidRPr="00681A95" w14:paraId="20AD0B9C" w14:textId="77777777" w:rsidTr="00C05046">
        <w:tc>
          <w:tcPr>
            <w:tcW w:w="3936" w:type="dxa"/>
            <w:shd w:val="clear" w:color="auto" w:fill="auto"/>
          </w:tcPr>
          <w:p w14:paraId="5AC437FE" w14:textId="77777777" w:rsidR="00681A95" w:rsidRPr="00681A95" w:rsidRDefault="00681A95" w:rsidP="00681A95">
            <w:pPr>
              <w:spacing w:before="60" w:afterLines="60" w:after="144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14:paraId="34A4FB11" w14:textId="77777777"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14:paraId="38409551" w14:textId="77777777"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14:paraId="4CE5E568" w14:textId="77777777" w:rsidTr="00C05046">
        <w:tc>
          <w:tcPr>
            <w:tcW w:w="3936" w:type="dxa"/>
            <w:shd w:val="clear" w:color="auto" w:fill="auto"/>
          </w:tcPr>
          <w:p w14:paraId="29A32894" w14:textId="77777777" w:rsidR="00681A95" w:rsidRPr="00681A95" w:rsidRDefault="00681A95" w:rsidP="00681A95">
            <w:pPr>
              <w:numPr>
                <w:ilvl w:val="0"/>
                <w:numId w:val="6"/>
              </w:numPr>
              <w:spacing w:before="60" w:afterLines="60" w:after="144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14:paraId="7358857D" w14:textId="77777777"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2605F071" w14:textId="77777777"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712D85" w14:paraId="225D80E7" w14:textId="77777777" w:rsidTr="00C05046">
        <w:tc>
          <w:tcPr>
            <w:tcW w:w="3936" w:type="dxa"/>
            <w:shd w:val="clear" w:color="auto" w:fill="auto"/>
          </w:tcPr>
          <w:p w14:paraId="2A9EB620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14:paraId="25BDC052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7B87C355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  <w:tr w:rsidR="00681A95" w:rsidRPr="00712D85" w14:paraId="3CE95853" w14:textId="77777777" w:rsidTr="00C05046">
        <w:tc>
          <w:tcPr>
            <w:tcW w:w="3936" w:type="dxa"/>
            <w:shd w:val="clear" w:color="auto" w:fill="auto"/>
          </w:tcPr>
          <w:p w14:paraId="7826DC7B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14:paraId="05E54E3A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48F6BE24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14:paraId="051A0434" w14:textId="77777777" w:rsidTr="00C05046">
        <w:tc>
          <w:tcPr>
            <w:tcW w:w="3936" w:type="dxa"/>
            <w:shd w:val="clear" w:color="auto" w:fill="auto"/>
          </w:tcPr>
          <w:p w14:paraId="5EEE3B8C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uk-UA" w:eastAsia="lv-LV"/>
              </w:rPr>
              <w:t xml:space="preserve">(згідно з запланованими </w:t>
            </w:r>
            <w:proofErr w:type="spellStart"/>
            <w:r w:rsidRPr="00681A95">
              <w:rPr>
                <w:i/>
                <w:lang w:val="uk-UA" w:eastAsia="lv-LV"/>
              </w:rPr>
              <w:t>відрядженнями</w:t>
            </w:r>
            <w:proofErr w:type="spellEnd"/>
            <w:r w:rsidRPr="00681A95">
              <w:rPr>
                <w:i/>
                <w:lang w:val="uk-UA" w:eastAsia="lv-LV"/>
              </w:rPr>
              <w:t>)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746F4A10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6C7950B4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14:paraId="2982096E" w14:textId="77777777" w:rsidTr="00C05046">
        <w:tc>
          <w:tcPr>
            <w:tcW w:w="3936" w:type="dxa"/>
            <w:shd w:val="clear" w:color="auto" w:fill="auto"/>
          </w:tcPr>
          <w:p w14:paraId="521FE747" w14:textId="77777777"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</w:t>
            </w:r>
            <w:r w:rsidRPr="00681A95">
              <w:rPr>
                <w:b/>
                <w:lang w:val="en-US" w:eastAsia="lv-LV"/>
              </w:rPr>
              <w:t xml:space="preserve"> </w:t>
            </w:r>
            <w:r w:rsidRPr="00681A95">
              <w:rPr>
                <w:i/>
                <w:lang w:val="en-US" w:eastAsia="lv-LV"/>
              </w:rPr>
              <w:t>total direct costs of the project)</w:t>
            </w:r>
          </w:p>
        </w:tc>
        <w:tc>
          <w:tcPr>
            <w:tcW w:w="3118" w:type="dxa"/>
            <w:shd w:val="clear" w:color="auto" w:fill="auto"/>
          </w:tcPr>
          <w:p w14:paraId="2CF864F6" w14:textId="77777777"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504606DC" w14:textId="77777777"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14:paraId="4A4FD83D" w14:textId="77777777" w:rsidTr="00C05046">
        <w:tc>
          <w:tcPr>
            <w:tcW w:w="3936" w:type="dxa"/>
            <w:shd w:val="clear" w:color="auto" w:fill="auto"/>
          </w:tcPr>
          <w:p w14:paraId="7CB07CD3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14:paraId="19B1AFE1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14:paraId="50B4FCB7" w14:textId="77777777"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</w:tbl>
    <w:p w14:paraId="74277B3E" w14:textId="77777777"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 xml:space="preserve">* - розрахункова сума на фінансування </w:t>
      </w:r>
      <w:proofErr w:type="spellStart"/>
      <w:r w:rsidRPr="00681A95">
        <w:rPr>
          <w:lang w:val="uk-UA" w:eastAsia="lv-LV"/>
        </w:rPr>
        <w:t>проєкту</w:t>
      </w:r>
      <w:proofErr w:type="spellEnd"/>
      <w:r w:rsidRPr="00681A95">
        <w:rPr>
          <w:lang w:val="uk-UA" w:eastAsia="lv-LV"/>
        </w:rPr>
        <w:t xml:space="preserve"> залежить від затвердженого бюджету на відповідн</w:t>
      </w:r>
      <w:r>
        <w:rPr>
          <w:lang w:val="uk-UA" w:eastAsia="lv-LV"/>
        </w:rPr>
        <w:t xml:space="preserve">ий рік і </w:t>
      </w:r>
      <w:r w:rsidR="00DB27A7">
        <w:rPr>
          <w:lang w:val="uk-UA" w:eastAsia="lv-LV"/>
        </w:rPr>
        <w:t>орієнтовно становить максимум 150</w:t>
      </w:r>
      <w:r w:rsidRPr="00681A95">
        <w:rPr>
          <w:lang w:val="uk-UA" w:eastAsia="lv-LV"/>
        </w:rPr>
        <w:t xml:space="preserve"> тис. грн на рік</w:t>
      </w:r>
    </w:p>
    <w:p w14:paraId="29AFE69F" w14:textId="77777777"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14:paraId="5C2F2738" w14:textId="77777777"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06"/>
        <w:gridCol w:w="3097"/>
      </w:tblGrid>
      <w:tr w:rsidR="00591134" w:rsidRPr="00EA00C1" w14:paraId="338CDBF5" w14:textId="77777777" w:rsidTr="00EA00C1">
        <w:tc>
          <w:tcPr>
            <w:tcW w:w="3190" w:type="dxa"/>
            <w:shd w:val="clear" w:color="auto" w:fill="E0E0E0"/>
          </w:tcPr>
          <w:p w14:paraId="180077CC" w14:textId="77777777"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14:paraId="65008887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14:paraId="60827E74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093A1910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14:paraId="14E02407" w14:textId="77777777" w:rsidR="00D97E86" w:rsidRPr="00EA00C1" w:rsidRDefault="00DB27A7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14:paraId="75D2D045" w14:textId="77777777" w:rsidR="00591134" w:rsidRPr="00EA00C1" w:rsidRDefault="00DB27A7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591134" w:rsidRPr="00EA00C1" w14:paraId="1C5651FD" w14:textId="77777777" w:rsidTr="00EA00C1">
        <w:tc>
          <w:tcPr>
            <w:tcW w:w="3190" w:type="dxa"/>
            <w:tcBorders>
              <w:bottom w:val="single" w:sz="4" w:space="0" w:color="auto"/>
            </w:tcBorders>
          </w:tcPr>
          <w:p w14:paraId="3DDF0744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14:paraId="30269D90" w14:textId="77777777"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14:paraId="54775954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14:paraId="01AAD851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14:paraId="12394504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14:paraId="3A1956AA" w14:textId="77777777"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14:paraId="791E88AD" w14:textId="77777777"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236E5BA5" w14:textId="77777777"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5BBE9A16" w14:textId="77777777"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A2A3355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0000898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14:paraId="34454411" w14:textId="77777777" w:rsidTr="00EA00C1">
        <w:tc>
          <w:tcPr>
            <w:tcW w:w="9571" w:type="dxa"/>
            <w:gridSpan w:val="3"/>
            <w:shd w:val="clear" w:color="auto" w:fill="E0E0E0"/>
          </w:tcPr>
          <w:p w14:paraId="3694152E" w14:textId="77777777"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14:paraId="69FD44CC" w14:textId="77777777"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14:paraId="1E1D7870" w14:textId="77777777" w:rsidTr="00EA00C1">
        <w:tc>
          <w:tcPr>
            <w:tcW w:w="3190" w:type="dxa"/>
          </w:tcPr>
          <w:p w14:paraId="6051009D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14:paraId="1E9168F8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14:paraId="4B74B514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14:paraId="5753A8F0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14:paraId="3F84F5E0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14:paraId="6AD9616C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14:paraId="307B5E47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14:paraId="07DC8EF5" w14:textId="77777777"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14:paraId="3364F338" w14:textId="77777777"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14:paraId="42D3773F" w14:textId="77777777"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14:paraId="459285CD" w14:textId="77777777"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2123E21D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78A647CD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BA228FE" w14:textId="77777777"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14:paraId="470B7CFA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1EC66175" w14:textId="77777777"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A95"/>
    <w:rsid w:val="00712D8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CA785A"/>
    <w:rsid w:val="00D97E86"/>
    <w:rsid w:val="00DB27A7"/>
    <w:rsid w:val="00DC0F70"/>
    <w:rsid w:val="00DF205A"/>
    <w:rsid w:val="00E00F87"/>
    <w:rsid w:val="00E60816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2AD8B91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user</cp:lastModifiedBy>
  <cp:revision>2</cp:revision>
  <dcterms:created xsi:type="dcterms:W3CDTF">2021-01-06T06:58:00Z</dcterms:created>
  <dcterms:modified xsi:type="dcterms:W3CDTF">2021-01-06T06:58:00Z</dcterms:modified>
</cp:coreProperties>
</file>