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F8582" w14:textId="77777777" w:rsidR="003C1FB6" w:rsidRPr="00D444FA" w:rsidRDefault="00763BD9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153904"/>
      <w:r>
        <w:rPr>
          <w:rFonts w:ascii="Times New Roman" w:hAnsi="Times New Roman" w:cs="Times New Roman"/>
          <w:b/>
          <w:sz w:val="24"/>
          <w:szCs w:val="24"/>
        </w:rPr>
        <w:t xml:space="preserve">ПРИСАДИБНЕ </w:t>
      </w:r>
      <w:r w:rsidR="00105632">
        <w:rPr>
          <w:rFonts w:ascii="Times New Roman" w:hAnsi="Times New Roman" w:cs="Times New Roman"/>
          <w:b/>
          <w:sz w:val="24"/>
          <w:szCs w:val="24"/>
        </w:rPr>
        <w:t>САДІВНИЦТВО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ТА ГОРОДНИЦТВО</w:t>
      </w:r>
    </w:p>
    <w:p w14:paraId="1151B594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FB115" w14:textId="14EB850D" w:rsidR="00780260" w:rsidRDefault="00827D89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105632">
        <w:rPr>
          <w:rFonts w:ascii="Times New Roman" w:hAnsi="Times New Roman" w:cs="Times New Roman"/>
          <w:b/>
          <w:sz w:val="24"/>
          <w:szCs w:val="24"/>
        </w:rPr>
        <w:t>садівництва ім. проф. В.Л. Симиренка</w:t>
      </w:r>
    </w:p>
    <w:p w14:paraId="2A5C030A" w14:textId="77777777" w:rsidR="00586F46" w:rsidRPr="00D444FA" w:rsidRDefault="00586F46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9E3F9" w14:textId="77777777" w:rsidR="00586F46" w:rsidRDefault="00586F46" w:rsidP="00586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</w:t>
      </w:r>
      <w:r>
        <w:rPr>
          <w:rFonts w:ascii="Times New Roman" w:hAnsi="Times New Roman" w:cs="Times New Roman"/>
          <w:b/>
          <w:sz w:val="24"/>
          <w:szCs w:val="24"/>
        </w:rPr>
        <w:t>а овочівництва і закритого ґрунту</w:t>
      </w:r>
    </w:p>
    <w:p w14:paraId="1D291C97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A9BE8" w14:textId="77777777" w:rsidR="00780260" w:rsidRPr="00D444FA" w:rsidRDefault="00105632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Агробіологічний факультет</w:t>
      </w:r>
    </w:p>
    <w:p w14:paraId="5C7BDEF5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6124"/>
      </w:tblGrid>
      <w:tr w:rsidR="00780260" w:rsidRPr="00D444FA" w14:paraId="6B0EDEE1" w14:textId="77777777" w:rsidTr="007C5D27">
        <w:tc>
          <w:tcPr>
            <w:tcW w:w="1914" w:type="pct"/>
            <w:vAlign w:val="center"/>
          </w:tcPr>
          <w:p w14:paraId="17254861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3086" w:type="pct"/>
            <w:vAlign w:val="center"/>
          </w:tcPr>
          <w:p w14:paraId="56DA35E5" w14:textId="286A1C3A" w:rsidR="00944256" w:rsidRDefault="00827D89" w:rsidP="0094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Андрусик Юрій Юрійович</w:t>
            </w:r>
            <w:r w:rsidR="00586F46">
              <w:rPr>
                <w:rFonts w:ascii="Times New Roman" w:hAnsi="Times New Roman" w:cs="Times New Roman"/>
                <w:b/>
                <w:sz w:val="24"/>
                <w:szCs w:val="24"/>
              </w:rPr>
              <w:t>, к. с.-г. н., доцент</w:t>
            </w:r>
          </w:p>
          <w:p w14:paraId="0C566FE2" w14:textId="46D5C582" w:rsidR="00780260" w:rsidRPr="00D444FA" w:rsidRDefault="00763BD9" w:rsidP="0094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Бобось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</w:t>
            </w:r>
            <w:r w:rsidR="00944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44256">
              <w:rPr>
                <w:rFonts w:ascii="Times New Roman" w:hAnsi="Times New Roman" w:cs="Times New Roman"/>
                <w:b/>
                <w:sz w:val="24"/>
                <w:szCs w:val="24"/>
              </w:rPr>
              <w:t>акарівна</w:t>
            </w:r>
            <w:r w:rsidR="00586F46">
              <w:rPr>
                <w:rFonts w:ascii="Times New Roman" w:hAnsi="Times New Roman" w:cs="Times New Roman"/>
                <w:b/>
                <w:sz w:val="24"/>
                <w:szCs w:val="24"/>
              </w:rPr>
              <w:t>, к. с.-г. н., доцент</w:t>
            </w:r>
          </w:p>
        </w:tc>
      </w:tr>
      <w:tr w:rsidR="00780260" w:rsidRPr="00D444FA" w14:paraId="6B6542D2" w14:textId="77777777" w:rsidTr="007C5D27">
        <w:tc>
          <w:tcPr>
            <w:tcW w:w="1914" w:type="pct"/>
            <w:vAlign w:val="center"/>
          </w:tcPr>
          <w:p w14:paraId="34895D44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3086" w:type="pct"/>
            <w:vAlign w:val="center"/>
          </w:tcPr>
          <w:p w14:paraId="14CBD98A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6DFF1D91" w14:textId="77777777" w:rsidTr="007C5D27">
        <w:tc>
          <w:tcPr>
            <w:tcW w:w="1914" w:type="pct"/>
            <w:vAlign w:val="center"/>
          </w:tcPr>
          <w:p w14:paraId="26C15B44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3086" w:type="pct"/>
            <w:vAlign w:val="center"/>
          </w:tcPr>
          <w:p w14:paraId="62D7059C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78FA2DF8" w14:textId="77777777" w:rsidTr="007C5D27">
        <w:tc>
          <w:tcPr>
            <w:tcW w:w="1914" w:type="pct"/>
            <w:vAlign w:val="center"/>
          </w:tcPr>
          <w:p w14:paraId="6F1E3317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3086" w:type="pct"/>
            <w:vAlign w:val="center"/>
          </w:tcPr>
          <w:p w14:paraId="749AFD73" w14:textId="01C54CD9" w:rsidR="00780260" w:rsidRPr="007C5D27" w:rsidRDefault="007C5D27" w:rsidP="007802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80260" w:rsidRPr="00D444FA" w14:paraId="58E3EE98" w14:textId="77777777" w:rsidTr="007C5D27">
        <w:tc>
          <w:tcPr>
            <w:tcW w:w="1914" w:type="pct"/>
            <w:vAlign w:val="center"/>
          </w:tcPr>
          <w:p w14:paraId="30C2736A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3086" w:type="pct"/>
            <w:vAlign w:val="center"/>
          </w:tcPr>
          <w:p w14:paraId="2ED267C6" w14:textId="2120B1BA" w:rsidR="00780260" w:rsidRPr="00D444FA" w:rsidRDefault="004A4853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7574C191" w14:textId="77777777" w:rsidTr="007C5D27">
        <w:tc>
          <w:tcPr>
            <w:tcW w:w="1914" w:type="pct"/>
            <w:vAlign w:val="center"/>
          </w:tcPr>
          <w:p w14:paraId="3B452AFD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3086" w:type="pct"/>
            <w:vAlign w:val="center"/>
          </w:tcPr>
          <w:p w14:paraId="678F09B8" w14:textId="3065103F" w:rsidR="00780260" w:rsidRPr="00D444FA" w:rsidRDefault="00EC3749" w:rsidP="00586F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8C7639" w:rsidRPr="00586F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8C7639" w:rsidRPr="00586F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</w:t>
            </w:r>
            <w:r w:rsidR="00586F46">
              <w:rPr>
                <w:rFonts w:ascii="Times New Roman" w:hAnsi="Times New Roman" w:cs="Times New Roman"/>
                <w:b/>
                <w:sz w:val="24"/>
                <w:szCs w:val="24"/>
              </w:rPr>
              <w:t>чи лабораторних занять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1B32BCD5" w14:textId="77777777"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82F340" w14:textId="77777777"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A96BF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4735F594" w14:textId="3C7F6D3D" w:rsidR="00105632" w:rsidRPr="00DF6860" w:rsidRDefault="00827D89" w:rsidP="00B23E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38">
        <w:rPr>
          <w:rFonts w:ascii="Times New Roman" w:hAnsi="Times New Roman" w:cs="Times New Roman"/>
          <w:b/>
          <w:i/>
          <w:sz w:val="24"/>
          <w:szCs w:val="24"/>
        </w:rPr>
        <w:t>Метою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311BF" w:rsidRPr="00DF6860">
        <w:rPr>
          <w:rFonts w:ascii="Times New Roman" w:hAnsi="Times New Roman" w:cs="Times New Roman"/>
          <w:sz w:val="24"/>
          <w:szCs w:val="24"/>
        </w:rPr>
        <w:t>икладання дисципліни «Присадибне садівництво та городництво</w:t>
      </w:r>
      <w:r w:rsidR="00105632" w:rsidRPr="00DF6860">
        <w:rPr>
          <w:rFonts w:ascii="Times New Roman" w:hAnsi="Times New Roman" w:cs="Times New Roman"/>
          <w:sz w:val="24"/>
          <w:szCs w:val="24"/>
        </w:rPr>
        <w:t xml:space="preserve">» є надання </w:t>
      </w:r>
      <w:r w:rsidR="00497D9A" w:rsidRPr="00DF6860">
        <w:rPr>
          <w:rFonts w:ascii="Times New Roman" w:hAnsi="Times New Roman" w:cs="Times New Roman"/>
          <w:sz w:val="24"/>
          <w:szCs w:val="24"/>
        </w:rPr>
        <w:t>студе</w:t>
      </w:r>
      <w:r w:rsidR="00105632" w:rsidRPr="00DF6860">
        <w:rPr>
          <w:rFonts w:ascii="Times New Roman" w:hAnsi="Times New Roman" w:cs="Times New Roman"/>
          <w:sz w:val="24"/>
          <w:szCs w:val="24"/>
        </w:rPr>
        <w:t>нтам теоретичних знань і формування професійних умінь стосовно</w:t>
      </w:r>
      <w:r w:rsidR="00DF6860">
        <w:rPr>
          <w:rFonts w:ascii="Times New Roman" w:hAnsi="Times New Roman" w:cs="Times New Roman"/>
          <w:sz w:val="24"/>
          <w:szCs w:val="24"/>
        </w:rPr>
        <w:t xml:space="preserve"> вирощування високого та якісного врожаю овочів, </w:t>
      </w:r>
      <w:r>
        <w:rPr>
          <w:rFonts w:ascii="Times New Roman" w:hAnsi="Times New Roman" w:cs="Times New Roman"/>
          <w:sz w:val="24"/>
          <w:szCs w:val="24"/>
        </w:rPr>
        <w:t>фруктів,</w:t>
      </w:r>
      <w:r w:rsidR="00DF6860">
        <w:rPr>
          <w:rFonts w:ascii="Times New Roman" w:hAnsi="Times New Roman" w:cs="Times New Roman"/>
          <w:sz w:val="24"/>
          <w:szCs w:val="24"/>
        </w:rPr>
        <w:t xml:space="preserve"> ягід</w:t>
      </w:r>
      <w:r>
        <w:rPr>
          <w:rFonts w:ascii="Times New Roman" w:hAnsi="Times New Roman" w:cs="Times New Roman"/>
          <w:sz w:val="24"/>
          <w:szCs w:val="24"/>
        </w:rPr>
        <w:t>, горіхів, винограду</w:t>
      </w:r>
      <w:r w:rsidR="00DF6860">
        <w:rPr>
          <w:rFonts w:ascii="Times New Roman" w:hAnsi="Times New Roman" w:cs="Times New Roman"/>
          <w:sz w:val="24"/>
          <w:szCs w:val="24"/>
        </w:rPr>
        <w:t xml:space="preserve"> на присадибній ділянці. </w:t>
      </w:r>
    </w:p>
    <w:p w14:paraId="7C1B0095" w14:textId="7411E289" w:rsidR="00300FB1" w:rsidRPr="00DF6860" w:rsidRDefault="00105632" w:rsidP="00B23E58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860">
        <w:rPr>
          <w:rFonts w:ascii="Times New Roman" w:hAnsi="Times New Roman" w:cs="Times New Roman"/>
          <w:sz w:val="24"/>
          <w:szCs w:val="24"/>
        </w:rPr>
        <w:t xml:space="preserve">В результаті вивчення дисципліни студент повинен </w:t>
      </w:r>
      <w:r w:rsidRPr="000F1438">
        <w:rPr>
          <w:rFonts w:ascii="Times New Roman" w:hAnsi="Times New Roman" w:cs="Times New Roman"/>
          <w:b/>
          <w:i/>
          <w:sz w:val="24"/>
          <w:szCs w:val="24"/>
        </w:rPr>
        <w:t>знати</w:t>
      </w:r>
      <w:r w:rsidRPr="000F1438">
        <w:rPr>
          <w:rFonts w:ascii="Times New Roman" w:hAnsi="Times New Roman" w:cs="Times New Roman"/>
          <w:b/>
          <w:sz w:val="24"/>
          <w:szCs w:val="24"/>
        </w:rPr>
        <w:t>:</w:t>
      </w:r>
      <w:r w:rsidR="00497D9A" w:rsidRPr="00DF6860">
        <w:rPr>
          <w:rFonts w:ascii="Times New Roman" w:hAnsi="Times New Roman" w:cs="Times New Roman"/>
          <w:sz w:val="24"/>
          <w:szCs w:val="24"/>
        </w:rPr>
        <w:t xml:space="preserve"> </w:t>
      </w:r>
      <w:r w:rsidR="002C656F">
        <w:rPr>
          <w:rFonts w:ascii="Times New Roman" w:hAnsi="Times New Roman" w:cs="Times New Roman"/>
          <w:sz w:val="24"/>
          <w:szCs w:val="24"/>
        </w:rPr>
        <w:t>роль овочів</w:t>
      </w:r>
      <w:r w:rsidR="000A7944">
        <w:rPr>
          <w:rFonts w:ascii="Times New Roman" w:hAnsi="Times New Roman" w:cs="Times New Roman"/>
          <w:sz w:val="24"/>
          <w:szCs w:val="24"/>
        </w:rPr>
        <w:t xml:space="preserve"> та</w:t>
      </w:r>
      <w:r w:rsidR="00300FB1" w:rsidRPr="00DF6860">
        <w:rPr>
          <w:rFonts w:ascii="Times New Roman" w:hAnsi="Times New Roman" w:cs="Times New Roman"/>
          <w:sz w:val="24"/>
          <w:szCs w:val="24"/>
        </w:rPr>
        <w:t xml:space="preserve"> фруктів</w:t>
      </w:r>
      <w:r w:rsidR="002C656F">
        <w:rPr>
          <w:rFonts w:ascii="Times New Roman" w:hAnsi="Times New Roman" w:cs="Times New Roman"/>
          <w:sz w:val="24"/>
          <w:szCs w:val="24"/>
        </w:rPr>
        <w:t xml:space="preserve"> </w:t>
      </w:r>
      <w:r w:rsidR="00300FB1" w:rsidRPr="00DF6860">
        <w:rPr>
          <w:rFonts w:ascii="Times New Roman" w:hAnsi="Times New Roman" w:cs="Times New Roman"/>
          <w:sz w:val="24"/>
          <w:szCs w:val="24"/>
        </w:rPr>
        <w:t xml:space="preserve">у харчуванні людини, особливості ведення </w:t>
      </w:r>
      <w:r w:rsidR="00827D89">
        <w:rPr>
          <w:rFonts w:ascii="Times New Roman" w:hAnsi="Times New Roman" w:cs="Times New Roman"/>
          <w:sz w:val="24"/>
          <w:szCs w:val="24"/>
        </w:rPr>
        <w:t>плодівництва, виноградарства</w:t>
      </w:r>
      <w:r w:rsidR="00300FB1" w:rsidRPr="00DF6860">
        <w:rPr>
          <w:rFonts w:ascii="Times New Roman" w:hAnsi="Times New Roman" w:cs="Times New Roman"/>
          <w:sz w:val="24"/>
          <w:szCs w:val="24"/>
        </w:rPr>
        <w:t xml:space="preserve"> і </w:t>
      </w:r>
      <w:r w:rsidR="00FC6D7A" w:rsidRPr="00DF6860">
        <w:rPr>
          <w:rFonts w:ascii="Times New Roman" w:hAnsi="Times New Roman" w:cs="Times New Roman"/>
          <w:sz w:val="24"/>
          <w:szCs w:val="24"/>
        </w:rPr>
        <w:t>городництва</w:t>
      </w:r>
      <w:r w:rsidR="00300FB1" w:rsidRPr="00DF6860">
        <w:rPr>
          <w:rFonts w:ascii="Times New Roman" w:hAnsi="Times New Roman" w:cs="Times New Roman"/>
          <w:sz w:val="24"/>
          <w:szCs w:val="24"/>
        </w:rPr>
        <w:t xml:space="preserve"> на присадибній ділянці. Знати </w:t>
      </w:r>
      <w:r w:rsidR="00FC6D7A" w:rsidRPr="00DF6860">
        <w:rPr>
          <w:rFonts w:ascii="Times New Roman" w:hAnsi="Times New Roman" w:cs="Times New Roman"/>
          <w:sz w:val="24"/>
          <w:szCs w:val="24"/>
        </w:rPr>
        <w:t>основні правила розміщення культур, їхнього догляду та збирання врожаю. Знати секрети отриманн</w:t>
      </w:r>
      <w:r w:rsidR="00827D89">
        <w:rPr>
          <w:rFonts w:ascii="Times New Roman" w:hAnsi="Times New Roman" w:cs="Times New Roman"/>
          <w:sz w:val="24"/>
          <w:szCs w:val="24"/>
        </w:rPr>
        <w:t>я</w:t>
      </w:r>
      <w:r w:rsidR="00FC6D7A" w:rsidRPr="00DF6860">
        <w:rPr>
          <w:rFonts w:ascii="Times New Roman" w:hAnsi="Times New Roman" w:cs="Times New Roman"/>
          <w:sz w:val="24"/>
          <w:szCs w:val="24"/>
        </w:rPr>
        <w:t xml:space="preserve"> високого і якісного врожаю овочів, плодів і ягід</w:t>
      </w:r>
      <w:r w:rsidR="00827D89">
        <w:rPr>
          <w:rFonts w:ascii="Times New Roman" w:hAnsi="Times New Roman" w:cs="Times New Roman"/>
          <w:sz w:val="24"/>
          <w:szCs w:val="24"/>
        </w:rPr>
        <w:t>, винограду</w:t>
      </w:r>
      <w:r w:rsidR="00FC6D7A" w:rsidRPr="00DF68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5CD68E" w14:textId="4B8F7FFF" w:rsidR="00D444FA" w:rsidRDefault="000B0217" w:rsidP="00B23E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3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05632" w:rsidRPr="000F1438">
        <w:rPr>
          <w:rFonts w:ascii="Times New Roman" w:hAnsi="Times New Roman" w:cs="Times New Roman"/>
          <w:b/>
          <w:i/>
          <w:sz w:val="24"/>
          <w:szCs w:val="24"/>
        </w:rPr>
        <w:t>міти:</w:t>
      </w:r>
      <w:r w:rsidRPr="00DF68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6860">
        <w:rPr>
          <w:rFonts w:ascii="Times New Roman" w:hAnsi="Times New Roman" w:cs="Times New Roman"/>
          <w:sz w:val="24"/>
          <w:szCs w:val="24"/>
        </w:rPr>
        <w:t>р</w:t>
      </w:r>
      <w:r w:rsidR="00105632" w:rsidRPr="00DF6860">
        <w:rPr>
          <w:rFonts w:ascii="Times New Roman" w:hAnsi="Times New Roman" w:cs="Times New Roman"/>
          <w:sz w:val="24"/>
          <w:szCs w:val="24"/>
        </w:rPr>
        <w:t>озроб</w:t>
      </w:r>
      <w:r w:rsidRPr="00DF6860">
        <w:rPr>
          <w:rFonts w:ascii="Times New Roman" w:hAnsi="Times New Roman" w:cs="Times New Roman"/>
          <w:sz w:val="24"/>
          <w:szCs w:val="24"/>
        </w:rPr>
        <w:t>ля</w:t>
      </w:r>
      <w:r w:rsidR="00105632" w:rsidRPr="00DF6860">
        <w:rPr>
          <w:rFonts w:ascii="Times New Roman" w:hAnsi="Times New Roman" w:cs="Times New Roman"/>
          <w:sz w:val="24"/>
          <w:szCs w:val="24"/>
        </w:rPr>
        <w:t xml:space="preserve">ти заходи щодо </w:t>
      </w:r>
      <w:r w:rsidR="00FC6D7A" w:rsidRPr="00DF6860">
        <w:rPr>
          <w:rFonts w:ascii="Times New Roman" w:hAnsi="Times New Roman" w:cs="Times New Roman"/>
          <w:sz w:val="24"/>
          <w:szCs w:val="24"/>
        </w:rPr>
        <w:t>закладання саду і вирощування овочів на присадибній ділянці</w:t>
      </w:r>
      <w:r w:rsidR="00DF6860">
        <w:rPr>
          <w:rFonts w:ascii="Times New Roman" w:hAnsi="Times New Roman" w:cs="Times New Roman"/>
          <w:sz w:val="24"/>
          <w:szCs w:val="24"/>
        </w:rPr>
        <w:t>.</w:t>
      </w:r>
      <w:r w:rsidRPr="00DF6860">
        <w:rPr>
          <w:rFonts w:ascii="Times New Roman" w:hAnsi="Times New Roman" w:cs="Times New Roman"/>
          <w:sz w:val="24"/>
          <w:szCs w:val="24"/>
        </w:rPr>
        <w:t xml:space="preserve"> </w:t>
      </w:r>
      <w:r w:rsidR="002311BF" w:rsidRPr="00DF6860">
        <w:rPr>
          <w:rFonts w:ascii="Times New Roman" w:hAnsi="Times New Roman" w:cs="Times New Roman"/>
          <w:sz w:val="24"/>
          <w:szCs w:val="24"/>
        </w:rPr>
        <w:t xml:space="preserve">Вміти </w:t>
      </w:r>
      <w:r w:rsidR="00DF6860">
        <w:rPr>
          <w:rFonts w:ascii="Times New Roman" w:hAnsi="Times New Roman" w:cs="Times New Roman"/>
          <w:sz w:val="24"/>
          <w:szCs w:val="24"/>
        </w:rPr>
        <w:t>вибрати і підготувати ділянку під сад і</w:t>
      </w:r>
      <w:r w:rsidR="002C656F">
        <w:rPr>
          <w:rFonts w:ascii="Times New Roman" w:hAnsi="Times New Roman" w:cs="Times New Roman"/>
          <w:sz w:val="24"/>
          <w:szCs w:val="24"/>
        </w:rPr>
        <w:t xml:space="preserve"> город, підтримуючи</w:t>
      </w:r>
      <w:r w:rsidR="00DF6860">
        <w:rPr>
          <w:rFonts w:ascii="Times New Roman" w:hAnsi="Times New Roman" w:cs="Times New Roman"/>
          <w:sz w:val="24"/>
          <w:szCs w:val="24"/>
        </w:rPr>
        <w:t xml:space="preserve"> </w:t>
      </w:r>
      <w:r w:rsidR="002C656F">
        <w:rPr>
          <w:rFonts w:ascii="Times New Roman" w:hAnsi="Times New Roman" w:cs="Times New Roman"/>
          <w:sz w:val="24"/>
          <w:szCs w:val="24"/>
        </w:rPr>
        <w:t>родючість ґрунту. Вміти підібрати перспективні культури і сорти для ведення садівництва і г</w:t>
      </w:r>
      <w:r w:rsidR="00BF2ED8">
        <w:rPr>
          <w:rFonts w:ascii="Times New Roman" w:hAnsi="Times New Roman" w:cs="Times New Roman"/>
          <w:sz w:val="24"/>
          <w:szCs w:val="24"/>
        </w:rPr>
        <w:t xml:space="preserve">ородництва та правильно організувати їхнє чергування, враховуючи </w:t>
      </w:r>
      <w:r w:rsidR="00667A04">
        <w:rPr>
          <w:rFonts w:ascii="Times New Roman" w:hAnsi="Times New Roman" w:cs="Times New Roman"/>
          <w:sz w:val="24"/>
          <w:szCs w:val="24"/>
        </w:rPr>
        <w:t xml:space="preserve">біологічні особливості культур та </w:t>
      </w:r>
      <w:r w:rsidR="00BF2ED8">
        <w:rPr>
          <w:rFonts w:ascii="Times New Roman" w:hAnsi="Times New Roman" w:cs="Times New Roman"/>
          <w:sz w:val="24"/>
          <w:szCs w:val="24"/>
        </w:rPr>
        <w:t>вимоги до умов навколишнього середовища. В</w:t>
      </w:r>
      <w:r w:rsidR="00221A03">
        <w:rPr>
          <w:rFonts w:ascii="Times New Roman" w:hAnsi="Times New Roman" w:cs="Times New Roman"/>
          <w:sz w:val="24"/>
          <w:szCs w:val="24"/>
        </w:rPr>
        <w:t>міти розробляти основні прийоми догляду та збирання врожаю овочевих, плодових</w:t>
      </w:r>
      <w:r w:rsidR="00827D89">
        <w:rPr>
          <w:rFonts w:ascii="Times New Roman" w:hAnsi="Times New Roman" w:cs="Times New Roman"/>
          <w:sz w:val="24"/>
          <w:szCs w:val="24"/>
        </w:rPr>
        <w:t>,</w:t>
      </w:r>
      <w:r w:rsidR="00221A03">
        <w:rPr>
          <w:rFonts w:ascii="Times New Roman" w:hAnsi="Times New Roman" w:cs="Times New Roman"/>
          <w:sz w:val="24"/>
          <w:szCs w:val="24"/>
        </w:rPr>
        <w:t xml:space="preserve"> ягідних культур</w:t>
      </w:r>
      <w:r w:rsidR="00827D89">
        <w:rPr>
          <w:rFonts w:ascii="Times New Roman" w:hAnsi="Times New Roman" w:cs="Times New Roman"/>
          <w:sz w:val="24"/>
          <w:szCs w:val="24"/>
        </w:rPr>
        <w:t xml:space="preserve"> і винограду</w:t>
      </w:r>
      <w:r w:rsidR="00221A03">
        <w:rPr>
          <w:rFonts w:ascii="Times New Roman" w:hAnsi="Times New Roman" w:cs="Times New Roman"/>
          <w:sz w:val="24"/>
          <w:szCs w:val="24"/>
        </w:rPr>
        <w:t xml:space="preserve"> на присадибній ділянці.</w:t>
      </w:r>
      <w:r w:rsidR="002C656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7A257B" w14:textId="77777777" w:rsidR="00827D89" w:rsidRDefault="00827D89" w:rsidP="00E22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</w:pPr>
    </w:p>
    <w:p w14:paraId="6F1B660E" w14:textId="3371453E" w:rsidR="00E22134" w:rsidRPr="00E22134" w:rsidRDefault="00E22134" w:rsidP="00E22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uk-UA"/>
        </w:rPr>
      </w:pPr>
      <w:r w:rsidRPr="00E221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Теми лекцій:</w:t>
      </w:r>
    </w:p>
    <w:p w14:paraId="09270FB1" w14:textId="250ADCF9" w:rsidR="00E22134" w:rsidRPr="00E22134" w:rsidRDefault="00E22134" w:rsidP="00B23E5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22222"/>
          <w:lang w:eastAsia="uk-UA"/>
        </w:rPr>
      </w:pP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1.</w:t>
      </w:r>
      <w:r w:rsidR="000F143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 xml:space="preserve"> 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Підбір культур та сортів для присадибної ділянки</w:t>
      </w:r>
      <w:r w:rsidR="000F143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3A919C4B" w14:textId="2CCC0224" w:rsidR="00E22134" w:rsidRPr="00E22134" w:rsidRDefault="00E22134" w:rsidP="00B23E5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22222"/>
          <w:lang w:eastAsia="uk-UA"/>
        </w:rPr>
      </w:pP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2.</w:t>
      </w:r>
      <w:r w:rsidR="000F143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 xml:space="preserve"> 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Способи розмноження садових рослин в домашніх умовах</w:t>
      </w:r>
      <w:r w:rsidR="000F143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7F25BC6A" w14:textId="346C511A" w:rsidR="00E22134" w:rsidRPr="00E22134" w:rsidRDefault="00E22134" w:rsidP="00B23E5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22222"/>
          <w:lang w:eastAsia="uk-UA"/>
        </w:rPr>
      </w:pP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3.</w:t>
      </w:r>
      <w:r w:rsidR="000F143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 xml:space="preserve"> 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Підготовка ґрунту та розміщення садових рослин на присадибній ділянці</w:t>
      </w:r>
      <w:r w:rsidR="000F143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2C4FD3A2" w14:textId="417F0764" w:rsidR="00944256" w:rsidRDefault="00E22134" w:rsidP="00B23E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4.</w:t>
      </w:r>
      <w:r w:rsidR="000F143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 xml:space="preserve"> 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Захист саду, збирання врожаю т</w:t>
      </w:r>
      <w:r w:rsidR="000F143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 підготовка його до зберігання.</w:t>
      </w:r>
    </w:p>
    <w:p w14:paraId="307126F4" w14:textId="7F286323" w:rsidR="00E22134" w:rsidRPr="00E22134" w:rsidRDefault="00E22134" w:rsidP="00B23E5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22222"/>
          <w:lang w:eastAsia="uk-UA"/>
        </w:rPr>
      </w:pP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5.</w:t>
      </w:r>
      <w:r w:rsidR="000F143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 xml:space="preserve"> 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Раціональний підбір та розміщення овочі</w:t>
      </w:r>
      <w:r w:rsidR="0094425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 на присадибній ділянці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7FF038DA" w14:textId="138668CB" w:rsidR="00E22134" w:rsidRPr="00E22134" w:rsidRDefault="00E22134" w:rsidP="00B23E5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22222"/>
          <w:lang w:eastAsia="uk-UA"/>
        </w:rPr>
      </w:pP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6.</w:t>
      </w:r>
      <w:r w:rsidR="000F143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 xml:space="preserve"> 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Способи вирощування ово</w:t>
      </w:r>
      <w:r w:rsidR="0094425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чів на присадибній ділянці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3DC1F7B6" w14:textId="117DAD68" w:rsidR="00E22134" w:rsidRPr="00E22134" w:rsidRDefault="000F1438" w:rsidP="00B23E5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22222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7. </w:t>
      </w:r>
      <w:r w:rsidR="00E22134"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Особливості захисту овочевих рослин від бур’</w:t>
      </w:r>
      <w:r w:rsidR="0094425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янів, </w:t>
      </w:r>
      <w:proofErr w:type="spellStart"/>
      <w:r w:rsidR="0094425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хвороб</w:t>
      </w:r>
      <w:proofErr w:type="spellEnd"/>
      <w:r w:rsidR="0094425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і шкідників</w:t>
      </w:r>
      <w:r w:rsidR="00E22134"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5548C5FA" w14:textId="5D0B3946" w:rsidR="00E22134" w:rsidRPr="00E22134" w:rsidRDefault="00E22134" w:rsidP="00B23E5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22222"/>
          <w:lang w:eastAsia="uk-UA"/>
        </w:rPr>
      </w:pP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8.</w:t>
      </w:r>
      <w:r w:rsidR="000F143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Догляд та збирання овочі</w:t>
      </w:r>
      <w:r w:rsidR="0094425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 на присадибній ділянц</w:t>
      </w:r>
      <w:r w:rsidR="00827D8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1E7686DB" w14:textId="2D79C46D" w:rsidR="00E22134" w:rsidRPr="00E22134" w:rsidRDefault="00E22134" w:rsidP="00E22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uk-UA"/>
        </w:rPr>
      </w:pPr>
    </w:p>
    <w:p w14:paraId="4420319C" w14:textId="77777777" w:rsidR="00E22134" w:rsidRPr="00E22134" w:rsidRDefault="00E22134" w:rsidP="00E22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uk-UA"/>
        </w:rPr>
      </w:pPr>
      <w:r w:rsidRPr="00E221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Теми занять:</w:t>
      </w:r>
    </w:p>
    <w:p w14:paraId="221C1467" w14:textId="01A89D50" w:rsidR="00E22134" w:rsidRPr="00E22134" w:rsidRDefault="00E22134" w:rsidP="00E22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uk-UA"/>
        </w:rPr>
      </w:pPr>
      <w:r w:rsidRPr="00E2213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uk-UA"/>
        </w:rPr>
        <w:t>(семінарських,</w:t>
      </w:r>
      <w:r w:rsidR="000F143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uk-UA"/>
        </w:rPr>
        <w:t xml:space="preserve"> </w:t>
      </w:r>
      <w:r w:rsidRPr="00E2213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uk-UA"/>
        </w:rPr>
        <w:t>практичних, лабораторних)</w:t>
      </w:r>
    </w:p>
    <w:p w14:paraId="2A476805" w14:textId="06D99397" w:rsidR="00E22134" w:rsidRPr="00E22134" w:rsidRDefault="00E22134" w:rsidP="00B23E5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22222"/>
          <w:lang w:eastAsia="uk-UA"/>
        </w:rPr>
      </w:pP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1.</w:t>
      </w:r>
      <w:r w:rsidR="000F143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 xml:space="preserve"> 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Будова надземної частини та особливості плод</w:t>
      </w:r>
      <w:r w:rsidR="0094425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оношення садових культур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106E4EED" w14:textId="63EAE740" w:rsidR="00E22134" w:rsidRPr="00E22134" w:rsidRDefault="00E22134" w:rsidP="00B23E5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22222"/>
          <w:lang w:eastAsia="uk-UA"/>
        </w:rPr>
      </w:pP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2.</w:t>
      </w:r>
      <w:r w:rsidR="000F143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 xml:space="preserve"> 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Формування крони та щорічне о</w:t>
      </w:r>
      <w:r w:rsidR="0094425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брізування дерев й кущів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72D69C08" w14:textId="0039CD0F" w:rsidR="00E22134" w:rsidRPr="00E22134" w:rsidRDefault="00E22134" w:rsidP="00B23E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3.</w:t>
      </w:r>
      <w:r w:rsidR="000F143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 xml:space="preserve"> 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Тех</w:t>
      </w:r>
      <w:r w:rsidR="0094425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ніка проведення щеплення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2E2CD91E" w14:textId="717F34B6" w:rsidR="00E22134" w:rsidRPr="00E22134" w:rsidRDefault="00E22134" w:rsidP="00B23E5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22222"/>
          <w:lang w:eastAsia="uk-UA"/>
        </w:rPr>
      </w:pP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4.</w:t>
      </w:r>
      <w:r w:rsidR="000F143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 xml:space="preserve"> 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Овочеве різноманіття для п</w:t>
      </w:r>
      <w:r w:rsidR="0094425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родуктивного городництва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09921145" w14:textId="36C72F9E" w:rsidR="00E22134" w:rsidRPr="00E22134" w:rsidRDefault="00E22134" w:rsidP="00B23E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5.</w:t>
      </w:r>
      <w:r w:rsidR="000F143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 xml:space="preserve"> 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Вимоги овочевих куль</w:t>
      </w:r>
      <w:r w:rsidR="0094425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тур до умов вирощування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43AD2E7A" w14:textId="4863BECB" w:rsidR="00E22134" w:rsidRPr="00E22134" w:rsidRDefault="00E22134" w:rsidP="00B23E5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22222"/>
          <w:lang w:eastAsia="uk-UA"/>
        </w:rPr>
      </w:pP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6.</w:t>
      </w:r>
      <w:r w:rsidR="000F143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 xml:space="preserve"> 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Вибір насін</w:t>
      </w:r>
      <w:r w:rsidR="0094425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ня і вирощування розсади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 </w:t>
      </w:r>
    </w:p>
    <w:p w14:paraId="65DCD0D0" w14:textId="50ACBF19" w:rsidR="00E22134" w:rsidRPr="00E22134" w:rsidRDefault="00E22134" w:rsidP="00B23E5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22222"/>
          <w:lang w:eastAsia="uk-UA"/>
        </w:rPr>
      </w:pP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7.</w:t>
      </w:r>
      <w:r w:rsidR="000F143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 xml:space="preserve"> 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Перспективний сортимент овочевих культур для вирощуванн</w:t>
      </w:r>
      <w:r w:rsidR="0094425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 на присадибній ділянц</w:t>
      </w:r>
      <w:r w:rsidR="00827D8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</w:t>
      </w:r>
      <w:r w:rsidRPr="00E2213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bookmarkEnd w:id="0"/>
    <w:p w14:paraId="1C5B9446" w14:textId="77777777" w:rsidR="00E22134" w:rsidRPr="00D444FA" w:rsidRDefault="00E22134" w:rsidP="002626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22134" w:rsidRPr="00D444FA" w:rsidSect="007E3CE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17E79"/>
    <w:multiLevelType w:val="hybridMultilevel"/>
    <w:tmpl w:val="8AB6CA16"/>
    <w:lvl w:ilvl="0" w:tplc="C99CE72E">
      <w:start w:val="11"/>
      <w:numFmt w:val="bullet"/>
      <w:lvlText w:val="–"/>
      <w:lvlJc w:val="left"/>
      <w:pPr>
        <w:ind w:left="1287" w:hanging="360"/>
      </w:pPr>
      <w:rPr>
        <w:rFonts w:ascii="ArialMT" w:eastAsia="Times New Roman" w:hAnsi="ArialMT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C02AAB"/>
    <w:multiLevelType w:val="singleLevel"/>
    <w:tmpl w:val="7B00109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3" w15:restartNumberingAfterBreak="0">
    <w:nsid w:val="4AE85CD7"/>
    <w:multiLevelType w:val="hybridMultilevel"/>
    <w:tmpl w:val="0932FD22"/>
    <w:lvl w:ilvl="0" w:tplc="A08A5DF6">
      <w:start w:val="7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22834">
    <w:abstractNumId w:val="4"/>
  </w:num>
  <w:num w:numId="2" w16cid:durableId="2068650982">
    <w:abstractNumId w:val="0"/>
  </w:num>
  <w:num w:numId="3" w16cid:durableId="233705508">
    <w:abstractNumId w:val="2"/>
  </w:num>
  <w:num w:numId="4" w16cid:durableId="1334651033">
    <w:abstractNumId w:val="3"/>
  </w:num>
  <w:num w:numId="5" w16cid:durableId="166011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MTA1NzczNDI0NjFX0lEKTi0uzszPAykwqgUAn+/mwiwAAAA="/>
  </w:docVars>
  <w:rsids>
    <w:rsidRoot w:val="002311D7"/>
    <w:rsid w:val="000A7944"/>
    <w:rsid w:val="000B0217"/>
    <w:rsid w:val="000D744B"/>
    <w:rsid w:val="000F1438"/>
    <w:rsid w:val="000F2A35"/>
    <w:rsid w:val="00105632"/>
    <w:rsid w:val="00177477"/>
    <w:rsid w:val="0022005E"/>
    <w:rsid w:val="00221A03"/>
    <w:rsid w:val="0022620B"/>
    <w:rsid w:val="002311BF"/>
    <w:rsid w:val="002311D7"/>
    <w:rsid w:val="0026268B"/>
    <w:rsid w:val="002C656F"/>
    <w:rsid w:val="00300FB1"/>
    <w:rsid w:val="003465E3"/>
    <w:rsid w:val="003C1FB6"/>
    <w:rsid w:val="00430124"/>
    <w:rsid w:val="00497D9A"/>
    <w:rsid w:val="004A4853"/>
    <w:rsid w:val="005577DC"/>
    <w:rsid w:val="00586F46"/>
    <w:rsid w:val="00667A04"/>
    <w:rsid w:val="00763BD9"/>
    <w:rsid w:val="00780260"/>
    <w:rsid w:val="007852EC"/>
    <w:rsid w:val="007935D9"/>
    <w:rsid w:val="007C5D27"/>
    <w:rsid w:val="007E3CE9"/>
    <w:rsid w:val="007E733A"/>
    <w:rsid w:val="00827D89"/>
    <w:rsid w:val="0087602E"/>
    <w:rsid w:val="00896849"/>
    <w:rsid w:val="008C7639"/>
    <w:rsid w:val="008E121A"/>
    <w:rsid w:val="009176B0"/>
    <w:rsid w:val="00944256"/>
    <w:rsid w:val="00971321"/>
    <w:rsid w:val="009F272D"/>
    <w:rsid w:val="00A369F5"/>
    <w:rsid w:val="00AC66BF"/>
    <w:rsid w:val="00B23E58"/>
    <w:rsid w:val="00BB2399"/>
    <w:rsid w:val="00BD7C27"/>
    <w:rsid w:val="00BF2ED8"/>
    <w:rsid w:val="00BF6E34"/>
    <w:rsid w:val="00C37EA2"/>
    <w:rsid w:val="00C90600"/>
    <w:rsid w:val="00CB4B03"/>
    <w:rsid w:val="00D444FA"/>
    <w:rsid w:val="00D63765"/>
    <w:rsid w:val="00DF6860"/>
    <w:rsid w:val="00E22134"/>
    <w:rsid w:val="00E46C7B"/>
    <w:rsid w:val="00E56215"/>
    <w:rsid w:val="00EC3749"/>
    <w:rsid w:val="00FB1149"/>
    <w:rsid w:val="00FC6D7A"/>
    <w:rsid w:val="00FD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AADE4"/>
  <w15:docId w15:val="{07109122-D167-4DDB-8C0A-883D77D7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444FA"/>
    <w:pPr>
      <w:ind w:left="720"/>
      <w:contextualSpacing/>
    </w:pPr>
  </w:style>
  <w:style w:type="paragraph" w:customStyle="1" w:styleId="Body">
    <w:name w:val="#_Body"/>
    <w:basedOn w:val="a"/>
    <w:rsid w:val="0097132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37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08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9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2381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021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962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534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827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329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navchal_viddil@ukr.net</cp:lastModifiedBy>
  <cp:revision>22</cp:revision>
  <dcterms:created xsi:type="dcterms:W3CDTF">2020-10-04T20:33:00Z</dcterms:created>
  <dcterms:modified xsi:type="dcterms:W3CDTF">2024-10-18T11:24:00Z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01fd051ac1459ac6c02af4ca0c9ec6adc8dc031f1f9aea36639987b056e9a72d</vt:lpwstr>
  </property>
</Properties>
</file>