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0113D" w14:textId="77777777" w:rsidR="00654D54" w:rsidRPr="007C1A18" w:rsidRDefault="00654D54" w:rsidP="004A4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7C1A18" w14:paraId="6618C5A4" w14:textId="77777777" w:rsidTr="00A96EF1">
        <w:tc>
          <w:tcPr>
            <w:tcW w:w="2978" w:type="dxa"/>
            <w:vMerge w:val="restart"/>
          </w:tcPr>
          <w:p w14:paraId="25922C20" w14:textId="77777777" w:rsidR="001431F8" w:rsidRPr="007C1A18" w:rsidRDefault="001431F8" w:rsidP="004A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01A0902" wp14:editId="51D844D4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73B38EBB" w14:textId="77777777" w:rsidR="00EC07A1" w:rsidRPr="007C1A18" w:rsidRDefault="00581698" w:rsidP="004A482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14:paraId="4A77843C" w14:textId="76D5A1C5" w:rsidR="001431F8" w:rsidRPr="007C1A18" w:rsidRDefault="001431F8" w:rsidP="006D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bookmarkStart w:id="0" w:name="_GoBack"/>
            <w:r w:rsidR="007C1A18" w:rsidRPr="007C1A18">
              <w:rPr>
                <w:b/>
                <w:caps/>
                <w:sz w:val="32"/>
                <w:szCs w:val="32"/>
              </w:rPr>
              <w:t xml:space="preserve">Проектування технологічних процесів </w:t>
            </w:r>
            <w:r w:rsidR="006D089F">
              <w:rPr>
                <w:b/>
                <w:caps/>
                <w:sz w:val="32"/>
                <w:szCs w:val="32"/>
              </w:rPr>
              <w:t>У</w:t>
            </w:r>
            <w:r w:rsidR="007C1A18" w:rsidRPr="007C1A18">
              <w:rPr>
                <w:b/>
                <w:caps/>
                <w:sz w:val="32"/>
                <w:szCs w:val="32"/>
              </w:rPr>
              <w:t xml:space="preserve"> рослинництві</w:t>
            </w:r>
            <w:bookmarkEnd w:id="0"/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7C1A18" w14:paraId="701DD640" w14:textId="77777777" w:rsidTr="00A96EF1">
        <w:tc>
          <w:tcPr>
            <w:tcW w:w="2978" w:type="dxa"/>
            <w:vMerge/>
          </w:tcPr>
          <w:p w14:paraId="5F63083B" w14:textId="77777777" w:rsidR="001431F8" w:rsidRPr="007C1A18" w:rsidRDefault="001431F8" w:rsidP="004A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753FAF99" w14:textId="77777777" w:rsidR="00EC07A1" w:rsidRPr="007C1A18" w:rsidRDefault="00EC07A1" w:rsidP="004A4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407D90" w14:textId="77777777" w:rsidR="001431F8" w:rsidRPr="007C1A18" w:rsidRDefault="001431F8" w:rsidP="004A4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Ступінь вищої освіти - Бакалавр</w:t>
            </w:r>
          </w:p>
        </w:tc>
      </w:tr>
      <w:tr w:rsidR="00A96EF1" w:rsidRPr="007C1A18" w14:paraId="586FE4AB" w14:textId="77777777" w:rsidTr="00A96EF1">
        <w:tc>
          <w:tcPr>
            <w:tcW w:w="2978" w:type="dxa"/>
            <w:vMerge/>
          </w:tcPr>
          <w:p w14:paraId="43B14664" w14:textId="77777777" w:rsidR="00A96EF1" w:rsidRPr="007C1A18" w:rsidRDefault="00A96EF1" w:rsidP="004A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2E64EF6" w14:textId="77777777" w:rsidR="00A96EF1" w:rsidRPr="007C1A18" w:rsidRDefault="00A96EF1" w:rsidP="004A4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Pr="007C1A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208 </w:t>
            </w:r>
            <w:proofErr w:type="spellStart"/>
            <w:r w:rsidRPr="007C1A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Агроінженерія</w:t>
            </w:r>
            <w:proofErr w:type="spellEnd"/>
          </w:p>
        </w:tc>
      </w:tr>
      <w:tr w:rsidR="001431F8" w:rsidRPr="007C1A18" w14:paraId="048AE03D" w14:textId="77777777" w:rsidTr="00A96EF1">
        <w:tc>
          <w:tcPr>
            <w:tcW w:w="2978" w:type="dxa"/>
            <w:vMerge/>
          </w:tcPr>
          <w:p w14:paraId="57A461E4" w14:textId="77777777" w:rsidR="001431F8" w:rsidRPr="007C1A18" w:rsidRDefault="001431F8" w:rsidP="004A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84C5CA4" w14:textId="284448EF" w:rsidR="001431F8" w:rsidRPr="007C1A18" w:rsidRDefault="001431F8" w:rsidP="004A4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 «_______</w:t>
            </w:r>
            <w:r w:rsidR="007C1A18" w:rsidRPr="007C1A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магістр</w:t>
            </w:r>
            <w:r w:rsidR="00DD7841"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7C1A18" w14:paraId="79366AA1" w14:textId="77777777" w:rsidTr="00A96EF1">
        <w:tc>
          <w:tcPr>
            <w:tcW w:w="2978" w:type="dxa"/>
            <w:vMerge/>
          </w:tcPr>
          <w:p w14:paraId="5EC943C6" w14:textId="77777777" w:rsidR="001431F8" w:rsidRPr="007C1A18" w:rsidRDefault="001431F8" w:rsidP="004A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A39E4EF" w14:textId="0C018CAB" w:rsidR="001431F8" w:rsidRPr="007C1A18" w:rsidRDefault="001431F8" w:rsidP="004A4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Рік навчання __</w:t>
            </w:r>
            <w:r w:rsidR="007C1A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200E"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, семестр ___</w:t>
            </w:r>
            <w:r w:rsidR="007C1A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0200E"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  <w:p w14:paraId="4A109524" w14:textId="667FB607" w:rsidR="0020200E" w:rsidRPr="007C1A18" w:rsidRDefault="0020200E" w:rsidP="004A4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 _____</w:t>
            </w:r>
            <w:r w:rsidR="007C1A18" w:rsidRPr="007C1A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Pr="007C1A18">
              <w:rPr>
                <w:rFonts w:ascii="Times New Roman" w:hAnsi="Times New Roman" w:cs="Times New Roman"/>
                <w:sz w:val="20"/>
                <w:szCs w:val="20"/>
              </w:rPr>
              <w:t>(денна, заочна</w:t>
            </w: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431F8" w:rsidRPr="007C1A18" w14:paraId="1981600F" w14:textId="77777777" w:rsidTr="00A96EF1">
        <w:tc>
          <w:tcPr>
            <w:tcW w:w="2978" w:type="dxa"/>
            <w:vMerge/>
          </w:tcPr>
          <w:p w14:paraId="37A5998D" w14:textId="77777777" w:rsidR="001431F8" w:rsidRPr="007C1A18" w:rsidRDefault="001431F8" w:rsidP="004A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70081D3" w14:textId="688CE126" w:rsidR="001431F8" w:rsidRPr="007C1A18" w:rsidRDefault="001431F8" w:rsidP="00CD4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CD4A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0200E"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</w:tr>
      <w:tr w:rsidR="001431F8" w:rsidRPr="007C1A18" w14:paraId="106083A8" w14:textId="77777777" w:rsidTr="00A96EF1">
        <w:tc>
          <w:tcPr>
            <w:tcW w:w="2978" w:type="dxa"/>
            <w:vMerge/>
          </w:tcPr>
          <w:p w14:paraId="134EE237" w14:textId="77777777" w:rsidR="001431F8" w:rsidRPr="007C1A18" w:rsidRDefault="001431F8" w:rsidP="004A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4490563" w14:textId="587658C0" w:rsidR="001431F8" w:rsidRPr="007C1A18" w:rsidRDefault="0020200E" w:rsidP="004A4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Pr="007C1A1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C1A18" w:rsidRPr="007C1A18">
              <w:rPr>
                <w:rFonts w:ascii="Times New Roman" w:hAnsi="Times New Roman" w:cs="Times New Roman"/>
                <w:b/>
                <w:bCs/>
                <w:u w:val="single"/>
              </w:rPr>
              <w:t>українська</w:t>
            </w:r>
            <w:r w:rsidR="007C1A18" w:rsidRPr="007C1A18">
              <w:rPr>
                <w:rFonts w:ascii="Times New Roman" w:hAnsi="Times New Roman" w:cs="Times New Roman"/>
              </w:rPr>
              <w:t xml:space="preserve"> </w:t>
            </w:r>
            <w:r w:rsidRPr="007C1A18">
              <w:rPr>
                <w:rFonts w:ascii="Times New Roman" w:hAnsi="Times New Roman" w:cs="Times New Roman"/>
                <w:sz w:val="20"/>
                <w:szCs w:val="20"/>
              </w:rPr>
              <w:t>_(українська, англійська, німецька)</w:t>
            </w:r>
          </w:p>
        </w:tc>
      </w:tr>
      <w:tr w:rsidR="00A96EF1" w:rsidRPr="007C1A18" w14:paraId="5BCE9754" w14:textId="77777777" w:rsidTr="00A96EF1">
        <w:tc>
          <w:tcPr>
            <w:tcW w:w="2978" w:type="dxa"/>
          </w:tcPr>
          <w:p w14:paraId="61A76B97" w14:textId="77777777" w:rsidR="00A96EF1" w:rsidRPr="007C1A18" w:rsidRDefault="00A96EF1" w:rsidP="004A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6911" w:type="dxa"/>
          </w:tcPr>
          <w:p w14:paraId="6ED77C75" w14:textId="77777777" w:rsidR="00A96EF1" w:rsidRPr="007C1A18" w:rsidRDefault="00A96EF1" w:rsidP="004A4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1F8" w:rsidRPr="007C1A18" w14:paraId="628E5603" w14:textId="77777777" w:rsidTr="00A96EF1">
        <w:tc>
          <w:tcPr>
            <w:tcW w:w="2978" w:type="dxa"/>
          </w:tcPr>
          <w:p w14:paraId="1F90510D" w14:textId="77777777" w:rsidR="001431F8" w:rsidRPr="007C1A18" w:rsidRDefault="001431F8" w:rsidP="004A4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14:paraId="7E8229E6" w14:textId="379A84F1" w:rsidR="001431F8" w:rsidRPr="007C1A18" w:rsidRDefault="00581698" w:rsidP="004A4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proofErr w:type="spellStart"/>
            <w:r w:rsidR="007C1A18" w:rsidRPr="007C1A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Шатров</w:t>
            </w:r>
            <w:proofErr w:type="spellEnd"/>
            <w:r w:rsidR="007C1A18" w:rsidRPr="007C1A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Р.В.</w:t>
            </w: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  <w:r w:rsidR="00A96EF1"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</w:tc>
      </w:tr>
      <w:tr w:rsidR="001431F8" w:rsidRPr="007C1A18" w14:paraId="35E0B013" w14:textId="77777777" w:rsidTr="00A96EF1">
        <w:tc>
          <w:tcPr>
            <w:tcW w:w="2978" w:type="dxa"/>
          </w:tcPr>
          <w:p w14:paraId="09869BDE" w14:textId="77777777" w:rsidR="001431F8" w:rsidRPr="007C1A18" w:rsidRDefault="001431F8" w:rsidP="004A4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(e-</w:t>
            </w:r>
            <w:proofErr w:type="spellStart"/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11" w:type="dxa"/>
          </w:tcPr>
          <w:p w14:paraId="0C1640E9" w14:textId="77777777" w:rsidR="001431F8" w:rsidRPr="007C1A18" w:rsidRDefault="00581698" w:rsidP="004A4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 w:rsidR="00A96EF1"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14:paraId="4CC4D308" w14:textId="30E6EF43" w:rsidR="00581698" w:rsidRPr="007C1A18" w:rsidRDefault="00581698" w:rsidP="004A4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proofErr w:type="spellStart"/>
            <w:r w:rsidR="007C1A18" w:rsidRPr="007C1A1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rvshatrov</w:t>
            </w:r>
            <w:proofErr w:type="spellEnd"/>
            <w:r w:rsidR="007C1A18" w:rsidRPr="007C1A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@</w:t>
            </w:r>
            <w:r w:rsidR="007C1A18" w:rsidRPr="007C1A1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it</w:t>
            </w:r>
            <w:r w:rsidR="007C1A18" w:rsidRPr="007C1A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="007C1A18" w:rsidRPr="007C1A1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nubip</w:t>
            </w:r>
            <w:proofErr w:type="spellEnd"/>
            <w:r w:rsidR="007C1A18" w:rsidRPr="007C1A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="007C1A18" w:rsidRPr="007C1A1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edu</w:t>
            </w:r>
            <w:proofErr w:type="spellEnd"/>
            <w:r w:rsidR="007C1A18" w:rsidRPr="007C1A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="007C1A18" w:rsidRPr="007C1A1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ua</w:t>
            </w:r>
            <w:proofErr w:type="spellEnd"/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A96EF1"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1431F8" w:rsidRPr="007C1A18" w14:paraId="68CF9C65" w14:textId="77777777" w:rsidTr="00A96EF1">
        <w:tc>
          <w:tcPr>
            <w:tcW w:w="2978" w:type="dxa"/>
          </w:tcPr>
          <w:p w14:paraId="07CF9E66" w14:textId="77777777" w:rsidR="001431F8" w:rsidRPr="007C1A18" w:rsidRDefault="001431F8" w:rsidP="004A4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="00A96EF1"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A96EF1"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earn</w:t>
            </w:r>
            <w:proofErr w:type="spellEnd"/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14:paraId="42FC6C32" w14:textId="245A88A4" w:rsidR="001431F8" w:rsidRPr="007C1A18" w:rsidRDefault="006D089F" w:rsidP="004A4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7C1A18">
                <w:rPr>
                  <w:rStyle w:val="a6"/>
                </w:rPr>
                <w:t>https://elearn.nubip.edu.ua/course/view.php?id=1506</w:t>
              </w:r>
            </w:hyperlink>
          </w:p>
        </w:tc>
      </w:tr>
    </w:tbl>
    <w:p w14:paraId="7FAFAD8C" w14:textId="77777777" w:rsidR="001431F8" w:rsidRPr="007C1A18" w:rsidRDefault="001431F8" w:rsidP="004A4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A1D26B" w14:textId="77777777" w:rsidR="00EC07A1" w:rsidRPr="007C1A18" w:rsidRDefault="00581698" w:rsidP="004A482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7C1A1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14:paraId="0811FE68" w14:textId="77777777" w:rsidR="00A71D92" w:rsidRPr="007C1A18" w:rsidRDefault="00A71D92" w:rsidP="004A482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C1A18">
        <w:rPr>
          <w:rFonts w:ascii="Times New Roman" w:hAnsi="Times New Roman" w:cs="Times New Roman"/>
          <w:i/>
          <w:sz w:val="20"/>
          <w:szCs w:val="20"/>
        </w:rPr>
        <w:t>(до 1000 друкованих знаків)</w:t>
      </w:r>
    </w:p>
    <w:p w14:paraId="6B8436AD" w14:textId="45CCA374" w:rsidR="007C1A18" w:rsidRPr="007C1A18" w:rsidRDefault="007C1A18" w:rsidP="004A48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7C1A18">
        <w:rPr>
          <w:rFonts w:ascii="Times New Roman" w:eastAsia="Times New Roman" w:hAnsi="Times New Roman" w:cs="Times New Roman"/>
          <w:sz w:val="24"/>
          <w:u w:val="single"/>
          <w:lang w:eastAsia="ru-RU"/>
        </w:rPr>
        <w:t>Мета вивчення дисципліни – здобути на рівні магістра теоретичні знання та практичні навички з проблеми проектування технологічних процесів виробництва продукції рослинництва, обґрунтування і використання системи машин для комплексної механізації вирощування та збирання сільськогосподарських культур.</w:t>
      </w:r>
    </w:p>
    <w:p w14:paraId="4A3272EC" w14:textId="77777777" w:rsidR="007C1A18" w:rsidRPr="007C1A18" w:rsidRDefault="007C1A18" w:rsidP="004A48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</w:pPr>
      <w:r w:rsidRPr="007C1A18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>Основою інженерно-технічного забезпечення виробництва продукції рослинництва повинна бути сукупність технологічних ліній та машинних технологій з урахуванням зональних умов.</w:t>
      </w:r>
    </w:p>
    <w:p w14:paraId="3559A3B7" w14:textId="0C6FAD1E" w:rsidR="00130933" w:rsidRPr="007C1A18" w:rsidRDefault="007C1A18" w:rsidP="004A48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7C1A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результаті вивчення дисципліни магістри повинні досконало знати індустріальні технології виробництва продукції, основи проектування технологічних процесів з урахуванням різних організаційних форм функціонування господарств в ринкових умовах. Вирішення вказаних завдань можливе лише при впровадженні у навчальний процес та сільськогосподарське виробництво сучасних інформаційних технологій. Це дасть можливість проектувати технологічні процеси стосовно конкретних виробничих умов, які забезпечать комплексну механізацію і ефективність виробництва продукції рослинництва. дати майбутнім науковцям і фахівцям інженерної служби теоретичні знання та практичні навички з питань </w:t>
      </w:r>
      <w:proofErr w:type="spellStart"/>
      <w:r w:rsidRPr="007C1A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обгрунтування</w:t>
      </w:r>
      <w:proofErr w:type="spellEnd"/>
      <w:r w:rsidRPr="007C1A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та впровадження новітніх механізованих технологічних ліній і процесів виробництва продукції рослинництва, ефективного використання комплексів машин для механізації вирощування та збирання сільськогосподарських культур, а також проектування системи технічного обслуговування машинного парку у господарствах різних форм власності</w:t>
      </w:r>
    </w:p>
    <w:p w14:paraId="4AEA6558" w14:textId="77777777" w:rsidR="00581698" w:rsidRPr="007C1A18" w:rsidRDefault="00581698" w:rsidP="004A4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EADD9" w14:textId="77777777" w:rsidR="00EC07A1" w:rsidRPr="007C1A18" w:rsidRDefault="00F82151" w:rsidP="004A482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7C1A1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0"/>
        <w:gridCol w:w="2011"/>
        <w:gridCol w:w="1876"/>
        <w:gridCol w:w="1721"/>
        <w:gridCol w:w="1417"/>
      </w:tblGrid>
      <w:tr w:rsidR="008977FD" w:rsidRPr="004A4820" w14:paraId="2F148220" w14:textId="77777777" w:rsidTr="009F2D6E">
        <w:tc>
          <w:tcPr>
            <w:tcW w:w="2320" w:type="dxa"/>
            <w:vAlign w:val="center"/>
          </w:tcPr>
          <w:p w14:paraId="08A01F40" w14:textId="77777777" w:rsidR="00EC07A1" w:rsidRPr="004A4820" w:rsidRDefault="00EC07A1" w:rsidP="004A4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011" w:type="dxa"/>
            <w:vAlign w:val="center"/>
          </w:tcPr>
          <w:p w14:paraId="01DB7D52" w14:textId="77777777" w:rsidR="00EC07A1" w:rsidRPr="004A4820" w:rsidRDefault="00EC07A1" w:rsidP="004A4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  <w:b/>
              </w:rPr>
              <w:t>Години</w:t>
            </w:r>
          </w:p>
          <w:p w14:paraId="5C636690" w14:textId="77777777" w:rsidR="00EC07A1" w:rsidRPr="004A4820" w:rsidRDefault="00EC07A1" w:rsidP="004A4820">
            <w:pPr>
              <w:jc w:val="center"/>
              <w:rPr>
                <w:rFonts w:ascii="Times New Roman" w:hAnsi="Times New Roman" w:cs="Times New Roman"/>
              </w:rPr>
            </w:pPr>
            <w:r w:rsidRPr="004A4820">
              <w:rPr>
                <w:rFonts w:ascii="Times New Roman" w:hAnsi="Times New Roman" w:cs="Times New Roman"/>
              </w:rPr>
              <w:t>(лекції/лаборатор</w:t>
            </w:r>
            <w:r w:rsidR="00A96EF1" w:rsidRPr="004A4820">
              <w:rPr>
                <w:rFonts w:ascii="Times New Roman" w:hAnsi="Times New Roman" w:cs="Times New Roman"/>
              </w:rPr>
              <w:t>н</w:t>
            </w:r>
            <w:r w:rsidRPr="004A4820">
              <w:rPr>
                <w:rFonts w:ascii="Times New Roman" w:hAnsi="Times New Roman" w:cs="Times New Roman"/>
              </w:rPr>
              <w:t>і, практичні, семінарські)</w:t>
            </w:r>
          </w:p>
        </w:tc>
        <w:tc>
          <w:tcPr>
            <w:tcW w:w="1876" w:type="dxa"/>
            <w:vAlign w:val="center"/>
          </w:tcPr>
          <w:p w14:paraId="6C628FDC" w14:textId="77777777" w:rsidR="00EC07A1" w:rsidRPr="004A4820" w:rsidRDefault="00EC07A1" w:rsidP="004A4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  <w:b/>
              </w:rPr>
              <w:t>Результати навчання</w:t>
            </w:r>
          </w:p>
        </w:tc>
        <w:tc>
          <w:tcPr>
            <w:tcW w:w="1721" w:type="dxa"/>
            <w:vAlign w:val="center"/>
          </w:tcPr>
          <w:p w14:paraId="1C35CAD5" w14:textId="77777777" w:rsidR="00EC07A1" w:rsidRPr="004A4820" w:rsidRDefault="00ED3451" w:rsidP="004A4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  <w:b/>
              </w:rPr>
              <w:t>Завдання</w:t>
            </w:r>
          </w:p>
        </w:tc>
        <w:tc>
          <w:tcPr>
            <w:tcW w:w="1417" w:type="dxa"/>
            <w:vAlign w:val="center"/>
          </w:tcPr>
          <w:p w14:paraId="56B31409" w14:textId="77777777" w:rsidR="00EC07A1" w:rsidRPr="004A4820" w:rsidRDefault="00ED3451" w:rsidP="004A4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  <w:b/>
              </w:rPr>
              <w:t>Оцінювання</w:t>
            </w:r>
          </w:p>
        </w:tc>
      </w:tr>
      <w:tr w:rsidR="00ED3451" w:rsidRPr="004A4820" w14:paraId="25288BCA" w14:textId="77777777" w:rsidTr="007C1A18">
        <w:tc>
          <w:tcPr>
            <w:tcW w:w="9345" w:type="dxa"/>
            <w:gridSpan w:val="5"/>
          </w:tcPr>
          <w:p w14:paraId="40D0CBD5" w14:textId="09027397" w:rsidR="00ED3451" w:rsidRPr="004A4820" w:rsidRDefault="007C1A18" w:rsidP="004A4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ED3451" w:rsidRPr="004A4820">
              <w:rPr>
                <w:rFonts w:ascii="Times New Roman" w:hAnsi="Times New Roman" w:cs="Times New Roman"/>
                <w:b/>
              </w:rPr>
              <w:t xml:space="preserve"> семестр</w:t>
            </w:r>
          </w:p>
        </w:tc>
      </w:tr>
      <w:tr w:rsidR="00544D46" w:rsidRPr="004A4820" w14:paraId="2BD17BCD" w14:textId="77777777" w:rsidTr="007C1A18">
        <w:tc>
          <w:tcPr>
            <w:tcW w:w="9345" w:type="dxa"/>
            <w:gridSpan w:val="5"/>
          </w:tcPr>
          <w:p w14:paraId="05F6A414" w14:textId="77777777" w:rsidR="00544D46" w:rsidRPr="004A4820" w:rsidRDefault="00544D46" w:rsidP="004A4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  <w:b/>
              </w:rPr>
              <w:t>Модуль 1</w:t>
            </w:r>
          </w:p>
          <w:p w14:paraId="1F877CF5" w14:textId="62015187" w:rsidR="007C1A18" w:rsidRPr="004A4820" w:rsidRDefault="007C1A18" w:rsidP="004A4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  <w:b/>
                <w:bCs/>
              </w:rPr>
              <w:t>1.</w:t>
            </w:r>
            <w:r w:rsidRPr="004A4820">
              <w:rPr>
                <w:rFonts w:ascii="Times New Roman" w:hAnsi="Times New Roman" w:cs="Times New Roman"/>
                <w:b/>
                <w:bCs/>
                <w:caps/>
              </w:rPr>
              <w:t xml:space="preserve"> ПРИНЦИПИ ПРОЕКТУВАННЯ ТЕХНОЛОГІЧНИХ ПРОЦЕСІВ У ЗЕМЛЕРОБСТВІ</w:t>
            </w:r>
          </w:p>
        </w:tc>
      </w:tr>
      <w:tr w:rsidR="008977FD" w:rsidRPr="004A4820" w14:paraId="04CED6F3" w14:textId="77777777" w:rsidTr="009F2D6E">
        <w:tc>
          <w:tcPr>
            <w:tcW w:w="2320" w:type="dxa"/>
          </w:tcPr>
          <w:p w14:paraId="55C271FF" w14:textId="44687461" w:rsidR="007C1A18" w:rsidRPr="004A4820" w:rsidRDefault="007C1A18" w:rsidP="004A4820">
            <w:pPr>
              <w:jc w:val="both"/>
              <w:rPr>
                <w:rFonts w:ascii="Times New Roman" w:hAnsi="Times New Roman" w:cs="Times New Roman"/>
              </w:rPr>
            </w:pPr>
            <w:r w:rsidRPr="004A4820">
              <w:rPr>
                <w:rFonts w:ascii="Times New Roman" w:hAnsi="Times New Roman" w:cs="Times New Roman"/>
                <w:b/>
              </w:rPr>
              <w:t>Тема</w:t>
            </w:r>
            <w:r w:rsidRPr="004A482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4A4820">
              <w:rPr>
                <w:rFonts w:ascii="Times New Roman" w:hAnsi="Times New Roman" w:cs="Times New Roman"/>
                <w:b/>
              </w:rPr>
              <w:t>1</w:t>
            </w:r>
          </w:p>
          <w:p w14:paraId="7D82E14D" w14:textId="25AC1586" w:rsidR="007C1A18" w:rsidRPr="004A4820" w:rsidRDefault="007C1A18" w:rsidP="004A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</w:rPr>
              <w:t xml:space="preserve">Вступ: - завдання агропромислового комплексу по впровадженню машинної технології </w:t>
            </w:r>
            <w:r w:rsidRPr="004A4820">
              <w:rPr>
                <w:rFonts w:ascii="Times New Roman" w:hAnsi="Times New Roman" w:cs="Times New Roman"/>
              </w:rPr>
              <w:lastRenderedPageBreak/>
              <w:t>виробництва продукції рослинництва; - предмет, завдання та зміст дисцип</w:t>
            </w:r>
            <w:r w:rsidRPr="004A4820">
              <w:rPr>
                <w:rFonts w:ascii="Times New Roman" w:hAnsi="Times New Roman" w:cs="Times New Roman"/>
              </w:rPr>
              <w:softHyphen/>
              <w:t>ліни.</w:t>
            </w:r>
          </w:p>
        </w:tc>
        <w:tc>
          <w:tcPr>
            <w:tcW w:w="2011" w:type="dxa"/>
            <w:vAlign w:val="center"/>
          </w:tcPr>
          <w:p w14:paraId="210A4BBF" w14:textId="59E50C5D" w:rsidR="007C1A18" w:rsidRPr="00694598" w:rsidRDefault="00C4738B" w:rsidP="004A482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94598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2</w:t>
            </w:r>
          </w:p>
        </w:tc>
        <w:tc>
          <w:tcPr>
            <w:tcW w:w="1876" w:type="dxa"/>
          </w:tcPr>
          <w:p w14:paraId="2308B322" w14:textId="78B84804" w:rsidR="007C1A18" w:rsidRPr="004A4820" w:rsidRDefault="008977FD" w:rsidP="004A4820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4A4820">
              <w:rPr>
                <w:rFonts w:ascii="Times New Roman" w:hAnsi="Times New Roman" w:cs="Times New Roman"/>
              </w:rPr>
              <w:t xml:space="preserve">Знати завдання агропромислового комплексу по впровадженню машинної технології </w:t>
            </w:r>
            <w:r w:rsidRPr="004A4820">
              <w:rPr>
                <w:rFonts w:ascii="Times New Roman" w:hAnsi="Times New Roman" w:cs="Times New Roman"/>
              </w:rPr>
              <w:lastRenderedPageBreak/>
              <w:t>виробництва продукції рослинництва; - предмет, завдання та зміст дисцип</w:t>
            </w:r>
            <w:r w:rsidRPr="004A4820">
              <w:rPr>
                <w:rFonts w:ascii="Times New Roman" w:hAnsi="Times New Roman" w:cs="Times New Roman"/>
              </w:rPr>
              <w:softHyphen/>
              <w:t>ліни.</w:t>
            </w:r>
          </w:p>
        </w:tc>
        <w:tc>
          <w:tcPr>
            <w:tcW w:w="1721" w:type="dxa"/>
          </w:tcPr>
          <w:p w14:paraId="1FCCE38A" w14:textId="77777777" w:rsidR="007C1A18" w:rsidRPr="004A4820" w:rsidRDefault="007C1A18" w:rsidP="004A4820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1241E3DA" w14:textId="431C6D3F" w:rsidR="007C1A18" w:rsidRPr="00DF6F99" w:rsidRDefault="00DF6F99" w:rsidP="004A48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6F99">
              <w:rPr>
                <w:rFonts w:ascii="Times New Roman" w:hAnsi="Times New Roman" w:cs="Times New Roman"/>
                <w:bCs/>
              </w:rPr>
              <w:t>Відповідно до методики оцінювання</w:t>
            </w:r>
          </w:p>
        </w:tc>
      </w:tr>
      <w:tr w:rsidR="008977FD" w:rsidRPr="004A4820" w14:paraId="0265143F" w14:textId="77777777" w:rsidTr="009F2D6E">
        <w:tc>
          <w:tcPr>
            <w:tcW w:w="2320" w:type="dxa"/>
          </w:tcPr>
          <w:p w14:paraId="637E85E5" w14:textId="552484AC" w:rsidR="007C1A18" w:rsidRPr="004A4820" w:rsidRDefault="007C1A18" w:rsidP="004A4820">
            <w:pPr>
              <w:jc w:val="both"/>
              <w:rPr>
                <w:rFonts w:ascii="Times New Roman" w:hAnsi="Times New Roman" w:cs="Times New Roman"/>
              </w:rPr>
            </w:pPr>
            <w:r w:rsidRPr="004A4820">
              <w:rPr>
                <w:rFonts w:ascii="Times New Roman" w:hAnsi="Times New Roman" w:cs="Times New Roman"/>
                <w:b/>
              </w:rPr>
              <w:t>Тема 2</w:t>
            </w:r>
          </w:p>
          <w:p w14:paraId="4C72B838" w14:textId="7645814E" w:rsidR="007C1A18" w:rsidRPr="004A4820" w:rsidRDefault="007C1A18" w:rsidP="004A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</w:rPr>
              <w:t xml:space="preserve">Основи проектування технологічних процесів у рослинництві: - найменший </w:t>
            </w:r>
            <w:proofErr w:type="spellStart"/>
            <w:r w:rsidRPr="004A4820">
              <w:rPr>
                <w:rFonts w:ascii="Times New Roman" w:hAnsi="Times New Roman" w:cs="Times New Roman"/>
              </w:rPr>
              <w:t>вантажооборот</w:t>
            </w:r>
            <w:proofErr w:type="spellEnd"/>
            <w:r w:rsidRPr="004A4820">
              <w:rPr>
                <w:rFonts w:ascii="Times New Roman" w:hAnsi="Times New Roman" w:cs="Times New Roman"/>
              </w:rPr>
              <w:t xml:space="preserve"> матеріалу і машин; - безперервність руху оброблюваного матеріалу; - узгодженість операцій у часі і просторі; - ритмічність /потоковість/</w:t>
            </w:r>
          </w:p>
        </w:tc>
        <w:tc>
          <w:tcPr>
            <w:tcW w:w="2011" w:type="dxa"/>
            <w:vAlign w:val="center"/>
          </w:tcPr>
          <w:p w14:paraId="68122CF5" w14:textId="5241FF92" w:rsidR="007C1A18" w:rsidRPr="00694598" w:rsidRDefault="00C4738B" w:rsidP="004A482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94598">
              <w:rPr>
                <w:rFonts w:ascii="Times New Roman" w:hAnsi="Times New Roman" w:cs="Times New Roman"/>
                <w:b/>
                <w:bCs/>
                <w:iCs/>
              </w:rPr>
              <w:t>2/2</w:t>
            </w:r>
          </w:p>
        </w:tc>
        <w:tc>
          <w:tcPr>
            <w:tcW w:w="1876" w:type="dxa"/>
          </w:tcPr>
          <w:p w14:paraId="1C53B36F" w14:textId="0E4CEC54" w:rsidR="007C1A18" w:rsidRPr="004A4820" w:rsidRDefault="008977FD" w:rsidP="004A4820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4A4820">
              <w:rPr>
                <w:rFonts w:ascii="Times New Roman" w:hAnsi="Times New Roman" w:cs="Times New Roman"/>
              </w:rPr>
              <w:t xml:space="preserve">Знати </w:t>
            </w:r>
            <w:r>
              <w:rPr>
                <w:rFonts w:ascii="Times New Roman" w:hAnsi="Times New Roman" w:cs="Times New Roman"/>
              </w:rPr>
              <w:t>о</w:t>
            </w:r>
            <w:r w:rsidRPr="004A4820">
              <w:rPr>
                <w:rFonts w:ascii="Times New Roman" w:hAnsi="Times New Roman" w:cs="Times New Roman"/>
              </w:rPr>
              <w:t xml:space="preserve">снови проектування технологічних процесів у рослинництві: </w:t>
            </w:r>
            <w:r>
              <w:rPr>
                <w:rFonts w:ascii="Times New Roman" w:hAnsi="Times New Roman" w:cs="Times New Roman"/>
              </w:rPr>
              <w:t>та вміти їх проектувати</w:t>
            </w:r>
          </w:p>
        </w:tc>
        <w:tc>
          <w:tcPr>
            <w:tcW w:w="1721" w:type="dxa"/>
          </w:tcPr>
          <w:p w14:paraId="18845F52" w14:textId="77777777" w:rsidR="007C1A18" w:rsidRDefault="00C4738B" w:rsidP="004A4820">
            <w:pPr>
              <w:jc w:val="both"/>
              <w:rPr>
                <w:rFonts w:ascii="Times New Roman" w:hAnsi="Times New Roman" w:cs="Times New Roman"/>
              </w:rPr>
            </w:pPr>
            <w:r w:rsidRPr="004A4820">
              <w:rPr>
                <w:rFonts w:ascii="Times New Roman" w:hAnsi="Times New Roman" w:cs="Times New Roman"/>
              </w:rPr>
              <w:t>Методика проектування технологічних ліній, комплексів та систем машин з використанням персонального комп'ютера</w:t>
            </w:r>
            <w:r w:rsidR="004A4820">
              <w:rPr>
                <w:rFonts w:ascii="Times New Roman" w:hAnsi="Times New Roman" w:cs="Times New Roman"/>
              </w:rPr>
              <w:t>.</w:t>
            </w:r>
          </w:p>
          <w:p w14:paraId="29499CF7" w14:textId="6809DA96" w:rsidR="004A4820" w:rsidRPr="004A4820" w:rsidRDefault="004A4820" w:rsidP="004A4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Написання тестів.</w:t>
            </w:r>
          </w:p>
          <w:p w14:paraId="52176989" w14:textId="081770D9" w:rsidR="004A4820" w:rsidRPr="004A4820" w:rsidRDefault="004A4820" w:rsidP="004A4820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Виконання самостійної роботи (</w:t>
            </w:r>
            <w:proofErr w:type="spellStart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6738A028" w14:textId="3631124B" w:rsidR="007C1A18" w:rsidRPr="004A4820" w:rsidRDefault="00DF6F99" w:rsidP="004A4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F99">
              <w:rPr>
                <w:rFonts w:ascii="Times New Roman" w:hAnsi="Times New Roman" w:cs="Times New Roman"/>
                <w:bCs/>
              </w:rPr>
              <w:t>Відповідно до методики оцінювання</w:t>
            </w:r>
          </w:p>
        </w:tc>
      </w:tr>
      <w:tr w:rsidR="008977FD" w:rsidRPr="004A4820" w14:paraId="7C3A10D6" w14:textId="77777777" w:rsidTr="009F2D6E">
        <w:tc>
          <w:tcPr>
            <w:tcW w:w="2320" w:type="dxa"/>
          </w:tcPr>
          <w:p w14:paraId="1C6BBCE7" w14:textId="77777777" w:rsidR="00C4738B" w:rsidRPr="004A4820" w:rsidRDefault="00C4738B" w:rsidP="004A482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A4820">
              <w:rPr>
                <w:rFonts w:ascii="Times New Roman" w:hAnsi="Times New Roman" w:cs="Times New Roman"/>
                <w:b/>
              </w:rPr>
              <w:t>Тема</w:t>
            </w:r>
            <w:r w:rsidRPr="004A4820">
              <w:rPr>
                <w:rFonts w:ascii="Times New Roman" w:hAnsi="Times New Roman" w:cs="Times New Roman"/>
                <w:b/>
                <w:lang w:val="ru-RU"/>
              </w:rPr>
              <w:t xml:space="preserve"> 3</w:t>
            </w:r>
          </w:p>
          <w:p w14:paraId="1DE1441C" w14:textId="700C2170" w:rsidR="00C4738B" w:rsidRPr="004A4820" w:rsidRDefault="00C4738B" w:rsidP="004A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</w:rPr>
              <w:t>Математичне моделювання та використання ПК для проектування технологічних ліній і процесів</w:t>
            </w:r>
          </w:p>
        </w:tc>
        <w:tc>
          <w:tcPr>
            <w:tcW w:w="2011" w:type="dxa"/>
            <w:vAlign w:val="center"/>
          </w:tcPr>
          <w:p w14:paraId="65FEAF86" w14:textId="671D3E1C" w:rsidR="00C4738B" w:rsidRPr="00EB75F3" w:rsidRDefault="00C4738B" w:rsidP="004A4820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694598">
              <w:rPr>
                <w:rFonts w:ascii="Times New Roman" w:hAnsi="Times New Roman" w:cs="Times New Roman"/>
                <w:b/>
                <w:bCs/>
                <w:iCs/>
              </w:rPr>
              <w:t>2/</w:t>
            </w:r>
            <w:r w:rsidR="00EB75F3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2</w:t>
            </w:r>
          </w:p>
        </w:tc>
        <w:tc>
          <w:tcPr>
            <w:tcW w:w="1876" w:type="dxa"/>
          </w:tcPr>
          <w:p w14:paraId="76A0A136" w14:textId="10C40B8E" w:rsidR="00C4738B" w:rsidRPr="004A4820" w:rsidRDefault="008977FD" w:rsidP="004A4820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Знати та вміти </w:t>
            </w:r>
            <w:r w:rsidRPr="004A4820">
              <w:rPr>
                <w:rFonts w:ascii="Times New Roman" w:hAnsi="Times New Roman" w:cs="Times New Roman"/>
              </w:rPr>
              <w:t>моделюва</w:t>
            </w:r>
            <w:r>
              <w:rPr>
                <w:rFonts w:ascii="Times New Roman" w:hAnsi="Times New Roman" w:cs="Times New Roman"/>
              </w:rPr>
              <w:t xml:space="preserve">ти та </w:t>
            </w:r>
            <w:r w:rsidRPr="004A4820">
              <w:rPr>
                <w:rFonts w:ascii="Times New Roman" w:hAnsi="Times New Roman" w:cs="Times New Roman"/>
              </w:rPr>
              <w:t>проектува</w:t>
            </w:r>
            <w:r>
              <w:rPr>
                <w:rFonts w:ascii="Times New Roman" w:hAnsi="Times New Roman" w:cs="Times New Roman"/>
              </w:rPr>
              <w:t>ти</w:t>
            </w:r>
            <w:r w:rsidRPr="004A48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4A4820">
              <w:rPr>
                <w:rFonts w:ascii="Times New Roman" w:hAnsi="Times New Roman" w:cs="Times New Roman"/>
              </w:rPr>
              <w:t xml:space="preserve"> використання</w:t>
            </w:r>
            <w:r>
              <w:rPr>
                <w:rFonts w:ascii="Times New Roman" w:hAnsi="Times New Roman" w:cs="Times New Roman"/>
              </w:rPr>
              <w:t>м</w:t>
            </w:r>
            <w:r w:rsidRPr="004A4820">
              <w:rPr>
                <w:rFonts w:ascii="Times New Roman" w:hAnsi="Times New Roman" w:cs="Times New Roman"/>
              </w:rPr>
              <w:t xml:space="preserve"> ПК технологічних ліній і процесів</w:t>
            </w:r>
          </w:p>
        </w:tc>
        <w:tc>
          <w:tcPr>
            <w:tcW w:w="1721" w:type="dxa"/>
          </w:tcPr>
          <w:p w14:paraId="301D9BC2" w14:textId="77777777" w:rsidR="00C4738B" w:rsidRDefault="00C4738B" w:rsidP="004A4820">
            <w:pPr>
              <w:jc w:val="both"/>
              <w:rPr>
                <w:rFonts w:ascii="Times New Roman" w:hAnsi="Times New Roman" w:cs="Times New Roman"/>
              </w:rPr>
            </w:pPr>
            <w:r w:rsidRPr="004A4820">
              <w:rPr>
                <w:rFonts w:ascii="Times New Roman" w:hAnsi="Times New Roman" w:cs="Times New Roman"/>
              </w:rPr>
              <w:t>Знайомство з програмою  для математичного моделювання на ПК</w:t>
            </w:r>
          </w:p>
          <w:p w14:paraId="7AED3FF5" w14:textId="77777777" w:rsidR="004A4820" w:rsidRPr="004A4820" w:rsidRDefault="004A4820" w:rsidP="004A4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Написання тестів.</w:t>
            </w:r>
          </w:p>
          <w:p w14:paraId="0B558649" w14:textId="7ABB9C13" w:rsidR="004A4820" w:rsidRPr="004A4820" w:rsidRDefault="004A4820" w:rsidP="004A4820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Виконання самостійної роботи (</w:t>
            </w:r>
            <w:proofErr w:type="spellStart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6B0D671F" w14:textId="13979014" w:rsidR="00C4738B" w:rsidRPr="004A4820" w:rsidRDefault="00DF6F99" w:rsidP="004A4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F99">
              <w:rPr>
                <w:rFonts w:ascii="Times New Roman" w:hAnsi="Times New Roman" w:cs="Times New Roman"/>
                <w:bCs/>
              </w:rPr>
              <w:t>Відповідно до методики оцінювання</w:t>
            </w:r>
          </w:p>
        </w:tc>
      </w:tr>
      <w:tr w:rsidR="008977FD" w:rsidRPr="004A4820" w14:paraId="6FE5FD54" w14:textId="77777777" w:rsidTr="009F2D6E">
        <w:tc>
          <w:tcPr>
            <w:tcW w:w="2320" w:type="dxa"/>
          </w:tcPr>
          <w:p w14:paraId="3FD6253B" w14:textId="77777777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A4820">
              <w:rPr>
                <w:rFonts w:ascii="Times New Roman" w:hAnsi="Times New Roman" w:cs="Times New Roman"/>
                <w:b/>
              </w:rPr>
              <w:t>Тема</w:t>
            </w:r>
            <w:r w:rsidRPr="004A4820">
              <w:rPr>
                <w:rFonts w:ascii="Times New Roman" w:hAnsi="Times New Roman" w:cs="Times New Roman"/>
                <w:b/>
                <w:lang w:val="ru-RU"/>
              </w:rPr>
              <w:t xml:space="preserve"> 4</w:t>
            </w:r>
          </w:p>
          <w:p w14:paraId="6FA977A3" w14:textId="1FDB6C4A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</w:rPr>
              <w:t xml:space="preserve"> Проектування технологічних ліній  поверхневого внесення мінеральних добрив з використанням самонаван</w:t>
            </w:r>
            <w:r w:rsidRPr="004A4820">
              <w:rPr>
                <w:rFonts w:ascii="Times New Roman" w:hAnsi="Times New Roman" w:cs="Times New Roman"/>
              </w:rPr>
              <w:softHyphen/>
              <w:t>тажувальних агрегатів та контейне</w:t>
            </w:r>
            <w:r w:rsidRPr="004A4820">
              <w:rPr>
                <w:rFonts w:ascii="Times New Roman" w:hAnsi="Times New Roman" w:cs="Times New Roman"/>
              </w:rPr>
              <w:softHyphen/>
              <w:t>рів: - структурно-технологічні схеми внесення мінеральних добрив; - конструкція і принцип роботи тракторних та автомобільних само</w:t>
            </w:r>
            <w:r w:rsidRPr="004A4820">
              <w:rPr>
                <w:rFonts w:ascii="Times New Roman" w:hAnsi="Times New Roman" w:cs="Times New Roman"/>
              </w:rPr>
              <w:softHyphen/>
              <w:t xml:space="preserve">навантажувальних агрегатів; - </w:t>
            </w:r>
            <w:proofErr w:type="spellStart"/>
            <w:r w:rsidRPr="004A4820">
              <w:rPr>
                <w:rFonts w:ascii="Times New Roman" w:hAnsi="Times New Roman" w:cs="Times New Roman"/>
              </w:rPr>
              <w:t>обгрунтування</w:t>
            </w:r>
            <w:proofErr w:type="spellEnd"/>
            <w:r w:rsidRPr="004A4820">
              <w:rPr>
                <w:rFonts w:ascii="Times New Roman" w:hAnsi="Times New Roman" w:cs="Times New Roman"/>
              </w:rPr>
              <w:t xml:space="preserve"> складу комплексів машин та ефективності їх роботи</w:t>
            </w:r>
          </w:p>
        </w:tc>
        <w:tc>
          <w:tcPr>
            <w:tcW w:w="2011" w:type="dxa"/>
            <w:vAlign w:val="center"/>
          </w:tcPr>
          <w:p w14:paraId="535FA558" w14:textId="3E926AE3" w:rsidR="008977FD" w:rsidRPr="00694598" w:rsidRDefault="008977FD" w:rsidP="008977F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94598">
              <w:rPr>
                <w:rFonts w:ascii="Times New Roman" w:hAnsi="Times New Roman" w:cs="Times New Roman"/>
                <w:b/>
                <w:bCs/>
                <w:iCs/>
              </w:rPr>
              <w:t>2/2</w:t>
            </w:r>
          </w:p>
        </w:tc>
        <w:tc>
          <w:tcPr>
            <w:tcW w:w="1876" w:type="dxa"/>
          </w:tcPr>
          <w:p w14:paraId="175707FF" w14:textId="72B92DC5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4A48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Знати та вміти п</w:t>
            </w:r>
            <w:r w:rsidRPr="004A4820">
              <w:rPr>
                <w:rFonts w:ascii="Times New Roman" w:hAnsi="Times New Roman" w:cs="Times New Roman"/>
              </w:rPr>
              <w:t>роектува</w:t>
            </w:r>
            <w:r>
              <w:rPr>
                <w:rFonts w:ascii="Times New Roman" w:hAnsi="Times New Roman" w:cs="Times New Roman"/>
              </w:rPr>
              <w:t>ти</w:t>
            </w:r>
            <w:r w:rsidRPr="004A4820">
              <w:rPr>
                <w:rFonts w:ascii="Times New Roman" w:hAnsi="Times New Roman" w:cs="Times New Roman"/>
              </w:rPr>
              <w:t xml:space="preserve"> технологічн</w:t>
            </w:r>
            <w:r>
              <w:rPr>
                <w:rFonts w:ascii="Times New Roman" w:hAnsi="Times New Roman" w:cs="Times New Roman"/>
              </w:rPr>
              <w:t>і</w:t>
            </w:r>
            <w:r w:rsidRPr="004A4820">
              <w:rPr>
                <w:rFonts w:ascii="Times New Roman" w:hAnsi="Times New Roman" w:cs="Times New Roman"/>
              </w:rPr>
              <w:t xml:space="preserve"> ліні</w:t>
            </w:r>
            <w:r>
              <w:rPr>
                <w:rFonts w:ascii="Times New Roman" w:hAnsi="Times New Roman" w:cs="Times New Roman"/>
              </w:rPr>
              <w:t>ї</w:t>
            </w:r>
            <w:r w:rsidRPr="004A4820">
              <w:rPr>
                <w:rFonts w:ascii="Times New Roman" w:hAnsi="Times New Roman" w:cs="Times New Roman"/>
              </w:rPr>
              <w:t xml:space="preserve">  поверхневого внесення мінеральних добрив з використанням самонаван</w:t>
            </w:r>
            <w:r w:rsidRPr="004A4820">
              <w:rPr>
                <w:rFonts w:ascii="Times New Roman" w:hAnsi="Times New Roman" w:cs="Times New Roman"/>
              </w:rPr>
              <w:softHyphen/>
              <w:t>тажувальних агрегатів та контейне</w:t>
            </w:r>
            <w:r w:rsidRPr="004A4820">
              <w:rPr>
                <w:rFonts w:ascii="Times New Roman" w:hAnsi="Times New Roman" w:cs="Times New Roman"/>
              </w:rPr>
              <w:softHyphen/>
              <w:t>рів</w:t>
            </w:r>
            <w:r>
              <w:rPr>
                <w:rFonts w:ascii="Times New Roman" w:hAnsi="Times New Roman" w:cs="Times New Roman"/>
              </w:rPr>
              <w:t>;</w:t>
            </w:r>
            <w:r w:rsidRPr="004A4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820">
              <w:rPr>
                <w:rFonts w:ascii="Times New Roman" w:hAnsi="Times New Roman" w:cs="Times New Roman"/>
              </w:rPr>
              <w:t>обгрунтування</w:t>
            </w:r>
            <w:proofErr w:type="spellEnd"/>
            <w:r w:rsidRPr="004A4820">
              <w:rPr>
                <w:rFonts w:ascii="Times New Roman" w:hAnsi="Times New Roman" w:cs="Times New Roman"/>
              </w:rPr>
              <w:t xml:space="preserve"> складу комплексів машин та ефективності їх роботи</w:t>
            </w:r>
          </w:p>
        </w:tc>
        <w:tc>
          <w:tcPr>
            <w:tcW w:w="1721" w:type="dxa"/>
          </w:tcPr>
          <w:p w14:paraId="0F6518D5" w14:textId="77777777" w:rsidR="008977FD" w:rsidRDefault="008977FD" w:rsidP="008977FD">
            <w:pPr>
              <w:jc w:val="both"/>
              <w:rPr>
                <w:rFonts w:ascii="Times New Roman" w:hAnsi="Times New Roman" w:cs="Times New Roman"/>
              </w:rPr>
            </w:pPr>
            <w:r w:rsidRPr="004A4820">
              <w:rPr>
                <w:rFonts w:ascii="Times New Roman" w:hAnsi="Times New Roman" w:cs="Times New Roman"/>
              </w:rPr>
              <w:t>Знайомство з програмою проектування технологічних ліній та систем машин у рослинництві та складання вихідних даних для розрахун</w:t>
            </w:r>
            <w:r w:rsidRPr="004A4820">
              <w:rPr>
                <w:rFonts w:ascii="Times New Roman" w:hAnsi="Times New Roman" w:cs="Times New Roman"/>
              </w:rPr>
              <w:softHyphen/>
              <w:t>ків</w:t>
            </w:r>
          </w:p>
          <w:p w14:paraId="34765B93" w14:textId="77777777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Написання тестів.</w:t>
            </w:r>
          </w:p>
          <w:p w14:paraId="00DA921D" w14:textId="3BA3F915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Виконання самостійної роботи (</w:t>
            </w:r>
            <w:proofErr w:type="spellStart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5C241928" w14:textId="387F1806" w:rsidR="008977FD" w:rsidRPr="004A4820" w:rsidRDefault="00DF6F99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F99">
              <w:rPr>
                <w:rFonts w:ascii="Times New Roman" w:hAnsi="Times New Roman" w:cs="Times New Roman"/>
                <w:bCs/>
              </w:rPr>
              <w:t>Відповідно до методики оцінювання</w:t>
            </w:r>
          </w:p>
        </w:tc>
      </w:tr>
      <w:tr w:rsidR="008977FD" w:rsidRPr="004A4820" w14:paraId="3ACDF763" w14:textId="77777777" w:rsidTr="009F2D6E">
        <w:tc>
          <w:tcPr>
            <w:tcW w:w="2320" w:type="dxa"/>
          </w:tcPr>
          <w:p w14:paraId="2A17311B" w14:textId="77777777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  <w:b/>
              </w:rPr>
              <w:t>Тема 5</w:t>
            </w:r>
          </w:p>
          <w:p w14:paraId="225D863F" w14:textId="388038FE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</w:rPr>
              <w:t xml:space="preserve">Проектування технологічних ліній перевезення підстилкового гною </w:t>
            </w:r>
            <w:r w:rsidRPr="004A4820">
              <w:rPr>
                <w:rFonts w:ascii="Times New Roman" w:hAnsi="Times New Roman" w:cs="Times New Roman"/>
              </w:rPr>
              <w:lastRenderedPageBreak/>
              <w:t>від тваринницьких приміщень в сховища та приготування органіч</w:t>
            </w:r>
            <w:r w:rsidRPr="004A4820">
              <w:rPr>
                <w:rFonts w:ascii="Times New Roman" w:hAnsi="Times New Roman" w:cs="Times New Roman"/>
              </w:rPr>
              <w:softHyphen/>
              <w:t>них добрив: - аналіз існуючих технологічних схем; - конструкція і принцип роботи тракторного причепу з похилим бор</w:t>
            </w:r>
            <w:r w:rsidRPr="004A4820">
              <w:rPr>
                <w:rFonts w:ascii="Times New Roman" w:hAnsi="Times New Roman" w:cs="Times New Roman"/>
              </w:rPr>
              <w:softHyphen/>
              <w:t>том; - самонавантажувальний агрегат для навантаження, перевезення, розван</w:t>
            </w:r>
            <w:r w:rsidRPr="004A4820">
              <w:rPr>
                <w:rFonts w:ascii="Times New Roman" w:hAnsi="Times New Roman" w:cs="Times New Roman"/>
              </w:rPr>
              <w:softHyphen/>
              <w:t>таження і буртування гною); - економічна ефективність викорис</w:t>
            </w:r>
            <w:r w:rsidRPr="004A4820">
              <w:rPr>
                <w:rFonts w:ascii="Times New Roman" w:hAnsi="Times New Roman" w:cs="Times New Roman"/>
              </w:rPr>
              <w:softHyphen/>
              <w:t>тання технічних засобів для переве</w:t>
            </w:r>
            <w:r w:rsidRPr="004A4820">
              <w:rPr>
                <w:rFonts w:ascii="Times New Roman" w:hAnsi="Times New Roman" w:cs="Times New Roman"/>
              </w:rPr>
              <w:softHyphen/>
              <w:t>зення гною.</w:t>
            </w:r>
          </w:p>
        </w:tc>
        <w:tc>
          <w:tcPr>
            <w:tcW w:w="2011" w:type="dxa"/>
            <w:vAlign w:val="center"/>
          </w:tcPr>
          <w:p w14:paraId="78F3EB89" w14:textId="5703BB7C" w:rsidR="008977FD" w:rsidRPr="00694598" w:rsidRDefault="008977FD" w:rsidP="008977F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94598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2/2</w:t>
            </w:r>
          </w:p>
        </w:tc>
        <w:tc>
          <w:tcPr>
            <w:tcW w:w="1876" w:type="dxa"/>
          </w:tcPr>
          <w:p w14:paraId="409FE001" w14:textId="543DF3B1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Знати та вміти п</w:t>
            </w:r>
            <w:r w:rsidRPr="004A4820">
              <w:rPr>
                <w:rFonts w:ascii="Times New Roman" w:hAnsi="Times New Roman" w:cs="Times New Roman"/>
              </w:rPr>
              <w:t>роектува</w:t>
            </w:r>
            <w:r>
              <w:rPr>
                <w:rFonts w:ascii="Times New Roman" w:hAnsi="Times New Roman" w:cs="Times New Roman"/>
              </w:rPr>
              <w:t>ти</w:t>
            </w:r>
            <w:r w:rsidRPr="004A4820">
              <w:rPr>
                <w:rFonts w:ascii="Times New Roman" w:hAnsi="Times New Roman" w:cs="Times New Roman"/>
              </w:rPr>
              <w:t xml:space="preserve"> технологічн</w:t>
            </w:r>
            <w:r>
              <w:rPr>
                <w:rFonts w:ascii="Times New Roman" w:hAnsi="Times New Roman" w:cs="Times New Roman"/>
              </w:rPr>
              <w:t>і</w:t>
            </w:r>
            <w:r w:rsidRPr="004A4820">
              <w:rPr>
                <w:rFonts w:ascii="Times New Roman" w:hAnsi="Times New Roman" w:cs="Times New Roman"/>
              </w:rPr>
              <w:t xml:space="preserve"> ліні</w:t>
            </w:r>
            <w:r>
              <w:rPr>
                <w:rFonts w:ascii="Times New Roman" w:hAnsi="Times New Roman" w:cs="Times New Roman"/>
              </w:rPr>
              <w:t>ї</w:t>
            </w:r>
            <w:r w:rsidRPr="004A4820">
              <w:rPr>
                <w:rFonts w:ascii="Times New Roman" w:hAnsi="Times New Roman" w:cs="Times New Roman"/>
              </w:rPr>
              <w:t xml:space="preserve"> перевезення підстилкового </w:t>
            </w:r>
            <w:r w:rsidRPr="004A4820">
              <w:rPr>
                <w:rFonts w:ascii="Times New Roman" w:hAnsi="Times New Roman" w:cs="Times New Roman"/>
              </w:rPr>
              <w:lastRenderedPageBreak/>
              <w:t>гною від тваринницьких приміщень в сховища та приготування органіч</w:t>
            </w:r>
            <w:r w:rsidRPr="004A4820">
              <w:rPr>
                <w:rFonts w:ascii="Times New Roman" w:hAnsi="Times New Roman" w:cs="Times New Roman"/>
              </w:rPr>
              <w:softHyphen/>
              <w:t>них добрив</w:t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оюгрунтовувати</w:t>
            </w:r>
            <w:proofErr w:type="spellEnd"/>
            <w:r w:rsidRPr="004A4820">
              <w:rPr>
                <w:rFonts w:ascii="Times New Roman" w:hAnsi="Times New Roman" w:cs="Times New Roman"/>
              </w:rPr>
              <w:t xml:space="preserve"> - економічн</w:t>
            </w:r>
            <w:r>
              <w:rPr>
                <w:rFonts w:ascii="Times New Roman" w:hAnsi="Times New Roman" w:cs="Times New Roman"/>
              </w:rPr>
              <w:t>у</w:t>
            </w:r>
            <w:r w:rsidRPr="004A4820">
              <w:rPr>
                <w:rFonts w:ascii="Times New Roman" w:hAnsi="Times New Roman" w:cs="Times New Roman"/>
              </w:rPr>
              <w:t xml:space="preserve"> ефективність викорис</w:t>
            </w:r>
            <w:r w:rsidRPr="004A4820">
              <w:rPr>
                <w:rFonts w:ascii="Times New Roman" w:hAnsi="Times New Roman" w:cs="Times New Roman"/>
              </w:rPr>
              <w:softHyphen/>
              <w:t>тання технічних засобів для перевезення гною.</w:t>
            </w:r>
          </w:p>
        </w:tc>
        <w:tc>
          <w:tcPr>
            <w:tcW w:w="1721" w:type="dxa"/>
          </w:tcPr>
          <w:p w14:paraId="7AA0C2A6" w14:textId="77777777" w:rsidR="008977FD" w:rsidRDefault="008977FD" w:rsidP="008977FD">
            <w:pPr>
              <w:jc w:val="both"/>
              <w:rPr>
                <w:rFonts w:ascii="Times New Roman" w:hAnsi="Times New Roman" w:cs="Times New Roman"/>
              </w:rPr>
            </w:pPr>
            <w:r w:rsidRPr="004A4820">
              <w:rPr>
                <w:rFonts w:ascii="Times New Roman" w:hAnsi="Times New Roman" w:cs="Times New Roman"/>
              </w:rPr>
              <w:lastRenderedPageBreak/>
              <w:t xml:space="preserve">Знайомство з програмою проектування технологічних ліній та систем </w:t>
            </w:r>
            <w:r w:rsidRPr="004A4820">
              <w:rPr>
                <w:rFonts w:ascii="Times New Roman" w:hAnsi="Times New Roman" w:cs="Times New Roman"/>
              </w:rPr>
              <w:lastRenderedPageBreak/>
              <w:t>машин у рослинництві та складання вихідних даних для розрахун</w:t>
            </w:r>
            <w:r w:rsidRPr="004A4820">
              <w:rPr>
                <w:rFonts w:ascii="Times New Roman" w:hAnsi="Times New Roman" w:cs="Times New Roman"/>
              </w:rPr>
              <w:softHyphen/>
              <w:t>ків</w:t>
            </w:r>
          </w:p>
          <w:p w14:paraId="045854BE" w14:textId="77777777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Написання тестів.</w:t>
            </w:r>
          </w:p>
          <w:p w14:paraId="50615C4E" w14:textId="4BB7A902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Виконання самостійної роботи (</w:t>
            </w:r>
            <w:proofErr w:type="spellStart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421F034A" w14:textId="7EC95FF7" w:rsidR="008977FD" w:rsidRPr="004A4820" w:rsidRDefault="00DF6F99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F99">
              <w:rPr>
                <w:rFonts w:ascii="Times New Roman" w:hAnsi="Times New Roman" w:cs="Times New Roman"/>
                <w:bCs/>
              </w:rPr>
              <w:lastRenderedPageBreak/>
              <w:t>Відповідно до методики оцінювання</w:t>
            </w:r>
          </w:p>
        </w:tc>
      </w:tr>
      <w:tr w:rsidR="008977FD" w:rsidRPr="004A4820" w14:paraId="15C60F42" w14:textId="77777777" w:rsidTr="009F2D6E">
        <w:tc>
          <w:tcPr>
            <w:tcW w:w="2320" w:type="dxa"/>
          </w:tcPr>
          <w:p w14:paraId="7F3790B6" w14:textId="77777777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A4820">
              <w:rPr>
                <w:rFonts w:ascii="Times New Roman" w:hAnsi="Times New Roman" w:cs="Times New Roman"/>
                <w:b/>
              </w:rPr>
              <w:t>Тема</w:t>
            </w:r>
            <w:r w:rsidRPr="004A4820">
              <w:rPr>
                <w:rFonts w:ascii="Times New Roman" w:hAnsi="Times New Roman" w:cs="Times New Roman"/>
                <w:b/>
                <w:lang w:val="ru-RU"/>
              </w:rPr>
              <w:t xml:space="preserve"> 6</w:t>
            </w:r>
          </w:p>
          <w:p w14:paraId="56711D63" w14:textId="4FC2CCCC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</w:rPr>
              <w:t xml:space="preserve"> Проектування технологічного про</w:t>
            </w:r>
            <w:r w:rsidRPr="004A4820">
              <w:rPr>
                <w:rFonts w:ascii="Times New Roman" w:hAnsi="Times New Roman" w:cs="Times New Roman"/>
              </w:rPr>
              <w:softHyphen/>
              <w:t xml:space="preserve">цесу внесення органічних добрив </w:t>
            </w:r>
          </w:p>
        </w:tc>
        <w:tc>
          <w:tcPr>
            <w:tcW w:w="2011" w:type="dxa"/>
            <w:vAlign w:val="center"/>
          </w:tcPr>
          <w:p w14:paraId="4C814099" w14:textId="14E636F3" w:rsidR="008977FD" w:rsidRPr="00694598" w:rsidRDefault="008977FD" w:rsidP="008977F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94598">
              <w:rPr>
                <w:rFonts w:ascii="Times New Roman" w:hAnsi="Times New Roman" w:cs="Times New Roman"/>
                <w:b/>
                <w:bCs/>
                <w:iCs/>
              </w:rPr>
              <w:t>2/2</w:t>
            </w:r>
          </w:p>
        </w:tc>
        <w:tc>
          <w:tcPr>
            <w:tcW w:w="1876" w:type="dxa"/>
          </w:tcPr>
          <w:p w14:paraId="1597FB10" w14:textId="1B33CDF4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Знати та вміти п</w:t>
            </w:r>
            <w:r w:rsidRPr="004A4820">
              <w:rPr>
                <w:rFonts w:ascii="Times New Roman" w:hAnsi="Times New Roman" w:cs="Times New Roman"/>
              </w:rPr>
              <w:t>роектува</w:t>
            </w:r>
            <w:r>
              <w:rPr>
                <w:rFonts w:ascii="Times New Roman" w:hAnsi="Times New Roman" w:cs="Times New Roman"/>
              </w:rPr>
              <w:t xml:space="preserve">ння </w:t>
            </w:r>
            <w:r w:rsidRPr="004A4820">
              <w:rPr>
                <w:rFonts w:ascii="Times New Roman" w:hAnsi="Times New Roman" w:cs="Times New Roman"/>
              </w:rPr>
              <w:t>технологічного про</w:t>
            </w:r>
            <w:r w:rsidRPr="004A4820">
              <w:rPr>
                <w:rFonts w:ascii="Times New Roman" w:hAnsi="Times New Roman" w:cs="Times New Roman"/>
              </w:rPr>
              <w:softHyphen/>
              <w:t>цесу внесення органічних добрив</w:t>
            </w:r>
          </w:p>
        </w:tc>
        <w:tc>
          <w:tcPr>
            <w:tcW w:w="1721" w:type="dxa"/>
          </w:tcPr>
          <w:p w14:paraId="025B4450" w14:textId="77777777" w:rsidR="008977FD" w:rsidRDefault="008977FD" w:rsidP="008977FD">
            <w:pPr>
              <w:jc w:val="both"/>
              <w:rPr>
                <w:rFonts w:ascii="Times New Roman" w:hAnsi="Times New Roman" w:cs="Times New Roman"/>
              </w:rPr>
            </w:pPr>
            <w:r w:rsidRPr="004A4820">
              <w:rPr>
                <w:rFonts w:ascii="Times New Roman" w:hAnsi="Times New Roman" w:cs="Times New Roman"/>
              </w:rPr>
              <w:t>Знайомство з програмою проектування технологічних ліній та систем машин у рослинництві та складання вихідних даних для розрахун</w:t>
            </w:r>
            <w:r w:rsidRPr="004A4820">
              <w:rPr>
                <w:rFonts w:ascii="Times New Roman" w:hAnsi="Times New Roman" w:cs="Times New Roman"/>
              </w:rPr>
              <w:softHyphen/>
              <w:t>ків</w:t>
            </w:r>
          </w:p>
          <w:p w14:paraId="025859D4" w14:textId="77777777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Написання тестів.</w:t>
            </w:r>
          </w:p>
          <w:p w14:paraId="02874140" w14:textId="127AC64E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Виконання самостійної роботи (</w:t>
            </w:r>
            <w:proofErr w:type="spellStart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19DEDCB7" w14:textId="0E737301" w:rsidR="008977FD" w:rsidRPr="004A4820" w:rsidRDefault="00DF6F99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F99">
              <w:rPr>
                <w:rFonts w:ascii="Times New Roman" w:hAnsi="Times New Roman" w:cs="Times New Roman"/>
                <w:bCs/>
              </w:rPr>
              <w:t>Відповідно до методики оцінювання</w:t>
            </w:r>
          </w:p>
        </w:tc>
      </w:tr>
      <w:tr w:rsidR="008977FD" w:rsidRPr="004A4820" w14:paraId="3960E923" w14:textId="77777777" w:rsidTr="009F2D6E">
        <w:tc>
          <w:tcPr>
            <w:tcW w:w="2320" w:type="dxa"/>
          </w:tcPr>
          <w:p w14:paraId="0A05E927" w14:textId="30924A06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</w:rPr>
            </w:pPr>
            <w:r w:rsidRPr="004A4820">
              <w:rPr>
                <w:rFonts w:ascii="Times New Roman" w:hAnsi="Times New Roman" w:cs="Times New Roman"/>
                <w:b/>
              </w:rPr>
              <w:t>Тема 7</w:t>
            </w:r>
          </w:p>
          <w:p w14:paraId="2C6E5D59" w14:textId="1F92D7CC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</w:rPr>
              <w:t xml:space="preserve">Проектування технологічних ліній та визначення складу комплексів </w:t>
            </w:r>
            <w:r w:rsidR="007465A2">
              <w:rPr>
                <w:rFonts w:ascii="Times New Roman" w:hAnsi="Times New Roman" w:cs="Times New Roman"/>
              </w:rPr>
              <w:t>ма</w:t>
            </w:r>
            <w:r w:rsidRPr="004A4820">
              <w:rPr>
                <w:rFonts w:ascii="Times New Roman" w:hAnsi="Times New Roman" w:cs="Times New Roman"/>
              </w:rPr>
              <w:t xml:space="preserve">шин для основного і передпосівного обробітку </w:t>
            </w:r>
            <w:proofErr w:type="spellStart"/>
            <w:r w:rsidRPr="004A4820">
              <w:rPr>
                <w:rFonts w:ascii="Times New Roman" w:hAnsi="Times New Roman" w:cs="Times New Roman"/>
              </w:rPr>
              <w:t>грунту</w:t>
            </w:r>
            <w:proofErr w:type="spellEnd"/>
            <w:r w:rsidRPr="004A4820">
              <w:rPr>
                <w:rFonts w:ascii="Times New Roman" w:hAnsi="Times New Roman" w:cs="Times New Roman"/>
              </w:rPr>
              <w:t>: - при відсутності ерозії – при дії вітрової ерозії; - при дії водної ерозії; - при спільній дії вітрової і вод</w:t>
            </w:r>
            <w:r w:rsidRPr="004A4820">
              <w:rPr>
                <w:rFonts w:ascii="Times New Roman" w:hAnsi="Times New Roman" w:cs="Times New Roman"/>
              </w:rPr>
              <w:softHyphen/>
              <w:t>ної ерозії.</w:t>
            </w:r>
          </w:p>
        </w:tc>
        <w:tc>
          <w:tcPr>
            <w:tcW w:w="2011" w:type="dxa"/>
            <w:vAlign w:val="center"/>
          </w:tcPr>
          <w:p w14:paraId="20FFE893" w14:textId="71E4CA81" w:rsidR="008977FD" w:rsidRPr="00694598" w:rsidRDefault="008977FD" w:rsidP="008977F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94598">
              <w:rPr>
                <w:rFonts w:ascii="Times New Roman" w:hAnsi="Times New Roman" w:cs="Times New Roman"/>
                <w:b/>
                <w:bCs/>
                <w:iCs/>
              </w:rPr>
              <w:t>2/2</w:t>
            </w:r>
          </w:p>
        </w:tc>
        <w:tc>
          <w:tcPr>
            <w:tcW w:w="1876" w:type="dxa"/>
          </w:tcPr>
          <w:p w14:paraId="148A144D" w14:textId="5F6D7E1B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Знати та вміти</w:t>
            </w:r>
            <w:r w:rsidRPr="004A4820">
              <w:rPr>
                <w:rFonts w:ascii="Times New Roman" w:hAnsi="Times New Roman" w:cs="Times New Roman"/>
                <w:b/>
              </w:rPr>
              <w:t xml:space="preserve"> </w:t>
            </w:r>
            <w:r w:rsidR="007465A2">
              <w:rPr>
                <w:rFonts w:ascii="Times New Roman" w:hAnsi="Times New Roman" w:cs="Times New Roman"/>
              </w:rPr>
              <w:t>п</w:t>
            </w:r>
            <w:r w:rsidRPr="004A4820">
              <w:rPr>
                <w:rFonts w:ascii="Times New Roman" w:hAnsi="Times New Roman" w:cs="Times New Roman"/>
              </w:rPr>
              <w:t>роектува</w:t>
            </w:r>
            <w:r w:rsidR="007465A2">
              <w:rPr>
                <w:rFonts w:ascii="Times New Roman" w:hAnsi="Times New Roman" w:cs="Times New Roman"/>
              </w:rPr>
              <w:t>ння</w:t>
            </w:r>
            <w:r w:rsidRPr="004A4820">
              <w:rPr>
                <w:rFonts w:ascii="Times New Roman" w:hAnsi="Times New Roman" w:cs="Times New Roman"/>
              </w:rPr>
              <w:t xml:space="preserve"> технологічн</w:t>
            </w:r>
            <w:r w:rsidR="007465A2">
              <w:rPr>
                <w:rFonts w:ascii="Times New Roman" w:hAnsi="Times New Roman" w:cs="Times New Roman"/>
              </w:rPr>
              <w:t>ої</w:t>
            </w:r>
            <w:r w:rsidRPr="004A4820">
              <w:rPr>
                <w:rFonts w:ascii="Times New Roman" w:hAnsi="Times New Roman" w:cs="Times New Roman"/>
              </w:rPr>
              <w:t xml:space="preserve"> ліній та визначення складу комплексів </w:t>
            </w:r>
            <w:r w:rsidR="007465A2">
              <w:rPr>
                <w:rFonts w:ascii="Times New Roman" w:hAnsi="Times New Roman" w:cs="Times New Roman"/>
              </w:rPr>
              <w:t>ма</w:t>
            </w:r>
            <w:r w:rsidRPr="004A4820">
              <w:rPr>
                <w:rFonts w:ascii="Times New Roman" w:hAnsi="Times New Roman" w:cs="Times New Roman"/>
              </w:rPr>
              <w:t xml:space="preserve">шин для основного і передпосівного обробітку </w:t>
            </w:r>
            <w:proofErr w:type="spellStart"/>
            <w:r w:rsidRPr="004A4820">
              <w:rPr>
                <w:rFonts w:ascii="Times New Roman" w:hAnsi="Times New Roman" w:cs="Times New Roman"/>
              </w:rPr>
              <w:t>грунту</w:t>
            </w:r>
            <w:proofErr w:type="spellEnd"/>
          </w:p>
        </w:tc>
        <w:tc>
          <w:tcPr>
            <w:tcW w:w="1721" w:type="dxa"/>
          </w:tcPr>
          <w:p w14:paraId="7429E6DB" w14:textId="77777777" w:rsidR="008977FD" w:rsidRPr="004A4820" w:rsidRDefault="008977FD" w:rsidP="008977FD">
            <w:pPr>
              <w:rPr>
                <w:rFonts w:ascii="Times New Roman" w:hAnsi="Times New Roman" w:cs="Times New Roman"/>
              </w:rPr>
            </w:pPr>
            <w:r w:rsidRPr="004A4820">
              <w:rPr>
                <w:rFonts w:ascii="Times New Roman" w:hAnsi="Times New Roman" w:cs="Times New Roman"/>
              </w:rPr>
              <w:t xml:space="preserve">Проектування технологічних ліній основного і передпосівного обробітку </w:t>
            </w:r>
            <w:proofErr w:type="spellStart"/>
            <w:r w:rsidRPr="004A4820">
              <w:rPr>
                <w:rFonts w:ascii="Times New Roman" w:hAnsi="Times New Roman" w:cs="Times New Roman"/>
              </w:rPr>
              <w:t>грунту</w:t>
            </w:r>
            <w:proofErr w:type="spellEnd"/>
            <w:r w:rsidRPr="004A4820">
              <w:rPr>
                <w:rFonts w:ascii="Times New Roman" w:hAnsi="Times New Roman" w:cs="Times New Roman"/>
              </w:rPr>
              <w:t>.</w:t>
            </w:r>
          </w:p>
          <w:p w14:paraId="72027F9B" w14:textId="77777777" w:rsidR="008977FD" w:rsidRDefault="008977FD" w:rsidP="008977FD">
            <w:pPr>
              <w:jc w:val="both"/>
              <w:rPr>
                <w:rFonts w:ascii="Times New Roman" w:hAnsi="Times New Roman" w:cs="Times New Roman"/>
              </w:rPr>
            </w:pPr>
            <w:r w:rsidRPr="004A4820">
              <w:rPr>
                <w:rFonts w:ascii="Times New Roman" w:hAnsi="Times New Roman" w:cs="Times New Roman"/>
              </w:rPr>
              <w:t>Комплектування і підготовка агрегатів до роботи</w:t>
            </w:r>
          </w:p>
          <w:p w14:paraId="64E65F67" w14:textId="77777777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Написання тестів.</w:t>
            </w:r>
          </w:p>
          <w:p w14:paraId="10399558" w14:textId="74E6D10D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Виконання самостійної роботи (</w:t>
            </w:r>
            <w:proofErr w:type="spellStart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0C23181E" w14:textId="7E0FB2F8" w:rsidR="008977FD" w:rsidRPr="004A4820" w:rsidRDefault="00DF6F99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F99">
              <w:rPr>
                <w:rFonts w:ascii="Times New Roman" w:hAnsi="Times New Roman" w:cs="Times New Roman"/>
                <w:bCs/>
              </w:rPr>
              <w:t>Відповідно до методики оцінювання</w:t>
            </w:r>
          </w:p>
        </w:tc>
      </w:tr>
      <w:tr w:rsidR="008977FD" w:rsidRPr="004A4820" w14:paraId="22EF25F2" w14:textId="77777777" w:rsidTr="009F2D6E">
        <w:tc>
          <w:tcPr>
            <w:tcW w:w="2320" w:type="dxa"/>
          </w:tcPr>
          <w:p w14:paraId="53FA94E3" w14:textId="77777777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A4820">
              <w:rPr>
                <w:rFonts w:ascii="Times New Roman" w:hAnsi="Times New Roman" w:cs="Times New Roman"/>
                <w:b/>
              </w:rPr>
              <w:t>Тема</w:t>
            </w:r>
            <w:r w:rsidRPr="004A4820">
              <w:rPr>
                <w:rFonts w:ascii="Times New Roman" w:hAnsi="Times New Roman" w:cs="Times New Roman"/>
                <w:b/>
                <w:lang w:val="ru-RU"/>
              </w:rPr>
              <w:t xml:space="preserve"> 8</w:t>
            </w:r>
          </w:p>
          <w:p w14:paraId="0FA259C4" w14:textId="30875CA9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</w:rPr>
              <w:t>Проектування структурного і кількісного складу комплексного посів</w:t>
            </w:r>
            <w:r w:rsidRPr="004A4820">
              <w:rPr>
                <w:rFonts w:ascii="Times New Roman" w:hAnsi="Times New Roman" w:cs="Times New Roman"/>
              </w:rPr>
              <w:softHyphen/>
              <w:t xml:space="preserve">ного загону: - визначення добового і змінного темпу </w:t>
            </w:r>
            <w:r w:rsidRPr="004A4820">
              <w:rPr>
                <w:rFonts w:ascii="Times New Roman" w:hAnsi="Times New Roman" w:cs="Times New Roman"/>
              </w:rPr>
              <w:lastRenderedPageBreak/>
              <w:t xml:space="preserve">проведення робіт; - </w:t>
            </w:r>
            <w:proofErr w:type="spellStart"/>
            <w:r w:rsidRPr="004A4820">
              <w:rPr>
                <w:rFonts w:ascii="Times New Roman" w:hAnsi="Times New Roman" w:cs="Times New Roman"/>
              </w:rPr>
              <w:t>обгрунтування</w:t>
            </w:r>
            <w:proofErr w:type="spellEnd"/>
            <w:r w:rsidRPr="004A4820">
              <w:rPr>
                <w:rFonts w:ascii="Times New Roman" w:hAnsi="Times New Roman" w:cs="Times New Roman"/>
              </w:rPr>
              <w:t xml:space="preserve"> складу і показни</w:t>
            </w:r>
            <w:r w:rsidRPr="004A4820">
              <w:rPr>
                <w:rFonts w:ascii="Times New Roman" w:hAnsi="Times New Roman" w:cs="Times New Roman"/>
              </w:rPr>
              <w:softHyphen/>
              <w:t>ків роботи посівного агрегату; - визначення структурного і кіль</w:t>
            </w:r>
            <w:r w:rsidRPr="004A4820">
              <w:rPr>
                <w:rFonts w:ascii="Times New Roman" w:hAnsi="Times New Roman" w:cs="Times New Roman"/>
              </w:rPr>
              <w:softHyphen/>
              <w:t>кісного складу ланок посівного за</w:t>
            </w:r>
            <w:r w:rsidRPr="004A4820">
              <w:rPr>
                <w:rFonts w:ascii="Times New Roman" w:hAnsi="Times New Roman" w:cs="Times New Roman"/>
              </w:rPr>
              <w:softHyphen/>
              <w:t>гону</w:t>
            </w:r>
          </w:p>
        </w:tc>
        <w:tc>
          <w:tcPr>
            <w:tcW w:w="2011" w:type="dxa"/>
            <w:vAlign w:val="center"/>
          </w:tcPr>
          <w:p w14:paraId="625A5B50" w14:textId="2E12E977" w:rsidR="008977FD" w:rsidRPr="00694598" w:rsidRDefault="008977FD" w:rsidP="008977F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94598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2/2</w:t>
            </w:r>
          </w:p>
        </w:tc>
        <w:tc>
          <w:tcPr>
            <w:tcW w:w="1876" w:type="dxa"/>
          </w:tcPr>
          <w:p w14:paraId="3F6E0539" w14:textId="051F7102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Знати та вміти</w:t>
            </w:r>
            <w:r w:rsidR="007465A2">
              <w:rPr>
                <w:rFonts w:ascii="Times New Roman" w:hAnsi="Times New Roman" w:cs="Times New Roman"/>
              </w:rPr>
              <w:t xml:space="preserve"> п</w:t>
            </w:r>
            <w:r w:rsidR="007465A2" w:rsidRPr="004A4820">
              <w:rPr>
                <w:rFonts w:ascii="Times New Roman" w:hAnsi="Times New Roman" w:cs="Times New Roman"/>
              </w:rPr>
              <w:t>роектува</w:t>
            </w:r>
            <w:r w:rsidR="007465A2">
              <w:rPr>
                <w:rFonts w:ascii="Times New Roman" w:hAnsi="Times New Roman" w:cs="Times New Roman"/>
              </w:rPr>
              <w:t>ти</w:t>
            </w:r>
            <w:r w:rsidR="007465A2" w:rsidRPr="004A4820">
              <w:rPr>
                <w:rFonts w:ascii="Times New Roman" w:hAnsi="Times New Roman" w:cs="Times New Roman"/>
              </w:rPr>
              <w:t xml:space="preserve"> структурн</w:t>
            </w:r>
            <w:r w:rsidR="007465A2">
              <w:rPr>
                <w:rFonts w:ascii="Times New Roman" w:hAnsi="Times New Roman" w:cs="Times New Roman"/>
              </w:rPr>
              <w:t>ий</w:t>
            </w:r>
            <w:r w:rsidR="007465A2" w:rsidRPr="004A4820">
              <w:rPr>
                <w:rFonts w:ascii="Times New Roman" w:hAnsi="Times New Roman" w:cs="Times New Roman"/>
              </w:rPr>
              <w:t xml:space="preserve"> і кількісн</w:t>
            </w:r>
            <w:r w:rsidR="007465A2">
              <w:rPr>
                <w:rFonts w:ascii="Times New Roman" w:hAnsi="Times New Roman" w:cs="Times New Roman"/>
              </w:rPr>
              <w:t>ий</w:t>
            </w:r>
            <w:r w:rsidR="007465A2" w:rsidRPr="004A4820">
              <w:rPr>
                <w:rFonts w:ascii="Times New Roman" w:hAnsi="Times New Roman" w:cs="Times New Roman"/>
              </w:rPr>
              <w:t xml:space="preserve"> склад комплексного посів</w:t>
            </w:r>
            <w:r w:rsidR="007465A2" w:rsidRPr="004A4820">
              <w:rPr>
                <w:rFonts w:ascii="Times New Roman" w:hAnsi="Times New Roman" w:cs="Times New Roman"/>
              </w:rPr>
              <w:softHyphen/>
              <w:t>ного загону</w:t>
            </w:r>
          </w:p>
        </w:tc>
        <w:tc>
          <w:tcPr>
            <w:tcW w:w="1721" w:type="dxa"/>
          </w:tcPr>
          <w:p w14:paraId="02DF4C51" w14:textId="77777777" w:rsidR="008977FD" w:rsidRPr="004A4820" w:rsidRDefault="008977FD" w:rsidP="008977FD">
            <w:pPr>
              <w:rPr>
                <w:rFonts w:ascii="Times New Roman" w:hAnsi="Times New Roman" w:cs="Times New Roman"/>
              </w:rPr>
            </w:pPr>
            <w:r w:rsidRPr="004A4820">
              <w:rPr>
                <w:rFonts w:ascii="Times New Roman" w:hAnsi="Times New Roman" w:cs="Times New Roman"/>
              </w:rPr>
              <w:t>Проектування технологічних ліній підготовки насіння і сівби.</w:t>
            </w:r>
          </w:p>
          <w:p w14:paraId="44B01FD9" w14:textId="77777777" w:rsidR="008977FD" w:rsidRDefault="008977FD" w:rsidP="008977FD">
            <w:pPr>
              <w:jc w:val="both"/>
              <w:rPr>
                <w:rFonts w:ascii="Times New Roman" w:hAnsi="Times New Roman" w:cs="Times New Roman"/>
              </w:rPr>
            </w:pPr>
            <w:r w:rsidRPr="004A4820">
              <w:rPr>
                <w:rFonts w:ascii="Times New Roman" w:hAnsi="Times New Roman" w:cs="Times New Roman"/>
              </w:rPr>
              <w:t xml:space="preserve">Комплектування і підготовка посівних </w:t>
            </w:r>
            <w:r w:rsidRPr="004A4820">
              <w:rPr>
                <w:rFonts w:ascii="Times New Roman" w:hAnsi="Times New Roman" w:cs="Times New Roman"/>
              </w:rPr>
              <w:lastRenderedPageBreak/>
              <w:t>агрегатів до роботи</w:t>
            </w:r>
          </w:p>
          <w:p w14:paraId="33C2959C" w14:textId="77777777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Написання тестів.</w:t>
            </w:r>
          </w:p>
          <w:p w14:paraId="7ACB2A87" w14:textId="4AF249FA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Виконання самостійної роботи (</w:t>
            </w:r>
            <w:proofErr w:type="spellStart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5F2B808A" w14:textId="3B51CA7B" w:rsidR="008977FD" w:rsidRPr="004A4820" w:rsidRDefault="00DF6F99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F99">
              <w:rPr>
                <w:rFonts w:ascii="Times New Roman" w:hAnsi="Times New Roman" w:cs="Times New Roman"/>
                <w:bCs/>
              </w:rPr>
              <w:lastRenderedPageBreak/>
              <w:t>Відповідно до методики оцінювання</w:t>
            </w:r>
          </w:p>
        </w:tc>
      </w:tr>
      <w:tr w:rsidR="008977FD" w:rsidRPr="004A4820" w14:paraId="772AD779" w14:textId="77777777" w:rsidTr="009F2D6E">
        <w:tc>
          <w:tcPr>
            <w:tcW w:w="2320" w:type="dxa"/>
          </w:tcPr>
          <w:p w14:paraId="4B3B15CA" w14:textId="77777777" w:rsidR="008977FD" w:rsidRPr="004A4820" w:rsidRDefault="008977FD" w:rsidP="008977F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A4820">
              <w:rPr>
                <w:rFonts w:ascii="Times New Roman" w:hAnsi="Times New Roman" w:cs="Times New Roman"/>
                <w:b/>
              </w:rPr>
              <w:t>Тема</w:t>
            </w:r>
            <w:r w:rsidRPr="004A4820">
              <w:rPr>
                <w:rFonts w:ascii="Times New Roman" w:hAnsi="Times New Roman" w:cs="Times New Roman"/>
                <w:b/>
                <w:lang w:val="ru-RU"/>
              </w:rPr>
              <w:t xml:space="preserve"> 9</w:t>
            </w:r>
          </w:p>
          <w:p w14:paraId="05F0787E" w14:textId="05453626" w:rsidR="008977FD" w:rsidRPr="004A4820" w:rsidRDefault="008977FD" w:rsidP="008977FD">
            <w:pPr>
              <w:rPr>
                <w:rFonts w:ascii="Times New Roman" w:hAnsi="Times New Roman" w:cs="Times New Roman"/>
              </w:rPr>
            </w:pPr>
            <w:r w:rsidRPr="004A4820">
              <w:rPr>
                <w:rFonts w:ascii="Times New Roman" w:hAnsi="Times New Roman" w:cs="Times New Roman"/>
              </w:rPr>
              <w:t xml:space="preserve">Проектування технологічних ліній і складу комплексів машин для догляду за посівами:: - озимої пшениці; - кукурудзи; - цукрових буряків; </w:t>
            </w:r>
          </w:p>
          <w:p w14:paraId="026DE8A4" w14:textId="754B212F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</w:rPr>
              <w:t>- картоплі; - льону-довгунця; - озимого ріпаку; - сої. Обґрунтування складу комплексів машин.</w:t>
            </w:r>
          </w:p>
        </w:tc>
        <w:tc>
          <w:tcPr>
            <w:tcW w:w="2011" w:type="dxa"/>
            <w:vAlign w:val="center"/>
          </w:tcPr>
          <w:p w14:paraId="4D8283AA" w14:textId="5C86945D" w:rsidR="008977FD" w:rsidRPr="00694598" w:rsidRDefault="008977FD" w:rsidP="008977F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94598">
              <w:rPr>
                <w:rFonts w:ascii="Times New Roman" w:hAnsi="Times New Roman" w:cs="Times New Roman"/>
                <w:b/>
                <w:bCs/>
                <w:iCs/>
              </w:rPr>
              <w:t>2/2</w:t>
            </w:r>
          </w:p>
        </w:tc>
        <w:tc>
          <w:tcPr>
            <w:tcW w:w="1876" w:type="dxa"/>
          </w:tcPr>
          <w:p w14:paraId="2301F16B" w14:textId="36FB6765" w:rsidR="008977FD" w:rsidRPr="004A4820" w:rsidRDefault="008977FD" w:rsidP="007465A2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Знати та вміти</w:t>
            </w:r>
            <w:r w:rsidR="007465A2">
              <w:rPr>
                <w:rFonts w:ascii="Times New Roman" w:hAnsi="Times New Roman" w:cs="Times New Roman"/>
              </w:rPr>
              <w:t xml:space="preserve"> п</w:t>
            </w:r>
            <w:r w:rsidR="007465A2" w:rsidRPr="004A4820">
              <w:rPr>
                <w:rFonts w:ascii="Times New Roman" w:hAnsi="Times New Roman" w:cs="Times New Roman"/>
              </w:rPr>
              <w:t>роектува</w:t>
            </w:r>
            <w:r w:rsidR="007465A2">
              <w:rPr>
                <w:rFonts w:ascii="Times New Roman" w:hAnsi="Times New Roman" w:cs="Times New Roman"/>
              </w:rPr>
              <w:t>ти</w:t>
            </w:r>
            <w:r w:rsidR="007465A2" w:rsidRPr="004A4820">
              <w:rPr>
                <w:rFonts w:ascii="Times New Roman" w:hAnsi="Times New Roman" w:cs="Times New Roman"/>
              </w:rPr>
              <w:t xml:space="preserve"> технологічн</w:t>
            </w:r>
            <w:r w:rsidR="007465A2">
              <w:rPr>
                <w:rFonts w:ascii="Times New Roman" w:hAnsi="Times New Roman" w:cs="Times New Roman"/>
              </w:rPr>
              <w:t>і</w:t>
            </w:r>
            <w:r w:rsidR="007465A2" w:rsidRPr="004A4820">
              <w:rPr>
                <w:rFonts w:ascii="Times New Roman" w:hAnsi="Times New Roman" w:cs="Times New Roman"/>
              </w:rPr>
              <w:t xml:space="preserve"> ліні</w:t>
            </w:r>
            <w:r w:rsidR="007465A2">
              <w:rPr>
                <w:rFonts w:ascii="Times New Roman" w:hAnsi="Times New Roman" w:cs="Times New Roman"/>
              </w:rPr>
              <w:t>ї</w:t>
            </w:r>
            <w:r w:rsidR="007465A2" w:rsidRPr="004A4820">
              <w:rPr>
                <w:rFonts w:ascii="Times New Roman" w:hAnsi="Times New Roman" w:cs="Times New Roman"/>
              </w:rPr>
              <w:t xml:space="preserve"> і склад комплексів машин для догляду за </w:t>
            </w:r>
            <w:proofErr w:type="spellStart"/>
            <w:r w:rsidR="007465A2" w:rsidRPr="004A4820">
              <w:rPr>
                <w:rFonts w:ascii="Times New Roman" w:hAnsi="Times New Roman" w:cs="Times New Roman"/>
              </w:rPr>
              <w:t>посівами</w:t>
            </w:r>
            <w:r w:rsidR="007465A2">
              <w:rPr>
                <w:rFonts w:ascii="Times New Roman" w:hAnsi="Times New Roman" w:cs="Times New Roman"/>
              </w:rPr>
              <w:t>с.г</w:t>
            </w:r>
            <w:proofErr w:type="spellEnd"/>
            <w:r w:rsidR="007465A2">
              <w:rPr>
                <w:rFonts w:ascii="Times New Roman" w:hAnsi="Times New Roman" w:cs="Times New Roman"/>
              </w:rPr>
              <w:t>. культур</w:t>
            </w:r>
            <w:r w:rsidR="007465A2" w:rsidRPr="004A482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465A2" w:rsidRPr="004A4820">
              <w:rPr>
                <w:rFonts w:ascii="Times New Roman" w:hAnsi="Times New Roman" w:cs="Times New Roman"/>
              </w:rPr>
              <w:t>Обґрунтува</w:t>
            </w:r>
            <w:r w:rsidR="007465A2">
              <w:rPr>
                <w:rFonts w:ascii="Times New Roman" w:hAnsi="Times New Roman" w:cs="Times New Roman"/>
              </w:rPr>
              <w:t>вати</w:t>
            </w:r>
            <w:proofErr w:type="spellEnd"/>
            <w:r w:rsidR="007465A2" w:rsidRPr="004A4820">
              <w:rPr>
                <w:rFonts w:ascii="Times New Roman" w:hAnsi="Times New Roman" w:cs="Times New Roman"/>
              </w:rPr>
              <w:t xml:space="preserve"> склад комплексів машин.</w:t>
            </w:r>
          </w:p>
        </w:tc>
        <w:tc>
          <w:tcPr>
            <w:tcW w:w="1721" w:type="dxa"/>
          </w:tcPr>
          <w:p w14:paraId="250E5351" w14:textId="77777777" w:rsidR="008977FD" w:rsidRDefault="008977FD" w:rsidP="008977FD">
            <w:pPr>
              <w:jc w:val="both"/>
              <w:rPr>
                <w:rFonts w:ascii="Times New Roman" w:hAnsi="Times New Roman" w:cs="Times New Roman"/>
              </w:rPr>
            </w:pPr>
            <w:r w:rsidRPr="004A4820">
              <w:rPr>
                <w:rFonts w:ascii="Times New Roman" w:hAnsi="Times New Roman" w:cs="Times New Roman"/>
              </w:rPr>
              <w:t>Проектування технологічних ліній і складу комплексів машин для догляду за посівами.</w:t>
            </w:r>
          </w:p>
          <w:p w14:paraId="319F0DB6" w14:textId="77777777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Написання тестів.</w:t>
            </w:r>
          </w:p>
          <w:p w14:paraId="1C976C7E" w14:textId="3DDDDD4D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Виконання самостійної роботи (</w:t>
            </w:r>
            <w:proofErr w:type="spellStart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7829D059" w14:textId="4BD1AA39" w:rsidR="008977FD" w:rsidRPr="004A4820" w:rsidRDefault="00DF6F99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F99">
              <w:rPr>
                <w:rFonts w:ascii="Times New Roman" w:hAnsi="Times New Roman" w:cs="Times New Roman"/>
                <w:bCs/>
              </w:rPr>
              <w:t>Відповідно до методики оцінювання</w:t>
            </w:r>
          </w:p>
        </w:tc>
      </w:tr>
      <w:tr w:rsidR="008977FD" w:rsidRPr="004A4820" w14:paraId="0F59AA62" w14:textId="77777777" w:rsidTr="009F2D6E">
        <w:tc>
          <w:tcPr>
            <w:tcW w:w="2320" w:type="dxa"/>
          </w:tcPr>
          <w:p w14:paraId="1B24BF0C" w14:textId="77777777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A4820">
              <w:rPr>
                <w:rFonts w:ascii="Times New Roman" w:hAnsi="Times New Roman" w:cs="Times New Roman"/>
                <w:b/>
              </w:rPr>
              <w:t>Тема</w:t>
            </w:r>
            <w:r w:rsidRPr="004A4820">
              <w:rPr>
                <w:rFonts w:ascii="Times New Roman" w:hAnsi="Times New Roman" w:cs="Times New Roman"/>
                <w:b/>
                <w:lang w:val="ru-RU"/>
              </w:rPr>
              <w:t xml:space="preserve"> 10</w:t>
            </w:r>
          </w:p>
          <w:p w14:paraId="2B669C9C" w14:textId="6FBF5B76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</w:rPr>
              <w:t>Проектування структурного і кіль</w:t>
            </w:r>
            <w:r w:rsidRPr="004A4820">
              <w:rPr>
                <w:rFonts w:ascii="Times New Roman" w:hAnsi="Times New Roman" w:cs="Times New Roman"/>
              </w:rPr>
              <w:softHyphen/>
              <w:t>кісного складу ланок комплексного збирального загону: - підготовка полів до збирання; - комбайно-транспортної; - заготівлі _е зернової частини урожаю; - технічного-обслуговування; - культурно-побутового обслугову</w:t>
            </w:r>
            <w:r w:rsidRPr="004A4820">
              <w:rPr>
                <w:rFonts w:ascii="Times New Roman" w:hAnsi="Times New Roman" w:cs="Times New Roman"/>
              </w:rPr>
              <w:softHyphen/>
              <w:t>вання</w:t>
            </w:r>
          </w:p>
        </w:tc>
        <w:tc>
          <w:tcPr>
            <w:tcW w:w="2011" w:type="dxa"/>
            <w:vAlign w:val="center"/>
          </w:tcPr>
          <w:p w14:paraId="1A92E2FE" w14:textId="59085115" w:rsidR="008977FD" w:rsidRPr="009F2D6E" w:rsidRDefault="009F2D6E" w:rsidP="008977FD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2/2</w:t>
            </w:r>
          </w:p>
        </w:tc>
        <w:tc>
          <w:tcPr>
            <w:tcW w:w="1876" w:type="dxa"/>
          </w:tcPr>
          <w:p w14:paraId="101AE758" w14:textId="0B2CD84A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Знати та вміти</w:t>
            </w:r>
            <w:r w:rsidR="007465A2">
              <w:rPr>
                <w:rFonts w:ascii="Times New Roman" w:hAnsi="Times New Roman" w:cs="Times New Roman"/>
              </w:rPr>
              <w:t xml:space="preserve"> п</w:t>
            </w:r>
            <w:r w:rsidR="007465A2" w:rsidRPr="004A4820">
              <w:rPr>
                <w:rFonts w:ascii="Times New Roman" w:hAnsi="Times New Roman" w:cs="Times New Roman"/>
              </w:rPr>
              <w:t>роектування структурного і кіль</w:t>
            </w:r>
            <w:r w:rsidR="007465A2" w:rsidRPr="004A4820">
              <w:rPr>
                <w:rFonts w:ascii="Times New Roman" w:hAnsi="Times New Roman" w:cs="Times New Roman"/>
              </w:rPr>
              <w:softHyphen/>
              <w:t>кісного складу ланок комплексного збирального загону</w:t>
            </w:r>
          </w:p>
        </w:tc>
        <w:tc>
          <w:tcPr>
            <w:tcW w:w="1721" w:type="dxa"/>
          </w:tcPr>
          <w:p w14:paraId="55EFC3E5" w14:textId="77777777" w:rsidR="008977FD" w:rsidRDefault="008977FD" w:rsidP="008977FD">
            <w:pPr>
              <w:jc w:val="both"/>
              <w:rPr>
                <w:rFonts w:ascii="Times New Roman" w:hAnsi="Times New Roman" w:cs="Times New Roman"/>
              </w:rPr>
            </w:pPr>
            <w:r w:rsidRPr="004A4820">
              <w:rPr>
                <w:rFonts w:ascii="Times New Roman" w:hAnsi="Times New Roman" w:cs="Times New Roman"/>
              </w:rPr>
              <w:t>Визначення структурного і кількісного складу ланок загону</w:t>
            </w:r>
          </w:p>
          <w:p w14:paraId="6A3B0C25" w14:textId="77777777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Написання тестів.</w:t>
            </w:r>
          </w:p>
          <w:p w14:paraId="7329CFDE" w14:textId="764DCD1E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Виконання самостійної роботи (</w:t>
            </w:r>
            <w:proofErr w:type="spellStart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26185AA1" w14:textId="457C28DE" w:rsidR="008977FD" w:rsidRPr="004A4820" w:rsidRDefault="00DF6F99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F99">
              <w:rPr>
                <w:rFonts w:ascii="Times New Roman" w:hAnsi="Times New Roman" w:cs="Times New Roman"/>
                <w:bCs/>
              </w:rPr>
              <w:t>Відповідно до методики оцінювання</w:t>
            </w:r>
          </w:p>
        </w:tc>
      </w:tr>
      <w:tr w:rsidR="008977FD" w:rsidRPr="004A4820" w14:paraId="2B8B3526" w14:textId="77777777" w:rsidTr="005C1FC0">
        <w:tc>
          <w:tcPr>
            <w:tcW w:w="9345" w:type="dxa"/>
            <w:gridSpan w:val="5"/>
          </w:tcPr>
          <w:p w14:paraId="4282B5F4" w14:textId="77777777" w:rsidR="008977FD" w:rsidRPr="004A4820" w:rsidRDefault="008977FD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4A4820">
              <w:rPr>
                <w:rFonts w:ascii="Times New Roman" w:hAnsi="Times New Roman" w:cs="Times New Roman"/>
                <w:b/>
              </w:rPr>
              <w:t xml:space="preserve"> семестр</w:t>
            </w:r>
          </w:p>
        </w:tc>
      </w:tr>
      <w:tr w:rsidR="008977FD" w:rsidRPr="004A4820" w14:paraId="2DB29729" w14:textId="77777777" w:rsidTr="005C1FC0">
        <w:tc>
          <w:tcPr>
            <w:tcW w:w="9345" w:type="dxa"/>
            <w:gridSpan w:val="5"/>
          </w:tcPr>
          <w:p w14:paraId="1682AEAD" w14:textId="254340CF" w:rsidR="008977FD" w:rsidRPr="004A4820" w:rsidRDefault="008977FD" w:rsidP="008977F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A4820">
              <w:rPr>
                <w:rFonts w:ascii="Times New Roman" w:hAnsi="Times New Roman" w:cs="Times New Roman"/>
                <w:b/>
              </w:rPr>
              <w:t xml:space="preserve">Модуль </w:t>
            </w:r>
            <w:r w:rsidRPr="004A4820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  <w:p w14:paraId="2E73DB58" w14:textId="51E5BB14" w:rsidR="008977FD" w:rsidRPr="004A4820" w:rsidRDefault="008977FD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  <w:r w:rsidRPr="004A4820">
              <w:rPr>
                <w:rFonts w:ascii="Times New Roman" w:hAnsi="Times New Roman" w:cs="Times New Roman"/>
                <w:b/>
                <w:bCs/>
              </w:rPr>
              <w:t>.</w:t>
            </w:r>
            <w:r w:rsidRPr="004A4820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4A4820">
              <w:rPr>
                <w:rFonts w:ascii="Times New Roman" w:hAnsi="Times New Roman" w:cs="Times New Roman"/>
                <w:b/>
                <w:bCs/>
              </w:rPr>
              <w:t>ПРОЕКТУВАННЯ ТЕХНОЛОГІЧНИХ ПРОЦЕСІВ ВИРОЩУВАННЯ ТА ЗБИРАННЯ С.Г. КУЛЬТУР</w:t>
            </w:r>
          </w:p>
        </w:tc>
      </w:tr>
      <w:tr w:rsidR="008977FD" w:rsidRPr="004A4820" w14:paraId="3E2F3642" w14:textId="77777777" w:rsidTr="009F2D6E">
        <w:tc>
          <w:tcPr>
            <w:tcW w:w="2320" w:type="dxa"/>
          </w:tcPr>
          <w:p w14:paraId="1706E84D" w14:textId="5263764D" w:rsidR="008977FD" w:rsidRPr="004A4820" w:rsidRDefault="008977FD" w:rsidP="008977FD">
            <w:pPr>
              <w:rPr>
                <w:rFonts w:ascii="Times New Roman" w:hAnsi="Times New Roman" w:cs="Times New Roman"/>
              </w:rPr>
            </w:pPr>
            <w:r w:rsidRPr="004A4820">
              <w:rPr>
                <w:rFonts w:ascii="Times New Roman" w:hAnsi="Times New Roman" w:cs="Times New Roman"/>
                <w:b/>
              </w:rPr>
              <w:t>Тема 1</w:t>
            </w:r>
          </w:p>
          <w:p w14:paraId="498522E1" w14:textId="48CDB789" w:rsidR="008977FD" w:rsidRPr="004A4820" w:rsidRDefault="008977FD" w:rsidP="008977FD">
            <w:pPr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</w:rPr>
              <w:t xml:space="preserve">Проектування технологічних процесів вирощування та збирання </w:t>
            </w:r>
            <w:proofErr w:type="spellStart"/>
            <w:r w:rsidRPr="004A4820">
              <w:rPr>
                <w:rFonts w:ascii="Times New Roman" w:hAnsi="Times New Roman" w:cs="Times New Roman"/>
              </w:rPr>
              <w:t>с.г</w:t>
            </w:r>
            <w:proofErr w:type="spellEnd"/>
            <w:r w:rsidRPr="004A4820">
              <w:rPr>
                <w:rFonts w:ascii="Times New Roman" w:hAnsi="Times New Roman" w:cs="Times New Roman"/>
              </w:rPr>
              <w:t>. культур: - озимої пшениці; - кукурудзи на зерно і силос; - соняшнику; - цукрових буряків; - картоплі; - льону-довгунця; - озимого ріпаку; - сої</w:t>
            </w:r>
          </w:p>
        </w:tc>
        <w:tc>
          <w:tcPr>
            <w:tcW w:w="2011" w:type="dxa"/>
            <w:vAlign w:val="center"/>
          </w:tcPr>
          <w:p w14:paraId="1397E403" w14:textId="7298222F" w:rsidR="008977FD" w:rsidRPr="009F2D6E" w:rsidRDefault="009F2D6E" w:rsidP="008977F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5/5</w:t>
            </w:r>
          </w:p>
        </w:tc>
        <w:tc>
          <w:tcPr>
            <w:tcW w:w="1876" w:type="dxa"/>
          </w:tcPr>
          <w:p w14:paraId="45130B80" w14:textId="5B402177" w:rsidR="008977FD" w:rsidRPr="004A4820" w:rsidRDefault="008977FD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Знати та вміти</w:t>
            </w:r>
            <w:r w:rsidR="007465A2">
              <w:rPr>
                <w:rFonts w:ascii="Times New Roman" w:hAnsi="Times New Roman" w:cs="Times New Roman"/>
              </w:rPr>
              <w:t xml:space="preserve"> п</w:t>
            </w:r>
            <w:r w:rsidR="007465A2" w:rsidRPr="004A4820">
              <w:rPr>
                <w:rFonts w:ascii="Times New Roman" w:hAnsi="Times New Roman" w:cs="Times New Roman"/>
              </w:rPr>
              <w:t xml:space="preserve">роектування технологічних процесів вирощування та збирання </w:t>
            </w:r>
            <w:proofErr w:type="spellStart"/>
            <w:r w:rsidR="007465A2" w:rsidRPr="004A4820">
              <w:rPr>
                <w:rFonts w:ascii="Times New Roman" w:hAnsi="Times New Roman" w:cs="Times New Roman"/>
              </w:rPr>
              <w:t>с.г</w:t>
            </w:r>
            <w:proofErr w:type="spellEnd"/>
            <w:r w:rsidR="007465A2" w:rsidRPr="004A4820">
              <w:rPr>
                <w:rFonts w:ascii="Times New Roman" w:hAnsi="Times New Roman" w:cs="Times New Roman"/>
              </w:rPr>
              <w:t>. культур</w:t>
            </w:r>
          </w:p>
        </w:tc>
        <w:tc>
          <w:tcPr>
            <w:tcW w:w="1721" w:type="dxa"/>
          </w:tcPr>
          <w:p w14:paraId="4CC0D121" w14:textId="77777777" w:rsidR="008977FD" w:rsidRDefault="008977FD" w:rsidP="008977FD">
            <w:pPr>
              <w:jc w:val="center"/>
              <w:rPr>
                <w:rFonts w:ascii="Times New Roman" w:hAnsi="Times New Roman" w:cs="Times New Roman"/>
              </w:rPr>
            </w:pPr>
            <w:r w:rsidRPr="004A4820">
              <w:rPr>
                <w:rFonts w:ascii="Times New Roman" w:hAnsi="Times New Roman" w:cs="Times New Roman"/>
              </w:rPr>
              <w:t xml:space="preserve">Визначення структурного і кількісного складу комплексів машин для вирощування та збирання </w:t>
            </w:r>
            <w:proofErr w:type="spellStart"/>
            <w:r w:rsidRPr="004A4820">
              <w:rPr>
                <w:rFonts w:ascii="Times New Roman" w:hAnsi="Times New Roman" w:cs="Times New Roman"/>
              </w:rPr>
              <w:t>с.г</w:t>
            </w:r>
            <w:proofErr w:type="spellEnd"/>
            <w:r w:rsidRPr="004A4820">
              <w:rPr>
                <w:rFonts w:ascii="Times New Roman" w:hAnsi="Times New Roman" w:cs="Times New Roman"/>
              </w:rPr>
              <w:t>. культур</w:t>
            </w:r>
          </w:p>
          <w:p w14:paraId="1C23C20C" w14:textId="77777777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Написання тестів.</w:t>
            </w:r>
          </w:p>
          <w:p w14:paraId="06AD0120" w14:textId="22D7FEC8" w:rsidR="008977FD" w:rsidRPr="004A4820" w:rsidRDefault="008977FD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Виконання самостійної роботи (</w:t>
            </w:r>
            <w:proofErr w:type="spellStart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3610D103" w14:textId="4738B686" w:rsidR="008977FD" w:rsidRPr="004A4820" w:rsidRDefault="00DF6F99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F99">
              <w:rPr>
                <w:rFonts w:ascii="Times New Roman" w:hAnsi="Times New Roman" w:cs="Times New Roman"/>
                <w:bCs/>
              </w:rPr>
              <w:t>Відповідно до методики оцінювання</w:t>
            </w:r>
          </w:p>
        </w:tc>
      </w:tr>
      <w:tr w:rsidR="008977FD" w:rsidRPr="004A4820" w14:paraId="6F1C2E97" w14:textId="77777777" w:rsidTr="005C1FC0">
        <w:tc>
          <w:tcPr>
            <w:tcW w:w="9345" w:type="dxa"/>
            <w:gridSpan w:val="5"/>
          </w:tcPr>
          <w:p w14:paraId="0030E70B" w14:textId="77777777" w:rsidR="008977FD" w:rsidRPr="004A4820" w:rsidRDefault="008977FD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4A4820">
              <w:rPr>
                <w:rFonts w:ascii="Times New Roman" w:hAnsi="Times New Roman" w:cs="Times New Roman"/>
                <w:b/>
              </w:rPr>
              <w:t xml:space="preserve"> семестр</w:t>
            </w:r>
          </w:p>
        </w:tc>
      </w:tr>
      <w:tr w:rsidR="008977FD" w:rsidRPr="004A4820" w14:paraId="721085EC" w14:textId="77777777" w:rsidTr="005C1FC0">
        <w:tc>
          <w:tcPr>
            <w:tcW w:w="9345" w:type="dxa"/>
            <w:gridSpan w:val="5"/>
          </w:tcPr>
          <w:p w14:paraId="27344D65" w14:textId="24A60B5A" w:rsidR="008977FD" w:rsidRPr="004A4820" w:rsidRDefault="008977FD" w:rsidP="008977F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A4820">
              <w:rPr>
                <w:rFonts w:ascii="Times New Roman" w:hAnsi="Times New Roman" w:cs="Times New Roman"/>
                <w:b/>
              </w:rPr>
              <w:t xml:space="preserve">Модуль </w:t>
            </w:r>
            <w:r w:rsidRPr="004A4820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  <w:p w14:paraId="1C89EB31" w14:textId="13764EB3" w:rsidR="008977FD" w:rsidRPr="004A4820" w:rsidRDefault="008977FD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3</w:t>
            </w:r>
            <w:r w:rsidRPr="004A4820">
              <w:rPr>
                <w:rFonts w:ascii="Times New Roman" w:hAnsi="Times New Roman" w:cs="Times New Roman"/>
                <w:b/>
                <w:bCs/>
              </w:rPr>
              <w:t>.</w:t>
            </w:r>
            <w:r w:rsidRPr="004A4820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4A4820">
              <w:rPr>
                <w:rFonts w:ascii="Times New Roman" w:hAnsi="Times New Roman" w:cs="Times New Roman"/>
                <w:b/>
                <w:bCs/>
              </w:rPr>
              <w:t>ПРОЕКТУВАННЯ СКЛАДУ МАШИННО-ТРАКТОРНОГО ПАРКУ, ТЕХНІЧНОГО ЗАБЕЗПЕЧЕННЯ ТА ВИКОРИСТАННЯ С.Г. ТЕХНІКИ В ГОСПОДАРСТВАХ РІЗНИХ ОРГАНІЗАЦІЙНИХ ФОРМ ВЛАСНОСТІ</w:t>
            </w:r>
          </w:p>
        </w:tc>
      </w:tr>
      <w:tr w:rsidR="008977FD" w:rsidRPr="004A4820" w14:paraId="4F2E48EB" w14:textId="77777777" w:rsidTr="009F2D6E">
        <w:tc>
          <w:tcPr>
            <w:tcW w:w="2320" w:type="dxa"/>
          </w:tcPr>
          <w:p w14:paraId="53C5B7EB" w14:textId="77777777" w:rsidR="008977FD" w:rsidRPr="004A4820" w:rsidRDefault="008977FD" w:rsidP="008977F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A4820">
              <w:rPr>
                <w:rFonts w:ascii="Times New Roman" w:hAnsi="Times New Roman" w:cs="Times New Roman"/>
                <w:b/>
              </w:rPr>
              <w:lastRenderedPageBreak/>
              <w:t>Тема</w:t>
            </w:r>
            <w:r w:rsidRPr="004A4820">
              <w:rPr>
                <w:rFonts w:ascii="Times New Roman" w:hAnsi="Times New Roman" w:cs="Times New Roman"/>
                <w:b/>
                <w:lang w:val="ru-RU"/>
              </w:rPr>
              <w:t xml:space="preserve"> 1</w:t>
            </w:r>
          </w:p>
          <w:p w14:paraId="34415779" w14:textId="74148F2D" w:rsidR="008977FD" w:rsidRPr="004A4820" w:rsidRDefault="008977FD" w:rsidP="008977FD">
            <w:pPr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</w:rPr>
              <w:t xml:space="preserve">Проектування складу машинно-тракторного парку, технічного забезпечення та використання </w:t>
            </w:r>
            <w:proofErr w:type="spellStart"/>
            <w:r w:rsidRPr="004A4820">
              <w:rPr>
                <w:rFonts w:ascii="Times New Roman" w:hAnsi="Times New Roman" w:cs="Times New Roman"/>
              </w:rPr>
              <w:t>с.г</w:t>
            </w:r>
            <w:proofErr w:type="spellEnd"/>
            <w:r w:rsidRPr="004A4820">
              <w:rPr>
                <w:rFonts w:ascii="Times New Roman" w:hAnsi="Times New Roman" w:cs="Times New Roman"/>
              </w:rPr>
              <w:t>. техніки в господарствах різних організаційних форм власності</w:t>
            </w:r>
          </w:p>
        </w:tc>
        <w:tc>
          <w:tcPr>
            <w:tcW w:w="2011" w:type="dxa"/>
            <w:vAlign w:val="center"/>
          </w:tcPr>
          <w:p w14:paraId="49C57A19" w14:textId="67359CBE" w:rsidR="008977FD" w:rsidRPr="009F2D6E" w:rsidRDefault="009F2D6E" w:rsidP="008977F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5/5</w:t>
            </w:r>
          </w:p>
        </w:tc>
        <w:tc>
          <w:tcPr>
            <w:tcW w:w="1876" w:type="dxa"/>
          </w:tcPr>
          <w:p w14:paraId="37E9F350" w14:textId="05414E3E" w:rsidR="008977FD" w:rsidRPr="004A4820" w:rsidRDefault="008977FD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Знати та вміти</w:t>
            </w:r>
            <w:r w:rsidR="007465A2">
              <w:rPr>
                <w:rFonts w:ascii="Times New Roman" w:hAnsi="Times New Roman" w:cs="Times New Roman"/>
              </w:rPr>
              <w:t xml:space="preserve"> п</w:t>
            </w:r>
            <w:r w:rsidR="007465A2" w:rsidRPr="004A4820">
              <w:rPr>
                <w:rFonts w:ascii="Times New Roman" w:hAnsi="Times New Roman" w:cs="Times New Roman"/>
              </w:rPr>
              <w:t>роектува</w:t>
            </w:r>
            <w:r w:rsidR="007465A2">
              <w:rPr>
                <w:rFonts w:ascii="Times New Roman" w:hAnsi="Times New Roman" w:cs="Times New Roman"/>
              </w:rPr>
              <w:t>ти</w:t>
            </w:r>
            <w:r w:rsidR="007465A2" w:rsidRPr="004A4820">
              <w:rPr>
                <w:rFonts w:ascii="Times New Roman" w:hAnsi="Times New Roman" w:cs="Times New Roman"/>
              </w:rPr>
              <w:t xml:space="preserve"> склад машинно-тракторного парку, технічного забезпечення та використання </w:t>
            </w:r>
            <w:proofErr w:type="spellStart"/>
            <w:r w:rsidR="007465A2" w:rsidRPr="004A4820">
              <w:rPr>
                <w:rFonts w:ascii="Times New Roman" w:hAnsi="Times New Roman" w:cs="Times New Roman"/>
              </w:rPr>
              <w:t>с.г</w:t>
            </w:r>
            <w:proofErr w:type="spellEnd"/>
            <w:r w:rsidR="007465A2" w:rsidRPr="004A4820">
              <w:rPr>
                <w:rFonts w:ascii="Times New Roman" w:hAnsi="Times New Roman" w:cs="Times New Roman"/>
              </w:rPr>
              <w:t>. техніки в господарствах різних організаційних форм власності</w:t>
            </w:r>
          </w:p>
        </w:tc>
        <w:tc>
          <w:tcPr>
            <w:tcW w:w="1721" w:type="dxa"/>
          </w:tcPr>
          <w:p w14:paraId="27AC00AF" w14:textId="77777777" w:rsidR="008977FD" w:rsidRDefault="008977FD" w:rsidP="008977FD">
            <w:pPr>
              <w:jc w:val="center"/>
              <w:rPr>
                <w:rFonts w:ascii="Times New Roman" w:hAnsi="Times New Roman" w:cs="Times New Roman"/>
              </w:rPr>
            </w:pPr>
            <w:r w:rsidRPr="004A4820">
              <w:rPr>
                <w:rFonts w:ascii="Times New Roman" w:hAnsi="Times New Roman" w:cs="Times New Roman"/>
              </w:rPr>
              <w:t>Обґрунтування складу комплексів машин і машинно-тракторного парку господарств різних організаційних форм власності</w:t>
            </w:r>
          </w:p>
          <w:p w14:paraId="0CA2FA2A" w14:textId="77777777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Написання тестів.</w:t>
            </w:r>
          </w:p>
          <w:p w14:paraId="252822EC" w14:textId="6363E6C3" w:rsidR="008977FD" w:rsidRPr="004A4820" w:rsidRDefault="008977FD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Виконання самостійної роботи (</w:t>
            </w:r>
            <w:proofErr w:type="spellStart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4A48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0FD08FEE" w14:textId="65BEFF67" w:rsidR="008977FD" w:rsidRPr="004A4820" w:rsidRDefault="00DF6F99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F99">
              <w:rPr>
                <w:rFonts w:ascii="Times New Roman" w:hAnsi="Times New Roman" w:cs="Times New Roman"/>
                <w:bCs/>
              </w:rPr>
              <w:t>Відповідно до методики оцінювання</w:t>
            </w:r>
          </w:p>
        </w:tc>
      </w:tr>
      <w:tr w:rsidR="008977FD" w:rsidRPr="004A4820" w14:paraId="641F9F27" w14:textId="77777777" w:rsidTr="009F2D6E">
        <w:tc>
          <w:tcPr>
            <w:tcW w:w="2320" w:type="dxa"/>
          </w:tcPr>
          <w:p w14:paraId="3DB046B3" w14:textId="77777777" w:rsidR="008977FD" w:rsidRPr="004A4820" w:rsidRDefault="008977FD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1" w:type="dxa"/>
          </w:tcPr>
          <w:p w14:paraId="2E950703" w14:textId="77777777" w:rsidR="008977FD" w:rsidRPr="004A4820" w:rsidRDefault="008977FD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</w:tcPr>
          <w:p w14:paraId="263ACA98" w14:textId="77777777" w:rsidR="008977FD" w:rsidRPr="004A4820" w:rsidRDefault="008977FD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14:paraId="387AEE27" w14:textId="77777777" w:rsidR="008977FD" w:rsidRPr="004A4820" w:rsidRDefault="008977FD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5F0F2C34" w14:textId="77777777" w:rsidR="008977FD" w:rsidRPr="004A4820" w:rsidRDefault="008977FD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77FD" w:rsidRPr="004A4820" w14:paraId="793BE2FE" w14:textId="77777777" w:rsidTr="009F2D6E">
        <w:tc>
          <w:tcPr>
            <w:tcW w:w="7928" w:type="dxa"/>
            <w:gridSpan w:val="4"/>
          </w:tcPr>
          <w:p w14:paraId="2C299A53" w14:textId="4BADECB1" w:rsidR="008977FD" w:rsidRPr="004A4820" w:rsidRDefault="008977FD" w:rsidP="008977FD">
            <w:pPr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  <w:b/>
              </w:rPr>
              <w:t xml:space="preserve">Всього за </w:t>
            </w:r>
            <w:r w:rsidRPr="004A4820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4A4820">
              <w:rPr>
                <w:rFonts w:ascii="Times New Roman" w:hAnsi="Times New Roman" w:cs="Times New Roman"/>
                <w:b/>
              </w:rPr>
              <w:t xml:space="preserve"> семестр</w:t>
            </w:r>
          </w:p>
        </w:tc>
        <w:tc>
          <w:tcPr>
            <w:tcW w:w="1417" w:type="dxa"/>
          </w:tcPr>
          <w:p w14:paraId="53121EFE" w14:textId="3525E2CB" w:rsidR="008977FD" w:rsidRPr="009F2D6E" w:rsidRDefault="009F2D6E" w:rsidP="008977F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</w:tr>
      <w:tr w:rsidR="008977FD" w:rsidRPr="004A4820" w14:paraId="0C81C0BE" w14:textId="77777777" w:rsidTr="009F2D6E">
        <w:tc>
          <w:tcPr>
            <w:tcW w:w="2320" w:type="dxa"/>
          </w:tcPr>
          <w:p w14:paraId="0980199F" w14:textId="77777777" w:rsidR="008977FD" w:rsidRPr="004A4820" w:rsidRDefault="008977FD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  <w:b/>
              </w:rPr>
              <w:t>Екзамен</w:t>
            </w:r>
          </w:p>
        </w:tc>
        <w:tc>
          <w:tcPr>
            <w:tcW w:w="2011" w:type="dxa"/>
          </w:tcPr>
          <w:p w14:paraId="1263993E" w14:textId="77777777" w:rsidR="008977FD" w:rsidRPr="004A4820" w:rsidRDefault="008977FD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</w:tcPr>
          <w:p w14:paraId="11FAA702" w14:textId="77777777" w:rsidR="008977FD" w:rsidRPr="004A4820" w:rsidRDefault="008977FD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14:paraId="57E5B624" w14:textId="77777777" w:rsidR="008977FD" w:rsidRPr="004A4820" w:rsidRDefault="008977FD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28968AF" w14:textId="36169626" w:rsidR="008977FD" w:rsidRPr="004A4820" w:rsidRDefault="009F2D6E" w:rsidP="008977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="008977FD" w:rsidRPr="004A482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977FD" w:rsidRPr="004A4820" w14:paraId="425FCC7C" w14:textId="77777777" w:rsidTr="009F2D6E">
        <w:tc>
          <w:tcPr>
            <w:tcW w:w="7928" w:type="dxa"/>
            <w:gridSpan w:val="4"/>
          </w:tcPr>
          <w:p w14:paraId="68CBF138" w14:textId="77777777" w:rsidR="008977FD" w:rsidRPr="004A4820" w:rsidRDefault="008977FD" w:rsidP="00897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4820">
              <w:rPr>
                <w:rFonts w:ascii="Times New Roman" w:hAnsi="Times New Roman" w:cs="Times New Roman"/>
                <w:b/>
              </w:rPr>
              <w:t>Всього за курс</w:t>
            </w:r>
          </w:p>
        </w:tc>
        <w:tc>
          <w:tcPr>
            <w:tcW w:w="1417" w:type="dxa"/>
          </w:tcPr>
          <w:p w14:paraId="72F1D406" w14:textId="47984747" w:rsidR="008977FD" w:rsidRPr="009F2D6E" w:rsidRDefault="009F2D6E" w:rsidP="008977F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67</w:t>
            </w:r>
          </w:p>
        </w:tc>
      </w:tr>
    </w:tbl>
    <w:p w14:paraId="703496DF" w14:textId="77777777" w:rsidR="00EC07A1" w:rsidRPr="007C1A18" w:rsidRDefault="00EC07A1" w:rsidP="004A4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CE372" w14:textId="77777777" w:rsidR="00A71D92" w:rsidRPr="007C1A18" w:rsidRDefault="00A71D92" w:rsidP="004A4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E5EC3" w14:textId="77777777" w:rsidR="00130933" w:rsidRPr="007C1A18" w:rsidRDefault="00F82151" w:rsidP="004A482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7C1A1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6715"/>
      </w:tblGrid>
      <w:tr w:rsidR="00130933" w:rsidRPr="007C1A18" w14:paraId="57F5CFDD" w14:textId="77777777" w:rsidTr="00130933">
        <w:tc>
          <w:tcPr>
            <w:tcW w:w="2660" w:type="dxa"/>
          </w:tcPr>
          <w:p w14:paraId="40862A38" w14:textId="77777777" w:rsidR="00130933" w:rsidRPr="007C1A18" w:rsidRDefault="00130933" w:rsidP="004A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Політика щодо </w:t>
            </w:r>
            <w:proofErr w:type="spellStart"/>
            <w:r w:rsidRPr="007C1A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 w:rsidRPr="007C1A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перескладання:</w:t>
            </w:r>
          </w:p>
        </w:tc>
        <w:tc>
          <w:tcPr>
            <w:tcW w:w="6911" w:type="dxa"/>
          </w:tcPr>
          <w:p w14:paraId="760E75D7" w14:textId="77777777" w:rsidR="00A71D92" w:rsidRPr="007C1A18" w:rsidRDefault="00A71D92" w:rsidP="004A4820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НАПРИКЛАД</w:t>
            </w:r>
          </w:p>
          <w:p w14:paraId="23CBAE98" w14:textId="77777777" w:rsidR="00130933" w:rsidRPr="007C1A18" w:rsidRDefault="00544D46" w:rsidP="004A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7C1A18" w14:paraId="2E9F2786" w14:textId="77777777" w:rsidTr="00130933">
        <w:tc>
          <w:tcPr>
            <w:tcW w:w="2660" w:type="dxa"/>
          </w:tcPr>
          <w:p w14:paraId="0C34388A" w14:textId="77777777" w:rsidR="00130933" w:rsidRPr="007C1A18" w:rsidRDefault="00544D46" w:rsidP="004A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14:paraId="4A69C526" w14:textId="77777777" w:rsidR="00A71D92" w:rsidRPr="007C1A18" w:rsidRDefault="00A71D92" w:rsidP="004A4820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НАПРИКЛАД</w:t>
            </w:r>
          </w:p>
          <w:p w14:paraId="56BD136D" w14:textId="77777777" w:rsidR="00130933" w:rsidRPr="007C1A18" w:rsidRDefault="00544D46" w:rsidP="004A4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sz w:val="24"/>
                <w:szCs w:val="24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7C1A1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C1A18">
              <w:rPr>
                <w:rFonts w:ascii="Times New Roman" w:hAnsi="Times New Roman" w:cs="Times New Roman"/>
                <w:sz w:val="24"/>
                <w:szCs w:val="24"/>
              </w:rPr>
              <w:t xml:space="preserve">. із використанням мобільних </w:t>
            </w:r>
            <w:proofErr w:type="spellStart"/>
            <w:r w:rsidRPr="007C1A18">
              <w:rPr>
                <w:rFonts w:ascii="Times New Roman" w:hAnsi="Times New Roman" w:cs="Times New Roman"/>
                <w:sz w:val="24"/>
                <w:szCs w:val="24"/>
              </w:rPr>
              <w:t>девайсів</w:t>
            </w:r>
            <w:proofErr w:type="spellEnd"/>
            <w:r w:rsidRPr="007C1A18">
              <w:rPr>
                <w:rFonts w:ascii="Times New Roman" w:hAnsi="Times New Roman" w:cs="Times New Roman"/>
                <w:sz w:val="24"/>
                <w:szCs w:val="24"/>
              </w:rPr>
              <w:t>). Курсові роботи, реферати повинні мати коректні текстові посилання на використану літературу</w:t>
            </w:r>
          </w:p>
        </w:tc>
      </w:tr>
      <w:tr w:rsidR="00130933" w:rsidRPr="007C1A18" w14:paraId="1F7C8045" w14:textId="77777777" w:rsidTr="00130933">
        <w:tc>
          <w:tcPr>
            <w:tcW w:w="2660" w:type="dxa"/>
          </w:tcPr>
          <w:p w14:paraId="2ABBFAE0" w14:textId="77777777" w:rsidR="00130933" w:rsidRPr="007C1A18" w:rsidRDefault="00544D46" w:rsidP="004A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14:paraId="089429E3" w14:textId="77777777" w:rsidR="00A71D92" w:rsidRPr="007C1A18" w:rsidRDefault="00A71D92" w:rsidP="004A4820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НАПРИКЛАД</w:t>
            </w:r>
          </w:p>
          <w:p w14:paraId="37179A05" w14:textId="77777777" w:rsidR="00130933" w:rsidRPr="007C1A18" w:rsidRDefault="00544D46" w:rsidP="004A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 w:rsidRPr="007C1A18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7C1A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651915D" w14:textId="77777777" w:rsidR="00130933" w:rsidRPr="007C1A18" w:rsidRDefault="00130933" w:rsidP="004A4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25C67" w14:textId="77777777" w:rsidR="00130933" w:rsidRPr="007C1A18" w:rsidRDefault="00130933" w:rsidP="004A4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F9710" w14:textId="77777777" w:rsidR="00130933" w:rsidRPr="007C1A18" w:rsidRDefault="00F82151" w:rsidP="004A482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7C1A1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3901"/>
        <w:gridCol w:w="3114"/>
      </w:tblGrid>
      <w:tr w:rsidR="00A71D92" w:rsidRPr="007C1A18" w14:paraId="4DDD8C79" w14:textId="77777777" w:rsidTr="00CC1B75">
        <w:tc>
          <w:tcPr>
            <w:tcW w:w="2376" w:type="dxa"/>
            <w:vMerge w:val="restart"/>
          </w:tcPr>
          <w:p w14:paraId="0AB30AC6" w14:textId="77777777" w:rsidR="00A71D92" w:rsidRPr="007C1A18" w:rsidRDefault="00A71D92" w:rsidP="004A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11B0FCC3" w14:textId="77777777" w:rsidR="00A71D92" w:rsidRPr="007C1A18" w:rsidRDefault="00A71D92" w:rsidP="004A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7C1A18" w14:paraId="0F2E6E17" w14:textId="77777777" w:rsidTr="00A71D92">
        <w:tc>
          <w:tcPr>
            <w:tcW w:w="2376" w:type="dxa"/>
            <w:vMerge/>
          </w:tcPr>
          <w:p w14:paraId="4762CA4F" w14:textId="77777777" w:rsidR="00A71D92" w:rsidRPr="007C1A18" w:rsidRDefault="00A71D92" w:rsidP="004A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33F81610" w14:textId="77777777" w:rsidR="00A71D92" w:rsidRPr="007C1A18" w:rsidRDefault="00A71D92" w:rsidP="004A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14:paraId="4F7323BA" w14:textId="77777777" w:rsidR="00A71D92" w:rsidRPr="007C1A18" w:rsidRDefault="00A71D92" w:rsidP="004A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7C1A18" w14:paraId="009E55FD" w14:textId="77777777" w:rsidTr="00A71D92">
        <w:tc>
          <w:tcPr>
            <w:tcW w:w="2376" w:type="dxa"/>
          </w:tcPr>
          <w:p w14:paraId="034221D4" w14:textId="77777777" w:rsidR="00A71D92" w:rsidRPr="007C1A18" w:rsidRDefault="00A71D92" w:rsidP="004A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1B1881B5" w14:textId="77777777" w:rsidR="00A71D92" w:rsidRPr="007C1A18" w:rsidRDefault="00A71D92" w:rsidP="004A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1634BF5F" w14:textId="77777777" w:rsidR="00A71D92" w:rsidRPr="007C1A18" w:rsidRDefault="00A71D92" w:rsidP="004A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7C1A18" w14:paraId="75F34D38" w14:textId="77777777" w:rsidTr="00A71D92">
        <w:tc>
          <w:tcPr>
            <w:tcW w:w="2376" w:type="dxa"/>
          </w:tcPr>
          <w:p w14:paraId="55558068" w14:textId="77777777" w:rsidR="00A71D92" w:rsidRPr="007C1A18" w:rsidRDefault="00A71D92" w:rsidP="004A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4C2C0A25" w14:textId="77777777" w:rsidR="00A71D92" w:rsidRPr="007C1A18" w:rsidRDefault="00A71D92" w:rsidP="004A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508E161E" w14:textId="77777777" w:rsidR="00A71D92" w:rsidRPr="007C1A18" w:rsidRDefault="00A71D92" w:rsidP="004A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7C1A18" w14:paraId="667FBC06" w14:textId="77777777" w:rsidTr="00A71D92">
        <w:tc>
          <w:tcPr>
            <w:tcW w:w="2376" w:type="dxa"/>
          </w:tcPr>
          <w:p w14:paraId="11E652C2" w14:textId="77777777" w:rsidR="00A71D92" w:rsidRPr="007C1A18" w:rsidRDefault="00A71D92" w:rsidP="004A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4C01A83B" w14:textId="77777777" w:rsidR="00A71D92" w:rsidRPr="007C1A18" w:rsidRDefault="00A71D92" w:rsidP="004A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769FAB68" w14:textId="77777777" w:rsidR="00A71D92" w:rsidRPr="007C1A18" w:rsidRDefault="00A71D92" w:rsidP="004A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7C1A18" w14:paraId="6043D952" w14:textId="77777777" w:rsidTr="00A71D92">
        <w:tc>
          <w:tcPr>
            <w:tcW w:w="2376" w:type="dxa"/>
          </w:tcPr>
          <w:p w14:paraId="4D5D2D23" w14:textId="77777777" w:rsidR="00A71D92" w:rsidRPr="007C1A18" w:rsidRDefault="00A71D92" w:rsidP="004A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0A997454" w14:textId="77777777" w:rsidR="00A71D92" w:rsidRPr="007C1A18" w:rsidRDefault="00A71D92" w:rsidP="004A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3C108179" w14:textId="77777777" w:rsidR="00A71D92" w:rsidRPr="007C1A18" w:rsidRDefault="00A71D92" w:rsidP="004A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 w:rsidRPr="007C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A18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14:paraId="25F4FAE1" w14:textId="77777777" w:rsidR="00544D46" w:rsidRPr="007C1A18" w:rsidRDefault="00544D46" w:rsidP="004A48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29969C" w14:textId="77777777" w:rsidR="00DF6F99" w:rsidRDefault="00DF6F99" w:rsidP="004A4820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4A6243" w14:textId="445B28C3" w:rsidR="00DF6F99" w:rsidRDefault="00DF6F99" w:rsidP="004A4820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37ACE2" w14:textId="77777777" w:rsidR="00EE73A6" w:rsidRDefault="00EE73A6" w:rsidP="004A4820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6C92F" w14:textId="7483B883" w:rsidR="007C1A18" w:rsidRPr="007C1A18" w:rsidRDefault="007C1A18" w:rsidP="004A4820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 навчання</w:t>
      </w:r>
    </w:p>
    <w:p w14:paraId="28B117D9" w14:textId="77777777" w:rsidR="007C1A18" w:rsidRPr="007C1A18" w:rsidRDefault="007C1A18" w:rsidP="004A482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 процес підготовки студентів із дисципліни «Проектування технологічних процесів в рослинництві» передбачає застосування науково-педагогічними працівниками кафедри, широкого спектру методів навчання. При цьому перевага надається трьом групам методів це:</w:t>
      </w:r>
    </w:p>
    <w:p w14:paraId="2CEC9868" w14:textId="77777777" w:rsidR="007C1A18" w:rsidRPr="007C1A18" w:rsidRDefault="007C1A18" w:rsidP="004A4820">
      <w:pPr>
        <w:widowControl w:val="0"/>
        <w:numPr>
          <w:ilvl w:val="1"/>
          <w:numId w:val="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читання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лекцій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використанням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мультимедійних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проекторів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0B9F8695" w14:textId="77777777" w:rsidR="007C1A18" w:rsidRPr="007C1A18" w:rsidRDefault="007C1A18" w:rsidP="004A4820">
      <w:pPr>
        <w:widowControl w:val="0"/>
        <w:numPr>
          <w:ilvl w:val="1"/>
          <w:numId w:val="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лабораторних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занять;</w:t>
      </w:r>
    </w:p>
    <w:p w14:paraId="01FAA978" w14:textId="77777777" w:rsidR="007C1A18" w:rsidRPr="007C1A18" w:rsidRDefault="007C1A18" w:rsidP="004A4820">
      <w:pPr>
        <w:widowControl w:val="0"/>
        <w:numPr>
          <w:ilvl w:val="1"/>
          <w:numId w:val="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додаткових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щотижневих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консультацій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студентів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421EF" w14:textId="77777777" w:rsidR="007C1A18" w:rsidRPr="007C1A18" w:rsidRDefault="007C1A18" w:rsidP="004A4820">
      <w:pPr>
        <w:widowControl w:val="0"/>
        <w:numPr>
          <w:ilvl w:val="1"/>
          <w:numId w:val="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опитування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занять</w:t>
      </w:r>
      <w:r w:rsidRPr="007C1A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D6904A" w14:textId="77777777" w:rsidR="007C1A18" w:rsidRPr="007C1A18" w:rsidRDefault="007C1A18" w:rsidP="004A4820">
      <w:pPr>
        <w:widowControl w:val="0"/>
        <w:numPr>
          <w:ilvl w:val="1"/>
          <w:numId w:val="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рубіжного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контролю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знань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тестовій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формі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6A35C7" w14:textId="77777777" w:rsidR="007C1A18" w:rsidRPr="007C1A18" w:rsidRDefault="007C1A18" w:rsidP="004A4820">
      <w:pPr>
        <w:widowControl w:val="0"/>
        <w:numPr>
          <w:ilvl w:val="1"/>
          <w:numId w:val="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екзамену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тестовій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формі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79DC1BF" w14:textId="77777777" w:rsidR="007C1A18" w:rsidRPr="007C1A18" w:rsidRDefault="007C1A18" w:rsidP="004A482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студентів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творчого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технічного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мислення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оволодінні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ними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дисципліни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7C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Проектування технологічних процесів в рослинництві</w:t>
      </w:r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виникає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необхідність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розчленування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кожної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теми (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проблеми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курсу на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логічно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завершені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частини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(блоки),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потім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подання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на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глядній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графічній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формі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укрупненому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алгоритмі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зв’язки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цими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окремими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частинами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(блоками).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Такий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дидактичний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підхід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C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питань діагностування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розвива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студентів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системний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діалектичний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стиль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мислення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тобто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здатність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охоплювати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явища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цілому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одночасно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виділяти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елементи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зв’язків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ними.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Така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форма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подачі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навчальної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тільки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системного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мислення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але й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вчить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методології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розвиває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уміння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алгоритмічно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записувати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свою думку</w:t>
      </w:r>
      <w:r w:rsidRPr="007C1A18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важливо для формування фахівця</w:t>
      </w:r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A1EADE6" w14:textId="77777777" w:rsidR="007C1A18" w:rsidRPr="007C1A18" w:rsidRDefault="007C1A18" w:rsidP="004A482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Реалізувати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мету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дисципліни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7C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Проектування технологічних </w:t>
      </w:r>
      <w:proofErr w:type="gramStart"/>
      <w:r w:rsidRPr="007C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  в</w:t>
      </w:r>
      <w:proofErr w:type="gramEnd"/>
      <w:r w:rsidRPr="007C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рослинництві</w:t>
      </w:r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яка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спрямована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вивчення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студентами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методів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інженерних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розрахунків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можливо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застосовуючи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передачі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 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сприймання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навчальної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060257F4" w14:textId="77777777" w:rsidR="007C1A18" w:rsidRPr="007C1A18" w:rsidRDefault="007C1A18" w:rsidP="004A482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Словесні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розповідь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бесіда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лекція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14:paraId="22F4E7CF" w14:textId="77777777" w:rsidR="007C1A18" w:rsidRPr="007C1A18" w:rsidRDefault="007C1A18" w:rsidP="004A482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Наочні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ілюстрація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демонстрація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14:paraId="286DC492" w14:textId="77777777" w:rsidR="007C1A18" w:rsidRPr="007C1A18" w:rsidRDefault="007C1A18" w:rsidP="004A482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Логічні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передачі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сприймання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161ADCC0" w14:textId="77777777" w:rsidR="007C1A18" w:rsidRPr="007C1A18" w:rsidRDefault="007C1A18" w:rsidP="004A482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Індуктивні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F935EB6" w14:textId="77777777" w:rsidR="007C1A18" w:rsidRPr="007C1A18" w:rsidRDefault="007C1A18" w:rsidP="004A482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Дедуктивні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3A51EFE" w14:textId="77777777" w:rsidR="007C1A18" w:rsidRPr="007C1A18" w:rsidRDefault="007C1A18" w:rsidP="004A482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Аналітичні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синтетичні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аналітико-синтетичні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0A2DCED" w14:textId="77777777" w:rsidR="007C1A18" w:rsidRPr="007C1A18" w:rsidRDefault="007C1A18" w:rsidP="004A482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стимулювання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самостійного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мислення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2302443F" w14:textId="77777777" w:rsidR="007C1A18" w:rsidRPr="007C1A18" w:rsidRDefault="007C1A18" w:rsidP="004A482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Репродуктивні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900D7B1" w14:textId="77777777" w:rsidR="007C1A18" w:rsidRPr="007C1A18" w:rsidRDefault="007C1A18" w:rsidP="004A482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Проблемно-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пошукові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05F5AA0" w14:textId="77777777" w:rsidR="007C1A18" w:rsidRPr="007C1A18" w:rsidRDefault="007C1A18" w:rsidP="004A482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Особистісно-розвивальні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5245DE2" w14:textId="77777777" w:rsidR="007C1A18" w:rsidRPr="007C1A18" w:rsidRDefault="007C1A18" w:rsidP="004A482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самостійної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5F324B97" w14:textId="77777777" w:rsidR="007C1A18" w:rsidRPr="007C1A18" w:rsidRDefault="007C1A18" w:rsidP="004A482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Робота з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навчально-науковою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книгою,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самостійна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письмова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робота,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лабораторна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робота;</w:t>
      </w:r>
    </w:p>
    <w:p w14:paraId="278ACB4E" w14:textId="77777777" w:rsidR="007C1A18" w:rsidRPr="007C1A18" w:rsidRDefault="007C1A18" w:rsidP="004A482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Робота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керівництвом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викладача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включаючи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роботу з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лабораторним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обладнанням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2A634F3" w14:textId="77777777" w:rsidR="007C1A18" w:rsidRPr="007C1A18" w:rsidRDefault="007C1A18" w:rsidP="004A482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Самостійна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робота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студентів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(в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інтернеті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 книгою,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письмова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лабораторна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індивідуальних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завдань</w:t>
      </w:r>
      <w:proofErr w:type="spellEnd"/>
      <w:r w:rsidRPr="007C1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14:paraId="7B530A89" w14:textId="77777777" w:rsidR="00DF6F99" w:rsidRDefault="00DF6F99" w:rsidP="004A4820">
      <w:pPr>
        <w:widowControl w:val="0"/>
        <w:snapToGrid w:val="0"/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157F8FF" w14:textId="77777777" w:rsidR="00EE73A6" w:rsidRDefault="00EE73A6" w:rsidP="004A4820">
      <w:pPr>
        <w:widowControl w:val="0"/>
        <w:snapToGrid w:val="0"/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AA8714F" w14:textId="77777777" w:rsidR="00EE73A6" w:rsidRDefault="00EE73A6" w:rsidP="004A4820">
      <w:pPr>
        <w:widowControl w:val="0"/>
        <w:snapToGrid w:val="0"/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D49F7F1" w14:textId="66F83224" w:rsidR="007C1A18" w:rsidRPr="00DF6F99" w:rsidRDefault="007C1A18" w:rsidP="004A4820">
      <w:pPr>
        <w:widowControl w:val="0"/>
        <w:snapToGrid w:val="0"/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DF6F9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Форми</w:t>
      </w:r>
      <w:proofErr w:type="spellEnd"/>
      <w:r w:rsidRPr="00DF6F9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контролю</w:t>
      </w:r>
    </w:p>
    <w:p w14:paraId="69B98BB9" w14:textId="77777777" w:rsidR="007C1A18" w:rsidRPr="007C1A18" w:rsidRDefault="007C1A18" w:rsidP="004A482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 проведення проміжної атестації засвоєння програмного матеріалу змістового модуля розробляється лектором дисципліни і затверджується кафедрою у вигляді:</w:t>
      </w:r>
    </w:p>
    <w:p w14:paraId="0E323ABC" w14:textId="77777777" w:rsidR="007C1A18" w:rsidRPr="007C1A18" w:rsidRDefault="007C1A18" w:rsidP="004A4820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тестування;</w:t>
      </w:r>
    </w:p>
    <w:p w14:paraId="380401CF" w14:textId="77777777" w:rsidR="007C1A18" w:rsidRPr="007C1A18" w:rsidRDefault="007C1A18" w:rsidP="004A4820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письмової контрольної роботи;</w:t>
      </w:r>
    </w:p>
    <w:p w14:paraId="0CC62EEE" w14:textId="77777777" w:rsidR="007C1A18" w:rsidRPr="007C1A18" w:rsidRDefault="007C1A18" w:rsidP="004A4820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розрахункової чи розрахунково-графічної роботи тощо.</w:t>
      </w:r>
    </w:p>
    <w:p w14:paraId="2A0313F0" w14:textId="77777777" w:rsidR="007C1A18" w:rsidRPr="007C1A18" w:rsidRDefault="007C1A18" w:rsidP="004A482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Головною метою всіх форм контролю при викладанні дисципліни «Проектування технологічних процесів сервісу» є перевірка виконання кінцевої мети навчання – сформованості багатокомпонентної структури технічного мислення й інженерних та навчально-пізнавальних умінь, тобто перевірки того, чи досягло технічне мислення, структуру якого формували, рівня готовності до виконання фахових завдань.</w:t>
      </w:r>
    </w:p>
    <w:p w14:paraId="5320AFDC" w14:textId="77777777" w:rsidR="007C1A18" w:rsidRPr="007C1A18" w:rsidRDefault="007C1A18" w:rsidP="004A482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Розвивальні можливості контролю навчальних досягнень студентів найкраще реалізуються при використанні тестових завдань відкритої форми. Такі тести дозволяють перевірити, крім запам’ятовування певної суми знань з дисципліни, також здатність творчого оперування знаннями при відповіді на поставлені контрольні запитання.</w:t>
      </w:r>
    </w:p>
    <w:p w14:paraId="28076450" w14:textId="77777777" w:rsidR="007C1A18" w:rsidRPr="007C1A18" w:rsidRDefault="007C1A18" w:rsidP="004A482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Суттєво сприяє реалізації розвивальних можливостей контролю проведення поточного опитування студентів на практичних і лабораторних заняттях із використанням простих і нестандартних виробничих ситуацій.</w:t>
      </w:r>
    </w:p>
    <w:p w14:paraId="3EA01F4A" w14:textId="77777777" w:rsidR="007C1A18" w:rsidRPr="007C1A18" w:rsidRDefault="007C1A18" w:rsidP="004A482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val="ru-RU" w:eastAsia="ru-RU"/>
        </w:rPr>
      </w:pPr>
    </w:p>
    <w:p w14:paraId="42494648" w14:textId="77777777" w:rsidR="00544D46" w:rsidRPr="007C1A18" w:rsidRDefault="00544D46" w:rsidP="004A48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544D46" w:rsidRPr="007C1A18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24B6"/>
    <w:multiLevelType w:val="hybridMultilevel"/>
    <w:tmpl w:val="0D8C0A2E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4790980"/>
    <w:multiLevelType w:val="hybridMultilevel"/>
    <w:tmpl w:val="4E28A338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65A400B"/>
    <w:multiLevelType w:val="hybridMultilevel"/>
    <w:tmpl w:val="72B04CF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4841A9A"/>
    <w:multiLevelType w:val="hybridMultilevel"/>
    <w:tmpl w:val="649C17F0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4C36D2A"/>
    <w:multiLevelType w:val="hybridMultilevel"/>
    <w:tmpl w:val="7BC6C15E"/>
    <w:lvl w:ilvl="0" w:tplc="C63093B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D5720F28">
      <w:numFmt w:val="bullet"/>
      <w:lvlText w:val="—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5F041F"/>
    <w:multiLevelType w:val="hybridMultilevel"/>
    <w:tmpl w:val="A66E693A"/>
    <w:lvl w:ilvl="0" w:tplc="C63093B6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  <w:b/>
      </w:rPr>
    </w:lvl>
    <w:lvl w:ilvl="1" w:tplc="D5720F28">
      <w:numFmt w:val="bullet"/>
      <w:lvlText w:val="—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AA"/>
    <w:rsid w:val="00130933"/>
    <w:rsid w:val="001431F8"/>
    <w:rsid w:val="0020200E"/>
    <w:rsid w:val="00246136"/>
    <w:rsid w:val="00261C11"/>
    <w:rsid w:val="004A4820"/>
    <w:rsid w:val="00544D46"/>
    <w:rsid w:val="00581698"/>
    <w:rsid w:val="005D323C"/>
    <w:rsid w:val="00654D54"/>
    <w:rsid w:val="00694598"/>
    <w:rsid w:val="006D089F"/>
    <w:rsid w:val="007465A2"/>
    <w:rsid w:val="007C1A18"/>
    <w:rsid w:val="007E13A2"/>
    <w:rsid w:val="00880706"/>
    <w:rsid w:val="008927AA"/>
    <w:rsid w:val="008977FD"/>
    <w:rsid w:val="009F2D6E"/>
    <w:rsid w:val="00A71D92"/>
    <w:rsid w:val="00A96EF1"/>
    <w:rsid w:val="00BA4BDD"/>
    <w:rsid w:val="00C4738B"/>
    <w:rsid w:val="00CA2004"/>
    <w:rsid w:val="00CD4A8F"/>
    <w:rsid w:val="00DD7841"/>
    <w:rsid w:val="00DF6F99"/>
    <w:rsid w:val="00EB75F3"/>
    <w:rsid w:val="00EC07A1"/>
    <w:rsid w:val="00ED3451"/>
    <w:rsid w:val="00EE73A6"/>
    <w:rsid w:val="00F8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3540"/>
  <w15:docId w15:val="{BDE2CD5B-A4D0-4A4A-B168-BE5C369D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C1A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course/view.php?id=150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7</Pages>
  <Words>8884</Words>
  <Characters>5064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Lenochka</cp:lastModifiedBy>
  <cp:revision>16</cp:revision>
  <dcterms:created xsi:type="dcterms:W3CDTF">2020-06-15T10:40:00Z</dcterms:created>
  <dcterms:modified xsi:type="dcterms:W3CDTF">2021-06-10T13:58:00Z</dcterms:modified>
</cp:coreProperties>
</file>