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09" w:rsidRPr="00755097" w:rsidRDefault="000E5C09" w:rsidP="007550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5097">
        <w:rPr>
          <w:rFonts w:ascii="Times New Roman" w:hAnsi="Times New Roman" w:cs="Times New Roman"/>
          <w:sz w:val="24"/>
          <w:szCs w:val="24"/>
        </w:rPr>
        <w:t>Науково-педагогічна діяльність</w:t>
      </w:r>
    </w:p>
    <w:p w:rsidR="00755097" w:rsidRPr="00755097" w:rsidRDefault="00755097" w:rsidP="00755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097">
        <w:rPr>
          <w:rFonts w:ascii="Times New Roman" w:hAnsi="Times New Roman" w:cs="Times New Roman"/>
          <w:b/>
          <w:sz w:val="24"/>
          <w:szCs w:val="24"/>
        </w:rPr>
        <w:t xml:space="preserve">завідувача кафедри фізіології, біохімії рослин та біоенергетики </w:t>
      </w:r>
    </w:p>
    <w:p w:rsidR="000E5C09" w:rsidRPr="00AF38D7" w:rsidRDefault="000E5C09" w:rsidP="000E5C09">
      <w:pPr>
        <w:jc w:val="center"/>
        <w:rPr>
          <w:rFonts w:ascii="Times New Roman" w:hAnsi="Times New Roman" w:cs="Times New Roman"/>
          <w:i/>
        </w:rPr>
      </w:pPr>
      <w:r w:rsidRPr="00AF38D7">
        <w:rPr>
          <w:rFonts w:ascii="Times New Roman" w:hAnsi="Times New Roman" w:cs="Times New Roman"/>
          <w:i/>
        </w:rPr>
        <w:t xml:space="preserve">(відповідно до бази ЄДБО) </w:t>
      </w:r>
    </w:p>
    <w:p w:rsidR="00755097" w:rsidRDefault="00755097" w:rsidP="00755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Прилуцької Світлани Володимирівни</w:t>
      </w:r>
    </w:p>
    <w:p w:rsidR="000B7521" w:rsidRPr="00AF38D7" w:rsidRDefault="000B7521" w:rsidP="000B7521">
      <w:pPr>
        <w:jc w:val="right"/>
        <w:rPr>
          <w:rFonts w:ascii="Times New Roman" w:hAnsi="Times New Roman" w:cs="Times New Roman"/>
          <w:lang w:val="ru-RU"/>
        </w:rPr>
      </w:pPr>
      <w:r w:rsidRPr="00AF38D7">
        <w:rPr>
          <w:rFonts w:ascii="Times New Roman" w:hAnsi="Times New Roman" w:cs="Times New Roman"/>
        </w:rPr>
        <w:t xml:space="preserve">Додаток </w:t>
      </w:r>
      <w:r w:rsidRPr="00AF38D7">
        <w:rPr>
          <w:rFonts w:ascii="Times New Roman" w:hAnsi="Times New Roman" w:cs="Times New Roman"/>
          <w:lang w:val="ru-RU"/>
        </w:rPr>
        <w:t>1</w:t>
      </w:r>
    </w:p>
    <w:tbl>
      <w:tblPr>
        <w:tblStyle w:val="a4"/>
        <w:tblW w:w="15276" w:type="dxa"/>
        <w:tblLook w:val="04A0"/>
      </w:tblPr>
      <w:tblGrid>
        <w:gridCol w:w="1408"/>
        <w:gridCol w:w="13868"/>
      </w:tblGrid>
      <w:tr w:rsidR="00AF38D7" w:rsidRPr="00AF38D7" w:rsidTr="007B107A">
        <w:tc>
          <w:tcPr>
            <w:tcW w:w="15276" w:type="dxa"/>
            <w:gridSpan w:val="2"/>
          </w:tcPr>
          <w:p w:rsidR="000B7521" w:rsidRPr="00AF38D7" w:rsidRDefault="000B7521" w:rsidP="001E7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b/>
                <w:sz w:val="20"/>
                <w:szCs w:val="20"/>
              </w:rPr>
              <w:t>Інформація про наукову діяльність</w:t>
            </w:r>
          </w:p>
        </w:tc>
      </w:tr>
      <w:tr w:rsidR="00AF38D7" w:rsidRPr="00AF38D7" w:rsidTr="007B107A">
        <w:tc>
          <w:tcPr>
            <w:tcW w:w="1170" w:type="dxa"/>
          </w:tcPr>
          <w:p w:rsidR="000B7521" w:rsidRPr="00AF38D7" w:rsidRDefault="000B7521" w:rsidP="001E7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4106" w:type="dxa"/>
          </w:tcPr>
          <w:p w:rsidR="000B7521" w:rsidRPr="00AF38D7" w:rsidRDefault="000B7521" w:rsidP="001E7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</w:p>
        </w:tc>
      </w:tr>
      <w:tr w:rsidR="00AF38D7" w:rsidRPr="00AF38D7" w:rsidTr="007B107A">
        <w:tc>
          <w:tcPr>
            <w:tcW w:w="1170" w:type="dxa"/>
          </w:tcPr>
          <w:p w:rsidR="000B7521" w:rsidRPr="00AF38D7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Основні публікації за напрямом </w:t>
            </w:r>
          </w:p>
        </w:tc>
        <w:tc>
          <w:tcPr>
            <w:tcW w:w="14106" w:type="dxa"/>
          </w:tcPr>
          <w:p w:rsidR="000B7521" w:rsidRPr="00755097" w:rsidRDefault="000B7521" w:rsidP="00AD269F">
            <w:pPr>
              <w:pStyle w:val="a6"/>
              <w:rPr>
                <w:rFonts w:ascii="Times New Roman" w:hAnsi="Times New Roman"/>
                <w:u w:val="single"/>
                <w:lang w:val="uk-UA"/>
              </w:rPr>
            </w:pPr>
            <w:r w:rsidRPr="00755097">
              <w:rPr>
                <w:rFonts w:ascii="Times New Roman" w:hAnsi="Times New Roman"/>
                <w:u w:val="single"/>
                <w:lang w:val="uk-UA"/>
              </w:rPr>
              <w:t>Монографії:</w:t>
            </w:r>
          </w:p>
          <w:p w:rsidR="00755097" w:rsidRPr="00755097" w:rsidRDefault="00755097" w:rsidP="0075509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1.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Hurmach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M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Platonov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7550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7550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7550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Prylutska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Z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Klestova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V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Cherepanov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75509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Yu</w:t>
            </w:r>
            <w:r w:rsidRPr="0075509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75509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Prylutskyy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, U. Ritter. </w:t>
            </w:r>
            <w:r w:rsidRPr="0075509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  <w:t>Chapter 10.</w:t>
            </w:r>
            <w:r w:rsidRPr="0075509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Anticoronavirus activity of water-soluble pristine C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60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fullerenes: </w:t>
            </w:r>
            <w:r w:rsidRPr="0075509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in vitro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and </w:t>
            </w:r>
            <w:r w:rsidRPr="0075509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in silico 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screenings. In “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Coronavirus Therapeutics – Volume I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” 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(Editors</w:t>
            </w:r>
            <w:r w:rsidRPr="007550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: 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A.A.A. Asea, P. Kaur</w:t>
            </w:r>
            <w:r w:rsidRPr="007550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Springer International Publishing, 2021, P.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DOI: 10.1007/978-3-030-85109-5.</w:t>
            </w:r>
          </w:p>
          <w:p w:rsidR="00755097" w:rsidRPr="00755097" w:rsidRDefault="00755097" w:rsidP="0075509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9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2. </w:t>
            </w:r>
            <w:r w:rsidRPr="0075509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Yu</w:t>
            </w:r>
            <w:r w:rsidRPr="0075509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r w:rsidRPr="0075509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Prylutskyy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Matyshevska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550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</w:t>
            </w:r>
            <w:r w:rsidRPr="007550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r w:rsidRPr="007550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Prylutska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Grebinyk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Evstigneev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Grebinyk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Skivka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Cherepanov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Senenko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Stoika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Ritter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Scharff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Dandekar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Frohme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75509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val="en-US"/>
              </w:rPr>
              <w:t>Chapter 2.</w:t>
            </w:r>
            <w:r w:rsidRPr="0075509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  <w:r w:rsidRPr="0075509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>A novel water-soluble C</w:t>
            </w:r>
            <w:r w:rsidRPr="0075509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en-US"/>
              </w:rPr>
              <w:t>60</w:t>
            </w:r>
            <w:r w:rsidRPr="0075509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> fullerene-based nano-platform enhances efficiency of anticancer 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/>
              </w:rPr>
              <w:t>chemo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therapy. In “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Biomedical Nanomaterials: From Design and Synthesis to Imaging, Application, and Environmental Impact”</w:t>
            </w:r>
            <w:r w:rsidRPr="007550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Editor: 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R.S. Stoika), 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Springer, Cham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 2022. 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P. 59-93. </w:t>
            </w:r>
            <w:hyperlink r:id="rId5" w:tgtFrame="_blank" w:history="1">
              <w:r w:rsidRPr="0075509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sv-SE"/>
                </w:rPr>
                <w:t>https://doi.org/10.1007/978-3-030-76235-3</w:t>
              </w:r>
            </w:hyperlink>
          </w:p>
          <w:p w:rsidR="00755097" w:rsidRPr="00755097" w:rsidRDefault="00755097" w:rsidP="00755097">
            <w:pPr>
              <w:pStyle w:val="a6"/>
              <w:spacing w:line="276" w:lineRule="auto"/>
              <w:jc w:val="both"/>
              <w:rPr>
                <w:rFonts w:ascii="Times New Roman" w:eastAsia="MS Mincho" w:hAnsi="Times New Roman"/>
                <w:b/>
                <w:bCs/>
                <w:lang w:val="uk-UA" w:eastAsia="en-US"/>
              </w:rPr>
            </w:pPr>
            <w:r w:rsidRPr="00755097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3. </w:t>
            </w:r>
            <w:r w:rsidRPr="00755097">
              <w:rPr>
                <w:rFonts w:ascii="Times New Roman" w:hAnsi="Times New Roman"/>
                <w:color w:val="000000"/>
                <w:shd w:val="clear" w:color="auto" w:fill="FFFFFF"/>
                <w:lang w:val="sv-SE"/>
              </w:rPr>
              <w:t xml:space="preserve">A. Grebinyk, </w:t>
            </w:r>
            <w:r w:rsidRPr="0075509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sv-SE"/>
              </w:rPr>
              <w:t>S. Prylutska,</w:t>
            </w:r>
            <w:r w:rsidRPr="00755097">
              <w:rPr>
                <w:rFonts w:ascii="Times New Roman" w:hAnsi="Times New Roman"/>
                <w:color w:val="000000"/>
                <w:shd w:val="clear" w:color="auto" w:fill="FFFFFF"/>
                <w:lang w:val="sv-SE"/>
              </w:rPr>
              <w:t xml:space="preserve"> S. Grebinyk, Yu. </w:t>
            </w:r>
            <w:r w:rsidRPr="00755097">
              <w:rPr>
                <w:rFonts w:ascii="Times New Roman" w:hAnsi="Times New Roman"/>
                <w:color w:val="000000"/>
                <w:shd w:val="clear" w:color="auto" w:fill="FFFFFF"/>
                <w:lang w:val="de-DE"/>
              </w:rPr>
              <w:t>Prylutskyy, U. Ritter, O. Matyshevska, T. Dandekar, M. Frohme. </w:t>
            </w:r>
            <w:r w:rsidRPr="00755097">
              <w:rPr>
                <w:rFonts w:ascii="Times New Roman" w:hAnsi="Times New Roman"/>
                <w:i/>
                <w:iCs/>
                <w:color w:val="000000"/>
                <w:u w:val="single"/>
                <w:shd w:val="clear" w:color="auto" w:fill="FFFFFF"/>
                <w:lang w:val="en-US"/>
              </w:rPr>
              <w:t>Chapter 14.</w:t>
            </w:r>
            <w:r w:rsidRPr="00755097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 Fullerenes in photodynamic therapy. Towards photodynamic chemotherapy with C</w:t>
            </w:r>
            <w:r w:rsidRPr="00755097">
              <w:rPr>
                <w:rFonts w:ascii="Times New Roman" w:hAnsi="Times New Roman"/>
                <w:color w:val="000000"/>
                <w:shd w:val="clear" w:color="auto" w:fill="FFFFFF"/>
                <w:vertAlign w:val="subscript"/>
                <w:lang w:val="en-US"/>
              </w:rPr>
              <w:t>60</w:t>
            </w:r>
            <w:r w:rsidRPr="00755097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-Doxorubicin nanocomplexes. In ”Nanomaterials for photodynamic therapy” (Editor: P. Kesharwani), Woodhead Publishing, 2022. ISBN: 9780323855952  </w:t>
            </w:r>
          </w:p>
          <w:p w:rsidR="001D026C" w:rsidRDefault="001D026C" w:rsidP="00963CF1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A581B" w:rsidRPr="00A311DC" w:rsidRDefault="007A581B" w:rsidP="007A581B">
            <w:pPr>
              <w:pStyle w:val="a9"/>
              <w:ind w:right="-284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>Навчальні п</w:t>
            </w:r>
            <w:r w:rsidRPr="00A311DC"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>осібник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>и:</w:t>
            </w:r>
          </w:p>
          <w:p w:rsidR="007A581B" w:rsidRPr="003961F7" w:rsidRDefault="007A581B" w:rsidP="007A581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961F7">
              <w:rPr>
                <w:rFonts w:ascii="Times New Roman" w:hAnsi="Times New Roman" w:cs="Times New Roman"/>
                <w:sz w:val="20"/>
                <w:szCs w:val="20"/>
              </w:rPr>
              <w:t>1. Біохімі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я.</w:t>
            </w:r>
            <w:r w:rsidRPr="003961F7">
              <w:rPr>
                <w:rFonts w:ascii="Times New Roman" w:hAnsi="Times New Roman" w:cs="Times New Roman"/>
                <w:sz w:val="20"/>
                <w:szCs w:val="20"/>
              </w:rPr>
              <w:t xml:space="preserve"> Навчально-методичні рекомендації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виконання лабораторних робіт </w:t>
            </w:r>
            <w:r w:rsidRPr="0039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 Прилуцька С.В</w:t>
            </w:r>
            <w:r w:rsidRPr="003961F7">
              <w:rPr>
                <w:rFonts w:ascii="Times New Roman" w:hAnsi="Times New Roman" w:cs="Times New Roman"/>
                <w:sz w:val="20"/>
                <w:szCs w:val="20"/>
              </w:rPr>
              <w:t xml:space="preserve">., Демчук Т.Л., Бойко О.А., Коломієць Ю.В.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Київ:</w:t>
            </w:r>
            <w:r w:rsidRPr="003961F7">
              <w:rPr>
                <w:rFonts w:ascii="Times New Roman" w:hAnsi="Times New Roman" w:cs="Times New Roman"/>
                <w:sz w:val="20"/>
                <w:szCs w:val="20"/>
              </w:rPr>
              <w:t xml:space="preserve"> Видавничий центр НУБіП України.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961F7">
              <w:rPr>
                <w:rFonts w:ascii="Times New Roman" w:hAnsi="Times New Roman" w:cs="Times New Roman"/>
                <w:sz w:val="20"/>
                <w:szCs w:val="20"/>
              </w:rPr>
              <w:t xml:space="preserve">2012.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961F7">
              <w:rPr>
                <w:rFonts w:ascii="Times New Roman" w:hAnsi="Times New Roman" w:cs="Times New Roman"/>
                <w:sz w:val="20"/>
                <w:szCs w:val="20"/>
              </w:rPr>
              <w:t xml:space="preserve">44 с. </w:t>
            </w:r>
          </w:p>
          <w:p w:rsidR="007A581B" w:rsidRPr="003961F7" w:rsidRDefault="007A581B" w:rsidP="007A581B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3961F7">
              <w:rPr>
                <w:rFonts w:ascii="Times New Roman" w:hAnsi="Times New Roman" w:cs="Times New Roman"/>
                <w:sz w:val="20"/>
                <w:szCs w:val="20"/>
              </w:rPr>
              <w:t>Фізіологія рослин з основами біохімії</w:t>
            </w:r>
            <w:r w:rsidRPr="000B65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61F7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  <w:r w:rsidRPr="000B65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961F7">
              <w:rPr>
                <w:rFonts w:ascii="Times New Roman" w:hAnsi="Times New Roman" w:cs="Times New Roman"/>
                <w:sz w:val="20"/>
                <w:szCs w:val="20"/>
              </w:rPr>
              <w:t xml:space="preserve"> Григорюк І.П., Бойко О.А., </w:t>
            </w:r>
            <w:r w:rsidRPr="00D52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Прилуцька С.В.</w:t>
            </w:r>
            <w:r w:rsidRPr="003961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 w:rsidR="00F240A6" w:rsidRPr="003961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40A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240A6" w:rsidRPr="003961F7">
              <w:rPr>
                <w:rFonts w:ascii="Times New Roman" w:hAnsi="Times New Roman" w:cs="Times New Roman"/>
                <w:sz w:val="20"/>
                <w:szCs w:val="20"/>
              </w:rPr>
              <w:t>Київ</w:t>
            </w:r>
            <w:r w:rsidR="00F240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240A6" w:rsidRPr="003961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61F7">
              <w:rPr>
                <w:rFonts w:ascii="Times New Roman" w:hAnsi="Times New Roman" w:cs="Times New Roman"/>
                <w:sz w:val="20"/>
                <w:szCs w:val="20"/>
              </w:rPr>
              <w:t xml:space="preserve">Видавництво ТОВ «Аграр Медіа Груп».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961F7">
              <w:rPr>
                <w:rFonts w:ascii="Times New Roman" w:hAnsi="Times New Roman" w:cs="Times New Roman"/>
                <w:sz w:val="20"/>
                <w:szCs w:val="20"/>
              </w:rPr>
              <w:t xml:space="preserve">2014.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961F7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3961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A581B" w:rsidRPr="003961F7" w:rsidRDefault="007A581B" w:rsidP="007A58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1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3. </w:t>
            </w:r>
            <w:r w:rsidR="00F240A6" w:rsidRPr="00E061B8">
              <w:rPr>
                <w:rFonts w:ascii="Times New Roman" w:hAnsi="Times New Roman" w:cs="Times New Roman"/>
                <w:bCs/>
                <w:sz w:val="20"/>
                <w:szCs w:val="20"/>
              </w:rPr>
              <w:t>Екотрофологія</w:t>
            </w:r>
            <w:r w:rsidR="00F240A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F240A6" w:rsidRPr="00E06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1B8">
              <w:rPr>
                <w:rFonts w:ascii="Times New Roman" w:hAnsi="Times New Roman" w:cs="Times New Roman"/>
                <w:sz w:val="20"/>
                <w:szCs w:val="20"/>
              </w:rPr>
              <w:t xml:space="preserve">Методичні рекомендації до лабораторного практикуму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06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Прилуцька С.В.,</w:t>
            </w:r>
            <w:r w:rsidRPr="00E061B8">
              <w:rPr>
                <w:rFonts w:ascii="Times New Roman" w:hAnsi="Times New Roman" w:cs="Times New Roman"/>
                <w:sz w:val="20"/>
                <w:szCs w:val="20"/>
              </w:rPr>
              <w:t xml:space="preserve"> Богославець В.А., Гринюк І.І. та Коломієць Ю.В. </w:t>
            </w:r>
            <w:r w:rsidR="00F240A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06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40A6" w:rsidRPr="00E061B8">
              <w:rPr>
                <w:rFonts w:ascii="Times New Roman" w:eastAsia="TimesNewRomanPSMT" w:hAnsi="Times New Roman" w:cs="Times New Roman"/>
                <w:sz w:val="20"/>
                <w:szCs w:val="20"/>
              </w:rPr>
              <w:t>Київ</w:t>
            </w:r>
            <w:r w:rsidR="00F240A6">
              <w:rPr>
                <w:rFonts w:ascii="Times New Roman" w:eastAsia="TimesNewRomanPSMT" w:hAnsi="Times New Roman" w:cs="Times New Roman"/>
                <w:sz w:val="20"/>
                <w:szCs w:val="20"/>
              </w:rPr>
              <w:t>:</w:t>
            </w:r>
            <w:r w:rsidR="00F240A6" w:rsidRPr="00E06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1B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061B8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едакційно-видавничий відділ НУБіП України. </w:t>
            </w:r>
            <w:r w:rsidRPr="00E061B8">
              <w:rPr>
                <w:rFonts w:ascii="Times New Roman" w:hAnsi="Times New Roman" w:cs="Times New Roman"/>
                <w:sz w:val="20"/>
                <w:szCs w:val="20"/>
              </w:rPr>
              <w:t>– 2021. – 81 с.</w:t>
            </w:r>
          </w:p>
          <w:p w:rsidR="00F240A6" w:rsidRDefault="007A581B" w:rsidP="007A58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F240A6" w:rsidRPr="003961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Біохімія</w:t>
            </w:r>
            <w:r w:rsidR="00F240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F240A6" w:rsidRPr="003961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961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Навчальний посібник </w:t>
            </w:r>
            <w:r w:rsidR="00F240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r w:rsidRPr="003961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961F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С.В. Прилуцька</w:t>
            </w:r>
            <w:r w:rsidRPr="003961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І.І Гринюк, Т.А. Ткаченко. </w:t>
            </w:r>
            <w:r w:rsidRPr="00575D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– </w:t>
            </w:r>
            <w:r w:rsidRPr="003961F7">
              <w:rPr>
                <w:rFonts w:ascii="Times New Roman" w:eastAsia="TimesNewRomanPSMT" w:hAnsi="Times New Roman" w:cs="Times New Roman"/>
                <w:sz w:val="20"/>
                <w:szCs w:val="20"/>
              </w:rPr>
              <w:t>Київ</w:t>
            </w:r>
            <w:r w:rsidRPr="00575DDE">
              <w:rPr>
                <w:rFonts w:ascii="Times New Roman" w:eastAsia="TimesNewRomanPSMT" w:hAnsi="Times New Roman" w:cs="Times New Roman"/>
                <w:sz w:val="20"/>
                <w:szCs w:val="20"/>
              </w:rPr>
              <w:t>:</w:t>
            </w:r>
            <w:r w:rsidRPr="003961F7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3961F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едакційно-видавничий відділ НУБіП України. </w:t>
            </w:r>
            <w:r w:rsidRPr="003961F7">
              <w:rPr>
                <w:rFonts w:ascii="Times New Roman" w:hAnsi="Times New Roman" w:cs="Times New Roman"/>
                <w:sz w:val="20"/>
                <w:szCs w:val="20"/>
              </w:rPr>
              <w:t>– 202</w:t>
            </w:r>
            <w:r w:rsidRPr="00575D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961F7">
              <w:rPr>
                <w:rFonts w:ascii="Times New Roman" w:hAnsi="Times New Roman" w:cs="Times New Roman"/>
                <w:sz w:val="20"/>
                <w:szCs w:val="20"/>
              </w:rPr>
              <w:t>. –20</w:t>
            </w:r>
            <w:r w:rsidR="00F240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961F7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</w:p>
          <w:p w:rsidR="00755097" w:rsidRDefault="00755097" w:rsidP="00AD269F">
            <w:pPr>
              <w:pStyle w:val="a6"/>
              <w:rPr>
                <w:rFonts w:ascii="Times New Roman" w:hAnsi="Times New Roman"/>
                <w:u w:val="single"/>
                <w:lang w:val="uk-UA"/>
              </w:rPr>
            </w:pPr>
          </w:p>
          <w:p w:rsidR="000B7521" w:rsidRPr="00AF38D7" w:rsidRDefault="000B7521" w:rsidP="00AD269F">
            <w:pPr>
              <w:pStyle w:val="a6"/>
              <w:rPr>
                <w:rFonts w:ascii="Times New Roman" w:hAnsi="Times New Roman"/>
                <w:u w:val="single"/>
                <w:lang w:val="uk-UA"/>
              </w:rPr>
            </w:pPr>
            <w:r w:rsidRPr="00AF38D7">
              <w:rPr>
                <w:rFonts w:ascii="Times New Roman" w:hAnsi="Times New Roman"/>
                <w:u w:val="single"/>
                <w:lang w:val="uk-UA"/>
              </w:rPr>
              <w:t>Статті</w:t>
            </w:r>
          </w:p>
          <w:p w:rsidR="0004154F" w:rsidRPr="0004154F" w:rsidRDefault="0004154F" w:rsidP="0004154F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1. 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C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eastAsia="uk-UA"/>
              </w:rPr>
              <w:t>60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fullerene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effects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on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diphenyl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-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N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-(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trichloroacetyl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)-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amidophosphate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interaction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with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DNA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4154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uk-UA"/>
              </w:rPr>
              <w:t>in</w:t>
            </w:r>
            <w:r w:rsidRPr="0004154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4154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uk-UA"/>
              </w:rPr>
              <w:t>silico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and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its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cytotoxic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activity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against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human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leukemic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cell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line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4154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uk-UA"/>
              </w:rPr>
              <w:t>in</w:t>
            </w:r>
            <w:r w:rsidRPr="0004154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4154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uk-UA"/>
              </w:rPr>
              <w:t>vitro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// 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sv-SE" w:eastAsia="uk-UA"/>
              </w:rPr>
              <w:t>A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sv-SE" w:eastAsia="uk-UA"/>
              </w:rPr>
              <w:t>Grebinyk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041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 w:eastAsia="uk-UA"/>
              </w:rPr>
              <w:t>S</w:t>
            </w:r>
            <w:r w:rsidRPr="00041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. </w:t>
            </w:r>
            <w:r w:rsidRPr="00041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 w:eastAsia="uk-UA"/>
              </w:rPr>
              <w:t>Prylutska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sv-SE" w:eastAsia="uk-UA"/>
              </w:rPr>
              <w:t>I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sv-SE" w:eastAsia="uk-UA"/>
              </w:rPr>
              <w:t>Grynyuk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sv-SE" w:eastAsia="uk-UA"/>
              </w:rPr>
              <w:t>B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sv-SE" w:eastAsia="uk-UA"/>
              </w:rPr>
              <w:t>Kolp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sv-SE" w:eastAsia="uk-UA"/>
              </w:rPr>
              <w:t>V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sv-SE" w:eastAsia="uk-UA"/>
              </w:rPr>
              <w:t>Hurmach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sv-SE" w:eastAsia="uk-UA"/>
              </w:rPr>
              <w:t>T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sv-SE" w:eastAsia="uk-UA"/>
              </w:rPr>
              <w:t>Sliva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sv-SE" w:eastAsia="uk-UA"/>
              </w:rPr>
              <w:t>V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sv-SE" w:eastAsia="uk-UA"/>
              </w:rPr>
              <w:t>Amirkhanov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sv-SE" w:eastAsia="uk-UA"/>
              </w:rPr>
              <w:t>V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sv-SE" w:eastAsia="uk-UA"/>
              </w:rPr>
              <w:t>Trush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sv-SE" w:eastAsia="uk-UA"/>
              </w:rPr>
              <w:t>O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sv-SE" w:eastAsia="uk-UA"/>
              </w:rPr>
              <w:t>Matyshevska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sv-SE" w:eastAsia="uk-UA"/>
              </w:rPr>
              <w:t>M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sv-SE" w:eastAsia="uk-UA"/>
              </w:rPr>
              <w:t>Slobodyanik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sv-SE" w:eastAsia="uk-UA"/>
              </w:rPr>
              <w:t>Yu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Prylutskyy, M. Frohme, U. Ritter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/ </w:t>
            </w:r>
            <w:r w:rsidRPr="0004154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uk-UA"/>
              </w:rPr>
              <w:t>Nanoscale Research Letters</w:t>
            </w:r>
            <w:r w:rsidRPr="0004154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2018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13:81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hyperlink r:id="rId6" w:history="1">
              <w:r w:rsidRPr="0004154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 w:eastAsia="uk-UA"/>
                </w:rPr>
                <w:t>https://doi.org/10.1186/s11671-018-2490-9</w:t>
              </w:r>
            </w:hyperlink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База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 xml:space="preserve">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даних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 xml:space="preserve"> Scopus</w:t>
            </w:r>
          </w:p>
          <w:p w:rsidR="0004154F" w:rsidRPr="0004154F" w:rsidRDefault="0004154F" w:rsidP="0004154F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. Activation of store – operated Ca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 w:eastAsia="uk-UA"/>
              </w:rPr>
              <w:t>2+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 xml:space="preserve"> entry in cisplatin resistant leukemic cells after treatment with photoexcited fullerene C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 w:eastAsia="uk-UA"/>
              </w:rPr>
              <w:t>60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 xml:space="preserve"> and cisplatin 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/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 xml:space="preserve"> D.V. Franskevych, I.I. Grynyuk, </w:t>
            </w:r>
            <w:r w:rsidRPr="00041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uk-UA"/>
              </w:rPr>
              <w:t>S.V. Prylutska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, O.P. Matyshevska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/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04154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uk-UA"/>
              </w:rPr>
              <w:t>Ukr Biochem J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2018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90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(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3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):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 xml:space="preserve">41-48. doi: </w:t>
            </w:r>
            <w:hyperlink r:id="rId7" w:history="1">
              <w:r w:rsidRPr="0004154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 w:eastAsia="uk-UA"/>
                </w:rPr>
                <w:t>https://doi.org/10.15407/ubj90.03.041</w:t>
              </w:r>
            </w:hyperlink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База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 xml:space="preserve">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даних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 xml:space="preserve"> Scopus</w:t>
            </w:r>
          </w:p>
          <w:p w:rsidR="0004154F" w:rsidRPr="0004154F" w:rsidRDefault="0004154F" w:rsidP="0004154F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. HPLC-ESI-MS method for C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 w:eastAsia="uk-UA"/>
              </w:rPr>
              <w:t>60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 xml:space="preserve"> fullerene mitochondrial content quantification // A. Grebinyk, S. Grebinyk, </w:t>
            </w:r>
            <w:r w:rsidRPr="00041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uk-UA"/>
              </w:rPr>
              <w:t>S. Prylutska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, U. Ritter, O. Matyshevska, T. Dandekar, M. Frohme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/ </w:t>
            </w:r>
            <w:r w:rsidRPr="0004154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uk-UA"/>
              </w:rPr>
              <w:t>Data in Brief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2018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19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: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2047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-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 xml:space="preserve">2052. </w:t>
            </w:r>
            <w:hyperlink r:id="rId8" w:history="1">
              <w:r w:rsidRPr="0004154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 w:eastAsia="uk-UA"/>
                </w:rPr>
                <w:t>https</w:t>
              </w:r>
              <w:r w:rsidRPr="0004154F">
                <w:rPr>
                  <w:rStyle w:val="a5"/>
                  <w:rFonts w:ascii="Times New Roman" w:hAnsi="Times New Roman" w:cs="Times New Roman"/>
                  <w:sz w:val="20"/>
                  <w:szCs w:val="20"/>
                  <w:lang w:eastAsia="uk-UA"/>
                </w:rPr>
                <w:t>://</w:t>
              </w:r>
              <w:r w:rsidRPr="0004154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 w:eastAsia="uk-UA"/>
                </w:rPr>
                <w:t>doi</w:t>
              </w:r>
              <w:r w:rsidRPr="0004154F">
                <w:rPr>
                  <w:rStyle w:val="a5"/>
                  <w:rFonts w:ascii="Times New Roman" w:hAnsi="Times New Roman" w:cs="Times New Roman"/>
                  <w:sz w:val="20"/>
                  <w:szCs w:val="20"/>
                  <w:lang w:eastAsia="uk-UA"/>
                </w:rPr>
                <w:t>.</w:t>
              </w:r>
              <w:r w:rsidRPr="0004154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 w:eastAsia="uk-UA"/>
                </w:rPr>
                <w:t>org</w:t>
              </w:r>
              <w:r w:rsidRPr="0004154F">
                <w:rPr>
                  <w:rStyle w:val="a5"/>
                  <w:rFonts w:ascii="Times New Roman" w:hAnsi="Times New Roman" w:cs="Times New Roman"/>
                  <w:sz w:val="20"/>
                  <w:szCs w:val="20"/>
                  <w:lang w:eastAsia="uk-UA"/>
                </w:rPr>
                <w:t>/10.1016/</w:t>
              </w:r>
              <w:r w:rsidRPr="0004154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 w:eastAsia="uk-UA"/>
                </w:rPr>
                <w:t>j</w:t>
              </w:r>
              <w:r w:rsidRPr="0004154F">
                <w:rPr>
                  <w:rStyle w:val="a5"/>
                  <w:rFonts w:ascii="Times New Roman" w:hAnsi="Times New Roman" w:cs="Times New Roman"/>
                  <w:sz w:val="20"/>
                  <w:szCs w:val="20"/>
                  <w:lang w:eastAsia="uk-UA"/>
                </w:rPr>
                <w:t>.</w:t>
              </w:r>
              <w:r w:rsidRPr="0004154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 w:eastAsia="uk-UA"/>
                </w:rPr>
                <w:t>dib</w:t>
              </w:r>
              <w:r w:rsidRPr="0004154F">
                <w:rPr>
                  <w:rStyle w:val="a5"/>
                  <w:rFonts w:ascii="Times New Roman" w:hAnsi="Times New Roman" w:cs="Times New Roman"/>
                  <w:sz w:val="20"/>
                  <w:szCs w:val="20"/>
                  <w:lang w:eastAsia="uk-UA"/>
                </w:rPr>
                <w:t>.2018.06.089</w:t>
              </w:r>
            </w:hyperlink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База даних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>Scopus</w:t>
            </w:r>
          </w:p>
          <w:p w:rsidR="0004154F" w:rsidRPr="0004154F" w:rsidRDefault="0004154F" w:rsidP="0004154F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  <w:r w:rsidRPr="000415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Single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walled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carbon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nanotubes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affect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expression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genes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associated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immune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response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normal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human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astrocytes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Minchenko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Tsymbal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Minchenko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15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041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0415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</w:t>
            </w:r>
            <w:r w:rsidRPr="00041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0415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Prylutska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Hnatiuk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Prylutskyy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Tsierkezos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Ritter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04154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Toxicology</w:t>
            </w:r>
            <w:r w:rsidRPr="000415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in</w:t>
            </w:r>
            <w:r w:rsidRPr="000415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Vitro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, 2018, 52:122-130.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org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>/10.1016/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tiv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.2018.06.011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База даних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>Scopus</w:t>
            </w:r>
          </w:p>
          <w:p w:rsidR="0004154F" w:rsidRPr="0004154F" w:rsidRDefault="0004154F" w:rsidP="0004154F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C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uk-UA"/>
              </w:rPr>
              <w:t>60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fullerene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and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its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nanocomplexes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with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anticancer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drugs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modulate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circulating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phagocyte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functions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and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dramatically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increase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ROS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generation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in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transformed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monocytes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/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L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M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Skivka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Pr="000415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uk-UA"/>
              </w:rPr>
              <w:t>S</w:t>
            </w:r>
            <w:r w:rsidRPr="0004154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.</w:t>
            </w:r>
            <w:r w:rsidRPr="000415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uk-UA"/>
              </w:rPr>
              <w:t>V</w:t>
            </w:r>
            <w:r w:rsidRPr="0004154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. </w:t>
            </w:r>
            <w:r w:rsidRPr="000415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uk-UA"/>
              </w:rPr>
              <w:t>Prylutska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M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P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Rudyk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N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M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Khranovska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it-IT" w:eastAsia="uk-UA"/>
              </w:rPr>
              <w:t>Ie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it-IT" w:eastAsia="uk-UA"/>
              </w:rPr>
              <w:t>V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it-IT" w:eastAsia="uk-UA"/>
              </w:rPr>
              <w:t>Opeida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it-IT" w:eastAsia="uk-UA"/>
              </w:rPr>
              <w:t>V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it-IT" w:eastAsia="uk-UA"/>
              </w:rPr>
              <w:t>V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it-IT" w:eastAsia="uk-UA"/>
              </w:rPr>
              <w:t>Hurmach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it-IT" w:eastAsia="uk-UA"/>
              </w:rPr>
              <w:t>Yu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it-IT" w:eastAsia="uk-UA"/>
              </w:rPr>
              <w:t>I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it-IT" w:eastAsia="uk-UA"/>
              </w:rPr>
              <w:t>Prylutskyy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it-IT" w:eastAsia="uk-UA"/>
              </w:rPr>
              <w:t>L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it-IT" w:eastAsia="uk-UA"/>
              </w:rPr>
              <w:t>F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it-IT" w:eastAsia="uk-UA"/>
              </w:rPr>
              <w:t>Sukhodub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U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Ritter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/ </w:t>
            </w:r>
            <w:r w:rsidRPr="0004154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uk-UA"/>
              </w:rPr>
              <w:t>Cancer</w:t>
            </w:r>
            <w:r w:rsidRPr="0004154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 </w:t>
            </w:r>
            <w:r w:rsidRPr="0004154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uk-UA"/>
              </w:rPr>
              <w:t>Nano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, 2018, 9:8-31 </w:t>
            </w:r>
            <w:hyperlink r:id="rId9" w:history="1">
              <w:r w:rsidRPr="0004154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 w:eastAsia="uk-UA"/>
                </w:rPr>
                <w:t>https</w:t>
              </w:r>
              <w:r w:rsidRPr="0004154F">
                <w:rPr>
                  <w:rStyle w:val="a5"/>
                  <w:rFonts w:ascii="Times New Roman" w:hAnsi="Times New Roman" w:cs="Times New Roman"/>
                  <w:sz w:val="20"/>
                  <w:szCs w:val="20"/>
                  <w:lang w:eastAsia="uk-UA"/>
                </w:rPr>
                <w:t>://</w:t>
              </w:r>
              <w:r w:rsidRPr="0004154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 w:eastAsia="uk-UA"/>
                </w:rPr>
                <w:t>doi</w:t>
              </w:r>
              <w:r w:rsidRPr="0004154F">
                <w:rPr>
                  <w:rStyle w:val="a5"/>
                  <w:rFonts w:ascii="Times New Roman" w:hAnsi="Times New Roman" w:cs="Times New Roman"/>
                  <w:sz w:val="20"/>
                  <w:szCs w:val="20"/>
                  <w:lang w:eastAsia="uk-UA"/>
                </w:rPr>
                <w:t>.</w:t>
              </w:r>
              <w:r w:rsidRPr="0004154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 w:eastAsia="uk-UA"/>
                </w:rPr>
                <w:t>org</w:t>
              </w:r>
              <w:r w:rsidRPr="0004154F">
                <w:rPr>
                  <w:rStyle w:val="a5"/>
                  <w:rFonts w:ascii="Times New Roman" w:hAnsi="Times New Roman" w:cs="Times New Roman"/>
                  <w:sz w:val="20"/>
                  <w:szCs w:val="20"/>
                  <w:lang w:eastAsia="uk-UA"/>
                </w:rPr>
                <w:t>/10.1186/</w:t>
              </w:r>
              <w:r w:rsidRPr="0004154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 w:eastAsia="uk-UA"/>
                </w:rPr>
                <w:t>s</w:t>
              </w:r>
              <w:r w:rsidRPr="0004154F">
                <w:rPr>
                  <w:rStyle w:val="a5"/>
                  <w:rFonts w:ascii="Times New Roman" w:hAnsi="Times New Roman" w:cs="Times New Roman"/>
                  <w:sz w:val="20"/>
                  <w:szCs w:val="20"/>
                  <w:lang w:eastAsia="uk-UA"/>
                </w:rPr>
                <w:t>12645-017-0034-0</w:t>
              </w:r>
            </w:hyperlink>
            <w:r w:rsidRPr="00041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База даних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>Scopus</w:t>
            </w:r>
          </w:p>
          <w:p w:rsidR="0004154F" w:rsidRPr="0004154F" w:rsidRDefault="0004154F" w:rsidP="0004154F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/>
              </w:rPr>
              <w:t>Toxicity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/>
              </w:rPr>
              <w:t>of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/>
              </w:rPr>
              <w:t>C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60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/>
              </w:rPr>
              <w:t> fullerene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/>
              </w:rPr>
              <w:t>cisplatin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/>
              </w:rPr>
              <w:t>nanocomplex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/>
              </w:rPr>
              <w:t>against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/>
              </w:rPr>
              <w:t>Lewis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/>
              </w:rPr>
              <w:t>lung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/>
              </w:rPr>
              <w:t>carcinoma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/>
              </w:rPr>
              <w:t>cells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r w:rsidRPr="0004154F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CFCFC"/>
                <w:lang w:val="en-US"/>
              </w:rPr>
              <w:t>Prylutska</w:t>
            </w:r>
            <w:r w:rsidRPr="0004154F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CFCFC"/>
              </w:rPr>
              <w:t xml:space="preserve"> </w:t>
            </w:r>
            <w:r w:rsidRPr="0004154F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CFCFC"/>
                <w:lang w:val="en-US"/>
              </w:rPr>
              <w:t>S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shd w:val="clear" w:color="auto" w:fill="FCFCFC"/>
              </w:rPr>
              <w:t xml:space="preserve">.,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shd w:val="clear" w:color="auto" w:fill="FCFCFC"/>
                <w:lang w:val="en-US"/>
              </w:rPr>
              <w:t>Grynyuk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shd w:val="clear" w:color="auto" w:fill="FCFCFC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shd w:val="clear" w:color="auto" w:fill="FCFCFC"/>
                <w:lang w:val="en-US"/>
              </w:rPr>
              <w:t>I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shd w:val="clear" w:color="auto" w:fill="FCFCFC"/>
              </w:rPr>
              <w:t xml:space="preserve">.,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shd w:val="clear" w:color="auto" w:fill="FCFCFC"/>
                <w:lang w:val="en-US"/>
              </w:rPr>
              <w:t>Skaterna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shd w:val="clear" w:color="auto" w:fill="FCFCFC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shd w:val="clear" w:color="auto" w:fill="FCFCFC"/>
                <w:lang w:val="en-US"/>
              </w:rPr>
              <w:t>T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shd w:val="clear" w:color="auto" w:fill="FCFCFC"/>
              </w:rPr>
              <w:t xml:space="preserve">.,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Horak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Grebinyk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Drobot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Matyshevska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Senenko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Prylutskyy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Naumovets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Ritter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Frohme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/ </w:t>
            </w:r>
            <w:r w:rsidRPr="0004154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CFCFC"/>
                <w:lang w:val="en-US"/>
              </w:rPr>
              <w:t>Arch</w:t>
            </w:r>
            <w:r w:rsidRPr="0004154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CFCFC"/>
              </w:rPr>
              <w:t xml:space="preserve"> </w:t>
            </w:r>
            <w:r w:rsidRPr="0004154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CFCFC"/>
                <w:lang w:val="en-US"/>
              </w:rPr>
              <w:t>Toxicol</w:t>
            </w:r>
            <w:r w:rsidRPr="0004154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CFCFC"/>
              </w:rPr>
              <w:t xml:space="preserve">, </w:t>
            </w:r>
            <w:r w:rsidRPr="0004154F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CFCFC"/>
              </w:rPr>
              <w:t xml:space="preserve">2019, </w:t>
            </w:r>
            <w:r w:rsidRPr="0004154F">
              <w:rPr>
                <w:rStyle w:val="articlecitationvolume"/>
                <w:spacing w:val="3"/>
                <w:sz w:val="20"/>
                <w:szCs w:val="20"/>
                <w:shd w:val="clear" w:color="auto" w:fill="FCFCFC"/>
              </w:rPr>
              <w:t>93(5):</w:t>
            </w:r>
            <w:r w:rsidRPr="0004154F">
              <w:rPr>
                <w:rStyle w:val="articlecitationpages"/>
                <w:spacing w:val="3"/>
                <w:sz w:val="20"/>
                <w:szCs w:val="20"/>
                <w:shd w:val="clear" w:color="auto" w:fill="FCFCFC"/>
              </w:rPr>
              <w:t>1213-1226.</w:t>
            </w:r>
            <w:r w:rsidRPr="0004154F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CFCFC"/>
              </w:rPr>
              <w:t xml:space="preserve"> </w:t>
            </w:r>
            <w:hyperlink r:id="rId10" w:history="1">
              <w:r w:rsidRPr="0004154F">
                <w:rPr>
                  <w:rStyle w:val="a5"/>
                  <w:rFonts w:ascii="Times New Roman" w:hAnsi="Times New Roman" w:cs="Times New Roman"/>
                  <w:spacing w:val="2"/>
                  <w:sz w:val="20"/>
                  <w:szCs w:val="20"/>
                  <w:shd w:val="clear" w:color="auto" w:fill="FCFCFC"/>
                  <w:lang w:val="en-US"/>
                </w:rPr>
                <w:t>https</w:t>
              </w:r>
              <w:r w:rsidRPr="0004154F">
                <w:rPr>
                  <w:rStyle w:val="a5"/>
                  <w:rFonts w:ascii="Times New Roman" w:hAnsi="Times New Roman" w:cs="Times New Roman"/>
                  <w:spacing w:val="2"/>
                  <w:sz w:val="20"/>
                  <w:szCs w:val="20"/>
                  <w:shd w:val="clear" w:color="auto" w:fill="FCFCFC"/>
                </w:rPr>
                <w:t>://</w:t>
              </w:r>
              <w:r w:rsidRPr="0004154F">
                <w:rPr>
                  <w:rStyle w:val="a5"/>
                  <w:rFonts w:ascii="Times New Roman" w:hAnsi="Times New Roman" w:cs="Times New Roman"/>
                  <w:spacing w:val="2"/>
                  <w:sz w:val="20"/>
                  <w:szCs w:val="20"/>
                  <w:shd w:val="clear" w:color="auto" w:fill="FCFCFC"/>
                  <w:lang w:val="en-US"/>
                </w:rPr>
                <w:t>doi</w:t>
              </w:r>
              <w:r w:rsidRPr="0004154F">
                <w:rPr>
                  <w:rStyle w:val="a5"/>
                  <w:rFonts w:ascii="Times New Roman" w:hAnsi="Times New Roman" w:cs="Times New Roman"/>
                  <w:spacing w:val="2"/>
                  <w:sz w:val="20"/>
                  <w:szCs w:val="20"/>
                  <w:shd w:val="clear" w:color="auto" w:fill="FCFCFC"/>
                </w:rPr>
                <w:t>.</w:t>
              </w:r>
              <w:r w:rsidRPr="0004154F">
                <w:rPr>
                  <w:rStyle w:val="a5"/>
                  <w:rFonts w:ascii="Times New Roman" w:hAnsi="Times New Roman" w:cs="Times New Roman"/>
                  <w:spacing w:val="2"/>
                  <w:sz w:val="20"/>
                  <w:szCs w:val="20"/>
                  <w:shd w:val="clear" w:color="auto" w:fill="FCFCFC"/>
                  <w:lang w:val="en-US"/>
                </w:rPr>
                <w:t>org</w:t>
              </w:r>
              <w:r w:rsidRPr="0004154F">
                <w:rPr>
                  <w:rStyle w:val="a5"/>
                  <w:rFonts w:ascii="Times New Roman" w:hAnsi="Times New Roman" w:cs="Times New Roman"/>
                  <w:spacing w:val="2"/>
                  <w:sz w:val="20"/>
                  <w:szCs w:val="20"/>
                  <w:shd w:val="clear" w:color="auto" w:fill="FCFCFC"/>
                </w:rPr>
                <w:t>/10.1007/</w:t>
              </w:r>
              <w:r w:rsidRPr="0004154F">
                <w:rPr>
                  <w:rStyle w:val="a5"/>
                  <w:rFonts w:ascii="Times New Roman" w:hAnsi="Times New Roman" w:cs="Times New Roman"/>
                  <w:spacing w:val="2"/>
                  <w:sz w:val="20"/>
                  <w:szCs w:val="20"/>
                  <w:shd w:val="clear" w:color="auto" w:fill="FCFCFC"/>
                  <w:lang w:val="en-US"/>
                </w:rPr>
                <w:t>s</w:t>
              </w:r>
              <w:r w:rsidRPr="0004154F">
                <w:rPr>
                  <w:rStyle w:val="a5"/>
                  <w:rFonts w:ascii="Times New Roman" w:hAnsi="Times New Roman" w:cs="Times New Roman"/>
                  <w:spacing w:val="2"/>
                  <w:sz w:val="20"/>
                  <w:szCs w:val="20"/>
                  <w:shd w:val="clear" w:color="auto" w:fill="FCFCFC"/>
                </w:rPr>
                <w:t>00204-019-02441-6</w:t>
              </w:r>
            </w:hyperlink>
            <w:r w:rsidRPr="0004154F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CFCFC"/>
              </w:rPr>
              <w:t xml:space="preserve">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База даних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>Scopus</w:t>
            </w:r>
          </w:p>
          <w:p w:rsidR="0004154F" w:rsidRPr="0004154F" w:rsidRDefault="0004154F" w:rsidP="0004154F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154F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en-US"/>
              </w:rPr>
              <w:t>In</w:t>
            </w:r>
            <w:r w:rsidRPr="0004154F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en-US"/>
              </w:rPr>
              <w:t>vitro</w:t>
            </w:r>
            <w:r w:rsidRPr="0004154F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and</w:t>
            </w:r>
            <w:r w:rsidRPr="0004154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en-US"/>
              </w:rPr>
              <w:t>in</w:t>
            </w:r>
            <w:r w:rsidRPr="0004154F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en-US"/>
              </w:rPr>
              <w:t>vivo</w:t>
            </w:r>
            <w:r w:rsidRPr="0004154F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toxicity</w:t>
            </w:r>
            <w:r w:rsidRPr="0004154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of</w:t>
            </w:r>
            <w:r w:rsidRPr="0004154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pristine</w:t>
            </w:r>
            <w:r w:rsidRPr="0004154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C</w:t>
            </w:r>
            <w:r w:rsidRPr="0004154F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bscript"/>
              </w:rPr>
              <w:t>60</w:t>
            </w:r>
            <w:r w:rsidRPr="0004154F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fullerene</w:t>
            </w:r>
            <w:r w:rsidRPr="0004154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aqueous</w:t>
            </w:r>
            <w:r w:rsidRPr="0004154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colloid</w:t>
            </w:r>
            <w:r w:rsidRPr="0004154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solution</w:t>
            </w:r>
            <w:r w:rsidRPr="0004154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/ </w:t>
            </w:r>
            <w:r w:rsidRPr="000415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041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0415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</w:t>
            </w:r>
            <w:r w:rsidRPr="00041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0415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Prylutska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Grebinyk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Lynchak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Byelinska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Cherepanov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Tauscher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Matyshevska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Prylutskyy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Rybalchenko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Ritter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Frohme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04154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Fullerenes</w:t>
            </w:r>
            <w:r w:rsidRPr="000415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04154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Nanotubes</w:t>
            </w:r>
            <w:r w:rsidRPr="000415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and</w:t>
            </w:r>
            <w:r w:rsidRPr="000415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Carbon</w:t>
            </w:r>
            <w:r w:rsidRPr="000415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Nanostructures</w:t>
            </w:r>
            <w:r w:rsidRPr="000415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2019, 27(9):715-728. </w:t>
            </w:r>
            <w:hyperlink r:id="rId11" w:history="1">
              <w:r w:rsidRPr="0004154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04154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04154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doi</w:t>
              </w:r>
              <w:r w:rsidRPr="0004154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4154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org</w:t>
              </w:r>
              <w:r w:rsidRPr="0004154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/10.1080/1536383</w:t>
              </w:r>
              <w:r w:rsidRPr="0004154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X</w:t>
              </w:r>
              <w:r w:rsidRPr="0004154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.2019.1634055</w:t>
              </w:r>
            </w:hyperlink>
            <w:r w:rsidRPr="0004154F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База даних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>Scopus</w:t>
            </w:r>
          </w:p>
          <w:p w:rsidR="0004154F" w:rsidRPr="0004154F" w:rsidRDefault="000D0419" w:rsidP="0004154F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60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fullerene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loaded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hydroxyapatite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chitosan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beads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promising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system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prolonged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drug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release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Sukhodub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Sukhodub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Kumeda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4154F" w:rsidRPr="000415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="0004154F" w:rsidRPr="00041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04154F" w:rsidRPr="000415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</w:t>
            </w:r>
            <w:r w:rsidR="0004154F" w:rsidRPr="00041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04154F" w:rsidRPr="000415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Prylutska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Deineka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Prylutskyy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Ritter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04154F" w:rsidRPr="0004154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Carbohydrate</w:t>
            </w:r>
            <w:r w:rsidR="0004154F" w:rsidRPr="000415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4154F" w:rsidRPr="0004154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Polymers</w:t>
            </w:r>
            <w:r w:rsidR="0004154F" w:rsidRPr="000415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2019, 223:115067. </w:t>
            </w:r>
            <w:hyperlink r:id="rId12" w:history="1">
              <w:r w:rsidR="0004154F" w:rsidRPr="0004154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04154F" w:rsidRPr="0004154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04154F" w:rsidRPr="0004154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doi</w:t>
              </w:r>
              <w:r w:rsidR="0004154F" w:rsidRPr="0004154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4154F" w:rsidRPr="0004154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org</w:t>
              </w:r>
              <w:r w:rsidR="0004154F" w:rsidRPr="0004154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/10.1016/</w:t>
              </w:r>
              <w:r w:rsidR="0004154F" w:rsidRPr="0004154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j</w:t>
              </w:r>
              <w:r w:rsidR="0004154F" w:rsidRPr="0004154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4154F" w:rsidRPr="0004154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carbpol</w:t>
              </w:r>
              <w:r w:rsidR="0004154F" w:rsidRPr="0004154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.2019.115067</w:t>
              </w:r>
            </w:hyperlink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154F"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База даних </w:t>
            </w:r>
            <w:r w:rsidR="0004154F"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>Scopus</w:t>
            </w:r>
          </w:p>
          <w:p w:rsidR="0004154F" w:rsidRPr="0004154F" w:rsidRDefault="000D0419" w:rsidP="0004154F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Synergy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Chemo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Photodynamic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Therapies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60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Fullerene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Doxorubicin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Nanocomplex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Grebinyk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="0004154F" w:rsidRPr="000415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Prylutska</w:t>
            </w:r>
            <w:r w:rsidR="0004154F" w:rsidRPr="00041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4154F" w:rsidRPr="000415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Chepurna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Grebinyk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Prylutskyy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Ritter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Ohulchanskyy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Matyshevska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Dandekar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Frohme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/ </w:t>
            </w:r>
            <w:r w:rsidR="0004154F" w:rsidRPr="0004154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Nanomaterials</w:t>
            </w:r>
            <w:r w:rsidR="0004154F" w:rsidRPr="000415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2019, 9:1540; 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>:10.3390/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nano</w:t>
            </w:r>
            <w:r w:rsidR="0004154F"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9111540 </w:t>
            </w:r>
            <w:r w:rsidR="0004154F"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База даних </w:t>
            </w:r>
            <w:r w:rsidR="0004154F"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>Scopus</w:t>
            </w:r>
          </w:p>
          <w:p w:rsidR="0004154F" w:rsidRPr="0004154F" w:rsidRDefault="0004154F" w:rsidP="0004154F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04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60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Fullerene as an Effective Nanoplatform of Alkaloid Berberine Delivery into Leukemic Cells // A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Grebinyk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15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041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0415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Prylutska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Buchelnikov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Tverdokhleb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Grebinyk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Evstigneev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Matyshevska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Cherepanov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Prylutskyy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Yashchuk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Naumovets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Ritter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Dandekar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Frohme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/ </w:t>
            </w:r>
            <w:r w:rsidRPr="0004154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Pharmaceutics</w:t>
            </w:r>
            <w:r w:rsidRPr="000415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2019, 11:586; (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23).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>:10.3390/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pharmaceutics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11110586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База даних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>Scopus</w:t>
            </w:r>
          </w:p>
          <w:p w:rsidR="0004154F" w:rsidRPr="0004154F" w:rsidRDefault="0004154F" w:rsidP="0004154F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04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New nanostructured apatite-type (Na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+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Zn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2+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CO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2−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)-doped calcium phosphates: Preparation, mechanical properties and antibacterial activity // N. Strutynska, O. Livitska, </w:t>
            </w:r>
            <w:r w:rsidRPr="000415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S. Prylutska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Yu. Yumyna, P. Zelena, L. Skivka, A. Malyshenko, L. Vovchenko, V. Strelchuk, Yu. Prylutskyy, N. Slobodyanik, U. Ritter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13" w:history="1">
              <w:r w:rsidRPr="0004154F">
                <w:rPr>
                  <w:rStyle w:val="a5"/>
                  <w:rFonts w:ascii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>J of Molecular Structure</w:t>
              </w:r>
            </w:hyperlink>
            <w:r w:rsidRPr="000415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>, 1222: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128932. </w:t>
            </w:r>
            <w:hyperlink r:id="rId14" w:tgtFrame="_blank" w:tooltip="Persistent link using digital object identifier" w:history="1">
              <w:r w:rsidRPr="0004154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https://doi.org/10.1016/j.molstruc.2020.128932</w:t>
              </w:r>
            </w:hyperlink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База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 xml:space="preserve">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даних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 xml:space="preserve"> Scopus</w:t>
            </w:r>
          </w:p>
          <w:p w:rsidR="0004154F" w:rsidRPr="0004154F" w:rsidRDefault="0004154F" w:rsidP="0004154F">
            <w:pPr>
              <w:jc w:val="both"/>
              <w:rPr>
                <w:rStyle w:val="ab"/>
                <w:rFonts w:ascii="Times New Roman" w:hAnsi="Times New Roman" w:cs="Times New Roman"/>
                <w:color w:val="2E74B5" w:themeColor="accent1" w:themeShade="BF"/>
                <w:sz w:val="20"/>
                <w:szCs w:val="20"/>
                <w:shd w:val="clear" w:color="auto" w:fill="F2F2F2"/>
              </w:rPr>
            </w:pP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04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Prevention of cisplatin toxicity against normal cells by complexation with C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60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fullerene / </w:t>
            </w:r>
            <w:r w:rsidRPr="0004154F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CFCFC"/>
                <w:lang w:val="en-US"/>
              </w:rPr>
              <w:t>S.V. Prylutska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shd w:val="clear" w:color="auto" w:fill="FCFCFC"/>
                <w:lang w:val="en-US"/>
              </w:rPr>
              <w:t xml:space="preserve">, I.I. Grynyuk, T.D. Skaterna,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L.B. Drobot, N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Slobodyanik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O.P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Matyshevska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04154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Biotechnologia Acta</w:t>
            </w:r>
            <w:r w:rsidRPr="000415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2020, 13(3): 45-51. </w:t>
            </w:r>
            <w:hyperlink r:id="rId15" w:history="1">
              <w:r w:rsidRPr="0004154F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2F2F2"/>
                  <w:lang w:val="en-US"/>
                </w:rPr>
                <w:t>https://doi.org/10.15407/biotech13.03.045</w:t>
              </w:r>
            </w:hyperlink>
            <w:r w:rsidRPr="0004154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2F2F2"/>
              </w:rPr>
              <w:t xml:space="preserve">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Бази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 xml:space="preserve">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даних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 xml:space="preserve"> </w:t>
            </w:r>
            <w:r w:rsidRPr="0004154F">
              <w:rPr>
                <w:rStyle w:val="ab"/>
                <w:rFonts w:ascii="Times New Roman" w:hAnsi="Times New Roman" w:cs="Times New Roman"/>
                <w:color w:val="2E74B5" w:themeColor="accent1" w:themeShade="BF"/>
                <w:sz w:val="20"/>
                <w:szCs w:val="20"/>
                <w:shd w:val="clear" w:color="auto" w:fill="F2F2F2"/>
                <w:lang w:val="en-US"/>
              </w:rPr>
              <w:t>CrossRef,</w:t>
            </w:r>
            <w:r w:rsidRPr="0004154F">
              <w:rPr>
                <w:rStyle w:val="ab"/>
                <w:rFonts w:ascii="Times New Roman" w:hAnsi="Times New Roman" w:cs="Times New Roman"/>
                <w:color w:val="2E74B5" w:themeColor="accent1" w:themeShade="BF"/>
                <w:sz w:val="20"/>
                <w:szCs w:val="20"/>
                <w:shd w:val="clear" w:color="auto" w:fill="F2F2F2"/>
              </w:rPr>
              <w:t xml:space="preserve"> </w:t>
            </w:r>
            <w:r w:rsidRPr="0004154F">
              <w:rPr>
                <w:rStyle w:val="ab"/>
                <w:rFonts w:ascii="Times New Roman" w:hAnsi="Times New Roman" w:cs="Times New Roman"/>
                <w:color w:val="2E74B5" w:themeColor="accent1" w:themeShade="BF"/>
                <w:sz w:val="20"/>
                <w:szCs w:val="20"/>
                <w:shd w:val="clear" w:color="auto" w:fill="F2F2F2"/>
                <w:lang w:val="en-US"/>
              </w:rPr>
              <w:t>Index Copernicus, Ciberleninka</w:t>
            </w:r>
          </w:p>
          <w:p w:rsidR="0004154F" w:rsidRPr="0004154F" w:rsidRDefault="0004154F" w:rsidP="0004154F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04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C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60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Fullerene Governs Doxorubicin Effect on Metabolic Profile of Rat Microglial Cells </w:t>
            </w:r>
            <w:r w:rsidRPr="0004154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In Vitro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Ye. Hurmach, M. Rudyk, </w:t>
            </w:r>
            <w:r w:rsidRPr="000415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S. Prylutska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V. Hurmach, Yu. Prylutskyy, U. Ritter, P. Scharff, L. Skivka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154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Mol Pharmaceutics</w:t>
            </w:r>
            <w:r w:rsidRPr="000415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2020, 17:3622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3632. https://dx.doi.org/10.1021/acs.molpharmaceut.0c00691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База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 xml:space="preserve">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даних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 xml:space="preserve"> Scopus</w:t>
            </w:r>
          </w:p>
          <w:p w:rsidR="0004154F" w:rsidRPr="00A311DC" w:rsidRDefault="0004154F" w:rsidP="0004154F">
            <w:pPr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04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Systemic Administrations of Water-Dispersible Single-Walled Carbon Nanotubes: Activation of NOS in Spontaneously Hypertensive Rats / L.M. Shapoval, O.V. Dmytrenko, V.F. Sagach, </w:t>
            </w:r>
            <w:r w:rsidRPr="000415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S.V. Prylutska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S.V. Khrapatiy, D.O. Zavodovskyi, Yu.I. Prylutskyy, N. Tsierkezos, U. Ritter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154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Neurophysiolog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0415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1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2020, 52(2):101-109. </w:t>
            </w:r>
            <w:hyperlink r:id="rId16" w:history="1">
              <w:r w:rsidRPr="0004154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https://doi.org/10.1007/s11062-020-09858-1</w:t>
              </w:r>
            </w:hyperlink>
            <w:r w:rsidRPr="00A311DC">
              <w:rPr>
                <w:rStyle w:val="c-bibliographic-informationvalu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База</w:t>
            </w:r>
            <w:r w:rsidRPr="00A311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даних</w:t>
            </w:r>
            <w:r w:rsidRPr="00A311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>Scopus</w:t>
            </w:r>
          </w:p>
          <w:p w:rsidR="000D0419" w:rsidRPr="006C281C" w:rsidRDefault="008E3614" w:rsidP="000D04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</w:rPr>
              <w:t>. Influence of nanoscale-modified apatite-type calcium phosphates on the biofilm formation by pathogenic microorganisms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I.I. Grynyuk, O.M. Vasyliuk, </w:t>
            </w:r>
            <w:r w:rsidRPr="008E3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S.V. Prylutska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, N.Yu. Strutynska, O.V. Livitska, M.S. Slobodyanik. </w:t>
            </w:r>
            <w:r w:rsidR="000D0419" w:rsidRPr="00A311DC">
              <w:rPr>
                <w:rFonts w:ascii="Times New Roman" w:hAnsi="Times New Roman" w:cs="Times New Roman"/>
                <w:sz w:val="20"/>
                <w:szCs w:val="20"/>
              </w:rPr>
              <w:t xml:space="preserve">// 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</w:rPr>
              <w:t>Open Chemistry</w:t>
            </w:r>
            <w:r w:rsidR="000D0419" w:rsidRPr="00A311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0419" w:rsidRPr="00A311D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</w:rPr>
              <w:t>2021; 19: 39</w:t>
            </w:r>
            <w:r w:rsidR="000D0419" w:rsidRPr="00A311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0D0419" w:rsidRPr="00A311D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17" w:history="1">
              <w:r w:rsidR="000D0419" w:rsidRPr="008E361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https://doi.org/10.1515/chem-2021-0199</w:t>
              </w:r>
            </w:hyperlink>
            <w:r w:rsidR="000D0419"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База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 xml:space="preserve">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даних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 xml:space="preserve"> Scopus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="000D0419" w:rsidRPr="006C28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Q3</w:t>
            </w:r>
          </w:p>
          <w:p w:rsidR="000D0419" w:rsidRPr="006C281C" w:rsidRDefault="006C281C" w:rsidP="000D04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</w:rPr>
              <w:t>Analysis of Biomechanical Parameters of Muscle Soleus Contraction and Blood Biochemical Parameters in Rat with Chronic Glyphosate Intoxication and Therapeutic Use of C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60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 Fullerene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 Nozdrenko, O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Abramchuk, </w:t>
            </w:r>
            <w:r w:rsidRPr="008E3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8E36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8E3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Prylutska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>, O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 Vygovska, V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 Soroca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 Bogutska, S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 Khrapatyi, Yu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 Prylutskyy, P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 Scharff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 Ritter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D0419"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// 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</w:rPr>
              <w:t>Int. J. Mol. Sci. 2021, 22, 4977</w:t>
            </w:r>
            <w:r w:rsidR="000D0419"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 (13 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0D0419" w:rsidRPr="006C28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</w:rPr>
              <w:t>. https://doi.org/10.3390/ ijms22094977</w:t>
            </w:r>
            <w:r w:rsidR="000D0419"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База</w:t>
            </w:r>
            <w:r w:rsidRPr="006C281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даних</w:t>
            </w:r>
            <w:r w:rsidRPr="006C281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>Scopus</w:t>
            </w:r>
            <w:r w:rsidR="000D0419" w:rsidRPr="006C28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0D0419" w:rsidRPr="006C28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="000D0419" w:rsidRPr="006C28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D0419" w:rsidRPr="006C281C" w:rsidRDefault="006C281C" w:rsidP="000D04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</w:rPr>
              <w:t>. A New Water-Soluble Thermosensitive Star-Like Copolymer as a Promising Carrier of the Chemotherapeutic Drug Doxorubicin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 Chernykh, D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 Zavalny, V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 Sokolova, S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 Ponomarenko, </w:t>
            </w:r>
            <w:r w:rsidRPr="008E3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6C28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8E3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Prylutska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>, Yu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 Kuziv, V. Chumachenko, A. Marynin, N. Kutsevol, M. Epple, U. Ritter, J. Piosik, Yu. Prylutskyy.</w:t>
            </w:r>
            <w:r w:rsidR="000D0419"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// 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</w:rPr>
              <w:t>Materials 2021, 14, 3517</w:t>
            </w:r>
            <w:r w:rsidR="000D0419"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0D0419" w:rsidRPr="006C281C">
              <w:rPr>
                <w:rFonts w:ascii="Times New Roman" w:hAnsi="Times New Roman" w:cs="Times New Roman"/>
                <w:sz w:val="20"/>
                <w:szCs w:val="20"/>
              </w:rPr>
              <w:t>.13)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</w:rPr>
              <w:t>. https://doi.org/10.3390/ ma14133517</w:t>
            </w:r>
            <w:r w:rsidR="000D0419"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База</w:t>
            </w:r>
            <w:r w:rsidRPr="006C281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даних</w:t>
            </w:r>
            <w:r w:rsidRPr="006C281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>Scopus</w:t>
            </w:r>
            <w:r w:rsidR="000D0419" w:rsidRPr="006C28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0D0419" w:rsidRPr="006C28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="000D0419" w:rsidRPr="006C28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0419" w:rsidRPr="006C28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C281C" w:rsidRDefault="006C281C" w:rsidP="000D041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D0419"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</w:rPr>
              <w:t>Cis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</w:rPr>
              <w:noBreakHyphen/>
              <w:t>Palladium(II) complex incorporating 3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</w:rPr>
              <w:noBreakHyphen/>
              <w:t>(2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</w:rPr>
              <w:noBreakHyphen/>
              <w:t>pyridyl)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</w:rPr>
              <w:noBreakHyphen/>
              <w:t>5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</w:rPr>
              <w:noBreakHyphen/>
              <w:t>methyl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</w:rPr>
              <w:noBreakHyphen/>
              <w:t>1,2,4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</w:rPr>
              <w:noBreakHyphen/>
              <w:t>triazole: structure and</w:t>
            </w:r>
            <w:r w:rsidR="000D0419"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</w:rPr>
              <w:t>cytotoxic activity</w:t>
            </w:r>
            <w:r w:rsidR="000D0419"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>Zakharchenko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>Khomenko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>Doroschuk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>Raspertova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>Shova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>Grebinyk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>Grynyuk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8E3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Prylutska</w:t>
            </w:r>
            <w:r w:rsidRPr="006C28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E36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6C28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.,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>Matyshevska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>Slobodyanik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>Frohme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>Lampeka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D0419"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// 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</w:rPr>
              <w:t>Chemical Papers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="000D0419" w:rsidRPr="006C28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0D0419" w:rsidRPr="008E3614">
              <w:rPr>
                <w:rStyle w:val="text-meta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2021, 75(9), р. 4899–490</w:t>
            </w:r>
            <w:r w:rsidR="000D0419" w:rsidRPr="006C281C">
              <w:rPr>
                <w:rStyle w:val="text-meta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hyperlink r:id="rId18" w:history="1">
              <w:r w:rsidR="000D0419" w:rsidRPr="008E361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https://doi.org/10.1007/s11696-021-01699-4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База</w:t>
            </w:r>
            <w:r w:rsidRPr="006C281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даних</w:t>
            </w:r>
            <w:r w:rsidRPr="006C281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>Scopus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Scopus</w:t>
            </w:r>
            <w:r w:rsidR="000D0419" w:rsidRPr="006C28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0D0419" w:rsidRPr="006C28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="000D0419"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  <w:p w:rsidR="000D0419" w:rsidRPr="006C281C" w:rsidRDefault="006C281C" w:rsidP="000D041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D0419" w:rsidRPr="006C281C">
              <w:rPr>
                <w:rFonts w:ascii="Times New Roman" w:hAnsi="Times New Roman" w:cs="Times New Roman"/>
                <w:sz w:val="20"/>
                <w:szCs w:val="20"/>
              </w:rPr>
              <w:t>. Antitumor ef</w:t>
            </w:r>
            <w:r w:rsidR="000D0419" w:rsidRPr="006C28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="000D0419" w:rsidRPr="006C281C">
              <w:rPr>
                <w:rFonts w:ascii="Times New Roman" w:hAnsi="Times New Roman" w:cs="Times New Roman"/>
                <w:sz w:val="20"/>
                <w:szCs w:val="20"/>
              </w:rPr>
              <w:t>ciency of the natural alkaloid berberine complexed with C</w:t>
            </w:r>
            <w:r w:rsidR="000D0419" w:rsidRPr="006C281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60</w:t>
            </w:r>
            <w:r w:rsidR="000D0419"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 fullerene in Lewis lung carcinoma </w:t>
            </w:r>
            <w:r w:rsidR="000D0419" w:rsidRPr="006C28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="000D0419"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 w:rsidR="000D0419" w:rsidRPr="006C28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vivo</w:t>
            </w:r>
            <w:r w:rsidR="000D0419"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Grebinyk </w:t>
            </w:r>
            <w:r w:rsidRPr="006C28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6C28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Prylutska </w:t>
            </w:r>
            <w:r w:rsidRPr="006C28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6C28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.,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 Grebinyk </w:t>
            </w:r>
            <w:r w:rsidRPr="006C28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., Evstigneev </w:t>
            </w:r>
            <w:r w:rsidRPr="006C28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., Krysiuk </w:t>
            </w:r>
            <w:r w:rsidRPr="006C28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., Skaterna </w:t>
            </w:r>
            <w:r w:rsidRPr="006C28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., Horak </w:t>
            </w:r>
            <w:r w:rsidRPr="006C28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., Sun </w:t>
            </w:r>
            <w:r w:rsidRPr="006C28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., Drobot </w:t>
            </w:r>
            <w:r w:rsidRPr="006C28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., Matyshevska </w:t>
            </w:r>
            <w:r w:rsidRPr="006C28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., Prylutskyy </w:t>
            </w:r>
            <w:r w:rsidRPr="006C28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., Ritter </w:t>
            </w:r>
            <w:r w:rsidRPr="006C28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., Frohme </w:t>
            </w:r>
            <w:r w:rsidRPr="006C28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D0419"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// Cancer Nano 2021, 12:24 </w:t>
            </w:r>
            <w:hyperlink r:id="rId19" w:history="1">
              <w:r w:rsidR="000D0419" w:rsidRPr="006C281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https://doi.org/10.1186/s12645-021-00096-6 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База</w:t>
            </w:r>
            <w:r w:rsidRPr="006C281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даних</w:t>
            </w:r>
            <w:r w:rsidRPr="006C281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,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0419" w:rsidRPr="006C28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="000D0419" w:rsidRPr="006C28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D0419" w:rsidRPr="008E3614" w:rsidRDefault="006C281C" w:rsidP="000D041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D0419"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D0419" w:rsidRPr="008E3614">
              <w:rPr>
                <w:rStyle w:val="highlight-module1p2so"/>
                <w:rFonts w:ascii="Times New Roman" w:hAnsi="Times New Roman"/>
                <w:sz w:val="20"/>
                <w:szCs w:val="20"/>
              </w:rPr>
              <w:t>C</w:t>
            </w:r>
            <w:r w:rsidR="000D0419" w:rsidRPr="008E3614">
              <w:rPr>
                <w:rStyle w:val="highlight-module1p2so"/>
                <w:rFonts w:ascii="Times New Roman" w:hAnsi="Times New Roman"/>
                <w:sz w:val="20"/>
                <w:szCs w:val="20"/>
                <w:vertAlign w:val="subscript"/>
              </w:rPr>
              <w:t>60</w:t>
            </w:r>
            <w:r w:rsidR="000D0419" w:rsidRPr="008E3614">
              <w:rPr>
                <w:rStyle w:val="highlight-module1p2so"/>
                <w:rFonts w:ascii="Times New Roman" w:hAnsi="Times New Roman"/>
                <w:sz w:val="20"/>
                <w:szCs w:val="20"/>
              </w:rPr>
              <w:t xml:space="preserve"> fullerene against SARS-CoV-2 coronavirus: an in silico </w:t>
            </w:r>
            <w:r w:rsidR="000D0419" w:rsidRPr="006C281C">
              <w:rPr>
                <w:rStyle w:val="highlight-module1p2so"/>
                <w:rFonts w:ascii="Times New Roman" w:hAnsi="Times New Roman"/>
                <w:sz w:val="20"/>
                <w:szCs w:val="20"/>
              </w:rPr>
              <w:t>insight</w:t>
            </w:r>
            <w:r w:rsidR="000D0419" w:rsidRPr="006C281C">
              <w:rPr>
                <w:rStyle w:val="highlight-module1p2so"/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C281C">
              <w:rPr>
                <w:rStyle w:val="highlight-module1p2so"/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Style w:val="highlight-module1p2so"/>
                <w:b/>
                <w:bCs/>
                <w:i/>
                <w:iCs/>
              </w:rPr>
              <w:t xml:space="preserve"> </w:t>
            </w:r>
            <w:r w:rsidRPr="008E3614">
              <w:rPr>
                <w:rStyle w:val="typography"/>
                <w:rFonts w:ascii="Times New Roman" w:hAnsi="Times New Roman"/>
                <w:sz w:val="20"/>
                <w:szCs w:val="20"/>
              </w:rPr>
              <w:t>Hurmach V.V.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3614">
              <w:rPr>
                <w:rStyle w:val="typography"/>
                <w:rFonts w:ascii="Times New Roman" w:hAnsi="Times New Roman"/>
                <w:sz w:val="20"/>
                <w:szCs w:val="20"/>
              </w:rPr>
              <w:t>Platonov M.O.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3614">
              <w:rPr>
                <w:rStyle w:val="typography"/>
                <w:rFonts w:ascii="Times New Roman" w:hAnsi="Times New Roman"/>
                <w:b/>
                <w:bCs/>
                <w:sz w:val="20"/>
                <w:szCs w:val="20"/>
              </w:rPr>
              <w:t>Prylutska S.V</w:t>
            </w:r>
            <w:r w:rsidRPr="008E3614">
              <w:rPr>
                <w:rStyle w:val="typography"/>
                <w:rFonts w:ascii="Times New Roman" w:hAnsi="Times New Roman"/>
                <w:sz w:val="20"/>
                <w:szCs w:val="20"/>
              </w:rPr>
              <w:t>.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3614">
              <w:rPr>
                <w:rStyle w:val="typography"/>
                <w:rFonts w:ascii="Times New Roman" w:hAnsi="Times New Roman"/>
                <w:sz w:val="20"/>
                <w:szCs w:val="20"/>
              </w:rPr>
              <w:t>Scharff P.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3614">
              <w:rPr>
                <w:rStyle w:val="typography"/>
                <w:rFonts w:ascii="Times New Roman" w:hAnsi="Times New Roman"/>
                <w:sz w:val="20"/>
                <w:szCs w:val="20"/>
              </w:rPr>
              <w:t>Prylutskyy Y.I.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3614">
              <w:rPr>
                <w:rStyle w:val="typography"/>
                <w:rFonts w:ascii="Times New Roman" w:hAnsi="Times New Roman"/>
                <w:sz w:val="20"/>
                <w:szCs w:val="20"/>
              </w:rPr>
              <w:t>Ritter U.</w:t>
            </w:r>
            <w:r w:rsidRPr="008E3614">
              <w:rPr>
                <w:rStyle w:val="highlight-module1p2so"/>
                <w:rFonts w:ascii="Times New Roman" w:hAnsi="Times New Roman"/>
                <w:sz w:val="20"/>
                <w:szCs w:val="20"/>
              </w:rPr>
              <w:t xml:space="preserve"> </w:t>
            </w:r>
            <w:r w:rsidR="000D0419" w:rsidRPr="006C281C">
              <w:rPr>
                <w:rStyle w:val="highlight-module1p2so"/>
                <w:rFonts w:ascii="Times New Roman" w:hAnsi="Times New Roman"/>
                <w:b/>
                <w:bCs/>
                <w:sz w:val="20"/>
                <w:szCs w:val="20"/>
              </w:rPr>
              <w:t>//</w:t>
            </w:r>
            <w:r w:rsidR="000D0419" w:rsidRPr="008E3614">
              <w:rPr>
                <w:rStyle w:val="highlight-module1p2so"/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</w:rPr>
              <w:t>Scientific Reports 2021</w:t>
            </w:r>
            <w:r w:rsidR="000D0419" w:rsidRPr="008E36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 11:17748 </w:t>
            </w:r>
            <w:r w:rsidR="000D0419" w:rsidRPr="008E36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</w:rPr>
              <w:t>p.12</w:t>
            </w:r>
            <w:r w:rsidR="000D0419" w:rsidRPr="008E36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0" w:history="1">
              <w:r w:rsidR="000D0419" w:rsidRPr="008E361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https://doi.org/10.1038/s41598-021-97268-6</w:t>
              </w:r>
            </w:hyperlink>
            <w:r w:rsidR="000D0419"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База</w:t>
            </w:r>
            <w:r w:rsidRPr="006C281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даних</w:t>
            </w:r>
            <w:r w:rsidRPr="006C281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,</w:t>
            </w:r>
            <w:r w:rsidR="000D0419" w:rsidRPr="006C28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0D0419" w:rsidRPr="006C28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="000D0419"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0D0419" w:rsidRPr="008E3614" w:rsidRDefault="006C281C" w:rsidP="000D041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</w:rPr>
              <w:t>. Nanocomplex of berberine with c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60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 fullerene is a potent suppressor of lewis lung carcinoma cells invasion in vitro and metastatic activity </w:t>
            </w:r>
            <w:r w:rsidR="000D0419" w:rsidRPr="008E3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vivo</w:t>
            </w:r>
            <w:r w:rsidR="000D0419" w:rsidRPr="00A311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Horak I, </w:t>
            </w:r>
            <w:r w:rsidRPr="008E3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Prylutska </w:t>
            </w:r>
            <w:r w:rsidRPr="008E36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., Krysiuk 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., Luhovskyi 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., Hrabovsky O., Tverdokhleb N., Franskevych D., Rumiantsev D., Senenko A., Evstigneev M., Drobot L., Matyshevska O., Ritter U., Piosik J., Prylutskyy Yu. </w:t>
            </w:r>
            <w:r w:rsidR="000D0419" w:rsidRPr="00A311DC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 w:rsidR="000D0419" w:rsidRPr="00A311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hyperlink r:id="rId21" w:anchor="disabled" w:tooltip="Посмотреть сведения о документе" w:history="1">
              <w:r w:rsidR="000D0419" w:rsidRPr="008E3614">
                <w:rPr>
                  <w:rStyle w:val="linktext"/>
                  <w:rFonts w:ascii="Times New Roman" w:hAnsi="Times New Roman" w:cs="Times New Roman"/>
                  <w:b/>
                  <w:bCs/>
                  <w:i/>
                  <w:iCs/>
                  <w:sz w:val="20"/>
                  <w:szCs w:val="20"/>
                  <w:bdr w:val="none" w:sz="0" w:space="0" w:color="auto" w:frame="1"/>
                </w:rPr>
                <w:t>Materials</w:t>
              </w:r>
            </w:hyperlink>
            <w:r w:rsidR="000D0419" w:rsidRPr="008E36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D0419" w:rsidRPr="008E3614">
              <w:rPr>
                <w:rStyle w:val="text-meta"/>
                <w:rFonts w:ascii="Times New Roman" w:hAnsi="Times New Roman" w:cs="Times New Roman"/>
                <w:sz w:val="20"/>
                <w:szCs w:val="20"/>
              </w:rPr>
              <w:t>2021, 14(20), 6114</w:t>
            </w:r>
            <w:r w:rsidR="000D0419" w:rsidRPr="00A311DC">
              <w:rPr>
                <w:rStyle w:val="text-meta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D0419" w:rsidRPr="008E3614">
              <w:rPr>
                <w:rStyle w:val="text-meta"/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0D0419" w:rsidRPr="00A311DC">
              <w:rPr>
                <w:rStyle w:val="text-meta"/>
                <w:rFonts w:ascii="Times New Roman" w:hAnsi="Times New Roman" w:cs="Times New Roman"/>
                <w:sz w:val="20"/>
                <w:szCs w:val="20"/>
              </w:rPr>
              <w:t>. 15).</w:t>
            </w:r>
            <w:r w:rsidR="000D0419" w:rsidRPr="00A311DC">
              <w:rPr>
                <w:rStyle w:val="text-meta"/>
                <w:rFonts w:ascii="Times New Roman" w:hAnsi="Times New Roman" w:cs="Times New Roman"/>
                <w:color w:val="2E2E2E"/>
                <w:sz w:val="20"/>
                <w:szCs w:val="20"/>
              </w:rPr>
              <w:t xml:space="preserve"> </w:t>
            </w:r>
            <w:r w:rsidR="000D0419" w:rsidRPr="008E361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 </w:t>
            </w:r>
            <w:hyperlink r:id="rId22" w:history="1">
              <w:r w:rsidR="000D0419" w:rsidRPr="008E3614">
                <w:rPr>
                  <w:rStyle w:val="a5"/>
                  <w:rFonts w:ascii="Times New Roman" w:hAnsi="Times New Roman" w:cs="Times New Roman"/>
                  <w:b/>
                  <w:bCs/>
                  <w:sz w:val="20"/>
                  <w:szCs w:val="20"/>
                  <w:shd w:val="clear" w:color="auto" w:fill="FFFFFF"/>
                </w:rPr>
                <w:t>https://doi.org/10.3390/ma14206114</w:t>
              </w:r>
            </w:hyperlink>
            <w:r w:rsidR="000D0419"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База</w:t>
            </w:r>
            <w:r w:rsidRPr="006C281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даних</w:t>
            </w:r>
            <w:r w:rsidRPr="006C281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>Scopus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0D0419" w:rsidRPr="006C28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="000D0419" w:rsidRPr="006C28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D0419" w:rsidRPr="008E3614" w:rsidRDefault="006C281C" w:rsidP="000D04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. Синтез та антимікробні властивості Cu, Zn-легованих кальцію фосфатів апатитового типу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І.І. Гринюк, Н.Ю. Струтинська, О.М. Василюк, </w:t>
            </w:r>
            <w:r w:rsidRPr="008E3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С.В. Прилуцька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, О.В. Лівіцька, М.С. Слободяник 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</w:rPr>
              <w:t>// Доповіді НАН України 2021, № 5, с. 75-82. https://doi.org/10.15407/dopovidi2021.05.075  (</w:t>
            </w:r>
            <w:r w:rsidR="000D0419" w:rsidRPr="00785F7E">
              <w:rPr>
                <w:rFonts w:ascii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  <w:t>фахове видання України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D0419" w:rsidRPr="006C281C" w:rsidRDefault="006C281C" w:rsidP="000D041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23</w:t>
            </w:r>
            <w:r w:rsidR="000D0419" w:rsidRPr="008E361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. </w:t>
            </w:r>
            <w:r w:rsidR="000D0419" w:rsidRPr="006C281C">
              <w:rPr>
                <w:rFonts w:ascii="Times New Roman" w:hAnsi="Times New Roman" w:cs="Times New Roman"/>
                <w:sz w:val="20"/>
                <w:szCs w:val="20"/>
              </w:rPr>
              <w:t>Acute toxicity of C</w:t>
            </w:r>
            <w:r w:rsidR="000D0419" w:rsidRPr="006C281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60</w:t>
            </w:r>
            <w:r w:rsidR="000D0419"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–Cis-Pt nanocomplex </w:t>
            </w:r>
            <w:r w:rsidR="000D0419" w:rsidRPr="006C28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vivo</w:t>
            </w:r>
            <w:r w:rsidR="000D0419"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hyperlink r:id="rId23" w:history="1">
              <w:r w:rsidRPr="00F616F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O. Lynchak</w:t>
              </w:r>
            </w:hyperlink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4" w:history="1">
              <w:r w:rsidRPr="006C281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I. Byelinska</w:t>
              </w:r>
            </w:hyperlink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5" w:history="1">
              <w:r w:rsidRPr="006C281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N. Dziubenko</w:t>
              </w:r>
            </w:hyperlink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6" w:history="1">
              <w:r w:rsidRPr="006C281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H. Kuznietso va</w:t>
              </w:r>
            </w:hyperlink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7" w:history="1">
              <w:r w:rsidRPr="006C281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O. Abramchuk</w:t>
              </w:r>
            </w:hyperlink>
            <w:r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8" w:history="1">
              <w:r w:rsidRPr="006C281C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S. Prylutska</w:t>
              </w:r>
            </w:hyperlink>
            <w:r w:rsidR="000D0419" w:rsidRPr="006C281C">
              <w:rPr>
                <w:rFonts w:ascii="Times New Roman" w:hAnsi="Times New Roman" w:cs="Times New Roman"/>
                <w:sz w:val="20"/>
                <w:szCs w:val="20"/>
              </w:rPr>
              <w:t xml:space="preserve">// </w:t>
            </w:r>
            <w:r w:rsidR="000D0419" w:rsidRPr="00785F7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Applied Nanoscience</w:t>
            </w:r>
            <w:r w:rsidR="000D0419" w:rsidRPr="006C28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2022, 12(3):  </w:t>
            </w:r>
            <w:r w:rsidR="000D0419" w:rsidRPr="006C281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CFCFC"/>
              </w:rPr>
              <w:t>439</w:t>
            </w:r>
            <w:r w:rsidR="000D0419" w:rsidRPr="006C281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CFCFC"/>
                <w:lang w:val="en-US"/>
              </w:rPr>
              <w:t>-</w:t>
            </w:r>
            <w:r w:rsidR="000D0419" w:rsidRPr="006C281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CFCFC"/>
              </w:rPr>
              <w:t>447</w:t>
            </w:r>
            <w:r w:rsidR="000D0419" w:rsidRPr="006C281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CFCFC"/>
                <w:lang w:val="en-US"/>
              </w:rPr>
              <w:t>.</w:t>
            </w:r>
            <w:r w:rsidR="000D0419" w:rsidRPr="006C281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CFCFC"/>
              </w:rPr>
              <w:t xml:space="preserve"> </w:t>
            </w:r>
            <w:hyperlink r:id="rId29" w:history="1">
              <w:r w:rsidR="00785F7E" w:rsidRPr="00F616F6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CFCFC"/>
                </w:rPr>
                <w:t>https://doi.org/10.1007/s13204-021-01680-3</w:t>
              </w:r>
            </w:hyperlink>
            <w:r w:rsidR="00785F7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CFCFC"/>
              </w:rPr>
              <w:t xml:space="preserve">. </w:t>
            </w:r>
            <w:r w:rsidR="00785F7E"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База</w:t>
            </w:r>
            <w:r w:rsidR="00785F7E"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 xml:space="preserve"> </w:t>
            </w:r>
            <w:r w:rsidR="00785F7E"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даних</w:t>
            </w:r>
            <w:r w:rsidR="00785F7E"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 xml:space="preserve"> Scopus</w:t>
            </w:r>
            <w:r w:rsidR="000D0419" w:rsidRPr="00785F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, Q2</w:t>
            </w:r>
            <w:r w:rsidR="000D0419" w:rsidRPr="006C281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785F7E" w:rsidRPr="008E3614" w:rsidRDefault="000D0419" w:rsidP="00785F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85F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Novel Whitlockite/Alginate/C60 Fullerene Composites: Synthesis, Characterization and Properties for Medical Application</w:t>
            </w:r>
            <w:r w:rsidR="00785F7E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85F7E" w:rsidRPr="00785F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85F7E" w:rsidRPr="00785F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85F7E" w:rsidRPr="00785F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Strutynska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5F7E" w:rsidRPr="00785F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85F7E" w:rsidRPr="00785F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85F7E" w:rsidRPr="00785F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Grynyuk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5F7E" w:rsidRPr="00785F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85F7E" w:rsidRPr="00785F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85F7E" w:rsidRPr="00785F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Vasyliuk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5F7E" w:rsidRPr="00785F7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="00785F7E" w:rsidRPr="008E3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785F7E" w:rsidRPr="00785F7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</w:t>
            </w:r>
            <w:r w:rsidR="00785F7E" w:rsidRPr="008E3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785F7E" w:rsidRPr="00785F7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Prylutska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5F7E" w:rsidRPr="00785F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85F7E" w:rsidRPr="00785F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85F7E" w:rsidRPr="00785F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Vovchenko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5F7E" w:rsidRPr="00785F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85F7E" w:rsidRPr="00785F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85F7E" w:rsidRPr="00785F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Kraievska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Slobodyanik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Ritter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Prylutskyy</w:t>
            </w:r>
            <w:r w:rsidR="00785F7E">
              <w:rPr>
                <w:rFonts w:ascii="Times New Roman" w:hAnsi="Times New Roman" w:cs="Times New Roman"/>
                <w:sz w:val="20"/>
                <w:szCs w:val="20"/>
              </w:rPr>
              <w:t xml:space="preserve"> //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36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Arabian Journal for Science and Engineering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2022. p. 12. </w:t>
            </w:r>
            <w:hyperlink r:id="rId30" w:history="1">
              <w:r w:rsidRPr="008E361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https://doi.org/10.1007/s13369-021-06552-0</w:t>
              </w:r>
            </w:hyperlink>
            <w:r w:rsidR="00785F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85F7E"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База</w:t>
            </w:r>
            <w:r w:rsidR="00785F7E" w:rsidRPr="006C281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="00785F7E"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даних</w:t>
            </w:r>
            <w:r w:rsidR="00785F7E" w:rsidRPr="006C281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="00785F7E"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>Scopus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785F7E" w:rsidRPr="006C28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="00785F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85F7E" w:rsidRPr="00785F7E" w:rsidRDefault="000D0419" w:rsidP="00785F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5F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Effect of C</w:t>
            </w:r>
            <w:r w:rsidRPr="00785F7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60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Fullerene on Recovery of </w:t>
            </w:r>
            <w:r w:rsidRPr="008E361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Muscle Soleus 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Rats after Atrophy Induced by Achillotenotomy</w:t>
            </w:r>
            <w:r w:rsidR="00785F7E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Nozdrenko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5F7E" w:rsidRPr="008E36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="00785F7E" w:rsidRPr="008E3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785F7E" w:rsidRPr="008E36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Prylutska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Bogutska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Nurishchenko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Abramchuk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Motuziuk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Prylutskyy, P. Scharff, U. Ritter</w:t>
            </w:r>
            <w:r w:rsidR="00785F7E">
              <w:rPr>
                <w:rFonts w:ascii="Times New Roman" w:hAnsi="Times New Roman" w:cs="Times New Roman"/>
                <w:sz w:val="20"/>
                <w:szCs w:val="20"/>
              </w:rPr>
              <w:t xml:space="preserve"> //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85F7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Life 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  <w:r w:rsidRPr="008E3614">
              <w:rPr>
                <w:rFonts w:ascii="Times New Roman" w:eastAsia="PalatinoLinotype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8E361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12</w:t>
            </w:r>
            <w:r w:rsidRPr="008E3614">
              <w:rPr>
                <w:rFonts w:ascii="Times New Roman" w:eastAsia="PalatinoLinotype" w:hAnsi="Times New Roman" w:cs="Times New Roman"/>
                <w:sz w:val="20"/>
                <w:szCs w:val="20"/>
                <w:lang w:val="en-US"/>
              </w:rPr>
              <w:t xml:space="preserve">, 332-344. </w:t>
            </w:r>
            <w:hyperlink r:id="rId31" w:history="1">
              <w:r w:rsidRPr="008E3614">
                <w:rPr>
                  <w:rStyle w:val="a5"/>
                  <w:rFonts w:ascii="Times New Roman" w:eastAsia="PalatinoLinotype" w:hAnsi="Times New Roman" w:cs="Times New Roman"/>
                  <w:sz w:val="20"/>
                  <w:szCs w:val="20"/>
                  <w:lang w:val="en-US"/>
                </w:rPr>
                <w:t>https://doi.org/10.3390/life12030332</w:t>
              </w:r>
            </w:hyperlink>
            <w:r w:rsidR="00785F7E">
              <w:rPr>
                <w:rFonts w:ascii="Times New Roman" w:eastAsia="PalatinoLinotype" w:hAnsi="Times New Roman" w:cs="Times New Roman"/>
                <w:sz w:val="20"/>
                <w:szCs w:val="20"/>
              </w:rPr>
              <w:t xml:space="preserve">. </w:t>
            </w:r>
            <w:r w:rsidR="00785F7E"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База</w:t>
            </w:r>
            <w:r w:rsidR="00785F7E" w:rsidRPr="006C281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="00785F7E"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даних</w:t>
            </w:r>
            <w:r w:rsidR="00785F7E" w:rsidRPr="006C281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="00785F7E"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>Scopus</w:t>
            </w:r>
            <w:r w:rsidR="00785F7E" w:rsidRPr="008E3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785F7E" w:rsidRPr="006C28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="00785F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85F7E" w:rsidRPr="008E3614" w:rsidRDefault="00785F7E" w:rsidP="00785F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PalatinoLinotype" w:hAnsi="Times New Roman" w:cs="Times New Roman"/>
                <w:sz w:val="20"/>
                <w:szCs w:val="20"/>
              </w:rPr>
              <w:t>26</w:t>
            </w:r>
            <w:r w:rsidR="000D0419" w:rsidRPr="00785F7E">
              <w:rPr>
                <w:rFonts w:ascii="Times New Roman" w:eastAsia="PalatinoLinotype" w:hAnsi="Times New Roman" w:cs="Times New Roman"/>
                <w:sz w:val="20"/>
                <w:szCs w:val="20"/>
              </w:rPr>
              <w:t xml:space="preserve">. 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</w:rPr>
              <w:t>Analysis of Biomechanical and Biochemical Markers of Rat </w:t>
            </w:r>
            <w:r w:rsidR="000D0419" w:rsidRPr="008E3614">
              <w:rPr>
                <w:rStyle w:val="html-italic"/>
                <w:rFonts w:ascii="Times New Roman" w:hAnsi="Times New Roman"/>
                <w:i/>
                <w:iCs/>
                <w:sz w:val="20"/>
                <w:szCs w:val="20"/>
              </w:rPr>
              <w:t>Muscle Soleus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</w:rPr>
              <w:t> Fatigue Processes Development during Long-Term Use of C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60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 Fullerene and N-Acetylcysteine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785F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Nozdrenko</w:t>
            </w:r>
            <w:r w:rsidRPr="00785F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6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785F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8E36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Prylutska</w:t>
            </w:r>
            <w:r w:rsidRPr="00785F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785F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Bogutska</w:t>
            </w:r>
            <w:r w:rsidRPr="00785F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85F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Cherepanov</w:t>
            </w:r>
            <w:r w:rsidRPr="00785F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85F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Senenko</w:t>
            </w:r>
            <w:r w:rsidRPr="00785F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785F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Vygovska</w:t>
            </w:r>
            <w:r w:rsidRPr="00785F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85F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Khrapatyi</w:t>
            </w:r>
            <w:r w:rsidRPr="00785F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785F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Ritter</w:t>
            </w:r>
            <w:r w:rsidRPr="00785F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</w:t>
            </w:r>
            <w:r w:rsidRPr="00785F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Prylutskyy</w:t>
            </w:r>
            <w:r w:rsidRPr="00A311D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A311D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Piosik</w:t>
            </w:r>
            <w:r w:rsidRPr="00A311D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// </w:t>
            </w:r>
            <w:r w:rsidR="000D0419" w:rsidRPr="008E3614">
              <w:rPr>
                <w:rStyle w:val="text-bold"/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Nanomaterials</w:t>
            </w:r>
            <w:r w:rsidR="000D0419" w:rsidRPr="008E3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 </w:t>
            </w:r>
            <w:r w:rsidR="000D0419" w:rsidRPr="008E3614">
              <w:rPr>
                <w:rStyle w:val="text-meta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2022, 12(9), 1552. </w:t>
            </w:r>
            <w:hyperlink r:id="rId32" w:history="1">
              <w:r w:rsidR="000D0419" w:rsidRPr="008E3614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https://doi.org/10.3390/nano12091552</w:t>
              </w:r>
            </w:hyperlink>
            <w:r w:rsidR="000D0419" w:rsidRPr="008E3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База</w:t>
            </w:r>
            <w:r w:rsidRPr="006C281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даних</w:t>
            </w:r>
            <w:r w:rsidRPr="006C281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>Scopus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6C28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6C28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85F7E" w:rsidRDefault="00785F7E" w:rsidP="00785F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27</w:t>
            </w:r>
            <w:r w:rsidR="000D0419" w:rsidRPr="008E3614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. </w:t>
            </w:r>
            <w:r w:rsidR="000D0419" w:rsidRPr="00785F7E">
              <w:rPr>
                <w:rFonts w:ascii="Times New Roman" w:hAnsi="Times New Roman" w:cs="Times New Roman"/>
                <w:sz w:val="20"/>
                <w:szCs w:val="20"/>
              </w:rPr>
              <w:t>Клітинно-біологічні та молекулярно-генетичні ефекти вуглецевих наноматеріалів у рослин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85F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С.В. Прилуцька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 xml:space="preserve">, Д.В. Франскевич, 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A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</w:t>
            </w:r>
            <w:r w:rsidRPr="008E3614">
              <w:rPr>
                <w:rFonts w:ascii="Times New Roman" w:hAnsi="Times New Roman" w:cs="Times New Roman"/>
                <w:sz w:val="20"/>
                <w:szCs w:val="20"/>
              </w:rPr>
              <w:t>. Ємець.</w:t>
            </w:r>
            <w:r w:rsidR="000D0419" w:rsidRPr="00785F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D0419" w:rsidRPr="00A311D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Цитологія і генетика</w:t>
            </w:r>
            <w:r w:rsidR="000D0419" w:rsidRPr="00A311DC">
              <w:rPr>
                <w:rFonts w:ascii="Times New Roman" w:hAnsi="Times New Roman" w:cs="Times New Roman"/>
                <w:sz w:val="20"/>
                <w:szCs w:val="20"/>
              </w:rPr>
              <w:t xml:space="preserve"> 2022, 56(4):</w:t>
            </w:r>
            <w:r w:rsidR="000D0419" w:rsidRPr="00A311DC">
              <w:rPr>
                <w:rFonts w:ascii="Times New Roman" w:eastAsia="NewtonCItalic" w:hAnsi="Times New Roman" w:cs="Times New Roman"/>
                <w:sz w:val="20"/>
                <w:szCs w:val="20"/>
              </w:rPr>
              <w:t xml:space="preserve">48-59. </w:t>
            </w:r>
            <w:r w:rsidR="000D0419" w:rsidRPr="008E3614">
              <w:rPr>
                <w:rFonts w:ascii="Times New Roman" w:eastAsia="NewtonCItalic" w:hAnsi="Times New Roman" w:cs="Times New Roman"/>
                <w:sz w:val="20"/>
                <w:szCs w:val="20"/>
                <w:lang w:val="ru-RU"/>
              </w:rPr>
              <w:t>ISSN</w:t>
            </w:r>
            <w:r w:rsidR="000D0419" w:rsidRPr="00A311DC">
              <w:rPr>
                <w:rFonts w:ascii="Times New Roman" w:eastAsia="NewtonCItalic" w:hAnsi="Times New Roman" w:cs="Times New Roman"/>
                <w:sz w:val="20"/>
                <w:szCs w:val="20"/>
              </w:rPr>
              <w:t xml:space="preserve"> 0564-3783.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База</w:t>
            </w:r>
            <w:r w:rsidRPr="006C281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даних</w:t>
            </w:r>
            <w:r w:rsidRPr="006C281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Pr="0004154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>Scopus</w:t>
            </w:r>
            <w:r w:rsidRPr="008E3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6C28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D026C" w:rsidRDefault="001D026C" w:rsidP="006E5309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E5309" w:rsidRPr="001D026C" w:rsidRDefault="006E5309" w:rsidP="006E5309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02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Патенти</w:t>
            </w:r>
          </w:p>
          <w:p w:rsidR="006E5309" w:rsidRPr="006E5309" w:rsidRDefault="006E5309" w:rsidP="006E530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E53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 Д.М. </w:t>
            </w:r>
            <w:r w:rsidRPr="006E53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Ноздренко, </w:t>
            </w:r>
            <w:r w:rsidRPr="000840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С.В. Прилуцька</w:t>
            </w:r>
            <w:r w:rsidRPr="006E53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К.І. Богуцька, </w:t>
            </w:r>
            <w:r w:rsidRPr="00084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Ю.І. Прилуцький.</w:t>
            </w:r>
            <w:r w:rsidRPr="006E53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Патент України на винахід</w:t>
            </w:r>
            <w:r w:rsidRPr="006E53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«</w:t>
            </w:r>
            <w:r w:rsidRPr="006E53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Засіб для корекції міопатії скелетних м’язів під час хронічної інтоксикації гліфосатом». </w:t>
            </w:r>
            <w:r w:rsidRPr="00084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а202101734 від 02.04.2021</w:t>
            </w:r>
            <w:r w:rsidRPr="000840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B7521" w:rsidRPr="00D45C97" w:rsidRDefault="006E5309" w:rsidP="000840C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3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2. З.С. </w:t>
            </w:r>
            <w:r w:rsidRPr="006E530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Клестова, </w:t>
            </w:r>
            <w:r w:rsidRPr="000840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С.В. Прилуцька,</w:t>
            </w:r>
            <w:r w:rsidRPr="006E530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А.К. Вороніна, </w:t>
            </w:r>
            <w:r w:rsidRPr="000840C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Ю.І. Прилуцький</w:t>
            </w:r>
            <w:r w:rsidRPr="006E530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 </w:t>
            </w:r>
            <w:r w:rsidRPr="006E53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Патент України на винахід </w:t>
            </w:r>
            <w:r w:rsidRPr="006E530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«Спосіб зниження інфекційної активності коронавірусів різних груп шляхом використання водного розчину С</w:t>
            </w:r>
            <w:r w:rsidRPr="006E530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ru-RU"/>
              </w:rPr>
              <w:t>60</w:t>
            </w:r>
            <w:r w:rsidRPr="006E530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фулерену». </w:t>
            </w:r>
            <w:r w:rsidRPr="00084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  </w:t>
            </w:r>
            <w:r w:rsidRPr="000840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0840C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202105631 </w:t>
            </w:r>
            <w:r w:rsidRPr="00084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 </w:t>
            </w:r>
            <w:r w:rsidRPr="000840C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06.10.2021</w:t>
            </w:r>
            <w:r w:rsidRPr="000840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F38D7" w:rsidRPr="00AF38D7" w:rsidTr="007B107A">
        <w:tc>
          <w:tcPr>
            <w:tcW w:w="1170" w:type="dxa"/>
          </w:tcPr>
          <w:p w:rsidR="000B7521" w:rsidRPr="00AF38D7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Науково-дослідні роботи </w:t>
            </w:r>
          </w:p>
        </w:tc>
        <w:tc>
          <w:tcPr>
            <w:tcW w:w="14106" w:type="dxa"/>
          </w:tcPr>
          <w:p w:rsidR="00043B50" w:rsidRDefault="00804CBA" w:rsidP="005A52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3302F">
              <w:rPr>
                <w:rFonts w:ascii="Times New Roman" w:hAnsi="Times New Roman" w:cs="Times New Roman"/>
                <w:sz w:val="20"/>
                <w:szCs w:val="20"/>
              </w:rPr>
              <w:t>ідповідальний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иконавець проєктів МОН України: </w:t>
            </w:r>
            <w:r w:rsidR="00043B50" w:rsidRPr="00043B50">
              <w:rPr>
                <w:rFonts w:ascii="Times New Roman" w:hAnsi="Times New Roman" w:cs="Times New Roman"/>
                <w:sz w:val="20"/>
                <w:szCs w:val="20"/>
              </w:rPr>
              <w:t>“Механізми регуляції метаболічних процесів в організмі за умов розвитку патологічних станів” (№ д/р 0116</w:t>
            </w:r>
            <w:r w:rsidR="00043B50" w:rsidRPr="00043B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="00043B50" w:rsidRPr="00043B50">
              <w:rPr>
                <w:rFonts w:ascii="Times New Roman" w:hAnsi="Times New Roman" w:cs="Times New Roman"/>
                <w:sz w:val="20"/>
                <w:szCs w:val="20"/>
              </w:rPr>
              <w:t>002527, 2016-2018 рр.), “</w:t>
            </w:r>
            <w:r w:rsidR="00043B50" w:rsidRPr="00043B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Кристалохімічний дизайн і функціональні властивості нових складнооксидних сполук та гібридних наноструктур на їх основі</w:t>
            </w:r>
            <w:r w:rsidR="00043B50" w:rsidRPr="00043B50">
              <w:rPr>
                <w:rFonts w:ascii="Times New Roman" w:hAnsi="Times New Roman" w:cs="Times New Roman"/>
                <w:sz w:val="20"/>
                <w:szCs w:val="20"/>
              </w:rPr>
              <w:t>” (№ д/р 0119</w:t>
            </w:r>
            <w:r w:rsidR="00043B50" w:rsidRPr="00043B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="00043B50" w:rsidRPr="00043B50">
              <w:rPr>
                <w:rFonts w:ascii="Times New Roman" w:hAnsi="Times New Roman" w:cs="Times New Roman"/>
                <w:sz w:val="20"/>
                <w:szCs w:val="20"/>
              </w:rPr>
              <w:t>100316, 2019-2021 рр.)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04CBA">
              <w:rPr>
                <w:rFonts w:ascii="Times New Roman" w:hAnsi="Times New Roman" w:cs="Times New Roman"/>
                <w:sz w:val="20"/>
                <w:szCs w:val="20"/>
              </w:rPr>
              <w:t>“Новітні гібридні антипухлинні та протизапальні нанокомплекси на основі піролів і С</w:t>
            </w:r>
            <w:r w:rsidRPr="00116E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60</w:t>
            </w:r>
            <w:r w:rsidRPr="00804CBA">
              <w:rPr>
                <w:rFonts w:ascii="Times New Roman" w:hAnsi="Times New Roman" w:cs="Times New Roman"/>
                <w:sz w:val="20"/>
                <w:szCs w:val="20"/>
              </w:rPr>
              <w:t xml:space="preserve"> фулерену: створення, характеризування, фармакодинаміка і токсикологічна характеристика” (№ ДР 0119U100331, 2019-2021 рр.)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A52F8" w:rsidRPr="005A52F8">
              <w:rPr>
                <w:rFonts w:ascii="Times New Roman" w:hAnsi="Times New Roman" w:cs="Times New Roman"/>
                <w:sz w:val="20"/>
                <w:szCs w:val="20"/>
              </w:rPr>
              <w:t>Оцінка ролі вторинного радіоактивного забруднення сільськогосподарських полів за рахунок використання місцевих добрив</w:t>
            </w:r>
            <w:r w:rsidR="005A52F8">
              <w:rPr>
                <w:rFonts w:ascii="Times New Roman" w:hAnsi="Times New Roman" w:cs="Times New Roman"/>
                <w:sz w:val="20"/>
                <w:szCs w:val="20"/>
              </w:rPr>
              <w:t xml:space="preserve"> (2022-2023 рр.).</w:t>
            </w:r>
          </w:p>
          <w:p w:rsidR="005A52F8" w:rsidRPr="005A52F8" w:rsidRDefault="005A52F8" w:rsidP="005A52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3302F">
              <w:rPr>
                <w:rFonts w:ascii="Times New Roman" w:hAnsi="Times New Roman" w:cs="Times New Roman"/>
                <w:sz w:val="20"/>
                <w:szCs w:val="20"/>
              </w:rPr>
              <w:t>ідповідальний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иконавець проєктів НФДУ: </w:t>
            </w:r>
            <w:r w:rsidRPr="00AD1A0F">
              <w:rPr>
                <w:color w:val="000000"/>
              </w:rPr>
              <w:t xml:space="preserve"> </w:t>
            </w:r>
            <w:r w:rsidRPr="005A5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5A52F8">
              <w:rPr>
                <w:rFonts w:ascii="Times New Roman" w:hAnsi="Times New Roman" w:cs="Times New Roman"/>
                <w:sz w:val="20"/>
                <w:szCs w:val="20"/>
              </w:rPr>
              <w:t>Протикоронавірусна активність водорозчинних С</w:t>
            </w:r>
            <w:r w:rsidRPr="005A52F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60</w:t>
            </w:r>
            <w:r w:rsidRPr="005A52F8">
              <w:rPr>
                <w:rFonts w:ascii="Times New Roman" w:hAnsi="Times New Roman" w:cs="Times New Roman"/>
                <w:sz w:val="20"/>
                <w:szCs w:val="20"/>
              </w:rPr>
              <w:t xml:space="preserve"> фулеренів у створенні нових прототипів профілактичних і терапевтичних препаратів: </w:t>
            </w:r>
            <w:r w:rsidRPr="005A52F8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Pr="005A52F8">
              <w:rPr>
                <w:rFonts w:ascii="Times New Roman" w:hAnsi="Times New Roman" w:cs="Times New Roman"/>
                <w:bCs/>
                <w:i/>
                <w:color w:val="222222"/>
                <w:sz w:val="20"/>
                <w:szCs w:val="20"/>
                <w:shd w:val="clear" w:color="auto" w:fill="FFFFFF"/>
              </w:rPr>
              <w:t>n</w:t>
            </w:r>
            <w:r w:rsidRPr="005A52F8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5A52F8">
              <w:rPr>
                <w:rFonts w:ascii="Times New Roman" w:hAnsi="Times New Roman" w:cs="Times New Roman"/>
                <w:i/>
                <w:sz w:val="20"/>
                <w:szCs w:val="20"/>
              </w:rPr>
              <w:t>silico,</w:t>
            </w:r>
            <w:r w:rsidRPr="005A52F8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5A52F8">
              <w:rPr>
                <w:rFonts w:ascii="Times New Roman" w:hAnsi="Times New Roman" w:cs="Times New Roman"/>
                <w:i/>
                <w:sz w:val="20"/>
                <w:szCs w:val="20"/>
              </w:rPr>
              <w:t>in vitro</w:t>
            </w:r>
            <w:r w:rsidRPr="005A52F8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r w:rsidRPr="005A52F8">
              <w:rPr>
                <w:rFonts w:ascii="Times New Roman" w:hAnsi="Times New Roman" w:cs="Times New Roman"/>
                <w:i/>
                <w:sz w:val="20"/>
                <w:szCs w:val="20"/>
              </w:rPr>
              <w:t>in vivo</w:t>
            </w:r>
            <w:r w:rsidRPr="005A52F8">
              <w:rPr>
                <w:rFonts w:ascii="Times New Roman" w:hAnsi="Times New Roman" w:cs="Times New Roman"/>
                <w:sz w:val="20"/>
                <w:szCs w:val="20"/>
              </w:rPr>
              <w:t xml:space="preserve"> скринінги» (№ 20ДФ036-05, 2020-2021), </w:t>
            </w:r>
            <w:r w:rsidRPr="005A5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«Молекулярний дизайн, створення, </w:t>
            </w:r>
            <w:r w:rsidRPr="005A52F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in</w:t>
            </w:r>
            <w:r w:rsidRPr="005A52F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5A52F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vitro</w:t>
            </w:r>
            <w:r w:rsidRPr="005A5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r w:rsidRPr="005A52F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in</w:t>
            </w:r>
            <w:r w:rsidRPr="005A52F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5A52F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vivo</w:t>
            </w:r>
            <w:r w:rsidRPr="005A5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скринінги нанокомплексів природних алкалоїдів із С</w:t>
            </w:r>
            <w:r w:rsidRPr="005A52F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60</w:t>
            </w:r>
            <w:r w:rsidRPr="005A5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фулереном для підвищення ефективності терапії метастатичного раку</w:t>
            </w:r>
            <w:r w:rsidRPr="005A52F8">
              <w:rPr>
                <w:rFonts w:ascii="Times New Roman" w:hAnsi="Times New Roman" w:cs="Times New Roman"/>
                <w:sz w:val="20"/>
                <w:szCs w:val="20"/>
              </w:rPr>
              <w:t>» (№ 20ДФ036-06, 2020-2021)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107A" w:rsidRPr="00AF38D7" w:rsidRDefault="00D648CD" w:rsidP="00D64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8CD">
              <w:rPr>
                <w:rFonts w:ascii="Times New Roman" w:hAnsi="Times New Roman" w:cs="Times New Roman"/>
                <w:sz w:val="20"/>
                <w:szCs w:val="20"/>
              </w:rPr>
              <w:t xml:space="preserve">Міжнародні проєкти: 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</w:rPr>
              <w:t>С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  <w:vertAlign w:val="subscript"/>
              </w:rPr>
              <w:t>60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  <w:lang w:val="en-GB"/>
              </w:rPr>
              <w:t>fullerene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  <w:lang w:val="en-GB"/>
              </w:rPr>
              <w:t>as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  <w:lang w:val="en-GB"/>
              </w:rPr>
              <w:t>a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  <w:lang w:val="en-GB"/>
              </w:rPr>
              <w:t>modulator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  <w:lang w:val="en-GB"/>
              </w:rPr>
              <w:t>of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  <w:lang w:val="en-GB"/>
              </w:rPr>
              <w:t>chemotherapeutic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  <w:lang w:val="en-GB"/>
              </w:rPr>
              <w:t>drug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  <w:lang w:val="en-GB"/>
              </w:rPr>
              <w:t>toxicity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  <w:lang w:val="en-GB"/>
              </w:rPr>
              <w:t>in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  <w:lang w:val="en-GB"/>
              </w:rPr>
              <w:t>normal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  <w:lang w:val="en-GB"/>
              </w:rPr>
              <w:t>and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  <w:lang w:val="en-GB"/>
              </w:rPr>
              <w:t>leukemic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  <w:lang w:val="en-GB"/>
              </w:rPr>
              <w:t>cells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r w:rsidRPr="00D648CD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DAAD</w:t>
            </w:r>
            <w:r w:rsidRPr="00D648CD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стипендія німецької служби академічних обмінів, 2019)</w:t>
            </w:r>
          </w:p>
        </w:tc>
      </w:tr>
      <w:tr w:rsidR="00AF38D7" w:rsidRPr="00AF38D7" w:rsidTr="007B107A">
        <w:tc>
          <w:tcPr>
            <w:tcW w:w="1170" w:type="dxa"/>
          </w:tcPr>
          <w:p w:rsidR="000B7521" w:rsidRPr="00AF38D7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Участь у конференціях і семінарах</w:t>
            </w:r>
          </w:p>
        </w:tc>
        <w:tc>
          <w:tcPr>
            <w:tcW w:w="14106" w:type="dxa"/>
          </w:tcPr>
          <w:p w:rsidR="000A166A" w:rsidRPr="000A166A" w:rsidRDefault="000A166A" w:rsidP="000A166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1.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Grebinyk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A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., </w:t>
            </w:r>
            <w:r w:rsidRPr="000A16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uk-UA"/>
              </w:rPr>
              <w:t>Prylutska</w:t>
            </w:r>
            <w:r w:rsidRPr="000A16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uk-UA"/>
              </w:rPr>
              <w:t>S</w:t>
            </w:r>
            <w:r w:rsidRPr="000A16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.,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Prylutskyy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Ritter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U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.,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Matyshevska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O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.,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Dandekar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T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.,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Frohme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M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Apoptosis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induction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in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human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leukemic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cells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with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photoexcited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C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eastAsia="uk-UA"/>
              </w:rPr>
              <w:t>60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fullerene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-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doxorubicin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conjugate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International research and practice conference: Nanotechnology and Nanomaterials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Abstract book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NANO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Kyiv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Ukraine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August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166A" w:rsidRPr="000A166A" w:rsidRDefault="000A166A" w:rsidP="000A166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2. </w:t>
            </w:r>
            <w:r w:rsidRPr="000A16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uk-UA"/>
              </w:rPr>
              <w:t>Prylutska</w:t>
            </w:r>
            <w:r w:rsidRPr="000A16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uk-UA"/>
              </w:rPr>
              <w:t>S</w:t>
            </w:r>
            <w:r w:rsidRPr="000A16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.</w:t>
            </w:r>
            <w:r w:rsidRPr="000A16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uk-UA"/>
              </w:rPr>
              <w:t>V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Grynyuk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I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I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.,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Skaterna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T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D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.,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Horak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I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R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.,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Drobot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L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B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.,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Matyshevska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O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P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Prylutskyy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Slobodyanik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Ritter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U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Antitumor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activity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of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C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eastAsia="uk-UA"/>
              </w:rPr>
              <w:t>60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fullerene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-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cisplatin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nanocomplex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against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Lewis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lung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carcinoma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cells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International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research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and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practice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conference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Nanotechnology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and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Nanomaterials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Abstract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NANO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-2018)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Kyiv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Ukraine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, 27-30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August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2018. –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>. 77-78.</w:t>
            </w:r>
          </w:p>
          <w:p w:rsidR="000A166A" w:rsidRPr="000A166A" w:rsidRDefault="000A166A" w:rsidP="000A166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3.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Hurmach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V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V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.,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Grynyuk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A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A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., </w:t>
            </w:r>
            <w:r w:rsidRPr="000A16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uk-UA"/>
              </w:rPr>
              <w:t>Prylutska</w:t>
            </w:r>
            <w:r w:rsidRPr="000A16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uk-UA"/>
              </w:rPr>
              <w:t>S</w:t>
            </w:r>
            <w:r w:rsidRPr="000A16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.</w:t>
            </w:r>
            <w:r w:rsidRPr="000A16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uk-UA"/>
              </w:rPr>
              <w:t>V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Grynyuk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I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I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.,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Zakharchenko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B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V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.,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Khomenko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D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M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.,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Nizhenkovska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I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V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.,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Kuznetsova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O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V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.,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Prylutskyy</w:t>
            </w:r>
            <w:r w:rsidRPr="000A1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Scharff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silico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DNA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binding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interaction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cis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Palladium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>)3-(2-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pyridyl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>)-5-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methyl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>-1,2,4-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triazole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combination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60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fullerene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evaluation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their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hemolytic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activity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vitro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International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research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and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practice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conference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Nanotechnology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and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Nanomaterials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Abstract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NANO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-2018)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Kyiv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Ukraine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, 27-30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August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2018. –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>7-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  <w:p w:rsidR="000A166A" w:rsidRPr="000A166A" w:rsidRDefault="000A166A" w:rsidP="000A16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66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4.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Grynyuk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I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I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., </w:t>
            </w:r>
            <w:r w:rsidRPr="000A16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uk-UA"/>
              </w:rPr>
              <w:t>Prylutska</w:t>
            </w:r>
            <w:r w:rsidRPr="000A166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uk-UA"/>
              </w:rPr>
              <w:t>S</w:t>
            </w:r>
            <w:r w:rsidRPr="000A166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.</w:t>
            </w:r>
            <w:r w:rsidRPr="000A16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uk-UA"/>
              </w:rPr>
              <w:t>V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Skaterna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T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D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.,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Horak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I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R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.,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Raspertova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I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V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.,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Doroshchuk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R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O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.,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Matyshevska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O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P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Drobot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L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B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.,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Slobodyanik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Ritter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U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Cytotoxic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and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apoptotic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effects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of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cis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Palladium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>)3-(2-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pyridyl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>)-5-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methyl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>-1,2,4-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triazole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combination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60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fullerene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against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LLC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cells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International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research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and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practice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conference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Nanotechnology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and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Nanomaterials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Abstract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NANO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-2018)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Kyiv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Ukraine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, 27-30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August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2018. –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. 101-102. </w:t>
            </w:r>
          </w:p>
          <w:p w:rsidR="000A166A" w:rsidRPr="000A166A" w:rsidRDefault="000A166A" w:rsidP="000A16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66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5.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Grebinyk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A16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Prylutska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Frohme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Matyshevska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Apoptosis induction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in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human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leukemic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cells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with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C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uk-UA"/>
              </w:rPr>
              <w:t>60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 xml:space="preserve">fullerene LED-mediated photodynamic therapy.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FEBS3+Meeting – 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XIth Parnas Conference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Kyiv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Ukraine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September 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2018.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Ukr.Biochem.J., – 2018. - Volume 90, Special Issue, P. 42.</w:t>
            </w:r>
          </w:p>
          <w:p w:rsidR="000A166A" w:rsidRPr="000A166A" w:rsidRDefault="000A166A" w:rsidP="000A16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A1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Прилуцька С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., Гребіник А., Гринюк І., Линчак О., Дробот Л., Матишевська О.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ru-RU"/>
              </w:rPr>
              <w:t>60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фулерен та його комплекс з цисплатином для застосування у 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протипухлинній терапії. 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Матеріали ХIІ Українського біохімічного конгресу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м. Тернопіль, 30 вересня – 4 жовтня 2019 р. Медична та клінічна хімія. – 2019. – Т. 21.(3). – С. 281-281.</w:t>
            </w:r>
          </w:p>
          <w:p w:rsidR="000A166A" w:rsidRPr="000A166A" w:rsidRDefault="000A166A" w:rsidP="000A16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7. Гринюк І., </w:t>
            </w:r>
            <w:r w:rsidRPr="000A1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Прилуцька С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., Гребіник А., Кольп Б., Слива Т., Амірханов В., Матишевська О., Слободяник М., Фрохме М. Токсична дія похідних карбациламідофосфатів за комбінованої дії з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60 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>фулереном на лейкемічні клітини CCRF-CEM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Матеріали ХIІ Українського біохімічного конгресу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м. Тернопіль, 30 вересня – 4 жовтня 2019 р. Медична та клінічна хімія. – 2019. – Т. 21.(3). – С. 266-267.</w:t>
            </w:r>
          </w:p>
          <w:p w:rsidR="000A166A" w:rsidRPr="000A166A" w:rsidRDefault="000A166A" w:rsidP="000A16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Lynchak O.V., </w:t>
            </w:r>
            <w:r w:rsidRPr="000A1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Prylutska S.V.,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Kuznietsova G.M., Dziubenko N.V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Histological changes in internal organs under the action of C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60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>-Cis-Pt nanocomplex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International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research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and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practice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conference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Nanotechnology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and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Nanomaterials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Abstract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NANO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Lviv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Ukraine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August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245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A166A" w:rsidRDefault="000A166A" w:rsidP="000A16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9. 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Козлова С.О., Дрозд П.Ю., </w:t>
            </w:r>
            <w:r w:rsidRPr="000A1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Прилуцька С.В.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Посилення біологічних властивостей рослинного алкалоїду берберину С</w:t>
            </w:r>
            <w:r w:rsidRPr="000A166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60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фулереном. Збірник тез IX </w:t>
            </w:r>
            <w:r w:rsidRPr="000A16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Всеукраїнської науково-практичної онлайн-конференції студентів, аспірантів та молодих вчених «БІОТЕХНОЛОГІЯ: ЗВЕРШЕННЯ ТА НАДІЇ»</w:t>
            </w:r>
            <w:r w:rsidRPr="000A166A">
              <w:rPr>
                <w:rFonts w:ascii="Times New Roman" w:hAnsi="Times New Roman" w:cs="Times New Roman"/>
                <w:sz w:val="20"/>
                <w:szCs w:val="20"/>
              </w:rPr>
              <w:t xml:space="preserve"> 20 - 21 травня 2021. С.119.</w:t>
            </w:r>
          </w:p>
          <w:p w:rsidR="00FD5DFE" w:rsidRPr="00FD5DFE" w:rsidRDefault="00FD5DFE" w:rsidP="00FD5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Radivoievych A., </w:t>
            </w:r>
            <w:r w:rsidRPr="00FD5D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Prylutska S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., Zolk O., Frohme M., Grebinyk A. Sonosentetizing cytotoxic effects of C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60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fullerene and Berberine towards cancer cells of different origin. </w:t>
            </w:r>
            <w:r w:rsidRPr="001848E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4</w:t>
            </w:r>
            <w:r w:rsidRPr="001848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  <w:r w:rsidRPr="001848E0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en-US"/>
              </w:rPr>
              <w:t>th</w:t>
            </w:r>
            <w:r w:rsidRPr="001848E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FEBS congress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(Lisbon, Portugal, July 9-14, 2022)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Abstract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book. - P. 239.</w:t>
            </w:r>
          </w:p>
          <w:p w:rsidR="00FD5DFE" w:rsidRPr="00FD5DFE" w:rsidRDefault="00FD5DFE" w:rsidP="00FD5DF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Ponomarenko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Grebinnyk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FD5D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Prylutska</w:t>
            </w:r>
            <w:r w:rsidRPr="00FD5D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D5D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Grebinnyk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Chumachenko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Kutsevol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Prylutskyy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Frohme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Drug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delivery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sensitive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like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Dextran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Graft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Polyacrylamide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copolymer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848E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International</w:t>
            </w:r>
            <w:r w:rsidRPr="001848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848E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research</w:t>
            </w:r>
            <w:r w:rsidRPr="001848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848E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and</w:t>
            </w:r>
            <w:r w:rsidRPr="001848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848E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practice</w:t>
            </w:r>
            <w:r w:rsidRPr="001848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848E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conference</w:t>
            </w:r>
            <w:r w:rsidRPr="001848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1848E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Nanotechnology</w:t>
            </w:r>
            <w:r w:rsidRPr="001848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848E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and</w:t>
            </w:r>
            <w:r w:rsidRPr="001848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848E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Nanomaterials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Abstract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NANO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Lviv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Ukraine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August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239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B7521" w:rsidRPr="000A166A" w:rsidRDefault="00FD5DFE" w:rsidP="00FD5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7"/>
                <w:sz w:val="20"/>
                <w:szCs w:val="20"/>
              </w:rPr>
            </w:pP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Grynyuk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Grebinyk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FD5D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Prylutska</w:t>
            </w:r>
            <w:r w:rsidRPr="00FD5D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D5D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FD5D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FD5D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Hurmach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Matyshevska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Prylutskyy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Frohme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D5D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In</w:t>
            </w:r>
            <w:r w:rsidRPr="00FD5D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D5D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silico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D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in</w:t>
            </w:r>
            <w:r w:rsidRPr="00FD5D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D5D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vitro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studies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combined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action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60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fullerene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Palladium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>)3-(2-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pyridyl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>)-5-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methyl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>-1,2,4-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triazole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848E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International</w:t>
            </w:r>
            <w:r w:rsidRPr="001848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848E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research</w:t>
            </w:r>
            <w:r w:rsidRPr="001848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848E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and</w:t>
            </w:r>
            <w:r w:rsidRPr="001848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848E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practice</w:t>
            </w:r>
            <w:r w:rsidRPr="001848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848E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conference</w:t>
            </w:r>
            <w:r w:rsidRPr="001848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1848E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Nanotechnology</w:t>
            </w:r>
            <w:r w:rsidRPr="001848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848E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and</w:t>
            </w:r>
            <w:r w:rsidRPr="001848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848E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Nanomaterials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Abstract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NANO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-2022)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Lviv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Ukraine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, 25-27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August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  <w:r w:rsidRPr="00FD5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  <w:r w:rsidRPr="00FD5D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AF38D7" w:rsidRPr="00AF38D7" w:rsidTr="007B107A">
        <w:tc>
          <w:tcPr>
            <w:tcW w:w="1170" w:type="dxa"/>
          </w:tcPr>
          <w:p w:rsidR="000B7521" w:rsidRPr="00AF38D7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Робота з аспірантами та докторантами </w:t>
            </w:r>
          </w:p>
        </w:tc>
        <w:tc>
          <w:tcPr>
            <w:tcW w:w="14106" w:type="dxa"/>
          </w:tcPr>
          <w:p w:rsidR="00AD269F" w:rsidRDefault="00D92886" w:rsidP="00AD2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Технічний супровід аспірантів:</w:t>
            </w:r>
          </w:p>
          <w:p w:rsidR="00E37198" w:rsidRDefault="00E37198" w:rsidP="00AD2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Руденко Ольга (2007-2010 н.р.)</w:t>
            </w:r>
          </w:p>
          <w:p w:rsidR="00D92886" w:rsidRPr="00AF38D7" w:rsidRDefault="00D92886" w:rsidP="00D92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Франскевич Дар’я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(201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н.р.)</w:t>
            </w:r>
          </w:p>
          <w:p w:rsidR="00D92886" w:rsidRPr="00AF38D7" w:rsidRDefault="00D92886" w:rsidP="00BD3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Гребіник Анна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(201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н.р.)</w:t>
            </w:r>
          </w:p>
        </w:tc>
      </w:tr>
      <w:tr w:rsidR="00AF38D7" w:rsidRPr="00AF38D7" w:rsidTr="007B107A">
        <w:tc>
          <w:tcPr>
            <w:tcW w:w="1170" w:type="dxa"/>
          </w:tcPr>
          <w:p w:rsidR="000B7521" w:rsidRPr="00AF38D7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Керівництво науковою роботою студентів </w:t>
            </w:r>
          </w:p>
        </w:tc>
        <w:tc>
          <w:tcPr>
            <w:tcW w:w="14106" w:type="dxa"/>
          </w:tcPr>
          <w:p w:rsidR="000B7521" w:rsidRPr="00AF38D7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Наукове керівництво магістерськими роботами студентів:</w:t>
            </w:r>
          </w:p>
          <w:p w:rsidR="000B7521" w:rsidRPr="00AF38D7" w:rsidRDefault="00D92886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 Анна</w:t>
            </w:r>
            <w:r w:rsidR="000B7521"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(201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7521" w:rsidRPr="00AF38D7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521"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н.р.)</w:t>
            </w:r>
          </w:p>
          <w:p w:rsidR="000B7521" w:rsidRPr="00AF38D7" w:rsidRDefault="00D92886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Франскевич Дар’я</w:t>
            </w:r>
            <w:r w:rsidR="000B7521"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(201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7521" w:rsidRPr="00AF38D7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521"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н.р.)</w:t>
            </w:r>
          </w:p>
          <w:p w:rsidR="000B7521" w:rsidRPr="00AF38D7" w:rsidRDefault="00D92886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Чайковська Мар’яна</w:t>
            </w:r>
            <w:r w:rsidR="000B7521"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(201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B7521" w:rsidRPr="00AF38D7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B7521"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н.р.)</w:t>
            </w:r>
          </w:p>
          <w:p w:rsidR="00851A7B" w:rsidRDefault="00851A7B" w:rsidP="00851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Наукове керівництво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ськими роботами студентів:</w:t>
            </w:r>
          </w:p>
          <w:p w:rsidR="00D92886" w:rsidRDefault="00D92886" w:rsidP="00851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Коваль Іван (2021-2022)</w:t>
            </w:r>
          </w:p>
          <w:p w:rsidR="00D92886" w:rsidRDefault="00D92886" w:rsidP="00851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Дмитровська Ліана (2021-2022)</w:t>
            </w:r>
          </w:p>
          <w:p w:rsidR="00AD269F" w:rsidRPr="00AF38D7" w:rsidRDefault="00D92886" w:rsidP="00BD3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Малінченко Валерія (2021-2022)</w:t>
            </w:r>
          </w:p>
        </w:tc>
      </w:tr>
    </w:tbl>
    <w:p w:rsidR="000B7521" w:rsidRPr="00AF38D7" w:rsidRDefault="000B7521" w:rsidP="000B7521">
      <w:pPr>
        <w:rPr>
          <w:rFonts w:ascii="Times New Roman" w:hAnsi="Times New Roman" w:cs="Times New Roman"/>
          <w:sz w:val="20"/>
          <w:szCs w:val="20"/>
        </w:rPr>
      </w:pPr>
    </w:p>
    <w:p w:rsidR="00CB18CD" w:rsidRPr="00AF38D7" w:rsidRDefault="00CB18CD" w:rsidP="00CB18CD">
      <w:pPr>
        <w:jc w:val="right"/>
        <w:rPr>
          <w:rFonts w:ascii="Times New Roman" w:hAnsi="Times New Roman" w:cs="Times New Roman"/>
          <w:sz w:val="20"/>
          <w:szCs w:val="20"/>
        </w:rPr>
      </w:pPr>
      <w:r w:rsidRPr="00AF38D7">
        <w:rPr>
          <w:rFonts w:ascii="Times New Roman" w:hAnsi="Times New Roman" w:cs="Times New Roman"/>
          <w:sz w:val="20"/>
          <w:szCs w:val="20"/>
        </w:rPr>
        <w:t>Додаток 2</w:t>
      </w:r>
    </w:p>
    <w:p w:rsidR="00CB18CD" w:rsidRPr="00AF38D7" w:rsidRDefault="00CB18CD" w:rsidP="00CB18C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614" w:type="dxa"/>
        <w:tblLook w:val="04A0"/>
      </w:tblPr>
      <w:tblGrid>
        <w:gridCol w:w="458"/>
        <w:gridCol w:w="3631"/>
        <w:gridCol w:w="11525"/>
      </w:tblGrid>
      <w:tr w:rsidR="00AF38D7" w:rsidRPr="00AF38D7" w:rsidTr="004E2D31">
        <w:tc>
          <w:tcPr>
            <w:tcW w:w="15614" w:type="dxa"/>
            <w:gridSpan w:val="3"/>
          </w:tcPr>
          <w:p w:rsidR="00CB18CD" w:rsidRPr="00AF38D7" w:rsidRDefault="00CB18CD" w:rsidP="004B0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Інформація про додаткові показники, що визначають кваліфікацію працівника </w:t>
            </w:r>
          </w:p>
        </w:tc>
      </w:tr>
      <w:tr w:rsidR="00AF38D7" w:rsidRPr="00AF38D7" w:rsidTr="004E2D31">
        <w:tc>
          <w:tcPr>
            <w:tcW w:w="451" w:type="dxa"/>
          </w:tcPr>
          <w:p w:rsidR="00CB18CD" w:rsidRPr="00AF38D7" w:rsidRDefault="00CB18CD" w:rsidP="004B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3532" w:type="dxa"/>
          </w:tcPr>
          <w:p w:rsidR="00CB18CD" w:rsidRPr="00AF38D7" w:rsidRDefault="00CB18CD" w:rsidP="004B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1631" w:type="dxa"/>
          </w:tcPr>
          <w:p w:rsidR="00CB18CD" w:rsidRPr="00AF38D7" w:rsidRDefault="00CB18CD" w:rsidP="004B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</w:p>
        </w:tc>
      </w:tr>
      <w:tr w:rsidR="00AF38D7" w:rsidRPr="00AF38D7" w:rsidTr="004E2D31">
        <w:tc>
          <w:tcPr>
            <w:tcW w:w="451" w:type="dxa"/>
          </w:tcPr>
          <w:p w:rsidR="00CB18CD" w:rsidRPr="00AF38D7" w:rsidRDefault="00CB18CD" w:rsidP="00CB18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CB18CD" w:rsidRPr="00AF38D7" w:rsidRDefault="00CB18CD" w:rsidP="004B0FA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за останні 5-ть років наукових публікацій у періодичних виданнях, які включені до наукометричних баз,  рекомендованих МОН, зокрема </w:t>
            </w:r>
            <w:r w:rsidRPr="00AF38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або </w:t>
            </w:r>
            <w:r w:rsidRPr="00AF38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WoS</w:t>
            </w:r>
          </w:p>
        </w:tc>
        <w:tc>
          <w:tcPr>
            <w:tcW w:w="11631" w:type="dxa"/>
          </w:tcPr>
          <w:p w:rsidR="004258B0" w:rsidRPr="004258B0" w:rsidRDefault="004258B0" w:rsidP="00425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8B0">
              <w:rPr>
                <w:rFonts w:ascii="Times New Roman" w:hAnsi="Times New Roman" w:cs="Times New Roman"/>
                <w:sz w:val="20"/>
                <w:szCs w:val="20"/>
              </w:rPr>
              <w:t xml:space="preserve">1. D.V. Franskevych, I.I. Grynyuk, </w:t>
            </w:r>
            <w:r w:rsidRPr="00425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S.V. Prylutska</w:t>
            </w:r>
            <w:r w:rsidRPr="004258B0">
              <w:rPr>
                <w:rFonts w:ascii="Times New Roman" w:hAnsi="Times New Roman" w:cs="Times New Roman"/>
                <w:sz w:val="20"/>
                <w:szCs w:val="20"/>
              </w:rPr>
              <w:t xml:space="preserve">, O.P. Matyshevska. </w:t>
            </w:r>
            <w:r w:rsidRPr="004258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Activation of store – operated Ca2+ entry in cisplatin resistant leukemic cells after treatment with photoexcited fullerene C60 and cisplatin // </w:t>
            </w:r>
            <w:r w:rsidRPr="004258B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Ukr. Biochem. J</w:t>
            </w:r>
            <w:r w:rsidRPr="004258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- 2018. - Vol. 90, N 3. – P. 41-48. doi: https://doi.org/10.15407/ubj90.03.041 (Scopus)</w:t>
            </w:r>
            <w:r w:rsidRPr="004258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58B0" w:rsidRPr="004258B0" w:rsidRDefault="004258B0" w:rsidP="004258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58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r w:rsidRPr="004258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S.V. Prylutska</w:t>
            </w:r>
            <w:r w:rsidRPr="004258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O.V. Lynchak, V.V. Kostjukov, M.P. Evstigneev, O.V. Remeniak, V.K. Rybalchenko, Yu.I. Prylutskyy, U. Ritter, P. Scharff. Antitumor effects and hematotoxicity of </w:t>
            </w:r>
            <w:r w:rsidRPr="004258B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58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60-Cis-Pt nanocomplex in mice with Lewis lung carcinoma // </w:t>
            </w:r>
            <w:r w:rsidRPr="004258B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Exp Oncol</w:t>
            </w:r>
            <w:r w:rsidRPr="004258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– 2019. V. 41(2). – P. 106–111. DOI: 10.32471/exp-oncology.2312-8852.vol-41-no-2.13030 (Scopus)</w:t>
            </w:r>
          </w:p>
          <w:p w:rsidR="004258B0" w:rsidRPr="004258B0" w:rsidRDefault="004258B0" w:rsidP="004258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58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Livitska O.V., Strutynska N.Yu., Vasyliuk O.M., Grynyuk I.I., </w:t>
            </w:r>
            <w:r w:rsidRPr="004258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Prylutska S.V</w:t>
            </w:r>
            <w:r w:rsidRPr="004258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Slobodyanik N.S. Synthesis, characterization and antimicrobial properties of chemically modified apatite-related calcium phosphates // </w:t>
            </w:r>
            <w:r w:rsidRPr="004258B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Funct. Mater</w:t>
            </w:r>
            <w:r w:rsidRPr="004258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- 2020. 27(1):184-191. https://doi.org/10.15407/fm27.01.184 (Scopus)</w:t>
            </w:r>
          </w:p>
          <w:p w:rsidR="004258B0" w:rsidRPr="004258B0" w:rsidRDefault="004258B0" w:rsidP="004258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58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 </w:t>
            </w:r>
            <w:r w:rsidRPr="004258B0">
              <w:rPr>
                <w:rFonts w:ascii="Times New Roman" w:hAnsi="Times New Roman" w:cs="Times New Roman"/>
                <w:sz w:val="20"/>
                <w:szCs w:val="20"/>
              </w:rPr>
              <w:t xml:space="preserve">A. Grebinyk, </w:t>
            </w:r>
            <w:r w:rsidRPr="00425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 Prylutska</w:t>
            </w:r>
            <w:r w:rsidRPr="004258B0">
              <w:rPr>
                <w:rFonts w:ascii="Times New Roman" w:hAnsi="Times New Roman" w:cs="Times New Roman"/>
                <w:sz w:val="20"/>
                <w:szCs w:val="20"/>
              </w:rPr>
              <w:t>, A. Buchelnikov, N. Tverdokhleb, S. Grebinyk, M. Evstigneev, O. Matyshevska, V. Cherepanov, Yu. Prylutskyy, V</w:t>
            </w:r>
            <w:r w:rsidRPr="004258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4258B0">
              <w:rPr>
                <w:rFonts w:ascii="Times New Roman" w:hAnsi="Times New Roman" w:cs="Times New Roman"/>
                <w:sz w:val="20"/>
                <w:szCs w:val="20"/>
              </w:rPr>
              <w:t xml:space="preserve"> Yashchuk, A</w:t>
            </w:r>
            <w:r w:rsidRPr="004258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4258B0">
              <w:rPr>
                <w:rFonts w:ascii="Times New Roman" w:hAnsi="Times New Roman" w:cs="Times New Roman"/>
                <w:sz w:val="20"/>
                <w:szCs w:val="20"/>
              </w:rPr>
              <w:t xml:space="preserve"> Naumovets, U</w:t>
            </w:r>
            <w:r w:rsidRPr="004258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4258B0">
              <w:rPr>
                <w:rFonts w:ascii="Times New Roman" w:hAnsi="Times New Roman" w:cs="Times New Roman"/>
                <w:sz w:val="20"/>
                <w:szCs w:val="20"/>
              </w:rPr>
              <w:t>Ritter, T</w:t>
            </w:r>
            <w:r w:rsidRPr="004258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4258B0">
              <w:rPr>
                <w:rFonts w:ascii="Times New Roman" w:hAnsi="Times New Roman" w:cs="Times New Roman"/>
                <w:sz w:val="20"/>
                <w:szCs w:val="20"/>
              </w:rPr>
              <w:t xml:space="preserve"> Dandekar</w:t>
            </w:r>
            <w:r w:rsidRPr="004258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4258B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4258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4258B0">
              <w:rPr>
                <w:rFonts w:ascii="Times New Roman" w:hAnsi="Times New Roman" w:cs="Times New Roman"/>
                <w:sz w:val="20"/>
                <w:szCs w:val="20"/>
              </w:rPr>
              <w:t xml:space="preserve"> Frohme</w:t>
            </w:r>
            <w:r w:rsidRPr="004258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4258B0">
              <w:rPr>
                <w:rFonts w:ascii="Times New Roman" w:hAnsi="Times New Roman" w:cs="Times New Roman"/>
                <w:sz w:val="20"/>
                <w:szCs w:val="20"/>
              </w:rPr>
              <w:t>C60 Fullerene as an Effective Nanoplatform of Alkaloid Berberine Delivery into Leukemic Cells</w:t>
            </w:r>
            <w:r w:rsidRPr="004258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 </w:t>
            </w:r>
            <w:r w:rsidRPr="00425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Pharmaceutics</w:t>
            </w:r>
            <w:r w:rsidRPr="004258B0">
              <w:rPr>
                <w:rFonts w:ascii="Times New Roman" w:hAnsi="Times New Roman" w:cs="Times New Roman"/>
                <w:sz w:val="20"/>
                <w:szCs w:val="20"/>
              </w:rPr>
              <w:t xml:space="preserve"> 2019, 11, 586; </w:t>
            </w:r>
            <w:r w:rsidRPr="004258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(p. 23) </w:t>
            </w:r>
            <w:r w:rsidRPr="004258B0">
              <w:rPr>
                <w:rFonts w:ascii="Times New Roman" w:hAnsi="Times New Roman" w:cs="Times New Roman"/>
                <w:sz w:val="20"/>
                <w:szCs w:val="20"/>
              </w:rPr>
              <w:t xml:space="preserve">doi:10.3390/pharmaceutics11110586 </w:t>
            </w:r>
            <w:r w:rsidRPr="004258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(Scopus)</w:t>
            </w:r>
          </w:p>
          <w:p w:rsidR="00CB18CD" w:rsidRPr="004258B0" w:rsidRDefault="004258B0" w:rsidP="00D404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8B0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4258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4258B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258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Lynchak</w:t>
            </w:r>
            <w:r w:rsidRPr="004258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58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258B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258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Byelinska</w:t>
            </w:r>
            <w:r w:rsidRPr="004258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58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4258B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258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Dziubenko</w:t>
            </w:r>
            <w:r w:rsidRPr="004258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58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4258B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258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Kuznietso</w:t>
            </w:r>
            <w:r w:rsidRPr="004258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8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</w:t>
            </w:r>
            <w:r w:rsidRPr="004258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58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4258B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258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Abramchuk</w:t>
            </w:r>
            <w:r w:rsidRPr="004258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58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425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4258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Prylutska</w:t>
            </w:r>
            <w:r w:rsidRPr="004258B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258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Acute toxicity of C60–Cis-Pt nanocomplex in vivo // </w:t>
            </w:r>
            <w:r w:rsidRPr="004258B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Applied Nanoscience</w:t>
            </w:r>
            <w:r w:rsidRPr="004258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(2021) DOI10.1007/s13204-021-01680-3 (Scopus)</w:t>
            </w:r>
          </w:p>
        </w:tc>
      </w:tr>
      <w:tr w:rsidR="00AF38D7" w:rsidRPr="00AF38D7" w:rsidTr="004E2D31">
        <w:tc>
          <w:tcPr>
            <w:tcW w:w="451" w:type="dxa"/>
          </w:tcPr>
          <w:p w:rsidR="000C53D1" w:rsidRPr="00AF38D7" w:rsidRDefault="000C53D1" w:rsidP="000C5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0C53D1" w:rsidRPr="00AF38D7" w:rsidRDefault="000C53D1" w:rsidP="000C5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не менше п’яти  наукових публікацій у наукових виданнях, включених до переліку наукових фахових видань України </w:t>
            </w:r>
          </w:p>
        </w:tc>
        <w:tc>
          <w:tcPr>
            <w:tcW w:w="11631" w:type="dxa"/>
          </w:tcPr>
          <w:p w:rsidR="009505BF" w:rsidRPr="009505BF" w:rsidRDefault="009505BF" w:rsidP="009505BF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505BF">
              <w:rPr>
                <w:rFonts w:ascii="Times New Roman" w:hAnsi="Times New Roman" w:cs="Times New Roman"/>
                <w:sz w:val="20"/>
                <w:szCs w:val="20"/>
              </w:rPr>
              <w:t xml:space="preserve">1. D.V. Franskevych, I.I. Grynyuk, </w:t>
            </w:r>
            <w:r w:rsidRPr="009505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S.V. Prylutska</w:t>
            </w:r>
            <w:r w:rsidRPr="009505BF">
              <w:rPr>
                <w:rFonts w:ascii="Times New Roman" w:hAnsi="Times New Roman" w:cs="Times New Roman"/>
                <w:sz w:val="20"/>
                <w:szCs w:val="20"/>
              </w:rPr>
              <w:t xml:space="preserve">, O.P. Matyshevska. </w:t>
            </w:r>
            <w:r w:rsidRPr="0095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Activation of store – operated Ca2+ entry in cisplatin resistant leukemic cells after treatment with photoexcited fullerene C60 and cisplatin // Ukr. </w:t>
            </w:r>
            <w:r w:rsidRPr="009505B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Biochem. J. - 2018. - Vol. 90, N 3. – P. 41-48. doi: https://doi.org/10.15407/ubj90.03.041</w:t>
            </w:r>
          </w:p>
          <w:p w:rsidR="009505BF" w:rsidRPr="009505BF" w:rsidRDefault="009505BF" w:rsidP="009505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05B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2. </w:t>
            </w:r>
            <w:r w:rsidRPr="009505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S.V. Prylutska</w:t>
            </w:r>
            <w:r w:rsidRPr="009505B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O.V. Lynchak, V.V. Kostjukov, M.P. Evstigneev, O.V. Remeniak, V.K. Rybalchenko, Yu.I. Prylutskyy, U. Ritter, P. Scharff. </w:t>
            </w:r>
            <w:r w:rsidRPr="0095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Antitumor effects and hematotoxicity of </w:t>
            </w:r>
            <w:r w:rsidRPr="009505B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5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60-Cis-Pt nanocomplex in mice with Lewis lung carcinoma // Exp Oncol. – 2019. V. 41(2). – P. 106–111. DOI: 10.32471/exp-oncology.2312-8852.vol-41-no-2.13030 </w:t>
            </w:r>
          </w:p>
          <w:p w:rsidR="009505BF" w:rsidRPr="009505BF" w:rsidRDefault="009505BF" w:rsidP="009505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 w:rsidRPr="009505BF">
              <w:rPr>
                <w:rFonts w:ascii="Times New Roman" w:hAnsi="Times New Roman" w:cs="Times New Roman"/>
                <w:sz w:val="20"/>
                <w:szCs w:val="20"/>
              </w:rPr>
              <w:t>Бєлінська</w:t>
            </w:r>
            <w:r w:rsidRPr="0095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05BF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95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505B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5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9505BF">
              <w:rPr>
                <w:rFonts w:ascii="Times New Roman" w:hAnsi="Times New Roman" w:cs="Times New Roman"/>
                <w:sz w:val="20"/>
                <w:szCs w:val="20"/>
              </w:rPr>
              <w:t>Кузнєцова</w:t>
            </w:r>
            <w:r w:rsidRPr="0095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05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5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505B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5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9505BF">
              <w:rPr>
                <w:rFonts w:ascii="Times New Roman" w:hAnsi="Times New Roman" w:cs="Times New Roman"/>
                <w:sz w:val="20"/>
                <w:szCs w:val="20"/>
              </w:rPr>
              <w:t>Дзюбенко</w:t>
            </w:r>
            <w:r w:rsidRPr="0095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05B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505B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5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9505BF">
              <w:rPr>
                <w:rFonts w:ascii="Times New Roman" w:hAnsi="Times New Roman" w:cs="Times New Roman"/>
                <w:sz w:val="20"/>
                <w:szCs w:val="20"/>
              </w:rPr>
              <w:t>Гуцалюк</w:t>
            </w:r>
            <w:r w:rsidRPr="0095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05B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5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505B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9505BF">
              <w:rPr>
                <w:rFonts w:ascii="Times New Roman" w:hAnsi="Times New Roman" w:cs="Times New Roman"/>
                <w:sz w:val="20"/>
                <w:szCs w:val="20"/>
              </w:rPr>
              <w:t>Рибальченко</w:t>
            </w:r>
            <w:r w:rsidRPr="0095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05B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505B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5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9505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Прилуцька</w:t>
            </w:r>
            <w:r w:rsidRPr="009505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505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9505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9505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95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9505BF">
              <w:rPr>
                <w:rFonts w:ascii="Times New Roman" w:hAnsi="Times New Roman" w:cs="Times New Roman"/>
                <w:sz w:val="20"/>
                <w:szCs w:val="20"/>
              </w:rPr>
              <w:t>Рибальченко</w:t>
            </w:r>
            <w:r w:rsidRPr="0095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05B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5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505B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5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9505B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5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60 </w:t>
            </w:r>
            <w:r w:rsidRPr="009505BF">
              <w:rPr>
                <w:rFonts w:ascii="Times New Roman" w:hAnsi="Times New Roman" w:cs="Times New Roman"/>
                <w:sz w:val="20"/>
                <w:szCs w:val="20"/>
              </w:rPr>
              <w:t>фулерен</w:t>
            </w:r>
            <w:r w:rsidRPr="0095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05BF">
              <w:rPr>
                <w:rFonts w:ascii="Times New Roman" w:hAnsi="Times New Roman" w:cs="Times New Roman"/>
                <w:sz w:val="20"/>
                <w:szCs w:val="20"/>
              </w:rPr>
              <w:t>гальмує</w:t>
            </w:r>
            <w:r w:rsidRPr="0095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05BF">
              <w:rPr>
                <w:rFonts w:ascii="Times New Roman" w:hAnsi="Times New Roman" w:cs="Times New Roman"/>
                <w:sz w:val="20"/>
                <w:szCs w:val="20"/>
              </w:rPr>
              <w:t>розвиток</w:t>
            </w:r>
            <w:r w:rsidRPr="0095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05BF">
              <w:rPr>
                <w:rFonts w:ascii="Times New Roman" w:hAnsi="Times New Roman" w:cs="Times New Roman"/>
                <w:sz w:val="20"/>
                <w:szCs w:val="20"/>
              </w:rPr>
              <w:t>запалення</w:t>
            </w:r>
            <w:r w:rsidRPr="0095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05BF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95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05BF">
              <w:rPr>
                <w:rFonts w:ascii="Times New Roman" w:hAnsi="Times New Roman" w:cs="Times New Roman"/>
                <w:sz w:val="20"/>
                <w:szCs w:val="20"/>
              </w:rPr>
              <w:t>порушення</w:t>
            </w:r>
            <w:r w:rsidRPr="0095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05BF">
              <w:rPr>
                <w:rFonts w:ascii="Times New Roman" w:hAnsi="Times New Roman" w:cs="Times New Roman"/>
                <w:sz w:val="20"/>
                <w:szCs w:val="20"/>
              </w:rPr>
              <w:t>гемопоезу</w:t>
            </w:r>
            <w:r w:rsidRPr="0095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05BF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95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05BF">
              <w:rPr>
                <w:rFonts w:ascii="Times New Roman" w:hAnsi="Times New Roman" w:cs="Times New Roman"/>
                <w:sz w:val="20"/>
                <w:szCs w:val="20"/>
              </w:rPr>
              <w:t>експериментального</w:t>
            </w:r>
            <w:r w:rsidRPr="0095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05BF">
              <w:rPr>
                <w:rFonts w:ascii="Times New Roman" w:hAnsi="Times New Roman" w:cs="Times New Roman"/>
                <w:sz w:val="20"/>
                <w:szCs w:val="20"/>
              </w:rPr>
              <w:t>хронічного</w:t>
            </w:r>
            <w:r w:rsidRPr="0095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05BF">
              <w:rPr>
                <w:rFonts w:ascii="Times New Roman" w:hAnsi="Times New Roman" w:cs="Times New Roman"/>
                <w:sz w:val="20"/>
                <w:szCs w:val="20"/>
              </w:rPr>
              <w:t>холангіту</w:t>
            </w:r>
            <w:r w:rsidRPr="0095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 </w:t>
            </w:r>
            <w:r w:rsidRPr="009505BF">
              <w:rPr>
                <w:rFonts w:ascii="Times New Roman" w:hAnsi="Times New Roman" w:cs="Times New Roman"/>
                <w:sz w:val="20"/>
                <w:szCs w:val="20"/>
              </w:rPr>
              <w:t>Доповіді</w:t>
            </w:r>
            <w:r w:rsidRPr="0095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05BF">
              <w:rPr>
                <w:rFonts w:ascii="Times New Roman" w:hAnsi="Times New Roman" w:cs="Times New Roman"/>
                <w:sz w:val="20"/>
                <w:szCs w:val="20"/>
              </w:rPr>
              <w:t>НАН</w:t>
            </w:r>
            <w:r w:rsidRPr="0095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05BF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r w:rsidRPr="0095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– 2019. - №10. – </w:t>
            </w:r>
            <w:r w:rsidRPr="009505B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5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.95-103.</w:t>
            </w:r>
          </w:p>
          <w:p w:rsidR="009505BF" w:rsidRPr="009505BF" w:rsidRDefault="009505BF" w:rsidP="009505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 Livitska O.V., Strutynska N.Yu., Vasyliuk O.M., Grynyuk I.I., </w:t>
            </w:r>
            <w:r w:rsidRPr="009505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Prylutska S.V.,</w:t>
            </w:r>
            <w:r w:rsidRPr="0095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Slobodyanik N.S. Synthesis, characterization and antimicrobial properties of chemically modified apatite-related calcium phosphates // Funct. Mater. - 2020. 27(1):184-191. https://doi.org/10.15407/fm27.01.184 </w:t>
            </w:r>
          </w:p>
          <w:p w:rsidR="009505BF" w:rsidRPr="009505BF" w:rsidRDefault="009505BF" w:rsidP="009505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5. L.M. Shapoval, O.V. Dmytrenko, V.F. Sagach, </w:t>
            </w:r>
            <w:r w:rsidRPr="009505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S.V. Prylutska</w:t>
            </w:r>
            <w:r w:rsidRPr="0095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S.V. Khrapatiy, D.O. Zavodovskyi, Yu.I. Prylutskyy, N. Tsierkezos, U. Ritter. Systemic Administrations of Water-Dispersible Single-Walled Carbon Nanotubes: Activation of NOS in Spontaneously Hypertensive Rats // Neurophysiology. - 2020, 52(2): 101-109. </w:t>
            </w:r>
          </w:p>
          <w:p w:rsidR="000C53D1" w:rsidRPr="004258B0" w:rsidRDefault="004258B0" w:rsidP="00425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5BF">
              <w:rPr>
                <w:rFonts w:ascii="Times New Roman" w:hAnsi="Times New Roman" w:cs="Times New Roman"/>
                <w:sz w:val="20"/>
                <w:szCs w:val="20"/>
              </w:rPr>
              <w:t>6. Клітинно-біологічні та молекулярно-генетичні ефекти вуглецевих наноматеріалів у рослин /</w:t>
            </w:r>
            <w:r w:rsidRPr="009505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С.В. Прилуцька</w:t>
            </w:r>
            <w:r w:rsidRPr="009505BF">
              <w:rPr>
                <w:rFonts w:ascii="Times New Roman" w:hAnsi="Times New Roman" w:cs="Times New Roman"/>
                <w:sz w:val="20"/>
                <w:szCs w:val="20"/>
              </w:rPr>
              <w:t xml:space="preserve">, Д.В. Франскевич, </w:t>
            </w:r>
            <w:r w:rsidRPr="0095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9505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5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505BF">
              <w:rPr>
                <w:rFonts w:ascii="Times New Roman" w:hAnsi="Times New Roman" w:cs="Times New Roman"/>
                <w:sz w:val="20"/>
                <w:szCs w:val="20"/>
              </w:rPr>
              <w:t>. Ємець</w:t>
            </w:r>
            <w:r w:rsidR="00707930">
              <w:rPr>
                <w:rFonts w:ascii="Times New Roman" w:hAnsi="Times New Roman" w:cs="Times New Roman"/>
                <w:sz w:val="20"/>
                <w:szCs w:val="20"/>
              </w:rPr>
              <w:t xml:space="preserve"> //</w:t>
            </w:r>
            <w:r w:rsidRPr="00950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93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Цитологія</w:t>
            </w:r>
            <w:r w:rsidRPr="0070793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0793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і</w:t>
            </w:r>
            <w:r w:rsidRPr="0070793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0793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генетика</w:t>
            </w:r>
            <w:r w:rsidRPr="00950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2022, 56(4):</w:t>
            </w:r>
            <w:r w:rsidRPr="009505BF">
              <w:rPr>
                <w:rFonts w:ascii="Times New Roman" w:eastAsia="NewtonCItalic" w:hAnsi="Times New Roman" w:cs="Times New Roman"/>
                <w:sz w:val="20"/>
                <w:szCs w:val="20"/>
                <w:lang w:val="en-US"/>
              </w:rPr>
              <w:t xml:space="preserve">48-59. ISSN 0564-3783. </w:t>
            </w:r>
          </w:p>
        </w:tc>
      </w:tr>
      <w:tr w:rsidR="00AF38D7" w:rsidRPr="00AF38D7" w:rsidTr="004E2D31">
        <w:tc>
          <w:tcPr>
            <w:tcW w:w="451" w:type="dxa"/>
          </w:tcPr>
          <w:p w:rsidR="004E2D31" w:rsidRPr="00AF38D7" w:rsidRDefault="004E2D31" w:rsidP="004E2D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4E2D31" w:rsidRPr="00AF38D7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виданого підручника чи наявність посібника або монографії </w:t>
            </w:r>
          </w:p>
        </w:tc>
        <w:tc>
          <w:tcPr>
            <w:tcW w:w="11631" w:type="dxa"/>
          </w:tcPr>
          <w:p w:rsidR="009505BF" w:rsidRDefault="009505BF" w:rsidP="009505BF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505BF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>Навчальні посібники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</w:t>
            </w:r>
          </w:p>
          <w:p w:rsidR="00F23791" w:rsidRPr="003961F7" w:rsidRDefault="00F23791" w:rsidP="00F23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Pr="003961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E061B8">
              <w:rPr>
                <w:rFonts w:ascii="Times New Roman" w:hAnsi="Times New Roman" w:cs="Times New Roman"/>
                <w:bCs/>
                <w:sz w:val="20"/>
                <w:szCs w:val="20"/>
              </w:rPr>
              <w:t>Екотрофологія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E061B8">
              <w:rPr>
                <w:rFonts w:ascii="Times New Roman" w:hAnsi="Times New Roman" w:cs="Times New Roman"/>
                <w:sz w:val="20"/>
                <w:szCs w:val="20"/>
              </w:rPr>
              <w:t xml:space="preserve"> Методичні рекомендації до лабораторного практикуму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06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Прилуцька С.В.,</w:t>
            </w:r>
            <w:r w:rsidRPr="00E061B8">
              <w:rPr>
                <w:rFonts w:ascii="Times New Roman" w:hAnsi="Times New Roman" w:cs="Times New Roman"/>
                <w:sz w:val="20"/>
                <w:szCs w:val="20"/>
              </w:rPr>
              <w:t xml:space="preserve"> Богославець В.А., Гринюк І.І. та Коломієць Ю.В.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06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1B8">
              <w:rPr>
                <w:rFonts w:ascii="Times New Roman" w:eastAsia="TimesNewRomanPSMT" w:hAnsi="Times New Roman" w:cs="Times New Roman"/>
                <w:sz w:val="20"/>
                <w:szCs w:val="20"/>
              </w:rPr>
              <w:t>Київ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:</w:t>
            </w:r>
            <w:r w:rsidRPr="00E061B8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E061B8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едакційно-видавничий відділ НУБіП України. </w:t>
            </w:r>
            <w:r w:rsidRPr="00E061B8">
              <w:rPr>
                <w:rFonts w:ascii="Times New Roman" w:hAnsi="Times New Roman" w:cs="Times New Roman"/>
                <w:sz w:val="20"/>
                <w:szCs w:val="20"/>
              </w:rPr>
              <w:t>– 2021. – 81 с.</w:t>
            </w:r>
          </w:p>
          <w:p w:rsidR="00F23791" w:rsidRDefault="00F23791" w:rsidP="00F23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3961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Біохімія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3961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Навчальний посібник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r w:rsidRPr="003961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961F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С.В. Прилуцька</w:t>
            </w:r>
            <w:r w:rsidRPr="003961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І.І Гринюк, Т.А. Ткаченко. </w:t>
            </w:r>
            <w:r w:rsidRPr="00575D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– </w:t>
            </w:r>
            <w:r w:rsidRPr="003961F7">
              <w:rPr>
                <w:rFonts w:ascii="Times New Roman" w:eastAsia="TimesNewRomanPSMT" w:hAnsi="Times New Roman" w:cs="Times New Roman"/>
                <w:sz w:val="20"/>
                <w:szCs w:val="20"/>
              </w:rPr>
              <w:t>Київ</w:t>
            </w:r>
            <w:r w:rsidRPr="00575DDE">
              <w:rPr>
                <w:rFonts w:ascii="Times New Roman" w:eastAsia="TimesNewRomanPSMT" w:hAnsi="Times New Roman" w:cs="Times New Roman"/>
                <w:sz w:val="20"/>
                <w:szCs w:val="20"/>
              </w:rPr>
              <w:t>:</w:t>
            </w:r>
            <w:r w:rsidRPr="003961F7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3961F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едакційно-видавничий відділ НУБіП України. </w:t>
            </w:r>
            <w:r w:rsidRPr="003961F7">
              <w:rPr>
                <w:rFonts w:ascii="Times New Roman" w:hAnsi="Times New Roman" w:cs="Times New Roman"/>
                <w:sz w:val="20"/>
                <w:szCs w:val="20"/>
              </w:rPr>
              <w:t>– 202</w:t>
            </w:r>
            <w:r w:rsidRPr="00575D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961F7">
              <w:rPr>
                <w:rFonts w:ascii="Times New Roman" w:hAnsi="Times New Roman" w:cs="Times New Roman"/>
                <w:sz w:val="20"/>
                <w:szCs w:val="20"/>
              </w:rPr>
              <w:t>. –20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961F7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</w:p>
          <w:p w:rsidR="009505BF" w:rsidRDefault="009505BF" w:rsidP="009505BF">
            <w:pPr>
              <w:pStyle w:val="a6"/>
              <w:rPr>
                <w:rFonts w:ascii="Times New Roman" w:hAnsi="Times New Roman"/>
                <w:u w:val="single"/>
                <w:lang w:val="uk-UA"/>
              </w:rPr>
            </w:pPr>
          </w:p>
          <w:p w:rsidR="009505BF" w:rsidRPr="00755097" w:rsidRDefault="009505BF" w:rsidP="009505BF">
            <w:pPr>
              <w:pStyle w:val="a6"/>
              <w:rPr>
                <w:rFonts w:ascii="Times New Roman" w:hAnsi="Times New Roman"/>
                <w:u w:val="single"/>
                <w:lang w:val="uk-UA"/>
              </w:rPr>
            </w:pPr>
            <w:r w:rsidRPr="00755097">
              <w:rPr>
                <w:rFonts w:ascii="Times New Roman" w:hAnsi="Times New Roman"/>
                <w:u w:val="single"/>
                <w:lang w:val="uk-UA"/>
              </w:rPr>
              <w:t>Монографії:</w:t>
            </w:r>
          </w:p>
          <w:p w:rsidR="009505BF" w:rsidRPr="00755097" w:rsidRDefault="009505BF" w:rsidP="009505B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1.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Hurmach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M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Platonov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7550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7550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7550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Prylutska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Z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Klestova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V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Cherepanov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75509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Yu</w:t>
            </w:r>
            <w:r w:rsidRPr="0075509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75509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Prylutskyy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, U. Ritter. </w:t>
            </w:r>
            <w:r w:rsidRPr="0075509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  <w:t>Chapter 10.</w:t>
            </w:r>
            <w:r w:rsidRPr="0075509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Anticoronavirus activity of water-soluble pristine C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60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fullerenes: </w:t>
            </w:r>
            <w:r w:rsidRPr="0075509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in vitro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and </w:t>
            </w:r>
            <w:r w:rsidRPr="0075509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in silico 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screenings. In “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Coronavirus Therapeutics – Volume I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” 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(Editors</w:t>
            </w:r>
            <w:r w:rsidRPr="007550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: 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A.A.A. Asea, P. Kaur</w:t>
            </w:r>
            <w:r w:rsidRPr="007550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Springer International Publishing, 2021, P.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 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DOI: 10.1007/978-3-030-85109-5.</w:t>
            </w:r>
          </w:p>
          <w:p w:rsidR="009505BF" w:rsidRPr="00755097" w:rsidRDefault="009505BF" w:rsidP="009505B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09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2. </w:t>
            </w:r>
            <w:r w:rsidRPr="0075509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Yu</w:t>
            </w:r>
            <w:r w:rsidRPr="0075509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r w:rsidRPr="0075509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Prylutskyy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Matyshevska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550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</w:t>
            </w:r>
            <w:r w:rsidRPr="007550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r w:rsidRPr="007550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Prylutska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Grebinyk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Evstigneev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Grebinyk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Skivka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Cherepanov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Senenko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Stoika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Ritter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Scharff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Dandekar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Frohme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75509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val="en-US"/>
              </w:rPr>
              <w:t>Chapter 2.</w:t>
            </w:r>
            <w:r w:rsidRPr="0075509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  <w:r w:rsidRPr="0075509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>A novel water-soluble C</w:t>
            </w:r>
            <w:r w:rsidRPr="0075509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en-US"/>
              </w:rPr>
              <w:t>60</w:t>
            </w:r>
            <w:r w:rsidRPr="0075509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> fullerene-based nano-platform enhances efficiency of anticancer 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/>
              </w:rPr>
              <w:t>chemo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therapy. In “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Biomedical Nanomaterials: From Design and Synthesis to Imaging, Application, and Environmental Impact”</w:t>
            </w:r>
            <w:r w:rsidRPr="007550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Editor: 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R.S. Stoika), 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Springer, Cham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 2022. </w:t>
            </w:r>
            <w:r w:rsidRPr="0075509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P. 59-93. </w:t>
            </w:r>
            <w:hyperlink r:id="rId33" w:tgtFrame="_blank" w:history="1">
              <w:r w:rsidRPr="0075509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sv-SE"/>
                </w:rPr>
                <w:t>https://doi.org/10.1007/978-3-030-76235-3</w:t>
              </w:r>
            </w:hyperlink>
          </w:p>
          <w:p w:rsidR="004E2D31" w:rsidRPr="00AF38D7" w:rsidRDefault="009505BF" w:rsidP="009505BF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755097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3. </w:t>
            </w:r>
            <w:r w:rsidRPr="00755097">
              <w:rPr>
                <w:rFonts w:ascii="Times New Roman" w:hAnsi="Times New Roman"/>
                <w:color w:val="000000"/>
                <w:shd w:val="clear" w:color="auto" w:fill="FFFFFF"/>
                <w:lang w:val="sv-SE"/>
              </w:rPr>
              <w:t xml:space="preserve">A. Grebinyk, </w:t>
            </w:r>
            <w:r w:rsidRPr="0075509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sv-SE"/>
              </w:rPr>
              <w:t>S. Prylutska,</w:t>
            </w:r>
            <w:r w:rsidRPr="00755097">
              <w:rPr>
                <w:rFonts w:ascii="Times New Roman" w:hAnsi="Times New Roman"/>
                <w:color w:val="000000"/>
                <w:shd w:val="clear" w:color="auto" w:fill="FFFFFF"/>
                <w:lang w:val="sv-SE"/>
              </w:rPr>
              <w:t xml:space="preserve"> S. Grebinyk, Yu. </w:t>
            </w:r>
            <w:r w:rsidRPr="00755097">
              <w:rPr>
                <w:rFonts w:ascii="Times New Roman" w:hAnsi="Times New Roman"/>
                <w:color w:val="000000"/>
                <w:shd w:val="clear" w:color="auto" w:fill="FFFFFF"/>
                <w:lang w:val="de-DE"/>
              </w:rPr>
              <w:t>Prylutskyy, U. Ritter, O. Matyshevska, T. Dandekar, M. Frohme. </w:t>
            </w:r>
            <w:r w:rsidRPr="00755097">
              <w:rPr>
                <w:rFonts w:ascii="Times New Roman" w:hAnsi="Times New Roman"/>
                <w:i/>
                <w:iCs/>
                <w:color w:val="000000"/>
                <w:u w:val="single"/>
                <w:shd w:val="clear" w:color="auto" w:fill="FFFFFF"/>
                <w:lang w:val="en-US"/>
              </w:rPr>
              <w:t>Chapter 14.</w:t>
            </w:r>
            <w:r w:rsidRPr="00755097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 Fullerenes in photodynamic therapy. Towards photodynamic chemotherapy with C</w:t>
            </w:r>
            <w:r w:rsidRPr="00755097">
              <w:rPr>
                <w:rFonts w:ascii="Times New Roman" w:hAnsi="Times New Roman"/>
                <w:color w:val="000000"/>
                <w:shd w:val="clear" w:color="auto" w:fill="FFFFFF"/>
                <w:vertAlign w:val="subscript"/>
                <w:lang w:val="en-US"/>
              </w:rPr>
              <w:t>60</w:t>
            </w:r>
            <w:r w:rsidRPr="00755097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-Doxorubicin nanocomplexes. In ”Nanomaterials for photodynamic therapy” (Editor: P. Kesharwani), Woodhead Publishing, 2022. ISBN: 9780323855952  </w:t>
            </w:r>
          </w:p>
        </w:tc>
      </w:tr>
      <w:tr w:rsidR="00AF38D7" w:rsidRPr="00AF38D7" w:rsidTr="004E2D31">
        <w:tc>
          <w:tcPr>
            <w:tcW w:w="451" w:type="dxa"/>
          </w:tcPr>
          <w:p w:rsidR="004E2D31" w:rsidRPr="00AF38D7" w:rsidRDefault="004E2D31" w:rsidP="004E2D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4E2D31" w:rsidRPr="00AF38D7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Наукове керівництво (консультування) здобувача, який одержав документ про присудження наукового звання </w:t>
            </w:r>
          </w:p>
        </w:tc>
        <w:tc>
          <w:tcPr>
            <w:tcW w:w="11631" w:type="dxa"/>
          </w:tcPr>
          <w:p w:rsidR="004E2D31" w:rsidRPr="00AF38D7" w:rsidRDefault="00D40426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38D7" w:rsidRPr="00AF38D7" w:rsidTr="004E2D31">
        <w:tc>
          <w:tcPr>
            <w:tcW w:w="451" w:type="dxa"/>
          </w:tcPr>
          <w:p w:rsidR="004E2D31" w:rsidRPr="00AF38D7" w:rsidRDefault="004E2D31" w:rsidP="004E2D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4E2D31" w:rsidRPr="00AF38D7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Участь у міжнародних наукових проектах, залучення до міжнародної експертизи, наявність звання «суддя міжнародної категорії»</w:t>
            </w:r>
          </w:p>
        </w:tc>
        <w:tc>
          <w:tcPr>
            <w:tcW w:w="11631" w:type="dxa"/>
          </w:tcPr>
          <w:p w:rsidR="00DD4AAD" w:rsidRPr="00DD4AAD" w:rsidRDefault="00DD4AAD" w:rsidP="00DD4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AAD">
              <w:rPr>
                <w:rFonts w:ascii="Times New Roman" w:hAnsi="Times New Roman" w:cs="Times New Roman"/>
                <w:sz w:val="20"/>
                <w:szCs w:val="20"/>
              </w:rPr>
              <w:t xml:space="preserve">Участь </w:t>
            </w:r>
            <w:r w:rsidR="00637309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Pr="00DD4AAD">
              <w:rPr>
                <w:rFonts w:ascii="Times New Roman" w:hAnsi="Times New Roman" w:cs="Times New Roman"/>
                <w:sz w:val="20"/>
                <w:szCs w:val="20"/>
              </w:rPr>
              <w:t>міжнародних грантах та про</w:t>
            </w:r>
            <w:r w:rsidR="00637309">
              <w:rPr>
                <w:rFonts w:ascii="Times New Roman" w:hAnsi="Times New Roman" w:cs="Times New Roman"/>
                <w:sz w:val="20"/>
                <w:szCs w:val="20"/>
              </w:rPr>
              <w:t>є</w:t>
            </w:r>
            <w:r w:rsidRPr="00DD4AAD">
              <w:rPr>
                <w:rFonts w:ascii="Times New Roman" w:hAnsi="Times New Roman" w:cs="Times New Roman"/>
                <w:sz w:val="20"/>
                <w:szCs w:val="20"/>
              </w:rPr>
              <w:t>ктах:</w:t>
            </w:r>
          </w:p>
          <w:p w:rsidR="00DD4AAD" w:rsidRPr="00DD4AAD" w:rsidRDefault="00DD4AAD" w:rsidP="00DD4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AAD">
              <w:rPr>
                <w:rFonts w:ascii="Times New Roman" w:hAnsi="Times New Roman" w:cs="Times New Roman"/>
                <w:sz w:val="20"/>
                <w:szCs w:val="20"/>
              </w:rPr>
              <w:t>2002-2007, 2009-2010, 2011-2012 – німецько-українські про</w:t>
            </w:r>
            <w:r w:rsidR="00637309">
              <w:rPr>
                <w:rFonts w:ascii="Times New Roman" w:hAnsi="Times New Roman" w:cs="Times New Roman"/>
                <w:sz w:val="20"/>
                <w:szCs w:val="20"/>
              </w:rPr>
              <w:t>є</w:t>
            </w:r>
            <w:r w:rsidRPr="00DD4AAD">
              <w:rPr>
                <w:rFonts w:ascii="Times New Roman" w:hAnsi="Times New Roman" w:cs="Times New Roman"/>
                <w:sz w:val="20"/>
                <w:szCs w:val="20"/>
              </w:rPr>
              <w:t>кти BMBF;</w:t>
            </w:r>
          </w:p>
          <w:p w:rsidR="00DD4AAD" w:rsidRPr="00DD4AAD" w:rsidRDefault="00DD4AAD" w:rsidP="00DD4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AAD">
              <w:rPr>
                <w:rFonts w:ascii="Times New Roman" w:hAnsi="Times New Roman" w:cs="Times New Roman"/>
                <w:sz w:val="20"/>
                <w:szCs w:val="20"/>
              </w:rPr>
              <w:t>2006-2007 - європейський грант для молодих вчених INTAS;</w:t>
            </w:r>
          </w:p>
          <w:p w:rsidR="00DD4AAD" w:rsidRPr="00DD4AAD" w:rsidRDefault="00DD4AAD" w:rsidP="00DD4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AAD">
              <w:rPr>
                <w:rFonts w:ascii="Times New Roman" w:hAnsi="Times New Roman" w:cs="Times New Roman"/>
                <w:sz w:val="20"/>
                <w:szCs w:val="20"/>
              </w:rPr>
              <w:t>2007-2008 - угорсько-український про</w:t>
            </w:r>
            <w:r w:rsidR="00637309">
              <w:rPr>
                <w:rFonts w:ascii="Times New Roman" w:hAnsi="Times New Roman" w:cs="Times New Roman"/>
                <w:sz w:val="20"/>
                <w:szCs w:val="20"/>
              </w:rPr>
              <w:t>є</w:t>
            </w:r>
            <w:r w:rsidRPr="00DD4AAD">
              <w:rPr>
                <w:rFonts w:ascii="Times New Roman" w:hAnsi="Times New Roman" w:cs="Times New Roman"/>
                <w:sz w:val="20"/>
                <w:szCs w:val="20"/>
              </w:rPr>
              <w:t>кт МОН України;</w:t>
            </w:r>
          </w:p>
          <w:p w:rsidR="00DD4AAD" w:rsidRPr="00DD4AAD" w:rsidRDefault="00DD4AAD" w:rsidP="00DD4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AAD">
              <w:rPr>
                <w:rFonts w:ascii="Times New Roman" w:hAnsi="Times New Roman" w:cs="Times New Roman"/>
                <w:sz w:val="20"/>
                <w:szCs w:val="20"/>
              </w:rPr>
              <w:t>2010 - грант німецького фонду фундаментальних досліджень (DFG);</w:t>
            </w:r>
          </w:p>
          <w:p w:rsidR="00DD4AAD" w:rsidRPr="00DD4AAD" w:rsidRDefault="00DD4AAD" w:rsidP="00DD4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AAD">
              <w:rPr>
                <w:rFonts w:ascii="Times New Roman" w:hAnsi="Times New Roman" w:cs="Times New Roman"/>
                <w:sz w:val="20"/>
                <w:szCs w:val="20"/>
              </w:rPr>
              <w:t>2010, 2014, 2019 - стипендія DAAD для молодих вчених;</w:t>
            </w:r>
          </w:p>
          <w:p w:rsidR="004E2D31" w:rsidRDefault="00DD4AAD" w:rsidP="004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AAD">
              <w:rPr>
                <w:rFonts w:ascii="Times New Roman" w:hAnsi="Times New Roman" w:cs="Times New Roman"/>
                <w:sz w:val="20"/>
                <w:szCs w:val="20"/>
              </w:rPr>
              <w:t>2012 пройшла тримісячне наукове стажування в Інституті хімії та біотехнології Технічного університету Ілменау (ФРН) за фінансової підтримки МОН України;</w:t>
            </w:r>
            <w:r w:rsidRPr="00DC3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20C0" w:rsidRPr="005820C0" w:rsidRDefault="005820C0" w:rsidP="004D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0C0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двох місячне стажування </w:t>
            </w:r>
            <w:r w:rsidRPr="005820C0">
              <w:rPr>
                <w:rFonts w:ascii="Times New Roman" w:hAnsi="Times New Roman" w:cs="Times New Roman"/>
                <w:sz w:val="20"/>
                <w:szCs w:val="20"/>
              </w:rPr>
              <w:t>у відділі молекулярної геноміки та фунціональної геноміки Технічного університету прикладних наук м. Вільдау (ФРН)</w:t>
            </w:r>
          </w:p>
        </w:tc>
      </w:tr>
      <w:tr w:rsidR="00AF38D7" w:rsidRPr="00AF38D7" w:rsidTr="004E2D31">
        <w:tc>
          <w:tcPr>
            <w:tcW w:w="451" w:type="dxa"/>
          </w:tcPr>
          <w:p w:rsidR="004E2D31" w:rsidRPr="00AF38D7" w:rsidRDefault="004E2D31" w:rsidP="004E2D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4E2D31" w:rsidRPr="00AF38D7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Проведення навчальних занять зі спеціальних дисциплін іноземною мовою в обсязі не менше 50 аудиторних годин на навчальний рік </w:t>
            </w:r>
          </w:p>
        </w:tc>
        <w:tc>
          <w:tcPr>
            <w:tcW w:w="11631" w:type="dxa"/>
          </w:tcPr>
          <w:p w:rsidR="004E2D31" w:rsidRPr="00AF38D7" w:rsidRDefault="00404879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Проведення навчальних занять з дисципліни «Біохімія» (“</w:t>
            </w:r>
            <w:r w:rsidRPr="00AF38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Biochemistry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”) (60 ауд.год 2019-202</w:t>
            </w:r>
            <w:r w:rsidR="00E371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рр)</w:t>
            </w:r>
          </w:p>
        </w:tc>
      </w:tr>
      <w:tr w:rsidR="00AF38D7" w:rsidRPr="00AF38D7" w:rsidTr="004E2D31">
        <w:tc>
          <w:tcPr>
            <w:tcW w:w="451" w:type="dxa"/>
          </w:tcPr>
          <w:p w:rsidR="004E2D31" w:rsidRPr="00AF38D7" w:rsidRDefault="004E2D31" w:rsidP="004E2D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4E2D31" w:rsidRPr="00AF38D7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Робота у складі експертних рад з питань проведення експертизи дисертацій МОН або галузевих експертних рад НАЗЯВО, або Акредитаційних комісій, або їх експертних рад, або міжгалузевої експертної ради в вищої освіти Акредитаційної комісії, або трьох експертних комісій МОН/зазначеного агентства, або Науково-методичної ради/науково-методичної комісії (підкомісій) з вищої освіти МОН</w:t>
            </w:r>
          </w:p>
        </w:tc>
        <w:tc>
          <w:tcPr>
            <w:tcW w:w="11631" w:type="dxa"/>
          </w:tcPr>
          <w:p w:rsidR="004E2D31" w:rsidRPr="00E37198" w:rsidRDefault="00E37198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38D7" w:rsidRPr="00AF38D7" w:rsidTr="004E2D31">
        <w:tc>
          <w:tcPr>
            <w:tcW w:w="451" w:type="dxa"/>
          </w:tcPr>
          <w:p w:rsidR="004E2D31" w:rsidRPr="00AF38D7" w:rsidRDefault="004E2D31" w:rsidP="004E2D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4E2D31" w:rsidRPr="00AF38D7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Виконання функцій наукового керівника або відповідального виконавця наукової теми (проекту), або головного редактора/члена редакційної колегії наукового видання, включеного до переліку наукових фахових видань України, або іноземного рецензованого наукового видання </w:t>
            </w:r>
          </w:p>
        </w:tc>
        <w:tc>
          <w:tcPr>
            <w:tcW w:w="11631" w:type="dxa"/>
          </w:tcPr>
          <w:p w:rsidR="00E37198" w:rsidRDefault="00E37198" w:rsidP="00E371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Відповідальний виконавець проєктів МОН України: </w:t>
            </w:r>
            <w:r w:rsidRPr="00043B50">
              <w:rPr>
                <w:rFonts w:ascii="Times New Roman" w:hAnsi="Times New Roman" w:cs="Times New Roman"/>
                <w:sz w:val="20"/>
                <w:szCs w:val="20"/>
              </w:rPr>
              <w:t>“Механізми регуляції метаболічних процесів в організмі за умов розвитку патологічних станів” (№ д/р 0116</w:t>
            </w:r>
            <w:r w:rsidRPr="00043B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043B50">
              <w:rPr>
                <w:rFonts w:ascii="Times New Roman" w:hAnsi="Times New Roman" w:cs="Times New Roman"/>
                <w:sz w:val="20"/>
                <w:szCs w:val="20"/>
              </w:rPr>
              <w:t>002527, 2016-2018 рр.), “</w:t>
            </w:r>
            <w:r w:rsidRPr="00043B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Кристалохімічний дизайн і функціональні властивості нових складнооксидних сполук та гібридних наноструктур на їх основі</w:t>
            </w:r>
            <w:r w:rsidRPr="00043B50">
              <w:rPr>
                <w:rFonts w:ascii="Times New Roman" w:hAnsi="Times New Roman" w:cs="Times New Roman"/>
                <w:sz w:val="20"/>
                <w:szCs w:val="20"/>
              </w:rPr>
              <w:t>” (№ д/р 0119</w:t>
            </w:r>
            <w:r w:rsidRPr="00043B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043B50">
              <w:rPr>
                <w:rFonts w:ascii="Times New Roman" w:hAnsi="Times New Roman" w:cs="Times New Roman"/>
                <w:sz w:val="20"/>
                <w:szCs w:val="20"/>
              </w:rPr>
              <w:t>100316, 2019-2021 рр.)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04CBA">
              <w:rPr>
                <w:rFonts w:ascii="Times New Roman" w:hAnsi="Times New Roman" w:cs="Times New Roman"/>
                <w:sz w:val="20"/>
                <w:szCs w:val="20"/>
              </w:rPr>
              <w:t>“Новітні гібридні антипухлинні та протизапальні нанокомплекси на основі піролів і С</w:t>
            </w:r>
            <w:r w:rsidRPr="00116E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60</w:t>
            </w:r>
            <w:r w:rsidRPr="00804CBA">
              <w:rPr>
                <w:rFonts w:ascii="Times New Roman" w:hAnsi="Times New Roman" w:cs="Times New Roman"/>
                <w:sz w:val="20"/>
                <w:szCs w:val="20"/>
              </w:rPr>
              <w:t xml:space="preserve"> фулерену: створення, характеризування, фармакодинаміка і токсикологічна характеристика” (№ ДР 0119U100331, 2019-2021 рр.)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3DD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A52F8">
              <w:rPr>
                <w:rFonts w:ascii="Times New Roman" w:hAnsi="Times New Roman" w:cs="Times New Roman"/>
                <w:sz w:val="20"/>
                <w:szCs w:val="20"/>
              </w:rPr>
              <w:t>Оцінка ролі вторинного радіоактивного забруднення сільськогосподарських полів за рахунок використання місцевих добрив</w:t>
            </w:r>
            <w:r w:rsidR="00783D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(2022-2023 рр.).</w:t>
            </w:r>
          </w:p>
          <w:p w:rsidR="00E37198" w:rsidRPr="005A52F8" w:rsidRDefault="00E37198" w:rsidP="00E371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Відповідальний виконавець проєктів НФДУ: </w:t>
            </w:r>
            <w:r w:rsidRPr="00AD1A0F">
              <w:rPr>
                <w:color w:val="000000"/>
              </w:rPr>
              <w:t xml:space="preserve"> </w:t>
            </w:r>
            <w:r w:rsidRPr="005A5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5A52F8">
              <w:rPr>
                <w:rFonts w:ascii="Times New Roman" w:hAnsi="Times New Roman" w:cs="Times New Roman"/>
                <w:sz w:val="20"/>
                <w:szCs w:val="20"/>
              </w:rPr>
              <w:t>Протикоронавірусна активність водорозчинних С</w:t>
            </w:r>
            <w:r w:rsidRPr="005A52F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60</w:t>
            </w:r>
            <w:r w:rsidRPr="005A52F8">
              <w:rPr>
                <w:rFonts w:ascii="Times New Roman" w:hAnsi="Times New Roman" w:cs="Times New Roman"/>
                <w:sz w:val="20"/>
                <w:szCs w:val="20"/>
              </w:rPr>
              <w:t xml:space="preserve"> фулеренів у створенні нових прототипів профілактичних і терапевтичних препаратів: </w:t>
            </w:r>
            <w:r w:rsidRPr="005A52F8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Pr="005A52F8">
              <w:rPr>
                <w:rFonts w:ascii="Times New Roman" w:hAnsi="Times New Roman" w:cs="Times New Roman"/>
                <w:bCs/>
                <w:i/>
                <w:color w:val="222222"/>
                <w:sz w:val="20"/>
                <w:szCs w:val="20"/>
                <w:shd w:val="clear" w:color="auto" w:fill="FFFFFF"/>
              </w:rPr>
              <w:t>n</w:t>
            </w:r>
            <w:r w:rsidRPr="005A52F8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5A52F8">
              <w:rPr>
                <w:rFonts w:ascii="Times New Roman" w:hAnsi="Times New Roman" w:cs="Times New Roman"/>
                <w:i/>
                <w:sz w:val="20"/>
                <w:szCs w:val="20"/>
              </w:rPr>
              <w:t>silico,</w:t>
            </w:r>
            <w:r w:rsidRPr="005A52F8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5A52F8">
              <w:rPr>
                <w:rFonts w:ascii="Times New Roman" w:hAnsi="Times New Roman" w:cs="Times New Roman"/>
                <w:i/>
                <w:sz w:val="20"/>
                <w:szCs w:val="20"/>
              </w:rPr>
              <w:t>in vitro</w:t>
            </w:r>
            <w:r w:rsidRPr="005A52F8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r w:rsidRPr="005A52F8">
              <w:rPr>
                <w:rFonts w:ascii="Times New Roman" w:hAnsi="Times New Roman" w:cs="Times New Roman"/>
                <w:i/>
                <w:sz w:val="20"/>
                <w:szCs w:val="20"/>
              </w:rPr>
              <w:t>in vivo</w:t>
            </w:r>
            <w:r w:rsidRPr="005A52F8">
              <w:rPr>
                <w:rFonts w:ascii="Times New Roman" w:hAnsi="Times New Roman" w:cs="Times New Roman"/>
                <w:sz w:val="20"/>
                <w:szCs w:val="20"/>
              </w:rPr>
              <w:t xml:space="preserve"> скринінги» (№ 20ДФ036-05, 2020-2021), </w:t>
            </w:r>
            <w:r w:rsidRPr="005A5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«Молекулярний дизайн, створення, </w:t>
            </w:r>
            <w:r w:rsidRPr="005A52F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in</w:t>
            </w:r>
            <w:r w:rsidRPr="005A52F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5A52F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vitro</w:t>
            </w:r>
            <w:r w:rsidRPr="005A5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r w:rsidRPr="005A52F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in</w:t>
            </w:r>
            <w:r w:rsidRPr="005A52F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5A52F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vivo</w:t>
            </w:r>
            <w:r w:rsidRPr="005A5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скринінги нанокомплексів природних алкалоїдів із С</w:t>
            </w:r>
            <w:r w:rsidRPr="005A52F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60</w:t>
            </w:r>
            <w:r w:rsidRPr="005A5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фулереном для підвищення ефективності терапії метастатичного раку</w:t>
            </w:r>
            <w:r w:rsidRPr="005A52F8">
              <w:rPr>
                <w:rFonts w:ascii="Times New Roman" w:hAnsi="Times New Roman" w:cs="Times New Roman"/>
                <w:sz w:val="20"/>
                <w:szCs w:val="20"/>
              </w:rPr>
              <w:t>» (№ 20ДФ036-06, 2020-2021)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2D31" w:rsidRPr="00E37198" w:rsidRDefault="00E37198" w:rsidP="00E371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8CD">
              <w:rPr>
                <w:rFonts w:ascii="Times New Roman" w:hAnsi="Times New Roman" w:cs="Times New Roman"/>
                <w:sz w:val="20"/>
                <w:szCs w:val="20"/>
              </w:rPr>
              <w:t xml:space="preserve">Міжнародні проєкти: 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</w:rPr>
              <w:t>С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  <w:vertAlign w:val="subscript"/>
              </w:rPr>
              <w:t>60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  <w:lang w:val="en-GB"/>
              </w:rPr>
              <w:t>fullerene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  <w:lang w:val="en-GB"/>
              </w:rPr>
              <w:t>as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  <w:lang w:val="en-GB"/>
              </w:rPr>
              <w:t>a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  <w:lang w:val="en-GB"/>
              </w:rPr>
              <w:t>modulator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  <w:lang w:val="en-GB"/>
              </w:rPr>
              <w:t>of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  <w:lang w:val="en-GB"/>
              </w:rPr>
              <w:t>chemotherapeutic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  <w:lang w:val="en-GB"/>
              </w:rPr>
              <w:t>drug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  <w:lang w:val="en-GB"/>
              </w:rPr>
              <w:t>toxicity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  <w:lang w:val="en-GB"/>
              </w:rPr>
              <w:t>in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  <w:lang w:val="en-GB"/>
              </w:rPr>
              <w:t>normal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  <w:lang w:val="en-GB"/>
              </w:rPr>
              <w:t>and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  <w:lang w:val="en-GB"/>
              </w:rPr>
              <w:t>leukemic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  <w:lang w:val="en-GB"/>
              </w:rPr>
              <w:t>cells</w:t>
            </w:r>
            <w:r w:rsidRPr="00D648CD">
              <w:rPr>
                <w:rFonts w:ascii="Times New Roman" w:eastAsia="Liberation Sans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r w:rsidRPr="00D648CD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DAAD</w:t>
            </w:r>
            <w:r w:rsidRPr="00D648CD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стипендія німецької служби академічних обмінів, 2019)</w:t>
            </w:r>
          </w:p>
        </w:tc>
      </w:tr>
      <w:tr w:rsidR="00AF38D7" w:rsidRPr="00AF38D7" w:rsidTr="004E2D31">
        <w:tc>
          <w:tcPr>
            <w:tcW w:w="451" w:type="dxa"/>
          </w:tcPr>
          <w:p w:rsidR="004E2D31" w:rsidRPr="00AF38D7" w:rsidRDefault="004E2D31" w:rsidP="004E2D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4E2D31" w:rsidRPr="00AF38D7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Керівництво школярем, який зайняв призове місце ІІІ-І</w:t>
            </w:r>
            <w:r w:rsidRPr="00AF38D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етапу Всеукраїнських учнівських олімпіад з базових навчальних предметів ІІ-ІІІ етапу Всеукраїнських конкурсів-захистів науково-дослідних робіт – членів Національного центру «МАН України»; участь у журі олімпіад чи конкурсів «МАН України»</w:t>
            </w:r>
          </w:p>
        </w:tc>
        <w:tc>
          <w:tcPr>
            <w:tcW w:w="11631" w:type="dxa"/>
          </w:tcPr>
          <w:p w:rsidR="004E2D31" w:rsidRPr="00AF38D7" w:rsidRDefault="004E2D31" w:rsidP="004E2D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F38D7" w:rsidRPr="00AF38D7" w:rsidTr="004E2D31">
        <w:tc>
          <w:tcPr>
            <w:tcW w:w="451" w:type="dxa"/>
          </w:tcPr>
          <w:p w:rsidR="006B090D" w:rsidRPr="00AF38D7" w:rsidRDefault="006B090D" w:rsidP="006B090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Організація роботи у ЗО на посадах керівника (заступника керівника) ЗО/інституту/факультету/відділення (наукової установи) /філії/кафедри або іншого відповідального за підготовку здобувача вищої освіти підрозділу /відділу (наукової установи) /навчально-методичного управління (відділ)/лабораторії/іншого навчально-наукового (інноваційного) структурного підрозділу / вченого секретаря закладу освіти (факультету/інституту)/відповідального секретаря приймальної комісії та його заступника</w:t>
            </w:r>
          </w:p>
        </w:tc>
        <w:tc>
          <w:tcPr>
            <w:tcW w:w="11631" w:type="dxa"/>
          </w:tcPr>
          <w:p w:rsidR="00D40426" w:rsidRDefault="00D40426" w:rsidP="00D40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0CC">
              <w:rPr>
                <w:rFonts w:ascii="Times New Roman" w:hAnsi="Times New Roman" w:cs="Times New Roman"/>
                <w:sz w:val="20"/>
                <w:szCs w:val="20"/>
              </w:rPr>
              <w:t>Завідувач кафедри фізіології, біохімії рослин та біоенергетики з 2021 – по теп.</w:t>
            </w:r>
            <w:r w:rsidR="00637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30A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0840CC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="00637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7E6C" w:rsidRDefault="007B7E6C" w:rsidP="007B7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E6C">
              <w:rPr>
                <w:rFonts w:ascii="Times New Roman" w:hAnsi="Times New Roman" w:cs="Times New Roman"/>
                <w:sz w:val="20"/>
                <w:szCs w:val="20"/>
              </w:rPr>
              <w:t xml:space="preserve">Голова фахової атестаційної комісії для вступників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 </w:t>
            </w:r>
            <w:r w:rsidRPr="007B7E6C">
              <w:rPr>
                <w:rFonts w:ascii="Times New Roman" w:hAnsi="Times New Roman" w:cs="Times New Roman"/>
                <w:sz w:val="20"/>
                <w:szCs w:val="20"/>
              </w:rPr>
              <w:t>«Магістр»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7E6C">
              <w:rPr>
                <w:rFonts w:ascii="Times New Roman" w:hAnsi="Times New Roman" w:cs="Times New Roman"/>
                <w:sz w:val="20"/>
                <w:szCs w:val="20"/>
              </w:rPr>
              <w:t>за спеціальністю 162 «Біотехнології та біоінженерія»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(2022р.)</w:t>
            </w:r>
            <w:r w:rsidR="00637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7E6C" w:rsidRPr="007B7E6C" w:rsidRDefault="007B7E6C" w:rsidP="007B7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Член (2021р.) і голова ЕК (2021, 2022) по захистах кваліфікаційних робіт ОС Бакалавр та </w:t>
            </w:r>
            <w:r w:rsidR="00637309">
              <w:rPr>
                <w:rFonts w:ascii="Times New Roman" w:hAnsi="Times New Roman" w:cs="Times New Roman"/>
                <w:sz w:val="20"/>
                <w:szCs w:val="20"/>
              </w:rPr>
              <w:t xml:space="preserve">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Магістр</w:t>
            </w:r>
            <w:r w:rsidR="007A6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660E" w:rsidRPr="007B7E6C">
              <w:rPr>
                <w:rFonts w:ascii="Times New Roman" w:hAnsi="Times New Roman" w:cs="Times New Roman"/>
                <w:sz w:val="20"/>
                <w:szCs w:val="20"/>
              </w:rPr>
              <w:t>за спеціальністю 162 «Біотехнології та біоінженерія»</w:t>
            </w:r>
          </w:p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D7" w:rsidRPr="00AF38D7" w:rsidTr="004E2D31">
        <w:tc>
          <w:tcPr>
            <w:tcW w:w="451" w:type="dxa"/>
          </w:tcPr>
          <w:p w:rsidR="006B090D" w:rsidRPr="00AF38D7" w:rsidRDefault="006B090D" w:rsidP="006B090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Участь в атестації наукових працівників як офіційного опонента або члена постійної спеціалізованої вченої ради (не менше 3-х разових спеціалізованих вчених рад)</w:t>
            </w:r>
          </w:p>
        </w:tc>
        <w:tc>
          <w:tcPr>
            <w:tcW w:w="11631" w:type="dxa"/>
          </w:tcPr>
          <w:p w:rsidR="000840CC" w:rsidRPr="000840CC" w:rsidRDefault="000840CC" w:rsidP="000840C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0840CC">
              <w:rPr>
                <w:sz w:val="20"/>
                <w:szCs w:val="20"/>
                <w:lang w:val="uk-UA"/>
              </w:rPr>
              <w:t xml:space="preserve">Офіційний опонент докторської дисертації </w:t>
            </w:r>
            <w:r w:rsidRPr="000840CC">
              <w:rPr>
                <w:rStyle w:val="ab"/>
                <w:b w:val="0"/>
                <w:bCs w:val="0"/>
                <w:color w:val="000000"/>
                <w:spacing w:val="6"/>
                <w:sz w:val="20"/>
                <w:szCs w:val="20"/>
                <w:shd w:val="clear" w:color="auto" w:fill="FFFFFF"/>
                <w:lang w:val="uk-UA"/>
              </w:rPr>
              <w:t>Шульги С.М. за спеціальністю</w:t>
            </w:r>
            <w:r w:rsidRPr="000840CC">
              <w:rPr>
                <w:rStyle w:val="ab"/>
                <w:color w:val="000000"/>
                <w:spacing w:val="6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0840CC">
              <w:rPr>
                <w:color w:val="000000"/>
                <w:spacing w:val="6"/>
                <w:sz w:val="20"/>
                <w:szCs w:val="20"/>
                <w:shd w:val="clear" w:color="auto" w:fill="FFFFFF"/>
                <w:lang w:val="uk-UA"/>
              </w:rPr>
              <w:t>03.00.20 – біотехнологія на спеціалізованій вченій раді Д 26.254.01</w:t>
            </w:r>
            <w:r w:rsidRPr="000840CC">
              <w:rPr>
                <w:color w:val="000000"/>
                <w:spacing w:val="6"/>
                <w:sz w:val="20"/>
                <w:szCs w:val="20"/>
                <w:shd w:val="clear" w:color="auto" w:fill="FFFFFF"/>
              </w:rPr>
              <w:t> </w:t>
            </w:r>
            <w:r w:rsidRPr="000840CC">
              <w:rPr>
                <w:color w:val="000000"/>
                <w:spacing w:val="6"/>
                <w:sz w:val="20"/>
                <w:szCs w:val="20"/>
                <w:shd w:val="clear" w:color="auto" w:fill="FFFFFF"/>
                <w:lang w:val="uk-UA"/>
              </w:rPr>
              <w:t>ДУ «Інститут харчової біотехнології та геноміки Національної академії наук України» - 5.05.2021р.</w:t>
            </w:r>
          </w:p>
          <w:p w:rsidR="006B090D" w:rsidRPr="000840CC" w:rsidRDefault="000840CC" w:rsidP="006B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0CC">
              <w:rPr>
                <w:rFonts w:ascii="Times New Roman" w:hAnsi="Times New Roman" w:cs="Times New Roman"/>
                <w:sz w:val="20"/>
                <w:szCs w:val="20"/>
              </w:rPr>
              <w:t xml:space="preserve">Заступник голови </w:t>
            </w:r>
            <w:r w:rsidR="006B090D" w:rsidRPr="000840CC">
              <w:rPr>
                <w:rFonts w:ascii="Times New Roman" w:hAnsi="Times New Roman" w:cs="Times New Roman"/>
                <w:sz w:val="20"/>
                <w:szCs w:val="20"/>
              </w:rPr>
              <w:t>спеціалізован</w:t>
            </w:r>
            <w:r w:rsidRPr="000840CC">
              <w:rPr>
                <w:rFonts w:ascii="Times New Roman" w:hAnsi="Times New Roman" w:cs="Times New Roman"/>
                <w:sz w:val="20"/>
                <w:szCs w:val="20"/>
              </w:rPr>
              <w:t>ої</w:t>
            </w:r>
            <w:r w:rsidR="006B090D" w:rsidRPr="000840CC">
              <w:rPr>
                <w:rFonts w:ascii="Times New Roman" w:hAnsi="Times New Roman" w:cs="Times New Roman"/>
                <w:sz w:val="20"/>
                <w:szCs w:val="20"/>
              </w:rPr>
              <w:t xml:space="preserve"> вчен</w:t>
            </w:r>
            <w:r w:rsidRPr="000840CC">
              <w:rPr>
                <w:rFonts w:ascii="Times New Roman" w:hAnsi="Times New Roman" w:cs="Times New Roman"/>
                <w:sz w:val="20"/>
                <w:szCs w:val="20"/>
              </w:rPr>
              <w:t>ої</w:t>
            </w:r>
            <w:r w:rsidR="006B090D" w:rsidRPr="000840CC">
              <w:rPr>
                <w:rFonts w:ascii="Times New Roman" w:hAnsi="Times New Roman" w:cs="Times New Roman"/>
                <w:sz w:val="20"/>
                <w:szCs w:val="20"/>
              </w:rPr>
              <w:t xml:space="preserve"> рад</w:t>
            </w:r>
            <w:r w:rsidRPr="000840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B090D" w:rsidRPr="000840CC">
              <w:rPr>
                <w:rFonts w:ascii="Times New Roman" w:hAnsi="Times New Roman" w:cs="Times New Roman"/>
                <w:sz w:val="20"/>
                <w:szCs w:val="20"/>
              </w:rPr>
              <w:t xml:space="preserve"> Д26.00</w:t>
            </w:r>
            <w:r w:rsidRPr="000840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B090D" w:rsidRPr="000840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840C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6B090D" w:rsidRPr="000840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0426" w:rsidRPr="000840CC">
              <w:rPr>
                <w:rFonts w:ascii="Times New Roman" w:hAnsi="Times New Roman" w:cs="Times New Roman"/>
                <w:sz w:val="20"/>
                <w:szCs w:val="20"/>
              </w:rPr>
              <w:t>НУБіП України</w:t>
            </w:r>
            <w:r w:rsidR="006B090D" w:rsidRPr="000840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B090D" w:rsidRPr="00AF38D7" w:rsidRDefault="006B090D" w:rsidP="006B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D7" w:rsidRPr="00AF38D7" w:rsidTr="004E2D31">
        <w:tc>
          <w:tcPr>
            <w:tcW w:w="451" w:type="dxa"/>
          </w:tcPr>
          <w:p w:rsidR="006B090D" w:rsidRPr="00AF38D7" w:rsidRDefault="006B090D" w:rsidP="006B090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627425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425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не менше п’яти авторських свідоцтв та /або патентів загальною кількість два досягнення  </w:t>
            </w:r>
          </w:p>
        </w:tc>
        <w:tc>
          <w:tcPr>
            <w:tcW w:w="11631" w:type="dxa"/>
          </w:tcPr>
          <w:p w:rsidR="006317A5" w:rsidRPr="00542401" w:rsidRDefault="006317A5" w:rsidP="000840C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424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Патенти</w:t>
            </w:r>
          </w:p>
          <w:p w:rsidR="000840CC" w:rsidRPr="000840CC" w:rsidRDefault="000840CC" w:rsidP="00084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0CC">
              <w:rPr>
                <w:rFonts w:ascii="Times New Roman" w:hAnsi="Times New Roman" w:cs="Times New Roman"/>
                <w:sz w:val="20"/>
                <w:szCs w:val="20"/>
              </w:rPr>
              <w:t xml:space="preserve">1. А.П. Бурлака, </w:t>
            </w:r>
            <w:r w:rsidRPr="00084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С.В. Прилуцька</w:t>
            </w:r>
            <w:r w:rsidRPr="000840CC">
              <w:rPr>
                <w:rFonts w:ascii="Times New Roman" w:hAnsi="Times New Roman" w:cs="Times New Roman"/>
                <w:sz w:val="20"/>
                <w:szCs w:val="20"/>
              </w:rPr>
              <w:t xml:space="preserve">, О.П. Матишевська, О.А. Голуб, Ю.І. Прилуцький. Патент України на винахід “Спосіб лікування злоякісних новоутворень комбінацією С60 фулерен вмісного нанокомпозиту і циклофосфаміду”, №91797 від 25.08. 2010. </w:t>
            </w:r>
          </w:p>
          <w:p w:rsidR="000840CC" w:rsidRPr="000840CC" w:rsidRDefault="000840CC" w:rsidP="00084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0CC">
              <w:rPr>
                <w:rFonts w:ascii="Times New Roman" w:hAnsi="Times New Roman" w:cs="Times New Roman"/>
                <w:sz w:val="20"/>
                <w:szCs w:val="20"/>
              </w:rPr>
              <w:t xml:space="preserve">2. А.П. Бурлака, С.М. Лукін, Ю.І. Прилуцький, </w:t>
            </w:r>
            <w:r w:rsidRPr="00084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С.В. Прилуцька</w:t>
            </w:r>
            <w:r w:rsidRPr="000840CC">
              <w:rPr>
                <w:rFonts w:ascii="Times New Roman" w:hAnsi="Times New Roman" w:cs="Times New Roman"/>
                <w:sz w:val="20"/>
                <w:szCs w:val="20"/>
              </w:rPr>
              <w:t>, О.П. Матишевська. Патент України на винахід “Фотосенсибілізовані модифіковані багатостінні вуглецеві нанотрубки як протипухлинні агенти”, №92992 від 27.12.2010.</w:t>
            </w:r>
          </w:p>
          <w:p w:rsidR="000840CC" w:rsidRPr="000840CC" w:rsidRDefault="000840CC" w:rsidP="00084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0CC">
              <w:rPr>
                <w:rFonts w:ascii="Times New Roman" w:hAnsi="Times New Roman" w:cs="Times New Roman"/>
                <w:sz w:val="20"/>
                <w:szCs w:val="20"/>
              </w:rPr>
              <w:t xml:space="preserve">3. Ю.П. Рудь, Л.П. Бучацький, </w:t>
            </w:r>
            <w:r w:rsidRPr="00084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С.В. Прилуцька</w:t>
            </w:r>
            <w:r w:rsidRPr="000840CC">
              <w:rPr>
                <w:rFonts w:ascii="Times New Roman" w:hAnsi="Times New Roman" w:cs="Times New Roman"/>
                <w:sz w:val="20"/>
                <w:szCs w:val="20"/>
              </w:rPr>
              <w:t xml:space="preserve">, Ю.І. Прилуцький. Патент України на винахід “Застосування С60 фулеренів для фотодинамічної інактивації іридовірусів комарів”, №97316 від 25.01.2012.  </w:t>
            </w:r>
          </w:p>
          <w:p w:rsidR="000840CC" w:rsidRPr="000840CC" w:rsidRDefault="000840CC" w:rsidP="00084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0CC">
              <w:rPr>
                <w:rFonts w:ascii="Times New Roman" w:hAnsi="Times New Roman" w:cs="Times New Roman"/>
                <w:sz w:val="20"/>
                <w:szCs w:val="20"/>
              </w:rPr>
              <w:t xml:space="preserve">4. А.П. Бурлака, </w:t>
            </w:r>
            <w:r w:rsidRPr="00084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С.В. Прилуцька</w:t>
            </w:r>
            <w:r w:rsidRPr="000840CC">
              <w:rPr>
                <w:rFonts w:ascii="Times New Roman" w:hAnsi="Times New Roman" w:cs="Times New Roman"/>
                <w:sz w:val="20"/>
                <w:szCs w:val="20"/>
              </w:rPr>
              <w:t xml:space="preserve">, Ю.І. Прилуцький. Патент України на винахід “Застосування немодифікованихфулеренів С60 як протипухлинних агентів у терапії злоякісних новоутворень”, №98076 від 10.04.2012. </w:t>
            </w:r>
          </w:p>
          <w:p w:rsidR="000840CC" w:rsidRPr="000840CC" w:rsidRDefault="000840CC" w:rsidP="00084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0CC">
              <w:rPr>
                <w:rFonts w:ascii="Times New Roman" w:hAnsi="Times New Roman" w:cs="Times New Roman"/>
                <w:sz w:val="20"/>
                <w:szCs w:val="20"/>
              </w:rPr>
              <w:t>5. С.В. Прилуцька Патент України на винахід “Спосіб лікування злоякісних пухлин комбінацією не модифікованих фулеренів С60 і доксорубіцину”, №102139 від 10.06.2013.</w:t>
            </w:r>
          </w:p>
          <w:p w:rsidR="000840CC" w:rsidRPr="006E5309" w:rsidRDefault="000840CC" w:rsidP="000840C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840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6. Д.М. </w:t>
            </w:r>
            <w:r w:rsidRPr="00084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Ноздренко, </w:t>
            </w:r>
            <w:r w:rsidRPr="000840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С.В. Прилуцька</w:t>
            </w:r>
            <w:r w:rsidRPr="00084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К.І. Богуцька, Ю.І. Прилуцький. Патент</w:t>
            </w:r>
            <w:r w:rsidRPr="006E53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України на винахід</w:t>
            </w:r>
            <w:r w:rsidRPr="006E53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«</w:t>
            </w:r>
            <w:r w:rsidRPr="006E53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Засіб для корекції міопатії скелетних м’язів під час хронічної інтоксикації гліфосатом». </w:t>
            </w:r>
            <w:r w:rsidRPr="00084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а202101734 від 02.04.2021</w:t>
            </w:r>
            <w:r w:rsidRPr="000840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6B090D" w:rsidRPr="00627425" w:rsidRDefault="000840CC" w:rsidP="00084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7</w:t>
            </w:r>
            <w:r w:rsidRPr="006E53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. З.С. </w:t>
            </w:r>
            <w:r w:rsidRPr="006E530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Клестова, </w:t>
            </w:r>
            <w:r w:rsidRPr="000840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С.В. Прилуцька,</w:t>
            </w:r>
            <w:r w:rsidRPr="006E530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А.К. Вороніна, </w:t>
            </w:r>
            <w:r w:rsidRPr="000840C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Ю.І. Прилуцький</w:t>
            </w:r>
            <w:r w:rsidRPr="006E530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 </w:t>
            </w:r>
            <w:r w:rsidRPr="006E53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Патент України на винахід </w:t>
            </w:r>
            <w:r w:rsidRPr="006E530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«Спосіб зниження інфекційної активності коронавірусів різних груп шляхом використання водного розчину С</w:t>
            </w:r>
            <w:r w:rsidRPr="006E530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ru-RU"/>
              </w:rPr>
              <w:t>60</w:t>
            </w:r>
            <w:r w:rsidRPr="006E530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фулерену». </w:t>
            </w:r>
            <w:r w:rsidRPr="00084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  </w:t>
            </w:r>
            <w:r w:rsidRPr="000840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0840C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202105631 </w:t>
            </w:r>
            <w:r w:rsidRPr="00084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 </w:t>
            </w:r>
            <w:r w:rsidRPr="000840C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06.10.2021</w:t>
            </w:r>
            <w:r w:rsidRPr="000840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F38D7" w:rsidRPr="00AF38D7" w:rsidTr="004E2D31">
        <w:tc>
          <w:tcPr>
            <w:tcW w:w="451" w:type="dxa"/>
          </w:tcPr>
          <w:p w:rsidR="006B090D" w:rsidRPr="00AF38D7" w:rsidRDefault="006B090D" w:rsidP="006B090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видатних навчально-методичних посібників /посібників для самостійної роботи студентів та дистанційного навчання, конспектів лекцій/практикумів/методичних вказівок/рекомендацій загальною кількістю три найменування </w:t>
            </w:r>
          </w:p>
        </w:tc>
        <w:tc>
          <w:tcPr>
            <w:tcW w:w="11631" w:type="dxa"/>
          </w:tcPr>
          <w:p w:rsidR="009A2191" w:rsidRPr="003961F7" w:rsidRDefault="009A2191" w:rsidP="009A219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961F7">
              <w:rPr>
                <w:rFonts w:ascii="Times New Roman" w:hAnsi="Times New Roman" w:cs="Times New Roman"/>
                <w:sz w:val="20"/>
                <w:szCs w:val="20"/>
              </w:rPr>
              <w:t>1. Біохімі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я.</w:t>
            </w:r>
            <w:r w:rsidRPr="003961F7">
              <w:rPr>
                <w:rFonts w:ascii="Times New Roman" w:hAnsi="Times New Roman" w:cs="Times New Roman"/>
                <w:sz w:val="20"/>
                <w:szCs w:val="20"/>
              </w:rPr>
              <w:t xml:space="preserve"> Навчально-методичні рекомендації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виконання лабораторних робіт та самостійної роботи </w:t>
            </w:r>
            <w:r w:rsidRPr="0039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 Прилуцька С.В</w:t>
            </w:r>
            <w:r w:rsidRPr="003961F7">
              <w:rPr>
                <w:rFonts w:ascii="Times New Roman" w:hAnsi="Times New Roman" w:cs="Times New Roman"/>
                <w:sz w:val="20"/>
                <w:szCs w:val="20"/>
              </w:rPr>
              <w:t xml:space="preserve">., Демчук Т.Л., Бойко О.А., Коломієць Ю.В.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Київ:</w:t>
            </w:r>
            <w:r w:rsidRPr="003961F7">
              <w:rPr>
                <w:rFonts w:ascii="Times New Roman" w:hAnsi="Times New Roman" w:cs="Times New Roman"/>
                <w:sz w:val="20"/>
                <w:szCs w:val="20"/>
              </w:rPr>
              <w:t xml:space="preserve"> Видавничий центр НУБіП України.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961F7">
              <w:rPr>
                <w:rFonts w:ascii="Times New Roman" w:hAnsi="Times New Roman" w:cs="Times New Roman"/>
                <w:sz w:val="20"/>
                <w:szCs w:val="20"/>
              </w:rPr>
              <w:t xml:space="preserve">2012.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961F7">
              <w:rPr>
                <w:rFonts w:ascii="Times New Roman" w:hAnsi="Times New Roman" w:cs="Times New Roman"/>
                <w:sz w:val="20"/>
                <w:szCs w:val="20"/>
              </w:rPr>
              <w:t xml:space="preserve">44 с. </w:t>
            </w:r>
          </w:p>
          <w:p w:rsidR="009A2191" w:rsidRPr="003961F7" w:rsidRDefault="009A2191" w:rsidP="009A2191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3961F7">
              <w:rPr>
                <w:rFonts w:ascii="Times New Roman" w:hAnsi="Times New Roman" w:cs="Times New Roman"/>
                <w:sz w:val="20"/>
                <w:szCs w:val="20"/>
              </w:rPr>
              <w:t>Фізіологія рослин з основами біохімії</w:t>
            </w:r>
            <w:r w:rsidRPr="000B65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61F7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  <w:r w:rsidRPr="000B65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961F7">
              <w:rPr>
                <w:rFonts w:ascii="Times New Roman" w:hAnsi="Times New Roman" w:cs="Times New Roman"/>
                <w:sz w:val="20"/>
                <w:szCs w:val="20"/>
              </w:rPr>
              <w:t xml:space="preserve"> Григорюк І.П., Бойко О.А., </w:t>
            </w:r>
            <w:r w:rsidRPr="00D52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Прилуцька С.В.</w:t>
            </w:r>
            <w:r w:rsidRPr="003961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 w:rsidRPr="003961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961F7">
              <w:rPr>
                <w:rFonts w:ascii="Times New Roman" w:hAnsi="Times New Roman" w:cs="Times New Roman"/>
                <w:sz w:val="20"/>
                <w:szCs w:val="20"/>
              </w:rPr>
              <w:t>Київ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961F7">
              <w:rPr>
                <w:rFonts w:ascii="Times New Roman" w:hAnsi="Times New Roman" w:cs="Times New Roman"/>
                <w:sz w:val="20"/>
                <w:szCs w:val="20"/>
              </w:rPr>
              <w:t xml:space="preserve"> Видавництво ТОВ «Аграр Медіа Груп».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961F7">
              <w:rPr>
                <w:rFonts w:ascii="Times New Roman" w:hAnsi="Times New Roman" w:cs="Times New Roman"/>
                <w:sz w:val="20"/>
                <w:szCs w:val="20"/>
              </w:rPr>
              <w:t xml:space="preserve">2014.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961F7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3961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A2191" w:rsidRPr="003961F7" w:rsidRDefault="009A2191" w:rsidP="009A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1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3. </w:t>
            </w:r>
            <w:r w:rsidRPr="00E061B8">
              <w:rPr>
                <w:rFonts w:ascii="Times New Roman" w:hAnsi="Times New Roman" w:cs="Times New Roman"/>
                <w:bCs/>
                <w:sz w:val="20"/>
                <w:szCs w:val="20"/>
              </w:rPr>
              <w:t>Екотрофологія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E061B8">
              <w:rPr>
                <w:rFonts w:ascii="Times New Roman" w:hAnsi="Times New Roman" w:cs="Times New Roman"/>
                <w:sz w:val="20"/>
                <w:szCs w:val="20"/>
              </w:rPr>
              <w:t xml:space="preserve"> Методичні рекомендації до лабораторного практикуму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06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Прилуцька С.В.,</w:t>
            </w:r>
            <w:r w:rsidRPr="00E061B8">
              <w:rPr>
                <w:rFonts w:ascii="Times New Roman" w:hAnsi="Times New Roman" w:cs="Times New Roman"/>
                <w:sz w:val="20"/>
                <w:szCs w:val="20"/>
              </w:rPr>
              <w:t xml:space="preserve"> Богославець В.А., Гринюк І.І. та Коломієць Ю.В.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06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1B8">
              <w:rPr>
                <w:rFonts w:ascii="Times New Roman" w:eastAsia="TimesNewRomanPSMT" w:hAnsi="Times New Roman" w:cs="Times New Roman"/>
                <w:sz w:val="20"/>
                <w:szCs w:val="20"/>
              </w:rPr>
              <w:t>Київ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:</w:t>
            </w:r>
            <w:r w:rsidRPr="00E061B8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E061B8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едакційно-видавничий відділ НУБіП України. </w:t>
            </w:r>
            <w:r w:rsidRPr="00E061B8">
              <w:rPr>
                <w:rFonts w:ascii="Times New Roman" w:hAnsi="Times New Roman" w:cs="Times New Roman"/>
                <w:sz w:val="20"/>
                <w:szCs w:val="20"/>
              </w:rPr>
              <w:t>– 2021. – 81 с.</w:t>
            </w:r>
          </w:p>
          <w:p w:rsidR="006B090D" w:rsidRPr="00AF38D7" w:rsidRDefault="009A2191" w:rsidP="008341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3961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Біохімія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3961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Навчальний посібник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r w:rsidRPr="003961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961F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С.В. Прилуцька</w:t>
            </w:r>
            <w:r w:rsidRPr="003961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І.І Гринюк, Т.А. Ткаченко. </w:t>
            </w:r>
            <w:r w:rsidRPr="00575D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– </w:t>
            </w:r>
            <w:r w:rsidRPr="003961F7">
              <w:rPr>
                <w:rFonts w:ascii="Times New Roman" w:eastAsia="TimesNewRomanPSMT" w:hAnsi="Times New Roman" w:cs="Times New Roman"/>
                <w:sz w:val="20"/>
                <w:szCs w:val="20"/>
              </w:rPr>
              <w:t>Київ</w:t>
            </w:r>
            <w:r w:rsidRPr="00575DDE">
              <w:rPr>
                <w:rFonts w:ascii="Times New Roman" w:eastAsia="TimesNewRomanPSMT" w:hAnsi="Times New Roman" w:cs="Times New Roman"/>
                <w:sz w:val="20"/>
                <w:szCs w:val="20"/>
              </w:rPr>
              <w:t>:</w:t>
            </w:r>
            <w:r w:rsidRPr="003961F7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3961F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едакційно-видавничий відділ НУБіП України. </w:t>
            </w:r>
            <w:r w:rsidRPr="003961F7">
              <w:rPr>
                <w:rFonts w:ascii="Times New Roman" w:hAnsi="Times New Roman" w:cs="Times New Roman"/>
                <w:sz w:val="20"/>
                <w:szCs w:val="20"/>
              </w:rPr>
              <w:t>– 202</w:t>
            </w:r>
            <w:r w:rsidRPr="00575D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961F7">
              <w:rPr>
                <w:rFonts w:ascii="Times New Roman" w:hAnsi="Times New Roman" w:cs="Times New Roman"/>
                <w:sz w:val="20"/>
                <w:szCs w:val="20"/>
              </w:rPr>
              <w:t>. –20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961F7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</w:p>
        </w:tc>
      </w:tr>
      <w:tr w:rsidR="00AF38D7" w:rsidRPr="00AF38D7" w:rsidTr="004E2D31">
        <w:tc>
          <w:tcPr>
            <w:tcW w:w="451" w:type="dxa"/>
          </w:tcPr>
          <w:p w:rsidR="006B090D" w:rsidRPr="00AF38D7" w:rsidRDefault="006B090D" w:rsidP="006B090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Керівництво студентом, який зайняв призове місце на І етапі Всеукраїнської студентської олімпіади(Всеукраїнського конкурсу студентських наукових робіт), або робота у складі організаційного комітету /журі Всеукраїнських студентських олімпіад (Всеукраїнського конкурсу студентських наукових робіт). або керівництво постійно діючим студентським науковим гуртком /проблемною групою; керівництво студентом, який став призером або лауреатом Міжнародних мистецьких конкурсів, фестивалів та проектів, робота у складі організаційного комітету або у складі журі міжнародних мистецьких конкурсів, інших культурно-мистецьких проектів; керівництво студентом, який брав участь в Олімпійських, Параолімпійських іграх, Всесвітній та Всеукраїнській Універсіаді, чемпіон світу, Європи, Європейських іграх, етап Кубку світу та Європи, чемпіонаті України; виконання роботи тренера , помічника, тренера національної збірної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</w:t>
            </w:r>
          </w:p>
        </w:tc>
        <w:tc>
          <w:tcPr>
            <w:tcW w:w="11631" w:type="dxa"/>
          </w:tcPr>
          <w:p w:rsidR="006B090D" w:rsidRPr="00AF38D7" w:rsidRDefault="00422C5C" w:rsidP="00BC74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38D7" w:rsidRPr="00AF38D7" w:rsidTr="004E2D31">
        <w:tc>
          <w:tcPr>
            <w:tcW w:w="451" w:type="dxa"/>
          </w:tcPr>
          <w:p w:rsidR="006B090D" w:rsidRPr="00AF38D7" w:rsidRDefault="006B090D" w:rsidP="006B090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науково-популярних та/або консультаційних (дорадчих) та/або дискусійних публікацій з наукової або професійної тематики загальною кількість не менше 5-ти публікацій </w:t>
            </w:r>
          </w:p>
        </w:tc>
        <w:tc>
          <w:tcPr>
            <w:tcW w:w="11631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38D7" w:rsidRPr="00AF38D7" w:rsidTr="004E2D31">
        <w:tc>
          <w:tcPr>
            <w:tcW w:w="451" w:type="dxa"/>
          </w:tcPr>
          <w:p w:rsidR="006B090D" w:rsidRPr="00AF38D7" w:rsidRDefault="006B090D" w:rsidP="006B090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Участь у професійних об’єднаннях за спеціальністю </w:t>
            </w:r>
          </w:p>
        </w:tc>
        <w:tc>
          <w:tcPr>
            <w:tcW w:w="11631" w:type="dxa"/>
          </w:tcPr>
          <w:p w:rsidR="006B090D" w:rsidRPr="00AF38D7" w:rsidRDefault="00C76083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Член Українського біохімічного товариства з </w:t>
            </w:r>
            <w:r w:rsidR="0018100C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року</w:t>
            </w:r>
          </w:p>
        </w:tc>
      </w:tr>
      <w:tr w:rsidR="00AF38D7" w:rsidRPr="00AF38D7" w:rsidTr="004E2D31">
        <w:tc>
          <w:tcPr>
            <w:tcW w:w="451" w:type="dxa"/>
          </w:tcPr>
          <w:p w:rsidR="006B090D" w:rsidRPr="00AF38D7" w:rsidRDefault="006B090D" w:rsidP="006B090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Досвід практичної роботи за спеціальністю не менше 5-ти років </w:t>
            </w:r>
          </w:p>
        </w:tc>
        <w:tc>
          <w:tcPr>
            <w:tcW w:w="11631" w:type="dxa"/>
          </w:tcPr>
          <w:p w:rsidR="00553B6B" w:rsidRPr="00553B6B" w:rsidRDefault="00553B6B" w:rsidP="00553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науковий співробітник н</w:t>
            </w:r>
            <w:r w:rsidR="0018100C" w:rsidRPr="00553B6B">
              <w:rPr>
                <w:rFonts w:ascii="Times New Roman" w:hAnsi="Times New Roman" w:cs="Times New Roman"/>
                <w:sz w:val="20"/>
                <w:szCs w:val="20"/>
              </w:rPr>
              <w:t>ауково-дослідн</w:t>
            </w:r>
            <w:r w:rsidR="00FF426B">
              <w:rPr>
                <w:rFonts w:ascii="Times New Roman" w:hAnsi="Times New Roman" w:cs="Times New Roman"/>
                <w:sz w:val="20"/>
                <w:szCs w:val="20"/>
              </w:rPr>
              <w:t>ої</w:t>
            </w:r>
            <w:r w:rsidR="0018100C" w:rsidRPr="00553B6B">
              <w:rPr>
                <w:rFonts w:ascii="Times New Roman" w:hAnsi="Times New Roman" w:cs="Times New Roman"/>
                <w:sz w:val="20"/>
                <w:szCs w:val="20"/>
              </w:rPr>
              <w:t xml:space="preserve"> частин</w:t>
            </w:r>
            <w:r w:rsidR="00FF42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8100C" w:rsidRPr="00553B6B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FF426B">
              <w:rPr>
                <w:rFonts w:ascii="Times New Roman" w:hAnsi="Times New Roman" w:cs="Times New Roman"/>
                <w:sz w:val="20"/>
                <w:szCs w:val="20"/>
              </w:rPr>
              <w:t xml:space="preserve">НУ </w:t>
            </w:r>
            <w:r w:rsidR="0018100C" w:rsidRPr="00553B6B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r w:rsidR="00FF42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8100C" w:rsidRPr="00553B6B">
              <w:rPr>
                <w:rFonts w:ascii="Times New Roman" w:hAnsi="Times New Roman" w:cs="Times New Roman"/>
                <w:sz w:val="20"/>
                <w:szCs w:val="20"/>
              </w:rPr>
              <w:t xml:space="preserve"> Тараса Шевченка, </w:t>
            </w:r>
            <w:r w:rsidRPr="00553B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3B6B">
              <w:rPr>
                <w:rFonts w:ascii="Times New Roman" w:hAnsi="Times New Roman"/>
                <w:sz w:val="20"/>
                <w:szCs w:val="20"/>
              </w:rPr>
              <w:t>таж наукової роботи 1</w:t>
            </w:r>
            <w:r w:rsidR="00F8794B" w:rsidRPr="00F8794B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Pr="00553B6B">
              <w:rPr>
                <w:rFonts w:ascii="Times New Roman" w:hAnsi="Times New Roman"/>
                <w:sz w:val="20"/>
                <w:szCs w:val="20"/>
              </w:rPr>
              <w:t xml:space="preserve"> років (200</w:t>
            </w:r>
            <w:r w:rsidR="00F8794B" w:rsidRPr="00F8794B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553B6B">
              <w:rPr>
                <w:rFonts w:ascii="Times New Roman" w:hAnsi="Times New Roman"/>
                <w:sz w:val="20"/>
                <w:szCs w:val="20"/>
              </w:rPr>
              <w:t>-2021).</w:t>
            </w:r>
          </w:p>
          <w:p w:rsidR="006B090D" w:rsidRPr="00553B6B" w:rsidRDefault="00553B6B" w:rsidP="00553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B6B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  <w:r w:rsidR="0018100C" w:rsidRPr="00553B6B">
              <w:rPr>
                <w:rFonts w:ascii="Times New Roman" w:hAnsi="Times New Roman" w:cs="Times New Roman"/>
                <w:sz w:val="20"/>
                <w:szCs w:val="20"/>
              </w:rPr>
              <w:t>кафедр</w:t>
            </w:r>
            <w:r w:rsidRPr="00553B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8100C" w:rsidRPr="00553B6B">
              <w:rPr>
                <w:rFonts w:ascii="Times New Roman" w:hAnsi="Times New Roman" w:cs="Times New Roman"/>
                <w:sz w:val="20"/>
                <w:szCs w:val="20"/>
              </w:rPr>
              <w:t xml:space="preserve"> фізіології, біохімії рослин та біоенергетики НУБіП України </w:t>
            </w:r>
            <w:r w:rsidRPr="00553B6B">
              <w:rPr>
                <w:rFonts w:ascii="Times New Roman" w:hAnsi="Times New Roman" w:cs="Times New Roman"/>
                <w:sz w:val="20"/>
                <w:szCs w:val="20"/>
              </w:rPr>
              <w:t>, ст</w:t>
            </w:r>
            <w:r w:rsidRPr="00553B6B">
              <w:rPr>
                <w:rFonts w:ascii="Times New Roman" w:hAnsi="Times New Roman"/>
                <w:sz w:val="20"/>
                <w:szCs w:val="20"/>
              </w:rPr>
              <w:t>аж педагогічної роботи 7 років</w:t>
            </w:r>
            <w:r w:rsidRPr="00553B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100C" w:rsidRPr="00553B6B">
              <w:rPr>
                <w:rFonts w:ascii="Times New Roman" w:hAnsi="Times New Roman" w:cs="Times New Roman"/>
                <w:sz w:val="20"/>
                <w:szCs w:val="20"/>
              </w:rPr>
              <w:t>(2011-</w:t>
            </w:r>
            <w:r w:rsidR="00FF426B">
              <w:rPr>
                <w:rFonts w:ascii="Times New Roman" w:hAnsi="Times New Roman" w:cs="Times New Roman"/>
                <w:sz w:val="20"/>
                <w:szCs w:val="20"/>
              </w:rPr>
              <w:t xml:space="preserve">2016, 2020- </w:t>
            </w:r>
            <w:r w:rsidR="0018100C" w:rsidRPr="00553B6B">
              <w:rPr>
                <w:rFonts w:ascii="Times New Roman" w:hAnsi="Times New Roman" w:cs="Times New Roman"/>
                <w:sz w:val="20"/>
                <w:szCs w:val="20"/>
              </w:rPr>
              <w:t>по теп. час)</w:t>
            </w:r>
            <w:r w:rsidRPr="00553B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8100C" w:rsidRPr="00553B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F38D7" w:rsidRPr="00AF38D7" w:rsidTr="004E2D31">
        <w:tc>
          <w:tcPr>
            <w:tcW w:w="451" w:type="dxa"/>
          </w:tcPr>
          <w:p w:rsidR="006B090D" w:rsidRPr="00AF38D7" w:rsidRDefault="006B090D" w:rsidP="006B090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наукове консультування установ, підприємств, організацій протягом не мене двох років </w:t>
            </w:r>
          </w:p>
        </w:tc>
        <w:tc>
          <w:tcPr>
            <w:tcW w:w="11631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38D7" w:rsidRPr="00AF38D7" w:rsidTr="004E2D31">
        <w:tc>
          <w:tcPr>
            <w:tcW w:w="451" w:type="dxa"/>
          </w:tcPr>
          <w:p w:rsidR="006B090D" w:rsidRPr="00AF38D7" w:rsidRDefault="006B090D" w:rsidP="006B090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інше (для ПТО)</w:t>
            </w:r>
          </w:p>
        </w:tc>
        <w:tc>
          <w:tcPr>
            <w:tcW w:w="11631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B18CD" w:rsidRPr="00AF38D7" w:rsidRDefault="00CB18CD" w:rsidP="00CB18CD">
      <w:pPr>
        <w:rPr>
          <w:rFonts w:ascii="Times New Roman" w:hAnsi="Times New Roman" w:cs="Times New Roman"/>
          <w:sz w:val="20"/>
          <w:szCs w:val="20"/>
        </w:rPr>
      </w:pPr>
    </w:p>
    <w:p w:rsidR="00CB18CD" w:rsidRPr="00AF38D7" w:rsidRDefault="00CB18CD" w:rsidP="00CB18CD">
      <w:pPr>
        <w:rPr>
          <w:rFonts w:ascii="Times New Roman" w:hAnsi="Times New Roman" w:cs="Times New Roman"/>
          <w:sz w:val="20"/>
          <w:szCs w:val="20"/>
        </w:rPr>
      </w:pPr>
    </w:p>
    <w:p w:rsidR="00AD155B" w:rsidRPr="00AF38D7" w:rsidRDefault="00AD155B">
      <w:pPr>
        <w:rPr>
          <w:rFonts w:ascii="Times New Roman" w:hAnsi="Times New Roman" w:cs="Times New Roman"/>
          <w:sz w:val="20"/>
          <w:szCs w:val="20"/>
        </w:rPr>
      </w:pPr>
    </w:p>
    <w:sectPr w:rsidR="00AD155B" w:rsidRPr="00AF38D7" w:rsidSect="005A1F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Times New Roman"/>
    <w:charset w:val="00"/>
    <w:family w:val="auto"/>
    <w:pitch w:val="default"/>
    <w:sig w:usb0="00000000" w:usb1="00007843" w:usb2="00000001" w:usb3="00000000" w:csb0="400001BF" w:csb1="DFF70000"/>
  </w:font>
  <w:font w:name="PalatinoLinotyp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CItalic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F2941"/>
    <w:multiLevelType w:val="hybridMultilevel"/>
    <w:tmpl w:val="A120DEC4"/>
    <w:lvl w:ilvl="0" w:tplc="120CA6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D6605"/>
    <w:multiLevelType w:val="hybridMultilevel"/>
    <w:tmpl w:val="43F43366"/>
    <w:lvl w:ilvl="0" w:tplc="2CEA6D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E0C00"/>
    <w:multiLevelType w:val="hybridMultilevel"/>
    <w:tmpl w:val="029EA8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C50"/>
    <w:multiLevelType w:val="hybridMultilevel"/>
    <w:tmpl w:val="7660D474"/>
    <w:lvl w:ilvl="0" w:tplc="E196C9DC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FE0DB8"/>
    <w:multiLevelType w:val="hybridMultilevel"/>
    <w:tmpl w:val="B890F41E"/>
    <w:lvl w:ilvl="0" w:tplc="5D526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B01F47"/>
    <w:multiLevelType w:val="hybridMultilevel"/>
    <w:tmpl w:val="07A80E26"/>
    <w:lvl w:ilvl="0" w:tplc="2CEA6D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B254C"/>
    <w:multiLevelType w:val="hybridMultilevel"/>
    <w:tmpl w:val="BD58607C"/>
    <w:lvl w:ilvl="0" w:tplc="6188140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301A4"/>
    <w:multiLevelType w:val="hybridMultilevel"/>
    <w:tmpl w:val="4476C092"/>
    <w:lvl w:ilvl="0" w:tplc="0D82A3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D1178E4"/>
    <w:multiLevelType w:val="hybridMultilevel"/>
    <w:tmpl w:val="82405264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D1A28F7"/>
    <w:multiLevelType w:val="hybridMultilevel"/>
    <w:tmpl w:val="842AB54C"/>
    <w:lvl w:ilvl="0" w:tplc="09BCEF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76355"/>
    <w:multiLevelType w:val="hybridMultilevel"/>
    <w:tmpl w:val="6FD01898"/>
    <w:lvl w:ilvl="0" w:tplc="DCC61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37349"/>
    <w:multiLevelType w:val="hybridMultilevel"/>
    <w:tmpl w:val="BB8C7812"/>
    <w:lvl w:ilvl="0" w:tplc="41AE00C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47001"/>
    <w:multiLevelType w:val="hybridMultilevel"/>
    <w:tmpl w:val="61A0AB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AD7003"/>
    <w:multiLevelType w:val="hybridMultilevel"/>
    <w:tmpl w:val="468A9D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20487"/>
    <w:multiLevelType w:val="hybridMultilevel"/>
    <w:tmpl w:val="07A80E26"/>
    <w:lvl w:ilvl="0" w:tplc="2CEA6D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D958B2"/>
    <w:multiLevelType w:val="hybridMultilevel"/>
    <w:tmpl w:val="E1A2842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D92425"/>
    <w:multiLevelType w:val="hybridMultilevel"/>
    <w:tmpl w:val="468A9D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0459BB"/>
    <w:multiLevelType w:val="hybridMultilevel"/>
    <w:tmpl w:val="868A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B55507"/>
    <w:multiLevelType w:val="hybridMultilevel"/>
    <w:tmpl w:val="CD32A5B2"/>
    <w:lvl w:ilvl="0" w:tplc="38240B32">
      <w:start w:val="29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1"/>
  </w:num>
  <w:num w:numId="9">
    <w:abstractNumId w:val="12"/>
  </w:num>
  <w:num w:numId="10">
    <w:abstractNumId w:val="2"/>
  </w:num>
  <w:num w:numId="11">
    <w:abstractNumId w:val="15"/>
  </w:num>
  <w:num w:numId="12">
    <w:abstractNumId w:val="7"/>
  </w:num>
  <w:num w:numId="13">
    <w:abstractNumId w:val="4"/>
  </w:num>
  <w:num w:numId="14">
    <w:abstractNumId w:val="16"/>
  </w:num>
  <w:num w:numId="15">
    <w:abstractNumId w:val="17"/>
  </w:num>
  <w:num w:numId="16">
    <w:abstractNumId w:val="11"/>
  </w:num>
  <w:num w:numId="17">
    <w:abstractNumId w:val="13"/>
  </w:num>
  <w:num w:numId="18">
    <w:abstractNumId w:val="18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CB18CD"/>
    <w:rsid w:val="0004154F"/>
    <w:rsid w:val="00043B50"/>
    <w:rsid w:val="00046B7D"/>
    <w:rsid w:val="000840CC"/>
    <w:rsid w:val="000A166A"/>
    <w:rsid w:val="000B65DC"/>
    <w:rsid w:val="000B7521"/>
    <w:rsid w:val="000C53D1"/>
    <w:rsid w:val="000D0419"/>
    <w:rsid w:val="000E5C09"/>
    <w:rsid w:val="00101261"/>
    <w:rsid w:val="00116EB5"/>
    <w:rsid w:val="00167D90"/>
    <w:rsid w:val="0018100C"/>
    <w:rsid w:val="001848E0"/>
    <w:rsid w:val="001D026C"/>
    <w:rsid w:val="002126DD"/>
    <w:rsid w:val="0023302F"/>
    <w:rsid w:val="00253050"/>
    <w:rsid w:val="002B1385"/>
    <w:rsid w:val="00334545"/>
    <w:rsid w:val="003961F7"/>
    <w:rsid w:val="003D6488"/>
    <w:rsid w:val="00404879"/>
    <w:rsid w:val="00422C5C"/>
    <w:rsid w:val="004258B0"/>
    <w:rsid w:val="00454DC1"/>
    <w:rsid w:val="004843A7"/>
    <w:rsid w:val="004D086C"/>
    <w:rsid w:val="004E2D31"/>
    <w:rsid w:val="004F02DF"/>
    <w:rsid w:val="00542401"/>
    <w:rsid w:val="005430AA"/>
    <w:rsid w:val="00543663"/>
    <w:rsid w:val="00553B6B"/>
    <w:rsid w:val="0057225C"/>
    <w:rsid w:val="00575DDE"/>
    <w:rsid w:val="005820C0"/>
    <w:rsid w:val="005A1F15"/>
    <w:rsid w:val="005A4199"/>
    <w:rsid w:val="005A52F8"/>
    <w:rsid w:val="00627425"/>
    <w:rsid w:val="006317A5"/>
    <w:rsid w:val="00637309"/>
    <w:rsid w:val="00647601"/>
    <w:rsid w:val="0066636D"/>
    <w:rsid w:val="00683081"/>
    <w:rsid w:val="006B090D"/>
    <w:rsid w:val="006C281C"/>
    <w:rsid w:val="006E5309"/>
    <w:rsid w:val="00707930"/>
    <w:rsid w:val="00755097"/>
    <w:rsid w:val="00783DD7"/>
    <w:rsid w:val="00785F7E"/>
    <w:rsid w:val="007A581B"/>
    <w:rsid w:val="007A660E"/>
    <w:rsid w:val="007B107A"/>
    <w:rsid w:val="007B7E6C"/>
    <w:rsid w:val="00804CBA"/>
    <w:rsid w:val="008341CE"/>
    <w:rsid w:val="00851A7B"/>
    <w:rsid w:val="008E14B6"/>
    <w:rsid w:val="008E3614"/>
    <w:rsid w:val="009505BF"/>
    <w:rsid w:val="00963CF1"/>
    <w:rsid w:val="009767A7"/>
    <w:rsid w:val="00985144"/>
    <w:rsid w:val="009A2191"/>
    <w:rsid w:val="009A71E0"/>
    <w:rsid w:val="00A01BD3"/>
    <w:rsid w:val="00A311DC"/>
    <w:rsid w:val="00A9546D"/>
    <w:rsid w:val="00AB5D56"/>
    <w:rsid w:val="00AB71B6"/>
    <w:rsid w:val="00AD155B"/>
    <w:rsid w:val="00AD269F"/>
    <w:rsid w:val="00AF38D7"/>
    <w:rsid w:val="00BC742A"/>
    <w:rsid w:val="00BD31E3"/>
    <w:rsid w:val="00BD44D2"/>
    <w:rsid w:val="00C76083"/>
    <w:rsid w:val="00C97526"/>
    <w:rsid w:val="00CB18CD"/>
    <w:rsid w:val="00CC1FEA"/>
    <w:rsid w:val="00CF6D13"/>
    <w:rsid w:val="00D02121"/>
    <w:rsid w:val="00D40426"/>
    <w:rsid w:val="00D45C97"/>
    <w:rsid w:val="00D52481"/>
    <w:rsid w:val="00D5469D"/>
    <w:rsid w:val="00D648CD"/>
    <w:rsid w:val="00D92886"/>
    <w:rsid w:val="00DD4AAD"/>
    <w:rsid w:val="00DE5184"/>
    <w:rsid w:val="00E061B8"/>
    <w:rsid w:val="00E220F2"/>
    <w:rsid w:val="00E37198"/>
    <w:rsid w:val="00E80BD6"/>
    <w:rsid w:val="00F23791"/>
    <w:rsid w:val="00F240A6"/>
    <w:rsid w:val="00F8794B"/>
    <w:rsid w:val="00FD5DFE"/>
    <w:rsid w:val="00FF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8CD"/>
    <w:pPr>
      <w:ind w:left="720"/>
      <w:contextualSpacing/>
    </w:pPr>
  </w:style>
  <w:style w:type="table" w:styleId="a4">
    <w:name w:val="Table Grid"/>
    <w:basedOn w:val="a1"/>
    <w:uiPriority w:val="59"/>
    <w:rsid w:val="00CB1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CB18CD"/>
    <w:rPr>
      <w:color w:val="0000FF"/>
      <w:u w:val="single"/>
    </w:rPr>
  </w:style>
  <w:style w:type="paragraph" w:styleId="a6">
    <w:name w:val="Plain Text"/>
    <w:basedOn w:val="a"/>
    <w:link w:val="a7"/>
    <w:uiPriority w:val="99"/>
    <w:rsid w:val="00CB18C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7">
    <w:name w:val="Текст Знак"/>
    <w:basedOn w:val="a0"/>
    <w:link w:val="a6"/>
    <w:uiPriority w:val="99"/>
    <w:rsid w:val="00CB18CD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35">
    <w:name w:val="Font Style35"/>
    <w:rsid w:val="00CB18CD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styleId="a8">
    <w:name w:val="Emphasis"/>
    <w:uiPriority w:val="20"/>
    <w:qFormat/>
    <w:rsid w:val="007B107A"/>
    <w:rPr>
      <w:i/>
      <w:iCs/>
    </w:rPr>
  </w:style>
  <w:style w:type="paragraph" w:styleId="a9">
    <w:name w:val="No Spacing"/>
    <w:link w:val="aa"/>
    <w:uiPriority w:val="1"/>
    <w:qFormat/>
    <w:rsid w:val="004843A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a">
    <w:name w:val="Без интервала Знак"/>
    <w:link w:val="a9"/>
    <w:uiPriority w:val="1"/>
    <w:rsid w:val="004843A7"/>
    <w:rPr>
      <w:rFonts w:ascii="Calibri" w:eastAsia="Calibri" w:hAnsi="Calibri" w:cs="Times New Roman"/>
      <w:lang w:val="ru-RU"/>
    </w:rPr>
  </w:style>
  <w:style w:type="character" w:customStyle="1" w:styleId="fontstyle01">
    <w:name w:val="fontstyle01"/>
    <w:basedOn w:val="a0"/>
    <w:rsid w:val="0064760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pple-converted-space">
    <w:name w:val="apple-converted-space"/>
    <w:rsid w:val="0004154F"/>
  </w:style>
  <w:style w:type="character" w:customStyle="1" w:styleId="articlecitationvolume">
    <w:name w:val="articlecitation_volume"/>
    <w:basedOn w:val="a0"/>
    <w:rsid w:val="0004154F"/>
    <w:rPr>
      <w:rFonts w:ascii="Times New Roman" w:hAnsi="Times New Roman" w:cs="Times New Roman" w:hint="default"/>
    </w:rPr>
  </w:style>
  <w:style w:type="character" w:customStyle="1" w:styleId="articlecitationpages">
    <w:name w:val="articlecitation_pages"/>
    <w:basedOn w:val="a0"/>
    <w:rsid w:val="0004154F"/>
    <w:rPr>
      <w:rFonts w:ascii="Times New Roman" w:hAnsi="Times New Roman" w:cs="Times New Roman" w:hint="default"/>
    </w:rPr>
  </w:style>
  <w:style w:type="character" w:styleId="ab">
    <w:name w:val="Strong"/>
    <w:basedOn w:val="a0"/>
    <w:uiPriority w:val="22"/>
    <w:qFormat/>
    <w:rsid w:val="0004154F"/>
    <w:rPr>
      <w:b/>
      <w:bCs/>
    </w:rPr>
  </w:style>
  <w:style w:type="character" w:customStyle="1" w:styleId="c-bibliographic-informationvalue">
    <w:name w:val="c-bibliographic-information__value"/>
    <w:basedOn w:val="a0"/>
    <w:rsid w:val="0004154F"/>
  </w:style>
  <w:style w:type="character" w:customStyle="1" w:styleId="linktext">
    <w:name w:val="link__text"/>
    <w:rsid w:val="000D0419"/>
  </w:style>
  <w:style w:type="character" w:customStyle="1" w:styleId="text-meta">
    <w:name w:val="text-meta"/>
    <w:rsid w:val="000D0419"/>
  </w:style>
  <w:style w:type="character" w:customStyle="1" w:styleId="highlight-module1p2so">
    <w:name w:val="highlight-module__1p2so"/>
    <w:basedOn w:val="a0"/>
    <w:rsid w:val="000D0419"/>
    <w:rPr>
      <w:rFonts w:cs="Times New Roman"/>
    </w:rPr>
  </w:style>
  <w:style w:type="character" w:customStyle="1" w:styleId="typography">
    <w:name w:val="typography"/>
    <w:basedOn w:val="a0"/>
    <w:rsid w:val="000D0419"/>
    <w:rPr>
      <w:rFonts w:cs="Times New Roman"/>
    </w:rPr>
  </w:style>
  <w:style w:type="character" w:customStyle="1" w:styleId="text-bold">
    <w:name w:val="text-bold"/>
    <w:basedOn w:val="a0"/>
    <w:rsid w:val="000D0419"/>
    <w:rPr>
      <w:rFonts w:cs="Times New Roman"/>
    </w:rPr>
  </w:style>
  <w:style w:type="character" w:customStyle="1" w:styleId="html-italic">
    <w:name w:val="html-italic"/>
    <w:basedOn w:val="a0"/>
    <w:rsid w:val="000D0419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6C281C"/>
    <w:rPr>
      <w:color w:val="605E5C"/>
      <w:shd w:val="clear" w:color="auto" w:fill="E1DFDD"/>
    </w:rPr>
  </w:style>
  <w:style w:type="paragraph" w:customStyle="1" w:styleId="rvps2">
    <w:name w:val="rvps2"/>
    <w:basedOn w:val="a"/>
    <w:rsid w:val="0008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c">
    <w:name w:val="Знак"/>
    <w:basedOn w:val="a"/>
    <w:rsid w:val="007B7E6C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dib.2018.06.089" TargetMode="External"/><Relationship Id="rId13" Type="http://schemas.openxmlformats.org/officeDocument/2006/relationships/hyperlink" Target="file:///C:\Users\Serj\Downloads\J%20of%20Molecular%20Structure" TargetMode="External"/><Relationship Id="rId18" Type="http://schemas.openxmlformats.org/officeDocument/2006/relationships/hyperlink" Target="https://doi.org/10.1007/s11696-021-01699-4" TargetMode="External"/><Relationship Id="rId26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opus.com/authid/detail.uri?authorId=6507378333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doi.org/10.15407/ubj90.03.041" TargetMode="External"/><Relationship Id="rId12" Type="http://schemas.openxmlformats.org/officeDocument/2006/relationships/hyperlink" Target="https://doi.org/10.1016/j.carbpol.2019.115067" TargetMode="External"/><Relationship Id="rId17" Type="http://schemas.openxmlformats.org/officeDocument/2006/relationships/hyperlink" Target="https://doi.org/10.1515/chem-2021-0199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https://doi.org/10.1007/978-3-030-76235-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07/s11062-020-09858-1" TargetMode="External"/><Relationship Id="rId20" Type="http://schemas.openxmlformats.org/officeDocument/2006/relationships/hyperlink" Target="https://doi.org/10.1038/s41598-021-97268-6" TargetMode="External"/><Relationship Id="rId29" Type="http://schemas.openxmlformats.org/officeDocument/2006/relationships/hyperlink" Target="https://doi.org/10.1007/s13204-021-01680-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186/s11671-018-2490-9" TargetMode="External"/><Relationship Id="rId11" Type="http://schemas.openxmlformats.org/officeDocument/2006/relationships/hyperlink" Target="https://doi.org/10.1080/1536383X.2019.1634055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https://doi.org/10.3390/nano12091552" TargetMode="External"/><Relationship Id="rId5" Type="http://schemas.openxmlformats.org/officeDocument/2006/relationships/hyperlink" Target="https://doi.org/10.1007/978-3-030-76235-3" TargetMode="External"/><Relationship Id="rId15" Type="http://schemas.openxmlformats.org/officeDocument/2006/relationships/hyperlink" Target="https://doi.org/10.15407/biotech13.03.045" TargetMode="External"/><Relationship Id="rId23" Type="http://schemas.openxmlformats.org/officeDocument/2006/relationships/hyperlink" Target="file:///C:\Users\Serj\Downloads\O.%20Lynchak" TargetMode="External"/><Relationship Id="rId28" Type="http://schemas.openxmlformats.org/officeDocument/2006/relationships/hyperlink" Target="javascript:;" TargetMode="External"/><Relationship Id="rId10" Type="http://schemas.openxmlformats.org/officeDocument/2006/relationships/hyperlink" Target="https://doi.org/10.1007/s00204-019-02441-6" TargetMode="External"/><Relationship Id="rId19" Type="http://schemas.openxmlformats.org/officeDocument/2006/relationships/hyperlink" Target="https://doi.org/10.1186/s12645-021-00096-6%20" TargetMode="External"/><Relationship Id="rId31" Type="http://schemas.openxmlformats.org/officeDocument/2006/relationships/hyperlink" Target="https://doi.org/10.3390/life120303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86/s12645-017-0034-0" TargetMode="External"/><Relationship Id="rId14" Type="http://schemas.openxmlformats.org/officeDocument/2006/relationships/hyperlink" Target="https://doi.org/10.1016/j.molstruc.2020.128932" TargetMode="External"/><Relationship Id="rId22" Type="http://schemas.openxmlformats.org/officeDocument/2006/relationships/hyperlink" Target="https://doi.org/10.3390/ma14206114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https://doi.org/10.1007/s13369-021-06552-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5118</Words>
  <Characters>29174</Characters>
  <Application>Microsoft Office Word</Application>
  <DocSecurity>0</DocSecurity>
  <Lines>243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 Крюк</dc:creator>
  <cp:lastModifiedBy>Serj</cp:lastModifiedBy>
  <cp:revision>2</cp:revision>
  <dcterms:created xsi:type="dcterms:W3CDTF">2022-10-15T11:56:00Z</dcterms:created>
  <dcterms:modified xsi:type="dcterms:W3CDTF">2022-10-15T11:56:00Z</dcterms:modified>
</cp:coreProperties>
</file>