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A7DE" w14:textId="52640414" w:rsidR="003521A1" w:rsidRPr="003F5889" w:rsidRDefault="003521A1" w:rsidP="003521A1">
      <w:pPr>
        <w:rPr>
          <w:rFonts w:ascii="Times New Roman" w:hAnsi="Times New Roman" w:cs="Times New Roman"/>
          <w:b/>
          <w:sz w:val="28"/>
          <w:szCs w:val="28"/>
        </w:rPr>
      </w:pPr>
    </w:p>
    <w:p w14:paraId="51C3B8E1" w14:textId="77777777" w:rsidR="00AD601A" w:rsidRPr="00341A81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A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НАЦІОНАЛЬНИЙ УНІВЕРСИТЕТ БІОРЕСУРСІВ </w:t>
      </w:r>
    </w:p>
    <w:p w14:paraId="5C9866F4" w14:textId="77777777" w:rsidR="00AD601A" w:rsidRPr="00341A81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A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ПРИРОДОКОРИСТУВАННЯ УКРАЇНИ</w:t>
      </w:r>
    </w:p>
    <w:p w14:paraId="5DB288F6" w14:textId="77777777" w:rsidR="00AD601A" w:rsidRPr="00341A81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3D3BE8" w14:textId="77777777" w:rsidR="00AD601A" w:rsidRPr="00341A81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392FF465" w14:textId="77777777" w:rsidR="00AD601A" w:rsidRPr="00341A81" w:rsidRDefault="00AD601A" w:rsidP="00AD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1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FBF9A9C" w14:textId="77777777" w:rsidR="00AD601A" w:rsidRPr="00341A81" w:rsidRDefault="00AD601A" w:rsidP="00AD601A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B3D4B" w14:textId="77777777" w:rsidR="00AD601A" w:rsidRPr="00341A81" w:rsidRDefault="00AD601A" w:rsidP="00AD60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41A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“</w:t>
      </w:r>
      <w:r w:rsidRPr="00341A8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  <w:r w:rsidRPr="00341A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”</w:t>
      </w:r>
      <w:r w:rsidRPr="00341A8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028B525F" w14:textId="77777777" w:rsidR="00AD601A" w:rsidRPr="00341A81" w:rsidRDefault="00AD601A" w:rsidP="00AD601A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41A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Факультет конструювання та дизайну </w:t>
      </w:r>
    </w:p>
    <w:p w14:paraId="35E3BE2F" w14:textId="77777777" w:rsidR="00AD601A" w:rsidRPr="00341A81" w:rsidRDefault="00AD601A" w:rsidP="00AD601A">
      <w:pPr>
        <w:spacing w:after="0" w:line="240" w:lineRule="auto"/>
        <w:ind w:firstLine="29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341A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341A81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(назва)</w:t>
      </w:r>
    </w:p>
    <w:p w14:paraId="7D03E957" w14:textId="77777777" w:rsidR="00AD601A" w:rsidRPr="00341A81" w:rsidRDefault="00AD601A" w:rsidP="00AD601A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1A1B9E67" w14:textId="77777777" w:rsidR="00AD601A" w:rsidRPr="00341A81" w:rsidRDefault="00AD601A" w:rsidP="00AD601A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41A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“10”червня 2025 р.</w:t>
      </w:r>
    </w:p>
    <w:p w14:paraId="30988932" w14:textId="77777777" w:rsidR="00AD601A" w:rsidRPr="00341A81" w:rsidRDefault="00AD601A" w:rsidP="00AD601A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6D40A58" w14:textId="77777777" w:rsidR="00AD601A" w:rsidRPr="00341A81" w:rsidRDefault="00AD601A" w:rsidP="00AD6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9DC13C" w14:textId="77777777" w:rsidR="00AD601A" w:rsidRPr="00341A81" w:rsidRDefault="00AD601A" w:rsidP="00AD601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120B10E3" w14:textId="77777777" w:rsidR="00AD601A" w:rsidRPr="00341A81" w:rsidRDefault="00AD601A" w:rsidP="00AD601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4D939221" w14:textId="77777777" w:rsidR="00AD601A" w:rsidRPr="00341A81" w:rsidRDefault="00AD601A" w:rsidP="00AD601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3159E8A3" w14:textId="77777777" w:rsidR="00AD601A" w:rsidRPr="00341A81" w:rsidRDefault="00AD601A" w:rsidP="00AD6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13E773A" w14:textId="77777777" w:rsidR="00AD601A" w:rsidRPr="00341A81" w:rsidRDefault="00AD601A" w:rsidP="00AD6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70C6E2" w14:textId="77777777" w:rsidR="00AD601A" w:rsidRPr="00341A81" w:rsidRDefault="00AD601A" w:rsidP="00AD601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58AABA2" w14:textId="77777777" w:rsidR="00AD601A" w:rsidRPr="003F5889" w:rsidRDefault="00AD601A" w:rsidP="00AD601A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3F5889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НАВЧАЛЬНОЇ ДИСЦИПЛІНИ </w:t>
      </w:r>
    </w:p>
    <w:p w14:paraId="13E75666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2CEA33CA" w14:textId="77777777" w:rsidR="00AD601A" w:rsidRPr="003F5889" w:rsidRDefault="00AD601A" w:rsidP="00AD601A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 w:rsidRPr="003F5889">
        <w:rPr>
          <w:rFonts w:ascii="Times New Roman" w:hAnsi="Times New Roman" w:cs="Times New Roman"/>
          <w:bCs/>
          <w:sz w:val="36"/>
          <w:szCs w:val="36"/>
          <w:lang w:val="uk-UA"/>
        </w:rPr>
        <w:t>БУДІВЕЛЬНА ТЕХНІКА</w:t>
      </w:r>
    </w:p>
    <w:p w14:paraId="2FD190B8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A9AF80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BE6E02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8F1886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AC7F55" w14:textId="77777777" w:rsidR="00AD601A" w:rsidRPr="003F5889" w:rsidRDefault="00AD601A" w:rsidP="00AD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3F5889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Pr="003F5889">
        <w:rPr>
          <w:rFonts w:ascii="Times New Roman" w:hAnsi="Times New Roman" w:cs="Times New Roman"/>
          <w:bCs/>
          <w:sz w:val="28"/>
          <w:szCs w:val="28"/>
          <w:lang w:val="uk-UA"/>
        </w:rPr>
        <w:t>«Архітектура та будівництво»</w:t>
      </w:r>
    </w:p>
    <w:p w14:paraId="619DB1A0" w14:textId="77777777" w:rsidR="00AD601A" w:rsidRPr="003F5889" w:rsidRDefault="00AD601A" w:rsidP="00AD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3F5889">
        <w:rPr>
          <w:rFonts w:ascii="Times New Roman" w:hAnsi="Times New Roman" w:cs="Times New Roman"/>
          <w:bCs/>
          <w:sz w:val="28"/>
          <w:szCs w:val="28"/>
          <w:lang w:val="uk-UA"/>
        </w:rPr>
        <w:t>192  «Будівництво та цивільна інженерія»</w:t>
      </w:r>
    </w:p>
    <w:p w14:paraId="79B4277B" w14:textId="77777777" w:rsidR="00AD601A" w:rsidRPr="003F5889" w:rsidRDefault="00AD601A" w:rsidP="00AD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3F5889">
        <w:rPr>
          <w:rFonts w:ascii="Times New Roman" w:hAnsi="Times New Roman" w:cs="Times New Roman"/>
          <w:sz w:val="28"/>
          <w:szCs w:val="28"/>
        </w:rPr>
        <w:t>«</w:t>
      </w:r>
      <w:r w:rsidRPr="003F5889">
        <w:rPr>
          <w:rFonts w:ascii="Times New Roman" w:hAnsi="Times New Roman" w:cs="Times New Roman"/>
          <w:bCs/>
          <w:sz w:val="28"/>
          <w:szCs w:val="28"/>
          <w:lang w:val="uk-UA"/>
        </w:rPr>
        <w:t>Будівництво та цивільна інженерія</w:t>
      </w:r>
      <w:r w:rsidRPr="003F5889">
        <w:rPr>
          <w:rFonts w:ascii="Times New Roman" w:hAnsi="Times New Roman" w:cs="Times New Roman"/>
          <w:sz w:val="28"/>
          <w:szCs w:val="28"/>
        </w:rPr>
        <w:t>»</w:t>
      </w:r>
    </w:p>
    <w:p w14:paraId="0F5B8A27" w14:textId="77777777" w:rsidR="00AD601A" w:rsidRPr="003F5889" w:rsidRDefault="00AD601A" w:rsidP="00AD6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45CFC65F" w14:textId="77777777" w:rsidR="00AD601A" w:rsidRPr="003F5889" w:rsidRDefault="00AD601A" w:rsidP="00AD601A">
      <w:pPr>
        <w:spacing w:after="0" w:line="240" w:lineRule="auto"/>
        <w:ind w:right="48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Ловейкін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Сергійович;</w:t>
      </w:r>
    </w:p>
    <w:p w14:paraId="4EF9F9EF" w14:textId="77777777" w:rsidR="00AD601A" w:rsidRPr="003F5889" w:rsidRDefault="00AD601A" w:rsidP="00AD601A">
      <w:pPr>
        <w:spacing w:after="0" w:line="240" w:lineRule="auto"/>
        <w:ind w:right="48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</w:t>
      </w:r>
      <w:proofErr w:type="spellStart"/>
      <w:r w:rsidRPr="003F5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к.т.н</w:t>
      </w:r>
      <w:proofErr w:type="spellEnd"/>
      <w:r w:rsidRPr="003F58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старший викладач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Кадикало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Іван Олександрович</w:t>
      </w:r>
    </w:p>
    <w:p w14:paraId="66F63457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42EABD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834152D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11D21E2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5A9C055" w14:textId="77777777" w:rsidR="00AD601A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C443F91" w14:textId="77777777" w:rsidR="00AD601A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1476A7A" w14:textId="77777777" w:rsidR="00AD601A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BCCAB21" w14:textId="77777777" w:rsidR="00AD601A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CDDE8A" w14:textId="77777777" w:rsidR="00AD601A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DF2DE6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DF09B42" w14:textId="77777777" w:rsidR="00AD601A" w:rsidRPr="003F5889" w:rsidRDefault="00AD601A" w:rsidP="00AD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F58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Київ – 2025 р.</w:t>
      </w:r>
    </w:p>
    <w:p w14:paraId="2281107D" w14:textId="77777777" w:rsidR="00AD601A" w:rsidRPr="003F5889" w:rsidRDefault="00AD601A" w:rsidP="00AD601A">
      <w:pPr>
        <w:rPr>
          <w:rFonts w:ascii="Times New Roman" w:hAnsi="Times New Roman" w:cs="Times New Roman"/>
          <w:b/>
          <w:sz w:val="28"/>
          <w:szCs w:val="28"/>
        </w:rPr>
      </w:pPr>
      <w:r w:rsidRPr="003F58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14:paraId="3F6085FB" w14:textId="77777777" w:rsidR="005F3A9A" w:rsidRPr="003F5889" w:rsidRDefault="00C77DF7" w:rsidP="005F3A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Опис навчальної дисципліни</w:t>
      </w:r>
      <w:r w:rsidR="00FC3A9F" w:rsidRPr="003F58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8F27073" w14:textId="43701EF5" w:rsidR="00C77DF7" w:rsidRPr="003F5889" w:rsidRDefault="00C77DF7" w:rsidP="005F3A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Будівельна техніка</w:t>
      </w:r>
    </w:p>
    <w:p w14:paraId="6DC52AF7" w14:textId="77777777" w:rsidR="007125B2" w:rsidRPr="003F5889" w:rsidRDefault="007125B2" w:rsidP="005F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3F5889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(назва)</w:t>
      </w:r>
    </w:p>
    <w:p w14:paraId="03F93361" w14:textId="049B7A0E" w:rsidR="0036198A" w:rsidRPr="003F5889" w:rsidRDefault="008C366E" w:rsidP="005F3A9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6198A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исципліна </w:t>
      </w:r>
      <w:r w:rsidR="0036198A" w:rsidRPr="003F5889">
        <w:rPr>
          <w:rFonts w:ascii="Times New Roman" w:hAnsi="Times New Roman" w:cs="Times New Roman"/>
          <w:b/>
          <w:bCs/>
          <w:sz w:val="28"/>
          <w:szCs w:val="28"/>
          <w:lang w:val="uk-UA"/>
        </w:rPr>
        <w:t>«Будівельна техніка»</w:t>
      </w:r>
      <w:r w:rsidR="0036198A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охоплює спектр знань про конструкції, деталі, механізми та принципи роботи сучасних будівельних машин і обладнання.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</w:t>
      </w:r>
      <w:r w:rsidR="00981641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та будова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механічних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передач, </w:t>
      </w:r>
      <w:r w:rsidR="00981641" w:rsidRPr="003F5889">
        <w:rPr>
          <w:rFonts w:ascii="Times New Roman" w:hAnsi="Times New Roman" w:cs="Times New Roman"/>
          <w:sz w:val="28"/>
          <w:szCs w:val="28"/>
          <w:lang w:val="uk-UA"/>
        </w:rPr>
        <w:t>окремих деталей</w:t>
      </w:r>
      <w:r w:rsidR="0036198A" w:rsidRPr="003F58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складальних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є основою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оснащення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. 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риділено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="0036198A" w:rsidRPr="003F5889">
        <w:rPr>
          <w:rFonts w:ascii="Times New Roman" w:hAnsi="Times New Roman" w:cs="Times New Roman"/>
          <w:sz w:val="28"/>
          <w:szCs w:val="28"/>
        </w:rPr>
        <w:t xml:space="preserve"> </w:t>
      </w:r>
      <w:r w:rsidR="005F3A9A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будівельної </w:t>
      </w:r>
      <w:proofErr w:type="spellStart"/>
      <w:r w:rsidR="0036198A" w:rsidRPr="003F588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981641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різного призначення з характеристиками та основними параметрами для виконання технологічних процесів</w:t>
      </w:r>
      <w:r w:rsidR="005F3A9A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1641" w:rsidRPr="003F5889">
        <w:rPr>
          <w:rFonts w:ascii="Times New Roman" w:hAnsi="Times New Roman" w:cs="Times New Roman"/>
          <w:sz w:val="28"/>
          <w:szCs w:val="28"/>
          <w:lang w:val="uk-UA"/>
        </w:rPr>
        <w:t>Визначається продуктивність будівельної техніки та викладаються положення стосовно її технічної експлуатації для забезпечення працездатного стану техніки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1641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Розглядаються перспективні напрямки розвитку будівельної техніки з метою підвищення механізації, автоматизації та роботизації технологічних процесів будівельного виробництва, а також підвищення його якості, ефективності та продуктивності. Тобто ф</w:t>
      </w:r>
      <w:r w:rsidR="0036198A" w:rsidRPr="003F5889">
        <w:rPr>
          <w:rFonts w:ascii="Times New Roman" w:hAnsi="Times New Roman" w:cs="Times New Roman"/>
          <w:sz w:val="28"/>
          <w:szCs w:val="28"/>
          <w:lang w:val="uk-UA"/>
        </w:rPr>
        <w:t>ормується розуміння принципів дії техніки, умов її застосування, технічного обслуговування та вибору для конкретних виробничих задач. Дисципліна розвиває практичні навички, сприяє технічному мисленню фахівців галузі будівництва.</w:t>
      </w:r>
    </w:p>
    <w:p w14:paraId="524C90B2" w14:textId="77777777" w:rsidR="007512B5" w:rsidRPr="003F5889" w:rsidRDefault="007512B5" w:rsidP="005F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2944"/>
        <w:gridCol w:w="1970"/>
      </w:tblGrid>
      <w:tr w:rsidR="00C77DF7" w:rsidRPr="003F5889" w14:paraId="03C63C39" w14:textId="77777777" w:rsidTr="00316B9C">
        <w:tc>
          <w:tcPr>
            <w:tcW w:w="5000" w:type="pct"/>
            <w:gridSpan w:val="3"/>
          </w:tcPr>
          <w:p w14:paraId="7CEEABEC" w14:textId="77777777" w:rsidR="00FC3A9F" w:rsidRPr="003F5889" w:rsidRDefault="00FC3A9F" w:rsidP="00574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0F6492A" w14:textId="27A19570" w:rsidR="00FC3A9F" w:rsidRPr="003F5889" w:rsidRDefault="00FC3A9F" w:rsidP="0057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  <w:proofErr w:type="spellEnd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</w:t>
            </w:r>
            <w:proofErr w:type="spellEnd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5889"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proofErr w:type="spellEnd"/>
          </w:p>
          <w:p w14:paraId="35D33C8A" w14:textId="77777777" w:rsidR="00C77DF7" w:rsidRPr="003F5889" w:rsidRDefault="00C77DF7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DF7" w:rsidRPr="003F5889" w14:paraId="27631730" w14:textId="77777777" w:rsidTr="00316B9C">
        <w:tc>
          <w:tcPr>
            <w:tcW w:w="2521" w:type="pct"/>
          </w:tcPr>
          <w:p w14:paraId="67011220" w14:textId="06443122" w:rsidR="00C77DF7" w:rsidRPr="003F5889" w:rsidRDefault="00FC3A9F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5889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889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2479" w:type="pct"/>
            <w:gridSpan w:val="2"/>
          </w:tcPr>
          <w:p w14:paraId="2F21310A" w14:textId="77777777" w:rsidR="00C77DF7" w:rsidRPr="003F5889" w:rsidRDefault="00C77DF7" w:rsidP="0057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3F5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</w:t>
            </w:r>
          </w:p>
        </w:tc>
      </w:tr>
      <w:tr w:rsidR="00C77DF7" w:rsidRPr="003F5889" w14:paraId="52169A99" w14:textId="77777777" w:rsidTr="00316B9C">
        <w:tc>
          <w:tcPr>
            <w:tcW w:w="2521" w:type="pct"/>
          </w:tcPr>
          <w:p w14:paraId="1F7D5C03" w14:textId="719874F7" w:rsidR="00C77DF7" w:rsidRPr="003F5889" w:rsidRDefault="00FC3A9F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479" w:type="pct"/>
            <w:gridSpan w:val="2"/>
          </w:tcPr>
          <w:p w14:paraId="273FB52F" w14:textId="773CB7C1" w:rsidR="00C77DF7" w:rsidRPr="003F5889" w:rsidRDefault="00FC3A9F" w:rsidP="0057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«192 «Будівництво та цивільна інженерія»</w:t>
            </w:r>
          </w:p>
        </w:tc>
      </w:tr>
      <w:tr w:rsidR="00C77DF7" w:rsidRPr="003F5889" w14:paraId="6817FA8D" w14:textId="77777777" w:rsidTr="00316B9C">
        <w:tc>
          <w:tcPr>
            <w:tcW w:w="2521" w:type="pct"/>
          </w:tcPr>
          <w:p w14:paraId="4835C735" w14:textId="163BA576" w:rsidR="00C77DF7" w:rsidRPr="003F5889" w:rsidRDefault="00FC3A9F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5889">
              <w:rPr>
                <w:rFonts w:ascii="Times New Roman" w:hAnsi="Times New Roman" w:cs="Times New Roman"/>
                <w:sz w:val="24"/>
                <w:szCs w:val="24"/>
              </w:rPr>
              <w:t>Освітня</w:t>
            </w:r>
            <w:proofErr w:type="spellEnd"/>
            <w:r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889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479" w:type="pct"/>
            <w:gridSpan w:val="2"/>
          </w:tcPr>
          <w:p w14:paraId="52281E1C" w14:textId="4C1FD447" w:rsidR="00C77DF7" w:rsidRPr="003F5889" w:rsidRDefault="00414DB3" w:rsidP="0057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«Будівництво та цивільна інженерія»</w:t>
            </w:r>
          </w:p>
        </w:tc>
      </w:tr>
      <w:tr w:rsidR="00C77DF7" w:rsidRPr="003F5889" w14:paraId="3AFE1D75" w14:textId="77777777" w:rsidTr="00316B9C">
        <w:trPr>
          <w:trHeight w:val="373"/>
        </w:trPr>
        <w:tc>
          <w:tcPr>
            <w:tcW w:w="5000" w:type="pct"/>
            <w:gridSpan w:val="3"/>
          </w:tcPr>
          <w:p w14:paraId="691EE968" w14:textId="77777777" w:rsidR="005744C9" w:rsidRPr="003F5889" w:rsidRDefault="005744C9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2F73E7F" w14:textId="77777777" w:rsidR="00C77DF7" w:rsidRPr="003F5889" w:rsidRDefault="00C77DF7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  <w:p w14:paraId="2B2B663E" w14:textId="61ED2D7F" w:rsidR="005744C9" w:rsidRPr="003F5889" w:rsidRDefault="005744C9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7DF7" w:rsidRPr="003F5889" w14:paraId="5AF876D8" w14:textId="77777777" w:rsidTr="00316B9C">
        <w:tc>
          <w:tcPr>
            <w:tcW w:w="2521" w:type="pct"/>
          </w:tcPr>
          <w:p w14:paraId="41BCEF8A" w14:textId="77777777" w:rsidR="00C77DF7" w:rsidRPr="003F5889" w:rsidRDefault="00C77DF7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</w:t>
            </w:r>
          </w:p>
        </w:tc>
        <w:tc>
          <w:tcPr>
            <w:tcW w:w="2479" w:type="pct"/>
            <w:gridSpan w:val="2"/>
          </w:tcPr>
          <w:p w14:paraId="083E5967" w14:textId="77777777" w:rsidR="00C77DF7" w:rsidRPr="003F5889" w:rsidRDefault="00C77DF7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Обов’язкова</w:t>
            </w:r>
          </w:p>
        </w:tc>
      </w:tr>
      <w:tr w:rsidR="00C77DF7" w:rsidRPr="003F5889" w14:paraId="1A45183D" w14:textId="77777777" w:rsidTr="00316B9C">
        <w:tc>
          <w:tcPr>
            <w:tcW w:w="2521" w:type="pct"/>
          </w:tcPr>
          <w:p w14:paraId="08F41FAD" w14:textId="77777777" w:rsidR="00C77DF7" w:rsidRPr="003F5889" w:rsidRDefault="00C77DF7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кількість годин </w:t>
            </w:r>
          </w:p>
        </w:tc>
        <w:tc>
          <w:tcPr>
            <w:tcW w:w="2479" w:type="pct"/>
            <w:gridSpan w:val="2"/>
          </w:tcPr>
          <w:p w14:paraId="186FF635" w14:textId="77777777" w:rsidR="00C77DF7" w:rsidRPr="003F5889" w:rsidRDefault="00D875D8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B87A40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77DF7" w:rsidRPr="003F5889" w14:paraId="7A574B71" w14:textId="77777777" w:rsidTr="00316B9C">
        <w:tc>
          <w:tcPr>
            <w:tcW w:w="2521" w:type="pct"/>
          </w:tcPr>
          <w:p w14:paraId="67BF8C7D" w14:textId="77777777" w:rsidR="00C77DF7" w:rsidRPr="003F5889" w:rsidRDefault="00C77DF7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кредитів ECTS </w:t>
            </w:r>
          </w:p>
        </w:tc>
        <w:tc>
          <w:tcPr>
            <w:tcW w:w="2479" w:type="pct"/>
            <w:gridSpan w:val="2"/>
          </w:tcPr>
          <w:p w14:paraId="3A7D7752" w14:textId="77777777" w:rsidR="00C77DF7" w:rsidRPr="003F5889" w:rsidRDefault="00D875D8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77DF7" w:rsidRPr="003F5889" w14:paraId="3A386895" w14:textId="77777777" w:rsidTr="00316B9C">
        <w:tc>
          <w:tcPr>
            <w:tcW w:w="2521" w:type="pct"/>
          </w:tcPr>
          <w:p w14:paraId="01F63946" w14:textId="77777777" w:rsidR="00C77DF7" w:rsidRPr="003F5889" w:rsidRDefault="00C77DF7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змістових модулів</w:t>
            </w:r>
          </w:p>
        </w:tc>
        <w:tc>
          <w:tcPr>
            <w:tcW w:w="2479" w:type="pct"/>
            <w:gridSpan w:val="2"/>
          </w:tcPr>
          <w:p w14:paraId="5DFFD26C" w14:textId="77777777" w:rsidR="00C77DF7" w:rsidRPr="003F5889" w:rsidRDefault="00C77DF7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C77DF7" w:rsidRPr="003F5889" w14:paraId="47D59999" w14:textId="77777777" w:rsidTr="00316B9C">
        <w:tc>
          <w:tcPr>
            <w:tcW w:w="2521" w:type="pct"/>
          </w:tcPr>
          <w:p w14:paraId="2110E376" w14:textId="77777777" w:rsidR="00C77DF7" w:rsidRPr="003F5889" w:rsidRDefault="00C77DF7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Курсовий проект (робота) (за наявності)</w:t>
            </w:r>
          </w:p>
        </w:tc>
        <w:tc>
          <w:tcPr>
            <w:tcW w:w="2479" w:type="pct"/>
            <w:gridSpan w:val="2"/>
          </w:tcPr>
          <w:p w14:paraId="1FF2FCB6" w14:textId="77777777" w:rsidR="00C77DF7" w:rsidRPr="003F5889" w:rsidRDefault="00C77DF7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77DF7" w:rsidRPr="003F5889" w14:paraId="3A973DB5" w14:textId="77777777" w:rsidTr="00316B9C">
        <w:tc>
          <w:tcPr>
            <w:tcW w:w="2521" w:type="pct"/>
          </w:tcPr>
          <w:p w14:paraId="6872675C" w14:textId="77777777" w:rsidR="00C77DF7" w:rsidRPr="003F5889" w:rsidRDefault="00C77DF7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2479" w:type="pct"/>
            <w:gridSpan w:val="2"/>
          </w:tcPr>
          <w:p w14:paraId="07F41A07" w14:textId="4D154388" w:rsidR="00C77DF7" w:rsidRPr="003F5889" w:rsidRDefault="00FC3A9F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Е</w:t>
            </w:r>
            <w:r w:rsidR="00C77DF7" w:rsidRPr="003F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кзамен</w:t>
            </w:r>
          </w:p>
        </w:tc>
      </w:tr>
      <w:tr w:rsidR="00FC3A9F" w:rsidRPr="003F5889" w14:paraId="10076559" w14:textId="77777777" w:rsidTr="00316B9C">
        <w:tc>
          <w:tcPr>
            <w:tcW w:w="5000" w:type="pct"/>
            <w:gridSpan w:val="3"/>
          </w:tcPr>
          <w:p w14:paraId="4C9B9A7F" w14:textId="77777777" w:rsidR="00FD156D" w:rsidRPr="003F5889" w:rsidRDefault="00FD156D" w:rsidP="00FD1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C61E1C" w14:textId="77777777" w:rsidR="00FC3A9F" w:rsidRPr="003F5889" w:rsidRDefault="00FC3A9F" w:rsidP="00FD1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5889">
              <w:rPr>
                <w:rFonts w:ascii="Times New Roman" w:hAnsi="Times New Roman"/>
                <w:b/>
                <w:sz w:val="24"/>
                <w:szCs w:val="24"/>
              </w:rPr>
              <w:t>Показники</w:t>
            </w:r>
            <w:proofErr w:type="spellEnd"/>
            <w:r w:rsidRPr="003F58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5889">
              <w:rPr>
                <w:rFonts w:ascii="Times New Roman" w:hAnsi="Times New Roman"/>
                <w:b/>
                <w:sz w:val="24"/>
                <w:szCs w:val="24"/>
              </w:rPr>
              <w:t>навчальної</w:t>
            </w:r>
            <w:proofErr w:type="spellEnd"/>
            <w:r w:rsidRPr="003F58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5889">
              <w:rPr>
                <w:rFonts w:ascii="Times New Roman" w:hAnsi="Times New Roman"/>
                <w:b/>
                <w:sz w:val="24"/>
                <w:szCs w:val="24"/>
              </w:rPr>
              <w:t>дисципліни</w:t>
            </w:r>
            <w:proofErr w:type="spellEnd"/>
            <w:r w:rsidR="00FD156D" w:rsidRPr="003F58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F5889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Pr="003F5889">
              <w:rPr>
                <w:rFonts w:ascii="Times New Roman" w:hAnsi="Times New Roman"/>
                <w:b/>
                <w:sz w:val="24"/>
                <w:szCs w:val="24"/>
              </w:rPr>
              <w:t>денної</w:t>
            </w:r>
            <w:proofErr w:type="spellEnd"/>
            <w:r w:rsidRPr="003F5889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F5889">
              <w:rPr>
                <w:rFonts w:ascii="Times New Roman" w:hAnsi="Times New Roman"/>
                <w:b/>
                <w:sz w:val="24"/>
                <w:szCs w:val="24"/>
              </w:rPr>
              <w:t>заочної</w:t>
            </w:r>
            <w:proofErr w:type="spellEnd"/>
            <w:r w:rsidRPr="003F5889">
              <w:rPr>
                <w:rFonts w:ascii="Times New Roman" w:hAnsi="Times New Roman"/>
                <w:b/>
                <w:sz w:val="24"/>
                <w:szCs w:val="24"/>
              </w:rPr>
              <w:t xml:space="preserve"> форм </w:t>
            </w:r>
            <w:r w:rsidR="00FD156D" w:rsidRPr="003F58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навчання</w:t>
            </w:r>
          </w:p>
          <w:p w14:paraId="12D4FD55" w14:textId="0882CB83" w:rsidR="00FD156D" w:rsidRPr="003F5889" w:rsidRDefault="00FD156D" w:rsidP="00F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D156D" w:rsidRPr="003F5889" w14:paraId="11EA34D0" w14:textId="77777777" w:rsidTr="00316B9C">
        <w:tc>
          <w:tcPr>
            <w:tcW w:w="2521" w:type="pct"/>
            <w:vMerge w:val="restart"/>
          </w:tcPr>
          <w:p w14:paraId="63C5FD11" w14:textId="77777777" w:rsidR="00FD156D" w:rsidRPr="003F5889" w:rsidRDefault="00FD156D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79" w:type="pct"/>
            <w:gridSpan w:val="2"/>
          </w:tcPr>
          <w:p w14:paraId="025BAC36" w14:textId="46D78598" w:rsidR="00FD156D" w:rsidRPr="003F5889" w:rsidRDefault="00FD156D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здобуття вищої освіти</w:t>
            </w:r>
          </w:p>
        </w:tc>
      </w:tr>
      <w:tr w:rsidR="00FD156D" w:rsidRPr="003F5889" w14:paraId="30AE7A08" w14:textId="77777777" w:rsidTr="00316B9C">
        <w:tc>
          <w:tcPr>
            <w:tcW w:w="2521" w:type="pct"/>
            <w:vMerge/>
          </w:tcPr>
          <w:p w14:paraId="06C7B50B" w14:textId="77777777" w:rsidR="00FD156D" w:rsidRPr="003F5889" w:rsidRDefault="00FD156D" w:rsidP="0057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5" w:type="pct"/>
          </w:tcPr>
          <w:p w14:paraId="367912D4" w14:textId="291B9A81" w:rsidR="00FD156D" w:rsidRPr="003F5889" w:rsidRDefault="00FD156D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</w:t>
            </w:r>
          </w:p>
        </w:tc>
        <w:tc>
          <w:tcPr>
            <w:tcW w:w="994" w:type="pct"/>
          </w:tcPr>
          <w:p w14:paraId="5DD432D2" w14:textId="46CE904F" w:rsidR="00FD156D" w:rsidRPr="003F5889" w:rsidRDefault="00FD156D" w:rsidP="0057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</w:t>
            </w:r>
          </w:p>
        </w:tc>
      </w:tr>
      <w:tr w:rsidR="00FD156D" w:rsidRPr="003F5889" w14:paraId="05C15E50" w14:textId="77777777" w:rsidTr="00316B9C">
        <w:tc>
          <w:tcPr>
            <w:tcW w:w="2521" w:type="pct"/>
          </w:tcPr>
          <w:p w14:paraId="308C5348" w14:textId="5BB82AC3" w:rsidR="00FD156D" w:rsidRPr="003F5889" w:rsidRDefault="00FD156D" w:rsidP="00F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 (рік підготовки)</w:t>
            </w:r>
          </w:p>
        </w:tc>
        <w:tc>
          <w:tcPr>
            <w:tcW w:w="1485" w:type="pct"/>
          </w:tcPr>
          <w:p w14:paraId="1263CAD9" w14:textId="77777777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4" w:type="pct"/>
          </w:tcPr>
          <w:p w14:paraId="1969AA92" w14:textId="086ABDD8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889">
              <w:rPr>
                <w:i/>
                <w:sz w:val="24"/>
                <w:lang w:val="uk-UA"/>
              </w:rPr>
              <w:t>-</w:t>
            </w:r>
          </w:p>
        </w:tc>
      </w:tr>
      <w:tr w:rsidR="00FD156D" w:rsidRPr="003F5889" w14:paraId="40D28AD7" w14:textId="77777777" w:rsidTr="00316B9C">
        <w:tc>
          <w:tcPr>
            <w:tcW w:w="2521" w:type="pct"/>
          </w:tcPr>
          <w:p w14:paraId="664BCA2C" w14:textId="77777777" w:rsidR="00FD156D" w:rsidRPr="003F5889" w:rsidRDefault="00FD156D" w:rsidP="00F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1485" w:type="pct"/>
          </w:tcPr>
          <w:p w14:paraId="0497F326" w14:textId="77777777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4" w:type="pct"/>
          </w:tcPr>
          <w:p w14:paraId="5457A144" w14:textId="0201AAC4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889">
              <w:rPr>
                <w:i/>
                <w:sz w:val="24"/>
                <w:lang w:val="uk-UA"/>
              </w:rPr>
              <w:t>-</w:t>
            </w:r>
          </w:p>
        </w:tc>
      </w:tr>
      <w:tr w:rsidR="00FD156D" w:rsidRPr="003F5889" w14:paraId="2342E86B" w14:textId="77777777" w:rsidTr="00316B9C">
        <w:tc>
          <w:tcPr>
            <w:tcW w:w="2521" w:type="pct"/>
          </w:tcPr>
          <w:p w14:paraId="68252B7A" w14:textId="77777777" w:rsidR="00FD156D" w:rsidRPr="003F5889" w:rsidRDefault="00FD156D" w:rsidP="00F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Лекційні заняття</w:t>
            </w:r>
          </w:p>
        </w:tc>
        <w:tc>
          <w:tcPr>
            <w:tcW w:w="1485" w:type="pct"/>
          </w:tcPr>
          <w:p w14:paraId="7501CB32" w14:textId="77777777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30 год.</w:t>
            </w:r>
          </w:p>
        </w:tc>
        <w:tc>
          <w:tcPr>
            <w:tcW w:w="994" w:type="pct"/>
          </w:tcPr>
          <w:p w14:paraId="60DD423C" w14:textId="361B67CF" w:rsidR="00FD156D" w:rsidRPr="003F5889" w:rsidRDefault="008A73E3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4"/>
                <w:lang w:val="uk-UA"/>
              </w:rPr>
              <w:t>6</w:t>
            </w:r>
          </w:p>
        </w:tc>
      </w:tr>
      <w:tr w:rsidR="00FD156D" w:rsidRPr="003F5889" w14:paraId="7919C9F2" w14:textId="77777777" w:rsidTr="00316B9C">
        <w:tc>
          <w:tcPr>
            <w:tcW w:w="2521" w:type="pct"/>
          </w:tcPr>
          <w:p w14:paraId="58DB0492" w14:textId="77777777" w:rsidR="00FD156D" w:rsidRPr="003F5889" w:rsidRDefault="00FD156D" w:rsidP="00F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Практичні, семінарські заняття</w:t>
            </w:r>
          </w:p>
        </w:tc>
        <w:tc>
          <w:tcPr>
            <w:tcW w:w="1485" w:type="pct"/>
          </w:tcPr>
          <w:p w14:paraId="654B3B9D" w14:textId="77777777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4" w:type="pct"/>
          </w:tcPr>
          <w:p w14:paraId="123AE96E" w14:textId="5959A680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3F5889">
              <w:rPr>
                <w:i/>
                <w:sz w:val="24"/>
                <w:lang w:val="uk-UA"/>
              </w:rPr>
              <w:t>-</w:t>
            </w:r>
          </w:p>
        </w:tc>
      </w:tr>
      <w:tr w:rsidR="00FD156D" w:rsidRPr="003F5889" w14:paraId="657DBA20" w14:textId="77777777" w:rsidTr="00316B9C">
        <w:tc>
          <w:tcPr>
            <w:tcW w:w="2521" w:type="pct"/>
          </w:tcPr>
          <w:p w14:paraId="6D653076" w14:textId="77777777" w:rsidR="00FD156D" w:rsidRPr="003F5889" w:rsidRDefault="00FD156D" w:rsidP="00F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Лабораторні заняття</w:t>
            </w:r>
          </w:p>
        </w:tc>
        <w:tc>
          <w:tcPr>
            <w:tcW w:w="1485" w:type="pct"/>
          </w:tcPr>
          <w:p w14:paraId="5E012044" w14:textId="77777777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30 год.</w:t>
            </w:r>
          </w:p>
        </w:tc>
        <w:tc>
          <w:tcPr>
            <w:tcW w:w="994" w:type="pct"/>
          </w:tcPr>
          <w:p w14:paraId="6C3FC537" w14:textId="0D146E65" w:rsidR="00FD156D" w:rsidRPr="003F5889" w:rsidRDefault="008A73E3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4"/>
                <w:lang w:val="uk-UA"/>
              </w:rPr>
              <w:t>6</w:t>
            </w:r>
          </w:p>
        </w:tc>
      </w:tr>
      <w:tr w:rsidR="00FD156D" w:rsidRPr="003F5889" w14:paraId="3FD296C9" w14:textId="77777777" w:rsidTr="00316B9C">
        <w:tc>
          <w:tcPr>
            <w:tcW w:w="2521" w:type="pct"/>
          </w:tcPr>
          <w:p w14:paraId="235A543D" w14:textId="77777777" w:rsidR="00FD156D" w:rsidRPr="003F5889" w:rsidRDefault="00FD156D" w:rsidP="00F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485" w:type="pct"/>
          </w:tcPr>
          <w:p w14:paraId="5B5E703D" w14:textId="77777777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60 год.</w:t>
            </w:r>
          </w:p>
        </w:tc>
        <w:tc>
          <w:tcPr>
            <w:tcW w:w="994" w:type="pct"/>
          </w:tcPr>
          <w:p w14:paraId="5104CA52" w14:textId="2E1BC6B6" w:rsidR="00FD156D" w:rsidRPr="003F5889" w:rsidRDefault="008A73E3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4"/>
                <w:lang w:val="uk-UA"/>
              </w:rPr>
              <w:t>108</w:t>
            </w:r>
          </w:p>
        </w:tc>
      </w:tr>
      <w:tr w:rsidR="00FD156D" w:rsidRPr="003F5889" w14:paraId="3DD6655C" w14:textId="77777777" w:rsidTr="00316B9C">
        <w:tc>
          <w:tcPr>
            <w:tcW w:w="2521" w:type="pct"/>
          </w:tcPr>
          <w:p w14:paraId="3E1E71C3" w14:textId="77777777" w:rsidR="00FD156D" w:rsidRPr="003F5889" w:rsidRDefault="00FD156D" w:rsidP="00F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тижневих аудиторних годин </w:t>
            </w:r>
          </w:p>
          <w:p w14:paraId="4629C86A" w14:textId="7E91E581" w:rsidR="00FD156D" w:rsidRPr="003F5889" w:rsidRDefault="00FD156D" w:rsidP="00FD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денної форми здобуття вищої освіти</w:t>
            </w:r>
          </w:p>
        </w:tc>
        <w:tc>
          <w:tcPr>
            <w:tcW w:w="1485" w:type="pct"/>
          </w:tcPr>
          <w:p w14:paraId="4BFA61E0" w14:textId="19BE2378" w:rsidR="00FD156D" w:rsidRPr="003F5889" w:rsidRDefault="00FD156D" w:rsidP="00EC7C5C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58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год.</w:t>
            </w:r>
          </w:p>
        </w:tc>
        <w:tc>
          <w:tcPr>
            <w:tcW w:w="994" w:type="pct"/>
          </w:tcPr>
          <w:p w14:paraId="5F89A045" w14:textId="28E447B0" w:rsidR="00FD156D" w:rsidRPr="003F5889" w:rsidRDefault="00FD156D" w:rsidP="00FD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889">
              <w:rPr>
                <w:sz w:val="24"/>
                <w:lang w:val="uk-UA"/>
              </w:rPr>
              <w:t>-</w:t>
            </w:r>
          </w:p>
        </w:tc>
      </w:tr>
    </w:tbl>
    <w:p w14:paraId="22189BDC" w14:textId="3EE6B0CA" w:rsidR="00EC7C5C" w:rsidRPr="003F5889" w:rsidRDefault="00EC7C5C" w:rsidP="00EC7C5C">
      <w:pPr>
        <w:pStyle w:val="10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8848790"/>
      <w:bookmarkStart w:id="1" w:name="_Hlk160101106"/>
    </w:p>
    <w:p w14:paraId="331908DB" w14:textId="62757A5F" w:rsidR="00EC7C5C" w:rsidRPr="003F5889" w:rsidRDefault="00EC7C5C" w:rsidP="00EC7C5C">
      <w:pPr>
        <w:rPr>
          <w:lang w:val="uk-UA" w:eastAsia="ru-RU"/>
        </w:rPr>
      </w:pPr>
    </w:p>
    <w:p w14:paraId="42AC5FD2" w14:textId="076E0092" w:rsidR="00FC3A9F" w:rsidRPr="003F5889" w:rsidRDefault="00FC3A9F" w:rsidP="00E549AC">
      <w:pPr>
        <w:pStyle w:val="10"/>
        <w:numPr>
          <w:ilvl w:val="0"/>
          <w:numId w:val="40"/>
        </w:numPr>
        <w:tabs>
          <w:tab w:val="clear" w:pos="720"/>
        </w:tabs>
        <w:spacing w:before="0" w:after="0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Мета, компетентності та програмні результати </w:t>
      </w:r>
      <w:bookmarkEnd w:id="0"/>
      <w:r w:rsidRPr="003F5889">
        <w:rPr>
          <w:rFonts w:ascii="Times New Roman" w:hAnsi="Times New Roman" w:cs="Times New Roman"/>
          <w:sz w:val="28"/>
          <w:szCs w:val="28"/>
          <w:lang w:val="uk-UA"/>
        </w:rPr>
        <w:t>навчальної дисципліни</w:t>
      </w:r>
    </w:p>
    <w:bookmarkEnd w:id="1"/>
    <w:p w14:paraId="0D7ED9D2" w14:textId="09336E7B" w:rsidR="007512B5" w:rsidRPr="003F5889" w:rsidRDefault="00C77DF7" w:rsidP="00E54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/>
          <w:iCs/>
          <w:sz w:val="28"/>
          <w:szCs w:val="28"/>
          <w:lang w:val="uk-UA"/>
        </w:rPr>
        <w:t>Мета дисципліни</w:t>
      </w:r>
      <w:r w:rsidR="005F3A9A" w:rsidRPr="003F5889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будівельну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як комплекс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машин і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обґрунтованого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з перспективами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механізації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будівельної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до потреб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C5C" w:rsidRPr="003F5889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EC7C5C" w:rsidRPr="003F5889">
        <w:rPr>
          <w:rFonts w:ascii="Times New Roman" w:hAnsi="Times New Roman" w:cs="Times New Roman"/>
          <w:sz w:val="28"/>
          <w:szCs w:val="28"/>
        </w:rPr>
        <w:t>.</w:t>
      </w:r>
    </w:p>
    <w:p w14:paraId="5CA2924D" w14:textId="77777777" w:rsidR="00795587" w:rsidRPr="003F5889" w:rsidRDefault="007400D2" w:rsidP="00E549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Набуття </w:t>
      </w:r>
      <w:proofErr w:type="spellStart"/>
      <w:r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="00795587"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7A70C417" w14:textId="19466661" w:rsidR="001126D1" w:rsidRPr="003F5889" w:rsidRDefault="00EC7C5C" w:rsidP="00E549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2733AA"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нтегральна</w:t>
      </w:r>
      <w:r w:rsidR="00795587"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компетентність (ІК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розв’язувати складні спеціалізовані задачі будівництва та цивільної інженерії у процесі навчання, що передбачає застосування комплексу теорій та методів визначення міцності, стійкості,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деформативності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, моделювання, посилення будівельних конструкцій; подальшої безпечної експлуатації, реконструкції, зведення та монтажу будівель та інженерних споруд; застосування систем автоматизованого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у галузі будівництва.</w:t>
      </w:r>
    </w:p>
    <w:p w14:paraId="42258ADB" w14:textId="7BD0C0E0" w:rsidR="00795587" w:rsidRPr="003F5889" w:rsidRDefault="00D366CA" w:rsidP="00E549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DE2049"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агальні компетентності</w:t>
      </w:r>
      <w:r w:rsidR="00795587"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(ЗК):</w:t>
      </w:r>
    </w:p>
    <w:p w14:paraId="354CBB91" w14:textId="77777777" w:rsidR="00795587" w:rsidRPr="003F5889" w:rsidRDefault="00795587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ЗК2. </w:t>
      </w:r>
      <w:r w:rsidR="00750A17" w:rsidRPr="003F5889">
        <w:rPr>
          <w:rFonts w:ascii="Times New Roman" w:hAnsi="Times New Roman" w:cs="Times New Roman"/>
          <w:sz w:val="28"/>
          <w:szCs w:val="28"/>
          <w:lang w:val="uk-UA"/>
        </w:rPr>
        <w:t>Знання та розуміння предметної області та професійної діяльності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C47281" w14:textId="77777777" w:rsidR="00795587" w:rsidRPr="003F5889" w:rsidRDefault="00795587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3F5889">
        <w:rPr>
          <w:rFonts w:ascii="Times New Roman" w:hAnsi="Times New Roman" w:cs="Times New Roman"/>
          <w:sz w:val="28"/>
          <w:szCs w:val="28"/>
        </w:rPr>
        <w:t xml:space="preserve">6. </w:t>
      </w:r>
      <w:r w:rsidR="00750A17" w:rsidRPr="003F5889">
        <w:rPr>
          <w:rFonts w:ascii="Times New Roman" w:hAnsi="Times New Roman" w:cs="Times New Roman"/>
          <w:sz w:val="28"/>
          <w:szCs w:val="28"/>
          <w:lang w:val="uk-UA"/>
        </w:rPr>
        <w:t>Здатність до пошуку, оброблення та аналізу інформації з різних джерел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69ADFC" w14:textId="77777777" w:rsidR="00795587" w:rsidRPr="003F5889" w:rsidRDefault="00795587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ЗК7. </w:t>
      </w:r>
      <w:r w:rsidR="00750A17" w:rsidRPr="003F5889">
        <w:rPr>
          <w:rFonts w:ascii="Times New Roman" w:hAnsi="Times New Roman" w:cs="Times New Roman"/>
          <w:sz w:val="28"/>
          <w:szCs w:val="28"/>
          <w:lang w:val="uk-UA"/>
        </w:rPr>
        <w:t>Навички міжособистісної взаємодії.</w:t>
      </w:r>
    </w:p>
    <w:p w14:paraId="63445E55" w14:textId="43F2A56B" w:rsidR="00795587" w:rsidRPr="003F5889" w:rsidRDefault="00EC7C5C" w:rsidP="00E549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212CC6"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пеціальні, фахові компетентності (СК)</w:t>
      </w:r>
      <w:r w:rsidR="00795587"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50E3CF26" w14:textId="77777777" w:rsidR="00795587" w:rsidRPr="003F5889" w:rsidRDefault="00025497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СК4. Здатність обирати і використовувати відповідні обладнання, матеріали, інструменти та методи для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та реалізації технологічних процесів будівельного виробництва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763DC" w14:textId="77777777" w:rsidR="007512B5" w:rsidRPr="003F5889" w:rsidRDefault="00025497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>СК7. Спроможність нести відповідальність за вироблення та ухвалення рішень у сфері архітектури та будівництва у непередбачуваних робочих контекстах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9E872C" w14:textId="3E69CB41" w:rsidR="007512B5" w:rsidRPr="003F5889" w:rsidRDefault="00025497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К8. 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принципів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сельбищних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територій.</w:t>
      </w:r>
    </w:p>
    <w:p w14:paraId="57E95272" w14:textId="7D8B99F7" w:rsidR="00795587" w:rsidRPr="003F5889" w:rsidRDefault="005A2DF4" w:rsidP="00E549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Програмні результати навчання (ПРН)</w:t>
      </w:r>
      <w:r w:rsidR="00795587" w:rsidRPr="003F588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2D0CBD13" w14:textId="77777777" w:rsidR="00795587" w:rsidRPr="003F5889" w:rsidRDefault="006A2F7E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4D3F97" w:rsidRPr="003F588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4. Проектувати та реалізовувати технологічні процеси будівельного виробництва, використовуючи відповідне обладнання, матеріали, інструменти та методи.</w:t>
      </w:r>
    </w:p>
    <w:p w14:paraId="5CBE5DB0" w14:textId="77777777" w:rsidR="00795587" w:rsidRPr="003F5889" w:rsidRDefault="006A2F7E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4D3F97" w:rsidRPr="003F588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>Виконувати збір, інтерпретацію та застосування даних, в тому числі за рахунок пошуку, обробки та аналізу інформації з різних джерел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1D1656" w14:textId="77777777" w:rsidR="00795587" w:rsidRPr="003F5889" w:rsidRDefault="0046139E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747D54" w:rsidRPr="003F588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t>Приймати та реалізовувати раціональні рішення з організації та управління будівельними процесами при зведенні об’єктів будівництва та їх експлуатації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EE9C37" w14:textId="56D31C74" w:rsidR="00795587" w:rsidRPr="003F5889" w:rsidRDefault="0046139E" w:rsidP="00E5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P</w:t>
      </w:r>
      <w:r w:rsidR="004D3F97" w:rsidRPr="003F588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9D1036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обґрунтування щодо економічної доцільності варіантного </w:t>
      </w:r>
      <w:proofErr w:type="spellStart"/>
      <w:r w:rsidR="009D1036" w:rsidRPr="003F5889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9D1036" w:rsidRPr="003F5889">
        <w:rPr>
          <w:rFonts w:ascii="Times New Roman" w:hAnsi="Times New Roman" w:cs="Times New Roman"/>
          <w:sz w:val="28"/>
          <w:szCs w:val="28"/>
          <w:lang w:val="uk-UA"/>
        </w:rPr>
        <w:t>, зведення, реконструкції та експлуатації будівель і споруд, використовувати методи інвестиційної оцінки об’єктів будівництва</w:t>
      </w:r>
      <w:r w:rsidR="00795587" w:rsidRPr="003F5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F78007" w14:textId="60F79057" w:rsidR="007512B5" w:rsidRPr="003F5889" w:rsidRDefault="007512B5" w:rsidP="00E549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1BC8669" w14:textId="23F2BB65" w:rsidR="00C77DF7" w:rsidRPr="003F5889" w:rsidRDefault="00BA2EB8" w:rsidP="00E549AC">
      <w:pPr>
        <w:pStyle w:val="a4"/>
        <w:numPr>
          <w:ilvl w:val="0"/>
          <w:numId w:val="40"/>
        </w:numPr>
        <w:tabs>
          <w:tab w:val="clear" w:pos="72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8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Програма та структура навчальної дисципліни</w:t>
      </w:r>
    </w:p>
    <w:p w14:paraId="4C9E381A" w14:textId="6BA0EFDC" w:rsidR="001126D1" w:rsidRPr="003F5889" w:rsidRDefault="001126D1" w:rsidP="00E549AC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51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859"/>
        <w:gridCol w:w="944"/>
        <w:gridCol w:w="457"/>
        <w:gridCol w:w="363"/>
        <w:gridCol w:w="599"/>
        <w:gridCol w:w="564"/>
        <w:gridCol w:w="599"/>
        <w:gridCol w:w="942"/>
        <w:gridCol w:w="463"/>
        <w:gridCol w:w="463"/>
        <w:gridCol w:w="599"/>
        <w:gridCol w:w="564"/>
        <w:gridCol w:w="593"/>
      </w:tblGrid>
      <w:tr w:rsidR="00D01DE2" w:rsidRPr="003F5889" w14:paraId="3FAAFD9B" w14:textId="77777777" w:rsidTr="00E549AC">
        <w:trPr>
          <w:cantSplit/>
          <w:trHeight w:val="288"/>
        </w:trPr>
        <w:tc>
          <w:tcPr>
            <w:tcW w:w="1055" w:type="pct"/>
            <w:vMerge w:val="restart"/>
            <w:vAlign w:val="center"/>
          </w:tcPr>
          <w:p w14:paraId="76C5E1D0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3945" w:type="pct"/>
            <w:gridSpan w:val="13"/>
          </w:tcPr>
          <w:p w14:paraId="2074E612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</w:tr>
      <w:tr w:rsidR="00D01DE2" w:rsidRPr="003F5889" w14:paraId="15FED133" w14:textId="77777777" w:rsidTr="00E549AC">
        <w:trPr>
          <w:cantSplit/>
          <w:trHeight w:val="146"/>
        </w:trPr>
        <w:tc>
          <w:tcPr>
            <w:tcW w:w="1055" w:type="pct"/>
            <w:vMerge/>
          </w:tcPr>
          <w:p w14:paraId="1DCFFE93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59" w:type="pct"/>
            <w:gridSpan w:val="7"/>
          </w:tcPr>
          <w:p w14:paraId="4F660A05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786" w:type="pct"/>
            <w:gridSpan w:val="6"/>
          </w:tcPr>
          <w:p w14:paraId="189B39A3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</w:t>
            </w:r>
          </w:p>
        </w:tc>
      </w:tr>
      <w:tr w:rsidR="00D01DE2" w:rsidRPr="003F5889" w14:paraId="6FB01C34" w14:textId="77777777" w:rsidTr="00E549AC">
        <w:trPr>
          <w:cantSplit/>
          <w:trHeight w:val="146"/>
        </w:trPr>
        <w:tc>
          <w:tcPr>
            <w:tcW w:w="1055" w:type="pct"/>
            <w:vMerge/>
          </w:tcPr>
          <w:p w14:paraId="6BAC40BB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14:paraId="4A3C3068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тижні</w:t>
            </w:r>
          </w:p>
        </w:tc>
        <w:tc>
          <w:tcPr>
            <w:tcW w:w="464" w:type="pct"/>
            <w:vMerge w:val="restart"/>
            <w:shd w:val="clear" w:color="auto" w:fill="auto"/>
          </w:tcPr>
          <w:p w14:paraId="0219E3F8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271" w:type="pct"/>
            <w:gridSpan w:val="5"/>
            <w:shd w:val="clear" w:color="auto" w:fill="auto"/>
          </w:tcPr>
          <w:p w14:paraId="364B60EF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464" w:type="pct"/>
            <w:vMerge w:val="restart"/>
            <w:shd w:val="clear" w:color="auto" w:fill="auto"/>
          </w:tcPr>
          <w:p w14:paraId="04D28161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</w:t>
            </w:r>
          </w:p>
        </w:tc>
        <w:tc>
          <w:tcPr>
            <w:tcW w:w="1322" w:type="pct"/>
            <w:gridSpan w:val="5"/>
            <w:shd w:val="clear" w:color="auto" w:fill="auto"/>
          </w:tcPr>
          <w:p w14:paraId="1ABA1479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</w:p>
        </w:tc>
      </w:tr>
      <w:tr w:rsidR="00594886" w:rsidRPr="003F5889" w14:paraId="6A432D68" w14:textId="77777777" w:rsidTr="00E549AC">
        <w:trPr>
          <w:cantSplit/>
          <w:trHeight w:val="146"/>
        </w:trPr>
        <w:tc>
          <w:tcPr>
            <w:tcW w:w="1055" w:type="pct"/>
            <w:vMerge/>
          </w:tcPr>
          <w:p w14:paraId="5236E436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14:paraId="1EDDC60F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14:paraId="3D03EA24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5" w:type="pct"/>
            <w:shd w:val="clear" w:color="auto" w:fill="auto"/>
          </w:tcPr>
          <w:p w14:paraId="5A3A45DC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179" w:type="pct"/>
          </w:tcPr>
          <w:p w14:paraId="08970083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295" w:type="pct"/>
          </w:tcPr>
          <w:p w14:paraId="23FB512C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  <w:proofErr w:type="spellEnd"/>
          </w:p>
        </w:tc>
        <w:tc>
          <w:tcPr>
            <w:tcW w:w="278" w:type="pct"/>
          </w:tcPr>
          <w:p w14:paraId="7B65C592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  <w:proofErr w:type="spellEnd"/>
          </w:p>
        </w:tc>
        <w:tc>
          <w:tcPr>
            <w:tcW w:w="295" w:type="pct"/>
          </w:tcPr>
          <w:p w14:paraId="0A5961E9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64" w:type="pct"/>
            <w:vMerge/>
            <w:shd w:val="clear" w:color="auto" w:fill="auto"/>
          </w:tcPr>
          <w:p w14:paraId="220DE277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09B5B943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28" w:type="pct"/>
          </w:tcPr>
          <w:p w14:paraId="1B910480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295" w:type="pct"/>
          </w:tcPr>
          <w:p w14:paraId="25666F14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  <w:proofErr w:type="spellEnd"/>
          </w:p>
        </w:tc>
        <w:tc>
          <w:tcPr>
            <w:tcW w:w="278" w:type="pct"/>
          </w:tcPr>
          <w:p w14:paraId="65C01E2A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</w:t>
            </w:r>
            <w:proofErr w:type="spellEnd"/>
          </w:p>
        </w:tc>
        <w:tc>
          <w:tcPr>
            <w:tcW w:w="294" w:type="pct"/>
          </w:tcPr>
          <w:p w14:paraId="1652318A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94886" w:rsidRPr="003F5889" w14:paraId="2B2F02B0" w14:textId="77777777" w:rsidTr="00E549AC">
        <w:trPr>
          <w:trHeight w:val="273"/>
        </w:trPr>
        <w:tc>
          <w:tcPr>
            <w:tcW w:w="1055" w:type="pct"/>
          </w:tcPr>
          <w:p w14:paraId="2E31EA6A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14:paraId="4BFAB31B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14:paraId="6BB60167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5" w:type="pct"/>
            <w:shd w:val="clear" w:color="auto" w:fill="auto"/>
          </w:tcPr>
          <w:p w14:paraId="4060AA27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9" w:type="pct"/>
          </w:tcPr>
          <w:p w14:paraId="576C7CFF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5" w:type="pct"/>
          </w:tcPr>
          <w:p w14:paraId="780432E0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" w:type="pct"/>
          </w:tcPr>
          <w:p w14:paraId="5420BF53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5" w:type="pct"/>
          </w:tcPr>
          <w:p w14:paraId="0758A80D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4" w:type="pct"/>
            <w:shd w:val="clear" w:color="auto" w:fill="auto"/>
          </w:tcPr>
          <w:p w14:paraId="6F33A67A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14:paraId="2B869985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8" w:type="pct"/>
          </w:tcPr>
          <w:p w14:paraId="65BC5F40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5" w:type="pct"/>
          </w:tcPr>
          <w:p w14:paraId="069F1596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78" w:type="pct"/>
          </w:tcPr>
          <w:p w14:paraId="200BCE39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4" w:type="pct"/>
          </w:tcPr>
          <w:p w14:paraId="7FF3130E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</w:tr>
      <w:tr w:rsidR="00D01DE2" w:rsidRPr="003F5889" w14:paraId="62F88558" w14:textId="77777777" w:rsidTr="00DC128A">
        <w:trPr>
          <w:cantSplit/>
          <w:trHeight w:val="273"/>
        </w:trPr>
        <w:tc>
          <w:tcPr>
            <w:tcW w:w="5000" w:type="pct"/>
            <w:gridSpan w:val="14"/>
          </w:tcPr>
          <w:p w14:paraId="4586E47E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Змістовий модуль 1</w:t>
            </w:r>
            <w:r w:rsidR="00FF45FE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Передачі</w:t>
            </w:r>
          </w:p>
        </w:tc>
      </w:tr>
      <w:tr w:rsidR="00594886" w:rsidRPr="003F5889" w14:paraId="519192C9" w14:textId="77777777" w:rsidTr="00E549AC">
        <w:trPr>
          <w:trHeight w:val="273"/>
        </w:trPr>
        <w:tc>
          <w:tcPr>
            <w:tcW w:w="1055" w:type="pct"/>
          </w:tcPr>
          <w:p w14:paraId="73207D6C" w14:textId="77777777" w:rsidR="00311147" w:rsidRPr="003F5889" w:rsidRDefault="00311147" w:rsidP="00E549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Деталі та складальні одиниці будівельної техніки</w:t>
            </w:r>
          </w:p>
        </w:tc>
        <w:tc>
          <w:tcPr>
            <w:tcW w:w="423" w:type="pct"/>
            <w:shd w:val="clear" w:color="auto" w:fill="auto"/>
          </w:tcPr>
          <w:p w14:paraId="40788D1F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1</w:t>
            </w:r>
          </w:p>
        </w:tc>
        <w:tc>
          <w:tcPr>
            <w:tcW w:w="464" w:type="pct"/>
            <w:shd w:val="clear" w:color="auto" w:fill="auto"/>
          </w:tcPr>
          <w:p w14:paraId="6BCAC5E3" w14:textId="5DF5ACF8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5D167752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41EC6752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25448929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514EB19A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53003444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49E1EDF1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7B721D33" w14:textId="7AA30016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" w:type="pct"/>
          </w:tcPr>
          <w:p w14:paraId="63D727E2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5021FAC4" w14:textId="1CF3ECBA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8" w:type="pct"/>
          </w:tcPr>
          <w:p w14:paraId="429E2019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47423254" w14:textId="6F8FB6C3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594886" w:rsidRPr="003F5889" w14:paraId="55875B2F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58B913CB" w14:textId="77777777" w:rsidR="00311147" w:rsidRPr="003F5889" w:rsidRDefault="00311147" w:rsidP="00E54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Механічні передачі. </w:t>
            </w:r>
          </w:p>
        </w:tc>
        <w:tc>
          <w:tcPr>
            <w:tcW w:w="423" w:type="pct"/>
            <w:shd w:val="clear" w:color="auto" w:fill="auto"/>
          </w:tcPr>
          <w:p w14:paraId="4F39265E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</w:t>
            </w:r>
          </w:p>
        </w:tc>
        <w:tc>
          <w:tcPr>
            <w:tcW w:w="464" w:type="pct"/>
            <w:shd w:val="clear" w:color="auto" w:fill="auto"/>
          </w:tcPr>
          <w:p w14:paraId="5E81B2E6" w14:textId="34F99FEE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30B8F7B9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430449B3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68C3B89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1CD4B2A4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26D5F613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794E0F17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42A5DD8A" w14:textId="5A474018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" w:type="pct"/>
          </w:tcPr>
          <w:p w14:paraId="7030DE75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DD31ADA" w14:textId="54CD64ED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8" w:type="pct"/>
          </w:tcPr>
          <w:p w14:paraId="46B9E9D9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654CFCB3" w14:textId="776342E2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594886" w:rsidRPr="003F5889" w14:paraId="43655ABA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44C1F317" w14:textId="77777777" w:rsidR="00311147" w:rsidRPr="003F5889" w:rsidRDefault="00311147" w:rsidP="00E54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Зубчасті передачі. </w:t>
            </w:r>
          </w:p>
        </w:tc>
        <w:tc>
          <w:tcPr>
            <w:tcW w:w="423" w:type="pct"/>
            <w:shd w:val="clear" w:color="auto" w:fill="auto"/>
          </w:tcPr>
          <w:p w14:paraId="5F978B1A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3</w:t>
            </w:r>
          </w:p>
        </w:tc>
        <w:tc>
          <w:tcPr>
            <w:tcW w:w="464" w:type="pct"/>
            <w:shd w:val="clear" w:color="auto" w:fill="auto"/>
          </w:tcPr>
          <w:p w14:paraId="53C044CD" w14:textId="67792E46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121C5CF1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652655AD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AB1BCAC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5F9FB866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D71F773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682EBACF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63C194B4" w14:textId="7A72B0C2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" w:type="pct"/>
          </w:tcPr>
          <w:p w14:paraId="1472A0C0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C8D93AF" w14:textId="66A5AB44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8" w:type="pct"/>
          </w:tcPr>
          <w:p w14:paraId="2E676150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4F0D1181" w14:textId="3609D59B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594886" w:rsidRPr="003F5889" w14:paraId="503139B0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22567BBF" w14:textId="77777777" w:rsidR="00311147" w:rsidRPr="003F5889" w:rsidRDefault="00311147" w:rsidP="00E54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Ланцюгові передачі</w:t>
            </w:r>
          </w:p>
        </w:tc>
        <w:tc>
          <w:tcPr>
            <w:tcW w:w="423" w:type="pct"/>
            <w:shd w:val="clear" w:color="auto" w:fill="auto"/>
          </w:tcPr>
          <w:p w14:paraId="6AD6109F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</w:t>
            </w:r>
          </w:p>
        </w:tc>
        <w:tc>
          <w:tcPr>
            <w:tcW w:w="464" w:type="pct"/>
            <w:shd w:val="clear" w:color="auto" w:fill="auto"/>
          </w:tcPr>
          <w:p w14:paraId="3148937B" w14:textId="2EF111D7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484EA8EE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0CB384BC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5DF7E4B4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0A0DC761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4DA67CA0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0707DC4C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539AFEBD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</w:tcPr>
          <w:p w14:paraId="7C2B7C29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2B47397E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</w:tcPr>
          <w:p w14:paraId="66754F58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3D71C221" w14:textId="32547EBD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303092E2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0B7EFCA4" w14:textId="77777777" w:rsidR="00923369" w:rsidRPr="003F5889" w:rsidRDefault="00923369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Пасові передачі</w:t>
            </w:r>
          </w:p>
        </w:tc>
        <w:tc>
          <w:tcPr>
            <w:tcW w:w="423" w:type="pct"/>
            <w:shd w:val="clear" w:color="auto" w:fill="auto"/>
          </w:tcPr>
          <w:p w14:paraId="21AEE20B" w14:textId="77777777" w:rsidR="00923369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5</w:t>
            </w:r>
          </w:p>
        </w:tc>
        <w:tc>
          <w:tcPr>
            <w:tcW w:w="464" w:type="pct"/>
            <w:shd w:val="clear" w:color="auto" w:fill="auto"/>
          </w:tcPr>
          <w:p w14:paraId="4D2277E4" w14:textId="714639D9" w:rsidR="00923369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3E5E5300" w14:textId="77777777" w:rsidR="00923369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43A2F36D" w14:textId="77777777" w:rsidR="00923369" w:rsidRPr="003F5889" w:rsidRDefault="00923369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5D6180ED" w14:textId="77777777" w:rsidR="00923369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009BE642" w14:textId="77777777" w:rsidR="00923369" w:rsidRPr="003F5889" w:rsidRDefault="00923369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77DD2380" w14:textId="77777777" w:rsidR="00923369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79A7E82C" w14:textId="77777777" w:rsidR="00923369" w:rsidRPr="003F5889" w:rsidRDefault="00923369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3982E356" w14:textId="77777777" w:rsidR="00923369" w:rsidRPr="003F5889" w:rsidRDefault="00923369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</w:tcPr>
          <w:p w14:paraId="6D581DC0" w14:textId="77777777" w:rsidR="00923369" w:rsidRPr="003F5889" w:rsidRDefault="00923369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687A41D6" w14:textId="77777777" w:rsidR="00923369" w:rsidRPr="003F5889" w:rsidRDefault="00923369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</w:tcPr>
          <w:p w14:paraId="353CAEF2" w14:textId="77777777" w:rsidR="00923369" w:rsidRPr="003F5889" w:rsidRDefault="00923369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74104B95" w14:textId="6E8EF3EC" w:rsidR="00923369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3B3C4EEC" w14:textId="77777777" w:rsidTr="00E549AC">
        <w:trPr>
          <w:trHeight w:val="546"/>
        </w:trPr>
        <w:tc>
          <w:tcPr>
            <w:tcW w:w="1055" w:type="pct"/>
          </w:tcPr>
          <w:p w14:paraId="527FB667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1</w:t>
            </w:r>
          </w:p>
        </w:tc>
        <w:tc>
          <w:tcPr>
            <w:tcW w:w="888" w:type="pct"/>
            <w:gridSpan w:val="2"/>
            <w:shd w:val="clear" w:color="auto" w:fill="auto"/>
          </w:tcPr>
          <w:p w14:paraId="08856024" w14:textId="084E8278" w:rsidR="00D01DE2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14:paraId="7FC60CEE" w14:textId="77777777" w:rsidR="00D01DE2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9" w:type="pct"/>
          </w:tcPr>
          <w:p w14:paraId="6BEB0E14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33880CC7" w14:textId="77777777" w:rsidR="00D01DE2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78" w:type="pct"/>
          </w:tcPr>
          <w:p w14:paraId="055EFD59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2829E4A6" w14:textId="77777777" w:rsidR="00D01DE2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64" w:type="pct"/>
            <w:shd w:val="clear" w:color="auto" w:fill="auto"/>
          </w:tcPr>
          <w:p w14:paraId="6A357950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207BD711" w14:textId="5DE0A20A" w:rsidR="00D01DE2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8" w:type="pct"/>
          </w:tcPr>
          <w:p w14:paraId="49F67B52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FE5D1F5" w14:textId="7CA8415E" w:rsidR="00D01DE2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78" w:type="pct"/>
          </w:tcPr>
          <w:p w14:paraId="7EB45D52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686D1144" w14:textId="49D34F5F" w:rsidR="00D01DE2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</w:tr>
      <w:tr w:rsidR="00D01DE2" w:rsidRPr="003F5889" w14:paraId="5AA3D5E5" w14:textId="77777777" w:rsidTr="00DC128A">
        <w:trPr>
          <w:cantSplit/>
          <w:trHeight w:val="288"/>
        </w:trPr>
        <w:tc>
          <w:tcPr>
            <w:tcW w:w="5000" w:type="pct"/>
            <w:gridSpan w:val="14"/>
            <w:tcBorders>
              <w:top w:val="nil"/>
            </w:tcBorders>
          </w:tcPr>
          <w:p w14:paraId="13AC78D2" w14:textId="77777777" w:rsidR="00D01DE2" w:rsidRPr="003F5889" w:rsidRDefault="00D01DE2" w:rsidP="00E5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Змістовий модуль 2.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F45FE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Конструкції будівельних машин</w:t>
            </w:r>
          </w:p>
        </w:tc>
      </w:tr>
      <w:tr w:rsidR="00594886" w:rsidRPr="003F5889" w14:paraId="7AAAB41B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5A51A894" w14:textId="77777777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 Силове, ходове обладнання та системи керування будівельної техніки</w:t>
            </w:r>
          </w:p>
        </w:tc>
        <w:tc>
          <w:tcPr>
            <w:tcW w:w="423" w:type="pct"/>
            <w:shd w:val="clear" w:color="auto" w:fill="auto"/>
          </w:tcPr>
          <w:p w14:paraId="09BD0F4F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6</w:t>
            </w:r>
          </w:p>
        </w:tc>
        <w:tc>
          <w:tcPr>
            <w:tcW w:w="464" w:type="pct"/>
            <w:shd w:val="clear" w:color="auto" w:fill="auto"/>
          </w:tcPr>
          <w:p w14:paraId="3500FF80" w14:textId="46EFF848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02569504" w14:textId="77777777" w:rsidR="00311147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4E9F60D1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53520BC4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0D9A46E2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729DF60F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30F592DD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580FF409" w14:textId="0DB5533F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" w:type="pct"/>
          </w:tcPr>
          <w:p w14:paraId="7711EF9B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622148F" w14:textId="4D624BA8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8" w:type="pct"/>
          </w:tcPr>
          <w:p w14:paraId="647B602E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6C25A152" w14:textId="29B081B9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464986F5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01CC709D" w14:textId="77777777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Машини безрейкового транспорту</w:t>
            </w:r>
          </w:p>
        </w:tc>
        <w:tc>
          <w:tcPr>
            <w:tcW w:w="423" w:type="pct"/>
            <w:shd w:val="clear" w:color="auto" w:fill="auto"/>
          </w:tcPr>
          <w:p w14:paraId="1B08F3CE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7</w:t>
            </w:r>
          </w:p>
        </w:tc>
        <w:tc>
          <w:tcPr>
            <w:tcW w:w="464" w:type="pct"/>
            <w:shd w:val="clear" w:color="auto" w:fill="auto"/>
          </w:tcPr>
          <w:p w14:paraId="417DE53A" w14:textId="7F14AEF4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15CFC62D" w14:textId="77777777" w:rsidR="00311147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5EF27999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72FC6D7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1EEBDAEF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593AB879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3CC3D5E5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3FF18729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</w:tcPr>
          <w:p w14:paraId="2FDB08FC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0F48444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</w:tcPr>
          <w:p w14:paraId="3F82DA94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1A082A40" w14:textId="736D5824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5805A69E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0DCB3734" w14:textId="77777777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Машини та обладнання для безперервного транспортування матеріалів.</w:t>
            </w:r>
          </w:p>
        </w:tc>
        <w:tc>
          <w:tcPr>
            <w:tcW w:w="423" w:type="pct"/>
            <w:shd w:val="clear" w:color="auto" w:fill="auto"/>
          </w:tcPr>
          <w:p w14:paraId="48118355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464" w:type="pct"/>
            <w:shd w:val="clear" w:color="auto" w:fill="auto"/>
          </w:tcPr>
          <w:p w14:paraId="62E82B9E" w14:textId="5788CDCF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7FDE4122" w14:textId="77777777" w:rsidR="00311147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0C75B568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ABD1A98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63B1FB74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3E0880DC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67444B17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4201A306" w14:textId="004743CD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" w:type="pct"/>
          </w:tcPr>
          <w:p w14:paraId="53D7E5B6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C944A5D" w14:textId="75620B8E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8" w:type="pct"/>
          </w:tcPr>
          <w:p w14:paraId="7FF5A40E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0DA397DD" w14:textId="44DB5749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017E843D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6BD5D11D" w14:textId="77777777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Вантажопідйомні машини. Просте вантажопідйомне обладнання</w:t>
            </w:r>
          </w:p>
        </w:tc>
        <w:tc>
          <w:tcPr>
            <w:tcW w:w="423" w:type="pct"/>
            <w:shd w:val="clear" w:color="auto" w:fill="auto"/>
          </w:tcPr>
          <w:p w14:paraId="04C43DF3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9</w:t>
            </w:r>
          </w:p>
        </w:tc>
        <w:tc>
          <w:tcPr>
            <w:tcW w:w="464" w:type="pct"/>
            <w:shd w:val="clear" w:color="auto" w:fill="auto"/>
          </w:tcPr>
          <w:p w14:paraId="778942DB" w14:textId="364C721D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67D6B282" w14:textId="77777777" w:rsidR="00311147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328B153F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CBADA92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475FCDDC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41693AF4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7D0767CC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2025F00D" w14:textId="4900AD85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8" w:type="pct"/>
          </w:tcPr>
          <w:p w14:paraId="6A76EEC6" w14:textId="36FDC653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6FB309C7" w14:textId="40AE2F86" w:rsidR="00311147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8" w:type="pct"/>
          </w:tcPr>
          <w:p w14:paraId="428B0E0E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6BA7052D" w14:textId="2DB06F40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1358A514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6DA3D96C" w14:textId="5A2F94F5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Козлові, стрілові, кабельні та баштові крани.</w:t>
            </w:r>
          </w:p>
        </w:tc>
        <w:tc>
          <w:tcPr>
            <w:tcW w:w="423" w:type="pct"/>
            <w:shd w:val="clear" w:color="auto" w:fill="auto"/>
          </w:tcPr>
          <w:p w14:paraId="41D8E618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10</w:t>
            </w:r>
          </w:p>
        </w:tc>
        <w:tc>
          <w:tcPr>
            <w:tcW w:w="464" w:type="pct"/>
            <w:shd w:val="clear" w:color="auto" w:fill="auto"/>
          </w:tcPr>
          <w:p w14:paraId="38FFEE47" w14:textId="2DC29C4D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4D64DF2D" w14:textId="77777777" w:rsidR="00311147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31D2A2D5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78BD84EA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19A10669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517FB84B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2BCE0065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18F1F2CB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</w:tcPr>
          <w:p w14:paraId="14FC0FE5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24FA75DF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</w:tcPr>
          <w:p w14:paraId="3788AFE6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11D0D3C3" w14:textId="64A8BB05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2C2057E0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4AC19D72" w14:textId="77777777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Машини для земляних робіт</w:t>
            </w:r>
          </w:p>
        </w:tc>
        <w:tc>
          <w:tcPr>
            <w:tcW w:w="423" w:type="pct"/>
            <w:shd w:val="clear" w:color="auto" w:fill="auto"/>
          </w:tcPr>
          <w:p w14:paraId="00C20C90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11</w:t>
            </w:r>
          </w:p>
        </w:tc>
        <w:tc>
          <w:tcPr>
            <w:tcW w:w="464" w:type="pct"/>
            <w:shd w:val="clear" w:color="auto" w:fill="auto"/>
          </w:tcPr>
          <w:p w14:paraId="2F68A43D" w14:textId="1DF300AE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5C718D47" w14:textId="77777777" w:rsidR="00311147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0B45CF53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02F5BF4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03E746FB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5A9ACC85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7FA4F323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76108A56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</w:tcPr>
          <w:p w14:paraId="7397F28F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274158C1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</w:tcPr>
          <w:p w14:paraId="10F6A0E2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6086BD7D" w14:textId="381BA7AD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29C26D05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6FD802B1" w14:textId="77777777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Машини для палевих робіт</w:t>
            </w:r>
          </w:p>
        </w:tc>
        <w:tc>
          <w:tcPr>
            <w:tcW w:w="423" w:type="pct"/>
            <w:shd w:val="clear" w:color="auto" w:fill="auto"/>
          </w:tcPr>
          <w:p w14:paraId="4CEC23BB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12</w:t>
            </w:r>
          </w:p>
        </w:tc>
        <w:tc>
          <w:tcPr>
            <w:tcW w:w="464" w:type="pct"/>
            <w:shd w:val="clear" w:color="auto" w:fill="auto"/>
          </w:tcPr>
          <w:p w14:paraId="1A239846" w14:textId="0E6DCA5D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62957903" w14:textId="77777777" w:rsidR="00311147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1B506227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75D22185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195CE3BB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B992C84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5E4D848A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5EE29200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</w:tcPr>
          <w:p w14:paraId="3507EB1C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BD3543C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</w:tcPr>
          <w:p w14:paraId="45534B14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27740A78" w14:textId="17FC712A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338FB873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22DD20F9" w14:textId="77777777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8. Машини для подрібнення, сортування та збагачення кам’яних матеріалів</w:t>
            </w:r>
          </w:p>
        </w:tc>
        <w:tc>
          <w:tcPr>
            <w:tcW w:w="423" w:type="pct"/>
            <w:shd w:val="clear" w:color="auto" w:fill="auto"/>
          </w:tcPr>
          <w:p w14:paraId="1846C73A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13</w:t>
            </w:r>
          </w:p>
        </w:tc>
        <w:tc>
          <w:tcPr>
            <w:tcW w:w="464" w:type="pct"/>
            <w:shd w:val="clear" w:color="auto" w:fill="auto"/>
          </w:tcPr>
          <w:p w14:paraId="6E55BC95" w14:textId="24F8F946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6A308907" w14:textId="77777777" w:rsidR="00311147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6305B6C5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6D418C9D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06BC5634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243C36A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7CAC67A9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7D11BA66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</w:tcPr>
          <w:p w14:paraId="2C28E380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37AC7680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</w:tcPr>
          <w:p w14:paraId="6E4ACD89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46BBF416" w14:textId="4A8E1F84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5691FB86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2BA3E00E" w14:textId="77777777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 Машини для приготування та вібраційного ущільнення бетонних сумішей</w:t>
            </w:r>
          </w:p>
        </w:tc>
        <w:tc>
          <w:tcPr>
            <w:tcW w:w="423" w:type="pct"/>
            <w:shd w:val="clear" w:color="auto" w:fill="auto"/>
          </w:tcPr>
          <w:p w14:paraId="48D74F7A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14</w:t>
            </w:r>
          </w:p>
        </w:tc>
        <w:tc>
          <w:tcPr>
            <w:tcW w:w="464" w:type="pct"/>
            <w:shd w:val="clear" w:color="auto" w:fill="auto"/>
          </w:tcPr>
          <w:p w14:paraId="0710E5B9" w14:textId="7E7FC1B3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2E499AFD" w14:textId="77777777" w:rsidR="00311147" w:rsidRPr="003F5889" w:rsidRDefault="00C644CA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58CB98E7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5B5AA37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754FC0B7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FA12A4A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34E00B76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122478A6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</w:tcPr>
          <w:p w14:paraId="1C35366C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407596F7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</w:tcPr>
          <w:p w14:paraId="7A2D5160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3797D34D" w14:textId="495BDAD4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42CE773E" w14:textId="77777777" w:rsidTr="00E549AC">
        <w:trPr>
          <w:trHeight w:val="273"/>
        </w:trPr>
        <w:tc>
          <w:tcPr>
            <w:tcW w:w="1055" w:type="pct"/>
            <w:vAlign w:val="center"/>
          </w:tcPr>
          <w:p w14:paraId="396B399E" w14:textId="77777777" w:rsidR="00311147" w:rsidRPr="003F5889" w:rsidRDefault="00311147" w:rsidP="00E54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 Ручні машини</w:t>
            </w:r>
          </w:p>
        </w:tc>
        <w:tc>
          <w:tcPr>
            <w:tcW w:w="423" w:type="pct"/>
            <w:shd w:val="clear" w:color="auto" w:fill="auto"/>
          </w:tcPr>
          <w:p w14:paraId="618E387D" w14:textId="77777777" w:rsidR="00311147" w:rsidRPr="003F5889" w:rsidRDefault="006B5D9D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15</w:t>
            </w:r>
          </w:p>
        </w:tc>
        <w:tc>
          <w:tcPr>
            <w:tcW w:w="464" w:type="pct"/>
            <w:shd w:val="clear" w:color="auto" w:fill="auto"/>
          </w:tcPr>
          <w:p w14:paraId="281A084D" w14:textId="0636F6FA" w:rsidR="00311147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14:paraId="09BD333D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" w:type="pct"/>
          </w:tcPr>
          <w:p w14:paraId="3A6366A7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265F70D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</w:tcPr>
          <w:p w14:paraId="6CC37427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214BF27B" w14:textId="77777777" w:rsidR="00311147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79A22B54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5D651CC4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</w:tcPr>
          <w:p w14:paraId="0B0D70BC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DAA947F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8" w:type="pct"/>
          </w:tcPr>
          <w:p w14:paraId="340F8874" w14:textId="77777777" w:rsidR="00311147" w:rsidRPr="003F5889" w:rsidRDefault="0031114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52F2AC72" w14:textId="63E6C29E" w:rsidR="00311147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94886" w:rsidRPr="003F5889" w14:paraId="6EA6A2BD" w14:textId="77777777" w:rsidTr="00E549AC">
        <w:trPr>
          <w:trHeight w:val="546"/>
        </w:trPr>
        <w:tc>
          <w:tcPr>
            <w:tcW w:w="1055" w:type="pct"/>
          </w:tcPr>
          <w:p w14:paraId="05C15999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2</w:t>
            </w:r>
          </w:p>
        </w:tc>
        <w:tc>
          <w:tcPr>
            <w:tcW w:w="888" w:type="pct"/>
            <w:gridSpan w:val="2"/>
            <w:shd w:val="clear" w:color="auto" w:fill="auto"/>
          </w:tcPr>
          <w:p w14:paraId="6596EE6A" w14:textId="6E1BD43A" w:rsidR="00D01DE2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25" w:type="pct"/>
            <w:shd w:val="clear" w:color="auto" w:fill="auto"/>
          </w:tcPr>
          <w:p w14:paraId="6A453C4F" w14:textId="77777777" w:rsidR="00D01DE2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9" w:type="pct"/>
          </w:tcPr>
          <w:p w14:paraId="7D27A0CD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7450CD35" w14:textId="77777777" w:rsidR="00D01DE2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78" w:type="pct"/>
          </w:tcPr>
          <w:p w14:paraId="5ADD6A74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7B49DC3F" w14:textId="77777777" w:rsidR="00D01DE2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64" w:type="pct"/>
            <w:shd w:val="clear" w:color="auto" w:fill="auto"/>
          </w:tcPr>
          <w:p w14:paraId="5B93639B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406121ED" w14:textId="4EFD5CA6" w:rsidR="00D01DE2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8" w:type="pct"/>
          </w:tcPr>
          <w:p w14:paraId="695F5B29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0A391A7A" w14:textId="68D8265E" w:rsidR="00D01DE2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78" w:type="pct"/>
          </w:tcPr>
          <w:p w14:paraId="4BB960FC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21CA72E6" w14:textId="7062A098" w:rsidR="00D01DE2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594886" w:rsidRPr="003F5889" w14:paraId="63AC667C" w14:textId="77777777" w:rsidTr="00E549AC">
        <w:trPr>
          <w:trHeight w:val="273"/>
        </w:trPr>
        <w:tc>
          <w:tcPr>
            <w:tcW w:w="1055" w:type="pct"/>
          </w:tcPr>
          <w:p w14:paraId="09BE2DEA" w14:textId="77777777" w:rsidR="00D01DE2" w:rsidRPr="003F5889" w:rsidRDefault="00D01DE2" w:rsidP="00E549AC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Усього годин </w:t>
            </w:r>
          </w:p>
        </w:tc>
        <w:tc>
          <w:tcPr>
            <w:tcW w:w="888" w:type="pct"/>
            <w:gridSpan w:val="2"/>
            <w:shd w:val="clear" w:color="auto" w:fill="auto"/>
          </w:tcPr>
          <w:p w14:paraId="5FF42A38" w14:textId="3454EC72" w:rsidR="00D01DE2" w:rsidRPr="003F5889" w:rsidRDefault="0051536C" w:rsidP="005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225" w:type="pct"/>
            <w:shd w:val="clear" w:color="auto" w:fill="auto"/>
          </w:tcPr>
          <w:p w14:paraId="350499BC" w14:textId="77777777" w:rsidR="00D01DE2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79" w:type="pct"/>
          </w:tcPr>
          <w:p w14:paraId="0C8A90A6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3ADBF17E" w14:textId="77777777" w:rsidR="00D01DE2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78" w:type="pct"/>
          </w:tcPr>
          <w:p w14:paraId="22CC49AA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1232BEE6" w14:textId="77777777" w:rsidR="00D01DE2" w:rsidRPr="003F5889" w:rsidRDefault="00565F8C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464" w:type="pct"/>
            <w:shd w:val="clear" w:color="auto" w:fill="auto"/>
          </w:tcPr>
          <w:p w14:paraId="3FD2439D" w14:textId="4BB64B7E" w:rsidR="00D01DE2" w:rsidRPr="003F5889" w:rsidRDefault="008A73E3" w:rsidP="008A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228" w:type="pct"/>
            <w:shd w:val="clear" w:color="auto" w:fill="auto"/>
          </w:tcPr>
          <w:p w14:paraId="0078B182" w14:textId="35220E99" w:rsidR="00D01DE2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8" w:type="pct"/>
          </w:tcPr>
          <w:p w14:paraId="313E890A" w14:textId="77777777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" w:type="pct"/>
          </w:tcPr>
          <w:p w14:paraId="471C230B" w14:textId="4744CABA" w:rsidR="00D01DE2" w:rsidRPr="003F5889" w:rsidRDefault="008A73E3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" w:type="pct"/>
          </w:tcPr>
          <w:p w14:paraId="1D793D3E" w14:textId="7FFC9410" w:rsidR="00D01DE2" w:rsidRPr="003F5889" w:rsidRDefault="00D01DE2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4" w:type="pct"/>
          </w:tcPr>
          <w:p w14:paraId="4F2F4665" w14:textId="2F663B45" w:rsidR="00D01DE2" w:rsidRPr="003F5889" w:rsidRDefault="00F145C7" w:rsidP="00E5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</w:t>
            </w:r>
          </w:p>
        </w:tc>
      </w:tr>
    </w:tbl>
    <w:p w14:paraId="090BC260" w14:textId="77777777" w:rsidR="00E549AC" w:rsidRPr="003F5889" w:rsidRDefault="00E549AC" w:rsidP="00E54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635B32" w14:textId="0898A86B" w:rsidR="00E549AC" w:rsidRPr="003F5889" w:rsidRDefault="00E549AC" w:rsidP="00026D84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/>
          <w:sz w:val="28"/>
          <w:szCs w:val="28"/>
          <w:lang w:val="uk-UA"/>
        </w:rPr>
        <w:t>Теми лекцій</w:t>
      </w:r>
    </w:p>
    <w:p w14:paraId="6381D474" w14:textId="77777777" w:rsidR="00026D84" w:rsidRPr="003F5889" w:rsidRDefault="00026D84" w:rsidP="00026D8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126"/>
        <w:gridCol w:w="913"/>
      </w:tblGrid>
      <w:tr w:rsidR="00E549AC" w:rsidRPr="003F5889" w14:paraId="7539CC4B" w14:textId="77777777" w:rsidTr="00935C3B">
        <w:tc>
          <w:tcPr>
            <w:tcW w:w="532" w:type="dxa"/>
            <w:vAlign w:val="center"/>
          </w:tcPr>
          <w:p w14:paraId="69AE6919" w14:textId="77777777" w:rsidR="00E549AC" w:rsidRPr="003F5889" w:rsidRDefault="00E549AC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126" w:type="dxa"/>
            <w:vAlign w:val="center"/>
          </w:tcPr>
          <w:p w14:paraId="6302DF6A" w14:textId="77777777" w:rsidR="00E549AC" w:rsidRPr="003F5889" w:rsidRDefault="00E549AC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0041BE9A" w14:textId="77777777" w:rsidR="00E549AC" w:rsidRPr="003F5889" w:rsidRDefault="00E549AC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годин</w:t>
            </w:r>
          </w:p>
        </w:tc>
      </w:tr>
      <w:tr w:rsidR="00E549AC" w:rsidRPr="003F5889" w14:paraId="5954AE62" w14:textId="77777777" w:rsidTr="00935C3B">
        <w:tc>
          <w:tcPr>
            <w:tcW w:w="532" w:type="dxa"/>
            <w:vAlign w:val="center"/>
          </w:tcPr>
          <w:p w14:paraId="455F5BD9" w14:textId="77777777" w:rsidR="00E549AC" w:rsidRPr="003F5889" w:rsidRDefault="00E549AC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126" w:type="dxa"/>
            <w:vAlign w:val="center"/>
          </w:tcPr>
          <w:p w14:paraId="76536CC5" w14:textId="77777777" w:rsidR="00E549AC" w:rsidRPr="003F5889" w:rsidRDefault="00E549AC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3" w:type="dxa"/>
            <w:vAlign w:val="center"/>
          </w:tcPr>
          <w:p w14:paraId="7980B2B4" w14:textId="77777777" w:rsidR="00E549AC" w:rsidRPr="003F5889" w:rsidRDefault="00E549AC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3269F" w:rsidRPr="003F5889" w14:paraId="59057B21" w14:textId="77777777" w:rsidTr="00935C3B">
        <w:tc>
          <w:tcPr>
            <w:tcW w:w="532" w:type="dxa"/>
            <w:vAlign w:val="center"/>
          </w:tcPr>
          <w:p w14:paraId="20B2BD58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126" w:type="dxa"/>
          </w:tcPr>
          <w:p w14:paraId="0416A759" w14:textId="4A3C2864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Деталі та складальні одиниці будівельної техніки</w:t>
            </w:r>
          </w:p>
        </w:tc>
        <w:tc>
          <w:tcPr>
            <w:tcW w:w="913" w:type="dxa"/>
            <w:vAlign w:val="center"/>
          </w:tcPr>
          <w:p w14:paraId="741EB4A8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4D76D6D4" w14:textId="77777777" w:rsidTr="00935C3B">
        <w:tc>
          <w:tcPr>
            <w:tcW w:w="532" w:type="dxa"/>
            <w:vAlign w:val="center"/>
          </w:tcPr>
          <w:p w14:paraId="4251829F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126" w:type="dxa"/>
            <w:vAlign w:val="center"/>
          </w:tcPr>
          <w:p w14:paraId="4C0CDB3D" w14:textId="7AA6FCB8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Механічні передачі. </w:t>
            </w:r>
          </w:p>
        </w:tc>
        <w:tc>
          <w:tcPr>
            <w:tcW w:w="913" w:type="dxa"/>
            <w:vAlign w:val="center"/>
          </w:tcPr>
          <w:p w14:paraId="244385F5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4BE4ECCC" w14:textId="77777777" w:rsidTr="00935C3B">
        <w:tc>
          <w:tcPr>
            <w:tcW w:w="532" w:type="dxa"/>
            <w:vAlign w:val="center"/>
          </w:tcPr>
          <w:p w14:paraId="631C6026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126" w:type="dxa"/>
            <w:vAlign w:val="center"/>
          </w:tcPr>
          <w:p w14:paraId="52A1898A" w14:textId="2E2CC8A4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Зубчасті передачі. </w:t>
            </w:r>
          </w:p>
        </w:tc>
        <w:tc>
          <w:tcPr>
            <w:tcW w:w="913" w:type="dxa"/>
            <w:vAlign w:val="center"/>
          </w:tcPr>
          <w:p w14:paraId="1A265704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231D18FD" w14:textId="77777777" w:rsidTr="00935C3B">
        <w:tc>
          <w:tcPr>
            <w:tcW w:w="532" w:type="dxa"/>
            <w:vAlign w:val="center"/>
          </w:tcPr>
          <w:p w14:paraId="285D3EBA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26" w:type="dxa"/>
            <w:vAlign w:val="center"/>
          </w:tcPr>
          <w:p w14:paraId="1C3C3FA3" w14:textId="0ED1DDC5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Ланцюгові передачі</w:t>
            </w:r>
          </w:p>
        </w:tc>
        <w:tc>
          <w:tcPr>
            <w:tcW w:w="913" w:type="dxa"/>
            <w:vAlign w:val="center"/>
          </w:tcPr>
          <w:p w14:paraId="4E62106E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7005CA09" w14:textId="77777777" w:rsidTr="00935C3B">
        <w:tc>
          <w:tcPr>
            <w:tcW w:w="532" w:type="dxa"/>
            <w:vAlign w:val="center"/>
          </w:tcPr>
          <w:p w14:paraId="2E547143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126" w:type="dxa"/>
            <w:vAlign w:val="center"/>
          </w:tcPr>
          <w:p w14:paraId="7889D886" w14:textId="109C154F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Пасові передачі</w:t>
            </w:r>
          </w:p>
        </w:tc>
        <w:tc>
          <w:tcPr>
            <w:tcW w:w="913" w:type="dxa"/>
            <w:vAlign w:val="center"/>
          </w:tcPr>
          <w:p w14:paraId="5B448DEE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531CDA70" w14:textId="77777777" w:rsidTr="00935C3B">
        <w:tc>
          <w:tcPr>
            <w:tcW w:w="532" w:type="dxa"/>
            <w:vAlign w:val="center"/>
          </w:tcPr>
          <w:p w14:paraId="2924AEA9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126" w:type="dxa"/>
            <w:vAlign w:val="center"/>
          </w:tcPr>
          <w:p w14:paraId="7F4D58BD" w14:textId="68B1FBB7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Силове, ходове обладнання та системи керування будівельної техніки</w:t>
            </w:r>
          </w:p>
        </w:tc>
        <w:tc>
          <w:tcPr>
            <w:tcW w:w="913" w:type="dxa"/>
            <w:vAlign w:val="center"/>
          </w:tcPr>
          <w:p w14:paraId="55525893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17171239" w14:textId="77777777" w:rsidTr="00935C3B">
        <w:tc>
          <w:tcPr>
            <w:tcW w:w="532" w:type="dxa"/>
            <w:vAlign w:val="center"/>
          </w:tcPr>
          <w:p w14:paraId="14F4EF21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126" w:type="dxa"/>
            <w:vAlign w:val="center"/>
          </w:tcPr>
          <w:p w14:paraId="138682CF" w14:textId="21DC6C5E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Машини безрейкового транспорту</w:t>
            </w:r>
          </w:p>
        </w:tc>
        <w:tc>
          <w:tcPr>
            <w:tcW w:w="913" w:type="dxa"/>
            <w:vAlign w:val="center"/>
          </w:tcPr>
          <w:p w14:paraId="2A54ED0F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18DAF10E" w14:textId="77777777" w:rsidTr="00935C3B">
        <w:tc>
          <w:tcPr>
            <w:tcW w:w="532" w:type="dxa"/>
            <w:vAlign w:val="center"/>
          </w:tcPr>
          <w:p w14:paraId="6B22C9E7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126" w:type="dxa"/>
            <w:vAlign w:val="center"/>
          </w:tcPr>
          <w:p w14:paraId="30A8A1C6" w14:textId="44BDB6F8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Машини та обладнання для безперервного транспортування матеріалів.</w:t>
            </w:r>
          </w:p>
        </w:tc>
        <w:tc>
          <w:tcPr>
            <w:tcW w:w="913" w:type="dxa"/>
            <w:vAlign w:val="center"/>
          </w:tcPr>
          <w:p w14:paraId="5052F056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04DFE667" w14:textId="77777777" w:rsidTr="00935C3B">
        <w:tc>
          <w:tcPr>
            <w:tcW w:w="532" w:type="dxa"/>
            <w:vAlign w:val="center"/>
          </w:tcPr>
          <w:p w14:paraId="225E6973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126" w:type="dxa"/>
            <w:vAlign w:val="center"/>
          </w:tcPr>
          <w:p w14:paraId="1B001F92" w14:textId="4C3D1363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Вантажопідйомні машини. Просте вантажопідйомне обладнання</w:t>
            </w:r>
          </w:p>
        </w:tc>
        <w:tc>
          <w:tcPr>
            <w:tcW w:w="913" w:type="dxa"/>
            <w:vAlign w:val="center"/>
          </w:tcPr>
          <w:p w14:paraId="6EC7DFC1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4A4C29EA" w14:textId="77777777" w:rsidTr="00935C3B">
        <w:tc>
          <w:tcPr>
            <w:tcW w:w="532" w:type="dxa"/>
            <w:vAlign w:val="center"/>
          </w:tcPr>
          <w:p w14:paraId="1C96B77D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126" w:type="dxa"/>
            <w:vAlign w:val="center"/>
          </w:tcPr>
          <w:p w14:paraId="5D0A077B" w14:textId="44361650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Козлові, стрілові, кабельні та баштові крани.</w:t>
            </w:r>
          </w:p>
        </w:tc>
        <w:tc>
          <w:tcPr>
            <w:tcW w:w="913" w:type="dxa"/>
            <w:vAlign w:val="center"/>
          </w:tcPr>
          <w:p w14:paraId="64CDE80D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1FC6CC6D" w14:textId="77777777" w:rsidTr="00935C3B">
        <w:tc>
          <w:tcPr>
            <w:tcW w:w="532" w:type="dxa"/>
            <w:vAlign w:val="center"/>
          </w:tcPr>
          <w:p w14:paraId="66F0E520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126" w:type="dxa"/>
            <w:vAlign w:val="center"/>
          </w:tcPr>
          <w:p w14:paraId="4292E4C7" w14:textId="2C9D87D1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Машини для земляних робіт</w:t>
            </w:r>
          </w:p>
        </w:tc>
        <w:tc>
          <w:tcPr>
            <w:tcW w:w="913" w:type="dxa"/>
            <w:vAlign w:val="center"/>
          </w:tcPr>
          <w:p w14:paraId="185F6C34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0EB9075F" w14:textId="77777777" w:rsidTr="00935C3B">
        <w:tc>
          <w:tcPr>
            <w:tcW w:w="532" w:type="dxa"/>
            <w:vAlign w:val="center"/>
          </w:tcPr>
          <w:p w14:paraId="289D3AA8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126" w:type="dxa"/>
            <w:vAlign w:val="center"/>
          </w:tcPr>
          <w:p w14:paraId="32DFF654" w14:textId="64E650B6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Машини для палевих робіт</w:t>
            </w:r>
          </w:p>
        </w:tc>
        <w:tc>
          <w:tcPr>
            <w:tcW w:w="913" w:type="dxa"/>
            <w:vAlign w:val="center"/>
          </w:tcPr>
          <w:p w14:paraId="54F9D04D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336D5E90" w14:textId="77777777" w:rsidTr="00935C3B">
        <w:tc>
          <w:tcPr>
            <w:tcW w:w="532" w:type="dxa"/>
            <w:vAlign w:val="center"/>
          </w:tcPr>
          <w:p w14:paraId="6B5C827A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126" w:type="dxa"/>
            <w:vAlign w:val="center"/>
          </w:tcPr>
          <w:p w14:paraId="570680A6" w14:textId="64F08E8C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Машини для подрібнення, сортування та збагачення кам’яних матеріалів</w:t>
            </w:r>
          </w:p>
        </w:tc>
        <w:tc>
          <w:tcPr>
            <w:tcW w:w="913" w:type="dxa"/>
            <w:vAlign w:val="center"/>
          </w:tcPr>
          <w:p w14:paraId="2F8243BC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18E66949" w14:textId="77777777" w:rsidTr="00935C3B">
        <w:tc>
          <w:tcPr>
            <w:tcW w:w="532" w:type="dxa"/>
            <w:vAlign w:val="center"/>
          </w:tcPr>
          <w:p w14:paraId="05D176EF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126" w:type="dxa"/>
            <w:vAlign w:val="center"/>
          </w:tcPr>
          <w:p w14:paraId="4FCC6047" w14:textId="564390D0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Машини для приготування та вібраційного ущільнення бетонних сумішей</w:t>
            </w:r>
          </w:p>
        </w:tc>
        <w:tc>
          <w:tcPr>
            <w:tcW w:w="913" w:type="dxa"/>
            <w:vAlign w:val="center"/>
          </w:tcPr>
          <w:p w14:paraId="6E965922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3269F" w:rsidRPr="003F5889" w14:paraId="00108E14" w14:textId="77777777" w:rsidTr="00935C3B">
        <w:tc>
          <w:tcPr>
            <w:tcW w:w="532" w:type="dxa"/>
            <w:vAlign w:val="center"/>
          </w:tcPr>
          <w:p w14:paraId="5A61D9C7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126" w:type="dxa"/>
            <w:vAlign w:val="center"/>
          </w:tcPr>
          <w:p w14:paraId="76EC9356" w14:textId="7084508D" w:rsidR="0073269F" w:rsidRPr="003F5889" w:rsidRDefault="0073269F" w:rsidP="007326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Ручні машини</w:t>
            </w:r>
          </w:p>
        </w:tc>
        <w:tc>
          <w:tcPr>
            <w:tcW w:w="913" w:type="dxa"/>
            <w:vAlign w:val="center"/>
          </w:tcPr>
          <w:p w14:paraId="6CDD4798" w14:textId="77777777" w:rsidR="0073269F" w:rsidRPr="003F5889" w:rsidRDefault="0073269F" w:rsidP="007326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14:paraId="373FFD89" w14:textId="52C50AFF" w:rsidR="00E549AC" w:rsidRPr="003F5889" w:rsidRDefault="00E549AC" w:rsidP="00E549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43BEE9" w14:textId="7DFFEE85" w:rsidR="00026D84" w:rsidRPr="003F5889" w:rsidRDefault="00026D84" w:rsidP="00E549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6E6A83" w14:textId="4CF909B7" w:rsidR="00026D84" w:rsidRPr="003F5889" w:rsidRDefault="00026D84" w:rsidP="00E549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F6A16D" w14:textId="789B944F" w:rsidR="00026D84" w:rsidRPr="003F5889" w:rsidRDefault="00026D84" w:rsidP="00E549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58002" w14:textId="195C7005" w:rsidR="00026D84" w:rsidRPr="003F5889" w:rsidRDefault="00026D84" w:rsidP="00E549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423880" w14:textId="77777777" w:rsidR="00026D84" w:rsidRPr="003F5889" w:rsidRDefault="00026D84" w:rsidP="00E549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3B77FE" w14:textId="40C988AE" w:rsidR="00E549AC" w:rsidRPr="003F5889" w:rsidRDefault="00E549AC" w:rsidP="00E549AC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Теми лабораторних (практичних, семінарських)  занять</w:t>
      </w:r>
    </w:p>
    <w:p w14:paraId="4B0D673A" w14:textId="77777777" w:rsidR="00E549AC" w:rsidRPr="003F5889" w:rsidRDefault="00E549AC" w:rsidP="00E549A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126"/>
        <w:gridCol w:w="913"/>
      </w:tblGrid>
      <w:tr w:rsidR="00C77DF7" w:rsidRPr="003F5889" w14:paraId="4082470F" w14:textId="77777777" w:rsidTr="00C77DF7">
        <w:tc>
          <w:tcPr>
            <w:tcW w:w="532" w:type="dxa"/>
            <w:vAlign w:val="center"/>
          </w:tcPr>
          <w:p w14:paraId="77C4A54E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126" w:type="dxa"/>
            <w:vAlign w:val="center"/>
          </w:tcPr>
          <w:p w14:paraId="4E0691CE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913" w:type="dxa"/>
            <w:vAlign w:val="center"/>
          </w:tcPr>
          <w:p w14:paraId="6D145809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годин</w:t>
            </w:r>
          </w:p>
        </w:tc>
      </w:tr>
      <w:tr w:rsidR="00C77DF7" w:rsidRPr="003F5889" w14:paraId="63CB9144" w14:textId="77777777" w:rsidTr="00C77DF7">
        <w:tc>
          <w:tcPr>
            <w:tcW w:w="532" w:type="dxa"/>
            <w:vAlign w:val="center"/>
          </w:tcPr>
          <w:p w14:paraId="60ECD29A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126" w:type="dxa"/>
            <w:vAlign w:val="center"/>
          </w:tcPr>
          <w:p w14:paraId="78585B13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3" w:type="dxa"/>
            <w:vAlign w:val="center"/>
          </w:tcPr>
          <w:p w14:paraId="70AACEC7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77DF7" w:rsidRPr="003F5889" w14:paraId="3E4B7B32" w14:textId="77777777" w:rsidTr="00C77DF7">
        <w:tc>
          <w:tcPr>
            <w:tcW w:w="532" w:type="dxa"/>
            <w:vAlign w:val="center"/>
          </w:tcPr>
          <w:p w14:paraId="1390C9FA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126" w:type="dxa"/>
            <w:vAlign w:val="center"/>
          </w:tcPr>
          <w:p w14:paraId="34A1415B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Деталі та збірні одиниці будівельної техніки</w:t>
            </w:r>
          </w:p>
        </w:tc>
        <w:tc>
          <w:tcPr>
            <w:tcW w:w="913" w:type="dxa"/>
            <w:vAlign w:val="center"/>
          </w:tcPr>
          <w:p w14:paraId="2955091E" w14:textId="77777777" w:rsidR="00C77DF7" w:rsidRPr="003F5889" w:rsidRDefault="0096715D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47034BE4" w14:textId="77777777" w:rsidTr="00C77DF7">
        <w:tc>
          <w:tcPr>
            <w:tcW w:w="532" w:type="dxa"/>
            <w:vAlign w:val="center"/>
          </w:tcPr>
          <w:p w14:paraId="70C208F3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126" w:type="dxa"/>
            <w:vAlign w:val="center"/>
          </w:tcPr>
          <w:p w14:paraId="5EDE3FAC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Механічні передачі. </w:t>
            </w:r>
          </w:p>
        </w:tc>
        <w:tc>
          <w:tcPr>
            <w:tcW w:w="913" w:type="dxa"/>
            <w:vAlign w:val="center"/>
          </w:tcPr>
          <w:p w14:paraId="0F3D8AD2" w14:textId="77777777" w:rsidR="00C77DF7" w:rsidRPr="003F5889" w:rsidRDefault="0096715D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431B9F7D" w14:textId="77777777" w:rsidTr="00C77DF7">
        <w:tc>
          <w:tcPr>
            <w:tcW w:w="532" w:type="dxa"/>
            <w:vAlign w:val="center"/>
          </w:tcPr>
          <w:p w14:paraId="64834D1B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126" w:type="dxa"/>
            <w:vAlign w:val="center"/>
          </w:tcPr>
          <w:p w14:paraId="1C31F880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Зубчасті передачі. </w:t>
            </w:r>
          </w:p>
        </w:tc>
        <w:tc>
          <w:tcPr>
            <w:tcW w:w="913" w:type="dxa"/>
            <w:vAlign w:val="center"/>
          </w:tcPr>
          <w:p w14:paraId="44170B5C" w14:textId="77777777" w:rsidR="00C77DF7" w:rsidRPr="003F5889" w:rsidRDefault="0096715D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44CD9BBF" w14:textId="77777777" w:rsidTr="00C77DF7">
        <w:tc>
          <w:tcPr>
            <w:tcW w:w="532" w:type="dxa"/>
            <w:vAlign w:val="center"/>
          </w:tcPr>
          <w:p w14:paraId="15C25ACD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26" w:type="dxa"/>
            <w:vAlign w:val="center"/>
          </w:tcPr>
          <w:p w14:paraId="5C221C86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Ланцюгові передачі</w:t>
            </w:r>
          </w:p>
        </w:tc>
        <w:tc>
          <w:tcPr>
            <w:tcW w:w="913" w:type="dxa"/>
            <w:vAlign w:val="center"/>
          </w:tcPr>
          <w:p w14:paraId="23AD2769" w14:textId="77777777" w:rsidR="00C77DF7" w:rsidRPr="003F5889" w:rsidRDefault="0096715D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7432220A" w14:textId="77777777" w:rsidTr="00C77DF7">
        <w:tc>
          <w:tcPr>
            <w:tcW w:w="532" w:type="dxa"/>
            <w:vAlign w:val="center"/>
          </w:tcPr>
          <w:p w14:paraId="1EDCB57F" w14:textId="77777777" w:rsidR="00C77DF7" w:rsidRPr="003F5889" w:rsidRDefault="00C77DF7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126" w:type="dxa"/>
            <w:vAlign w:val="center"/>
          </w:tcPr>
          <w:p w14:paraId="142B8B14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Пасові передачі</w:t>
            </w:r>
          </w:p>
        </w:tc>
        <w:tc>
          <w:tcPr>
            <w:tcW w:w="913" w:type="dxa"/>
            <w:vAlign w:val="center"/>
          </w:tcPr>
          <w:p w14:paraId="65832BBF" w14:textId="77777777" w:rsidR="00C77DF7" w:rsidRPr="003F5889" w:rsidRDefault="0096715D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0BCE0B48" w14:textId="77777777" w:rsidTr="00C77DF7">
        <w:tc>
          <w:tcPr>
            <w:tcW w:w="532" w:type="dxa"/>
            <w:vAlign w:val="center"/>
          </w:tcPr>
          <w:p w14:paraId="4250C9CD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126" w:type="dxa"/>
            <w:vAlign w:val="center"/>
          </w:tcPr>
          <w:p w14:paraId="305A942A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50A1"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Стрічкові конвеєри</w:t>
            </w:r>
          </w:p>
        </w:tc>
        <w:tc>
          <w:tcPr>
            <w:tcW w:w="913" w:type="dxa"/>
            <w:vAlign w:val="center"/>
          </w:tcPr>
          <w:p w14:paraId="1DF2EF2B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2AC82871" w14:textId="77777777" w:rsidTr="00C77DF7">
        <w:tc>
          <w:tcPr>
            <w:tcW w:w="532" w:type="dxa"/>
            <w:vAlign w:val="center"/>
          </w:tcPr>
          <w:p w14:paraId="7A9387A5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126" w:type="dxa"/>
            <w:vAlign w:val="center"/>
          </w:tcPr>
          <w:p w14:paraId="08C7B184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50A1"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Скребкові конвеєри</w:t>
            </w:r>
          </w:p>
        </w:tc>
        <w:tc>
          <w:tcPr>
            <w:tcW w:w="913" w:type="dxa"/>
            <w:vAlign w:val="center"/>
          </w:tcPr>
          <w:p w14:paraId="6FF1D012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10E5F34D" w14:textId="77777777" w:rsidTr="00C77DF7">
        <w:tc>
          <w:tcPr>
            <w:tcW w:w="532" w:type="dxa"/>
            <w:vAlign w:val="center"/>
          </w:tcPr>
          <w:p w14:paraId="5BC45216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126" w:type="dxa"/>
            <w:vAlign w:val="center"/>
          </w:tcPr>
          <w:p w14:paraId="158E0A6F" w14:textId="77777777" w:rsidR="00C77DF7" w:rsidRPr="003F5889" w:rsidRDefault="005850A1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Ковшові елеватори</w:t>
            </w:r>
          </w:p>
        </w:tc>
        <w:tc>
          <w:tcPr>
            <w:tcW w:w="913" w:type="dxa"/>
            <w:vAlign w:val="center"/>
          </w:tcPr>
          <w:p w14:paraId="05330225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1CFBFAE2" w14:textId="77777777" w:rsidTr="00C77DF7">
        <w:tc>
          <w:tcPr>
            <w:tcW w:w="532" w:type="dxa"/>
            <w:vAlign w:val="center"/>
          </w:tcPr>
          <w:p w14:paraId="60B38ABE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126" w:type="dxa"/>
            <w:vAlign w:val="center"/>
          </w:tcPr>
          <w:p w14:paraId="62DE7696" w14:textId="77777777" w:rsidR="00C77DF7" w:rsidRPr="003F5889" w:rsidRDefault="005850A1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Гвинтові конвеєри</w:t>
            </w:r>
          </w:p>
        </w:tc>
        <w:tc>
          <w:tcPr>
            <w:tcW w:w="913" w:type="dxa"/>
            <w:vAlign w:val="center"/>
          </w:tcPr>
          <w:p w14:paraId="0B7830FC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742E4561" w14:textId="77777777" w:rsidTr="00C77DF7">
        <w:tc>
          <w:tcPr>
            <w:tcW w:w="532" w:type="dxa"/>
            <w:vAlign w:val="center"/>
          </w:tcPr>
          <w:p w14:paraId="09D46095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126" w:type="dxa"/>
            <w:vAlign w:val="center"/>
          </w:tcPr>
          <w:p w14:paraId="3389FB9D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50A1"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Домкрати</w:t>
            </w: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13" w:type="dxa"/>
            <w:vAlign w:val="center"/>
          </w:tcPr>
          <w:p w14:paraId="4F867473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64EA6983" w14:textId="77777777" w:rsidTr="00C77DF7">
        <w:tc>
          <w:tcPr>
            <w:tcW w:w="532" w:type="dxa"/>
            <w:vAlign w:val="center"/>
          </w:tcPr>
          <w:p w14:paraId="2E287FC4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126" w:type="dxa"/>
            <w:vAlign w:val="center"/>
          </w:tcPr>
          <w:p w14:paraId="62BA60D6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50A1"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Лебідки з ручним і машинним приводами</w:t>
            </w:r>
          </w:p>
        </w:tc>
        <w:tc>
          <w:tcPr>
            <w:tcW w:w="913" w:type="dxa"/>
            <w:vAlign w:val="center"/>
          </w:tcPr>
          <w:p w14:paraId="2321DB65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15B5FF5C" w14:textId="77777777" w:rsidTr="00C77DF7">
        <w:tc>
          <w:tcPr>
            <w:tcW w:w="532" w:type="dxa"/>
            <w:vAlign w:val="center"/>
          </w:tcPr>
          <w:p w14:paraId="0FDEACCC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126" w:type="dxa"/>
            <w:vAlign w:val="center"/>
          </w:tcPr>
          <w:p w14:paraId="6C97B84B" w14:textId="77777777" w:rsidR="00C77DF7" w:rsidRPr="003F5889" w:rsidRDefault="005850A1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Талі і тельфери</w:t>
            </w:r>
          </w:p>
        </w:tc>
        <w:tc>
          <w:tcPr>
            <w:tcW w:w="913" w:type="dxa"/>
            <w:vAlign w:val="center"/>
          </w:tcPr>
          <w:p w14:paraId="1385F934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1E11827A" w14:textId="77777777" w:rsidTr="00C77DF7">
        <w:tc>
          <w:tcPr>
            <w:tcW w:w="532" w:type="dxa"/>
            <w:vAlign w:val="center"/>
          </w:tcPr>
          <w:p w14:paraId="02121A22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126" w:type="dxa"/>
            <w:vAlign w:val="center"/>
          </w:tcPr>
          <w:p w14:paraId="0B813630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50A1"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Стрілові крани</w:t>
            </w:r>
          </w:p>
        </w:tc>
        <w:tc>
          <w:tcPr>
            <w:tcW w:w="913" w:type="dxa"/>
            <w:vAlign w:val="center"/>
          </w:tcPr>
          <w:p w14:paraId="77088CE1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79F7EFE2" w14:textId="77777777" w:rsidTr="00C77DF7">
        <w:tc>
          <w:tcPr>
            <w:tcW w:w="532" w:type="dxa"/>
            <w:vAlign w:val="center"/>
          </w:tcPr>
          <w:p w14:paraId="20C7387F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126" w:type="dxa"/>
            <w:vAlign w:val="center"/>
          </w:tcPr>
          <w:p w14:paraId="15CF2021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50A1"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Баштові крани</w:t>
            </w:r>
          </w:p>
        </w:tc>
        <w:tc>
          <w:tcPr>
            <w:tcW w:w="913" w:type="dxa"/>
            <w:vAlign w:val="center"/>
          </w:tcPr>
          <w:p w14:paraId="46104A1C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77DF7" w:rsidRPr="003F5889" w14:paraId="125C4644" w14:textId="77777777" w:rsidTr="00C77DF7">
        <w:tc>
          <w:tcPr>
            <w:tcW w:w="532" w:type="dxa"/>
            <w:vAlign w:val="center"/>
          </w:tcPr>
          <w:p w14:paraId="37BA9788" w14:textId="77777777" w:rsidR="00C77DF7" w:rsidRPr="003F5889" w:rsidRDefault="00C8269A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126" w:type="dxa"/>
            <w:vAlign w:val="center"/>
          </w:tcPr>
          <w:p w14:paraId="0C53FB93" w14:textId="77777777" w:rsidR="00C77DF7" w:rsidRPr="003F5889" w:rsidRDefault="00C77DF7" w:rsidP="00E549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Ручні машини</w:t>
            </w:r>
          </w:p>
        </w:tc>
        <w:tc>
          <w:tcPr>
            <w:tcW w:w="913" w:type="dxa"/>
            <w:vAlign w:val="center"/>
          </w:tcPr>
          <w:p w14:paraId="0CE6EE9A" w14:textId="77777777" w:rsidR="00C77DF7" w:rsidRPr="003F5889" w:rsidRDefault="005850A1" w:rsidP="00E54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14:paraId="79005AA5" w14:textId="77777777" w:rsidR="00C8269A" w:rsidRPr="003F5889" w:rsidRDefault="00C8269A" w:rsidP="00E54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A251C5" w14:textId="52683C18" w:rsidR="00E637DB" w:rsidRPr="003F5889" w:rsidRDefault="00E637DB" w:rsidP="00026D84">
      <w:pPr>
        <w:pStyle w:val="10"/>
        <w:numPr>
          <w:ilvl w:val="0"/>
          <w:numId w:val="4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F5889">
        <w:rPr>
          <w:rFonts w:ascii="Times New Roman" w:hAnsi="Times New Roman" w:cs="Times New Roman"/>
          <w:sz w:val="28"/>
          <w:szCs w:val="28"/>
        </w:rPr>
        <w:t xml:space="preserve">Теми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03D6436F" w14:textId="77777777" w:rsidR="00026D84" w:rsidRPr="003F5889" w:rsidRDefault="00026D84" w:rsidP="00026D84">
      <w:pPr>
        <w:rPr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8053"/>
        <w:gridCol w:w="1337"/>
      </w:tblGrid>
      <w:tr w:rsidR="00E637DB" w:rsidRPr="003F5889" w14:paraId="463D54CD" w14:textId="77777777" w:rsidTr="00E637DB">
        <w:tc>
          <w:tcPr>
            <w:tcW w:w="0" w:type="auto"/>
            <w:shd w:val="clear" w:color="auto" w:fill="auto"/>
          </w:tcPr>
          <w:p w14:paraId="7727C6B5" w14:textId="77777777" w:rsidR="00E637DB" w:rsidRPr="003F5889" w:rsidRDefault="00E637DB" w:rsidP="00E549AC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FF0D48" w14:textId="77777777" w:rsidR="00E637DB" w:rsidRPr="003F5889" w:rsidRDefault="00E637DB" w:rsidP="00E549AC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12AD62FE" w14:textId="77777777" w:rsidR="00E637DB" w:rsidRPr="003F5889" w:rsidRDefault="00E637DB" w:rsidP="00E5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3F5889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B69F7" w14:textId="77777777" w:rsidR="00E637DB" w:rsidRPr="003F5889" w:rsidRDefault="00E637DB" w:rsidP="00E5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  <w:p w14:paraId="50DCEB57" w14:textId="77777777" w:rsidR="00E637DB" w:rsidRPr="003F5889" w:rsidRDefault="00E637DB" w:rsidP="00E5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E637DB" w:rsidRPr="003F5889" w14:paraId="2D41892C" w14:textId="77777777" w:rsidTr="00E637DB">
        <w:tc>
          <w:tcPr>
            <w:tcW w:w="0" w:type="auto"/>
            <w:shd w:val="clear" w:color="auto" w:fill="auto"/>
          </w:tcPr>
          <w:p w14:paraId="39EB2167" w14:textId="77777777" w:rsidR="00E637DB" w:rsidRPr="003F5889" w:rsidRDefault="00E637DB" w:rsidP="00E5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6D3999" w14:textId="77777777" w:rsidR="00E637DB" w:rsidRPr="003F5889" w:rsidRDefault="00E637DB" w:rsidP="00E54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вироби машинобудування та їх визначення.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75981" w14:textId="4678D034" w:rsidR="00E637DB" w:rsidRPr="003F5889" w:rsidRDefault="00026D84" w:rsidP="00E5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032BAAAB" w14:textId="77777777" w:rsidTr="00935C3B">
        <w:tc>
          <w:tcPr>
            <w:tcW w:w="0" w:type="auto"/>
            <w:shd w:val="clear" w:color="auto" w:fill="auto"/>
          </w:tcPr>
          <w:p w14:paraId="4638389F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5E10B38" w14:textId="77777777" w:rsidR="00026D84" w:rsidRPr="003F5889" w:rsidRDefault="00026D84" w:rsidP="0002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розрахунку осей і валів.</w:t>
            </w:r>
          </w:p>
        </w:tc>
        <w:tc>
          <w:tcPr>
            <w:tcW w:w="0" w:type="auto"/>
            <w:shd w:val="clear" w:color="auto" w:fill="auto"/>
          </w:tcPr>
          <w:p w14:paraId="55784CEB" w14:textId="6D7D00DC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3D834F89" w14:textId="77777777" w:rsidTr="00935C3B">
        <w:tc>
          <w:tcPr>
            <w:tcW w:w="0" w:type="auto"/>
            <w:shd w:val="clear" w:color="auto" w:fill="auto"/>
          </w:tcPr>
          <w:p w14:paraId="3D3F06B0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5F059FE" w14:textId="77777777" w:rsidR="00026D84" w:rsidRPr="003F5889" w:rsidRDefault="00026D84" w:rsidP="0002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гальмівних пристроїв, їх застосування та схематичне зображення.</w:t>
            </w:r>
          </w:p>
        </w:tc>
        <w:tc>
          <w:tcPr>
            <w:tcW w:w="0" w:type="auto"/>
            <w:shd w:val="clear" w:color="auto" w:fill="auto"/>
          </w:tcPr>
          <w:p w14:paraId="60B93DC3" w14:textId="0DCDD48B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1EBFBA48" w14:textId="77777777" w:rsidTr="00935C3B">
        <w:tc>
          <w:tcPr>
            <w:tcW w:w="0" w:type="auto"/>
            <w:shd w:val="clear" w:color="auto" w:fill="auto"/>
          </w:tcPr>
          <w:p w14:paraId="718F119C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8A37B85" w14:textId="77777777" w:rsidR="00026D84" w:rsidRPr="003F5889" w:rsidRDefault="00026D84" w:rsidP="0002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Різновиди різьбових з’єднань деталей машин, їх схематичне зображення і основні елементи. Методи їхнього розрахунку.</w:t>
            </w:r>
          </w:p>
        </w:tc>
        <w:tc>
          <w:tcPr>
            <w:tcW w:w="0" w:type="auto"/>
            <w:shd w:val="clear" w:color="auto" w:fill="auto"/>
          </w:tcPr>
          <w:p w14:paraId="52C65BE1" w14:textId="6BFEF94B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72628317" w14:textId="77777777" w:rsidTr="00935C3B">
        <w:tc>
          <w:tcPr>
            <w:tcW w:w="0" w:type="auto"/>
            <w:shd w:val="clear" w:color="auto" w:fill="auto"/>
          </w:tcPr>
          <w:p w14:paraId="3C5A1314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69AC593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розрахунку шпонкових з’єднань.</w:t>
            </w:r>
          </w:p>
        </w:tc>
        <w:tc>
          <w:tcPr>
            <w:tcW w:w="0" w:type="auto"/>
            <w:shd w:val="clear" w:color="auto" w:fill="auto"/>
          </w:tcPr>
          <w:p w14:paraId="5A9A740A" w14:textId="5B70FDFD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463DF00C" w14:textId="77777777" w:rsidTr="00935C3B">
        <w:tc>
          <w:tcPr>
            <w:tcW w:w="0" w:type="auto"/>
            <w:shd w:val="clear" w:color="auto" w:fill="auto"/>
          </w:tcPr>
          <w:p w14:paraId="484BF2EE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4B36BC1" w14:textId="77777777" w:rsidR="00026D84" w:rsidRPr="003F5889" w:rsidRDefault="00026D84" w:rsidP="0002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Штифтові, клинові і клемові з’єднання, їх основні елементи та застосування.</w:t>
            </w:r>
          </w:p>
        </w:tc>
        <w:tc>
          <w:tcPr>
            <w:tcW w:w="0" w:type="auto"/>
            <w:shd w:val="clear" w:color="auto" w:fill="auto"/>
          </w:tcPr>
          <w:p w14:paraId="1239960B" w14:textId="02284F9A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5C36D883" w14:textId="77777777" w:rsidTr="00935C3B">
        <w:tc>
          <w:tcPr>
            <w:tcW w:w="0" w:type="auto"/>
            <w:shd w:val="clear" w:color="auto" w:fill="auto"/>
          </w:tcPr>
          <w:p w14:paraId="512EE436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EF5BC05" w14:textId="77777777" w:rsidR="00026D84" w:rsidRPr="003F5889" w:rsidRDefault="00026D84" w:rsidP="0002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Механічні передачі, їх основні параметри та застосування.</w:t>
            </w:r>
          </w:p>
        </w:tc>
        <w:tc>
          <w:tcPr>
            <w:tcW w:w="0" w:type="auto"/>
            <w:shd w:val="clear" w:color="auto" w:fill="auto"/>
          </w:tcPr>
          <w:p w14:paraId="043ABB7A" w14:textId="2CF56385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0FD4CD37" w14:textId="77777777" w:rsidTr="00935C3B">
        <w:tc>
          <w:tcPr>
            <w:tcW w:w="0" w:type="auto"/>
            <w:shd w:val="clear" w:color="auto" w:fill="auto"/>
          </w:tcPr>
          <w:p w14:paraId="3F1D0556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76295B9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параметри зубчастого зачеплення і їх розрахунок.</w:t>
            </w:r>
          </w:p>
        </w:tc>
        <w:tc>
          <w:tcPr>
            <w:tcW w:w="0" w:type="auto"/>
            <w:shd w:val="clear" w:color="auto" w:fill="auto"/>
          </w:tcPr>
          <w:p w14:paraId="7C16C01B" w14:textId="264DC023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626397FE" w14:textId="77777777" w:rsidTr="00935C3B">
        <w:tc>
          <w:tcPr>
            <w:tcW w:w="0" w:type="auto"/>
            <w:shd w:val="clear" w:color="auto" w:fill="auto"/>
          </w:tcPr>
          <w:p w14:paraId="71D15EC4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82D705B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Канатні передачі, їх різновиди, застосування і розрахунок діаметра канату.</w:t>
            </w:r>
          </w:p>
        </w:tc>
        <w:tc>
          <w:tcPr>
            <w:tcW w:w="0" w:type="auto"/>
            <w:shd w:val="clear" w:color="auto" w:fill="auto"/>
          </w:tcPr>
          <w:p w14:paraId="523BFCF1" w14:textId="5883E31B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1AB729E4" w14:textId="77777777" w:rsidTr="00935C3B">
        <w:tc>
          <w:tcPr>
            <w:tcW w:w="0" w:type="auto"/>
            <w:shd w:val="clear" w:color="auto" w:fill="auto"/>
          </w:tcPr>
          <w:p w14:paraId="21CAE170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F374A51" w14:textId="77777777" w:rsidR="00026D84" w:rsidRPr="003F5889" w:rsidRDefault="00026D84" w:rsidP="0002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Гідравлічні передачі, основні елементи, їх різновиди, параметри та застосування.</w:t>
            </w:r>
          </w:p>
        </w:tc>
        <w:tc>
          <w:tcPr>
            <w:tcW w:w="0" w:type="auto"/>
            <w:shd w:val="clear" w:color="auto" w:fill="auto"/>
          </w:tcPr>
          <w:p w14:paraId="072B1451" w14:textId="2C572A65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41AF57F5" w14:textId="77777777" w:rsidTr="00935C3B">
        <w:tc>
          <w:tcPr>
            <w:tcW w:w="0" w:type="auto"/>
            <w:shd w:val="clear" w:color="auto" w:fill="auto"/>
          </w:tcPr>
          <w:p w14:paraId="7FCEC7B9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AD0F161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Гідродинамічні передачі, їх різновиди, будова і застосування</w:t>
            </w:r>
          </w:p>
        </w:tc>
        <w:tc>
          <w:tcPr>
            <w:tcW w:w="0" w:type="auto"/>
            <w:shd w:val="clear" w:color="auto" w:fill="auto"/>
          </w:tcPr>
          <w:p w14:paraId="7CC8E2BD" w14:textId="1820A761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5E3421EA" w14:textId="77777777" w:rsidTr="00935C3B">
        <w:tc>
          <w:tcPr>
            <w:tcW w:w="0" w:type="auto"/>
            <w:shd w:val="clear" w:color="auto" w:fill="auto"/>
          </w:tcPr>
          <w:p w14:paraId="7ECE3009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715C7E6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форми впровадження будівельної техніки</w:t>
            </w:r>
          </w:p>
        </w:tc>
        <w:tc>
          <w:tcPr>
            <w:tcW w:w="0" w:type="auto"/>
            <w:shd w:val="clear" w:color="auto" w:fill="auto"/>
          </w:tcPr>
          <w:p w14:paraId="29A29B7F" w14:textId="27728BAB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609BC7A1" w14:textId="77777777" w:rsidTr="00935C3B">
        <w:tc>
          <w:tcPr>
            <w:tcW w:w="0" w:type="auto"/>
            <w:shd w:val="clear" w:color="auto" w:fill="auto"/>
          </w:tcPr>
          <w:p w14:paraId="1105F27D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2C346F24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Техніко-економічні показники будівельної техніки</w:t>
            </w:r>
          </w:p>
        </w:tc>
        <w:tc>
          <w:tcPr>
            <w:tcW w:w="0" w:type="auto"/>
            <w:shd w:val="clear" w:color="auto" w:fill="auto"/>
          </w:tcPr>
          <w:p w14:paraId="729887B9" w14:textId="69CA286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68C2B4B1" w14:textId="77777777" w:rsidTr="00935C3B">
        <w:tc>
          <w:tcPr>
            <w:tcW w:w="0" w:type="auto"/>
            <w:shd w:val="clear" w:color="auto" w:fill="auto"/>
          </w:tcPr>
          <w:p w14:paraId="53465C68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</w:tcPr>
          <w:p w14:paraId="4D53D15B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керування будівельною технікою, основні параметри, різновиди та застосування.</w:t>
            </w:r>
          </w:p>
        </w:tc>
        <w:tc>
          <w:tcPr>
            <w:tcW w:w="0" w:type="auto"/>
            <w:shd w:val="clear" w:color="auto" w:fill="auto"/>
          </w:tcPr>
          <w:p w14:paraId="23936627" w14:textId="69452119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4AF4D59D" w14:textId="77777777" w:rsidTr="00935C3B">
        <w:tc>
          <w:tcPr>
            <w:tcW w:w="0" w:type="auto"/>
            <w:shd w:val="clear" w:color="auto" w:fill="auto"/>
          </w:tcPr>
          <w:p w14:paraId="109AD1EE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E7452F5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Класифікація, основні параметри та застосування пневмоколісних тягачів</w:t>
            </w:r>
          </w:p>
        </w:tc>
        <w:tc>
          <w:tcPr>
            <w:tcW w:w="0" w:type="auto"/>
            <w:shd w:val="clear" w:color="auto" w:fill="auto"/>
          </w:tcPr>
          <w:p w14:paraId="6F9F3D05" w14:textId="37C440E3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426DAA36" w14:textId="77777777" w:rsidTr="00935C3B">
        <w:tc>
          <w:tcPr>
            <w:tcW w:w="0" w:type="auto"/>
            <w:shd w:val="clear" w:color="auto" w:fill="auto"/>
          </w:tcPr>
          <w:p w14:paraId="2DB3B7FC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2A6111E" w14:textId="77777777" w:rsidR="00026D84" w:rsidRPr="003F5889" w:rsidRDefault="00026D84" w:rsidP="0002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Будова, принцип дії, основні параметри та застосування інерційних конвеєрів.</w:t>
            </w:r>
          </w:p>
        </w:tc>
        <w:tc>
          <w:tcPr>
            <w:tcW w:w="0" w:type="auto"/>
            <w:shd w:val="clear" w:color="auto" w:fill="auto"/>
          </w:tcPr>
          <w:p w14:paraId="17EB8C2F" w14:textId="5CF9218A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2E6E0AEF" w14:textId="77777777" w:rsidTr="00935C3B">
        <w:tc>
          <w:tcPr>
            <w:tcW w:w="0" w:type="auto"/>
            <w:shd w:val="clear" w:color="auto" w:fill="auto"/>
          </w:tcPr>
          <w:p w14:paraId="0427A9DF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00AC71BC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безпечної експлуатації вантажопідйомних машин</w:t>
            </w:r>
          </w:p>
        </w:tc>
        <w:tc>
          <w:tcPr>
            <w:tcW w:w="0" w:type="auto"/>
            <w:shd w:val="clear" w:color="auto" w:fill="auto"/>
          </w:tcPr>
          <w:p w14:paraId="7293E2BB" w14:textId="7FEE6D42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5D24CA12" w14:textId="77777777" w:rsidTr="00935C3B">
        <w:tc>
          <w:tcPr>
            <w:tcW w:w="0" w:type="auto"/>
            <w:shd w:val="clear" w:color="auto" w:fill="auto"/>
          </w:tcPr>
          <w:p w14:paraId="4EA64086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B063C61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характеристика </w:t>
            </w:r>
            <w:proofErr w:type="spellStart"/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грунтів</w:t>
            </w:r>
            <w:proofErr w:type="spellEnd"/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параметри взаємодії робочого органу з </w:t>
            </w:r>
            <w:proofErr w:type="spellStart"/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грунтовим</w:t>
            </w:r>
            <w:proofErr w:type="spellEnd"/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масивом.</w:t>
            </w:r>
          </w:p>
        </w:tc>
        <w:tc>
          <w:tcPr>
            <w:tcW w:w="0" w:type="auto"/>
            <w:shd w:val="clear" w:color="auto" w:fill="auto"/>
          </w:tcPr>
          <w:p w14:paraId="19473E11" w14:textId="24285C9D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2E517FCF" w14:textId="77777777" w:rsidTr="00935C3B">
        <w:tc>
          <w:tcPr>
            <w:tcW w:w="0" w:type="auto"/>
            <w:shd w:val="clear" w:color="auto" w:fill="auto"/>
          </w:tcPr>
          <w:p w14:paraId="676901B5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42736F8B" w14:textId="77777777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Будова, принцип дії, основні параметри та застосування машин для підготовчих земляних робіт</w:t>
            </w:r>
          </w:p>
        </w:tc>
        <w:tc>
          <w:tcPr>
            <w:tcW w:w="0" w:type="auto"/>
            <w:shd w:val="clear" w:color="auto" w:fill="auto"/>
          </w:tcPr>
          <w:p w14:paraId="618B0BD3" w14:textId="3027CBB9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26D84" w:rsidRPr="003F5889" w14:paraId="1667F087" w14:textId="77777777" w:rsidTr="00935C3B">
        <w:tc>
          <w:tcPr>
            <w:tcW w:w="0" w:type="auto"/>
            <w:shd w:val="clear" w:color="auto" w:fill="auto"/>
          </w:tcPr>
          <w:p w14:paraId="07A10018" w14:textId="77777777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468D4EAB" w14:textId="2D751E23" w:rsidR="00026D84" w:rsidRPr="003F5889" w:rsidRDefault="00026D84" w:rsidP="000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Будова, принцип дії, основні параметри та застосування ручних </w:t>
            </w:r>
            <w:proofErr w:type="spellStart"/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пневмоінструментів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0FC792" w14:textId="20F2881B" w:rsidR="00026D84" w:rsidRPr="003F5889" w:rsidRDefault="00026D84" w:rsidP="000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14:paraId="0EDFCA4B" w14:textId="77777777" w:rsidR="007512B5" w:rsidRPr="003F5889" w:rsidRDefault="007512B5" w:rsidP="00E549AC">
      <w:pPr>
        <w:pStyle w:val="10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0101524"/>
    </w:p>
    <w:p w14:paraId="746BBE12" w14:textId="445F966B" w:rsidR="007512B5" w:rsidRPr="003F5889" w:rsidRDefault="00E549AC" w:rsidP="00C34719">
      <w:pPr>
        <w:pStyle w:val="a4"/>
        <w:numPr>
          <w:ilvl w:val="0"/>
          <w:numId w:val="40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3F58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Методи та засоби діагностики результатів навчання:</w:t>
      </w:r>
    </w:p>
    <w:p w14:paraId="26FE5DE2" w14:textId="1D366010" w:rsidR="001B4E2A" w:rsidRPr="003F5889" w:rsidRDefault="00E549AC" w:rsidP="00E254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889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3F5889">
        <w:rPr>
          <w:rFonts w:ascii="Times New Roman" w:hAnsi="Times New Roman"/>
          <w:sz w:val="28"/>
          <w:szCs w:val="28"/>
        </w:rPr>
        <w:t>викладанні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даної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засоби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діагностики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5889">
        <w:rPr>
          <w:rFonts w:ascii="Times New Roman" w:hAnsi="Times New Roman"/>
          <w:sz w:val="28"/>
          <w:szCs w:val="28"/>
        </w:rPr>
        <w:t>усне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F5889">
        <w:rPr>
          <w:rFonts w:ascii="Times New Roman" w:hAnsi="Times New Roman"/>
          <w:sz w:val="28"/>
          <w:szCs w:val="28"/>
        </w:rPr>
        <w:t>екзамен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3F5889">
        <w:rPr>
          <w:rFonts w:ascii="Times New Roman" w:hAnsi="Times New Roman"/>
          <w:sz w:val="28"/>
          <w:szCs w:val="28"/>
        </w:rPr>
        <w:t>модульні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тести; </w:t>
      </w:r>
      <w:proofErr w:type="spellStart"/>
      <w:r w:rsidRPr="003F5889">
        <w:rPr>
          <w:rFonts w:ascii="Times New Roman" w:hAnsi="Times New Roman"/>
          <w:sz w:val="28"/>
          <w:szCs w:val="28"/>
        </w:rPr>
        <w:t>захист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лабораторних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робіт</w:t>
      </w:r>
      <w:proofErr w:type="spellEnd"/>
      <w:r w:rsidRPr="003F5889">
        <w:rPr>
          <w:rFonts w:ascii="Times New Roman" w:hAnsi="Times New Roman"/>
          <w:sz w:val="28"/>
          <w:szCs w:val="28"/>
        </w:rPr>
        <w:t>.</w:t>
      </w:r>
    </w:p>
    <w:p w14:paraId="4A0FF9F6" w14:textId="77777777" w:rsidR="00E549AC" w:rsidRPr="003F5889" w:rsidRDefault="00E549AC" w:rsidP="00E254F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B4DB5" w14:textId="2227A64E" w:rsidR="007512B5" w:rsidRPr="003F5889" w:rsidRDefault="007512B5" w:rsidP="00C34719">
      <w:pPr>
        <w:pStyle w:val="10"/>
        <w:numPr>
          <w:ilvl w:val="0"/>
          <w:numId w:val="40"/>
        </w:numPr>
        <w:tabs>
          <w:tab w:val="clear" w:pos="720"/>
        </w:tabs>
        <w:spacing w:before="0"/>
        <w:ind w:left="709" w:hanging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68511933"/>
      <w:r w:rsidRPr="003F5889">
        <w:rPr>
          <w:rFonts w:ascii="Times New Roman" w:hAnsi="Times New Roman" w:cs="Times New Roman"/>
          <w:sz w:val="28"/>
          <w:szCs w:val="28"/>
          <w:lang w:val="uk-UA"/>
        </w:rPr>
        <w:t>Методи навчання</w:t>
      </w:r>
      <w:r w:rsidR="00E254FB" w:rsidRPr="003F5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EC9299" w14:textId="6623BEC6" w:rsidR="00B75D5C" w:rsidRPr="003F5889" w:rsidRDefault="00E254FB" w:rsidP="00E254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168849345"/>
      <w:r w:rsidRPr="003F5889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3F5889">
        <w:rPr>
          <w:rFonts w:ascii="Times New Roman" w:hAnsi="Times New Roman"/>
          <w:sz w:val="28"/>
          <w:szCs w:val="28"/>
        </w:rPr>
        <w:t>викладанні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даної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: метод проблемного </w:t>
      </w:r>
      <w:proofErr w:type="spellStart"/>
      <w:r w:rsidRPr="003F5889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3F5889">
        <w:rPr>
          <w:rFonts w:ascii="Times New Roman" w:hAnsi="Times New Roman"/>
          <w:sz w:val="28"/>
          <w:szCs w:val="28"/>
        </w:rPr>
        <w:t>; метод практико-</w:t>
      </w:r>
      <w:proofErr w:type="spellStart"/>
      <w:r w:rsidRPr="003F5889">
        <w:rPr>
          <w:rFonts w:ascii="Times New Roman" w:hAnsi="Times New Roman"/>
          <w:sz w:val="28"/>
          <w:szCs w:val="28"/>
        </w:rPr>
        <w:t>орієнтованого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; метод </w:t>
      </w:r>
      <w:proofErr w:type="spellStart"/>
      <w:r w:rsidRPr="003F5889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3F5889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; метод </w:t>
      </w:r>
      <w:proofErr w:type="spellStart"/>
      <w:r w:rsidRPr="003F5889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дискусій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5889">
        <w:rPr>
          <w:rFonts w:ascii="Times New Roman" w:hAnsi="Times New Roman"/>
          <w:sz w:val="28"/>
          <w:szCs w:val="28"/>
        </w:rPr>
        <w:t>дебат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; метод </w:t>
      </w:r>
      <w:proofErr w:type="spellStart"/>
      <w:r w:rsidRPr="003F5889">
        <w:rPr>
          <w:rFonts w:ascii="Times New Roman" w:hAnsi="Times New Roman"/>
          <w:sz w:val="28"/>
          <w:szCs w:val="28"/>
        </w:rPr>
        <w:t>командної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роботи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5889">
        <w:rPr>
          <w:rFonts w:ascii="Times New Roman" w:hAnsi="Times New Roman"/>
          <w:sz w:val="28"/>
          <w:szCs w:val="28"/>
        </w:rPr>
        <w:t>мозкового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штурму.</w:t>
      </w:r>
    </w:p>
    <w:p w14:paraId="045A93DD" w14:textId="77777777" w:rsidR="00E254FB" w:rsidRPr="003F5889" w:rsidRDefault="00E254FB" w:rsidP="00E254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2B03F2" w14:textId="419CA472" w:rsidR="00E254FB" w:rsidRPr="003F5889" w:rsidRDefault="00E254FB" w:rsidP="00C34719">
      <w:pPr>
        <w:pStyle w:val="a4"/>
        <w:keepNext/>
        <w:numPr>
          <w:ilvl w:val="0"/>
          <w:numId w:val="40"/>
        </w:num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bookmarkStart w:id="5" w:name="_Hlk168849372"/>
      <w:bookmarkEnd w:id="2"/>
      <w:bookmarkEnd w:id="4"/>
      <w:r w:rsidRPr="003F58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Оцінювання результатів навчання.</w:t>
      </w:r>
    </w:p>
    <w:p w14:paraId="65432FCE" w14:textId="77777777" w:rsidR="00E254FB" w:rsidRPr="003F5889" w:rsidRDefault="00E254FB" w:rsidP="00E25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8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3BA65DF5" w14:textId="77777777" w:rsidR="00B75D5C" w:rsidRPr="003F5889" w:rsidRDefault="00B75D5C" w:rsidP="00E549A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666E15" w14:textId="5F3723CC" w:rsidR="00F81058" w:rsidRPr="003F5889" w:rsidRDefault="00F81058" w:rsidP="00C34719">
      <w:pPr>
        <w:pStyle w:val="a4"/>
        <w:numPr>
          <w:ilvl w:val="1"/>
          <w:numId w:val="4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6" w:name="_Hlk168849507"/>
      <w:bookmarkStart w:id="7" w:name="_Hlk168512487"/>
      <w:bookmarkEnd w:id="3"/>
      <w:bookmarkEnd w:id="5"/>
      <w:r w:rsidRPr="003F588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Розподіл балів за видами навчальної діяльності</w:t>
      </w:r>
    </w:p>
    <w:p w14:paraId="24E0CD77" w14:textId="77777777" w:rsidR="00C34719" w:rsidRPr="003F5889" w:rsidRDefault="00C34719" w:rsidP="00C3471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945"/>
        <w:gridCol w:w="2428"/>
      </w:tblGrid>
      <w:tr w:rsidR="00F81058" w:rsidRPr="003F5889" w14:paraId="408F5166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759A1B74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навчальної діяльності</w:t>
            </w:r>
          </w:p>
        </w:tc>
        <w:tc>
          <w:tcPr>
            <w:tcW w:w="1990" w:type="pct"/>
            <w:shd w:val="clear" w:color="auto" w:fill="auto"/>
          </w:tcPr>
          <w:p w14:paraId="341C2CD9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Результати навчання</w:t>
            </w:r>
          </w:p>
        </w:tc>
        <w:tc>
          <w:tcPr>
            <w:tcW w:w="1225" w:type="pct"/>
            <w:shd w:val="clear" w:color="auto" w:fill="auto"/>
          </w:tcPr>
          <w:p w14:paraId="37F1567A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Оцінювання</w:t>
            </w:r>
          </w:p>
        </w:tc>
      </w:tr>
      <w:tr w:rsidR="00F81058" w:rsidRPr="003F5889" w14:paraId="0FCCD59C" w14:textId="77777777" w:rsidTr="00C3471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5532900B" w14:textId="6743E5C0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Змістовий модуль 1. </w:t>
            </w:r>
            <w:r w:rsidR="00026D84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Передачі</w:t>
            </w:r>
          </w:p>
        </w:tc>
      </w:tr>
      <w:tr w:rsidR="00F81058" w:rsidRPr="003F5889" w14:paraId="6249DDD2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402B6C75" w14:textId="09E5FEC7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1. </w:t>
            </w:r>
            <w:r w:rsidR="00935C3B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Деталі та збірні одиниці будівельної техніки</w:t>
            </w:r>
          </w:p>
        </w:tc>
        <w:tc>
          <w:tcPr>
            <w:tcW w:w="1990" w:type="pct"/>
            <w:vMerge w:val="restart"/>
            <w:shd w:val="clear" w:color="auto" w:fill="auto"/>
          </w:tcPr>
          <w:p w14:paraId="5CEC937A" w14:textId="01EA598C" w:rsidR="00F81058" w:rsidRPr="003F5889" w:rsidRDefault="00F81058" w:rsidP="00F8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ПРН </w:t>
            </w:r>
            <w:r w:rsidR="00970191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70191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70191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70191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Після вивчення зазначених лабораторних та самостійн</w:t>
            </w:r>
            <w:r w:rsidR="00877B19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робіт студент </w:t>
            </w:r>
            <w:r w:rsidR="00935C3B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знань, які </w:t>
            </w:r>
            <w:r w:rsidR="00935C3B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охоплюють класифікацію, призначення та будову основних деталей і складальних одиниць будівельної техніки, їх функціональні властивості та конструктивні особливості. Засвоєно принципи роботи механічних, зубчастих, ланцюгових, </w:t>
            </w:r>
            <w:r w:rsidR="00935C3B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пасових та канатних передач, їх параметри, ефективність, надійність і доцільність застосування залежно від умов експлуатації.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Вивчено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геометричні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параметри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зубчастого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зачеплення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передавальні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Отримано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вироби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машинобудування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функціональне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Засвоєно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осей,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валів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шпонкових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штифтових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клинових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клемових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різьбових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з’єднань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а також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побудови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конструктивної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та сфер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типи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гальмівних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схематичне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. Сформовано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конструкцію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принцип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характеристики та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переваги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гідравлічних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гідродинамічних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передач, а також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ефективного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у системах</w:t>
            </w:r>
            <w:proofErr w:type="gram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будівельної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5" w:type="pct"/>
            <w:shd w:val="clear" w:color="auto" w:fill="auto"/>
          </w:tcPr>
          <w:p w14:paraId="7AE29A64" w14:textId="1C74712E" w:rsidR="00F81058" w:rsidRPr="003F5889" w:rsidRDefault="00103851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</w:tr>
      <w:tr w:rsidR="00F81058" w:rsidRPr="003F5889" w14:paraId="2C8D2872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46CFA5EB" w14:textId="0B3E2317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2. </w:t>
            </w:r>
            <w:r w:rsidR="00935C3B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Механічні передачі.</w:t>
            </w:r>
          </w:p>
        </w:tc>
        <w:tc>
          <w:tcPr>
            <w:tcW w:w="1990" w:type="pct"/>
            <w:vMerge/>
            <w:shd w:val="clear" w:color="auto" w:fill="auto"/>
          </w:tcPr>
          <w:p w14:paraId="271D000A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1E97470B" w14:textId="773198E4" w:rsidR="00F81058" w:rsidRPr="003F5889" w:rsidRDefault="00103851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81058" w:rsidRPr="003F5889" w14:paraId="4C285B1D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3E5560C6" w14:textId="383C11B8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3. </w:t>
            </w:r>
            <w:r w:rsidR="00935C3B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Зубчасті передачі.</w:t>
            </w:r>
          </w:p>
        </w:tc>
        <w:tc>
          <w:tcPr>
            <w:tcW w:w="1990" w:type="pct"/>
            <w:vMerge/>
            <w:shd w:val="clear" w:color="auto" w:fill="auto"/>
          </w:tcPr>
          <w:p w14:paraId="6C6E7115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63F514B5" w14:textId="16845E0A" w:rsidR="00F81058" w:rsidRPr="003F5889" w:rsidRDefault="00103851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70823753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433C4EF0" w14:textId="689F786B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4.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Ланцюгові передачі</w:t>
            </w:r>
          </w:p>
        </w:tc>
        <w:tc>
          <w:tcPr>
            <w:tcW w:w="1990" w:type="pct"/>
            <w:vMerge/>
            <w:shd w:val="clear" w:color="auto" w:fill="auto"/>
          </w:tcPr>
          <w:p w14:paraId="7BAD1A23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3AD09F76" w14:textId="5C7F822A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01F1EFE3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4E91539A" w14:textId="73AFEC65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5.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Пасові передачі</w:t>
            </w:r>
          </w:p>
        </w:tc>
        <w:tc>
          <w:tcPr>
            <w:tcW w:w="1990" w:type="pct"/>
            <w:vMerge/>
            <w:shd w:val="clear" w:color="auto" w:fill="auto"/>
          </w:tcPr>
          <w:p w14:paraId="38411CE1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34FDA6BA" w14:textId="0A496BDE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73B1E8DA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398C816D" w14:textId="3AEA62E4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Самостійна робота 1.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вироби машинобудування та їх визначення.</w:t>
            </w:r>
          </w:p>
        </w:tc>
        <w:tc>
          <w:tcPr>
            <w:tcW w:w="1990" w:type="pct"/>
            <w:vMerge/>
            <w:shd w:val="clear" w:color="auto" w:fill="auto"/>
          </w:tcPr>
          <w:p w14:paraId="5E4E01A6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71A21FFC" w14:textId="6CB9BB74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06F9CF1D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0B3ED907" w14:textId="6952219A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 2.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 розрахунку осей і валів.</w:t>
            </w:r>
          </w:p>
        </w:tc>
        <w:tc>
          <w:tcPr>
            <w:tcW w:w="1990" w:type="pct"/>
            <w:vMerge/>
            <w:shd w:val="clear" w:color="auto" w:fill="auto"/>
          </w:tcPr>
          <w:p w14:paraId="05188F54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1A3F3C52" w14:textId="72DBA36D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396EC6F0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4ED47F65" w14:textId="703C7FA9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3.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гальмівних пристроїв, їх застосування та схематичне зображення.</w:t>
            </w:r>
          </w:p>
        </w:tc>
        <w:tc>
          <w:tcPr>
            <w:tcW w:w="1990" w:type="pct"/>
            <w:vMerge/>
            <w:shd w:val="clear" w:color="auto" w:fill="auto"/>
          </w:tcPr>
          <w:p w14:paraId="49282214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23B031AF" w14:textId="6F198634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4577A23F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04C621C8" w14:textId="7C2E8B74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4.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Різновиди різьбових з’єднань деталей машин, їх схематичне зображення і основні елементи. Методи їхнього розрахунку.</w:t>
            </w:r>
          </w:p>
        </w:tc>
        <w:tc>
          <w:tcPr>
            <w:tcW w:w="1990" w:type="pct"/>
            <w:vMerge/>
            <w:shd w:val="clear" w:color="auto" w:fill="auto"/>
          </w:tcPr>
          <w:p w14:paraId="400AB2F3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757FDE14" w14:textId="413E719A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089180E1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199823D4" w14:textId="694C8083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5.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розрахунку шпонкових з’єднань.</w:t>
            </w:r>
          </w:p>
        </w:tc>
        <w:tc>
          <w:tcPr>
            <w:tcW w:w="1990" w:type="pct"/>
            <w:vMerge/>
            <w:shd w:val="clear" w:color="auto" w:fill="auto"/>
          </w:tcPr>
          <w:p w14:paraId="7CA346CA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1EDFBE3A" w14:textId="1398EC6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0FA552F5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5109E7FE" w14:textId="7DC484D0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6.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Штифтові, клинові і клемові з’єднання, їх основні елементи та застосування.</w:t>
            </w:r>
          </w:p>
        </w:tc>
        <w:tc>
          <w:tcPr>
            <w:tcW w:w="1990" w:type="pct"/>
            <w:vMerge/>
            <w:shd w:val="clear" w:color="auto" w:fill="auto"/>
          </w:tcPr>
          <w:p w14:paraId="0415D438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547B0CC2" w14:textId="6CB1DB85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277ED973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72C9D057" w14:textId="32AC25D2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7.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Механічні передачі, їх основні параметри та застосування.</w:t>
            </w:r>
          </w:p>
        </w:tc>
        <w:tc>
          <w:tcPr>
            <w:tcW w:w="1990" w:type="pct"/>
            <w:vMerge/>
            <w:shd w:val="clear" w:color="auto" w:fill="auto"/>
          </w:tcPr>
          <w:p w14:paraId="434A8521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1CE20FA4" w14:textId="7E3F6EAE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4DA655D0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4868E692" w14:textId="33D0EF8A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8.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Геометричні параметри зубчастого зачеплення і їх розрахунок.</w:t>
            </w:r>
          </w:p>
        </w:tc>
        <w:tc>
          <w:tcPr>
            <w:tcW w:w="1990" w:type="pct"/>
            <w:vMerge/>
            <w:shd w:val="clear" w:color="auto" w:fill="auto"/>
          </w:tcPr>
          <w:p w14:paraId="7B62480D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047312D6" w14:textId="628602AB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79449763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0136DDA4" w14:textId="54956EEC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9.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Канатні передачі, їх різновиди, застосування і розрахунок діаметра канату.</w:t>
            </w:r>
          </w:p>
        </w:tc>
        <w:tc>
          <w:tcPr>
            <w:tcW w:w="1990" w:type="pct"/>
            <w:vMerge/>
            <w:shd w:val="clear" w:color="auto" w:fill="auto"/>
          </w:tcPr>
          <w:p w14:paraId="30E17E39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55B4198A" w14:textId="6518B5DF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6084F3E0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5770A7CD" w14:textId="348D5737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10.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Гідравлічні передачі, основні елементи, їх різновиди, параметри та застосування.</w:t>
            </w:r>
          </w:p>
        </w:tc>
        <w:tc>
          <w:tcPr>
            <w:tcW w:w="1990" w:type="pct"/>
            <w:vMerge/>
            <w:shd w:val="clear" w:color="auto" w:fill="auto"/>
          </w:tcPr>
          <w:p w14:paraId="17E2409C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5DD5720B" w14:textId="00061271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03851" w:rsidRPr="003F5889" w14:paraId="14DD0BDB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678CB715" w14:textId="469C6CAB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11.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Гідродинамічні передачі, їх різновиди, будова і застосування.</w:t>
            </w:r>
          </w:p>
        </w:tc>
        <w:tc>
          <w:tcPr>
            <w:tcW w:w="1990" w:type="pct"/>
            <w:vMerge/>
            <w:shd w:val="clear" w:color="auto" w:fill="auto"/>
          </w:tcPr>
          <w:p w14:paraId="1C589140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0CC8F7F4" w14:textId="03FE3825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81058" w:rsidRPr="003F5889" w14:paraId="375834B8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61C99BA9" w14:textId="77777777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1.</w:t>
            </w:r>
          </w:p>
        </w:tc>
        <w:tc>
          <w:tcPr>
            <w:tcW w:w="1990" w:type="pct"/>
            <w:shd w:val="clear" w:color="auto" w:fill="auto"/>
          </w:tcPr>
          <w:p w14:paraId="0E657BF1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25" w:type="pct"/>
            <w:shd w:val="clear" w:color="auto" w:fill="auto"/>
          </w:tcPr>
          <w:p w14:paraId="665072FD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F81058" w:rsidRPr="003F5889" w14:paraId="4A2825C4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4DEB4465" w14:textId="77777777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за модулем 1</w:t>
            </w:r>
          </w:p>
        </w:tc>
        <w:tc>
          <w:tcPr>
            <w:tcW w:w="1990" w:type="pct"/>
            <w:shd w:val="clear" w:color="auto" w:fill="auto"/>
          </w:tcPr>
          <w:p w14:paraId="55ABB074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25" w:type="pct"/>
            <w:shd w:val="clear" w:color="auto" w:fill="auto"/>
          </w:tcPr>
          <w:p w14:paraId="369D4335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1058" w:rsidRPr="003F5889" w14:paraId="33E54E5C" w14:textId="77777777" w:rsidTr="00C3471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13D9E0F" w14:textId="47EC63FF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Змістовий модуль 2. </w:t>
            </w:r>
            <w:r w:rsidR="00026D84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Конструкції будівельних машин</w:t>
            </w:r>
          </w:p>
        </w:tc>
      </w:tr>
      <w:tr w:rsidR="00F81058" w:rsidRPr="003F5889" w14:paraId="0A1C9250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7EFC0001" w14:textId="2B27EFEA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</w:t>
            </w:r>
            <w:r w:rsidR="00970191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C34719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Стрічкові конвеєри</w:t>
            </w:r>
          </w:p>
        </w:tc>
        <w:tc>
          <w:tcPr>
            <w:tcW w:w="1990" w:type="pct"/>
            <w:vMerge w:val="restart"/>
            <w:shd w:val="clear" w:color="auto" w:fill="auto"/>
          </w:tcPr>
          <w:p w14:paraId="249910E0" w14:textId="4D78C551" w:rsidR="00F81058" w:rsidRPr="003F5889" w:rsidRDefault="00F81058" w:rsidP="00F8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ПРН </w:t>
            </w:r>
            <w:r w:rsidR="00970191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04, 07, 10, 16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Після виконання цих лабораторних та самостійн</w:t>
            </w:r>
            <w:r w:rsidR="00935C3B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робіт </w:t>
            </w:r>
            <w:r w:rsidR="00935C3B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</w:t>
            </w:r>
            <w:r w:rsidR="00935C3B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35C3B"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935C3B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формовано розуміння конструкції, принципу дії та сфери застосування стрічкових, скребкових, ковшових і гвинтових конвеєрів як основних видів транспортувального обладнання в будівництві. Вивчено конструктивні особливості, функціональне </w:t>
            </w:r>
            <w:r w:rsidR="00935C3B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призначення та умови експлуатації вантажопідйомних пристроїв: домкратів, лебідок,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талей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тельферів, стрілових і баштових кранів.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типові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ручні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машини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ефективність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доцільність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процесах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Засвоєно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будівельної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техніко-економічні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вибору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ефективного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Вивчено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будівельною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технікою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параметри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типи й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функціональні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. Сформовано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пневмоколісних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тягачів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параметрів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і сфер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будову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принцип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інерційних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конвеєрів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Набуто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вантажопідйомної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а також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ґрунтом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Засвоєно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машини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підготовчих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земляних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ручні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пневматичні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конструкцію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параметри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ефективного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935C3B" w:rsidRPr="003F5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14:paraId="1F292FD4" w14:textId="7BAA1C7D" w:rsidR="00F81058" w:rsidRPr="003F5889" w:rsidRDefault="00103851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</w:tr>
      <w:tr w:rsidR="00103851" w:rsidRPr="003F5889" w14:paraId="37AE7125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0525C6AE" w14:textId="1354D5F0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7.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Скребкові конвеєри</w:t>
            </w:r>
          </w:p>
        </w:tc>
        <w:tc>
          <w:tcPr>
            <w:tcW w:w="1990" w:type="pct"/>
            <w:vMerge/>
            <w:shd w:val="clear" w:color="auto" w:fill="auto"/>
          </w:tcPr>
          <w:p w14:paraId="1543BCDB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62B0E783" w14:textId="4A0ECAC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49847E58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3A376924" w14:textId="776DC1C0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8.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Ковшові елеватори</w:t>
            </w:r>
          </w:p>
        </w:tc>
        <w:tc>
          <w:tcPr>
            <w:tcW w:w="1990" w:type="pct"/>
            <w:vMerge/>
            <w:shd w:val="clear" w:color="auto" w:fill="auto"/>
          </w:tcPr>
          <w:p w14:paraId="7AC9559A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18E5F8BF" w14:textId="1620DCCB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29EC13EF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7AEFD054" w14:textId="01A4D501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9.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Гвинтові конвеєри</w:t>
            </w:r>
          </w:p>
        </w:tc>
        <w:tc>
          <w:tcPr>
            <w:tcW w:w="1990" w:type="pct"/>
            <w:vMerge/>
            <w:shd w:val="clear" w:color="auto" w:fill="auto"/>
          </w:tcPr>
          <w:p w14:paraId="5D1828F7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02E86EB7" w14:textId="284FE756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13821431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60C58D2B" w14:textId="2D7D3261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10.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Домкрати.</w:t>
            </w:r>
          </w:p>
        </w:tc>
        <w:tc>
          <w:tcPr>
            <w:tcW w:w="1990" w:type="pct"/>
            <w:vMerge/>
            <w:shd w:val="clear" w:color="auto" w:fill="auto"/>
          </w:tcPr>
          <w:p w14:paraId="15C59732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58461435" w14:textId="3EF08B25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534E8CC5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004D549A" w14:textId="245D974E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Лабораторна робота 11.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Лебідки з ручним і машинним приводами</w:t>
            </w:r>
          </w:p>
        </w:tc>
        <w:tc>
          <w:tcPr>
            <w:tcW w:w="1990" w:type="pct"/>
            <w:vMerge/>
            <w:shd w:val="clear" w:color="auto" w:fill="auto"/>
          </w:tcPr>
          <w:p w14:paraId="31B33F49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448F94DC" w14:textId="5ED3B745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0839139F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077B3B09" w14:textId="06D16484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12.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Талі і тельфери</w:t>
            </w:r>
          </w:p>
        </w:tc>
        <w:tc>
          <w:tcPr>
            <w:tcW w:w="1990" w:type="pct"/>
            <w:vMerge/>
            <w:shd w:val="clear" w:color="auto" w:fill="auto"/>
          </w:tcPr>
          <w:p w14:paraId="1D94771A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63A9E813" w14:textId="3364632A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434FB571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032805A3" w14:textId="4F84C451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13.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Стрілові крани</w:t>
            </w:r>
          </w:p>
        </w:tc>
        <w:tc>
          <w:tcPr>
            <w:tcW w:w="1990" w:type="pct"/>
            <w:vMerge/>
            <w:shd w:val="clear" w:color="auto" w:fill="auto"/>
          </w:tcPr>
          <w:p w14:paraId="316CEE8B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3B082A68" w14:textId="2D3D0E03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0E761750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62463253" w14:textId="07F2CE9F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14.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Баштові крани</w:t>
            </w:r>
          </w:p>
        </w:tc>
        <w:tc>
          <w:tcPr>
            <w:tcW w:w="1990" w:type="pct"/>
            <w:vMerge/>
            <w:shd w:val="clear" w:color="auto" w:fill="auto"/>
          </w:tcPr>
          <w:p w14:paraId="3A057D95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7FAF9863" w14:textId="1A4F5512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310EA494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7D3C2005" w14:textId="4593FA72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Лабораторна робота 15.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Ручні машини</w:t>
            </w:r>
          </w:p>
        </w:tc>
        <w:tc>
          <w:tcPr>
            <w:tcW w:w="1990" w:type="pct"/>
            <w:vMerge/>
            <w:shd w:val="clear" w:color="auto" w:fill="auto"/>
          </w:tcPr>
          <w:p w14:paraId="06A560C6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117E3046" w14:textId="707F4E0E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4196DD6D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67FB5AF6" w14:textId="6423DC0A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12.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форми впровадження будівельної техніки</w:t>
            </w:r>
          </w:p>
        </w:tc>
        <w:tc>
          <w:tcPr>
            <w:tcW w:w="1990" w:type="pct"/>
            <w:vMerge/>
            <w:shd w:val="clear" w:color="auto" w:fill="auto"/>
          </w:tcPr>
          <w:p w14:paraId="30DD6B4E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396A644E" w14:textId="5EE269F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31BB62BF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53B97750" w14:textId="2A853279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13.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Техніко-економічні показники будівельної техніки</w:t>
            </w:r>
          </w:p>
        </w:tc>
        <w:tc>
          <w:tcPr>
            <w:tcW w:w="1990" w:type="pct"/>
            <w:vMerge/>
            <w:shd w:val="clear" w:color="auto" w:fill="auto"/>
          </w:tcPr>
          <w:p w14:paraId="0D23144D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15CE9874" w14:textId="2F0824BD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36695C9E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7CC81399" w14:textId="1E177DE1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 14.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 керування будівельною технікою, основні параметри, різновиди та застосування</w:t>
            </w:r>
          </w:p>
        </w:tc>
        <w:tc>
          <w:tcPr>
            <w:tcW w:w="1990" w:type="pct"/>
            <w:vMerge/>
            <w:shd w:val="clear" w:color="auto" w:fill="auto"/>
          </w:tcPr>
          <w:p w14:paraId="22A4C919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26C388F1" w14:textId="667631BC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7AFD61AD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0312F5CA" w14:textId="3C8C7848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15.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Класифікація, основні параметри та застосування пневмоколісних тягачів</w:t>
            </w:r>
          </w:p>
        </w:tc>
        <w:tc>
          <w:tcPr>
            <w:tcW w:w="1990" w:type="pct"/>
            <w:vMerge/>
            <w:shd w:val="clear" w:color="auto" w:fill="auto"/>
          </w:tcPr>
          <w:p w14:paraId="096BF870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0E26A10E" w14:textId="5F5EF9A6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57044004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6599255D" w14:textId="6F12076F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16.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Будова, принцип дії, основні параметри та застосування інерційних конвеєрів.</w:t>
            </w:r>
          </w:p>
        </w:tc>
        <w:tc>
          <w:tcPr>
            <w:tcW w:w="1990" w:type="pct"/>
            <w:vMerge/>
            <w:shd w:val="clear" w:color="auto" w:fill="auto"/>
          </w:tcPr>
          <w:p w14:paraId="3F3B5E97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63A89FB8" w14:textId="599C34E9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34460C03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5918C20D" w14:textId="2BA88B14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17.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безпечної експлуатації вантажопідйомних машин</w:t>
            </w:r>
          </w:p>
        </w:tc>
        <w:tc>
          <w:tcPr>
            <w:tcW w:w="1990" w:type="pct"/>
            <w:vMerge/>
            <w:shd w:val="clear" w:color="auto" w:fill="auto"/>
          </w:tcPr>
          <w:p w14:paraId="25D95C71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1EBC2E39" w14:textId="58A6C62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408F6D1A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46A23530" w14:textId="2D69E6D2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18.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характеристика </w:t>
            </w:r>
            <w:proofErr w:type="spellStart"/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параметри взаємодії робочого органу з </w:t>
            </w:r>
            <w:proofErr w:type="spellStart"/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грунтовим</w:t>
            </w:r>
            <w:proofErr w:type="spellEnd"/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масивом.</w:t>
            </w:r>
          </w:p>
        </w:tc>
        <w:tc>
          <w:tcPr>
            <w:tcW w:w="1990" w:type="pct"/>
            <w:vMerge/>
            <w:shd w:val="clear" w:color="auto" w:fill="auto"/>
          </w:tcPr>
          <w:p w14:paraId="57DF4468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2B503F0C" w14:textId="110CBB82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296AD7E0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28C5A08D" w14:textId="41B672EC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19.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Будова, принцип дії, основні параметри та застосування машин для підготовчих земляних робіт</w:t>
            </w:r>
          </w:p>
        </w:tc>
        <w:tc>
          <w:tcPr>
            <w:tcW w:w="1990" w:type="pct"/>
            <w:vMerge/>
            <w:shd w:val="clear" w:color="auto" w:fill="auto"/>
          </w:tcPr>
          <w:p w14:paraId="40ACFEAA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47B29780" w14:textId="30822EF0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103851" w:rsidRPr="003F5889" w14:paraId="6312C452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10B271C3" w14:textId="4F203ABC" w:rsidR="00103851" w:rsidRPr="003F5889" w:rsidRDefault="00103851" w:rsidP="001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20. </w:t>
            </w:r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Будова, принцип дії, основні параметри та застосування ручних </w:t>
            </w:r>
            <w:proofErr w:type="spellStart"/>
            <w:r w:rsidRPr="003F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пневмоінструментів</w:t>
            </w:r>
            <w:proofErr w:type="spellEnd"/>
          </w:p>
        </w:tc>
        <w:tc>
          <w:tcPr>
            <w:tcW w:w="1990" w:type="pct"/>
            <w:vMerge/>
            <w:shd w:val="clear" w:color="auto" w:fill="auto"/>
          </w:tcPr>
          <w:p w14:paraId="28C305C1" w14:textId="77777777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shd w:val="clear" w:color="auto" w:fill="auto"/>
          </w:tcPr>
          <w:p w14:paraId="5CC094A1" w14:textId="3C7AE60E" w:rsidR="00103851" w:rsidRPr="003F5889" w:rsidRDefault="00103851" w:rsidP="00103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F81058" w:rsidRPr="003F5889" w14:paraId="73F8CACB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620263D7" w14:textId="77777777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2.</w:t>
            </w:r>
          </w:p>
        </w:tc>
        <w:tc>
          <w:tcPr>
            <w:tcW w:w="1990" w:type="pct"/>
            <w:shd w:val="clear" w:color="auto" w:fill="auto"/>
          </w:tcPr>
          <w:p w14:paraId="10BD1815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25" w:type="pct"/>
            <w:shd w:val="clear" w:color="auto" w:fill="auto"/>
          </w:tcPr>
          <w:p w14:paraId="4151A376" w14:textId="768D52F6" w:rsidR="00F81058" w:rsidRPr="003F5889" w:rsidRDefault="00103851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F81058" w:rsidRPr="003F5889" w14:paraId="5E33FADC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2A88C14A" w14:textId="77777777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за модулем 2</w:t>
            </w:r>
          </w:p>
        </w:tc>
        <w:tc>
          <w:tcPr>
            <w:tcW w:w="1990" w:type="pct"/>
            <w:shd w:val="clear" w:color="auto" w:fill="auto"/>
          </w:tcPr>
          <w:p w14:paraId="5B6BEAF4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25" w:type="pct"/>
            <w:shd w:val="clear" w:color="auto" w:fill="auto"/>
          </w:tcPr>
          <w:p w14:paraId="56217FE3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1058" w:rsidRPr="003F5889" w14:paraId="5C0767A4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0B2BAA22" w14:textId="77777777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Навчальна робота</w:t>
            </w:r>
          </w:p>
        </w:tc>
        <w:tc>
          <w:tcPr>
            <w:tcW w:w="1990" w:type="pct"/>
            <w:shd w:val="clear" w:color="auto" w:fill="auto"/>
          </w:tcPr>
          <w:p w14:paraId="252A9685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25" w:type="pct"/>
            <w:shd w:val="clear" w:color="auto" w:fill="auto"/>
          </w:tcPr>
          <w:p w14:paraId="6DDD40AF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(М1+М2)/2*0,7 ≤70</w:t>
            </w:r>
          </w:p>
        </w:tc>
      </w:tr>
      <w:tr w:rsidR="00F81058" w:rsidRPr="003F5889" w14:paraId="480E8411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231FF857" w14:textId="77777777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1990" w:type="pct"/>
            <w:shd w:val="clear" w:color="auto" w:fill="auto"/>
          </w:tcPr>
          <w:p w14:paraId="1C86DB74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25" w:type="pct"/>
            <w:shd w:val="clear" w:color="auto" w:fill="auto"/>
          </w:tcPr>
          <w:p w14:paraId="7C9DAD4E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F81058" w:rsidRPr="003F5889" w14:paraId="568A1493" w14:textId="77777777" w:rsidTr="00C34719">
        <w:trPr>
          <w:jc w:val="center"/>
        </w:trPr>
        <w:tc>
          <w:tcPr>
            <w:tcW w:w="1785" w:type="pct"/>
            <w:shd w:val="clear" w:color="auto" w:fill="auto"/>
          </w:tcPr>
          <w:p w14:paraId="6FED6E65" w14:textId="77777777" w:rsidR="00F81058" w:rsidRPr="003F5889" w:rsidRDefault="00F81058" w:rsidP="00F8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за курс</w:t>
            </w:r>
          </w:p>
        </w:tc>
        <w:tc>
          <w:tcPr>
            <w:tcW w:w="1990" w:type="pct"/>
            <w:shd w:val="clear" w:color="auto" w:fill="auto"/>
          </w:tcPr>
          <w:p w14:paraId="02B0F9F4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25" w:type="pct"/>
            <w:shd w:val="clear" w:color="auto" w:fill="auto"/>
          </w:tcPr>
          <w:p w14:paraId="5A71B06C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(Навчальна </w:t>
            </w:r>
            <w:proofErr w:type="spellStart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робота+екзамен</w:t>
            </w:r>
            <w:proofErr w:type="spellEnd"/>
            <w:r w:rsidRPr="003F5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)≤100</w:t>
            </w:r>
          </w:p>
        </w:tc>
      </w:tr>
    </w:tbl>
    <w:p w14:paraId="0A44271E" w14:textId="628F34D1" w:rsidR="00F81058" w:rsidRPr="003F5889" w:rsidRDefault="00F81058" w:rsidP="00F81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AEA1037" w14:textId="707CE319" w:rsidR="00C34719" w:rsidRPr="003F5889" w:rsidRDefault="00C34719" w:rsidP="00F81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2211D1D" w14:textId="4B668BB8" w:rsidR="00C34719" w:rsidRPr="003F5889" w:rsidRDefault="00C34719" w:rsidP="00F81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39D69F6" w14:textId="77777777" w:rsidR="00F81058" w:rsidRPr="003F5889" w:rsidRDefault="00F81058" w:rsidP="001038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F588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2"/>
      </w:tblGrid>
      <w:tr w:rsidR="00F81058" w:rsidRPr="003F5889" w14:paraId="296D705C" w14:textId="77777777" w:rsidTr="00935C3B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8F6E7D1" w14:textId="77777777" w:rsidR="00F81058" w:rsidRPr="003F5889" w:rsidRDefault="00F81058" w:rsidP="00F81058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Рейтинг здобувача вищої освіти, бали</w:t>
            </w:r>
          </w:p>
        </w:tc>
        <w:tc>
          <w:tcPr>
            <w:tcW w:w="6522" w:type="dxa"/>
            <w:vAlign w:val="center"/>
          </w:tcPr>
          <w:p w14:paraId="33283B08" w14:textId="77777777" w:rsidR="00F81058" w:rsidRPr="003F5889" w:rsidRDefault="00F81058" w:rsidP="00F81058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Оцінка національна та результати складання</w:t>
            </w:r>
          </w:p>
        </w:tc>
      </w:tr>
      <w:tr w:rsidR="00F81058" w:rsidRPr="003F5889" w14:paraId="2B1B3F83" w14:textId="77777777" w:rsidTr="00935C3B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667C33B7" w14:textId="77777777" w:rsidR="00F81058" w:rsidRPr="003F5889" w:rsidRDefault="00F81058" w:rsidP="00F81058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522" w:type="dxa"/>
            <w:vAlign w:val="center"/>
          </w:tcPr>
          <w:p w14:paraId="45D8D975" w14:textId="77777777" w:rsidR="00F81058" w:rsidRPr="003F5889" w:rsidRDefault="00F81058" w:rsidP="00F81058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екзаменів</w:t>
            </w:r>
          </w:p>
        </w:tc>
      </w:tr>
      <w:tr w:rsidR="00F81058" w:rsidRPr="003F5889" w14:paraId="15F8366C" w14:textId="77777777" w:rsidTr="00935C3B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F604E8B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6522" w:type="dxa"/>
            <w:vAlign w:val="center"/>
          </w:tcPr>
          <w:p w14:paraId="3CB20F0D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F81058" w:rsidRPr="003F5889" w14:paraId="4700C0C0" w14:textId="77777777" w:rsidTr="00935C3B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E4C98C2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74-89</w:t>
            </w:r>
          </w:p>
        </w:tc>
        <w:tc>
          <w:tcPr>
            <w:tcW w:w="6522" w:type="dxa"/>
            <w:vAlign w:val="center"/>
          </w:tcPr>
          <w:p w14:paraId="0B8D4E47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F81058" w:rsidRPr="003F5889" w14:paraId="25EEFAAC" w14:textId="77777777" w:rsidTr="00935C3B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2EF601E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60-73</w:t>
            </w:r>
          </w:p>
        </w:tc>
        <w:tc>
          <w:tcPr>
            <w:tcW w:w="6522" w:type="dxa"/>
            <w:vAlign w:val="center"/>
          </w:tcPr>
          <w:p w14:paraId="344714A0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F81058" w:rsidRPr="003F5889" w14:paraId="68092893" w14:textId="77777777" w:rsidTr="00935C3B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C1359F8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0-59</w:t>
            </w:r>
          </w:p>
        </w:tc>
        <w:tc>
          <w:tcPr>
            <w:tcW w:w="6522" w:type="dxa"/>
            <w:vAlign w:val="center"/>
          </w:tcPr>
          <w:p w14:paraId="6D6F75DA" w14:textId="77777777" w:rsidR="00F81058" w:rsidRPr="003F5889" w:rsidRDefault="00F81058" w:rsidP="00F8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незадовільно</w:t>
            </w:r>
          </w:p>
        </w:tc>
      </w:tr>
    </w:tbl>
    <w:p w14:paraId="42667D53" w14:textId="77777777" w:rsidR="00F81058" w:rsidRPr="003F5889" w:rsidRDefault="00F81058" w:rsidP="00F8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E29E89" w14:textId="77777777" w:rsidR="00F81058" w:rsidRPr="003F5889" w:rsidRDefault="00F81058" w:rsidP="0010385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88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8.3 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7405"/>
      </w:tblGrid>
      <w:tr w:rsidR="00F81058" w:rsidRPr="003F5889" w14:paraId="116C8314" w14:textId="77777777" w:rsidTr="00935C3B">
        <w:tc>
          <w:tcPr>
            <w:tcW w:w="2518" w:type="dxa"/>
            <w:shd w:val="clear" w:color="auto" w:fill="auto"/>
          </w:tcPr>
          <w:p w14:paraId="40E8CF40" w14:textId="77777777" w:rsidR="00F81058" w:rsidRPr="003F5889" w:rsidRDefault="00F81058" w:rsidP="00F8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дедлайнів та перескладання:</w:t>
            </w:r>
          </w:p>
        </w:tc>
        <w:tc>
          <w:tcPr>
            <w:tcW w:w="7619" w:type="dxa"/>
            <w:shd w:val="clear" w:color="auto" w:fill="auto"/>
          </w:tcPr>
          <w:p w14:paraId="3E63B03A" w14:textId="77777777" w:rsidR="00F81058" w:rsidRPr="003F5889" w:rsidRDefault="00F81058" w:rsidP="00F8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F81058" w:rsidRPr="003F5889" w14:paraId="0EDAD041" w14:textId="77777777" w:rsidTr="00935C3B">
        <w:tc>
          <w:tcPr>
            <w:tcW w:w="2518" w:type="dxa"/>
            <w:shd w:val="clear" w:color="auto" w:fill="auto"/>
          </w:tcPr>
          <w:p w14:paraId="0AED6039" w14:textId="77777777" w:rsidR="00F81058" w:rsidRPr="003F5889" w:rsidRDefault="00F81058" w:rsidP="00F8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академічної доброчесності:</w:t>
            </w:r>
          </w:p>
        </w:tc>
        <w:tc>
          <w:tcPr>
            <w:tcW w:w="7619" w:type="dxa"/>
            <w:shd w:val="clear" w:color="auto" w:fill="auto"/>
          </w:tcPr>
          <w:p w14:paraId="4F9128E6" w14:textId="77777777" w:rsidR="00F81058" w:rsidRPr="003F5889" w:rsidRDefault="00F81058" w:rsidP="00F8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3F58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т.ч</w:t>
            </w:r>
            <w:proofErr w:type="spellEnd"/>
            <w:r w:rsidRPr="003F58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F81058" w:rsidRPr="008A73E3" w14:paraId="722B29E8" w14:textId="77777777" w:rsidTr="00935C3B">
        <w:tc>
          <w:tcPr>
            <w:tcW w:w="2518" w:type="dxa"/>
            <w:shd w:val="clear" w:color="auto" w:fill="auto"/>
          </w:tcPr>
          <w:p w14:paraId="7B741923" w14:textId="77777777" w:rsidR="00F81058" w:rsidRPr="003F5889" w:rsidRDefault="00F81058" w:rsidP="00F8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відвідування:</w:t>
            </w:r>
          </w:p>
        </w:tc>
        <w:tc>
          <w:tcPr>
            <w:tcW w:w="7619" w:type="dxa"/>
            <w:shd w:val="clear" w:color="auto" w:fill="auto"/>
          </w:tcPr>
          <w:p w14:paraId="2FF55784" w14:textId="77777777" w:rsidR="00F81058" w:rsidRPr="003F5889" w:rsidRDefault="00F81058" w:rsidP="00F81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8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147A8CC1" w14:textId="77777777" w:rsidR="00B75D5C" w:rsidRPr="003F5889" w:rsidRDefault="00B75D5C" w:rsidP="00E549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bookmarkEnd w:id="6"/>
    <w:bookmarkEnd w:id="7"/>
    <w:p w14:paraId="48286873" w14:textId="2580DC48" w:rsidR="007512B5" w:rsidRPr="00316B9C" w:rsidRDefault="007512B5" w:rsidP="0051536C">
      <w:pPr>
        <w:pStyle w:val="10"/>
        <w:numPr>
          <w:ilvl w:val="0"/>
          <w:numId w:val="40"/>
        </w:numPr>
        <w:spacing w:before="0" w:after="0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6B9C">
        <w:rPr>
          <w:rFonts w:ascii="Times New Roman" w:hAnsi="Times New Roman" w:cs="Times New Roman"/>
          <w:sz w:val="28"/>
          <w:szCs w:val="28"/>
          <w:lang w:val="uk-UA"/>
        </w:rPr>
        <w:t>Навчально-методичне забезпечення</w:t>
      </w:r>
    </w:p>
    <w:p w14:paraId="3BACD9CA" w14:textId="16B9C465" w:rsidR="00422B00" w:rsidRPr="003F5889" w:rsidRDefault="00422B00" w:rsidP="00422B00">
      <w:pPr>
        <w:pStyle w:val="a4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5889">
        <w:rPr>
          <w:rFonts w:ascii="Times New Roman" w:hAnsi="Times New Roman"/>
          <w:sz w:val="28"/>
          <w:szCs w:val="28"/>
          <w:lang w:val="uk-UA"/>
        </w:rPr>
        <w:t xml:space="preserve">Електронний курс «Будівельна техніка», Навчально-інформаційний портал НУБіП України [Електронний ресурс] / </w:t>
      </w:r>
      <w:proofErr w:type="spellStart"/>
      <w:r w:rsidRPr="003F5889">
        <w:rPr>
          <w:rFonts w:ascii="Times New Roman" w:hAnsi="Times New Roman"/>
          <w:sz w:val="28"/>
          <w:szCs w:val="28"/>
          <w:lang w:val="uk-UA"/>
        </w:rPr>
        <w:t>Ловейкін</w:t>
      </w:r>
      <w:proofErr w:type="spellEnd"/>
      <w:r w:rsidRPr="003F5889">
        <w:rPr>
          <w:rFonts w:ascii="Times New Roman" w:hAnsi="Times New Roman"/>
          <w:sz w:val="28"/>
          <w:szCs w:val="28"/>
          <w:lang w:val="uk-UA"/>
        </w:rPr>
        <w:t xml:space="preserve"> В.С., Коробко М.М., </w:t>
      </w:r>
      <w:proofErr w:type="spellStart"/>
      <w:r w:rsidRPr="003F5889">
        <w:rPr>
          <w:rFonts w:ascii="Times New Roman" w:hAnsi="Times New Roman"/>
          <w:sz w:val="28"/>
          <w:szCs w:val="28"/>
          <w:lang w:val="uk-UA"/>
        </w:rPr>
        <w:t>Кадикало</w:t>
      </w:r>
      <w:proofErr w:type="spellEnd"/>
      <w:r w:rsidRPr="003F5889">
        <w:rPr>
          <w:rFonts w:ascii="Times New Roman" w:hAnsi="Times New Roman"/>
          <w:sz w:val="28"/>
          <w:szCs w:val="28"/>
          <w:lang w:val="uk-UA"/>
        </w:rPr>
        <w:t> І.О. – Режим доступу до ресурсу:</w:t>
      </w:r>
      <w:r w:rsidRPr="003F5889">
        <w:rPr>
          <w:rFonts w:ascii="Times New Roman" w:hAnsi="Times New Roman"/>
          <w:sz w:val="28"/>
          <w:szCs w:val="28"/>
          <w:lang w:val="uk-UA"/>
        </w:rPr>
        <w:br/>
        <w:t xml:space="preserve"> </w:t>
      </w:r>
      <w:hyperlink r:id="rId8" w:history="1">
        <w:r w:rsidRPr="003F5889">
          <w:rPr>
            <w:rStyle w:val="ac"/>
            <w:rFonts w:ascii="Times New Roman" w:hAnsi="Times New Roman"/>
            <w:sz w:val="28"/>
            <w:szCs w:val="28"/>
          </w:rPr>
          <w:t>https</w:t>
        </w:r>
        <w:r w:rsidRPr="003F5889">
          <w:rPr>
            <w:rStyle w:val="ac"/>
            <w:rFonts w:ascii="Times New Roman" w:hAnsi="Times New Roman"/>
            <w:sz w:val="28"/>
            <w:szCs w:val="28"/>
            <w:lang w:val="uk-UA"/>
          </w:rPr>
          <w:t>://</w:t>
        </w:r>
        <w:r w:rsidRPr="003F5889">
          <w:rPr>
            <w:rStyle w:val="ac"/>
            <w:rFonts w:ascii="Times New Roman" w:hAnsi="Times New Roman"/>
            <w:sz w:val="28"/>
            <w:szCs w:val="28"/>
          </w:rPr>
          <w:t>elearn</w:t>
        </w:r>
        <w:r w:rsidRPr="003F5889">
          <w:rPr>
            <w:rStyle w:val="ac"/>
            <w:rFonts w:ascii="Times New Roman" w:hAnsi="Times New Roman"/>
            <w:sz w:val="28"/>
            <w:szCs w:val="28"/>
            <w:lang w:val="uk-UA"/>
          </w:rPr>
          <w:t>.</w:t>
        </w:r>
        <w:r w:rsidRPr="003F5889">
          <w:rPr>
            <w:rStyle w:val="ac"/>
            <w:rFonts w:ascii="Times New Roman" w:hAnsi="Times New Roman"/>
            <w:sz w:val="28"/>
            <w:szCs w:val="28"/>
          </w:rPr>
          <w:t>nubip</w:t>
        </w:r>
        <w:r w:rsidRPr="003F5889">
          <w:rPr>
            <w:rStyle w:val="ac"/>
            <w:rFonts w:ascii="Times New Roman" w:hAnsi="Times New Roman"/>
            <w:sz w:val="28"/>
            <w:szCs w:val="28"/>
            <w:lang w:val="uk-UA"/>
          </w:rPr>
          <w:t>.</w:t>
        </w:r>
        <w:r w:rsidRPr="003F5889">
          <w:rPr>
            <w:rStyle w:val="ac"/>
            <w:rFonts w:ascii="Times New Roman" w:hAnsi="Times New Roman"/>
            <w:sz w:val="28"/>
            <w:szCs w:val="28"/>
          </w:rPr>
          <w:t>edu</w:t>
        </w:r>
        <w:r w:rsidRPr="003F5889">
          <w:rPr>
            <w:rStyle w:val="ac"/>
            <w:rFonts w:ascii="Times New Roman" w:hAnsi="Times New Roman"/>
            <w:sz w:val="28"/>
            <w:szCs w:val="28"/>
            <w:lang w:val="uk-UA"/>
          </w:rPr>
          <w:t>.</w:t>
        </w:r>
        <w:r w:rsidRPr="003F5889">
          <w:rPr>
            <w:rStyle w:val="ac"/>
            <w:rFonts w:ascii="Times New Roman" w:hAnsi="Times New Roman"/>
            <w:sz w:val="28"/>
            <w:szCs w:val="28"/>
          </w:rPr>
          <w:t>ua</w:t>
        </w:r>
        <w:r w:rsidRPr="003F5889">
          <w:rPr>
            <w:rStyle w:val="ac"/>
            <w:rFonts w:ascii="Times New Roman" w:hAnsi="Times New Roman"/>
            <w:sz w:val="28"/>
            <w:szCs w:val="28"/>
            <w:lang w:val="uk-UA"/>
          </w:rPr>
          <w:t>/</w:t>
        </w:r>
        <w:r w:rsidRPr="003F5889">
          <w:rPr>
            <w:rStyle w:val="ac"/>
            <w:rFonts w:ascii="Times New Roman" w:hAnsi="Times New Roman"/>
            <w:sz w:val="28"/>
            <w:szCs w:val="28"/>
          </w:rPr>
          <w:t>course</w:t>
        </w:r>
        <w:r w:rsidRPr="003F5889">
          <w:rPr>
            <w:rStyle w:val="ac"/>
            <w:rFonts w:ascii="Times New Roman" w:hAnsi="Times New Roman"/>
            <w:sz w:val="28"/>
            <w:szCs w:val="28"/>
            <w:lang w:val="uk-UA"/>
          </w:rPr>
          <w:t>/</w:t>
        </w:r>
        <w:r w:rsidRPr="003F5889">
          <w:rPr>
            <w:rStyle w:val="ac"/>
            <w:rFonts w:ascii="Times New Roman" w:hAnsi="Times New Roman"/>
            <w:sz w:val="28"/>
            <w:szCs w:val="28"/>
          </w:rPr>
          <w:t>view</w:t>
        </w:r>
        <w:r w:rsidRPr="003F5889">
          <w:rPr>
            <w:rStyle w:val="ac"/>
            <w:rFonts w:ascii="Times New Roman" w:hAnsi="Times New Roman"/>
            <w:sz w:val="28"/>
            <w:szCs w:val="28"/>
            <w:lang w:val="uk-UA"/>
          </w:rPr>
          <w:t>.</w:t>
        </w:r>
        <w:r w:rsidRPr="003F5889">
          <w:rPr>
            <w:rStyle w:val="ac"/>
            <w:rFonts w:ascii="Times New Roman" w:hAnsi="Times New Roman"/>
            <w:sz w:val="28"/>
            <w:szCs w:val="28"/>
          </w:rPr>
          <w:t>php</w:t>
        </w:r>
        <w:r w:rsidRPr="003F5889">
          <w:rPr>
            <w:rStyle w:val="ac"/>
            <w:rFonts w:ascii="Times New Roman" w:hAnsi="Times New Roman"/>
            <w:sz w:val="28"/>
            <w:szCs w:val="28"/>
            <w:lang w:val="uk-UA"/>
          </w:rPr>
          <w:t>?</w:t>
        </w:r>
        <w:r w:rsidRPr="003F5889">
          <w:rPr>
            <w:rStyle w:val="ac"/>
            <w:rFonts w:ascii="Times New Roman" w:hAnsi="Times New Roman"/>
            <w:sz w:val="28"/>
            <w:szCs w:val="28"/>
          </w:rPr>
          <w:t>id</w:t>
        </w:r>
        <w:r w:rsidRPr="003F5889">
          <w:rPr>
            <w:rStyle w:val="ac"/>
            <w:rFonts w:ascii="Times New Roman" w:hAnsi="Times New Roman"/>
            <w:sz w:val="28"/>
            <w:szCs w:val="28"/>
            <w:lang w:val="uk-UA"/>
          </w:rPr>
          <w:t>=2261</w:t>
        </w:r>
      </w:hyperlink>
      <w:r w:rsidRPr="003F5889">
        <w:rPr>
          <w:rFonts w:ascii="Times New Roman" w:hAnsi="Times New Roman"/>
          <w:sz w:val="28"/>
          <w:szCs w:val="28"/>
          <w:lang w:val="uk-UA"/>
        </w:rPr>
        <w:t>.</w:t>
      </w:r>
    </w:p>
    <w:p w14:paraId="513BD79F" w14:textId="51F4E974" w:rsidR="007512B5" w:rsidRPr="003F5889" w:rsidRDefault="007512B5" w:rsidP="00422B00">
      <w:pPr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889">
        <w:rPr>
          <w:rFonts w:ascii="Times New Roman" w:hAnsi="Times New Roman"/>
          <w:sz w:val="28"/>
          <w:szCs w:val="28"/>
        </w:rPr>
        <w:t>конспекти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лекцій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5889">
        <w:rPr>
          <w:rFonts w:ascii="Times New Roman" w:hAnsi="Times New Roman"/>
          <w:sz w:val="28"/>
          <w:szCs w:val="28"/>
        </w:rPr>
        <w:t>їх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3F5889">
        <w:rPr>
          <w:rFonts w:ascii="Times New Roman" w:hAnsi="Times New Roman"/>
          <w:sz w:val="28"/>
          <w:szCs w:val="28"/>
        </w:rPr>
        <w:t>електронному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вигляді</w:t>
      </w:r>
      <w:proofErr w:type="spellEnd"/>
      <w:r w:rsidRPr="003F5889">
        <w:rPr>
          <w:rFonts w:ascii="Times New Roman" w:hAnsi="Times New Roman"/>
          <w:sz w:val="28"/>
          <w:szCs w:val="28"/>
        </w:rPr>
        <w:t>);</w:t>
      </w:r>
    </w:p>
    <w:p w14:paraId="7FCBD26A" w14:textId="77777777" w:rsidR="007512B5" w:rsidRPr="003F5889" w:rsidRDefault="007512B5" w:rsidP="00422B00">
      <w:pPr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889">
        <w:rPr>
          <w:rFonts w:ascii="Times New Roman" w:hAnsi="Times New Roman"/>
          <w:sz w:val="28"/>
          <w:szCs w:val="28"/>
        </w:rPr>
        <w:t>підручники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5889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посібники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5889">
        <w:rPr>
          <w:rFonts w:ascii="Times New Roman" w:hAnsi="Times New Roman"/>
          <w:sz w:val="28"/>
          <w:szCs w:val="28"/>
        </w:rPr>
        <w:t>практикуми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; </w:t>
      </w:r>
    </w:p>
    <w:p w14:paraId="49541CAD" w14:textId="77777777" w:rsidR="007512B5" w:rsidRPr="003F5889" w:rsidRDefault="007512B5" w:rsidP="00422B00">
      <w:pPr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889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щодо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F5889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вищої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освіти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денної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F5889">
        <w:rPr>
          <w:rFonts w:ascii="Times New Roman" w:hAnsi="Times New Roman"/>
          <w:sz w:val="28"/>
          <w:szCs w:val="28"/>
        </w:rPr>
        <w:t>заочної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3F5889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вищої</w:t>
      </w:r>
      <w:proofErr w:type="spellEnd"/>
      <w:r w:rsidRPr="003F58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/>
          <w:sz w:val="28"/>
          <w:szCs w:val="28"/>
        </w:rPr>
        <w:t>освіти</w:t>
      </w:r>
      <w:proofErr w:type="spellEnd"/>
      <w:r w:rsidRPr="003F5889">
        <w:rPr>
          <w:rFonts w:ascii="Times New Roman" w:hAnsi="Times New Roman"/>
          <w:sz w:val="28"/>
          <w:szCs w:val="28"/>
        </w:rPr>
        <w:t>;</w:t>
      </w:r>
    </w:p>
    <w:p w14:paraId="0D736563" w14:textId="4C68AD4D" w:rsidR="00B75D5C" w:rsidRPr="003F5889" w:rsidRDefault="00B75D5C" w:rsidP="00E549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0531C0" w14:textId="16F83A88" w:rsidR="00C77DF7" w:rsidRPr="003F5889" w:rsidRDefault="000B4B79" w:rsidP="0051536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75D5C" w:rsidRPr="003F588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77DF7" w:rsidRPr="003F58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565299" w:rsidRPr="003F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Рекомендовані</w:t>
      </w:r>
      <w:proofErr w:type="spellEnd"/>
      <w:r w:rsidR="00565299" w:rsidRPr="003F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65299" w:rsidRPr="003F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джерела</w:t>
      </w:r>
      <w:proofErr w:type="spellEnd"/>
      <w:r w:rsidR="00565299" w:rsidRPr="003F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65299" w:rsidRPr="003F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інформації</w:t>
      </w:r>
      <w:proofErr w:type="spellEnd"/>
    </w:p>
    <w:p w14:paraId="647BE147" w14:textId="0B348DEC" w:rsidR="00C77DF7" w:rsidRPr="003F5889" w:rsidRDefault="00150B24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С. В. Шаповал, О. М.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Болотських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>. Будівельна техніка та виробнича база будівництва. Харків – ХНУМГ ім. О. М. Бекетова – 2020.</w:t>
      </w:r>
      <w:r w:rsidR="006E3AD9"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– 14</w:t>
      </w:r>
      <w:r w:rsidR="000753F4" w:rsidRPr="003F58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E3AD9" w:rsidRPr="003F5889">
        <w:rPr>
          <w:rFonts w:ascii="Times New Roman" w:hAnsi="Times New Roman" w:cs="Times New Roman"/>
          <w:sz w:val="28"/>
          <w:szCs w:val="28"/>
          <w:lang w:val="uk-UA"/>
        </w:rPr>
        <w:t>-с.</w:t>
      </w:r>
    </w:p>
    <w:p w14:paraId="7F7E5048" w14:textId="1606C1BD" w:rsidR="00445155" w:rsidRPr="003F5889" w:rsidRDefault="00445155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 залізобетонних конструкцій і виробів: довідник / Н. О.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Амеліна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, В. П.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Азутов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, О. Ю. Бердник та ін.; під загальною редакцією </w:t>
      </w:r>
      <w:r w:rsidRPr="003F5889">
        <w:rPr>
          <w:rFonts w:ascii="Times New Roman" w:hAnsi="Times New Roman" w:cs="Times New Roman"/>
          <w:sz w:val="28"/>
          <w:szCs w:val="28"/>
        </w:rPr>
        <w:t xml:space="preserve">В. І.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Гоца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3F588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889">
        <w:rPr>
          <w:rFonts w:ascii="Times New Roman" w:hAnsi="Times New Roman" w:cs="Times New Roman"/>
          <w:sz w:val="28"/>
          <w:szCs w:val="28"/>
        </w:rPr>
        <w:t xml:space="preserve"> Основа, 2019. – 464 с.</w:t>
      </w:r>
    </w:p>
    <w:p w14:paraId="1C432F6D" w14:textId="30BDA9F8" w:rsidR="003F5889" w:rsidRPr="003F5889" w:rsidRDefault="003F5889" w:rsidP="003F5889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>Сівак І.М. Будівельна техніка. Навчальне видання, К.: Редакційно-видавничий відділ НУБіП України. -287 с.</w:t>
      </w:r>
    </w:p>
    <w:p w14:paraId="5BF36131" w14:textId="00A8946C" w:rsidR="004A06CE" w:rsidRPr="003F5889" w:rsidRDefault="004A06CE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Мальков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М.І., Гута С.С., Остапенко І.С.,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Макарук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П.П., Безручко Д.В., Крамар І.Є.,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Шаптала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О.І., Яковлєв С.О. Техніка Державної спеціальної </w:t>
      </w:r>
      <w:r w:rsidRPr="003F58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служби транспорту. Сучасність і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інноваці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. посібник, вид. ДНУЗТ ім. акад. В. Лазаряна.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>, 2020. – 156 с.</w:t>
      </w:r>
    </w:p>
    <w:p w14:paraId="5E52921A" w14:textId="3C713F2B" w:rsidR="004A06CE" w:rsidRPr="003F5889" w:rsidRDefault="004A06CE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Методичні вказівки до самостійної роботи з дисципліни «Будівельна техніка» (для студентів спеціальності 192 «Будівництво та цивільна інженерія» денної і заочної форми навчання) / В. Б.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Ігнатьєва</w:t>
      </w:r>
      <w:proofErr w:type="spellEnd"/>
      <w:r w:rsidRPr="003F5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Тернопіль : вид-во ТНТУ ім. </w:t>
      </w:r>
      <w:r w:rsidRPr="003F5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І.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shd w:val="clear" w:color="auto" w:fill="FFFFFF"/>
        </w:rPr>
        <w:t>Пулюя</w:t>
      </w:r>
      <w:proofErr w:type="spellEnd"/>
      <w:r w:rsidRPr="003F5889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– 40 с</w:t>
      </w:r>
    </w:p>
    <w:p w14:paraId="2BDAE526" w14:textId="77777777" w:rsidR="00445155" w:rsidRPr="003F5889" w:rsidRDefault="00863DEA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>C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onstruction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Equipment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Management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: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Advanced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Topics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in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Optimization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and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Scheduling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.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Authors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: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Miguel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A.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Munoz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and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Amitabh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Kumar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 xml:space="preserve">. </w:t>
      </w:r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Publisher: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Wiley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 xml:space="preserve">. </w:t>
      </w:r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2021.</w:t>
      </w:r>
    </w:p>
    <w:p w14:paraId="291E0B66" w14:textId="77777777" w:rsidR="00B75D5C" w:rsidRPr="003F5889" w:rsidRDefault="00863DEA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Construction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Equipment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Management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: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Principles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,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Procedures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,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and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Best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Practices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.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Authors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: R. L.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Peurifoy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,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Clifford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J.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Schexnayder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,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and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Aviad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Shapira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 xml:space="preserve">. </w:t>
      </w:r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Publisher: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McGraw-Hill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proofErr w:type="spellStart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Education</w:t>
      </w:r>
      <w:proofErr w:type="spellEnd"/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en-US" w:eastAsia="zh-CN"/>
        </w:rPr>
        <w:t xml:space="preserve">. </w:t>
      </w:r>
      <w:r w:rsidRPr="003F5889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2022.</w:t>
      </w:r>
    </w:p>
    <w:p w14:paraId="25B5B48A" w14:textId="77777777" w:rsidR="00B75D5C" w:rsidRPr="003F5889" w:rsidRDefault="00000000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9" w:tgtFrame="_blank" w:history="1">
        <w:proofErr w:type="spellStart"/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ukrdoc</w:t>
        </w:r>
        <w:proofErr w:type="spellEnd"/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com</w:t>
        </w:r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proofErr w:type="spellStart"/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ua</w:t>
        </w:r>
        <w:proofErr w:type="spellEnd"/>
      </w:hyperlink>
      <w:r w:rsidR="00874D3B" w:rsidRPr="003F5889">
        <w:rPr>
          <w:rStyle w:val="serp-urlmark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›</w:t>
      </w:r>
      <w:hyperlink r:id="rId10" w:tgtFrame="_blank" w:history="1"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text/39965/index-4.html</w:t>
        </w:r>
      </w:hyperlink>
    </w:p>
    <w:p w14:paraId="32BB33A4" w14:textId="77777777" w:rsidR="00B75D5C" w:rsidRPr="003F5889" w:rsidRDefault="00000000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1" w:tgtFrame="_blank" w:history="1"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org2.knuba.edu.ua</w:t>
        </w:r>
      </w:hyperlink>
      <w:r w:rsidR="00874D3B" w:rsidRPr="003F5889">
        <w:rPr>
          <w:rStyle w:val="serp-urlmar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›</w:t>
      </w:r>
      <w:hyperlink r:id="rId12" w:tgtFrame="_blank" w:history="1"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mod/resource/</w:t>
        </w:r>
        <w:proofErr w:type="spellStart"/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view.php</w:t>
        </w:r>
        <w:proofErr w:type="spellEnd"/>
      </w:hyperlink>
    </w:p>
    <w:p w14:paraId="731DE5BE" w14:textId="0EBBB0F1" w:rsidR="00874D3B" w:rsidRPr="003F5889" w:rsidRDefault="00000000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13" w:tgtFrame="_blank" w:history="1">
        <w:proofErr w:type="spellStart"/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pgs.at.ua</w:t>
        </w:r>
      </w:hyperlink>
      <w:r w:rsidR="00874D3B" w:rsidRPr="003F5889">
        <w:rPr>
          <w:rStyle w:val="serp-urlmar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›</w:t>
      </w:r>
      <w:hyperlink r:id="rId14" w:tgtFrame="_blank" w:history="1"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load</w:t>
        </w:r>
        <w:proofErr w:type="spellEnd"/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/</w:t>
        </w:r>
        <w:proofErr w:type="spellStart"/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budivelne_materialoznavstvo</w:t>
        </w:r>
        <w:proofErr w:type="spellEnd"/>
        <w:r w:rsidR="00874D3B" w:rsidRPr="003F588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/1-1-0-3</w:t>
        </w:r>
      </w:hyperlink>
    </w:p>
    <w:p w14:paraId="0D098DFB" w14:textId="4D6D55E9" w:rsidR="004A06CE" w:rsidRPr="003F5889" w:rsidRDefault="004A06CE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</w:rPr>
        <w:t xml:space="preserve">ДБН В.2.8-3-95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Будівельна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, оснастка,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експлуатаціябудівельних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машин. </w:t>
      </w:r>
    </w:p>
    <w:p w14:paraId="7FF979EA" w14:textId="77777777" w:rsidR="004A06CE" w:rsidRPr="003F5889" w:rsidRDefault="004A06CE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</w:rPr>
        <w:t xml:space="preserve"> ДБН В.2.8-14-00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Будівельна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, оснастка,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машин. </w:t>
      </w:r>
    </w:p>
    <w:p w14:paraId="3DF4A329" w14:textId="77777777" w:rsidR="004A06CE" w:rsidRPr="003F5889" w:rsidRDefault="004A06CE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ДБН Д.2.7-2000 Ресурсні кошторисні норми експлуатації будівельних машин та механізмів. </w:t>
      </w:r>
    </w:p>
    <w:p w14:paraId="46EC7DED" w14:textId="77777777" w:rsidR="00723EC2" w:rsidRPr="003F5889" w:rsidRDefault="004A06CE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</w:rPr>
        <w:t xml:space="preserve">ДБН.В.2.8-11-99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889">
        <w:rPr>
          <w:rFonts w:ascii="Times New Roman" w:hAnsi="Times New Roman" w:cs="Times New Roman"/>
          <w:sz w:val="28"/>
          <w:szCs w:val="28"/>
        </w:rPr>
        <w:t>до ремонту</w:t>
      </w:r>
      <w:proofErr w:type="gram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пошкоджень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металоконструкційвантажопідйомних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кранів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7FCC57" w14:textId="6C747448" w:rsidR="004A06CE" w:rsidRPr="003F5889" w:rsidRDefault="004A06CE" w:rsidP="00E549AC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ДСТУ Б В.2.8-10-98. Будівельна техніка, оснастка, інвентар та інструмент. Стропи вантажні. </w:t>
      </w:r>
      <w:proofErr w:type="spellStart"/>
      <w:r w:rsidRPr="003F5889">
        <w:rPr>
          <w:rFonts w:ascii="Times New Roman" w:hAnsi="Times New Roman" w:cs="Times New Roman"/>
          <w:sz w:val="28"/>
          <w:szCs w:val="28"/>
          <w:lang w:val="uk-UA"/>
        </w:rPr>
        <w:t>Класифікація,параметри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та розміри, технічні вимоги.</w:t>
      </w:r>
    </w:p>
    <w:p w14:paraId="79642821" w14:textId="0D617475" w:rsidR="003F5889" w:rsidRPr="003F5889" w:rsidRDefault="003F5889" w:rsidP="003F5889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889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hyperlink r:id="rId15" w:history="1">
        <w:r w:rsidRPr="003F5889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ДП «Сумітек Україна»</w:t>
        </w:r>
      </w:hyperlink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889">
        <w:rPr>
          <w:rFonts w:ascii="Times New Roman" w:hAnsi="Times New Roman" w:cs="Times New Roman"/>
          <w:iCs/>
          <w:sz w:val="28"/>
          <w:szCs w:val="28"/>
          <w:lang w:val="uk-UA"/>
        </w:rPr>
        <w:t>URL:</w:t>
      </w:r>
      <w:r w:rsidRPr="003F5889">
        <w:rPr>
          <w:rFonts w:ascii="Times New Roman" w:hAnsi="Times New Roman" w:cs="Times New Roman"/>
          <w:iCs/>
          <w:sz w:val="28"/>
          <w:szCs w:val="28"/>
          <w:lang w:val="uk-UA"/>
        </w:rPr>
        <w:br/>
        <w:t>https://www.google.com/aclk?sa=l&amp;ai=DChsSEwik77Ptm_KNAxW8moMHHS2UNmYYACICCAEQARoCZWY&amp;co=1&amp;gclid=Cj0KCQjwu7TCBhCYARIsAM_S3Ng_qvtFe4OU4LF2-ZakVaMXGnq0AAarx_pR9Sj1NWQ-sAf5LU067sQaAuVnEALw_wcB&amp;ei=GBpOaOn6DKGExc8Pu6a2kAs&amp;category=acrcp_v1_48&amp;sig=AOD64_2X7TgTYepymgeoOmbIvwE59Y87gw&amp;q&amp;sqi=2&amp;adurl&amp;ved=2ahUKEwjp5q_tm_KNAxUhQvEDHTuTDbIQ0Qx6BAgREAQ</w:t>
      </w:r>
    </w:p>
    <w:p w14:paraId="5F0CE2CF" w14:textId="48B7CA88" w:rsidR="003F5889" w:rsidRPr="003F5889" w:rsidRDefault="003F5889" w:rsidP="003F5889">
      <w:pPr>
        <w:pStyle w:val="a4"/>
        <w:numPr>
          <w:ilvl w:val="0"/>
          <w:numId w:val="41"/>
        </w:numPr>
        <w:spacing w:after="0" w:line="240" w:lineRule="auto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3F5889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Будівельна</w:t>
      </w:r>
      <w:proofErr w:type="spellEnd"/>
      <w:r w:rsidRPr="003F5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89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3F5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88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URL: </w:t>
      </w:r>
      <w:hyperlink r:id="rId16" w:history="1">
        <w:r w:rsidRPr="003F5889">
          <w:rPr>
            <w:rStyle w:val="ac"/>
            <w:rFonts w:ascii="Times New Roman" w:hAnsi="Times New Roman" w:cs="Times New Roman"/>
            <w:iCs/>
            <w:sz w:val="28"/>
            <w:szCs w:val="28"/>
            <w:lang w:val="uk-UA"/>
          </w:rPr>
          <w:t>https://kievspecteh.com/catalog/stroitelnaya-tehnika</w:t>
        </w:r>
      </w:hyperlink>
    </w:p>
    <w:p w14:paraId="2F251B1D" w14:textId="4FD7E5E2" w:rsidR="00AC7213" w:rsidRPr="003F5889" w:rsidRDefault="00AC72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7213" w:rsidRPr="003F5889" w:rsidSect="00FD156D">
      <w:footerReference w:type="default" r:id="rId1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921B" w14:textId="77777777" w:rsidR="00BF7C07" w:rsidRDefault="00BF7C07">
      <w:pPr>
        <w:spacing w:after="0" w:line="240" w:lineRule="auto"/>
      </w:pPr>
      <w:r>
        <w:separator/>
      </w:r>
    </w:p>
  </w:endnote>
  <w:endnote w:type="continuationSeparator" w:id="0">
    <w:p w14:paraId="1C3666CE" w14:textId="77777777" w:rsidR="00BF7C07" w:rsidRDefault="00BF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8B95" w14:textId="77777777" w:rsidR="008A73E3" w:rsidRDefault="008A73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94A4" w14:textId="77777777" w:rsidR="00BF7C07" w:rsidRDefault="00BF7C07">
      <w:pPr>
        <w:spacing w:after="0" w:line="240" w:lineRule="auto"/>
      </w:pPr>
      <w:r>
        <w:separator/>
      </w:r>
    </w:p>
  </w:footnote>
  <w:footnote w:type="continuationSeparator" w:id="0">
    <w:p w14:paraId="6F154E73" w14:textId="77777777" w:rsidR="00BF7C07" w:rsidRDefault="00BF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41"/>
    <w:multiLevelType w:val="hybridMultilevel"/>
    <w:tmpl w:val="54C6C1F8"/>
    <w:lvl w:ilvl="0" w:tplc="06E25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E1505E"/>
    <w:multiLevelType w:val="hybridMultilevel"/>
    <w:tmpl w:val="F05CAAEA"/>
    <w:lvl w:ilvl="0" w:tplc="C3201A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176D"/>
    <w:multiLevelType w:val="hybridMultilevel"/>
    <w:tmpl w:val="8C808380"/>
    <w:lvl w:ilvl="0" w:tplc="8C285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A34566"/>
    <w:multiLevelType w:val="hybridMultilevel"/>
    <w:tmpl w:val="9C7EFC0C"/>
    <w:lvl w:ilvl="0" w:tplc="F964319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6B67"/>
    <w:multiLevelType w:val="hybridMultilevel"/>
    <w:tmpl w:val="E9F2AE18"/>
    <w:lvl w:ilvl="0" w:tplc="5498C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6E65"/>
    <w:multiLevelType w:val="hybridMultilevel"/>
    <w:tmpl w:val="7A128E90"/>
    <w:lvl w:ilvl="0" w:tplc="CAF24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90237E"/>
    <w:multiLevelType w:val="hybridMultilevel"/>
    <w:tmpl w:val="984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7694"/>
    <w:multiLevelType w:val="hybridMultilevel"/>
    <w:tmpl w:val="0AC2EF1C"/>
    <w:lvl w:ilvl="0" w:tplc="179C2C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1BC6D29"/>
    <w:multiLevelType w:val="hybridMultilevel"/>
    <w:tmpl w:val="AE661254"/>
    <w:lvl w:ilvl="0" w:tplc="0608D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607AF8"/>
    <w:multiLevelType w:val="hybridMultilevel"/>
    <w:tmpl w:val="65A84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A7468"/>
    <w:multiLevelType w:val="hybridMultilevel"/>
    <w:tmpl w:val="E098D628"/>
    <w:lvl w:ilvl="0" w:tplc="645EC0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63396E"/>
    <w:multiLevelType w:val="hybridMultilevel"/>
    <w:tmpl w:val="FCB661C4"/>
    <w:lvl w:ilvl="0" w:tplc="56EABF3C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F67F6"/>
    <w:multiLevelType w:val="hybridMultilevel"/>
    <w:tmpl w:val="3B5CC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1AEF"/>
    <w:multiLevelType w:val="hybridMultilevel"/>
    <w:tmpl w:val="0AC2EF1C"/>
    <w:lvl w:ilvl="0" w:tplc="179C2C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3B8B05C8"/>
    <w:multiLevelType w:val="hybridMultilevel"/>
    <w:tmpl w:val="F8EAE71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E451DD1"/>
    <w:multiLevelType w:val="hybridMultilevel"/>
    <w:tmpl w:val="F22C2EFA"/>
    <w:lvl w:ilvl="0" w:tplc="247CFC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A7CDE"/>
    <w:multiLevelType w:val="multilevel"/>
    <w:tmpl w:val="65A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C1B64"/>
    <w:multiLevelType w:val="hybridMultilevel"/>
    <w:tmpl w:val="077E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2725E"/>
    <w:multiLevelType w:val="hybridMultilevel"/>
    <w:tmpl w:val="186ADB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26F8"/>
    <w:multiLevelType w:val="hybridMultilevel"/>
    <w:tmpl w:val="8F66CF84"/>
    <w:lvl w:ilvl="0" w:tplc="7F50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846726"/>
    <w:multiLevelType w:val="hybridMultilevel"/>
    <w:tmpl w:val="D3B210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B6F9E"/>
    <w:multiLevelType w:val="hybridMultilevel"/>
    <w:tmpl w:val="896A2F1C"/>
    <w:lvl w:ilvl="0" w:tplc="C5E6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AC2B48"/>
    <w:multiLevelType w:val="hybridMultilevel"/>
    <w:tmpl w:val="3CB0BEEA"/>
    <w:lvl w:ilvl="0" w:tplc="744C2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713A92"/>
    <w:multiLevelType w:val="hybridMultilevel"/>
    <w:tmpl w:val="80466ADA"/>
    <w:lvl w:ilvl="0" w:tplc="04161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C54DAB"/>
    <w:multiLevelType w:val="hybridMultilevel"/>
    <w:tmpl w:val="A16EA8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FB6725"/>
    <w:multiLevelType w:val="hybridMultilevel"/>
    <w:tmpl w:val="06F2D714"/>
    <w:lvl w:ilvl="0" w:tplc="3A1A4A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E2C33F8"/>
    <w:multiLevelType w:val="hybridMultilevel"/>
    <w:tmpl w:val="CDCCCA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F1A22"/>
    <w:multiLevelType w:val="hybridMultilevel"/>
    <w:tmpl w:val="A63CD872"/>
    <w:lvl w:ilvl="0" w:tplc="31B2E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4A330D"/>
    <w:multiLevelType w:val="hybridMultilevel"/>
    <w:tmpl w:val="77BAB52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4837C5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84ABD"/>
    <w:multiLevelType w:val="hybridMultilevel"/>
    <w:tmpl w:val="8B7446B6"/>
    <w:lvl w:ilvl="0" w:tplc="411AF36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FBB42F6"/>
    <w:multiLevelType w:val="hybridMultilevel"/>
    <w:tmpl w:val="0AC2EF1C"/>
    <w:lvl w:ilvl="0" w:tplc="179C2C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624A7306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B0736D0"/>
    <w:multiLevelType w:val="hybridMultilevel"/>
    <w:tmpl w:val="266E9F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5006"/>
    <w:multiLevelType w:val="hybridMultilevel"/>
    <w:tmpl w:val="73F0462C"/>
    <w:lvl w:ilvl="0" w:tplc="3FBC8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736AEA"/>
    <w:multiLevelType w:val="hybridMultilevel"/>
    <w:tmpl w:val="053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37E8E"/>
    <w:multiLevelType w:val="hybridMultilevel"/>
    <w:tmpl w:val="FE08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10F3F"/>
    <w:multiLevelType w:val="multilevel"/>
    <w:tmpl w:val="C2C8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F4033A8"/>
    <w:multiLevelType w:val="hybridMultilevel"/>
    <w:tmpl w:val="EFD69CC2"/>
    <w:lvl w:ilvl="0" w:tplc="6B7C1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41" w15:restartNumberingAfterBreak="0">
    <w:nsid w:val="726E3016"/>
    <w:multiLevelType w:val="hybridMultilevel"/>
    <w:tmpl w:val="05828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53077"/>
    <w:multiLevelType w:val="hybridMultilevel"/>
    <w:tmpl w:val="1C205B40"/>
    <w:lvl w:ilvl="0" w:tplc="E3B2E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5F751D0"/>
    <w:multiLevelType w:val="hybridMultilevel"/>
    <w:tmpl w:val="779633F2"/>
    <w:lvl w:ilvl="0" w:tplc="FCDAC350">
      <w:start w:val="1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7E26480"/>
    <w:multiLevelType w:val="hybridMultilevel"/>
    <w:tmpl w:val="B5EE1B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70775"/>
    <w:multiLevelType w:val="hybridMultilevel"/>
    <w:tmpl w:val="0AC2EF1C"/>
    <w:lvl w:ilvl="0" w:tplc="179C2C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 w15:restartNumberingAfterBreak="0">
    <w:nsid w:val="7E0970CB"/>
    <w:multiLevelType w:val="hybridMultilevel"/>
    <w:tmpl w:val="7F322226"/>
    <w:lvl w:ilvl="0" w:tplc="AADC4D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2170190">
    <w:abstractNumId w:val="37"/>
  </w:num>
  <w:num w:numId="2" w16cid:durableId="683361401">
    <w:abstractNumId w:val="19"/>
  </w:num>
  <w:num w:numId="3" w16cid:durableId="2103985349">
    <w:abstractNumId w:val="23"/>
  </w:num>
  <w:num w:numId="4" w16cid:durableId="1737169064">
    <w:abstractNumId w:val="36"/>
  </w:num>
  <w:num w:numId="5" w16cid:durableId="841313213">
    <w:abstractNumId w:val="29"/>
  </w:num>
  <w:num w:numId="6" w16cid:durableId="24215395">
    <w:abstractNumId w:val="32"/>
  </w:num>
  <w:num w:numId="7" w16cid:durableId="95176163">
    <w:abstractNumId w:val="28"/>
  </w:num>
  <w:num w:numId="8" w16cid:durableId="948315998">
    <w:abstractNumId w:val="24"/>
  </w:num>
  <w:num w:numId="9" w16cid:durableId="732003658">
    <w:abstractNumId w:val="41"/>
  </w:num>
  <w:num w:numId="10" w16cid:durableId="2147384421">
    <w:abstractNumId w:val="43"/>
  </w:num>
  <w:num w:numId="11" w16cid:durableId="1803883600">
    <w:abstractNumId w:val="40"/>
  </w:num>
  <w:num w:numId="12" w16cid:durableId="880022758">
    <w:abstractNumId w:val="3"/>
  </w:num>
  <w:num w:numId="13" w16cid:durableId="1860774191">
    <w:abstractNumId w:val="45"/>
  </w:num>
  <w:num w:numId="14" w16cid:durableId="1113943388">
    <w:abstractNumId w:val="35"/>
  </w:num>
  <w:num w:numId="15" w16cid:durableId="79105146">
    <w:abstractNumId w:val="30"/>
  </w:num>
  <w:num w:numId="16" w16cid:durableId="1710491579">
    <w:abstractNumId w:val="18"/>
  </w:num>
  <w:num w:numId="17" w16cid:durableId="570164325">
    <w:abstractNumId w:val="34"/>
  </w:num>
  <w:num w:numId="18" w16cid:durableId="684677513">
    <w:abstractNumId w:val="44"/>
  </w:num>
  <w:num w:numId="19" w16cid:durableId="1687369276">
    <w:abstractNumId w:val="12"/>
  </w:num>
  <w:num w:numId="20" w16cid:durableId="413210125">
    <w:abstractNumId w:val="2"/>
  </w:num>
  <w:num w:numId="21" w16cid:durableId="472597495">
    <w:abstractNumId w:val="0"/>
  </w:num>
  <w:num w:numId="22" w16cid:durableId="991104535">
    <w:abstractNumId w:val="39"/>
  </w:num>
  <w:num w:numId="23" w16cid:durableId="1992326722">
    <w:abstractNumId w:val="25"/>
  </w:num>
  <w:num w:numId="24" w16cid:durableId="514155392">
    <w:abstractNumId w:val="13"/>
  </w:num>
  <w:num w:numId="25" w16cid:durableId="336612873">
    <w:abstractNumId w:val="26"/>
  </w:num>
  <w:num w:numId="26" w16cid:durableId="1598520561">
    <w:abstractNumId w:val="9"/>
  </w:num>
  <w:num w:numId="27" w16cid:durableId="1659069080">
    <w:abstractNumId w:val="22"/>
  </w:num>
  <w:num w:numId="28" w16cid:durableId="715937223">
    <w:abstractNumId w:val="42"/>
  </w:num>
  <w:num w:numId="29" w16cid:durableId="1590887724">
    <w:abstractNumId w:val="46"/>
  </w:num>
  <w:num w:numId="30" w16cid:durableId="1746681912">
    <w:abstractNumId w:val="10"/>
  </w:num>
  <w:num w:numId="31" w16cid:durableId="582375380">
    <w:abstractNumId w:val="31"/>
  </w:num>
  <w:num w:numId="32" w16cid:durableId="1217082833">
    <w:abstractNumId w:val="7"/>
  </w:num>
  <w:num w:numId="33" w16cid:durableId="543755443">
    <w:abstractNumId w:val="20"/>
  </w:num>
  <w:num w:numId="34" w16cid:durableId="338460549">
    <w:abstractNumId w:val="27"/>
  </w:num>
  <w:num w:numId="35" w16cid:durableId="1467429456">
    <w:abstractNumId w:val="6"/>
  </w:num>
  <w:num w:numId="36" w16cid:durableId="259724247">
    <w:abstractNumId w:val="8"/>
  </w:num>
  <w:num w:numId="37" w16cid:durableId="498890359">
    <w:abstractNumId w:val="5"/>
  </w:num>
  <w:num w:numId="38" w16cid:durableId="814562131">
    <w:abstractNumId w:val="21"/>
  </w:num>
  <w:num w:numId="39" w16cid:durableId="2131582137">
    <w:abstractNumId w:val="15"/>
  </w:num>
  <w:num w:numId="40" w16cid:durableId="450635575">
    <w:abstractNumId w:val="38"/>
  </w:num>
  <w:num w:numId="41" w16cid:durableId="562326485">
    <w:abstractNumId w:val="17"/>
  </w:num>
  <w:num w:numId="42" w16cid:durableId="1775711975">
    <w:abstractNumId w:val="33"/>
  </w:num>
  <w:num w:numId="43" w16cid:durableId="52433211">
    <w:abstractNumId w:val="1"/>
  </w:num>
  <w:num w:numId="44" w16cid:durableId="1891336029">
    <w:abstractNumId w:val="11"/>
  </w:num>
  <w:num w:numId="45" w16cid:durableId="385492299">
    <w:abstractNumId w:val="4"/>
  </w:num>
  <w:num w:numId="46" w16cid:durableId="204561146">
    <w:abstractNumId w:val="14"/>
  </w:num>
  <w:num w:numId="47" w16cid:durableId="7659300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F7"/>
    <w:rsid w:val="00025497"/>
    <w:rsid w:val="00026D84"/>
    <w:rsid w:val="0002716F"/>
    <w:rsid w:val="0005492D"/>
    <w:rsid w:val="0005568E"/>
    <w:rsid w:val="000718B5"/>
    <w:rsid w:val="000753F4"/>
    <w:rsid w:val="000774AF"/>
    <w:rsid w:val="000910FD"/>
    <w:rsid w:val="000975C2"/>
    <w:rsid w:val="000A090B"/>
    <w:rsid w:val="000B4B79"/>
    <w:rsid w:val="000E3442"/>
    <w:rsid w:val="00103851"/>
    <w:rsid w:val="001126D1"/>
    <w:rsid w:val="0011718D"/>
    <w:rsid w:val="00150B24"/>
    <w:rsid w:val="00172F08"/>
    <w:rsid w:val="00186EB3"/>
    <w:rsid w:val="00192856"/>
    <w:rsid w:val="001B4E2A"/>
    <w:rsid w:val="001D6E33"/>
    <w:rsid w:val="001F0F73"/>
    <w:rsid w:val="00212CC6"/>
    <w:rsid w:val="00241A52"/>
    <w:rsid w:val="00247931"/>
    <w:rsid w:val="002733AA"/>
    <w:rsid w:val="002739A7"/>
    <w:rsid w:val="0028097C"/>
    <w:rsid w:val="002A4F97"/>
    <w:rsid w:val="002D29E7"/>
    <w:rsid w:val="002E7891"/>
    <w:rsid w:val="002F29B0"/>
    <w:rsid w:val="00311147"/>
    <w:rsid w:val="00315D2B"/>
    <w:rsid w:val="00316B9C"/>
    <w:rsid w:val="003521A1"/>
    <w:rsid w:val="0036198A"/>
    <w:rsid w:val="003A3D90"/>
    <w:rsid w:val="003B0822"/>
    <w:rsid w:val="003B0EED"/>
    <w:rsid w:val="003C6A23"/>
    <w:rsid w:val="003F5889"/>
    <w:rsid w:val="00414DB3"/>
    <w:rsid w:val="00422B00"/>
    <w:rsid w:val="004333A1"/>
    <w:rsid w:val="00445155"/>
    <w:rsid w:val="0046139E"/>
    <w:rsid w:val="0046562D"/>
    <w:rsid w:val="00467815"/>
    <w:rsid w:val="00474D8F"/>
    <w:rsid w:val="0048225E"/>
    <w:rsid w:val="004969B7"/>
    <w:rsid w:val="004A06CE"/>
    <w:rsid w:val="004A6A95"/>
    <w:rsid w:val="004A7A4E"/>
    <w:rsid w:val="004D21FD"/>
    <w:rsid w:val="004D3F97"/>
    <w:rsid w:val="004D6880"/>
    <w:rsid w:val="004F222F"/>
    <w:rsid w:val="0051536C"/>
    <w:rsid w:val="00516A0A"/>
    <w:rsid w:val="00543380"/>
    <w:rsid w:val="00544B91"/>
    <w:rsid w:val="00545C05"/>
    <w:rsid w:val="00565299"/>
    <w:rsid w:val="00565F8C"/>
    <w:rsid w:val="00567492"/>
    <w:rsid w:val="00573FF5"/>
    <w:rsid w:val="005744C9"/>
    <w:rsid w:val="0058356B"/>
    <w:rsid w:val="005850A1"/>
    <w:rsid w:val="00594886"/>
    <w:rsid w:val="005A2DF4"/>
    <w:rsid w:val="005A6DB3"/>
    <w:rsid w:val="005C355E"/>
    <w:rsid w:val="005D7DF9"/>
    <w:rsid w:val="005F3A9A"/>
    <w:rsid w:val="005F6757"/>
    <w:rsid w:val="006132C3"/>
    <w:rsid w:val="00613493"/>
    <w:rsid w:val="00630C80"/>
    <w:rsid w:val="00650C4B"/>
    <w:rsid w:val="00673BB5"/>
    <w:rsid w:val="006A2F7E"/>
    <w:rsid w:val="006B3846"/>
    <w:rsid w:val="006B5D9D"/>
    <w:rsid w:val="006C43E9"/>
    <w:rsid w:val="006E3AD9"/>
    <w:rsid w:val="006E6A14"/>
    <w:rsid w:val="007125B2"/>
    <w:rsid w:val="00723EC2"/>
    <w:rsid w:val="0073269F"/>
    <w:rsid w:val="007400D2"/>
    <w:rsid w:val="00747D54"/>
    <w:rsid w:val="00750A17"/>
    <w:rsid w:val="007512B5"/>
    <w:rsid w:val="00765168"/>
    <w:rsid w:val="0079301C"/>
    <w:rsid w:val="00794A06"/>
    <w:rsid w:val="00795587"/>
    <w:rsid w:val="007E1CD9"/>
    <w:rsid w:val="007E41D4"/>
    <w:rsid w:val="007F47AF"/>
    <w:rsid w:val="007F5E42"/>
    <w:rsid w:val="00810414"/>
    <w:rsid w:val="0081504E"/>
    <w:rsid w:val="00831A02"/>
    <w:rsid w:val="00832F41"/>
    <w:rsid w:val="00834A64"/>
    <w:rsid w:val="008400F8"/>
    <w:rsid w:val="00850FF3"/>
    <w:rsid w:val="00863C95"/>
    <w:rsid w:val="00863DEA"/>
    <w:rsid w:val="00874D3B"/>
    <w:rsid w:val="00877B19"/>
    <w:rsid w:val="008A73E3"/>
    <w:rsid w:val="008B1C6E"/>
    <w:rsid w:val="008B3D09"/>
    <w:rsid w:val="008C3163"/>
    <w:rsid w:val="008C366E"/>
    <w:rsid w:val="00923369"/>
    <w:rsid w:val="00926BD5"/>
    <w:rsid w:val="0093077E"/>
    <w:rsid w:val="00935C3B"/>
    <w:rsid w:val="0096715D"/>
    <w:rsid w:val="00970191"/>
    <w:rsid w:val="00981641"/>
    <w:rsid w:val="00990919"/>
    <w:rsid w:val="00995F8D"/>
    <w:rsid w:val="009D1036"/>
    <w:rsid w:val="009E6246"/>
    <w:rsid w:val="009F6A4E"/>
    <w:rsid w:val="00A010B4"/>
    <w:rsid w:val="00A41F04"/>
    <w:rsid w:val="00A81E6E"/>
    <w:rsid w:val="00AC7213"/>
    <w:rsid w:val="00AD601A"/>
    <w:rsid w:val="00B4142D"/>
    <w:rsid w:val="00B6005F"/>
    <w:rsid w:val="00B728C7"/>
    <w:rsid w:val="00B75D5C"/>
    <w:rsid w:val="00B87A40"/>
    <w:rsid w:val="00BA2EB8"/>
    <w:rsid w:val="00BA67EB"/>
    <w:rsid w:val="00BB1B50"/>
    <w:rsid w:val="00BB202C"/>
    <w:rsid w:val="00BC6E09"/>
    <w:rsid w:val="00BE30C6"/>
    <w:rsid w:val="00BF5BD3"/>
    <w:rsid w:val="00BF7631"/>
    <w:rsid w:val="00BF7C07"/>
    <w:rsid w:val="00C117B1"/>
    <w:rsid w:val="00C1349B"/>
    <w:rsid w:val="00C1439C"/>
    <w:rsid w:val="00C20322"/>
    <w:rsid w:val="00C277AC"/>
    <w:rsid w:val="00C319E9"/>
    <w:rsid w:val="00C34719"/>
    <w:rsid w:val="00C45C5B"/>
    <w:rsid w:val="00C565CE"/>
    <w:rsid w:val="00C607F3"/>
    <w:rsid w:val="00C644CA"/>
    <w:rsid w:val="00C77DF7"/>
    <w:rsid w:val="00C8269A"/>
    <w:rsid w:val="00C86E03"/>
    <w:rsid w:val="00C9502C"/>
    <w:rsid w:val="00CD463E"/>
    <w:rsid w:val="00CD5055"/>
    <w:rsid w:val="00CE0208"/>
    <w:rsid w:val="00CF1F24"/>
    <w:rsid w:val="00D01DE2"/>
    <w:rsid w:val="00D14900"/>
    <w:rsid w:val="00D366CA"/>
    <w:rsid w:val="00D47AEF"/>
    <w:rsid w:val="00D527AA"/>
    <w:rsid w:val="00D77BF7"/>
    <w:rsid w:val="00D81E8E"/>
    <w:rsid w:val="00D875D8"/>
    <w:rsid w:val="00D97D59"/>
    <w:rsid w:val="00DC0F26"/>
    <w:rsid w:val="00DC128A"/>
    <w:rsid w:val="00DE2049"/>
    <w:rsid w:val="00DE77AE"/>
    <w:rsid w:val="00DF2AC3"/>
    <w:rsid w:val="00DF3C4D"/>
    <w:rsid w:val="00DF5638"/>
    <w:rsid w:val="00E00248"/>
    <w:rsid w:val="00E16AED"/>
    <w:rsid w:val="00E254FB"/>
    <w:rsid w:val="00E31526"/>
    <w:rsid w:val="00E549AC"/>
    <w:rsid w:val="00E637DB"/>
    <w:rsid w:val="00E74F49"/>
    <w:rsid w:val="00E767DC"/>
    <w:rsid w:val="00EC7404"/>
    <w:rsid w:val="00EC7C5C"/>
    <w:rsid w:val="00EE35DB"/>
    <w:rsid w:val="00F100FE"/>
    <w:rsid w:val="00F145C7"/>
    <w:rsid w:val="00F21B41"/>
    <w:rsid w:val="00F44254"/>
    <w:rsid w:val="00F81058"/>
    <w:rsid w:val="00FA7B58"/>
    <w:rsid w:val="00FC3A9F"/>
    <w:rsid w:val="00FD156D"/>
    <w:rsid w:val="00FF419C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886D"/>
  <w15:docId w15:val="{17B48B30-2A6D-46C9-8159-4EBB9FCC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A1"/>
  </w:style>
  <w:style w:type="paragraph" w:styleId="10">
    <w:name w:val="heading 1"/>
    <w:basedOn w:val="a"/>
    <w:next w:val="a"/>
    <w:link w:val="11"/>
    <w:qFormat/>
    <w:rsid w:val="00C77D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77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77D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77D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77D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77DF7"/>
  </w:style>
  <w:style w:type="table" w:styleId="a3">
    <w:name w:val="Table Grid"/>
    <w:basedOn w:val="a1"/>
    <w:uiPriority w:val="59"/>
    <w:rsid w:val="00C7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D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77DF7"/>
  </w:style>
  <w:style w:type="paragraph" w:styleId="a7">
    <w:name w:val="footer"/>
    <w:basedOn w:val="a"/>
    <w:link w:val="a8"/>
    <w:uiPriority w:val="99"/>
    <w:unhideWhenUsed/>
    <w:rsid w:val="00C7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77DF7"/>
  </w:style>
  <w:style w:type="paragraph" w:styleId="a9">
    <w:name w:val="Balloon Text"/>
    <w:basedOn w:val="a"/>
    <w:link w:val="aa"/>
    <w:uiPriority w:val="99"/>
    <w:semiHidden/>
    <w:unhideWhenUsed/>
    <w:rsid w:val="00C7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DF7"/>
    <w:rPr>
      <w:rFonts w:ascii="Tahoma" w:hAnsi="Tahoma" w:cs="Tahoma"/>
      <w:sz w:val="16"/>
      <w:szCs w:val="16"/>
    </w:rPr>
  </w:style>
  <w:style w:type="paragraph" w:customStyle="1" w:styleId="1">
    <w:name w:val="Нумерация 1"/>
    <w:rsid w:val="00C77DF7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eastAsia="ru-RU"/>
    </w:rPr>
  </w:style>
  <w:style w:type="paragraph" w:customStyle="1" w:styleId="2">
    <w:name w:val="Нумерация 2"/>
    <w:basedOn w:val="1"/>
    <w:rsid w:val="00C77DF7"/>
    <w:pPr>
      <w:numPr>
        <w:ilvl w:val="1"/>
      </w:numPr>
    </w:pPr>
    <w:rPr>
      <w:b w:val="0"/>
      <w:noProof w:val="0"/>
      <w:snapToGrid w:val="0"/>
      <w:color w:val="auto"/>
    </w:rPr>
  </w:style>
  <w:style w:type="character" w:customStyle="1" w:styleId="21">
    <w:name w:val="Заголовок 2 Знак"/>
    <w:basedOn w:val="a0"/>
    <w:link w:val="20"/>
    <w:uiPriority w:val="9"/>
    <w:semiHidden/>
    <w:rsid w:val="00C77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laceholder Text"/>
    <w:basedOn w:val="a0"/>
    <w:uiPriority w:val="99"/>
    <w:semiHidden/>
    <w:rsid w:val="003B0822"/>
    <w:rPr>
      <w:color w:val="808080"/>
    </w:rPr>
  </w:style>
  <w:style w:type="character" w:customStyle="1" w:styleId="serp-urlitem">
    <w:name w:val="serp-url__item"/>
    <w:basedOn w:val="a0"/>
    <w:rsid w:val="00874D3B"/>
  </w:style>
  <w:style w:type="character" w:styleId="ac">
    <w:name w:val="Hyperlink"/>
    <w:basedOn w:val="a0"/>
    <w:uiPriority w:val="99"/>
    <w:unhideWhenUsed/>
    <w:rsid w:val="00874D3B"/>
    <w:rPr>
      <w:color w:val="0000FF"/>
      <w:u w:val="single"/>
    </w:rPr>
  </w:style>
  <w:style w:type="character" w:customStyle="1" w:styleId="serp-urlmark">
    <w:name w:val="serp-url__mark"/>
    <w:basedOn w:val="a0"/>
    <w:rsid w:val="00874D3B"/>
  </w:style>
  <w:style w:type="character" w:customStyle="1" w:styleId="40">
    <w:name w:val="Заголовок 4 Знак"/>
    <w:basedOn w:val="a0"/>
    <w:link w:val="4"/>
    <w:uiPriority w:val="9"/>
    <w:semiHidden/>
    <w:rsid w:val="00D01D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Unresolved Mention"/>
    <w:basedOn w:val="a0"/>
    <w:uiPriority w:val="99"/>
    <w:semiHidden/>
    <w:unhideWhenUsed/>
    <w:rsid w:val="00422B0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A7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2261" TargetMode="External"/><Relationship Id="rId13" Type="http://schemas.openxmlformats.org/officeDocument/2006/relationships/hyperlink" Target="http://pgs.at.u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g2.knuba.edu.ua/mod/resource/view.php?id=357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ievspecteh.com/catalog/stroitelnaya-tehni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g2.knuba.edu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mitec.com.ua/sumitek-ukraina/" TargetMode="External"/><Relationship Id="rId10" Type="http://schemas.openxmlformats.org/officeDocument/2006/relationships/hyperlink" Target="http://ukrdoc.com.ua/text/39965/index-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rdoc.com.ua/" TargetMode="External"/><Relationship Id="rId14" Type="http://schemas.openxmlformats.org/officeDocument/2006/relationships/hyperlink" Target="http://pgs.at.ua/load/budivelne_materialoznavstvo/1-1-0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06A7-4FB1-4076-893C-A9F0EF4E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Anastasiia Liashko</cp:lastModifiedBy>
  <cp:revision>3</cp:revision>
  <cp:lastPrinted>2024-06-10T06:19:00Z</cp:lastPrinted>
  <dcterms:created xsi:type="dcterms:W3CDTF">2025-06-18T13:28:00Z</dcterms:created>
  <dcterms:modified xsi:type="dcterms:W3CDTF">2025-06-19T06:21:00Z</dcterms:modified>
</cp:coreProperties>
</file>