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DB" w:rsidRPr="00856699" w:rsidRDefault="00527EDB" w:rsidP="00856699">
      <w:pPr>
        <w:spacing w:line="360" w:lineRule="auto"/>
        <w:jc w:val="center"/>
        <w:rPr>
          <w:b/>
          <w:smallCaps/>
          <w:szCs w:val="28"/>
        </w:rPr>
      </w:pPr>
      <w:r w:rsidRPr="00856699">
        <w:rPr>
          <w:b/>
          <w:smallCaps/>
          <w:szCs w:val="28"/>
        </w:rPr>
        <w:t>Національний університет біоресурсів і природокористування України</w:t>
      </w:r>
    </w:p>
    <w:p w:rsidR="00EF3582" w:rsidRPr="00856699" w:rsidRDefault="00EF3582" w:rsidP="00856699">
      <w:pPr>
        <w:spacing w:line="360" w:lineRule="auto"/>
        <w:jc w:val="center"/>
        <w:rPr>
          <w:smallCaps/>
          <w:sz w:val="32"/>
          <w:szCs w:val="28"/>
        </w:rPr>
      </w:pPr>
    </w:p>
    <w:p w:rsidR="00527EDB" w:rsidRPr="00856699" w:rsidRDefault="00527EDB" w:rsidP="00856699">
      <w:pPr>
        <w:spacing w:line="360" w:lineRule="auto"/>
        <w:jc w:val="center"/>
        <w:rPr>
          <w:smallCaps/>
          <w:sz w:val="32"/>
          <w:szCs w:val="28"/>
        </w:rPr>
      </w:pPr>
      <w:r w:rsidRPr="00856699">
        <w:rPr>
          <w:smallCaps/>
          <w:sz w:val="32"/>
          <w:szCs w:val="28"/>
        </w:rPr>
        <w:t>Кафедра механіки</w:t>
      </w:r>
    </w:p>
    <w:p w:rsidR="00527EDB" w:rsidRPr="00856699" w:rsidRDefault="00527EDB" w:rsidP="00856699">
      <w:pPr>
        <w:spacing w:line="360" w:lineRule="auto"/>
        <w:jc w:val="center"/>
        <w:rPr>
          <w:i/>
          <w:iCs/>
        </w:rPr>
      </w:pPr>
    </w:p>
    <w:p w:rsidR="00527EDB" w:rsidRPr="00856699" w:rsidRDefault="00527EDB" w:rsidP="00856699">
      <w:pPr>
        <w:keepNext/>
        <w:shd w:val="clear" w:color="auto" w:fill="FFFFFF"/>
        <w:jc w:val="center"/>
        <w:outlineLvl w:val="1"/>
        <w:rPr>
          <w:b/>
          <w:bCs/>
          <w:szCs w:val="28"/>
        </w:rPr>
      </w:pPr>
    </w:p>
    <w:p w:rsidR="00527EDB" w:rsidRPr="00856699" w:rsidRDefault="00764FBC" w:rsidP="00856699">
      <w:r w:rsidRPr="00856699">
        <w:rPr>
          <w:rFonts w:eastAsiaTheme="majorEastAsia"/>
          <w:b/>
          <w:caps/>
          <w:noProof/>
          <w:sz w:val="24"/>
          <w:lang w:eastAsia="uk-U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82236A" wp14:editId="14957D8A">
                <wp:simplePos x="0" y="0"/>
                <wp:positionH relativeFrom="margin">
                  <wp:posOffset>2731770</wp:posOffset>
                </wp:positionH>
                <wp:positionV relativeFrom="paragraph">
                  <wp:posOffset>163830</wp:posOffset>
                </wp:positionV>
                <wp:extent cx="3479800" cy="704850"/>
                <wp:effectExtent l="0" t="0" r="635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704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4D" w:rsidRPr="00764FBC" w:rsidRDefault="00C67E4D" w:rsidP="001031EC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764FBC">
                              <w:rPr>
                                <w:b/>
                                <w:bCs/>
                                <w:szCs w:val="28"/>
                              </w:rPr>
                              <w:t>ЗАТВЕРДЖЕНО</w:t>
                            </w:r>
                          </w:p>
                          <w:p w:rsidR="00C67E4D" w:rsidRPr="00764FBC" w:rsidRDefault="00C67E4D" w:rsidP="001031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8"/>
                              </w:rPr>
                            </w:pPr>
                            <w:r w:rsidRPr="00764FBC">
                              <w:rPr>
                                <w:szCs w:val="28"/>
                              </w:rPr>
                              <w:t>Факультет конструювання та дизайну</w:t>
                            </w:r>
                          </w:p>
                          <w:p w:rsidR="00C67E4D" w:rsidRPr="00764FBC" w:rsidRDefault="00856699" w:rsidP="001031E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ab/>
                              <w:t xml:space="preserve"> «</w:t>
                            </w:r>
                            <w:r w:rsidR="00C67E4D" w:rsidRPr="00764FBC">
                              <w:rPr>
                                <w:szCs w:val="28"/>
                                <w:u w:val="single"/>
                              </w:rPr>
                              <w:t>10</w:t>
                            </w:r>
                            <w:r w:rsidR="00C67E4D" w:rsidRPr="00764FBC">
                              <w:rPr>
                                <w:szCs w:val="28"/>
                              </w:rPr>
                              <w:t>» червня 2025 р.</w:t>
                            </w:r>
                            <w:r w:rsidR="00C67E4D" w:rsidRPr="00764FBC">
                              <w:rPr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2236A" id="Надпись 2" o:spid="_x0000_s1026" style="position:absolute;margin-left:215.1pt;margin-top:12.9pt;width:274pt;height:55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" stroked="f">
                <v:stroke joinstyle="miter"/>
                <v:textbox inset="0,0,0,0">
                  <w:txbxContent>
                    <w:p w:rsidR="00C67E4D" w:rsidRPr="00764FBC" w:rsidRDefault="00C67E4D" w:rsidP="001031EC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764FBC">
                        <w:rPr>
                          <w:b/>
                          <w:bCs/>
                          <w:szCs w:val="28"/>
                        </w:rPr>
                        <w:t>ЗАТВЕРДЖЕНО</w:t>
                      </w:r>
                    </w:p>
                    <w:p w:rsidR="00C67E4D" w:rsidRPr="00764FBC" w:rsidRDefault="00C67E4D" w:rsidP="001031E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Cs w:val="28"/>
                        </w:rPr>
                      </w:pPr>
                      <w:r w:rsidRPr="00764FBC">
                        <w:rPr>
                          <w:szCs w:val="28"/>
                        </w:rPr>
                        <w:t>Факультет конструювання та дизайну</w:t>
                      </w:r>
                    </w:p>
                    <w:p w:rsidR="00C67E4D" w:rsidRPr="00764FBC" w:rsidRDefault="00856699" w:rsidP="001031EC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ab/>
                        <w:t xml:space="preserve"> «</w:t>
                      </w:r>
                      <w:r w:rsidR="00C67E4D" w:rsidRPr="00764FBC">
                        <w:rPr>
                          <w:szCs w:val="28"/>
                          <w:u w:val="single"/>
                        </w:rPr>
                        <w:t>10</w:t>
                      </w:r>
                      <w:r w:rsidR="00C67E4D" w:rsidRPr="00764FBC">
                        <w:rPr>
                          <w:szCs w:val="28"/>
                        </w:rPr>
                        <w:t>» червня 2025 р.</w:t>
                      </w:r>
                      <w:r w:rsidR="00C67E4D" w:rsidRPr="00764FBC">
                        <w:rPr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7EDB" w:rsidRPr="00856699" w:rsidRDefault="00527EDB" w:rsidP="00856699"/>
    <w:p w:rsidR="00527EDB" w:rsidRPr="00856699" w:rsidRDefault="00527EDB" w:rsidP="00856699"/>
    <w:p w:rsidR="00527EDB" w:rsidRPr="00856699" w:rsidRDefault="00527EDB" w:rsidP="00856699"/>
    <w:p w:rsidR="00527EDB" w:rsidRPr="00856699" w:rsidRDefault="00527EDB" w:rsidP="00856699"/>
    <w:p w:rsidR="00527EDB" w:rsidRPr="00856699" w:rsidRDefault="00527EDB" w:rsidP="00856699"/>
    <w:p w:rsidR="001031EC" w:rsidRPr="00856699" w:rsidRDefault="001031EC" w:rsidP="00856699">
      <w:pPr>
        <w:keepNext/>
        <w:shd w:val="clear" w:color="auto" w:fill="FFFFFF"/>
        <w:outlineLvl w:val="1"/>
        <w:rPr>
          <w:b/>
          <w:bCs/>
          <w:sz w:val="32"/>
          <w:szCs w:val="28"/>
        </w:rPr>
      </w:pPr>
    </w:p>
    <w:p w:rsidR="00516752" w:rsidRPr="00856699" w:rsidRDefault="00516752" w:rsidP="00856699">
      <w:pPr>
        <w:keepNext/>
        <w:shd w:val="clear" w:color="auto" w:fill="FFFFFF"/>
        <w:jc w:val="center"/>
        <w:outlineLvl w:val="1"/>
        <w:rPr>
          <w:b/>
          <w:bCs/>
          <w:sz w:val="32"/>
          <w:szCs w:val="28"/>
        </w:rPr>
      </w:pPr>
    </w:p>
    <w:p w:rsidR="00527EDB" w:rsidRPr="00856699" w:rsidRDefault="00764FBC" w:rsidP="00856699">
      <w:pPr>
        <w:keepNext/>
        <w:shd w:val="clear" w:color="auto" w:fill="FFFFFF"/>
        <w:spacing w:line="276" w:lineRule="auto"/>
        <w:jc w:val="center"/>
        <w:outlineLvl w:val="1"/>
        <w:rPr>
          <w:b/>
          <w:bCs/>
          <w:sz w:val="32"/>
          <w:szCs w:val="28"/>
        </w:rPr>
      </w:pPr>
      <w:r w:rsidRPr="00856699">
        <w:rPr>
          <w:b/>
          <w:bCs/>
          <w:sz w:val="32"/>
          <w:szCs w:val="28"/>
        </w:rPr>
        <w:t>РОБОЧА ПРОГРАМА</w:t>
      </w:r>
      <w:r w:rsidR="00A604BD" w:rsidRPr="00856699">
        <w:rPr>
          <w:b/>
          <w:bCs/>
          <w:sz w:val="32"/>
          <w:szCs w:val="28"/>
        </w:rPr>
        <w:br/>
      </w:r>
      <w:r w:rsidRPr="00856699">
        <w:rPr>
          <w:b/>
          <w:bCs/>
          <w:sz w:val="32"/>
          <w:szCs w:val="28"/>
        </w:rPr>
        <w:t>НАВЧАЛЬН</w:t>
      </w:r>
      <w:r w:rsidR="00A604BD" w:rsidRPr="00856699">
        <w:rPr>
          <w:b/>
          <w:bCs/>
          <w:sz w:val="32"/>
          <w:szCs w:val="28"/>
        </w:rPr>
        <w:t>ОЇ</w:t>
      </w:r>
      <w:r w:rsidR="009A0F58" w:rsidRPr="00856699">
        <w:rPr>
          <w:b/>
          <w:bCs/>
          <w:sz w:val="32"/>
          <w:szCs w:val="28"/>
        </w:rPr>
        <w:t xml:space="preserve"> ДИСЦИПЛІНИ</w:t>
      </w:r>
    </w:p>
    <w:p w:rsidR="009D1F0F" w:rsidRPr="00856699" w:rsidRDefault="009D1F0F" w:rsidP="00856699">
      <w:pPr>
        <w:jc w:val="center"/>
        <w:rPr>
          <w:b/>
          <w:sz w:val="14"/>
        </w:rPr>
      </w:pPr>
    </w:p>
    <w:p w:rsidR="00B600D9" w:rsidRPr="00856699" w:rsidRDefault="00B600D9" w:rsidP="00856699">
      <w:pPr>
        <w:jc w:val="center"/>
        <w:rPr>
          <w:b/>
          <w:sz w:val="14"/>
        </w:rPr>
      </w:pPr>
    </w:p>
    <w:p w:rsidR="00EF3582" w:rsidRPr="00856699" w:rsidRDefault="00EF3582" w:rsidP="00856699">
      <w:pPr>
        <w:jc w:val="center"/>
        <w:rPr>
          <w:b/>
          <w:sz w:val="14"/>
        </w:rPr>
      </w:pPr>
    </w:p>
    <w:p w:rsidR="00EF3582" w:rsidRPr="00856699" w:rsidRDefault="00EF3582" w:rsidP="00856699">
      <w:pPr>
        <w:jc w:val="center"/>
        <w:rPr>
          <w:b/>
          <w:sz w:val="14"/>
        </w:rPr>
      </w:pPr>
    </w:p>
    <w:p w:rsidR="00B600D9" w:rsidRPr="00856699" w:rsidRDefault="00B600D9" w:rsidP="00856699">
      <w:pPr>
        <w:jc w:val="center"/>
        <w:rPr>
          <w:b/>
          <w:sz w:val="14"/>
        </w:rPr>
      </w:pPr>
    </w:p>
    <w:p w:rsidR="009D1F0F" w:rsidRPr="00856699" w:rsidRDefault="009D1F0F" w:rsidP="00856699">
      <w:pPr>
        <w:ind w:left="567" w:right="567"/>
        <w:jc w:val="center"/>
        <w:rPr>
          <w:b/>
          <w:sz w:val="30"/>
          <w:szCs w:val="30"/>
        </w:rPr>
      </w:pPr>
      <w:r w:rsidRPr="00856699">
        <w:rPr>
          <w:b/>
          <w:sz w:val="30"/>
          <w:szCs w:val="30"/>
        </w:rPr>
        <w:t>Професійне самовдосконалення в інженерній діяльності</w:t>
      </w:r>
    </w:p>
    <w:p w:rsidR="009D1F0F" w:rsidRPr="00856699" w:rsidRDefault="009D1F0F" w:rsidP="00856699">
      <w:pPr>
        <w:jc w:val="center"/>
        <w:rPr>
          <w:b/>
          <w:sz w:val="8"/>
          <w:u w:val="single"/>
        </w:rPr>
      </w:pPr>
      <w:r w:rsidRPr="00856699">
        <w:rPr>
          <w:b/>
          <w:sz w:val="8"/>
          <w:u w:val="single"/>
        </w:rPr>
        <w:tab/>
      </w:r>
      <w:r w:rsidRPr="00856699">
        <w:rPr>
          <w:b/>
          <w:sz w:val="8"/>
          <w:u w:val="single"/>
        </w:rPr>
        <w:tab/>
      </w:r>
      <w:r w:rsidRPr="00856699">
        <w:rPr>
          <w:b/>
          <w:sz w:val="8"/>
          <w:u w:val="single"/>
        </w:rPr>
        <w:tab/>
      </w:r>
      <w:r w:rsidRPr="00856699">
        <w:rPr>
          <w:b/>
          <w:sz w:val="8"/>
          <w:u w:val="single"/>
        </w:rPr>
        <w:tab/>
      </w:r>
      <w:r w:rsidRPr="00856699">
        <w:rPr>
          <w:b/>
          <w:sz w:val="8"/>
          <w:u w:val="single"/>
        </w:rPr>
        <w:tab/>
      </w:r>
      <w:r w:rsidRPr="00856699">
        <w:rPr>
          <w:b/>
          <w:sz w:val="8"/>
          <w:u w:val="single"/>
        </w:rPr>
        <w:tab/>
      </w:r>
      <w:r w:rsidRPr="00856699">
        <w:rPr>
          <w:b/>
          <w:sz w:val="8"/>
          <w:u w:val="single"/>
        </w:rPr>
        <w:tab/>
      </w:r>
      <w:r w:rsidRPr="00856699">
        <w:rPr>
          <w:b/>
          <w:sz w:val="8"/>
          <w:u w:val="single"/>
        </w:rPr>
        <w:tab/>
      </w:r>
      <w:r w:rsidRPr="00856699">
        <w:rPr>
          <w:b/>
          <w:sz w:val="8"/>
          <w:u w:val="single"/>
        </w:rPr>
        <w:tab/>
      </w:r>
      <w:r w:rsidRPr="00856699">
        <w:rPr>
          <w:b/>
          <w:sz w:val="8"/>
          <w:u w:val="single"/>
        </w:rPr>
        <w:tab/>
      </w:r>
      <w:r w:rsidRPr="00856699">
        <w:rPr>
          <w:b/>
          <w:sz w:val="8"/>
          <w:u w:val="single"/>
        </w:rPr>
        <w:tab/>
      </w:r>
      <w:r w:rsidRPr="00856699">
        <w:rPr>
          <w:b/>
          <w:sz w:val="8"/>
          <w:u w:val="single"/>
        </w:rPr>
        <w:tab/>
      </w:r>
      <w:r w:rsidRPr="00856699">
        <w:rPr>
          <w:b/>
          <w:sz w:val="8"/>
          <w:u w:val="single"/>
        </w:rPr>
        <w:tab/>
      </w:r>
      <w:r w:rsidRPr="00856699">
        <w:rPr>
          <w:b/>
          <w:sz w:val="8"/>
          <w:u w:val="single"/>
        </w:rPr>
        <w:tab/>
      </w:r>
    </w:p>
    <w:p w:rsidR="009D1F0F" w:rsidRPr="00856699" w:rsidRDefault="009D1F0F" w:rsidP="00856699">
      <w:pPr>
        <w:ind w:left="567" w:right="567"/>
        <w:jc w:val="center"/>
        <w:rPr>
          <w:sz w:val="16"/>
        </w:rPr>
      </w:pPr>
      <w:r w:rsidRPr="00856699">
        <w:rPr>
          <w:sz w:val="16"/>
        </w:rPr>
        <w:t>(шифр і назва навчальної дисципліни)</w:t>
      </w:r>
    </w:p>
    <w:p w:rsidR="009D1F0F" w:rsidRPr="00856699" w:rsidRDefault="009D1F0F" w:rsidP="00856699">
      <w:pPr>
        <w:ind w:left="567" w:right="567"/>
        <w:jc w:val="center"/>
        <w:rPr>
          <w:sz w:val="16"/>
        </w:rPr>
      </w:pPr>
    </w:p>
    <w:p w:rsidR="00764FBC" w:rsidRPr="00856699" w:rsidRDefault="00764FBC" w:rsidP="00856699">
      <w:pPr>
        <w:ind w:left="708" w:firstLine="708"/>
        <w:jc w:val="both"/>
        <w:rPr>
          <w:u w:val="single"/>
        </w:rPr>
      </w:pPr>
      <w:r w:rsidRPr="00856699">
        <w:t>Галузь знань:</w:t>
      </w:r>
      <w:r w:rsidRPr="00856699">
        <w:rPr>
          <w:u w:val="single"/>
        </w:rPr>
        <w:t xml:space="preserve">   G «Інженерія, виробництво та будівництво»</w:t>
      </w:r>
      <w:r w:rsidRPr="00856699">
        <w:rPr>
          <w:u w:val="single"/>
        </w:rPr>
        <w:tab/>
      </w:r>
      <w:r w:rsidRPr="00856699">
        <w:rPr>
          <w:u w:val="single"/>
        </w:rPr>
        <w:tab/>
      </w:r>
    </w:p>
    <w:p w:rsidR="00764FBC" w:rsidRPr="00856699" w:rsidRDefault="00764FBC" w:rsidP="00856699">
      <w:pPr>
        <w:jc w:val="center"/>
        <w:rPr>
          <w:sz w:val="16"/>
        </w:rPr>
      </w:pPr>
      <w:r w:rsidRPr="00856699">
        <w:rPr>
          <w:sz w:val="16"/>
        </w:rPr>
        <w:t xml:space="preserve"> (шифр і назва напряму підготовки)</w:t>
      </w:r>
    </w:p>
    <w:p w:rsidR="00764FBC" w:rsidRPr="00856699" w:rsidRDefault="00764FBC" w:rsidP="00856699">
      <w:pPr>
        <w:jc w:val="center"/>
        <w:rPr>
          <w:sz w:val="16"/>
        </w:rPr>
      </w:pPr>
    </w:p>
    <w:p w:rsidR="00764FBC" w:rsidRPr="00856699" w:rsidRDefault="00764FBC" w:rsidP="00856699">
      <w:pPr>
        <w:ind w:left="708" w:firstLine="708"/>
        <w:jc w:val="both"/>
        <w:rPr>
          <w:u w:val="single"/>
        </w:rPr>
      </w:pPr>
      <w:r w:rsidRPr="00856699">
        <w:t>Спеціальність:</w:t>
      </w:r>
      <w:r w:rsidRPr="00856699">
        <w:rPr>
          <w:u w:val="single"/>
        </w:rPr>
        <w:t xml:space="preserve"> G11 «Машинобудування (за спеціалізаціями)»</w:t>
      </w:r>
      <w:r w:rsidRPr="00856699">
        <w:rPr>
          <w:u w:val="single"/>
        </w:rPr>
        <w:tab/>
      </w:r>
      <w:r w:rsidRPr="00856699">
        <w:rPr>
          <w:u w:val="single"/>
        </w:rPr>
        <w:tab/>
      </w:r>
    </w:p>
    <w:p w:rsidR="00764FBC" w:rsidRPr="00856699" w:rsidRDefault="00764FBC" w:rsidP="00856699">
      <w:pPr>
        <w:jc w:val="center"/>
        <w:rPr>
          <w:sz w:val="16"/>
        </w:rPr>
      </w:pPr>
      <w:r w:rsidRPr="00856699">
        <w:rPr>
          <w:sz w:val="16"/>
        </w:rPr>
        <w:t xml:space="preserve"> (шифр і назва напряму підготовки)</w:t>
      </w:r>
    </w:p>
    <w:p w:rsidR="00764FBC" w:rsidRPr="00856699" w:rsidRDefault="00764FBC" w:rsidP="00856699">
      <w:pPr>
        <w:jc w:val="center"/>
        <w:rPr>
          <w:sz w:val="16"/>
        </w:rPr>
      </w:pPr>
    </w:p>
    <w:p w:rsidR="00764FBC" w:rsidRPr="00856699" w:rsidRDefault="00764FBC" w:rsidP="00856699">
      <w:pPr>
        <w:ind w:left="3544" w:hanging="2128"/>
        <w:jc w:val="both"/>
        <w:rPr>
          <w:u w:val="single"/>
        </w:rPr>
      </w:pPr>
      <w:r w:rsidRPr="00856699">
        <w:t>Освітня програма:</w:t>
      </w:r>
      <w:r w:rsidRPr="00856699">
        <w:rPr>
          <w:u w:val="single"/>
        </w:rPr>
        <w:t xml:space="preserve"> «</w:t>
      </w:r>
      <w:proofErr w:type="spellStart"/>
      <w:r w:rsidRPr="00856699">
        <w:rPr>
          <w:u w:val="single"/>
        </w:rPr>
        <w:t>Робототехнічні</w:t>
      </w:r>
      <w:proofErr w:type="spellEnd"/>
      <w:r w:rsidRPr="00856699">
        <w:rPr>
          <w:u w:val="single"/>
        </w:rPr>
        <w:t xml:space="preserve"> системи і комплекси</w:t>
      </w:r>
      <w:r w:rsidRPr="00856699">
        <w:rPr>
          <w:u w:val="single"/>
        </w:rPr>
        <w:tab/>
      </w:r>
      <w:r w:rsidRPr="00856699">
        <w:rPr>
          <w:u w:val="single"/>
        </w:rPr>
        <w:tab/>
      </w:r>
      <w:r w:rsidRPr="00856699">
        <w:rPr>
          <w:u w:val="single"/>
        </w:rPr>
        <w:tab/>
      </w:r>
      <w:r w:rsidRPr="00856699">
        <w:rPr>
          <w:u w:val="single"/>
        </w:rPr>
        <w:br/>
        <w:t xml:space="preserve">   сільськогосподарського виробництва»</w:t>
      </w:r>
      <w:r w:rsidRPr="00856699">
        <w:rPr>
          <w:u w:val="single"/>
        </w:rPr>
        <w:tab/>
      </w:r>
      <w:r w:rsidRPr="00856699">
        <w:rPr>
          <w:u w:val="single"/>
        </w:rPr>
        <w:tab/>
      </w:r>
      <w:r w:rsidRPr="00856699">
        <w:rPr>
          <w:u w:val="single"/>
        </w:rPr>
        <w:tab/>
      </w:r>
    </w:p>
    <w:p w:rsidR="00764FBC" w:rsidRPr="00856699" w:rsidRDefault="00764FBC" w:rsidP="00856699">
      <w:pPr>
        <w:jc w:val="center"/>
        <w:rPr>
          <w:sz w:val="16"/>
        </w:rPr>
      </w:pPr>
      <w:r w:rsidRPr="00856699">
        <w:rPr>
          <w:sz w:val="16"/>
        </w:rPr>
        <w:t xml:space="preserve"> (назва освітньої програми)</w:t>
      </w:r>
    </w:p>
    <w:p w:rsidR="00764FBC" w:rsidRPr="00856699" w:rsidRDefault="00764FBC" w:rsidP="00856699">
      <w:pPr>
        <w:jc w:val="center"/>
        <w:rPr>
          <w:sz w:val="16"/>
        </w:rPr>
      </w:pPr>
    </w:p>
    <w:p w:rsidR="009D1F0F" w:rsidRPr="00856699" w:rsidRDefault="009033CC" w:rsidP="00856699">
      <w:pPr>
        <w:ind w:left="708" w:firstLine="708"/>
        <w:jc w:val="both"/>
        <w:rPr>
          <w:u w:val="single"/>
        </w:rPr>
      </w:pPr>
      <w:r w:rsidRPr="00856699">
        <w:t>Ф</w:t>
      </w:r>
      <w:r w:rsidR="009D1F0F" w:rsidRPr="00856699">
        <w:t>акультет:</w:t>
      </w:r>
      <w:r w:rsidR="009D1F0F" w:rsidRPr="00856699">
        <w:rPr>
          <w:u w:val="single"/>
        </w:rPr>
        <w:t xml:space="preserve">          </w:t>
      </w:r>
      <w:r w:rsidR="00A604BD" w:rsidRPr="00856699">
        <w:rPr>
          <w:u w:val="single"/>
        </w:rPr>
        <w:t>    </w:t>
      </w:r>
      <w:r w:rsidR="009D1F0F" w:rsidRPr="00856699">
        <w:rPr>
          <w:u w:val="single"/>
        </w:rPr>
        <w:t>   конструювання та дизайну</w:t>
      </w:r>
      <w:r w:rsidR="009D1F0F" w:rsidRPr="00856699">
        <w:rPr>
          <w:u w:val="single"/>
        </w:rPr>
        <w:tab/>
      </w:r>
      <w:r w:rsidR="009D1F0F" w:rsidRPr="00856699">
        <w:rPr>
          <w:u w:val="single"/>
        </w:rPr>
        <w:tab/>
      </w:r>
      <w:r w:rsidR="00764FBC" w:rsidRPr="00856699">
        <w:rPr>
          <w:u w:val="single"/>
        </w:rPr>
        <w:tab/>
      </w:r>
      <w:r w:rsidR="00764FBC" w:rsidRPr="00856699">
        <w:rPr>
          <w:u w:val="single"/>
        </w:rPr>
        <w:tab/>
      </w:r>
    </w:p>
    <w:p w:rsidR="009D1F0F" w:rsidRPr="00856699" w:rsidRDefault="009D1F0F" w:rsidP="00856699">
      <w:pPr>
        <w:jc w:val="center"/>
        <w:rPr>
          <w:sz w:val="16"/>
        </w:rPr>
      </w:pPr>
      <w:r w:rsidRPr="00856699">
        <w:rPr>
          <w:sz w:val="16"/>
        </w:rPr>
        <w:t xml:space="preserve"> (факультет, відділення)</w:t>
      </w:r>
    </w:p>
    <w:p w:rsidR="009D1F0F" w:rsidRPr="00856699" w:rsidRDefault="009D1F0F" w:rsidP="00856699">
      <w:pPr>
        <w:jc w:val="center"/>
        <w:rPr>
          <w:sz w:val="16"/>
        </w:rPr>
      </w:pPr>
    </w:p>
    <w:p w:rsidR="009D1F0F" w:rsidRPr="00856699" w:rsidRDefault="009D1F0F" w:rsidP="00856699">
      <w:pPr>
        <w:ind w:left="708" w:firstLine="708"/>
        <w:jc w:val="both"/>
      </w:pPr>
      <w:r w:rsidRPr="00856699">
        <w:t>Розробники:</w:t>
      </w:r>
      <w:r w:rsidR="00764FBC" w:rsidRPr="00856699">
        <w:rPr>
          <w:u w:val="single"/>
        </w:rPr>
        <w:t> </w:t>
      </w:r>
      <w:r w:rsidRPr="00856699">
        <w:rPr>
          <w:u w:val="single"/>
        </w:rPr>
        <w:t>Марія Б</w:t>
      </w:r>
      <w:r w:rsidR="009033CC" w:rsidRPr="00856699">
        <w:rPr>
          <w:u w:val="single"/>
        </w:rPr>
        <w:t>ОНДАР</w:t>
      </w:r>
      <w:r w:rsidRPr="00856699">
        <w:rPr>
          <w:u w:val="single"/>
        </w:rPr>
        <w:t xml:space="preserve">, доцент кафедри механіки, </w:t>
      </w:r>
      <w:proofErr w:type="spellStart"/>
      <w:r w:rsidRPr="00856699">
        <w:rPr>
          <w:u w:val="single"/>
        </w:rPr>
        <w:t>к.пед.н</w:t>
      </w:r>
      <w:proofErr w:type="spellEnd"/>
      <w:r w:rsidRPr="00856699">
        <w:rPr>
          <w:u w:val="single"/>
        </w:rPr>
        <w:t>, доцент</w:t>
      </w:r>
    </w:p>
    <w:p w:rsidR="009D1F0F" w:rsidRPr="00856699" w:rsidRDefault="009D1F0F" w:rsidP="00856699">
      <w:pPr>
        <w:jc w:val="center"/>
        <w:rPr>
          <w:sz w:val="16"/>
        </w:rPr>
      </w:pPr>
      <w:r w:rsidRPr="00856699">
        <w:rPr>
          <w:sz w:val="16"/>
        </w:rPr>
        <w:t>(посада, науковий ступінь, вчене звання)</w:t>
      </w:r>
    </w:p>
    <w:p w:rsidR="009D1F0F" w:rsidRPr="00856699" w:rsidRDefault="009D1F0F" w:rsidP="00856699">
      <w:pPr>
        <w:jc w:val="center"/>
        <w:rPr>
          <w:sz w:val="18"/>
        </w:rPr>
      </w:pPr>
    </w:p>
    <w:p w:rsidR="00B600D9" w:rsidRPr="00856699" w:rsidRDefault="00B600D9" w:rsidP="00856699">
      <w:pPr>
        <w:jc w:val="center"/>
        <w:rPr>
          <w:sz w:val="18"/>
        </w:rPr>
      </w:pPr>
    </w:p>
    <w:p w:rsidR="001031EC" w:rsidRPr="00856699" w:rsidRDefault="001031EC" w:rsidP="00856699">
      <w:pPr>
        <w:jc w:val="center"/>
        <w:rPr>
          <w:sz w:val="18"/>
        </w:rPr>
      </w:pPr>
    </w:p>
    <w:p w:rsidR="001031EC" w:rsidRPr="00856699" w:rsidRDefault="001031EC" w:rsidP="00856699">
      <w:pPr>
        <w:jc w:val="center"/>
        <w:rPr>
          <w:sz w:val="18"/>
        </w:rPr>
      </w:pPr>
    </w:p>
    <w:p w:rsidR="00764FBC" w:rsidRPr="00856699" w:rsidRDefault="00764FBC" w:rsidP="00856699">
      <w:pPr>
        <w:jc w:val="center"/>
        <w:rPr>
          <w:sz w:val="18"/>
        </w:rPr>
      </w:pPr>
    </w:p>
    <w:p w:rsidR="00764FBC" w:rsidRPr="00856699" w:rsidRDefault="00764FBC" w:rsidP="00856699">
      <w:pPr>
        <w:jc w:val="center"/>
        <w:rPr>
          <w:sz w:val="18"/>
        </w:rPr>
      </w:pPr>
    </w:p>
    <w:p w:rsidR="00764FBC" w:rsidRPr="00856699" w:rsidRDefault="00764FBC" w:rsidP="00856699">
      <w:pPr>
        <w:jc w:val="center"/>
        <w:rPr>
          <w:sz w:val="18"/>
        </w:rPr>
      </w:pPr>
    </w:p>
    <w:p w:rsidR="001031EC" w:rsidRPr="00856699" w:rsidRDefault="001031EC" w:rsidP="00856699">
      <w:pPr>
        <w:jc w:val="center"/>
        <w:rPr>
          <w:sz w:val="18"/>
        </w:rPr>
      </w:pPr>
    </w:p>
    <w:p w:rsidR="00EF3582" w:rsidRPr="00856699" w:rsidRDefault="00EF3582" w:rsidP="00856699">
      <w:pPr>
        <w:jc w:val="center"/>
        <w:rPr>
          <w:sz w:val="18"/>
        </w:rPr>
      </w:pPr>
    </w:p>
    <w:p w:rsidR="00EF3582" w:rsidRPr="00856699" w:rsidRDefault="00EF3582" w:rsidP="00856699">
      <w:pPr>
        <w:jc w:val="center"/>
        <w:rPr>
          <w:sz w:val="18"/>
        </w:rPr>
      </w:pPr>
    </w:p>
    <w:p w:rsidR="00EF3582" w:rsidRPr="00856699" w:rsidRDefault="00EF3582" w:rsidP="00856699">
      <w:pPr>
        <w:jc w:val="center"/>
        <w:rPr>
          <w:sz w:val="18"/>
        </w:rPr>
      </w:pPr>
    </w:p>
    <w:p w:rsidR="001031EC" w:rsidRPr="00856699" w:rsidRDefault="001031EC" w:rsidP="00856699">
      <w:pPr>
        <w:jc w:val="center"/>
        <w:rPr>
          <w:sz w:val="18"/>
        </w:rPr>
      </w:pPr>
    </w:p>
    <w:p w:rsidR="001031EC" w:rsidRPr="00856699" w:rsidRDefault="001031EC" w:rsidP="00856699">
      <w:pPr>
        <w:jc w:val="center"/>
        <w:rPr>
          <w:sz w:val="18"/>
        </w:rPr>
      </w:pPr>
    </w:p>
    <w:p w:rsidR="00B600D9" w:rsidRPr="00856699" w:rsidRDefault="00B600D9" w:rsidP="00856699">
      <w:pPr>
        <w:jc w:val="center"/>
        <w:rPr>
          <w:sz w:val="18"/>
        </w:rPr>
      </w:pPr>
    </w:p>
    <w:p w:rsidR="00527EDB" w:rsidRPr="00856699" w:rsidRDefault="00527EDB" w:rsidP="00856699">
      <w:pPr>
        <w:jc w:val="center"/>
        <w:rPr>
          <w:b/>
        </w:rPr>
        <w:sectPr w:rsidR="00527EDB" w:rsidRPr="00856699" w:rsidSect="009B53EA">
          <w:headerReference w:type="even" r:id="rId8"/>
          <w:footerReference w:type="even" r:id="rId9"/>
          <w:footerReference w:type="default" r:id="rId10"/>
          <w:pgSz w:w="11906" w:h="16838"/>
          <w:pgMar w:top="851" w:right="567" w:bottom="851" w:left="1418" w:header="709" w:footer="709" w:gutter="0"/>
          <w:pgNumType w:fmt="numberInDash" w:start="0"/>
          <w:cols w:space="708"/>
          <w:titlePg/>
          <w:docGrid w:linePitch="381"/>
        </w:sectPr>
      </w:pPr>
      <w:r w:rsidRPr="00856699">
        <w:rPr>
          <w:b/>
        </w:rPr>
        <w:t>КИЇВ</w:t>
      </w:r>
      <w:r w:rsidR="00764FBC" w:rsidRPr="00856699">
        <w:rPr>
          <w:b/>
        </w:rPr>
        <w:t xml:space="preserve"> - </w:t>
      </w:r>
      <w:r w:rsidRPr="00856699">
        <w:rPr>
          <w:b/>
        </w:rPr>
        <w:t>202</w:t>
      </w:r>
      <w:r w:rsidR="00A604BD" w:rsidRPr="00856699">
        <w:rPr>
          <w:b/>
        </w:rPr>
        <w:t>5</w:t>
      </w:r>
      <w:r w:rsidR="001031EC" w:rsidRPr="00856699">
        <w:rPr>
          <w:b/>
        </w:rPr>
        <w:t xml:space="preserve"> р</w:t>
      </w:r>
      <w:r w:rsidR="00764FBC" w:rsidRPr="00856699">
        <w:rPr>
          <w:b/>
        </w:rPr>
        <w:t>.</w:t>
      </w:r>
    </w:p>
    <w:p w:rsidR="00CE4868" w:rsidRPr="000D6ABD" w:rsidRDefault="00CE4868" w:rsidP="00856699">
      <w:pPr>
        <w:keepNext/>
        <w:ind w:left="360"/>
        <w:jc w:val="center"/>
        <w:outlineLvl w:val="0"/>
        <w:rPr>
          <w:b/>
          <w:bCs/>
          <w:szCs w:val="28"/>
        </w:rPr>
      </w:pPr>
      <w:r w:rsidRPr="000D6ABD">
        <w:rPr>
          <w:b/>
          <w:bCs/>
          <w:szCs w:val="28"/>
        </w:rPr>
        <w:lastRenderedPageBreak/>
        <w:t>Опис навчальної дисципліни</w:t>
      </w:r>
    </w:p>
    <w:p w:rsidR="00CE4868" w:rsidRDefault="00CE4868" w:rsidP="00856699">
      <w:pPr>
        <w:jc w:val="center"/>
        <w:rPr>
          <w:b/>
        </w:rPr>
      </w:pPr>
      <w:r w:rsidRPr="000D6ABD">
        <w:rPr>
          <w:b/>
        </w:rPr>
        <w:t>«</w:t>
      </w:r>
      <w:r w:rsidR="0058118F" w:rsidRPr="000D6ABD">
        <w:rPr>
          <w:rFonts w:ascii="Cambria" w:hAnsi="Cambria"/>
          <w:b/>
        </w:rPr>
        <w:t>Професійне самовдосконалення в інженерній діяльності</w:t>
      </w:r>
      <w:r w:rsidRPr="000D6ABD">
        <w:rPr>
          <w:b/>
        </w:rPr>
        <w:t>»</w:t>
      </w:r>
    </w:p>
    <w:p w:rsidR="00C67E4D" w:rsidRPr="000D6ABD" w:rsidRDefault="00C67E4D" w:rsidP="00856699">
      <w:pPr>
        <w:tabs>
          <w:tab w:val="left" w:pos="284"/>
          <w:tab w:val="left" w:pos="567"/>
        </w:tabs>
        <w:ind w:firstLine="709"/>
        <w:jc w:val="both"/>
        <w:rPr>
          <w:szCs w:val="28"/>
        </w:rPr>
      </w:pPr>
      <w:r w:rsidRPr="00A94DD5">
        <w:rPr>
          <w:szCs w:val="28"/>
        </w:rPr>
        <w:t xml:space="preserve">Навчальна дисципліна «Професійне самовдосконалення в інженерній діяльності» є одним із складників комплексної підготовки фахівців другого (магістерського) рівня вищої освіти з інженерних спеціальностей та спрямована на формування у майбутніх інженерів готовності до самовдосконалення за  обраним фахом та здатності до постійного професійного саморозвитку у  споріднених між собою системах підготовки інженерів для галузей сільськогосподарського машинобудування, зокрема у </w:t>
      </w:r>
      <w:r>
        <w:rPr>
          <w:szCs w:val="28"/>
        </w:rPr>
        <w:t xml:space="preserve">галузі </w:t>
      </w:r>
      <w:proofErr w:type="spellStart"/>
      <w:r>
        <w:rPr>
          <w:szCs w:val="28"/>
        </w:rPr>
        <w:t>робототехнічних</w:t>
      </w:r>
      <w:proofErr w:type="spellEnd"/>
      <w:r>
        <w:rPr>
          <w:szCs w:val="28"/>
        </w:rPr>
        <w:t xml:space="preserve"> системі </w:t>
      </w:r>
      <w:r w:rsidRPr="00A94DD5">
        <w:rPr>
          <w:szCs w:val="28"/>
        </w:rPr>
        <w:t xml:space="preserve">комплексів </w:t>
      </w:r>
      <w:proofErr w:type="spellStart"/>
      <w:r w:rsidRPr="00A94DD5">
        <w:rPr>
          <w:szCs w:val="28"/>
        </w:rPr>
        <w:t>сілськогосподарського</w:t>
      </w:r>
      <w:proofErr w:type="spellEnd"/>
      <w:r w:rsidRPr="00A94DD5">
        <w:rPr>
          <w:szCs w:val="28"/>
        </w:rPr>
        <w:t xml:space="preserve"> виробництва. Курс відноситься до вибіркових дисциплін (дисципліни самостійного вибору студентів).</w:t>
      </w:r>
    </w:p>
    <w:p w:rsidR="00C67E4D" w:rsidRPr="000D6ABD" w:rsidRDefault="00C67E4D" w:rsidP="00856699">
      <w:pPr>
        <w:jc w:val="center"/>
        <w:rPr>
          <w:b/>
        </w:rPr>
      </w:pPr>
    </w:p>
    <w:tbl>
      <w:tblPr>
        <w:tblStyle w:val="a6"/>
        <w:tblW w:w="5000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3"/>
        <w:gridCol w:w="3044"/>
        <w:gridCol w:w="3044"/>
      </w:tblGrid>
      <w:tr w:rsidR="008240B9" w:rsidRPr="000D6ABD" w:rsidTr="00967F4B">
        <w:trPr>
          <w:jc w:val="center"/>
        </w:trPr>
        <w:tc>
          <w:tcPr>
            <w:tcW w:w="9911" w:type="dxa"/>
            <w:gridSpan w:val="3"/>
            <w:vAlign w:val="center"/>
          </w:tcPr>
          <w:p w:rsidR="008240B9" w:rsidRPr="000D6ABD" w:rsidRDefault="008240B9" w:rsidP="00856699">
            <w:pPr>
              <w:jc w:val="center"/>
              <w:rPr>
                <w:b/>
                <w:szCs w:val="28"/>
              </w:rPr>
            </w:pPr>
            <w:r w:rsidRPr="000D6ABD">
              <w:rPr>
                <w:b/>
                <w:szCs w:val="28"/>
              </w:rPr>
              <w:t>Галузь знань, спеціальність, освітня програма, освітній ступінь</w:t>
            </w:r>
          </w:p>
        </w:tc>
      </w:tr>
      <w:tr w:rsidR="00EF3582" w:rsidRPr="000D6ABD" w:rsidTr="004B68D3">
        <w:trPr>
          <w:jc w:val="center"/>
        </w:trPr>
        <w:tc>
          <w:tcPr>
            <w:tcW w:w="3823" w:type="dxa"/>
          </w:tcPr>
          <w:p w:rsidR="00EF3582" w:rsidRPr="00F00994" w:rsidRDefault="00EF3582" w:rsidP="00856699">
            <w:r w:rsidRPr="00F00994">
              <w:t xml:space="preserve">Освітньо-кваліфікаційний рівень </w:t>
            </w:r>
          </w:p>
        </w:tc>
        <w:tc>
          <w:tcPr>
            <w:tcW w:w="6088" w:type="dxa"/>
            <w:gridSpan w:val="2"/>
          </w:tcPr>
          <w:p w:rsidR="00EF3582" w:rsidRPr="00EF3582" w:rsidRDefault="00EF3582" w:rsidP="00856699">
            <w:pPr>
              <w:rPr>
                <w:i/>
              </w:rPr>
            </w:pPr>
            <w:r w:rsidRPr="00EF3582">
              <w:rPr>
                <w:i/>
              </w:rPr>
              <w:t>Магістр</w:t>
            </w:r>
          </w:p>
        </w:tc>
      </w:tr>
      <w:tr w:rsidR="00EF3582" w:rsidRPr="000D6ABD" w:rsidTr="004B68D3">
        <w:trPr>
          <w:jc w:val="center"/>
        </w:trPr>
        <w:tc>
          <w:tcPr>
            <w:tcW w:w="3823" w:type="dxa"/>
          </w:tcPr>
          <w:p w:rsidR="00EF3582" w:rsidRPr="00F00994" w:rsidRDefault="00EF3582" w:rsidP="00856699">
            <w:r w:rsidRPr="00F00994">
              <w:t>Спеціальність</w:t>
            </w:r>
          </w:p>
        </w:tc>
        <w:tc>
          <w:tcPr>
            <w:tcW w:w="6088" w:type="dxa"/>
            <w:gridSpan w:val="2"/>
          </w:tcPr>
          <w:p w:rsidR="00EF3582" w:rsidRPr="00EF3582" w:rsidRDefault="00EF3582" w:rsidP="00856699">
            <w:pPr>
              <w:rPr>
                <w:i/>
              </w:rPr>
            </w:pPr>
            <w:r w:rsidRPr="00EF3582">
              <w:rPr>
                <w:i/>
              </w:rPr>
              <w:t>G11 «Машинобудування»</w:t>
            </w:r>
          </w:p>
        </w:tc>
      </w:tr>
      <w:tr w:rsidR="00EF3582" w:rsidRPr="000D6ABD" w:rsidTr="004B68D3">
        <w:trPr>
          <w:jc w:val="center"/>
        </w:trPr>
        <w:tc>
          <w:tcPr>
            <w:tcW w:w="3823" w:type="dxa"/>
          </w:tcPr>
          <w:p w:rsidR="00EF3582" w:rsidRPr="00F00994" w:rsidRDefault="00EF3582" w:rsidP="00856699">
            <w:r w:rsidRPr="00F00994">
              <w:t xml:space="preserve">Освітня програма </w:t>
            </w:r>
          </w:p>
        </w:tc>
        <w:tc>
          <w:tcPr>
            <w:tcW w:w="6088" w:type="dxa"/>
            <w:gridSpan w:val="2"/>
          </w:tcPr>
          <w:p w:rsidR="00EF3582" w:rsidRPr="00EF3582" w:rsidRDefault="00EF3582" w:rsidP="00856699">
            <w:pPr>
              <w:rPr>
                <w:i/>
              </w:rPr>
            </w:pPr>
            <w:proofErr w:type="spellStart"/>
            <w:r w:rsidRPr="00EF3582">
              <w:rPr>
                <w:i/>
              </w:rPr>
              <w:t>Робототехнічні</w:t>
            </w:r>
            <w:proofErr w:type="spellEnd"/>
            <w:r w:rsidRPr="00EF3582">
              <w:rPr>
                <w:i/>
              </w:rPr>
              <w:t xml:space="preserve"> системи і комплекси сільськогосподарського виробництва</w:t>
            </w:r>
          </w:p>
        </w:tc>
      </w:tr>
      <w:tr w:rsidR="006723EF" w:rsidRPr="000D6ABD" w:rsidTr="00967F4B">
        <w:trPr>
          <w:jc w:val="center"/>
        </w:trPr>
        <w:tc>
          <w:tcPr>
            <w:tcW w:w="3823" w:type="dxa"/>
            <w:vAlign w:val="center"/>
          </w:tcPr>
          <w:p w:rsidR="006723EF" w:rsidRPr="000D6ABD" w:rsidRDefault="006723EF" w:rsidP="00856699">
            <w:pPr>
              <w:rPr>
                <w:szCs w:val="28"/>
              </w:rPr>
            </w:pPr>
            <w:r w:rsidRPr="000D6ABD">
              <w:rPr>
                <w:szCs w:val="28"/>
              </w:rPr>
              <w:t>Освітній ступінь:</w:t>
            </w:r>
          </w:p>
        </w:tc>
        <w:tc>
          <w:tcPr>
            <w:tcW w:w="6088" w:type="dxa"/>
            <w:gridSpan w:val="2"/>
            <w:vAlign w:val="center"/>
          </w:tcPr>
          <w:p w:rsidR="006723EF" w:rsidRPr="00EF3582" w:rsidRDefault="006723EF" w:rsidP="00856699">
            <w:pPr>
              <w:rPr>
                <w:i/>
                <w:szCs w:val="28"/>
              </w:rPr>
            </w:pPr>
            <w:r w:rsidRPr="00EF3582">
              <w:rPr>
                <w:i/>
                <w:szCs w:val="28"/>
              </w:rPr>
              <w:t>магістр</w:t>
            </w:r>
          </w:p>
        </w:tc>
      </w:tr>
      <w:tr w:rsidR="008240B9" w:rsidRPr="000D6ABD" w:rsidTr="00967F4B">
        <w:trPr>
          <w:jc w:val="center"/>
        </w:trPr>
        <w:tc>
          <w:tcPr>
            <w:tcW w:w="9911" w:type="dxa"/>
            <w:gridSpan w:val="3"/>
            <w:vAlign w:val="center"/>
          </w:tcPr>
          <w:p w:rsidR="008240B9" w:rsidRPr="000D6ABD" w:rsidRDefault="008240B9" w:rsidP="00856699">
            <w:pPr>
              <w:jc w:val="center"/>
              <w:rPr>
                <w:b/>
                <w:szCs w:val="28"/>
              </w:rPr>
            </w:pPr>
            <w:r w:rsidRPr="000D6ABD">
              <w:rPr>
                <w:b/>
                <w:szCs w:val="28"/>
              </w:rPr>
              <w:t>Характеристика навчальної дисципліни</w:t>
            </w:r>
          </w:p>
        </w:tc>
      </w:tr>
      <w:tr w:rsidR="008240B9" w:rsidRPr="000D6ABD" w:rsidTr="00967F4B">
        <w:trPr>
          <w:jc w:val="center"/>
        </w:trPr>
        <w:tc>
          <w:tcPr>
            <w:tcW w:w="3823" w:type="dxa"/>
            <w:vAlign w:val="center"/>
          </w:tcPr>
          <w:p w:rsidR="008240B9" w:rsidRPr="000D6ABD" w:rsidRDefault="008240B9" w:rsidP="00856699">
            <w:pPr>
              <w:rPr>
                <w:szCs w:val="28"/>
              </w:rPr>
            </w:pPr>
            <w:r w:rsidRPr="000D6ABD">
              <w:rPr>
                <w:szCs w:val="28"/>
              </w:rPr>
              <w:t>Вид</w:t>
            </w:r>
          </w:p>
        </w:tc>
        <w:tc>
          <w:tcPr>
            <w:tcW w:w="6088" w:type="dxa"/>
            <w:gridSpan w:val="2"/>
            <w:vAlign w:val="center"/>
          </w:tcPr>
          <w:p w:rsidR="008240B9" w:rsidRPr="000D6ABD" w:rsidRDefault="004B4109" w:rsidP="00856699">
            <w:pPr>
              <w:jc w:val="center"/>
              <w:rPr>
                <w:i/>
                <w:szCs w:val="28"/>
              </w:rPr>
            </w:pPr>
            <w:r w:rsidRPr="000D6ABD">
              <w:rPr>
                <w:i/>
                <w:szCs w:val="28"/>
              </w:rPr>
              <w:t>Вибіркова</w:t>
            </w:r>
          </w:p>
        </w:tc>
      </w:tr>
      <w:tr w:rsidR="008240B9" w:rsidRPr="000D6ABD" w:rsidTr="00967F4B">
        <w:trPr>
          <w:jc w:val="center"/>
        </w:trPr>
        <w:tc>
          <w:tcPr>
            <w:tcW w:w="3823" w:type="dxa"/>
            <w:vAlign w:val="center"/>
          </w:tcPr>
          <w:p w:rsidR="008240B9" w:rsidRPr="000D6ABD" w:rsidRDefault="008240B9" w:rsidP="00856699">
            <w:pPr>
              <w:rPr>
                <w:szCs w:val="28"/>
              </w:rPr>
            </w:pPr>
            <w:r w:rsidRPr="000D6ABD">
              <w:rPr>
                <w:szCs w:val="28"/>
              </w:rPr>
              <w:t>Загальна кількість годин</w:t>
            </w:r>
          </w:p>
        </w:tc>
        <w:tc>
          <w:tcPr>
            <w:tcW w:w="6088" w:type="dxa"/>
            <w:gridSpan w:val="2"/>
            <w:vAlign w:val="center"/>
          </w:tcPr>
          <w:p w:rsidR="008240B9" w:rsidRPr="000D6ABD" w:rsidRDefault="00C67E4D" w:rsidP="00856699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9</w:t>
            </w:r>
            <w:r w:rsidR="004B4109" w:rsidRPr="000D6ABD">
              <w:rPr>
                <w:i/>
                <w:szCs w:val="28"/>
              </w:rPr>
              <w:t>0</w:t>
            </w:r>
            <w:r w:rsidR="00005FC2">
              <w:rPr>
                <w:i/>
                <w:szCs w:val="28"/>
              </w:rPr>
              <w:t xml:space="preserve"> год.</w:t>
            </w:r>
          </w:p>
        </w:tc>
      </w:tr>
      <w:tr w:rsidR="008240B9" w:rsidRPr="000D6ABD" w:rsidTr="00967F4B">
        <w:trPr>
          <w:jc w:val="center"/>
        </w:trPr>
        <w:tc>
          <w:tcPr>
            <w:tcW w:w="3823" w:type="dxa"/>
            <w:vAlign w:val="center"/>
          </w:tcPr>
          <w:p w:rsidR="008240B9" w:rsidRPr="000D6ABD" w:rsidRDefault="008240B9" w:rsidP="00856699">
            <w:pPr>
              <w:rPr>
                <w:szCs w:val="28"/>
              </w:rPr>
            </w:pPr>
            <w:r w:rsidRPr="000D6ABD">
              <w:rPr>
                <w:szCs w:val="28"/>
              </w:rPr>
              <w:t>Кількість кредитів ECTS</w:t>
            </w:r>
          </w:p>
        </w:tc>
        <w:tc>
          <w:tcPr>
            <w:tcW w:w="6088" w:type="dxa"/>
            <w:gridSpan w:val="2"/>
            <w:vAlign w:val="center"/>
          </w:tcPr>
          <w:p w:rsidR="008240B9" w:rsidRPr="000D6ABD" w:rsidRDefault="00C67E4D" w:rsidP="00856699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</w:t>
            </w:r>
          </w:p>
        </w:tc>
      </w:tr>
      <w:tr w:rsidR="008240B9" w:rsidRPr="000D6ABD" w:rsidTr="00967F4B">
        <w:trPr>
          <w:jc w:val="center"/>
        </w:trPr>
        <w:tc>
          <w:tcPr>
            <w:tcW w:w="3823" w:type="dxa"/>
            <w:vAlign w:val="center"/>
          </w:tcPr>
          <w:p w:rsidR="008240B9" w:rsidRPr="000D6ABD" w:rsidRDefault="008240B9" w:rsidP="00856699">
            <w:pPr>
              <w:rPr>
                <w:szCs w:val="28"/>
              </w:rPr>
            </w:pPr>
            <w:r w:rsidRPr="000D6ABD">
              <w:rPr>
                <w:szCs w:val="28"/>
              </w:rPr>
              <w:t>Кількість змістовних модулів</w:t>
            </w:r>
          </w:p>
        </w:tc>
        <w:tc>
          <w:tcPr>
            <w:tcW w:w="6088" w:type="dxa"/>
            <w:gridSpan w:val="2"/>
            <w:vAlign w:val="center"/>
          </w:tcPr>
          <w:p w:rsidR="008240B9" w:rsidRPr="000D6ABD" w:rsidRDefault="004B4109" w:rsidP="00856699">
            <w:pPr>
              <w:jc w:val="center"/>
              <w:rPr>
                <w:i/>
                <w:szCs w:val="28"/>
              </w:rPr>
            </w:pPr>
            <w:r w:rsidRPr="000D6ABD">
              <w:rPr>
                <w:i/>
                <w:szCs w:val="28"/>
              </w:rPr>
              <w:t>2</w:t>
            </w:r>
          </w:p>
        </w:tc>
      </w:tr>
      <w:tr w:rsidR="008240B9" w:rsidRPr="000D6ABD" w:rsidTr="00967F4B">
        <w:trPr>
          <w:jc w:val="center"/>
        </w:trPr>
        <w:tc>
          <w:tcPr>
            <w:tcW w:w="3823" w:type="dxa"/>
            <w:vAlign w:val="center"/>
          </w:tcPr>
          <w:p w:rsidR="008240B9" w:rsidRPr="000D6ABD" w:rsidRDefault="008240B9" w:rsidP="00856699">
            <w:pPr>
              <w:rPr>
                <w:szCs w:val="28"/>
              </w:rPr>
            </w:pPr>
            <w:r w:rsidRPr="000D6ABD">
              <w:rPr>
                <w:szCs w:val="28"/>
              </w:rPr>
              <w:t>Форма контролю</w:t>
            </w:r>
          </w:p>
        </w:tc>
        <w:tc>
          <w:tcPr>
            <w:tcW w:w="6088" w:type="dxa"/>
            <w:gridSpan w:val="2"/>
            <w:vAlign w:val="center"/>
          </w:tcPr>
          <w:p w:rsidR="008240B9" w:rsidRPr="00C67E4D" w:rsidRDefault="00C67E4D" w:rsidP="00856699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Екзамен</w:t>
            </w:r>
          </w:p>
        </w:tc>
      </w:tr>
      <w:tr w:rsidR="008240B9" w:rsidRPr="000D6ABD" w:rsidTr="00967F4B">
        <w:trPr>
          <w:jc w:val="center"/>
        </w:trPr>
        <w:tc>
          <w:tcPr>
            <w:tcW w:w="9911" w:type="dxa"/>
            <w:gridSpan w:val="3"/>
          </w:tcPr>
          <w:p w:rsidR="008240B9" w:rsidRPr="000D6ABD" w:rsidRDefault="008240B9" w:rsidP="00856699">
            <w:pPr>
              <w:jc w:val="center"/>
              <w:rPr>
                <w:b/>
                <w:szCs w:val="28"/>
              </w:rPr>
            </w:pPr>
            <w:r w:rsidRPr="000D6ABD">
              <w:rPr>
                <w:b/>
                <w:szCs w:val="28"/>
              </w:rPr>
              <w:t>Показники навчальної дисципліни для денної та заочної форми навчання</w:t>
            </w:r>
          </w:p>
        </w:tc>
      </w:tr>
      <w:tr w:rsidR="00BB4C9D" w:rsidRPr="000D6ABD" w:rsidTr="00967F4B">
        <w:trPr>
          <w:jc w:val="center"/>
        </w:trPr>
        <w:tc>
          <w:tcPr>
            <w:tcW w:w="3823" w:type="dxa"/>
          </w:tcPr>
          <w:p w:rsidR="00BB4C9D" w:rsidRPr="000D6ABD" w:rsidRDefault="00BB4C9D" w:rsidP="00856699">
            <w:pPr>
              <w:jc w:val="both"/>
              <w:rPr>
                <w:szCs w:val="28"/>
              </w:rPr>
            </w:pPr>
          </w:p>
        </w:tc>
        <w:tc>
          <w:tcPr>
            <w:tcW w:w="3044" w:type="dxa"/>
            <w:vAlign w:val="center"/>
          </w:tcPr>
          <w:p w:rsidR="00BB4C9D" w:rsidRPr="000D6ABD" w:rsidRDefault="008240B9" w:rsidP="00856699">
            <w:pPr>
              <w:jc w:val="center"/>
              <w:rPr>
                <w:szCs w:val="28"/>
              </w:rPr>
            </w:pPr>
            <w:r w:rsidRPr="000D6ABD">
              <w:rPr>
                <w:szCs w:val="28"/>
              </w:rPr>
              <w:t>Денна форма навчання</w:t>
            </w:r>
          </w:p>
        </w:tc>
        <w:tc>
          <w:tcPr>
            <w:tcW w:w="3044" w:type="dxa"/>
            <w:vAlign w:val="center"/>
          </w:tcPr>
          <w:p w:rsidR="00BB4C9D" w:rsidRPr="000D6ABD" w:rsidRDefault="008240B9" w:rsidP="00856699">
            <w:pPr>
              <w:jc w:val="center"/>
              <w:rPr>
                <w:szCs w:val="28"/>
              </w:rPr>
            </w:pPr>
            <w:r w:rsidRPr="000D6ABD">
              <w:rPr>
                <w:szCs w:val="28"/>
              </w:rPr>
              <w:t>Заочна форма навчання</w:t>
            </w:r>
          </w:p>
        </w:tc>
      </w:tr>
      <w:tr w:rsidR="00BB4C9D" w:rsidRPr="000D6ABD" w:rsidTr="00967F4B">
        <w:trPr>
          <w:jc w:val="center"/>
        </w:trPr>
        <w:tc>
          <w:tcPr>
            <w:tcW w:w="3823" w:type="dxa"/>
          </w:tcPr>
          <w:p w:rsidR="00BB4C9D" w:rsidRPr="000D6ABD" w:rsidRDefault="00F62381" w:rsidP="00856699">
            <w:pPr>
              <w:jc w:val="both"/>
              <w:rPr>
                <w:szCs w:val="28"/>
              </w:rPr>
            </w:pPr>
            <w:r w:rsidRPr="000D6ABD">
              <w:rPr>
                <w:szCs w:val="28"/>
              </w:rPr>
              <w:t>Курс (рік підготовки)</w:t>
            </w:r>
          </w:p>
        </w:tc>
        <w:tc>
          <w:tcPr>
            <w:tcW w:w="3044" w:type="dxa"/>
            <w:vAlign w:val="center"/>
          </w:tcPr>
          <w:p w:rsidR="00BB4C9D" w:rsidRPr="000D6ABD" w:rsidRDefault="00B214EE" w:rsidP="00856699">
            <w:pPr>
              <w:jc w:val="center"/>
              <w:rPr>
                <w:i/>
                <w:szCs w:val="28"/>
              </w:rPr>
            </w:pPr>
            <w:r w:rsidRPr="000D6ABD">
              <w:rPr>
                <w:i/>
                <w:szCs w:val="28"/>
              </w:rPr>
              <w:t>перший</w:t>
            </w:r>
          </w:p>
        </w:tc>
        <w:tc>
          <w:tcPr>
            <w:tcW w:w="3044" w:type="dxa"/>
            <w:vAlign w:val="center"/>
          </w:tcPr>
          <w:p w:rsidR="00BB4C9D" w:rsidRPr="00C67E4D" w:rsidRDefault="00C67E4D" w:rsidP="00856699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</w:tr>
      <w:tr w:rsidR="00BB4C9D" w:rsidRPr="000D6ABD" w:rsidTr="00967F4B">
        <w:trPr>
          <w:jc w:val="center"/>
        </w:trPr>
        <w:tc>
          <w:tcPr>
            <w:tcW w:w="3823" w:type="dxa"/>
          </w:tcPr>
          <w:p w:rsidR="00BB4C9D" w:rsidRPr="000D6ABD" w:rsidRDefault="00F62381" w:rsidP="00856699">
            <w:pPr>
              <w:jc w:val="both"/>
              <w:rPr>
                <w:szCs w:val="28"/>
              </w:rPr>
            </w:pPr>
            <w:r w:rsidRPr="000D6ABD">
              <w:rPr>
                <w:szCs w:val="28"/>
              </w:rPr>
              <w:t>Семестр</w:t>
            </w:r>
          </w:p>
        </w:tc>
        <w:tc>
          <w:tcPr>
            <w:tcW w:w="3044" w:type="dxa"/>
            <w:vAlign w:val="center"/>
          </w:tcPr>
          <w:p w:rsidR="00BB4C9D" w:rsidRPr="000D6ABD" w:rsidRDefault="004B4109" w:rsidP="00856699">
            <w:pPr>
              <w:jc w:val="center"/>
              <w:rPr>
                <w:i/>
                <w:szCs w:val="28"/>
              </w:rPr>
            </w:pPr>
            <w:r w:rsidRPr="000D6ABD">
              <w:rPr>
                <w:i/>
                <w:szCs w:val="28"/>
              </w:rPr>
              <w:t>другий</w:t>
            </w:r>
          </w:p>
        </w:tc>
        <w:tc>
          <w:tcPr>
            <w:tcW w:w="3044" w:type="dxa"/>
            <w:vAlign w:val="center"/>
          </w:tcPr>
          <w:p w:rsidR="00BB4C9D" w:rsidRPr="00C67E4D" w:rsidRDefault="00C67E4D" w:rsidP="00856699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</w:tr>
      <w:tr w:rsidR="00BB4C9D" w:rsidRPr="000D6ABD" w:rsidTr="00967F4B">
        <w:trPr>
          <w:jc w:val="center"/>
        </w:trPr>
        <w:tc>
          <w:tcPr>
            <w:tcW w:w="3823" w:type="dxa"/>
          </w:tcPr>
          <w:p w:rsidR="00BB4C9D" w:rsidRPr="000D6ABD" w:rsidRDefault="00F62381" w:rsidP="00856699">
            <w:pPr>
              <w:jc w:val="both"/>
              <w:rPr>
                <w:szCs w:val="28"/>
              </w:rPr>
            </w:pPr>
            <w:r w:rsidRPr="000D6ABD">
              <w:rPr>
                <w:szCs w:val="28"/>
              </w:rPr>
              <w:t>Лекційні заняття</w:t>
            </w:r>
          </w:p>
        </w:tc>
        <w:tc>
          <w:tcPr>
            <w:tcW w:w="3044" w:type="dxa"/>
            <w:vAlign w:val="center"/>
          </w:tcPr>
          <w:p w:rsidR="00BB4C9D" w:rsidRPr="000D6ABD" w:rsidRDefault="001A54EA" w:rsidP="00856699">
            <w:pPr>
              <w:jc w:val="center"/>
              <w:rPr>
                <w:i/>
                <w:szCs w:val="28"/>
              </w:rPr>
            </w:pPr>
            <w:r w:rsidRPr="000D6ABD">
              <w:rPr>
                <w:i/>
                <w:szCs w:val="28"/>
              </w:rPr>
              <w:t>15</w:t>
            </w:r>
            <w:r w:rsidR="00005FC2">
              <w:rPr>
                <w:i/>
                <w:szCs w:val="28"/>
              </w:rPr>
              <w:t xml:space="preserve"> год.</w:t>
            </w:r>
          </w:p>
        </w:tc>
        <w:tc>
          <w:tcPr>
            <w:tcW w:w="3044" w:type="dxa"/>
            <w:vAlign w:val="center"/>
          </w:tcPr>
          <w:p w:rsidR="00BB4C9D" w:rsidRPr="00C67E4D" w:rsidRDefault="00C67E4D" w:rsidP="00856699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</w:tr>
      <w:tr w:rsidR="00BB4C9D" w:rsidRPr="000D6ABD" w:rsidTr="00967F4B">
        <w:trPr>
          <w:jc w:val="center"/>
        </w:trPr>
        <w:tc>
          <w:tcPr>
            <w:tcW w:w="3823" w:type="dxa"/>
          </w:tcPr>
          <w:p w:rsidR="00BB4C9D" w:rsidRPr="000D6ABD" w:rsidRDefault="001A54EA" w:rsidP="00856699">
            <w:pPr>
              <w:jc w:val="both"/>
              <w:rPr>
                <w:szCs w:val="28"/>
              </w:rPr>
            </w:pPr>
            <w:r w:rsidRPr="000D6ABD">
              <w:rPr>
                <w:szCs w:val="28"/>
              </w:rPr>
              <w:t>Семінарські</w:t>
            </w:r>
            <w:r w:rsidR="00F62381" w:rsidRPr="000D6ABD">
              <w:rPr>
                <w:szCs w:val="28"/>
              </w:rPr>
              <w:t xml:space="preserve"> заняття</w:t>
            </w:r>
          </w:p>
        </w:tc>
        <w:tc>
          <w:tcPr>
            <w:tcW w:w="3044" w:type="dxa"/>
            <w:vAlign w:val="center"/>
          </w:tcPr>
          <w:p w:rsidR="00BB4C9D" w:rsidRPr="000D6ABD" w:rsidRDefault="001A54EA" w:rsidP="00856699">
            <w:pPr>
              <w:jc w:val="center"/>
              <w:rPr>
                <w:i/>
                <w:szCs w:val="28"/>
              </w:rPr>
            </w:pPr>
            <w:r w:rsidRPr="000D6ABD">
              <w:rPr>
                <w:i/>
                <w:szCs w:val="28"/>
              </w:rPr>
              <w:t>15</w:t>
            </w:r>
            <w:r w:rsidR="00005FC2">
              <w:rPr>
                <w:i/>
                <w:szCs w:val="28"/>
              </w:rPr>
              <w:t xml:space="preserve"> год.</w:t>
            </w:r>
          </w:p>
        </w:tc>
        <w:tc>
          <w:tcPr>
            <w:tcW w:w="3044" w:type="dxa"/>
            <w:vAlign w:val="center"/>
          </w:tcPr>
          <w:p w:rsidR="00BB4C9D" w:rsidRPr="00C67E4D" w:rsidRDefault="00C67E4D" w:rsidP="00856699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</w:tr>
      <w:tr w:rsidR="00BB4C9D" w:rsidRPr="000D6ABD" w:rsidTr="00967F4B">
        <w:trPr>
          <w:jc w:val="center"/>
        </w:trPr>
        <w:tc>
          <w:tcPr>
            <w:tcW w:w="3823" w:type="dxa"/>
          </w:tcPr>
          <w:p w:rsidR="00BB4C9D" w:rsidRPr="000D6ABD" w:rsidRDefault="00F62381" w:rsidP="00856699">
            <w:pPr>
              <w:jc w:val="both"/>
              <w:rPr>
                <w:szCs w:val="28"/>
              </w:rPr>
            </w:pPr>
            <w:r w:rsidRPr="000D6ABD">
              <w:rPr>
                <w:szCs w:val="28"/>
              </w:rPr>
              <w:t>Самостійна робота</w:t>
            </w:r>
          </w:p>
        </w:tc>
        <w:tc>
          <w:tcPr>
            <w:tcW w:w="3044" w:type="dxa"/>
            <w:vAlign w:val="center"/>
          </w:tcPr>
          <w:p w:rsidR="00BB4C9D" w:rsidRPr="000D6ABD" w:rsidRDefault="00C67E4D" w:rsidP="00856699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6</w:t>
            </w:r>
            <w:r w:rsidR="001A54EA" w:rsidRPr="000D6ABD">
              <w:rPr>
                <w:i/>
                <w:szCs w:val="28"/>
              </w:rPr>
              <w:t>0</w:t>
            </w:r>
            <w:r w:rsidR="00005FC2">
              <w:rPr>
                <w:i/>
                <w:szCs w:val="28"/>
              </w:rPr>
              <w:t xml:space="preserve"> год.</w:t>
            </w:r>
          </w:p>
        </w:tc>
        <w:tc>
          <w:tcPr>
            <w:tcW w:w="3044" w:type="dxa"/>
            <w:vAlign w:val="center"/>
          </w:tcPr>
          <w:p w:rsidR="00BB4C9D" w:rsidRPr="00C67E4D" w:rsidRDefault="00C67E4D" w:rsidP="00856699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</w:tr>
      <w:tr w:rsidR="00BB4C9D" w:rsidRPr="000D6ABD" w:rsidTr="00967F4B">
        <w:trPr>
          <w:jc w:val="center"/>
        </w:trPr>
        <w:tc>
          <w:tcPr>
            <w:tcW w:w="3823" w:type="dxa"/>
          </w:tcPr>
          <w:p w:rsidR="00BB4C9D" w:rsidRPr="000D6ABD" w:rsidRDefault="00F62381" w:rsidP="00856699">
            <w:pPr>
              <w:rPr>
                <w:szCs w:val="28"/>
              </w:rPr>
            </w:pPr>
            <w:r w:rsidRPr="000D6ABD">
              <w:rPr>
                <w:szCs w:val="28"/>
              </w:rPr>
              <w:t>Кількість тижневих аудиторних годин для денної форми навчання</w:t>
            </w:r>
          </w:p>
        </w:tc>
        <w:tc>
          <w:tcPr>
            <w:tcW w:w="3044" w:type="dxa"/>
            <w:vAlign w:val="center"/>
          </w:tcPr>
          <w:p w:rsidR="00BB4C9D" w:rsidRPr="000D6ABD" w:rsidRDefault="001A54EA" w:rsidP="00856699">
            <w:pPr>
              <w:jc w:val="center"/>
              <w:rPr>
                <w:i/>
                <w:szCs w:val="28"/>
              </w:rPr>
            </w:pPr>
            <w:r w:rsidRPr="000D6ABD">
              <w:rPr>
                <w:i/>
                <w:szCs w:val="28"/>
              </w:rPr>
              <w:t>2</w:t>
            </w:r>
            <w:r w:rsidR="00005FC2">
              <w:rPr>
                <w:i/>
                <w:szCs w:val="28"/>
              </w:rPr>
              <w:t xml:space="preserve"> год.</w:t>
            </w:r>
          </w:p>
        </w:tc>
        <w:tc>
          <w:tcPr>
            <w:tcW w:w="3044" w:type="dxa"/>
            <w:vAlign w:val="center"/>
          </w:tcPr>
          <w:p w:rsidR="00BB4C9D" w:rsidRPr="00C67E4D" w:rsidRDefault="00C67E4D" w:rsidP="00856699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</w:tr>
    </w:tbl>
    <w:p w:rsidR="00BB4C9D" w:rsidRDefault="00BB4C9D" w:rsidP="00856699">
      <w:pPr>
        <w:jc w:val="both"/>
      </w:pPr>
    </w:p>
    <w:p w:rsidR="00C67E4D" w:rsidRDefault="00C67E4D" w:rsidP="00856699">
      <w:pPr>
        <w:jc w:val="both"/>
      </w:pPr>
    </w:p>
    <w:p w:rsidR="00856699" w:rsidRDefault="00856699" w:rsidP="00856699">
      <w:pPr>
        <w:jc w:val="both"/>
      </w:pPr>
    </w:p>
    <w:p w:rsidR="00856699" w:rsidRDefault="00856699" w:rsidP="00856699">
      <w:pPr>
        <w:jc w:val="both"/>
      </w:pPr>
    </w:p>
    <w:p w:rsidR="00856699" w:rsidRDefault="00856699" w:rsidP="00856699">
      <w:pPr>
        <w:jc w:val="both"/>
      </w:pPr>
    </w:p>
    <w:p w:rsidR="00C67E4D" w:rsidRPr="000D6ABD" w:rsidRDefault="00C67E4D" w:rsidP="00856699">
      <w:pPr>
        <w:jc w:val="both"/>
      </w:pPr>
    </w:p>
    <w:p w:rsidR="008E203C" w:rsidRPr="000D6ABD" w:rsidRDefault="008E203C" w:rsidP="00856699">
      <w:pPr>
        <w:keepNext/>
        <w:numPr>
          <w:ilvl w:val="0"/>
          <w:numId w:val="1"/>
        </w:numPr>
        <w:jc w:val="center"/>
        <w:outlineLvl w:val="0"/>
        <w:rPr>
          <w:b/>
          <w:bCs/>
          <w:szCs w:val="28"/>
        </w:rPr>
      </w:pPr>
      <w:r w:rsidRPr="000D6ABD">
        <w:rPr>
          <w:b/>
          <w:bCs/>
          <w:szCs w:val="28"/>
        </w:rPr>
        <w:lastRenderedPageBreak/>
        <w:t>Мета, завдання та компетентності навчальної дисципліни</w:t>
      </w:r>
    </w:p>
    <w:p w:rsidR="00301AAE" w:rsidRPr="000D6ABD" w:rsidRDefault="00F46960" w:rsidP="00856699">
      <w:pPr>
        <w:tabs>
          <w:tab w:val="left" w:pos="284"/>
          <w:tab w:val="left" w:pos="567"/>
        </w:tabs>
        <w:ind w:left="1418" w:hanging="851"/>
        <w:jc w:val="both"/>
        <w:rPr>
          <w:b/>
          <w:szCs w:val="28"/>
        </w:rPr>
      </w:pPr>
      <w:r w:rsidRPr="000D6ABD">
        <w:rPr>
          <w:b/>
          <w:szCs w:val="28"/>
        </w:rPr>
        <w:t>Мета вивчення дисципліни:</w:t>
      </w:r>
    </w:p>
    <w:p w:rsidR="00A94DD5" w:rsidRPr="00A94DD5" w:rsidRDefault="00A94DD5" w:rsidP="00856699">
      <w:pPr>
        <w:numPr>
          <w:ilvl w:val="0"/>
          <w:numId w:val="18"/>
        </w:numPr>
        <w:tabs>
          <w:tab w:val="left" w:pos="284"/>
        </w:tabs>
        <w:contextualSpacing/>
        <w:jc w:val="both"/>
        <w:rPr>
          <w:rFonts w:eastAsia="Calibri"/>
          <w:szCs w:val="28"/>
          <w:lang w:eastAsia="en-US"/>
        </w:rPr>
      </w:pPr>
      <w:r w:rsidRPr="00A94DD5">
        <w:rPr>
          <w:rFonts w:eastAsia="Calibri"/>
          <w:szCs w:val="28"/>
          <w:lang w:eastAsia="en-US"/>
        </w:rPr>
        <w:t>за допомогою механізмів самопізнання, самоорганізації, самоосвіти, самооцінки, саморегуляції оволодіння теорією та мистецтвом самостійного освоєння нових знань за обраним фахом;</w:t>
      </w:r>
    </w:p>
    <w:p w:rsidR="00A94DD5" w:rsidRPr="00A94DD5" w:rsidRDefault="00A94DD5" w:rsidP="00856699">
      <w:pPr>
        <w:numPr>
          <w:ilvl w:val="0"/>
          <w:numId w:val="18"/>
        </w:numPr>
        <w:tabs>
          <w:tab w:val="left" w:pos="284"/>
        </w:tabs>
        <w:contextualSpacing/>
        <w:jc w:val="both"/>
        <w:rPr>
          <w:rFonts w:eastAsia="Calibri"/>
          <w:szCs w:val="28"/>
          <w:lang w:eastAsia="en-US"/>
        </w:rPr>
      </w:pPr>
      <w:r w:rsidRPr="00A94DD5">
        <w:rPr>
          <w:rFonts w:eastAsia="Calibri"/>
          <w:szCs w:val="28"/>
          <w:lang w:eastAsia="en-US"/>
        </w:rPr>
        <w:t>сприяти формуванню у майбутніх керівників інженерно-технічних служб вмінь і навиків управління мотивацією підпорядкованого їм інженерно-технічного персоналу;</w:t>
      </w:r>
    </w:p>
    <w:p w:rsidR="00A94DD5" w:rsidRPr="00A94DD5" w:rsidRDefault="00A94DD5" w:rsidP="00856699">
      <w:pPr>
        <w:numPr>
          <w:ilvl w:val="0"/>
          <w:numId w:val="18"/>
        </w:numPr>
        <w:tabs>
          <w:tab w:val="left" w:pos="284"/>
        </w:tabs>
        <w:contextualSpacing/>
        <w:jc w:val="both"/>
        <w:rPr>
          <w:rFonts w:eastAsia="Calibri"/>
          <w:szCs w:val="28"/>
          <w:lang w:eastAsia="en-US"/>
        </w:rPr>
      </w:pPr>
      <w:r w:rsidRPr="00A94DD5">
        <w:rPr>
          <w:rFonts w:eastAsia="Calibri"/>
          <w:szCs w:val="28"/>
          <w:lang w:eastAsia="en-US"/>
        </w:rPr>
        <w:t>усвідомлення майбутніми фахівцями: арсеналу методів удосконалення фахової самоосвіти; необхідності підтримання високого кваліфікаційного рівня персоналу інженерно-технічних служб як основи стабільного, інноваційного розвитку виробництва.</w:t>
      </w:r>
    </w:p>
    <w:p w:rsidR="00A94DD5" w:rsidRPr="00A94DD5" w:rsidRDefault="00A94DD5" w:rsidP="00856699">
      <w:pPr>
        <w:tabs>
          <w:tab w:val="left" w:pos="284"/>
          <w:tab w:val="left" w:pos="567"/>
        </w:tabs>
        <w:ind w:firstLine="709"/>
        <w:jc w:val="both"/>
        <w:rPr>
          <w:b/>
          <w:szCs w:val="28"/>
        </w:rPr>
      </w:pPr>
      <w:r w:rsidRPr="00A94DD5">
        <w:rPr>
          <w:b/>
          <w:szCs w:val="28"/>
        </w:rPr>
        <w:t>Завдання:</w:t>
      </w:r>
    </w:p>
    <w:p w:rsidR="00A94DD5" w:rsidRDefault="00A94DD5" w:rsidP="00856699">
      <w:pPr>
        <w:numPr>
          <w:ilvl w:val="0"/>
          <w:numId w:val="18"/>
        </w:numPr>
        <w:tabs>
          <w:tab w:val="left" w:pos="284"/>
        </w:tabs>
        <w:contextualSpacing/>
        <w:jc w:val="both"/>
        <w:rPr>
          <w:rFonts w:eastAsia="Calibri"/>
          <w:szCs w:val="28"/>
          <w:lang w:eastAsia="en-US"/>
        </w:rPr>
      </w:pPr>
      <w:r w:rsidRPr="00A94DD5">
        <w:rPr>
          <w:rFonts w:eastAsia="Calibri"/>
          <w:szCs w:val="28"/>
          <w:lang w:eastAsia="en-US"/>
        </w:rPr>
        <w:t xml:space="preserve"> сформувати у майбутнього інженера готовність до постійного особистісно-професійного саморозвитку та</w:t>
      </w:r>
      <w:r w:rsidR="00C67E4D">
        <w:rPr>
          <w:rFonts w:eastAsia="Calibri"/>
          <w:szCs w:val="28"/>
          <w:lang w:eastAsia="en-US"/>
        </w:rPr>
        <w:t xml:space="preserve"> професійного самовдосконалення;</w:t>
      </w:r>
    </w:p>
    <w:p w:rsidR="00996613" w:rsidRPr="00C67E4D" w:rsidRDefault="00301AAE" w:rsidP="00856699">
      <w:pPr>
        <w:numPr>
          <w:ilvl w:val="0"/>
          <w:numId w:val="18"/>
        </w:numPr>
        <w:tabs>
          <w:tab w:val="left" w:pos="284"/>
        </w:tabs>
        <w:contextualSpacing/>
        <w:jc w:val="both"/>
        <w:rPr>
          <w:rFonts w:eastAsia="Calibri"/>
          <w:szCs w:val="28"/>
          <w:lang w:eastAsia="en-US"/>
        </w:rPr>
      </w:pPr>
      <w:r w:rsidRPr="00C67E4D">
        <w:rPr>
          <w:szCs w:val="28"/>
          <w:lang w:eastAsia="uk-UA"/>
        </w:rPr>
        <w:t>сформувати</w:t>
      </w:r>
      <w:r w:rsidR="00996613" w:rsidRPr="00C67E4D">
        <w:rPr>
          <w:szCs w:val="28"/>
          <w:lang w:eastAsia="uk-UA"/>
        </w:rPr>
        <w:t xml:space="preserve"> </w:t>
      </w:r>
      <w:r w:rsidRPr="00C67E4D">
        <w:rPr>
          <w:szCs w:val="28"/>
          <w:lang w:eastAsia="uk-UA"/>
        </w:rPr>
        <w:t xml:space="preserve">у </w:t>
      </w:r>
      <w:r w:rsidRPr="00C67E4D">
        <w:rPr>
          <w:szCs w:val="28"/>
        </w:rPr>
        <w:t>майбутнього</w:t>
      </w:r>
      <w:r w:rsidRPr="00C67E4D">
        <w:rPr>
          <w:szCs w:val="28"/>
          <w:lang w:eastAsia="uk-UA"/>
        </w:rPr>
        <w:t xml:space="preserve"> інженера </w:t>
      </w:r>
      <w:r w:rsidR="00996613" w:rsidRPr="00C67E4D">
        <w:rPr>
          <w:szCs w:val="28"/>
          <w:lang w:eastAsia="uk-UA"/>
        </w:rPr>
        <w:t>готовн</w:t>
      </w:r>
      <w:r w:rsidR="00AE4AE6" w:rsidRPr="00C67E4D">
        <w:rPr>
          <w:szCs w:val="28"/>
          <w:lang w:eastAsia="uk-UA"/>
        </w:rPr>
        <w:t>ість</w:t>
      </w:r>
      <w:r w:rsidR="00996613" w:rsidRPr="00C67E4D">
        <w:rPr>
          <w:szCs w:val="28"/>
          <w:lang w:eastAsia="uk-UA"/>
        </w:rPr>
        <w:t xml:space="preserve"> до </w:t>
      </w:r>
      <w:r w:rsidRPr="00C67E4D">
        <w:rPr>
          <w:szCs w:val="28"/>
          <w:lang w:eastAsia="uk-UA"/>
        </w:rPr>
        <w:t xml:space="preserve">постійного </w:t>
      </w:r>
      <w:r w:rsidR="00996613" w:rsidRPr="00C67E4D">
        <w:rPr>
          <w:szCs w:val="28"/>
          <w:lang w:eastAsia="uk-UA"/>
        </w:rPr>
        <w:t xml:space="preserve">особистісно-професійного </w:t>
      </w:r>
      <w:r w:rsidR="006C4D77" w:rsidRPr="00C67E4D">
        <w:rPr>
          <w:szCs w:val="28"/>
          <w:lang w:eastAsia="uk-UA"/>
        </w:rPr>
        <w:t>само</w:t>
      </w:r>
      <w:r w:rsidR="00996613" w:rsidRPr="00C67E4D">
        <w:rPr>
          <w:szCs w:val="28"/>
          <w:lang w:eastAsia="uk-UA"/>
        </w:rPr>
        <w:t xml:space="preserve">розвитку </w:t>
      </w:r>
      <w:r w:rsidR="00AE4AE6" w:rsidRPr="00C67E4D">
        <w:rPr>
          <w:szCs w:val="28"/>
          <w:lang w:eastAsia="uk-UA"/>
        </w:rPr>
        <w:t>та</w:t>
      </w:r>
      <w:r w:rsidR="00996613" w:rsidRPr="00C67E4D">
        <w:rPr>
          <w:szCs w:val="28"/>
          <w:lang w:eastAsia="uk-UA"/>
        </w:rPr>
        <w:t xml:space="preserve"> </w:t>
      </w:r>
      <w:r w:rsidR="00AE4AE6" w:rsidRPr="00C67E4D">
        <w:rPr>
          <w:szCs w:val="28"/>
          <w:lang w:eastAsia="uk-UA"/>
        </w:rPr>
        <w:t xml:space="preserve">професійного </w:t>
      </w:r>
      <w:r w:rsidR="00996613" w:rsidRPr="00C67E4D">
        <w:rPr>
          <w:szCs w:val="28"/>
          <w:lang w:eastAsia="uk-UA"/>
        </w:rPr>
        <w:t>самовдосконалення.</w:t>
      </w:r>
    </w:p>
    <w:p w:rsidR="00C67E4D" w:rsidRPr="00C67E4D" w:rsidRDefault="00C67E4D" w:rsidP="00856699">
      <w:pPr>
        <w:tabs>
          <w:tab w:val="left" w:pos="284"/>
        </w:tabs>
        <w:ind w:left="1429"/>
        <w:contextualSpacing/>
        <w:jc w:val="both"/>
        <w:rPr>
          <w:rFonts w:eastAsia="Calibri"/>
          <w:szCs w:val="28"/>
          <w:lang w:eastAsia="en-US"/>
        </w:rPr>
      </w:pPr>
    </w:p>
    <w:p w:rsidR="00A94DD5" w:rsidRPr="00A94DD5" w:rsidRDefault="00A94DD5" w:rsidP="00856699">
      <w:pPr>
        <w:tabs>
          <w:tab w:val="left" w:pos="284"/>
          <w:tab w:val="left" w:pos="567"/>
        </w:tabs>
        <w:jc w:val="both"/>
        <w:rPr>
          <w:b/>
          <w:szCs w:val="28"/>
        </w:rPr>
      </w:pPr>
      <w:r w:rsidRPr="00A94DD5">
        <w:rPr>
          <w:b/>
          <w:szCs w:val="28"/>
        </w:rPr>
        <w:t xml:space="preserve">Набуття </w:t>
      </w:r>
      <w:proofErr w:type="spellStart"/>
      <w:r w:rsidRPr="00A94DD5">
        <w:rPr>
          <w:b/>
          <w:szCs w:val="28"/>
        </w:rPr>
        <w:t>компетентностей</w:t>
      </w:r>
      <w:proofErr w:type="spellEnd"/>
      <w:r w:rsidRPr="00A94DD5">
        <w:rPr>
          <w:b/>
          <w:szCs w:val="28"/>
        </w:rPr>
        <w:t xml:space="preserve">: </w:t>
      </w:r>
    </w:p>
    <w:p w:rsidR="00A94DD5" w:rsidRPr="00A94DD5" w:rsidRDefault="00A94DD5" w:rsidP="00856699">
      <w:pPr>
        <w:tabs>
          <w:tab w:val="left" w:pos="284"/>
          <w:tab w:val="left" w:pos="567"/>
        </w:tabs>
        <w:jc w:val="both"/>
        <w:rPr>
          <w:i/>
          <w:iCs/>
          <w:u w:val="single"/>
        </w:rPr>
      </w:pPr>
      <w:r w:rsidRPr="00A94DD5">
        <w:rPr>
          <w:i/>
          <w:iCs/>
          <w:u w:val="single"/>
        </w:rPr>
        <w:t>інтегральна компетентність (ІК):</w:t>
      </w:r>
    </w:p>
    <w:p w:rsidR="00A94DD5" w:rsidRPr="00A94DD5" w:rsidRDefault="00A94DD5" w:rsidP="00856699">
      <w:pPr>
        <w:tabs>
          <w:tab w:val="left" w:pos="284"/>
        </w:tabs>
        <w:contextualSpacing/>
        <w:jc w:val="both"/>
        <w:rPr>
          <w:rFonts w:eastAsia="Calibri"/>
          <w:szCs w:val="28"/>
          <w:lang w:eastAsia="en-US"/>
        </w:rPr>
      </w:pPr>
      <w:r w:rsidRPr="00A94DD5">
        <w:rPr>
          <w:rFonts w:eastAsia="Calibri"/>
          <w:szCs w:val="28"/>
          <w:lang w:eastAsia="en-US"/>
        </w:rPr>
        <w:t>здатність розв’язувати складні завдання і проблеми конструювання роботів для потреб аграрного виробництва, що передбачають проведення дослідження та/або здійснення інновацій та характеризується невизначеністю умов і вимог.</w:t>
      </w:r>
    </w:p>
    <w:p w:rsidR="00A94DD5" w:rsidRPr="00A94DD5" w:rsidRDefault="00A94DD5" w:rsidP="00856699">
      <w:pPr>
        <w:tabs>
          <w:tab w:val="left" w:pos="284"/>
          <w:tab w:val="left" w:pos="567"/>
        </w:tabs>
        <w:jc w:val="both"/>
        <w:rPr>
          <w:i/>
          <w:iCs/>
          <w:u w:val="single"/>
        </w:rPr>
      </w:pPr>
      <w:r w:rsidRPr="00A94DD5">
        <w:rPr>
          <w:i/>
          <w:iCs/>
          <w:u w:val="single"/>
        </w:rPr>
        <w:t>загальні компетентності (ЗК):</w:t>
      </w:r>
    </w:p>
    <w:p w:rsidR="00A94DD5" w:rsidRPr="00A94DD5" w:rsidRDefault="00A94DD5" w:rsidP="00856699">
      <w:pPr>
        <w:tabs>
          <w:tab w:val="left" w:pos="284"/>
        </w:tabs>
        <w:contextualSpacing/>
        <w:jc w:val="both"/>
        <w:rPr>
          <w:rFonts w:eastAsia="Calibri"/>
          <w:szCs w:val="28"/>
          <w:lang w:eastAsia="en-US"/>
        </w:rPr>
      </w:pPr>
      <w:r w:rsidRPr="00A94DD5">
        <w:rPr>
          <w:rFonts w:eastAsia="Calibri"/>
          <w:szCs w:val="28"/>
          <w:lang w:eastAsia="en-US"/>
        </w:rPr>
        <w:t xml:space="preserve">ЗК2. Здатність вчитися та оволодівати сучасними знаннями. </w:t>
      </w:r>
    </w:p>
    <w:p w:rsidR="00A94DD5" w:rsidRPr="00A94DD5" w:rsidRDefault="00A94DD5" w:rsidP="00856699">
      <w:pPr>
        <w:tabs>
          <w:tab w:val="left" w:pos="284"/>
        </w:tabs>
        <w:contextualSpacing/>
        <w:jc w:val="both"/>
        <w:rPr>
          <w:rFonts w:eastAsia="Calibri"/>
          <w:szCs w:val="28"/>
          <w:lang w:eastAsia="en-US"/>
        </w:rPr>
      </w:pPr>
      <w:r w:rsidRPr="00A94DD5">
        <w:rPr>
          <w:rFonts w:eastAsia="Calibri"/>
          <w:szCs w:val="28"/>
          <w:lang w:eastAsia="en-US"/>
        </w:rPr>
        <w:t xml:space="preserve">ЗК4. Здатність бути критичним та самокритичним. </w:t>
      </w:r>
    </w:p>
    <w:p w:rsidR="00A94DD5" w:rsidRPr="00A94DD5" w:rsidRDefault="00A94DD5" w:rsidP="00856699">
      <w:pPr>
        <w:tabs>
          <w:tab w:val="left" w:pos="284"/>
        </w:tabs>
        <w:contextualSpacing/>
        <w:jc w:val="both"/>
        <w:rPr>
          <w:rFonts w:eastAsia="Calibri"/>
          <w:szCs w:val="28"/>
          <w:lang w:eastAsia="en-US"/>
        </w:rPr>
      </w:pPr>
      <w:r w:rsidRPr="00A94DD5">
        <w:rPr>
          <w:rFonts w:eastAsia="Calibri"/>
          <w:szCs w:val="28"/>
          <w:lang w:eastAsia="en-US"/>
        </w:rPr>
        <w:t xml:space="preserve">ЗК7. Здатність виявляти, ставити та вирішувати проблеми. </w:t>
      </w:r>
    </w:p>
    <w:p w:rsidR="00A94DD5" w:rsidRPr="00A94DD5" w:rsidRDefault="00A94DD5" w:rsidP="00856699">
      <w:pPr>
        <w:tabs>
          <w:tab w:val="left" w:pos="284"/>
          <w:tab w:val="left" w:pos="567"/>
        </w:tabs>
        <w:jc w:val="both"/>
        <w:rPr>
          <w:i/>
          <w:iCs/>
          <w:u w:val="single"/>
        </w:rPr>
      </w:pPr>
      <w:r w:rsidRPr="00A94DD5">
        <w:rPr>
          <w:i/>
          <w:iCs/>
          <w:u w:val="single"/>
        </w:rPr>
        <w:t>фахові (спеціальні) компетентності (СК):</w:t>
      </w:r>
    </w:p>
    <w:p w:rsidR="00A94DD5" w:rsidRPr="00A94DD5" w:rsidRDefault="00A94DD5" w:rsidP="00856699">
      <w:pPr>
        <w:jc w:val="both"/>
      </w:pPr>
      <w:r w:rsidRPr="00A94DD5">
        <w:t xml:space="preserve">СК2. 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розробки роботі, маніпуляторів і забезпечення сталого розвитку. Здатність втілювати передові інженерні розробки для отримування практичних результатів. </w:t>
      </w:r>
    </w:p>
    <w:p w:rsidR="00A94DD5" w:rsidRPr="00A94DD5" w:rsidRDefault="00A94DD5" w:rsidP="00856699">
      <w:pPr>
        <w:jc w:val="both"/>
      </w:pPr>
      <w:r w:rsidRPr="00A94DD5">
        <w:t xml:space="preserve">СК4. 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 </w:t>
      </w:r>
    </w:p>
    <w:p w:rsidR="00A94DD5" w:rsidRPr="00A94DD5" w:rsidRDefault="00A94DD5" w:rsidP="00856699">
      <w:pPr>
        <w:tabs>
          <w:tab w:val="left" w:pos="284"/>
          <w:tab w:val="left" w:pos="567"/>
        </w:tabs>
        <w:jc w:val="both"/>
        <w:rPr>
          <w:b/>
          <w:szCs w:val="28"/>
        </w:rPr>
      </w:pPr>
      <w:r w:rsidRPr="00A94DD5">
        <w:rPr>
          <w:b/>
          <w:szCs w:val="28"/>
        </w:rPr>
        <w:t>Прогр</w:t>
      </w:r>
      <w:r w:rsidR="00856699">
        <w:rPr>
          <w:b/>
          <w:szCs w:val="28"/>
        </w:rPr>
        <w:t>амні результати навчання (ПРН):</w:t>
      </w:r>
    </w:p>
    <w:p w:rsidR="00A94DD5" w:rsidRDefault="00A94DD5" w:rsidP="00856699">
      <w:pPr>
        <w:jc w:val="both"/>
      </w:pPr>
      <w:r w:rsidRPr="00A94DD5">
        <w:t xml:space="preserve">ПРН6. Відшукувати потрібну наукову і технічну інформацію підприємств і установ галузевого машинобудування при створенні роботів і </w:t>
      </w:r>
      <w:proofErr w:type="spellStart"/>
      <w:r w:rsidRPr="00A94DD5">
        <w:t>роботехнічних</w:t>
      </w:r>
      <w:proofErr w:type="spellEnd"/>
      <w:r w:rsidRPr="00A94DD5">
        <w:t xml:space="preserve"> систем. </w:t>
      </w:r>
    </w:p>
    <w:p w:rsidR="00C67E4D" w:rsidRDefault="00C67E4D" w:rsidP="00856699">
      <w:pPr>
        <w:jc w:val="both"/>
      </w:pPr>
    </w:p>
    <w:p w:rsidR="00C67E4D" w:rsidRDefault="00C67E4D" w:rsidP="00856699">
      <w:pPr>
        <w:jc w:val="both"/>
      </w:pPr>
    </w:p>
    <w:p w:rsidR="00C67E4D" w:rsidRPr="00A94DD5" w:rsidRDefault="00C67E4D" w:rsidP="00856699">
      <w:pPr>
        <w:jc w:val="both"/>
      </w:pPr>
    </w:p>
    <w:p w:rsidR="00A94DD5" w:rsidRPr="004B68D3" w:rsidRDefault="00CE4868" w:rsidP="00856699">
      <w:pPr>
        <w:keepNext/>
        <w:numPr>
          <w:ilvl w:val="0"/>
          <w:numId w:val="1"/>
        </w:numPr>
        <w:ind w:left="284" w:firstLine="0"/>
        <w:jc w:val="center"/>
        <w:outlineLvl w:val="0"/>
        <w:rPr>
          <w:b/>
          <w:bCs/>
        </w:rPr>
      </w:pPr>
      <w:r w:rsidRPr="004B68D3">
        <w:rPr>
          <w:b/>
          <w:bCs/>
        </w:rPr>
        <w:lastRenderedPageBreak/>
        <w:t xml:space="preserve">Програма </w:t>
      </w:r>
      <w:r w:rsidR="007C6738" w:rsidRPr="004B68D3">
        <w:rPr>
          <w:b/>
          <w:bCs/>
        </w:rPr>
        <w:t xml:space="preserve">та структура </w:t>
      </w:r>
      <w:r w:rsidRPr="004B68D3">
        <w:rPr>
          <w:b/>
          <w:bCs/>
        </w:rPr>
        <w:t>навчальної дисципліни</w:t>
      </w:r>
    </w:p>
    <w:tbl>
      <w:tblPr>
        <w:tblW w:w="5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0"/>
        <w:gridCol w:w="722"/>
        <w:gridCol w:w="787"/>
        <w:gridCol w:w="719"/>
        <w:gridCol w:w="719"/>
        <w:gridCol w:w="719"/>
        <w:gridCol w:w="10"/>
        <w:gridCol w:w="709"/>
        <w:gridCol w:w="719"/>
        <w:gridCol w:w="719"/>
        <w:gridCol w:w="697"/>
      </w:tblGrid>
      <w:tr w:rsidR="00C22332" w:rsidRPr="00C67E4D" w:rsidTr="00C67E4D">
        <w:trPr>
          <w:jc w:val="center"/>
        </w:trPr>
        <w:tc>
          <w:tcPr>
            <w:tcW w:w="1736" w:type="pct"/>
            <w:vMerge w:val="restart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Назви змістових модулів і тем</w:t>
            </w:r>
          </w:p>
        </w:tc>
        <w:tc>
          <w:tcPr>
            <w:tcW w:w="3264" w:type="pct"/>
            <w:gridSpan w:val="10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Кількість годин</w:t>
            </w:r>
          </w:p>
        </w:tc>
      </w:tr>
      <w:tr w:rsidR="00C22332" w:rsidRPr="00C67E4D" w:rsidTr="00C67E4D">
        <w:trPr>
          <w:jc w:val="center"/>
        </w:trPr>
        <w:tc>
          <w:tcPr>
            <w:tcW w:w="1736" w:type="pct"/>
            <w:vMerge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</w:p>
        </w:tc>
        <w:tc>
          <w:tcPr>
            <w:tcW w:w="1840" w:type="pct"/>
            <w:gridSpan w:val="6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денна форма</w:t>
            </w:r>
          </w:p>
        </w:tc>
        <w:tc>
          <w:tcPr>
            <w:tcW w:w="1424" w:type="pct"/>
            <w:gridSpan w:val="4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заочна форма</w:t>
            </w:r>
          </w:p>
        </w:tc>
      </w:tr>
      <w:tr w:rsidR="00C22332" w:rsidRPr="00C67E4D" w:rsidTr="00C67E4D">
        <w:trPr>
          <w:jc w:val="center"/>
        </w:trPr>
        <w:tc>
          <w:tcPr>
            <w:tcW w:w="1736" w:type="pct"/>
            <w:vMerge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  <w:proofErr w:type="spellStart"/>
            <w:r w:rsidRPr="00C67E4D">
              <w:rPr>
                <w:sz w:val="24"/>
              </w:rPr>
              <w:t>тижд</w:t>
            </w:r>
            <w:proofErr w:type="spellEnd"/>
            <w:r w:rsidRPr="00C67E4D">
              <w:rPr>
                <w:sz w:val="24"/>
              </w:rPr>
              <w:t>.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усього</w:t>
            </w:r>
          </w:p>
        </w:tc>
        <w:tc>
          <w:tcPr>
            <w:tcW w:w="1080" w:type="pct"/>
            <w:gridSpan w:val="3"/>
            <w:shd w:val="clear" w:color="auto" w:fill="auto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у тому числі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center"/>
          </w:tcPr>
          <w:p w:rsidR="00C22332" w:rsidRPr="00C67E4D" w:rsidRDefault="00C22332" w:rsidP="00856699">
            <w:pPr>
              <w:ind w:left="-44"/>
              <w:jc w:val="center"/>
              <w:rPr>
                <w:sz w:val="24"/>
              </w:rPr>
            </w:pPr>
            <w:r w:rsidRPr="00C67E4D">
              <w:rPr>
                <w:sz w:val="24"/>
              </w:rPr>
              <w:t>усього</w:t>
            </w:r>
          </w:p>
        </w:tc>
        <w:tc>
          <w:tcPr>
            <w:tcW w:w="1070" w:type="pct"/>
            <w:gridSpan w:val="3"/>
            <w:shd w:val="clear" w:color="auto" w:fill="auto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у тому числі</w:t>
            </w:r>
          </w:p>
        </w:tc>
      </w:tr>
      <w:tr w:rsidR="00C22332" w:rsidRPr="00C67E4D" w:rsidTr="00C67E4D">
        <w:trPr>
          <w:jc w:val="center"/>
        </w:trPr>
        <w:tc>
          <w:tcPr>
            <w:tcW w:w="1736" w:type="pct"/>
            <w:vMerge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</w:p>
        </w:tc>
        <w:tc>
          <w:tcPr>
            <w:tcW w:w="361" w:type="pct"/>
            <w:vMerge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лек.</w:t>
            </w:r>
          </w:p>
        </w:tc>
        <w:tc>
          <w:tcPr>
            <w:tcW w:w="360" w:type="pct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сем.</w:t>
            </w:r>
          </w:p>
        </w:tc>
        <w:tc>
          <w:tcPr>
            <w:tcW w:w="360" w:type="pct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  <w:proofErr w:type="spellStart"/>
            <w:r w:rsidRPr="00C67E4D">
              <w:rPr>
                <w:sz w:val="24"/>
              </w:rPr>
              <w:t>с</w:t>
            </w:r>
            <w:r w:rsidR="009D5685" w:rsidRPr="00C67E4D">
              <w:rPr>
                <w:sz w:val="24"/>
              </w:rPr>
              <w:t>ам</w:t>
            </w:r>
            <w:r w:rsidRPr="00C67E4D">
              <w:rPr>
                <w:sz w:val="24"/>
              </w:rPr>
              <w:t>.р</w:t>
            </w:r>
            <w:proofErr w:type="spellEnd"/>
            <w:r w:rsidRPr="00C67E4D">
              <w:rPr>
                <w:sz w:val="24"/>
              </w:rPr>
              <w:t>.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лек.</w:t>
            </w:r>
          </w:p>
        </w:tc>
        <w:tc>
          <w:tcPr>
            <w:tcW w:w="360" w:type="pct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с</w:t>
            </w:r>
            <w:r w:rsidR="009D5685" w:rsidRPr="00C67E4D">
              <w:rPr>
                <w:sz w:val="24"/>
              </w:rPr>
              <w:t>ем.</w:t>
            </w:r>
          </w:p>
        </w:tc>
        <w:tc>
          <w:tcPr>
            <w:tcW w:w="350" w:type="pct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  <w:proofErr w:type="spellStart"/>
            <w:r w:rsidRPr="00C67E4D">
              <w:rPr>
                <w:sz w:val="24"/>
              </w:rPr>
              <w:t>с</w:t>
            </w:r>
            <w:r w:rsidR="009D5685" w:rsidRPr="00C67E4D">
              <w:rPr>
                <w:sz w:val="24"/>
              </w:rPr>
              <w:t>ам</w:t>
            </w:r>
            <w:r w:rsidRPr="00C67E4D">
              <w:rPr>
                <w:sz w:val="24"/>
              </w:rPr>
              <w:t>.р</w:t>
            </w:r>
            <w:proofErr w:type="spellEnd"/>
            <w:r w:rsidRPr="00C67E4D">
              <w:rPr>
                <w:sz w:val="24"/>
              </w:rPr>
              <w:t>.</w:t>
            </w:r>
          </w:p>
        </w:tc>
      </w:tr>
      <w:tr w:rsidR="009D5685" w:rsidRPr="00C67E4D" w:rsidTr="00C67E4D">
        <w:trPr>
          <w:jc w:val="center"/>
        </w:trPr>
        <w:tc>
          <w:tcPr>
            <w:tcW w:w="5000" w:type="pct"/>
            <w:gridSpan w:val="11"/>
            <w:vAlign w:val="center"/>
          </w:tcPr>
          <w:p w:rsidR="009D5685" w:rsidRPr="00C67E4D" w:rsidRDefault="00115E94" w:rsidP="00856699">
            <w:pPr>
              <w:jc w:val="center"/>
              <w:rPr>
                <w:sz w:val="24"/>
              </w:rPr>
            </w:pPr>
            <w:r w:rsidRPr="00C67E4D">
              <w:rPr>
                <w:b/>
                <w:bCs/>
                <w:sz w:val="24"/>
              </w:rPr>
              <w:t>М</w:t>
            </w:r>
            <w:r w:rsidR="009D5685" w:rsidRPr="00C67E4D">
              <w:rPr>
                <w:b/>
                <w:bCs/>
                <w:sz w:val="24"/>
              </w:rPr>
              <w:t>одуль 1.</w:t>
            </w:r>
            <w:r w:rsidRPr="00C67E4D">
              <w:rPr>
                <w:b/>
                <w:bCs/>
                <w:sz w:val="24"/>
              </w:rPr>
              <w:t xml:space="preserve"> Основні складові процесів професійного розвитку/саморозвитку</w:t>
            </w:r>
          </w:p>
        </w:tc>
      </w:tr>
      <w:tr w:rsidR="00C22332" w:rsidRPr="00C67E4D" w:rsidTr="00C67E4D">
        <w:trPr>
          <w:jc w:val="center"/>
        </w:trPr>
        <w:tc>
          <w:tcPr>
            <w:tcW w:w="1736" w:type="pct"/>
            <w:vAlign w:val="center"/>
          </w:tcPr>
          <w:p w:rsidR="00EF3582" w:rsidRPr="00C67E4D" w:rsidRDefault="00C22332" w:rsidP="00856699">
            <w:pPr>
              <w:spacing w:line="216" w:lineRule="auto"/>
              <w:jc w:val="both"/>
              <w:rPr>
                <w:bCs/>
                <w:sz w:val="24"/>
              </w:rPr>
            </w:pPr>
            <w:r w:rsidRPr="00C67E4D">
              <w:rPr>
                <w:bCs/>
                <w:sz w:val="24"/>
              </w:rPr>
              <w:t>Тема 1. Сутність та зміст професійної підготовки інженерів</w:t>
            </w:r>
          </w:p>
        </w:tc>
        <w:tc>
          <w:tcPr>
            <w:tcW w:w="361" w:type="pct"/>
            <w:vAlign w:val="center"/>
          </w:tcPr>
          <w:p w:rsidR="00C22332" w:rsidRPr="00C67E4D" w:rsidRDefault="00A94DD5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1</w:t>
            </w:r>
            <w:r w:rsidR="00C67E4D">
              <w:rPr>
                <w:sz w:val="24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1</w:t>
            </w:r>
          </w:p>
        </w:tc>
        <w:tc>
          <w:tcPr>
            <w:tcW w:w="360" w:type="pct"/>
            <w:vAlign w:val="center"/>
          </w:tcPr>
          <w:p w:rsidR="00C22332" w:rsidRPr="00C67E4D" w:rsidRDefault="00C22332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1</w:t>
            </w:r>
          </w:p>
        </w:tc>
        <w:tc>
          <w:tcPr>
            <w:tcW w:w="360" w:type="pct"/>
            <w:vAlign w:val="center"/>
          </w:tcPr>
          <w:p w:rsidR="00C22332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C22332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22332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vAlign w:val="center"/>
          </w:tcPr>
          <w:p w:rsidR="00C22332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0" w:type="pct"/>
            <w:vAlign w:val="center"/>
          </w:tcPr>
          <w:p w:rsidR="00C22332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67E4D" w:rsidRPr="00C67E4D" w:rsidTr="00C67E4D">
        <w:trPr>
          <w:jc w:val="center"/>
        </w:trPr>
        <w:tc>
          <w:tcPr>
            <w:tcW w:w="1736" w:type="pct"/>
            <w:vAlign w:val="center"/>
          </w:tcPr>
          <w:p w:rsidR="00C67E4D" w:rsidRPr="00C67E4D" w:rsidRDefault="00C67E4D" w:rsidP="00856699">
            <w:pPr>
              <w:spacing w:line="216" w:lineRule="auto"/>
              <w:jc w:val="both"/>
              <w:rPr>
                <w:bCs/>
                <w:sz w:val="24"/>
              </w:rPr>
            </w:pPr>
            <w:r w:rsidRPr="00C67E4D">
              <w:rPr>
                <w:bCs/>
                <w:sz w:val="24"/>
              </w:rPr>
              <w:t>Тема 2. Складові професійного саморозвитку в інженерній діяльності</w:t>
            </w:r>
          </w:p>
        </w:tc>
        <w:tc>
          <w:tcPr>
            <w:tcW w:w="361" w:type="pct"/>
            <w:vAlign w:val="center"/>
          </w:tcPr>
          <w:p w:rsidR="00C67E4D" w:rsidRPr="00C67E4D" w:rsidRDefault="000C2D2B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2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2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67E4D" w:rsidRPr="00C67E4D" w:rsidTr="00C67E4D">
        <w:trPr>
          <w:jc w:val="center"/>
        </w:trPr>
        <w:tc>
          <w:tcPr>
            <w:tcW w:w="1736" w:type="pct"/>
            <w:vAlign w:val="center"/>
          </w:tcPr>
          <w:p w:rsidR="00C67E4D" w:rsidRPr="00C67E4D" w:rsidRDefault="00C67E4D" w:rsidP="00856699">
            <w:pPr>
              <w:spacing w:line="216" w:lineRule="auto"/>
              <w:jc w:val="both"/>
              <w:rPr>
                <w:bCs/>
                <w:sz w:val="24"/>
              </w:rPr>
            </w:pPr>
            <w:r w:rsidRPr="00C67E4D">
              <w:rPr>
                <w:bCs/>
                <w:sz w:val="24"/>
              </w:rPr>
              <w:t>Тема 3. Саморозвиток особистості складова професійного саморозвитку інженера</w:t>
            </w:r>
          </w:p>
        </w:tc>
        <w:tc>
          <w:tcPr>
            <w:tcW w:w="361" w:type="pct"/>
            <w:vAlign w:val="center"/>
          </w:tcPr>
          <w:p w:rsidR="00C67E4D" w:rsidRPr="00C67E4D" w:rsidRDefault="000C2D2B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2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2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67E4D" w:rsidRPr="00C67E4D" w:rsidTr="00C67E4D">
        <w:trPr>
          <w:jc w:val="center"/>
        </w:trPr>
        <w:tc>
          <w:tcPr>
            <w:tcW w:w="1736" w:type="pct"/>
            <w:vAlign w:val="center"/>
          </w:tcPr>
          <w:p w:rsidR="00C67E4D" w:rsidRPr="00C67E4D" w:rsidRDefault="00C67E4D" w:rsidP="00856699">
            <w:pPr>
              <w:spacing w:line="216" w:lineRule="auto"/>
              <w:jc w:val="both"/>
              <w:rPr>
                <w:bCs/>
                <w:sz w:val="24"/>
              </w:rPr>
            </w:pPr>
            <w:r w:rsidRPr="00C67E4D">
              <w:rPr>
                <w:bCs/>
                <w:sz w:val="24"/>
              </w:rPr>
              <w:t>Тема 4. Технології професійного самовдосконалення в інженерній діяльності</w:t>
            </w:r>
          </w:p>
        </w:tc>
        <w:tc>
          <w:tcPr>
            <w:tcW w:w="361" w:type="pct"/>
            <w:vAlign w:val="center"/>
          </w:tcPr>
          <w:p w:rsidR="00C67E4D" w:rsidRPr="00C67E4D" w:rsidRDefault="000C2D2B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2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2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67E4D" w:rsidRPr="00C67E4D" w:rsidTr="00C67E4D">
        <w:trPr>
          <w:trHeight w:val="397"/>
          <w:jc w:val="center"/>
        </w:trPr>
        <w:tc>
          <w:tcPr>
            <w:tcW w:w="1736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right"/>
              <w:rPr>
                <w:b/>
                <w:bCs/>
                <w:i/>
                <w:sz w:val="24"/>
              </w:rPr>
            </w:pPr>
            <w:r w:rsidRPr="00C67E4D">
              <w:rPr>
                <w:b/>
                <w:bCs/>
                <w:i/>
                <w:sz w:val="24"/>
              </w:rPr>
              <w:t>ВСЬОГО ЗА МОДУЛЕМ 1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7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7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67E4D" w:rsidRPr="00C67E4D" w:rsidTr="00C67E4D">
        <w:trPr>
          <w:jc w:val="center"/>
        </w:trPr>
        <w:tc>
          <w:tcPr>
            <w:tcW w:w="5000" w:type="pct"/>
            <w:gridSpan w:val="1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bCs/>
                <w:sz w:val="24"/>
              </w:rPr>
              <w:t>Модуль 2. Управління професійним саморозвитком особистості</w:t>
            </w:r>
          </w:p>
        </w:tc>
      </w:tr>
      <w:tr w:rsidR="00C67E4D" w:rsidRPr="00C67E4D" w:rsidTr="00C67E4D">
        <w:trPr>
          <w:jc w:val="center"/>
        </w:trPr>
        <w:tc>
          <w:tcPr>
            <w:tcW w:w="1736" w:type="pct"/>
            <w:vAlign w:val="center"/>
          </w:tcPr>
          <w:p w:rsidR="00C67E4D" w:rsidRPr="00C67E4D" w:rsidRDefault="00C67E4D" w:rsidP="00856699">
            <w:pPr>
              <w:spacing w:line="216" w:lineRule="auto"/>
              <w:jc w:val="both"/>
              <w:rPr>
                <w:bCs/>
                <w:sz w:val="24"/>
              </w:rPr>
            </w:pPr>
            <w:r w:rsidRPr="00C67E4D">
              <w:rPr>
                <w:bCs/>
                <w:sz w:val="24"/>
              </w:rPr>
              <w:t>Тема 5. Мотивація як важлива складова професійного самовдосконалення в інженерній діяльності</w:t>
            </w:r>
          </w:p>
        </w:tc>
        <w:tc>
          <w:tcPr>
            <w:tcW w:w="361" w:type="pct"/>
            <w:vAlign w:val="center"/>
          </w:tcPr>
          <w:p w:rsidR="00C67E4D" w:rsidRPr="00C67E4D" w:rsidRDefault="000C2D2B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2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2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67E4D" w:rsidRPr="00C67E4D" w:rsidTr="00C67E4D">
        <w:trPr>
          <w:jc w:val="center"/>
        </w:trPr>
        <w:tc>
          <w:tcPr>
            <w:tcW w:w="1736" w:type="pct"/>
            <w:vAlign w:val="center"/>
          </w:tcPr>
          <w:p w:rsidR="00C67E4D" w:rsidRPr="00C67E4D" w:rsidRDefault="00C67E4D" w:rsidP="00856699">
            <w:pPr>
              <w:spacing w:line="216" w:lineRule="auto"/>
              <w:jc w:val="both"/>
              <w:rPr>
                <w:bCs/>
                <w:sz w:val="24"/>
              </w:rPr>
            </w:pPr>
            <w:r w:rsidRPr="00C67E4D">
              <w:rPr>
                <w:bCs/>
                <w:sz w:val="24"/>
              </w:rPr>
              <w:t>Тема 6. Саморегуляція поведінки та професійного розвитку як передумова цілеспрямованої інженерної діяльності</w:t>
            </w:r>
          </w:p>
        </w:tc>
        <w:tc>
          <w:tcPr>
            <w:tcW w:w="361" w:type="pct"/>
            <w:vAlign w:val="center"/>
          </w:tcPr>
          <w:p w:rsidR="00C67E4D" w:rsidRPr="00C67E4D" w:rsidRDefault="00C10976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C2D2B">
              <w:rPr>
                <w:sz w:val="24"/>
              </w:rPr>
              <w:t>-</w:t>
            </w:r>
            <w:r w:rsidR="00C67E4D" w:rsidRPr="00C67E4D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2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2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67E4D" w:rsidRPr="00C67E4D" w:rsidTr="00C67E4D">
        <w:trPr>
          <w:jc w:val="center"/>
        </w:trPr>
        <w:tc>
          <w:tcPr>
            <w:tcW w:w="1736" w:type="pct"/>
            <w:vAlign w:val="center"/>
          </w:tcPr>
          <w:p w:rsidR="00C67E4D" w:rsidRPr="00C67E4D" w:rsidRDefault="00C67E4D" w:rsidP="00856699">
            <w:pPr>
              <w:spacing w:line="216" w:lineRule="auto"/>
              <w:jc w:val="both"/>
              <w:rPr>
                <w:bCs/>
                <w:sz w:val="24"/>
              </w:rPr>
            </w:pPr>
            <w:r w:rsidRPr="00C67E4D">
              <w:rPr>
                <w:bCs/>
                <w:sz w:val="24"/>
              </w:rPr>
              <w:t>Тема 7. Лідерство як елемент процесу цілеспрямованої інженерної діяльності</w:t>
            </w:r>
          </w:p>
        </w:tc>
        <w:tc>
          <w:tcPr>
            <w:tcW w:w="361" w:type="pct"/>
            <w:vAlign w:val="center"/>
          </w:tcPr>
          <w:p w:rsidR="00C67E4D" w:rsidRPr="00C67E4D" w:rsidRDefault="00C10976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0C2D2B">
              <w:rPr>
                <w:sz w:val="24"/>
              </w:rPr>
              <w:t>-</w:t>
            </w:r>
            <w:r w:rsidR="00C67E4D" w:rsidRPr="00C67E4D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2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2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67E4D" w:rsidRPr="00C67E4D" w:rsidTr="00C67E4D">
        <w:trPr>
          <w:jc w:val="center"/>
        </w:trPr>
        <w:tc>
          <w:tcPr>
            <w:tcW w:w="1736" w:type="pct"/>
            <w:vAlign w:val="center"/>
          </w:tcPr>
          <w:p w:rsidR="00C67E4D" w:rsidRPr="00C67E4D" w:rsidRDefault="00C67E4D" w:rsidP="00856699">
            <w:pPr>
              <w:spacing w:line="216" w:lineRule="auto"/>
              <w:jc w:val="both"/>
              <w:rPr>
                <w:bCs/>
                <w:sz w:val="24"/>
              </w:rPr>
            </w:pPr>
            <w:r w:rsidRPr="00C67E4D">
              <w:rPr>
                <w:bCs/>
                <w:sz w:val="24"/>
              </w:rPr>
              <w:t>Тема 8. Професійне спілкування та самовдосконалення особистісної культури як складова професійної компетентності</w:t>
            </w:r>
          </w:p>
        </w:tc>
        <w:tc>
          <w:tcPr>
            <w:tcW w:w="361" w:type="pct"/>
            <w:vAlign w:val="center"/>
          </w:tcPr>
          <w:p w:rsidR="00C67E4D" w:rsidRPr="00C67E4D" w:rsidRDefault="00C10976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  <w:r w:rsidR="00C67E4D" w:rsidRPr="00C67E4D">
              <w:rPr>
                <w:sz w:val="24"/>
              </w:rPr>
              <w:t>15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2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2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0" w:type="pct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67E4D" w:rsidRPr="00C67E4D" w:rsidTr="00C67E4D">
        <w:trPr>
          <w:trHeight w:val="397"/>
          <w:jc w:val="center"/>
        </w:trPr>
        <w:tc>
          <w:tcPr>
            <w:tcW w:w="1736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right"/>
              <w:rPr>
                <w:b/>
                <w:bCs/>
                <w:i/>
                <w:sz w:val="24"/>
              </w:rPr>
            </w:pPr>
            <w:r w:rsidRPr="00C67E4D">
              <w:rPr>
                <w:b/>
                <w:bCs/>
                <w:i/>
                <w:sz w:val="24"/>
              </w:rPr>
              <w:t>ВСЬОГО ЗА МОДУЛЕМ 2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C67E4D" w:rsidRPr="00C67E4D" w:rsidRDefault="004B5A69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8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8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67E4D" w:rsidRPr="00C67E4D" w:rsidTr="00C67E4D">
        <w:trPr>
          <w:trHeight w:val="397"/>
          <w:jc w:val="center"/>
        </w:trPr>
        <w:tc>
          <w:tcPr>
            <w:tcW w:w="1736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right"/>
              <w:rPr>
                <w:b/>
                <w:bCs/>
                <w:i/>
                <w:sz w:val="24"/>
              </w:rPr>
            </w:pPr>
            <w:r w:rsidRPr="00C67E4D">
              <w:rPr>
                <w:b/>
                <w:bCs/>
                <w:i/>
                <w:sz w:val="24"/>
              </w:rPr>
              <w:t>РАЗОМ: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C67E4D" w:rsidRPr="00C67E4D" w:rsidRDefault="004B5A69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67E4D" w:rsidRPr="00C67E4D">
              <w:rPr>
                <w:sz w:val="24"/>
              </w:rPr>
              <w:t>0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15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 w:rsidRPr="00C67E4D">
              <w:rPr>
                <w:sz w:val="24"/>
              </w:rPr>
              <w:t>15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C67E4D">
              <w:rPr>
                <w:sz w:val="24"/>
              </w:rPr>
              <w:t>0</w:t>
            </w: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C67E4D" w:rsidRPr="00C67E4D" w:rsidRDefault="00C67E4D" w:rsidP="0085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E4868" w:rsidRPr="000D6ABD" w:rsidRDefault="00CE4868" w:rsidP="00856699">
      <w:r w:rsidRPr="000D6ABD">
        <w:br w:type="page"/>
      </w:r>
    </w:p>
    <w:p w:rsidR="004B68D3" w:rsidRPr="004B68D3" w:rsidRDefault="004B68D3" w:rsidP="00856699">
      <w:pPr>
        <w:keepNext/>
        <w:numPr>
          <w:ilvl w:val="0"/>
          <w:numId w:val="1"/>
        </w:numPr>
        <w:ind w:left="284" w:firstLine="0"/>
        <w:jc w:val="center"/>
        <w:outlineLvl w:val="0"/>
        <w:rPr>
          <w:b/>
          <w:bCs/>
        </w:rPr>
      </w:pPr>
      <w:r w:rsidRPr="004B68D3">
        <w:rPr>
          <w:b/>
          <w:bCs/>
        </w:rPr>
        <w:lastRenderedPageBreak/>
        <w:t xml:space="preserve">Теми </w:t>
      </w:r>
      <w:r>
        <w:rPr>
          <w:b/>
          <w:bCs/>
        </w:rPr>
        <w:t>лекцій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4"/>
        <w:gridCol w:w="7605"/>
        <w:gridCol w:w="1552"/>
      </w:tblGrid>
      <w:tr w:rsidR="004B68D3" w:rsidRPr="006D078F" w:rsidTr="004B68D3">
        <w:trPr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4B68D3" w:rsidRPr="006D078F" w:rsidRDefault="004B68D3" w:rsidP="00856699">
            <w:pPr>
              <w:ind w:left="142" w:hanging="142"/>
              <w:jc w:val="center"/>
              <w:rPr>
                <w:szCs w:val="28"/>
              </w:rPr>
            </w:pPr>
            <w:r w:rsidRPr="006D078F">
              <w:rPr>
                <w:szCs w:val="28"/>
              </w:rPr>
              <w:t>№</w:t>
            </w:r>
          </w:p>
          <w:p w:rsidR="004B68D3" w:rsidRPr="006D078F" w:rsidRDefault="004B68D3" w:rsidP="00856699">
            <w:pPr>
              <w:ind w:left="142" w:hanging="142"/>
              <w:jc w:val="center"/>
              <w:rPr>
                <w:szCs w:val="28"/>
              </w:rPr>
            </w:pPr>
            <w:r w:rsidRPr="006D078F">
              <w:rPr>
                <w:szCs w:val="28"/>
              </w:rPr>
              <w:t>з/п</w:t>
            </w:r>
          </w:p>
        </w:tc>
        <w:tc>
          <w:tcPr>
            <w:tcW w:w="7605" w:type="dxa"/>
            <w:shd w:val="clear" w:color="auto" w:fill="auto"/>
            <w:vAlign w:val="center"/>
          </w:tcPr>
          <w:p w:rsidR="004B68D3" w:rsidRPr="006D078F" w:rsidRDefault="004B68D3" w:rsidP="00856699">
            <w:pPr>
              <w:jc w:val="center"/>
              <w:rPr>
                <w:szCs w:val="28"/>
              </w:rPr>
            </w:pPr>
            <w:r w:rsidRPr="006D078F">
              <w:rPr>
                <w:szCs w:val="28"/>
              </w:rPr>
              <w:t>Назва теми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B68D3" w:rsidRPr="006D078F" w:rsidRDefault="004B68D3" w:rsidP="00856699">
            <w:pPr>
              <w:jc w:val="center"/>
              <w:rPr>
                <w:szCs w:val="28"/>
              </w:rPr>
            </w:pPr>
            <w:r w:rsidRPr="006D078F">
              <w:rPr>
                <w:szCs w:val="28"/>
              </w:rPr>
              <w:t>Кількість</w:t>
            </w:r>
          </w:p>
          <w:p w:rsidR="004B68D3" w:rsidRPr="006D078F" w:rsidRDefault="004B68D3" w:rsidP="00856699">
            <w:pPr>
              <w:jc w:val="center"/>
              <w:rPr>
                <w:szCs w:val="28"/>
              </w:rPr>
            </w:pPr>
            <w:r w:rsidRPr="006D078F">
              <w:rPr>
                <w:szCs w:val="28"/>
              </w:rPr>
              <w:t>годин</w:t>
            </w:r>
          </w:p>
        </w:tc>
      </w:tr>
      <w:tr w:rsidR="004B68D3" w:rsidRPr="006D078F" w:rsidTr="004B68D3">
        <w:trPr>
          <w:jc w:val="center"/>
        </w:trPr>
        <w:tc>
          <w:tcPr>
            <w:tcW w:w="754" w:type="dxa"/>
            <w:shd w:val="clear" w:color="auto" w:fill="auto"/>
          </w:tcPr>
          <w:p w:rsidR="004B68D3" w:rsidRPr="006D078F" w:rsidRDefault="004B68D3" w:rsidP="00856699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7605" w:type="dxa"/>
            <w:shd w:val="clear" w:color="auto" w:fill="auto"/>
          </w:tcPr>
          <w:p w:rsidR="004B68D3" w:rsidRPr="006D078F" w:rsidRDefault="006D078F" w:rsidP="00856699">
            <w:pPr>
              <w:rPr>
                <w:szCs w:val="28"/>
              </w:rPr>
            </w:pPr>
            <w:r w:rsidRPr="006D078F">
              <w:rPr>
                <w:bCs/>
                <w:szCs w:val="28"/>
              </w:rPr>
              <w:t>Сутність та зміст професійної підготовки інженерів</w:t>
            </w:r>
            <w:r w:rsidR="004B68D3" w:rsidRPr="006D078F">
              <w:rPr>
                <w:szCs w:val="28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4B68D3" w:rsidRPr="006D078F" w:rsidRDefault="004B68D3" w:rsidP="00856699">
            <w:pPr>
              <w:jc w:val="center"/>
              <w:rPr>
                <w:szCs w:val="28"/>
              </w:rPr>
            </w:pPr>
            <w:r w:rsidRPr="006D078F">
              <w:rPr>
                <w:szCs w:val="28"/>
              </w:rPr>
              <w:t>1</w:t>
            </w:r>
          </w:p>
        </w:tc>
      </w:tr>
      <w:tr w:rsidR="004B68D3" w:rsidRPr="006D078F" w:rsidTr="004B68D3">
        <w:trPr>
          <w:jc w:val="center"/>
        </w:trPr>
        <w:tc>
          <w:tcPr>
            <w:tcW w:w="754" w:type="dxa"/>
            <w:shd w:val="clear" w:color="auto" w:fill="auto"/>
          </w:tcPr>
          <w:p w:rsidR="004B68D3" w:rsidRPr="006D078F" w:rsidRDefault="004B68D3" w:rsidP="00856699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7605" w:type="dxa"/>
            <w:shd w:val="clear" w:color="auto" w:fill="auto"/>
          </w:tcPr>
          <w:p w:rsidR="004B68D3" w:rsidRPr="006D078F" w:rsidRDefault="006D078F" w:rsidP="00856699">
            <w:pPr>
              <w:rPr>
                <w:szCs w:val="28"/>
              </w:rPr>
            </w:pPr>
            <w:r w:rsidRPr="006D078F">
              <w:rPr>
                <w:bCs/>
                <w:szCs w:val="28"/>
              </w:rPr>
              <w:t>Складові професійного саморозвитку в інженерній діяльності</w:t>
            </w:r>
          </w:p>
        </w:tc>
        <w:tc>
          <w:tcPr>
            <w:tcW w:w="1552" w:type="dxa"/>
            <w:shd w:val="clear" w:color="auto" w:fill="auto"/>
          </w:tcPr>
          <w:p w:rsidR="004B68D3" w:rsidRPr="006D078F" w:rsidRDefault="004B68D3" w:rsidP="00856699">
            <w:pPr>
              <w:jc w:val="center"/>
              <w:rPr>
                <w:szCs w:val="28"/>
              </w:rPr>
            </w:pPr>
            <w:r w:rsidRPr="006D078F">
              <w:rPr>
                <w:szCs w:val="28"/>
              </w:rPr>
              <w:t>2</w:t>
            </w:r>
          </w:p>
        </w:tc>
      </w:tr>
      <w:tr w:rsidR="004B68D3" w:rsidRPr="006D078F" w:rsidTr="004B68D3">
        <w:trPr>
          <w:jc w:val="center"/>
        </w:trPr>
        <w:tc>
          <w:tcPr>
            <w:tcW w:w="754" w:type="dxa"/>
            <w:shd w:val="clear" w:color="auto" w:fill="auto"/>
          </w:tcPr>
          <w:p w:rsidR="004B68D3" w:rsidRPr="006D078F" w:rsidRDefault="004B68D3" w:rsidP="00856699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7605" w:type="dxa"/>
            <w:shd w:val="clear" w:color="auto" w:fill="auto"/>
          </w:tcPr>
          <w:p w:rsidR="004B68D3" w:rsidRPr="006D078F" w:rsidRDefault="006D078F" w:rsidP="00856699">
            <w:pPr>
              <w:rPr>
                <w:szCs w:val="28"/>
              </w:rPr>
            </w:pPr>
            <w:r w:rsidRPr="006D078F">
              <w:rPr>
                <w:bCs/>
                <w:szCs w:val="28"/>
              </w:rPr>
              <w:t>Саморозвиток особистості складова професійного саморозвитку інженера</w:t>
            </w:r>
          </w:p>
        </w:tc>
        <w:tc>
          <w:tcPr>
            <w:tcW w:w="1552" w:type="dxa"/>
            <w:shd w:val="clear" w:color="auto" w:fill="auto"/>
          </w:tcPr>
          <w:p w:rsidR="004B68D3" w:rsidRPr="006D078F" w:rsidRDefault="004B68D3" w:rsidP="00856699">
            <w:pPr>
              <w:jc w:val="center"/>
              <w:rPr>
                <w:szCs w:val="28"/>
              </w:rPr>
            </w:pPr>
            <w:r w:rsidRPr="006D078F">
              <w:rPr>
                <w:szCs w:val="28"/>
              </w:rPr>
              <w:t>2</w:t>
            </w:r>
          </w:p>
        </w:tc>
      </w:tr>
      <w:tr w:rsidR="004B68D3" w:rsidRPr="006D078F" w:rsidTr="004B68D3">
        <w:trPr>
          <w:jc w:val="center"/>
        </w:trPr>
        <w:tc>
          <w:tcPr>
            <w:tcW w:w="754" w:type="dxa"/>
            <w:shd w:val="clear" w:color="auto" w:fill="auto"/>
          </w:tcPr>
          <w:p w:rsidR="004B68D3" w:rsidRPr="006D078F" w:rsidRDefault="004B68D3" w:rsidP="00856699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7605" w:type="dxa"/>
            <w:shd w:val="clear" w:color="auto" w:fill="auto"/>
          </w:tcPr>
          <w:p w:rsidR="004B68D3" w:rsidRPr="006D078F" w:rsidRDefault="006D078F" w:rsidP="00856699">
            <w:pPr>
              <w:rPr>
                <w:szCs w:val="28"/>
              </w:rPr>
            </w:pPr>
            <w:r w:rsidRPr="006D078F">
              <w:rPr>
                <w:bCs/>
                <w:szCs w:val="28"/>
              </w:rPr>
              <w:t>Технології професійного самовдосконалення в інженерній діяльності</w:t>
            </w:r>
          </w:p>
        </w:tc>
        <w:tc>
          <w:tcPr>
            <w:tcW w:w="1552" w:type="dxa"/>
            <w:shd w:val="clear" w:color="auto" w:fill="auto"/>
          </w:tcPr>
          <w:p w:rsidR="004B68D3" w:rsidRPr="006D078F" w:rsidRDefault="004B68D3" w:rsidP="00856699">
            <w:pPr>
              <w:jc w:val="center"/>
              <w:rPr>
                <w:szCs w:val="28"/>
              </w:rPr>
            </w:pPr>
            <w:r w:rsidRPr="006D078F">
              <w:rPr>
                <w:szCs w:val="28"/>
              </w:rPr>
              <w:t>2</w:t>
            </w:r>
          </w:p>
        </w:tc>
      </w:tr>
      <w:tr w:rsidR="004B68D3" w:rsidRPr="006D078F" w:rsidTr="004B68D3">
        <w:trPr>
          <w:jc w:val="center"/>
        </w:trPr>
        <w:tc>
          <w:tcPr>
            <w:tcW w:w="754" w:type="dxa"/>
            <w:shd w:val="clear" w:color="auto" w:fill="auto"/>
          </w:tcPr>
          <w:p w:rsidR="004B68D3" w:rsidRPr="006D078F" w:rsidRDefault="004B68D3" w:rsidP="00856699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7605" w:type="dxa"/>
            <w:shd w:val="clear" w:color="auto" w:fill="auto"/>
          </w:tcPr>
          <w:p w:rsidR="004B68D3" w:rsidRPr="006D078F" w:rsidRDefault="006D078F" w:rsidP="00856699">
            <w:pPr>
              <w:rPr>
                <w:szCs w:val="28"/>
              </w:rPr>
            </w:pPr>
            <w:r w:rsidRPr="006D078F">
              <w:rPr>
                <w:bCs/>
                <w:szCs w:val="28"/>
              </w:rPr>
              <w:t>Мотивація як важлива складова професійного самовдосконалення в інженерній діяльності</w:t>
            </w:r>
          </w:p>
        </w:tc>
        <w:tc>
          <w:tcPr>
            <w:tcW w:w="1552" w:type="dxa"/>
            <w:shd w:val="clear" w:color="auto" w:fill="auto"/>
          </w:tcPr>
          <w:p w:rsidR="004B68D3" w:rsidRPr="006D078F" w:rsidRDefault="004B68D3" w:rsidP="00856699">
            <w:pPr>
              <w:jc w:val="center"/>
              <w:rPr>
                <w:szCs w:val="28"/>
              </w:rPr>
            </w:pPr>
            <w:r w:rsidRPr="006D078F">
              <w:rPr>
                <w:szCs w:val="28"/>
              </w:rPr>
              <w:t>2</w:t>
            </w:r>
          </w:p>
        </w:tc>
      </w:tr>
      <w:tr w:rsidR="004B68D3" w:rsidRPr="006D078F" w:rsidTr="004B68D3">
        <w:trPr>
          <w:jc w:val="center"/>
        </w:trPr>
        <w:tc>
          <w:tcPr>
            <w:tcW w:w="754" w:type="dxa"/>
            <w:shd w:val="clear" w:color="auto" w:fill="auto"/>
          </w:tcPr>
          <w:p w:rsidR="004B68D3" w:rsidRPr="006D078F" w:rsidRDefault="004B68D3" w:rsidP="00856699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7605" w:type="dxa"/>
            <w:shd w:val="clear" w:color="auto" w:fill="auto"/>
          </w:tcPr>
          <w:p w:rsidR="004B68D3" w:rsidRPr="006D078F" w:rsidRDefault="006D078F" w:rsidP="00856699">
            <w:pPr>
              <w:rPr>
                <w:szCs w:val="28"/>
              </w:rPr>
            </w:pPr>
            <w:r w:rsidRPr="006D078F">
              <w:rPr>
                <w:bCs/>
                <w:szCs w:val="28"/>
              </w:rPr>
              <w:t>. Саморегуляція поведінки та професійного розвитку як передумова цілеспрямованої інженерної діяльності</w:t>
            </w:r>
          </w:p>
        </w:tc>
        <w:tc>
          <w:tcPr>
            <w:tcW w:w="1552" w:type="dxa"/>
            <w:shd w:val="clear" w:color="auto" w:fill="auto"/>
          </w:tcPr>
          <w:p w:rsidR="004B68D3" w:rsidRPr="006D078F" w:rsidRDefault="004B68D3" w:rsidP="00856699">
            <w:pPr>
              <w:jc w:val="center"/>
              <w:rPr>
                <w:szCs w:val="28"/>
              </w:rPr>
            </w:pPr>
            <w:r w:rsidRPr="006D078F">
              <w:rPr>
                <w:szCs w:val="28"/>
              </w:rPr>
              <w:t>2</w:t>
            </w:r>
          </w:p>
        </w:tc>
      </w:tr>
      <w:tr w:rsidR="004B68D3" w:rsidRPr="006D078F" w:rsidTr="004B68D3">
        <w:trPr>
          <w:jc w:val="center"/>
        </w:trPr>
        <w:tc>
          <w:tcPr>
            <w:tcW w:w="754" w:type="dxa"/>
            <w:shd w:val="clear" w:color="auto" w:fill="auto"/>
          </w:tcPr>
          <w:p w:rsidR="004B68D3" w:rsidRPr="006D078F" w:rsidRDefault="004B68D3" w:rsidP="00856699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7605" w:type="dxa"/>
            <w:shd w:val="clear" w:color="auto" w:fill="auto"/>
          </w:tcPr>
          <w:p w:rsidR="004B68D3" w:rsidRPr="006D078F" w:rsidRDefault="006D078F" w:rsidP="00856699">
            <w:pPr>
              <w:rPr>
                <w:szCs w:val="28"/>
              </w:rPr>
            </w:pPr>
            <w:r w:rsidRPr="006D078F">
              <w:rPr>
                <w:bCs/>
                <w:szCs w:val="28"/>
              </w:rPr>
              <w:t>Лідерство як елемент процесу цілеспрямованої інженерної діяльності</w:t>
            </w:r>
          </w:p>
        </w:tc>
        <w:tc>
          <w:tcPr>
            <w:tcW w:w="1552" w:type="dxa"/>
            <w:shd w:val="clear" w:color="auto" w:fill="auto"/>
          </w:tcPr>
          <w:p w:rsidR="004B68D3" w:rsidRPr="006D078F" w:rsidRDefault="004B68D3" w:rsidP="00856699">
            <w:pPr>
              <w:jc w:val="center"/>
              <w:rPr>
                <w:szCs w:val="28"/>
              </w:rPr>
            </w:pPr>
            <w:r w:rsidRPr="006D078F">
              <w:rPr>
                <w:szCs w:val="28"/>
              </w:rPr>
              <w:t>2</w:t>
            </w:r>
          </w:p>
        </w:tc>
      </w:tr>
      <w:tr w:rsidR="004B68D3" w:rsidRPr="006D078F" w:rsidTr="004B68D3">
        <w:trPr>
          <w:jc w:val="center"/>
        </w:trPr>
        <w:tc>
          <w:tcPr>
            <w:tcW w:w="754" w:type="dxa"/>
            <w:shd w:val="clear" w:color="auto" w:fill="auto"/>
          </w:tcPr>
          <w:p w:rsidR="004B68D3" w:rsidRPr="006D078F" w:rsidRDefault="004B68D3" w:rsidP="00856699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7605" w:type="dxa"/>
            <w:shd w:val="clear" w:color="auto" w:fill="auto"/>
          </w:tcPr>
          <w:p w:rsidR="004B68D3" w:rsidRPr="006D078F" w:rsidRDefault="006D078F" w:rsidP="00856699">
            <w:pPr>
              <w:rPr>
                <w:szCs w:val="28"/>
              </w:rPr>
            </w:pPr>
            <w:r w:rsidRPr="006D078F">
              <w:rPr>
                <w:bCs/>
                <w:szCs w:val="28"/>
              </w:rPr>
              <w:t>Професійне спілкування та самовдосконалення особистісної культури як складова професійної компетентності</w:t>
            </w:r>
          </w:p>
        </w:tc>
        <w:tc>
          <w:tcPr>
            <w:tcW w:w="1552" w:type="dxa"/>
            <w:shd w:val="clear" w:color="auto" w:fill="auto"/>
          </w:tcPr>
          <w:p w:rsidR="004B68D3" w:rsidRPr="006D078F" w:rsidRDefault="004B68D3" w:rsidP="00856699">
            <w:pPr>
              <w:jc w:val="center"/>
              <w:rPr>
                <w:szCs w:val="28"/>
              </w:rPr>
            </w:pPr>
            <w:r w:rsidRPr="006D078F">
              <w:rPr>
                <w:szCs w:val="28"/>
              </w:rPr>
              <w:t>2</w:t>
            </w:r>
          </w:p>
        </w:tc>
      </w:tr>
      <w:tr w:rsidR="004B68D3" w:rsidRPr="006D078F" w:rsidTr="004B68D3">
        <w:trPr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4B68D3" w:rsidRPr="006D078F" w:rsidRDefault="004B68D3" w:rsidP="00856699">
            <w:pPr>
              <w:rPr>
                <w:szCs w:val="28"/>
              </w:rPr>
            </w:pPr>
          </w:p>
        </w:tc>
        <w:tc>
          <w:tcPr>
            <w:tcW w:w="7605" w:type="dxa"/>
            <w:shd w:val="clear" w:color="auto" w:fill="auto"/>
          </w:tcPr>
          <w:p w:rsidR="004B68D3" w:rsidRPr="006D078F" w:rsidRDefault="004B68D3" w:rsidP="00856699">
            <w:pPr>
              <w:rPr>
                <w:szCs w:val="28"/>
              </w:rPr>
            </w:pPr>
            <w:r w:rsidRPr="006D078F">
              <w:rPr>
                <w:szCs w:val="28"/>
              </w:rPr>
              <w:t xml:space="preserve">Разом 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4B68D3" w:rsidRPr="006D078F" w:rsidRDefault="004B68D3" w:rsidP="00856699">
            <w:pPr>
              <w:jc w:val="center"/>
              <w:rPr>
                <w:szCs w:val="28"/>
              </w:rPr>
            </w:pPr>
            <w:r w:rsidRPr="006D078F">
              <w:rPr>
                <w:szCs w:val="28"/>
              </w:rPr>
              <w:t>15</w:t>
            </w:r>
          </w:p>
        </w:tc>
      </w:tr>
    </w:tbl>
    <w:p w:rsidR="004B68D3" w:rsidRPr="000D6ABD" w:rsidRDefault="004B68D3" w:rsidP="00856699">
      <w:pPr>
        <w:keepNext/>
        <w:ind w:left="426"/>
        <w:jc w:val="both"/>
        <w:outlineLvl w:val="0"/>
        <w:rPr>
          <w:b/>
          <w:szCs w:val="28"/>
          <w:lang w:eastAsia="uk-UA"/>
        </w:rPr>
      </w:pPr>
    </w:p>
    <w:p w:rsidR="00CE4868" w:rsidRPr="004B68D3" w:rsidRDefault="00CE4868" w:rsidP="00856699">
      <w:pPr>
        <w:keepNext/>
        <w:numPr>
          <w:ilvl w:val="0"/>
          <w:numId w:val="1"/>
        </w:numPr>
        <w:ind w:left="284" w:firstLine="0"/>
        <w:jc w:val="center"/>
        <w:outlineLvl w:val="0"/>
        <w:rPr>
          <w:b/>
          <w:bCs/>
        </w:rPr>
      </w:pPr>
      <w:r w:rsidRPr="004B68D3">
        <w:rPr>
          <w:b/>
          <w:bCs/>
        </w:rPr>
        <w:t xml:space="preserve">Теми </w:t>
      </w:r>
      <w:r w:rsidR="00FC3D87" w:rsidRPr="004B68D3">
        <w:rPr>
          <w:b/>
          <w:bCs/>
        </w:rPr>
        <w:t>семінарських</w:t>
      </w:r>
      <w:r w:rsidRPr="004B68D3">
        <w:rPr>
          <w:b/>
          <w:bCs/>
        </w:rPr>
        <w:t xml:space="preserve"> занять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4"/>
        <w:gridCol w:w="7605"/>
        <w:gridCol w:w="1552"/>
      </w:tblGrid>
      <w:tr w:rsidR="00CE4868" w:rsidRPr="000D6ABD" w:rsidTr="00AA3C46">
        <w:trPr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CE4868" w:rsidRPr="000D6ABD" w:rsidRDefault="00CE4868" w:rsidP="00856699">
            <w:pPr>
              <w:ind w:left="142" w:hanging="142"/>
              <w:jc w:val="center"/>
            </w:pPr>
            <w:r w:rsidRPr="000D6ABD">
              <w:t>№</w:t>
            </w:r>
          </w:p>
          <w:p w:rsidR="00CE4868" w:rsidRPr="000D6ABD" w:rsidRDefault="00CE4868" w:rsidP="00856699">
            <w:pPr>
              <w:ind w:left="142" w:hanging="142"/>
              <w:jc w:val="center"/>
            </w:pPr>
            <w:r w:rsidRPr="000D6ABD">
              <w:t>з/п</w:t>
            </w:r>
          </w:p>
        </w:tc>
        <w:tc>
          <w:tcPr>
            <w:tcW w:w="7605" w:type="dxa"/>
            <w:shd w:val="clear" w:color="auto" w:fill="auto"/>
            <w:vAlign w:val="center"/>
          </w:tcPr>
          <w:p w:rsidR="00CE4868" w:rsidRPr="000D6ABD" w:rsidRDefault="00CE4868" w:rsidP="00856699">
            <w:pPr>
              <w:jc w:val="center"/>
            </w:pPr>
            <w:r w:rsidRPr="000D6ABD">
              <w:t>Назва теми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CE4868" w:rsidRPr="000D6ABD" w:rsidRDefault="00CE4868" w:rsidP="00856699">
            <w:pPr>
              <w:jc w:val="center"/>
            </w:pPr>
            <w:r w:rsidRPr="000D6ABD">
              <w:t>Кількість</w:t>
            </w:r>
          </w:p>
          <w:p w:rsidR="00CE4868" w:rsidRPr="000D6ABD" w:rsidRDefault="00CE4868" w:rsidP="00856699">
            <w:pPr>
              <w:jc w:val="center"/>
            </w:pPr>
            <w:r w:rsidRPr="000D6ABD">
              <w:t>годин</w:t>
            </w:r>
          </w:p>
        </w:tc>
      </w:tr>
      <w:tr w:rsidR="00FC3D87" w:rsidRPr="000D6ABD" w:rsidTr="00AA3C46">
        <w:trPr>
          <w:jc w:val="center"/>
        </w:trPr>
        <w:tc>
          <w:tcPr>
            <w:tcW w:w="754" w:type="dxa"/>
            <w:shd w:val="clear" w:color="auto" w:fill="auto"/>
          </w:tcPr>
          <w:p w:rsidR="00FC3D87" w:rsidRPr="000D6ABD" w:rsidRDefault="00FC3D87" w:rsidP="00856699">
            <w:pPr>
              <w:pStyle w:val="af6"/>
              <w:numPr>
                <w:ilvl w:val="0"/>
                <w:numId w:val="38"/>
              </w:numPr>
              <w:jc w:val="center"/>
            </w:pPr>
          </w:p>
        </w:tc>
        <w:tc>
          <w:tcPr>
            <w:tcW w:w="7605" w:type="dxa"/>
            <w:shd w:val="clear" w:color="auto" w:fill="auto"/>
          </w:tcPr>
          <w:p w:rsidR="00FC3D87" w:rsidRPr="000D6ABD" w:rsidRDefault="00FC3D87" w:rsidP="00856699">
            <w:r w:rsidRPr="000D6ABD">
              <w:t xml:space="preserve">Поняття професії. </w:t>
            </w:r>
          </w:p>
        </w:tc>
        <w:tc>
          <w:tcPr>
            <w:tcW w:w="1552" w:type="dxa"/>
            <w:shd w:val="clear" w:color="auto" w:fill="auto"/>
          </w:tcPr>
          <w:p w:rsidR="00FC3D87" w:rsidRPr="000D6ABD" w:rsidRDefault="00FC3D87" w:rsidP="00856699">
            <w:pPr>
              <w:jc w:val="center"/>
            </w:pPr>
            <w:r w:rsidRPr="000D6ABD">
              <w:t>1</w:t>
            </w:r>
          </w:p>
        </w:tc>
      </w:tr>
      <w:tr w:rsidR="00FC3D87" w:rsidRPr="000D6ABD" w:rsidTr="00AA3C46">
        <w:trPr>
          <w:jc w:val="center"/>
        </w:trPr>
        <w:tc>
          <w:tcPr>
            <w:tcW w:w="754" w:type="dxa"/>
            <w:shd w:val="clear" w:color="auto" w:fill="auto"/>
          </w:tcPr>
          <w:p w:rsidR="00FC3D87" w:rsidRPr="000D6ABD" w:rsidRDefault="00FC3D87" w:rsidP="00856699">
            <w:pPr>
              <w:pStyle w:val="af6"/>
              <w:numPr>
                <w:ilvl w:val="0"/>
                <w:numId w:val="38"/>
              </w:numPr>
              <w:jc w:val="center"/>
            </w:pPr>
          </w:p>
        </w:tc>
        <w:tc>
          <w:tcPr>
            <w:tcW w:w="7605" w:type="dxa"/>
            <w:shd w:val="clear" w:color="auto" w:fill="auto"/>
          </w:tcPr>
          <w:p w:rsidR="00FC3D87" w:rsidRPr="000D6ABD" w:rsidRDefault="00FC3D87" w:rsidP="00856699">
            <w:r w:rsidRPr="000D6ABD">
              <w:t xml:space="preserve">Методика оцінки рівня здібностей до саморозвитку та самоосвіти. </w:t>
            </w:r>
          </w:p>
        </w:tc>
        <w:tc>
          <w:tcPr>
            <w:tcW w:w="1552" w:type="dxa"/>
            <w:shd w:val="clear" w:color="auto" w:fill="auto"/>
          </w:tcPr>
          <w:p w:rsidR="00FC3D87" w:rsidRPr="000D6ABD" w:rsidRDefault="00FC3D87" w:rsidP="00856699">
            <w:pPr>
              <w:jc w:val="center"/>
            </w:pPr>
            <w:r w:rsidRPr="000D6ABD">
              <w:t>2</w:t>
            </w:r>
          </w:p>
        </w:tc>
      </w:tr>
      <w:tr w:rsidR="00FC3D87" w:rsidRPr="000D6ABD" w:rsidTr="00AA3C46">
        <w:trPr>
          <w:jc w:val="center"/>
        </w:trPr>
        <w:tc>
          <w:tcPr>
            <w:tcW w:w="754" w:type="dxa"/>
            <w:shd w:val="clear" w:color="auto" w:fill="auto"/>
          </w:tcPr>
          <w:p w:rsidR="00FC3D87" w:rsidRPr="000D6ABD" w:rsidRDefault="00FC3D87" w:rsidP="00856699">
            <w:pPr>
              <w:pStyle w:val="af6"/>
              <w:numPr>
                <w:ilvl w:val="0"/>
                <w:numId w:val="38"/>
              </w:numPr>
              <w:jc w:val="center"/>
            </w:pPr>
          </w:p>
        </w:tc>
        <w:tc>
          <w:tcPr>
            <w:tcW w:w="7605" w:type="dxa"/>
            <w:shd w:val="clear" w:color="auto" w:fill="auto"/>
          </w:tcPr>
          <w:p w:rsidR="00FC3D87" w:rsidRPr="000D6ABD" w:rsidRDefault="00FC3D87" w:rsidP="00856699">
            <w:r w:rsidRPr="000D6ABD">
              <w:t xml:space="preserve">Методика вибору особистісно-регулятивного критерію ІТС. </w:t>
            </w:r>
          </w:p>
        </w:tc>
        <w:tc>
          <w:tcPr>
            <w:tcW w:w="1552" w:type="dxa"/>
            <w:shd w:val="clear" w:color="auto" w:fill="auto"/>
          </w:tcPr>
          <w:p w:rsidR="00FC3D87" w:rsidRPr="000D6ABD" w:rsidRDefault="00FC3D87" w:rsidP="00856699">
            <w:pPr>
              <w:jc w:val="center"/>
            </w:pPr>
            <w:r w:rsidRPr="000D6ABD">
              <w:t>2</w:t>
            </w:r>
          </w:p>
        </w:tc>
      </w:tr>
      <w:tr w:rsidR="00FC3D87" w:rsidRPr="000D6ABD" w:rsidTr="00AA3C46">
        <w:trPr>
          <w:jc w:val="center"/>
        </w:trPr>
        <w:tc>
          <w:tcPr>
            <w:tcW w:w="754" w:type="dxa"/>
            <w:shd w:val="clear" w:color="auto" w:fill="auto"/>
          </w:tcPr>
          <w:p w:rsidR="00FC3D87" w:rsidRPr="000D6ABD" w:rsidRDefault="00FC3D87" w:rsidP="00856699">
            <w:pPr>
              <w:pStyle w:val="af6"/>
              <w:numPr>
                <w:ilvl w:val="0"/>
                <w:numId w:val="38"/>
              </w:numPr>
              <w:jc w:val="center"/>
            </w:pPr>
          </w:p>
        </w:tc>
        <w:tc>
          <w:tcPr>
            <w:tcW w:w="7605" w:type="dxa"/>
            <w:shd w:val="clear" w:color="auto" w:fill="auto"/>
          </w:tcPr>
          <w:p w:rsidR="00FC3D87" w:rsidRPr="000D6ABD" w:rsidRDefault="00FC3D87" w:rsidP="00856699">
            <w:r w:rsidRPr="000D6ABD">
              <w:t>Важливість розуміння, бачення та самостійного знаходження теоретичних основ у виробничих ситуаціях.</w:t>
            </w:r>
          </w:p>
        </w:tc>
        <w:tc>
          <w:tcPr>
            <w:tcW w:w="1552" w:type="dxa"/>
            <w:shd w:val="clear" w:color="auto" w:fill="auto"/>
          </w:tcPr>
          <w:p w:rsidR="00FC3D87" w:rsidRPr="000D6ABD" w:rsidRDefault="00FC3D87" w:rsidP="00856699">
            <w:pPr>
              <w:jc w:val="center"/>
            </w:pPr>
            <w:r w:rsidRPr="000D6ABD">
              <w:t>2</w:t>
            </w:r>
          </w:p>
        </w:tc>
      </w:tr>
      <w:tr w:rsidR="00FC3D87" w:rsidRPr="000D6ABD" w:rsidTr="00AA3C46">
        <w:trPr>
          <w:jc w:val="center"/>
        </w:trPr>
        <w:tc>
          <w:tcPr>
            <w:tcW w:w="754" w:type="dxa"/>
            <w:shd w:val="clear" w:color="auto" w:fill="auto"/>
          </w:tcPr>
          <w:p w:rsidR="00FC3D87" w:rsidRPr="000D6ABD" w:rsidRDefault="00FC3D87" w:rsidP="00856699">
            <w:pPr>
              <w:pStyle w:val="af6"/>
              <w:numPr>
                <w:ilvl w:val="0"/>
                <w:numId w:val="38"/>
              </w:numPr>
              <w:jc w:val="center"/>
            </w:pPr>
          </w:p>
        </w:tc>
        <w:tc>
          <w:tcPr>
            <w:tcW w:w="7605" w:type="dxa"/>
            <w:shd w:val="clear" w:color="auto" w:fill="auto"/>
          </w:tcPr>
          <w:p w:rsidR="00FC3D87" w:rsidRPr="000D6ABD" w:rsidRDefault="00FC3D87" w:rsidP="00856699">
            <w:r w:rsidRPr="000D6ABD">
              <w:t>Поняття компетенцій, визначення пріоритетності компетенцій та вмінь для успішного формування готовності майбутнього інженера до професійного саморозвитку.</w:t>
            </w:r>
          </w:p>
        </w:tc>
        <w:tc>
          <w:tcPr>
            <w:tcW w:w="1552" w:type="dxa"/>
            <w:shd w:val="clear" w:color="auto" w:fill="auto"/>
          </w:tcPr>
          <w:p w:rsidR="00FC3D87" w:rsidRPr="000D6ABD" w:rsidRDefault="00FC3D87" w:rsidP="00856699">
            <w:pPr>
              <w:jc w:val="center"/>
            </w:pPr>
            <w:r w:rsidRPr="000D6ABD">
              <w:t>2</w:t>
            </w:r>
          </w:p>
        </w:tc>
      </w:tr>
      <w:tr w:rsidR="00FC3D87" w:rsidRPr="000D6ABD" w:rsidTr="00AA3C46">
        <w:trPr>
          <w:jc w:val="center"/>
        </w:trPr>
        <w:tc>
          <w:tcPr>
            <w:tcW w:w="754" w:type="dxa"/>
            <w:shd w:val="clear" w:color="auto" w:fill="auto"/>
          </w:tcPr>
          <w:p w:rsidR="00FC3D87" w:rsidRPr="000D6ABD" w:rsidRDefault="00FC3D87" w:rsidP="00856699">
            <w:pPr>
              <w:pStyle w:val="af6"/>
              <w:numPr>
                <w:ilvl w:val="0"/>
                <w:numId w:val="38"/>
              </w:numPr>
              <w:jc w:val="center"/>
            </w:pPr>
          </w:p>
        </w:tc>
        <w:tc>
          <w:tcPr>
            <w:tcW w:w="7605" w:type="dxa"/>
            <w:shd w:val="clear" w:color="auto" w:fill="auto"/>
          </w:tcPr>
          <w:p w:rsidR="00FC3D87" w:rsidRPr="000D6ABD" w:rsidRDefault="00FC3D87" w:rsidP="00856699">
            <w:r w:rsidRPr="000D6ABD">
              <w:t>Структура особистості, методи її формування, вміння ставити та досягати цілі, навички планування та визначення життєвих орієнтирів.</w:t>
            </w:r>
          </w:p>
        </w:tc>
        <w:tc>
          <w:tcPr>
            <w:tcW w:w="1552" w:type="dxa"/>
            <w:shd w:val="clear" w:color="auto" w:fill="auto"/>
          </w:tcPr>
          <w:p w:rsidR="00FC3D87" w:rsidRPr="000D6ABD" w:rsidRDefault="00FC3D87" w:rsidP="00856699">
            <w:pPr>
              <w:jc w:val="center"/>
            </w:pPr>
            <w:r w:rsidRPr="000D6ABD">
              <w:t>2</w:t>
            </w:r>
          </w:p>
        </w:tc>
      </w:tr>
      <w:tr w:rsidR="00FC3D87" w:rsidRPr="000D6ABD" w:rsidTr="00AA3C46">
        <w:trPr>
          <w:jc w:val="center"/>
        </w:trPr>
        <w:tc>
          <w:tcPr>
            <w:tcW w:w="754" w:type="dxa"/>
            <w:shd w:val="clear" w:color="auto" w:fill="auto"/>
          </w:tcPr>
          <w:p w:rsidR="00FC3D87" w:rsidRPr="000D6ABD" w:rsidRDefault="00FC3D87" w:rsidP="00856699">
            <w:pPr>
              <w:pStyle w:val="af6"/>
              <w:numPr>
                <w:ilvl w:val="0"/>
                <w:numId w:val="38"/>
              </w:numPr>
              <w:jc w:val="center"/>
            </w:pPr>
          </w:p>
        </w:tc>
        <w:tc>
          <w:tcPr>
            <w:tcW w:w="7605" w:type="dxa"/>
            <w:shd w:val="clear" w:color="auto" w:fill="auto"/>
          </w:tcPr>
          <w:p w:rsidR="00FC3D87" w:rsidRPr="000D6ABD" w:rsidRDefault="00FC3D87" w:rsidP="00856699">
            <w:r w:rsidRPr="000D6ABD">
              <w:t xml:space="preserve">Процеси особистісного зростання, реалізація творчого потенціалу. </w:t>
            </w:r>
          </w:p>
        </w:tc>
        <w:tc>
          <w:tcPr>
            <w:tcW w:w="1552" w:type="dxa"/>
            <w:shd w:val="clear" w:color="auto" w:fill="auto"/>
          </w:tcPr>
          <w:p w:rsidR="00FC3D87" w:rsidRPr="000D6ABD" w:rsidRDefault="00FC3D87" w:rsidP="00856699">
            <w:pPr>
              <w:jc w:val="center"/>
            </w:pPr>
            <w:r w:rsidRPr="000D6ABD">
              <w:t>2</w:t>
            </w:r>
          </w:p>
        </w:tc>
      </w:tr>
      <w:tr w:rsidR="00FC3D87" w:rsidRPr="000D6ABD" w:rsidTr="00AA3C46">
        <w:trPr>
          <w:jc w:val="center"/>
        </w:trPr>
        <w:tc>
          <w:tcPr>
            <w:tcW w:w="754" w:type="dxa"/>
            <w:shd w:val="clear" w:color="auto" w:fill="auto"/>
          </w:tcPr>
          <w:p w:rsidR="00FC3D87" w:rsidRPr="000D6ABD" w:rsidRDefault="00FC3D87" w:rsidP="00856699">
            <w:pPr>
              <w:pStyle w:val="af6"/>
              <w:numPr>
                <w:ilvl w:val="0"/>
                <w:numId w:val="38"/>
              </w:numPr>
              <w:jc w:val="center"/>
            </w:pPr>
          </w:p>
        </w:tc>
        <w:tc>
          <w:tcPr>
            <w:tcW w:w="7605" w:type="dxa"/>
            <w:shd w:val="clear" w:color="auto" w:fill="auto"/>
          </w:tcPr>
          <w:p w:rsidR="00FC3D87" w:rsidRPr="000D6ABD" w:rsidRDefault="00FC3D87" w:rsidP="00856699">
            <w:r w:rsidRPr="000D6ABD">
              <w:t>Емоції та емоційний стан керівника, прийоми саморегуляції емоційних станів, контролю власні дії та вчинків.</w:t>
            </w:r>
          </w:p>
        </w:tc>
        <w:tc>
          <w:tcPr>
            <w:tcW w:w="1552" w:type="dxa"/>
            <w:shd w:val="clear" w:color="auto" w:fill="auto"/>
          </w:tcPr>
          <w:p w:rsidR="00FC3D87" w:rsidRPr="000D6ABD" w:rsidRDefault="00FC3D87" w:rsidP="00856699">
            <w:pPr>
              <w:jc w:val="center"/>
            </w:pPr>
            <w:r w:rsidRPr="000D6ABD">
              <w:t>2</w:t>
            </w:r>
          </w:p>
        </w:tc>
      </w:tr>
      <w:tr w:rsidR="00CE4868" w:rsidRPr="000D6ABD" w:rsidTr="00AA3C46">
        <w:trPr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CE4868" w:rsidRPr="000D6ABD" w:rsidRDefault="00CE4868" w:rsidP="0085669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:rsidR="00CE4868" w:rsidRPr="004B5A69" w:rsidRDefault="00CE4868" w:rsidP="00856699">
            <w:pPr>
              <w:rPr>
                <w:szCs w:val="28"/>
              </w:rPr>
            </w:pPr>
            <w:r w:rsidRPr="004B5A69">
              <w:rPr>
                <w:szCs w:val="28"/>
              </w:rPr>
              <w:t xml:space="preserve">Разом 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CE4868" w:rsidRPr="004B5A69" w:rsidRDefault="00AA3C46" w:rsidP="00856699">
            <w:pPr>
              <w:jc w:val="center"/>
              <w:rPr>
                <w:szCs w:val="28"/>
              </w:rPr>
            </w:pPr>
            <w:r w:rsidRPr="004B5A69">
              <w:rPr>
                <w:szCs w:val="28"/>
              </w:rPr>
              <w:t>15</w:t>
            </w:r>
          </w:p>
        </w:tc>
      </w:tr>
    </w:tbl>
    <w:p w:rsidR="00AA3C46" w:rsidRDefault="00AA3C46" w:rsidP="00856699">
      <w:pPr>
        <w:keepNext/>
        <w:ind w:left="426"/>
        <w:jc w:val="both"/>
        <w:outlineLvl w:val="0"/>
        <w:rPr>
          <w:b/>
          <w:szCs w:val="28"/>
          <w:lang w:eastAsia="uk-UA"/>
        </w:rPr>
      </w:pPr>
    </w:p>
    <w:p w:rsidR="00856699" w:rsidRDefault="00856699" w:rsidP="00856699">
      <w:pPr>
        <w:keepNext/>
        <w:ind w:left="426"/>
        <w:jc w:val="both"/>
        <w:outlineLvl w:val="0"/>
        <w:rPr>
          <w:b/>
          <w:szCs w:val="28"/>
          <w:lang w:eastAsia="uk-UA"/>
        </w:rPr>
      </w:pPr>
    </w:p>
    <w:p w:rsidR="00856699" w:rsidRPr="000D6ABD" w:rsidRDefault="00856699" w:rsidP="00856699">
      <w:pPr>
        <w:keepNext/>
        <w:ind w:left="426"/>
        <w:jc w:val="both"/>
        <w:outlineLvl w:val="0"/>
        <w:rPr>
          <w:b/>
          <w:szCs w:val="28"/>
          <w:lang w:eastAsia="uk-UA"/>
        </w:rPr>
      </w:pPr>
    </w:p>
    <w:p w:rsidR="00C7771F" w:rsidRPr="006D078F" w:rsidRDefault="00C7771F" w:rsidP="00856699">
      <w:pPr>
        <w:keepNext/>
        <w:numPr>
          <w:ilvl w:val="0"/>
          <w:numId w:val="1"/>
        </w:numPr>
        <w:ind w:left="284" w:firstLine="0"/>
        <w:jc w:val="center"/>
        <w:outlineLvl w:val="0"/>
        <w:rPr>
          <w:b/>
          <w:bCs/>
        </w:rPr>
      </w:pPr>
      <w:r w:rsidRPr="006D078F">
        <w:rPr>
          <w:b/>
          <w:bCs/>
        </w:rPr>
        <w:t>Теми самостійної роботи</w:t>
      </w:r>
    </w:p>
    <w:tbl>
      <w:tblPr>
        <w:tblStyle w:val="13"/>
        <w:tblW w:w="5000" w:type="pct"/>
        <w:jc w:val="center"/>
        <w:tblLook w:val="0000" w:firstRow="0" w:lastRow="0" w:firstColumn="0" w:lastColumn="0" w:noHBand="0" w:noVBand="0"/>
      </w:tblPr>
      <w:tblGrid>
        <w:gridCol w:w="8359"/>
        <w:gridCol w:w="1552"/>
      </w:tblGrid>
      <w:tr w:rsidR="00C7771F" w:rsidRPr="000D6ABD" w:rsidTr="009D5685">
        <w:trPr>
          <w:jc w:val="center"/>
        </w:trPr>
        <w:tc>
          <w:tcPr>
            <w:tcW w:w="4217" w:type="pct"/>
            <w:vAlign w:val="center"/>
          </w:tcPr>
          <w:p w:rsidR="00C7771F" w:rsidRPr="000D6ABD" w:rsidRDefault="00C7771F" w:rsidP="00856699">
            <w:pPr>
              <w:ind w:firstLine="0"/>
              <w:jc w:val="center"/>
              <w:rPr>
                <w:b/>
              </w:rPr>
            </w:pPr>
            <w:r w:rsidRPr="000D6ABD">
              <w:rPr>
                <w:b/>
              </w:rPr>
              <w:t>Назва теми</w:t>
            </w:r>
          </w:p>
        </w:tc>
        <w:tc>
          <w:tcPr>
            <w:tcW w:w="783" w:type="pct"/>
            <w:vAlign w:val="center"/>
          </w:tcPr>
          <w:p w:rsidR="00C7771F" w:rsidRPr="000D6ABD" w:rsidRDefault="00C7771F" w:rsidP="00856699">
            <w:pPr>
              <w:ind w:firstLine="0"/>
              <w:jc w:val="center"/>
              <w:rPr>
                <w:b/>
              </w:rPr>
            </w:pPr>
            <w:r w:rsidRPr="000D6ABD">
              <w:rPr>
                <w:b/>
              </w:rPr>
              <w:t>Кількість годин</w:t>
            </w:r>
          </w:p>
        </w:tc>
      </w:tr>
      <w:tr w:rsidR="004B5A69" w:rsidRPr="000D6ABD" w:rsidTr="009D5685">
        <w:trPr>
          <w:jc w:val="center"/>
        </w:trPr>
        <w:tc>
          <w:tcPr>
            <w:tcW w:w="4217" w:type="pct"/>
            <w:vAlign w:val="center"/>
          </w:tcPr>
          <w:p w:rsidR="004B5A69" w:rsidRPr="000D6ABD" w:rsidRDefault="004B5A69" w:rsidP="00856699">
            <w:pPr>
              <w:ind w:left="877" w:hanging="877"/>
              <w:rPr>
                <w:bCs/>
                <w:szCs w:val="28"/>
              </w:rPr>
            </w:pPr>
            <w:r w:rsidRPr="000D6ABD">
              <w:rPr>
                <w:bCs/>
                <w:szCs w:val="28"/>
              </w:rPr>
              <w:t>Тема 1. Сутність та зміст професійної підготовки інженерів</w:t>
            </w:r>
          </w:p>
        </w:tc>
        <w:tc>
          <w:tcPr>
            <w:tcW w:w="783" w:type="pct"/>
            <w:vAlign w:val="center"/>
          </w:tcPr>
          <w:p w:rsidR="004B5A69" w:rsidRPr="004B5A69" w:rsidRDefault="004B5A69" w:rsidP="00856699">
            <w:pPr>
              <w:ind w:firstLine="0"/>
              <w:jc w:val="center"/>
              <w:rPr>
                <w:szCs w:val="28"/>
              </w:rPr>
            </w:pPr>
            <w:r w:rsidRPr="004B5A69">
              <w:rPr>
                <w:szCs w:val="28"/>
              </w:rPr>
              <w:t>10</w:t>
            </w:r>
          </w:p>
        </w:tc>
      </w:tr>
      <w:tr w:rsidR="004B5A69" w:rsidRPr="000D6ABD" w:rsidTr="009D5685">
        <w:trPr>
          <w:jc w:val="center"/>
        </w:trPr>
        <w:tc>
          <w:tcPr>
            <w:tcW w:w="4217" w:type="pct"/>
            <w:vAlign w:val="center"/>
          </w:tcPr>
          <w:p w:rsidR="004B5A69" w:rsidRPr="000D6ABD" w:rsidRDefault="004B5A69" w:rsidP="00856699">
            <w:pPr>
              <w:ind w:left="877" w:hanging="877"/>
              <w:rPr>
                <w:bCs/>
                <w:szCs w:val="28"/>
              </w:rPr>
            </w:pPr>
            <w:r w:rsidRPr="000D6ABD">
              <w:rPr>
                <w:bCs/>
                <w:szCs w:val="28"/>
              </w:rPr>
              <w:t>Тема 2. Складові професійного саморозвитку в інженерній діяльності</w:t>
            </w:r>
          </w:p>
        </w:tc>
        <w:tc>
          <w:tcPr>
            <w:tcW w:w="783" w:type="pct"/>
            <w:vAlign w:val="center"/>
          </w:tcPr>
          <w:p w:rsidR="004B5A69" w:rsidRPr="004B5A69" w:rsidRDefault="004B5A69" w:rsidP="00856699">
            <w:pPr>
              <w:ind w:firstLine="0"/>
              <w:jc w:val="center"/>
              <w:rPr>
                <w:szCs w:val="28"/>
              </w:rPr>
            </w:pPr>
            <w:r w:rsidRPr="004B5A69">
              <w:rPr>
                <w:szCs w:val="28"/>
              </w:rPr>
              <w:t>10</w:t>
            </w:r>
          </w:p>
        </w:tc>
      </w:tr>
      <w:tr w:rsidR="004B5A69" w:rsidRPr="000D6ABD" w:rsidTr="009D5685">
        <w:trPr>
          <w:jc w:val="center"/>
        </w:trPr>
        <w:tc>
          <w:tcPr>
            <w:tcW w:w="4217" w:type="pct"/>
            <w:vAlign w:val="center"/>
          </w:tcPr>
          <w:p w:rsidR="004B5A69" w:rsidRPr="000D6ABD" w:rsidRDefault="004B5A69" w:rsidP="00856699">
            <w:pPr>
              <w:ind w:left="877" w:hanging="877"/>
              <w:rPr>
                <w:bCs/>
                <w:szCs w:val="28"/>
              </w:rPr>
            </w:pPr>
            <w:r w:rsidRPr="000D6ABD">
              <w:rPr>
                <w:bCs/>
                <w:szCs w:val="28"/>
              </w:rPr>
              <w:t>Тема 3. Саморозвиток особистості складова професійного саморозвитку інженера</w:t>
            </w:r>
          </w:p>
        </w:tc>
        <w:tc>
          <w:tcPr>
            <w:tcW w:w="783" w:type="pct"/>
            <w:vAlign w:val="center"/>
          </w:tcPr>
          <w:p w:rsidR="004B5A69" w:rsidRPr="004B5A69" w:rsidRDefault="004B5A69" w:rsidP="00856699">
            <w:pPr>
              <w:ind w:firstLine="0"/>
              <w:jc w:val="center"/>
              <w:rPr>
                <w:szCs w:val="28"/>
              </w:rPr>
            </w:pPr>
            <w:r w:rsidRPr="004B5A69">
              <w:rPr>
                <w:szCs w:val="28"/>
              </w:rPr>
              <w:t>5</w:t>
            </w:r>
          </w:p>
        </w:tc>
      </w:tr>
      <w:tr w:rsidR="004B5A69" w:rsidRPr="000D6ABD" w:rsidTr="009D5685">
        <w:trPr>
          <w:jc w:val="center"/>
        </w:trPr>
        <w:tc>
          <w:tcPr>
            <w:tcW w:w="4217" w:type="pct"/>
            <w:vAlign w:val="center"/>
          </w:tcPr>
          <w:p w:rsidR="004B5A69" w:rsidRPr="000D6ABD" w:rsidRDefault="004B5A69" w:rsidP="00856699">
            <w:pPr>
              <w:ind w:left="877" w:hanging="877"/>
              <w:rPr>
                <w:bCs/>
                <w:szCs w:val="28"/>
              </w:rPr>
            </w:pPr>
            <w:r w:rsidRPr="000D6ABD">
              <w:rPr>
                <w:bCs/>
                <w:szCs w:val="28"/>
              </w:rPr>
              <w:t>Тема 4. Технології професійного самовдосконалення в інженерній діяльності</w:t>
            </w:r>
          </w:p>
        </w:tc>
        <w:tc>
          <w:tcPr>
            <w:tcW w:w="783" w:type="pct"/>
            <w:vAlign w:val="center"/>
          </w:tcPr>
          <w:p w:rsidR="004B5A69" w:rsidRPr="004B5A69" w:rsidRDefault="004B5A69" w:rsidP="00856699">
            <w:pPr>
              <w:ind w:firstLine="0"/>
              <w:jc w:val="center"/>
              <w:rPr>
                <w:szCs w:val="28"/>
              </w:rPr>
            </w:pPr>
            <w:r w:rsidRPr="004B5A69">
              <w:rPr>
                <w:szCs w:val="28"/>
              </w:rPr>
              <w:t>5</w:t>
            </w:r>
          </w:p>
        </w:tc>
      </w:tr>
      <w:tr w:rsidR="004B5A69" w:rsidRPr="000D6ABD" w:rsidTr="009D5685">
        <w:trPr>
          <w:jc w:val="center"/>
        </w:trPr>
        <w:tc>
          <w:tcPr>
            <w:tcW w:w="4217" w:type="pct"/>
            <w:vAlign w:val="center"/>
          </w:tcPr>
          <w:p w:rsidR="004B5A69" w:rsidRPr="000D6ABD" w:rsidRDefault="004B5A69" w:rsidP="00856699">
            <w:pPr>
              <w:ind w:left="877" w:hanging="877"/>
              <w:rPr>
                <w:bCs/>
                <w:szCs w:val="28"/>
              </w:rPr>
            </w:pPr>
            <w:r w:rsidRPr="000D6ABD">
              <w:rPr>
                <w:bCs/>
                <w:szCs w:val="28"/>
              </w:rPr>
              <w:t>Тема 5. Мотивація як важлива складова професійного самовдосконалення в інженерній діяльності</w:t>
            </w:r>
          </w:p>
        </w:tc>
        <w:tc>
          <w:tcPr>
            <w:tcW w:w="783" w:type="pct"/>
            <w:vAlign w:val="center"/>
          </w:tcPr>
          <w:p w:rsidR="004B5A69" w:rsidRPr="004B5A69" w:rsidRDefault="004B5A69" w:rsidP="00856699">
            <w:pPr>
              <w:ind w:firstLine="0"/>
              <w:jc w:val="center"/>
              <w:rPr>
                <w:szCs w:val="28"/>
              </w:rPr>
            </w:pPr>
            <w:r w:rsidRPr="004B5A69">
              <w:rPr>
                <w:szCs w:val="28"/>
              </w:rPr>
              <w:t>10</w:t>
            </w:r>
          </w:p>
        </w:tc>
      </w:tr>
      <w:tr w:rsidR="004B5A69" w:rsidRPr="000D6ABD" w:rsidTr="009D5685">
        <w:trPr>
          <w:jc w:val="center"/>
        </w:trPr>
        <w:tc>
          <w:tcPr>
            <w:tcW w:w="4217" w:type="pct"/>
            <w:vAlign w:val="center"/>
          </w:tcPr>
          <w:p w:rsidR="004B5A69" w:rsidRPr="000D6ABD" w:rsidRDefault="004B5A69" w:rsidP="00856699">
            <w:pPr>
              <w:ind w:left="877" w:hanging="877"/>
              <w:rPr>
                <w:bCs/>
                <w:szCs w:val="28"/>
              </w:rPr>
            </w:pPr>
            <w:r w:rsidRPr="000D6ABD">
              <w:rPr>
                <w:bCs/>
                <w:szCs w:val="28"/>
              </w:rPr>
              <w:t>Тема 6. Саморегуляція поведінки та професійного розвитку як передумова цілеспрямованої інженерної діяльності</w:t>
            </w:r>
          </w:p>
        </w:tc>
        <w:tc>
          <w:tcPr>
            <w:tcW w:w="783" w:type="pct"/>
            <w:vAlign w:val="center"/>
          </w:tcPr>
          <w:p w:rsidR="004B5A69" w:rsidRPr="004B5A69" w:rsidRDefault="004B5A69" w:rsidP="00856699">
            <w:pPr>
              <w:ind w:firstLine="0"/>
              <w:jc w:val="center"/>
              <w:rPr>
                <w:szCs w:val="28"/>
              </w:rPr>
            </w:pPr>
            <w:r w:rsidRPr="004B5A69">
              <w:rPr>
                <w:szCs w:val="28"/>
              </w:rPr>
              <w:t>10</w:t>
            </w:r>
          </w:p>
        </w:tc>
      </w:tr>
      <w:tr w:rsidR="004B5A69" w:rsidRPr="000D6ABD" w:rsidTr="009D5685">
        <w:trPr>
          <w:jc w:val="center"/>
        </w:trPr>
        <w:tc>
          <w:tcPr>
            <w:tcW w:w="4217" w:type="pct"/>
            <w:vAlign w:val="center"/>
          </w:tcPr>
          <w:p w:rsidR="004B5A69" w:rsidRPr="000D6ABD" w:rsidRDefault="004B5A69" w:rsidP="00856699">
            <w:pPr>
              <w:ind w:left="877" w:hanging="877"/>
              <w:rPr>
                <w:bCs/>
                <w:szCs w:val="28"/>
              </w:rPr>
            </w:pPr>
            <w:r w:rsidRPr="000D6ABD">
              <w:rPr>
                <w:bCs/>
                <w:szCs w:val="28"/>
              </w:rPr>
              <w:t>Тема 7. Лідерство як елемент процесу цілеспрямованої інженерної діяльності</w:t>
            </w:r>
          </w:p>
        </w:tc>
        <w:tc>
          <w:tcPr>
            <w:tcW w:w="783" w:type="pct"/>
            <w:vAlign w:val="center"/>
          </w:tcPr>
          <w:p w:rsidR="004B5A69" w:rsidRPr="004B5A69" w:rsidRDefault="004B5A69" w:rsidP="00856699">
            <w:pPr>
              <w:ind w:firstLine="0"/>
              <w:jc w:val="center"/>
              <w:rPr>
                <w:szCs w:val="28"/>
              </w:rPr>
            </w:pPr>
            <w:r w:rsidRPr="004B5A69">
              <w:rPr>
                <w:szCs w:val="28"/>
              </w:rPr>
              <w:t>5</w:t>
            </w:r>
          </w:p>
        </w:tc>
      </w:tr>
      <w:tr w:rsidR="004B5A69" w:rsidRPr="000D6ABD" w:rsidTr="009D5685">
        <w:trPr>
          <w:jc w:val="center"/>
        </w:trPr>
        <w:tc>
          <w:tcPr>
            <w:tcW w:w="4217" w:type="pct"/>
            <w:vAlign w:val="center"/>
          </w:tcPr>
          <w:p w:rsidR="004B5A69" w:rsidRPr="000D6ABD" w:rsidRDefault="004B5A69" w:rsidP="00856699">
            <w:pPr>
              <w:ind w:left="877" w:hanging="877"/>
              <w:rPr>
                <w:bCs/>
                <w:szCs w:val="28"/>
              </w:rPr>
            </w:pPr>
            <w:r w:rsidRPr="000D6ABD">
              <w:rPr>
                <w:bCs/>
                <w:szCs w:val="28"/>
              </w:rPr>
              <w:t>Тема 8. Професійне спілкування та самовдосконалення особистісної культури як складова професійної компетентності</w:t>
            </w:r>
          </w:p>
        </w:tc>
        <w:tc>
          <w:tcPr>
            <w:tcW w:w="783" w:type="pct"/>
            <w:vAlign w:val="center"/>
          </w:tcPr>
          <w:p w:rsidR="004B5A69" w:rsidRPr="004B5A69" w:rsidRDefault="004B5A69" w:rsidP="00856699">
            <w:pPr>
              <w:ind w:firstLine="0"/>
              <w:jc w:val="center"/>
              <w:rPr>
                <w:szCs w:val="28"/>
              </w:rPr>
            </w:pPr>
            <w:r w:rsidRPr="004B5A69">
              <w:rPr>
                <w:szCs w:val="28"/>
              </w:rPr>
              <w:t>5</w:t>
            </w:r>
          </w:p>
        </w:tc>
      </w:tr>
      <w:tr w:rsidR="00C7771F" w:rsidRPr="000D6ABD" w:rsidTr="009D5685">
        <w:trPr>
          <w:jc w:val="center"/>
        </w:trPr>
        <w:tc>
          <w:tcPr>
            <w:tcW w:w="4217" w:type="pct"/>
            <w:vAlign w:val="center"/>
          </w:tcPr>
          <w:p w:rsidR="00C7771F" w:rsidRPr="004B5A69" w:rsidRDefault="00C7771F" w:rsidP="00856699">
            <w:pPr>
              <w:ind w:firstLine="22"/>
              <w:jc w:val="left"/>
              <w:rPr>
                <w:bCs/>
                <w:szCs w:val="28"/>
              </w:rPr>
            </w:pPr>
            <w:r w:rsidRPr="004B5A69">
              <w:rPr>
                <w:bCs/>
                <w:szCs w:val="28"/>
              </w:rPr>
              <w:t>РАЗОМ:</w:t>
            </w:r>
          </w:p>
        </w:tc>
        <w:tc>
          <w:tcPr>
            <w:tcW w:w="783" w:type="pct"/>
            <w:vAlign w:val="center"/>
          </w:tcPr>
          <w:p w:rsidR="00C7771F" w:rsidRPr="004B5A69" w:rsidRDefault="004B5A69" w:rsidP="00856699">
            <w:pPr>
              <w:ind w:firstLine="22"/>
              <w:jc w:val="center"/>
              <w:rPr>
                <w:szCs w:val="28"/>
              </w:rPr>
            </w:pPr>
            <w:r w:rsidRPr="004B5A69">
              <w:rPr>
                <w:szCs w:val="28"/>
              </w:rPr>
              <w:t>60</w:t>
            </w:r>
          </w:p>
        </w:tc>
      </w:tr>
    </w:tbl>
    <w:p w:rsidR="00856699" w:rsidRDefault="00856699" w:rsidP="00856699">
      <w:pPr>
        <w:keepNext/>
        <w:ind w:left="284"/>
        <w:outlineLvl w:val="0"/>
        <w:rPr>
          <w:b/>
          <w:bCs/>
        </w:rPr>
      </w:pPr>
    </w:p>
    <w:p w:rsidR="00532AF6" w:rsidRPr="006D078F" w:rsidRDefault="006D078F" w:rsidP="00856699">
      <w:pPr>
        <w:keepNext/>
        <w:numPr>
          <w:ilvl w:val="0"/>
          <w:numId w:val="1"/>
        </w:numPr>
        <w:ind w:left="284" w:firstLine="0"/>
        <w:jc w:val="center"/>
        <w:outlineLvl w:val="0"/>
        <w:rPr>
          <w:b/>
          <w:bCs/>
        </w:rPr>
      </w:pPr>
      <w:r w:rsidRPr="006D078F">
        <w:rPr>
          <w:b/>
          <w:bCs/>
        </w:rPr>
        <w:t>Методи та засоби діагностики результатів навчання:</w:t>
      </w:r>
      <w:r w:rsidR="00532AF6" w:rsidRPr="006D078F">
        <w:rPr>
          <w:b/>
          <w:bCs/>
        </w:rPr>
        <w:t xml:space="preserve"> </w:t>
      </w:r>
    </w:p>
    <w:p w:rsidR="006D078F" w:rsidRPr="006D078F" w:rsidRDefault="006D078F" w:rsidP="00856699">
      <w:pPr>
        <w:pStyle w:val="af6"/>
        <w:numPr>
          <w:ilvl w:val="0"/>
          <w:numId w:val="8"/>
        </w:numPr>
        <w:jc w:val="both"/>
        <w:rPr>
          <w:szCs w:val="28"/>
          <w:lang w:eastAsia="uk-UA"/>
        </w:rPr>
      </w:pPr>
      <w:r w:rsidRPr="006D078F">
        <w:rPr>
          <w:szCs w:val="28"/>
          <w:lang w:eastAsia="uk-UA"/>
        </w:rPr>
        <w:t>усне або письмове опитування;</w:t>
      </w:r>
    </w:p>
    <w:p w:rsidR="006D078F" w:rsidRPr="00856699" w:rsidRDefault="006D078F" w:rsidP="00856699">
      <w:pPr>
        <w:pStyle w:val="af6"/>
        <w:numPr>
          <w:ilvl w:val="0"/>
          <w:numId w:val="8"/>
        </w:numPr>
        <w:jc w:val="both"/>
        <w:rPr>
          <w:szCs w:val="28"/>
          <w:lang w:eastAsia="uk-UA"/>
        </w:rPr>
      </w:pPr>
      <w:r w:rsidRPr="006D078F">
        <w:rPr>
          <w:szCs w:val="28"/>
          <w:lang w:eastAsia="uk-UA"/>
        </w:rPr>
        <w:t>співбесіда;</w:t>
      </w:r>
    </w:p>
    <w:p w:rsidR="006D078F" w:rsidRPr="00856699" w:rsidRDefault="006D078F" w:rsidP="00856699">
      <w:pPr>
        <w:pStyle w:val="af6"/>
        <w:numPr>
          <w:ilvl w:val="0"/>
          <w:numId w:val="8"/>
        </w:numPr>
        <w:jc w:val="both"/>
        <w:rPr>
          <w:szCs w:val="28"/>
          <w:lang w:eastAsia="uk-UA"/>
        </w:rPr>
      </w:pPr>
      <w:r w:rsidRPr="00856699">
        <w:rPr>
          <w:szCs w:val="28"/>
          <w:lang w:eastAsia="uk-UA"/>
        </w:rPr>
        <w:t>тестування;</w:t>
      </w:r>
      <w:bookmarkStart w:id="0" w:name="_GoBack"/>
      <w:bookmarkEnd w:id="0"/>
    </w:p>
    <w:p w:rsidR="00532AF6" w:rsidRPr="00856699" w:rsidRDefault="00532AF6" w:rsidP="00856699">
      <w:pPr>
        <w:pStyle w:val="af6"/>
        <w:numPr>
          <w:ilvl w:val="0"/>
          <w:numId w:val="8"/>
        </w:numPr>
        <w:jc w:val="both"/>
        <w:rPr>
          <w:szCs w:val="28"/>
          <w:lang w:eastAsia="uk-UA"/>
        </w:rPr>
      </w:pPr>
      <w:r w:rsidRPr="00856699">
        <w:rPr>
          <w:szCs w:val="28"/>
          <w:lang w:eastAsia="uk-UA"/>
        </w:rPr>
        <w:t>навчальні тести до зо змістовних модулів на платформі «</w:t>
      </w:r>
      <w:proofErr w:type="spellStart"/>
      <w:r w:rsidRPr="00856699">
        <w:rPr>
          <w:spacing w:val="40"/>
          <w:szCs w:val="28"/>
          <w:lang w:eastAsia="uk-UA"/>
        </w:rPr>
        <w:t>elearn</w:t>
      </w:r>
      <w:proofErr w:type="spellEnd"/>
      <w:r w:rsidRPr="00856699">
        <w:rPr>
          <w:szCs w:val="28"/>
          <w:lang w:eastAsia="uk-UA"/>
        </w:rPr>
        <w:t>»</w:t>
      </w:r>
    </w:p>
    <w:p w:rsidR="00532AF6" w:rsidRPr="00856699" w:rsidRDefault="00C67E4D" w:rsidP="00856699">
      <w:pPr>
        <w:ind w:left="567" w:right="45" w:firstLine="900"/>
        <w:jc w:val="both"/>
        <w:rPr>
          <w:szCs w:val="28"/>
          <w:lang w:eastAsia="uk-UA"/>
        </w:rPr>
      </w:pPr>
      <w:hyperlink r:id="rId11" w:history="1">
        <w:r w:rsidR="00532AF6" w:rsidRPr="00856699">
          <w:rPr>
            <w:rStyle w:val="a7"/>
            <w:szCs w:val="28"/>
            <w:lang w:eastAsia="uk-UA"/>
          </w:rPr>
          <w:t>https://elearn.nubip.edu.ua/mod/quiz/view.php?id=281838</w:t>
        </w:r>
      </w:hyperlink>
    </w:p>
    <w:p w:rsidR="00532AF6" w:rsidRPr="00856699" w:rsidRDefault="00532AF6" w:rsidP="00856699">
      <w:pPr>
        <w:pStyle w:val="af6"/>
        <w:numPr>
          <w:ilvl w:val="0"/>
          <w:numId w:val="8"/>
        </w:numPr>
        <w:jc w:val="both"/>
        <w:rPr>
          <w:szCs w:val="28"/>
          <w:lang w:eastAsia="uk-UA"/>
        </w:rPr>
      </w:pPr>
      <w:r w:rsidRPr="00856699">
        <w:rPr>
          <w:szCs w:val="28"/>
        </w:rPr>
        <w:t>контрольні питання;</w:t>
      </w:r>
      <w:r w:rsidRPr="00856699">
        <w:rPr>
          <w:szCs w:val="28"/>
          <w:lang w:eastAsia="uk-UA"/>
        </w:rPr>
        <w:t xml:space="preserve"> на платформі «</w:t>
      </w:r>
      <w:proofErr w:type="spellStart"/>
      <w:r w:rsidRPr="00856699">
        <w:rPr>
          <w:spacing w:val="40"/>
          <w:szCs w:val="28"/>
          <w:lang w:eastAsia="uk-UA"/>
        </w:rPr>
        <w:t>elearn</w:t>
      </w:r>
      <w:proofErr w:type="spellEnd"/>
      <w:r w:rsidRPr="00856699">
        <w:rPr>
          <w:szCs w:val="28"/>
          <w:lang w:eastAsia="uk-UA"/>
        </w:rPr>
        <w:t>»;</w:t>
      </w:r>
    </w:p>
    <w:p w:rsidR="00532AF6" w:rsidRDefault="00C67E4D" w:rsidP="00856699">
      <w:pPr>
        <w:ind w:left="567" w:right="45" w:firstLine="900"/>
        <w:jc w:val="both"/>
      </w:pPr>
      <w:hyperlink r:id="rId12" w:history="1">
        <w:r w:rsidR="00532AF6" w:rsidRPr="004954D8">
          <w:rPr>
            <w:rStyle w:val="a7"/>
          </w:rPr>
          <w:t>https://elearn.nubip.edu.ua/mod/page/view.php?id=540885</w:t>
        </w:r>
      </w:hyperlink>
    </w:p>
    <w:p w:rsidR="006D078F" w:rsidRDefault="006D078F" w:rsidP="00856699">
      <w:pPr>
        <w:pStyle w:val="af6"/>
        <w:ind w:left="1429"/>
        <w:jc w:val="both"/>
        <w:rPr>
          <w:szCs w:val="28"/>
          <w:lang w:eastAsia="uk-UA"/>
        </w:rPr>
      </w:pPr>
    </w:p>
    <w:p w:rsidR="00856699" w:rsidRDefault="00856699" w:rsidP="00856699">
      <w:pPr>
        <w:pStyle w:val="af6"/>
        <w:ind w:left="1429"/>
        <w:jc w:val="both"/>
        <w:rPr>
          <w:szCs w:val="28"/>
          <w:lang w:eastAsia="uk-UA"/>
        </w:rPr>
      </w:pPr>
    </w:p>
    <w:p w:rsidR="00532AF6" w:rsidRPr="006D078F" w:rsidRDefault="00532AF6" w:rsidP="00856699">
      <w:pPr>
        <w:keepNext/>
        <w:numPr>
          <w:ilvl w:val="0"/>
          <w:numId w:val="1"/>
        </w:numPr>
        <w:ind w:left="284" w:firstLine="0"/>
        <w:jc w:val="center"/>
        <w:outlineLvl w:val="0"/>
        <w:rPr>
          <w:b/>
          <w:bCs/>
        </w:rPr>
      </w:pPr>
      <w:r w:rsidRPr="006D078F">
        <w:rPr>
          <w:b/>
          <w:bCs/>
        </w:rPr>
        <w:t>Методи навчання:</w:t>
      </w:r>
    </w:p>
    <w:p w:rsidR="00532AF6" w:rsidRPr="00130E47" w:rsidRDefault="00532AF6" w:rsidP="00856699">
      <w:pPr>
        <w:pStyle w:val="af6"/>
        <w:numPr>
          <w:ilvl w:val="0"/>
          <w:numId w:val="8"/>
        </w:numPr>
        <w:jc w:val="both"/>
        <w:rPr>
          <w:szCs w:val="28"/>
        </w:rPr>
      </w:pPr>
      <w:r w:rsidRPr="00130E47">
        <w:rPr>
          <w:szCs w:val="28"/>
        </w:rPr>
        <w:t>словесний метод (лекція, дискусія, співбесіда тощо);</w:t>
      </w:r>
    </w:p>
    <w:p w:rsidR="00532AF6" w:rsidRPr="00130E47" w:rsidRDefault="00532AF6" w:rsidP="00856699">
      <w:pPr>
        <w:pStyle w:val="af6"/>
        <w:numPr>
          <w:ilvl w:val="0"/>
          <w:numId w:val="8"/>
        </w:numPr>
        <w:jc w:val="both"/>
        <w:rPr>
          <w:szCs w:val="28"/>
        </w:rPr>
      </w:pPr>
      <w:r w:rsidRPr="00130E47">
        <w:rPr>
          <w:szCs w:val="28"/>
        </w:rPr>
        <w:t>практичний метод (</w:t>
      </w:r>
      <w:r>
        <w:rPr>
          <w:szCs w:val="28"/>
        </w:rPr>
        <w:t>семінарські</w:t>
      </w:r>
      <w:r w:rsidRPr="00130E47">
        <w:rPr>
          <w:szCs w:val="28"/>
        </w:rPr>
        <w:t xml:space="preserve"> заняття);</w:t>
      </w:r>
    </w:p>
    <w:p w:rsidR="00532AF6" w:rsidRPr="00130E47" w:rsidRDefault="00532AF6" w:rsidP="00856699">
      <w:pPr>
        <w:pStyle w:val="af6"/>
        <w:numPr>
          <w:ilvl w:val="0"/>
          <w:numId w:val="8"/>
        </w:numPr>
        <w:jc w:val="both"/>
        <w:rPr>
          <w:szCs w:val="28"/>
        </w:rPr>
      </w:pPr>
      <w:r w:rsidRPr="00130E47">
        <w:rPr>
          <w:szCs w:val="28"/>
        </w:rPr>
        <w:t>наочний метод (метод ілюстрацій, метод демонстрацій);</w:t>
      </w:r>
    </w:p>
    <w:p w:rsidR="00532AF6" w:rsidRPr="00130E47" w:rsidRDefault="00532AF6" w:rsidP="00856699">
      <w:pPr>
        <w:pStyle w:val="af6"/>
        <w:numPr>
          <w:ilvl w:val="0"/>
          <w:numId w:val="8"/>
        </w:numPr>
        <w:jc w:val="both"/>
        <w:rPr>
          <w:szCs w:val="28"/>
        </w:rPr>
      </w:pPr>
      <w:r w:rsidRPr="00130E47">
        <w:rPr>
          <w:szCs w:val="28"/>
        </w:rPr>
        <w:t xml:space="preserve">робота з навчально-методичною літературою (конспектування, тезування, анотування, рецензування, складання </w:t>
      </w:r>
      <w:r>
        <w:rPr>
          <w:szCs w:val="28"/>
        </w:rPr>
        <w:t>звітів</w:t>
      </w:r>
      <w:r w:rsidRPr="00130E47">
        <w:rPr>
          <w:szCs w:val="28"/>
        </w:rPr>
        <w:t>);</w:t>
      </w:r>
    </w:p>
    <w:p w:rsidR="00532AF6" w:rsidRPr="00130E47" w:rsidRDefault="00532AF6" w:rsidP="00856699">
      <w:pPr>
        <w:pStyle w:val="af6"/>
        <w:numPr>
          <w:ilvl w:val="0"/>
          <w:numId w:val="8"/>
        </w:numPr>
        <w:jc w:val="both"/>
        <w:rPr>
          <w:szCs w:val="28"/>
        </w:rPr>
      </w:pPr>
      <w:proofErr w:type="spellStart"/>
      <w:r w:rsidRPr="00130E47">
        <w:rPr>
          <w:szCs w:val="28"/>
        </w:rPr>
        <w:t>відеометод</w:t>
      </w:r>
      <w:proofErr w:type="spellEnd"/>
      <w:r w:rsidRPr="00130E47">
        <w:rPr>
          <w:szCs w:val="28"/>
        </w:rPr>
        <w:t xml:space="preserve"> (дистанційні, мультимедійні, веб-орієнтовані тощо);</w:t>
      </w:r>
    </w:p>
    <w:p w:rsidR="006D078F" w:rsidRPr="006D078F" w:rsidRDefault="006D078F" w:rsidP="00856699">
      <w:pPr>
        <w:pStyle w:val="af6"/>
        <w:numPr>
          <w:ilvl w:val="0"/>
          <w:numId w:val="8"/>
        </w:numPr>
        <w:jc w:val="both"/>
        <w:rPr>
          <w:szCs w:val="28"/>
        </w:rPr>
      </w:pPr>
      <w:r w:rsidRPr="006D078F">
        <w:rPr>
          <w:szCs w:val="28"/>
        </w:rPr>
        <w:t>метод проблемного навчання;</w:t>
      </w:r>
    </w:p>
    <w:p w:rsidR="006D078F" w:rsidRPr="006D078F" w:rsidRDefault="006D078F" w:rsidP="00856699">
      <w:pPr>
        <w:pStyle w:val="af6"/>
        <w:numPr>
          <w:ilvl w:val="0"/>
          <w:numId w:val="8"/>
        </w:numPr>
        <w:jc w:val="both"/>
        <w:rPr>
          <w:szCs w:val="28"/>
        </w:rPr>
      </w:pPr>
      <w:r w:rsidRPr="006D078F">
        <w:rPr>
          <w:szCs w:val="28"/>
        </w:rPr>
        <w:t xml:space="preserve">метод практико-орієнтованого навчання; </w:t>
      </w:r>
    </w:p>
    <w:p w:rsidR="006D078F" w:rsidRPr="006D078F" w:rsidRDefault="006D078F" w:rsidP="00856699">
      <w:pPr>
        <w:pStyle w:val="af6"/>
        <w:numPr>
          <w:ilvl w:val="0"/>
          <w:numId w:val="8"/>
        </w:numPr>
        <w:jc w:val="both"/>
        <w:rPr>
          <w:szCs w:val="28"/>
        </w:rPr>
      </w:pPr>
      <w:r w:rsidRPr="006D078F">
        <w:rPr>
          <w:szCs w:val="28"/>
        </w:rPr>
        <w:t xml:space="preserve">кейс-метод; </w:t>
      </w:r>
    </w:p>
    <w:p w:rsidR="00532AF6" w:rsidRPr="00130E47" w:rsidRDefault="00532AF6" w:rsidP="00856699">
      <w:pPr>
        <w:pStyle w:val="af6"/>
        <w:numPr>
          <w:ilvl w:val="0"/>
          <w:numId w:val="8"/>
        </w:numPr>
        <w:jc w:val="both"/>
        <w:rPr>
          <w:szCs w:val="28"/>
        </w:rPr>
      </w:pPr>
      <w:r w:rsidRPr="00130E47">
        <w:rPr>
          <w:szCs w:val="28"/>
        </w:rPr>
        <w:t>самостійна робота (</w:t>
      </w:r>
      <w:r w:rsidR="00714931">
        <w:rPr>
          <w:szCs w:val="28"/>
        </w:rPr>
        <w:t>написання реферату</w:t>
      </w:r>
      <w:r w:rsidRPr="00130E47">
        <w:rPr>
          <w:szCs w:val="28"/>
        </w:rPr>
        <w:t>);</w:t>
      </w:r>
    </w:p>
    <w:p w:rsidR="00532AF6" w:rsidRDefault="006D078F" w:rsidP="00856699">
      <w:pPr>
        <w:keepNext/>
        <w:numPr>
          <w:ilvl w:val="0"/>
          <w:numId w:val="1"/>
        </w:numPr>
        <w:jc w:val="center"/>
        <w:outlineLvl w:val="0"/>
        <w:rPr>
          <w:b/>
          <w:bCs/>
        </w:rPr>
      </w:pPr>
      <w:r w:rsidRPr="006D078F">
        <w:rPr>
          <w:b/>
          <w:bCs/>
        </w:rPr>
        <w:lastRenderedPageBreak/>
        <w:t>Оцінювання результатів навчання</w:t>
      </w:r>
    </w:p>
    <w:p w:rsidR="00856699" w:rsidRPr="00856699" w:rsidRDefault="00856699" w:rsidP="00856699">
      <w:pPr>
        <w:ind w:firstLine="709"/>
        <w:jc w:val="both"/>
        <w:rPr>
          <w:bCs/>
          <w:color w:val="000000"/>
          <w:szCs w:val="28"/>
        </w:rPr>
      </w:pPr>
      <w:r w:rsidRPr="00856699">
        <w:rPr>
          <w:bCs/>
          <w:color w:val="000000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6C138A" w:rsidRPr="006C138A" w:rsidRDefault="006C138A" w:rsidP="00856699">
      <w:pPr>
        <w:pStyle w:val="af6"/>
        <w:keepNext/>
        <w:numPr>
          <w:ilvl w:val="1"/>
          <w:numId w:val="1"/>
        </w:numPr>
        <w:ind w:left="851" w:hanging="494"/>
        <w:jc w:val="center"/>
        <w:outlineLvl w:val="0"/>
        <w:rPr>
          <w:b/>
          <w:bCs/>
          <w:szCs w:val="28"/>
        </w:rPr>
      </w:pPr>
      <w:r w:rsidRPr="006C138A">
        <w:rPr>
          <w:b/>
          <w:bCs/>
          <w:szCs w:val="28"/>
        </w:rPr>
        <w:t>Розподіл</w:t>
      </w:r>
      <w:r w:rsidRPr="006C138A">
        <w:rPr>
          <w:b/>
          <w:szCs w:val="28"/>
        </w:rPr>
        <w:t xml:space="preserve"> балів за видами навчальної діяльності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565"/>
        <w:gridCol w:w="2103"/>
      </w:tblGrid>
      <w:tr w:rsidR="006C138A" w:rsidRPr="006C138A" w:rsidTr="006C138A">
        <w:trPr>
          <w:jc w:val="center"/>
        </w:trPr>
        <w:tc>
          <w:tcPr>
            <w:tcW w:w="4243" w:type="dxa"/>
            <w:shd w:val="clear" w:color="auto" w:fill="auto"/>
          </w:tcPr>
          <w:p w:rsidR="006C138A" w:rsidRPr="006C138A" w:rsidRDefault="006C138A" w:rsidP="00856699">
            <w:pPr>
              <w:jc w:val="center"/>
              <w:rPr>
                <w:b/>
                <w:sz w:val="22"/>
                <w:szCs w:val="22"/>
              </w:rPr>
            </w:pPr>
            <w:r w:rsidRPr="006C138A">
              <w:rPr>
                <w:b/>
                <w:sz w:val="22"/>
                <w:szCs w:val="22"/>
              </w:rPr>
              <w:t>Види навчальної діяльності</w:t>
            </w:r>
          </w:p>
        </w:tc>
        <w:tc>
          <w:tcPr>
            <w:tcW w:w="3565" w:type="dxa"/>
            <w:shd w:val="clear" w:color="auto" w:fill="auto"/>
          </w:tcPr>
          <w:p w:rsidR="006C138A" w:rsidRPr="006C138A" w:rsidRDefault="006C138A" w:rsidP="00856699">
            <w:pPr>
              <w:jc w:val="center"/>
              <w:rPr>
                <w:b/>
                <w:sz w:val="22"/>
                <w:szCs w:val="22"/>
              </w:rPr>
            </w:pPr>
            <w:r w:rsidRPr="006C138A">
              <w:rPr>
                <w:b/>
                <w:sz w:val="22"/>
                <w:szCs w:val="22"/>
              </w:rPr>
              <w:t>Результати навчання</w:t>
            </w:r>
          </w:p>
        </w:tc>
        <w:tc>
          <w:tcPr>
            <w:tcW w:w="2103" w:type="dxa"/>
            <w:shd w:val="clear" w:color="auto" w:fill="auto"/>
          </w:tcPr>
          <w:p w:rsidR="006C138A" w:rsidRPr="006C138A" w:rsidRDefault="006C138A" w:rsidP="00856699">
            <w:pPr>
              <w:jc w:val="center"/>
              <w:rPr>
                <w:b/>
                <w:sz w:val="22"/>
                <w:szCs w:val="22"/>
              </w:rPr>
            </w:pPr>
            <w:r w:rsidRPr="006C138A">
              <w:rPr>
                <w:b/>
                <w:sz w:val="22"/>
                <w:szCs w:val="22"/>
              </w:rPr>
              <w:t>Оцінювання</w:t>
            </w:r>
          </w:p>
        </w:tc>
      </w:tr>
      <w:tr w:rsidR="006C138A" w:rsidRPr="006C138A" w:rsidTr="006C138A">
        <w:trPr>
          <w:jc w:val="center"/>
        </w:trPr>
        <w:tc>
          <w:tcPr>
            <w:tcW w:w="9911" w:type="dxa"/>
            <w:gridSpan w:val="3"/>
            <w:shd w:val="clear" w:color="auto" w:fill="auto"/>
          </w:tcPr>
          <w:p w:rsidR="006C138A" w:rsidRPr="006C138A" w:rsidRDefault="006C138A" w:rsidP="00856699">
            <w:pPr>
              <w:jc w:val="center"/>
              <w:rPr>
                <w:sz w:val="22"/>
                <w:szCs w:val="22"/>
              </w:rPr>
            </w:pPr>
            <w:r w:rsidRPr="006C138A">
              <w:rPr>
                <w:sz w:val="22"/>
                <w:szCs w:val="22"/>
              </w:rPr>
              <w:t xml:space="preserve">Модуль 1. </w:t>
            </w:r>
            <w:r w:rsidRPr="004D7EAD">
              <w:rPr>
                <w:b/>
                <w:sz w:val="22"/>
                <w:szCs w:val="22"/>
              </w:rPr>
              <w:t>Основні складові процесів професійного розвитку/саморозвитку</w:t>
            </w:r>
          </w:p>
        </w:tc>
      </w:tr>
      <w:tr w:rsidR="006C138A" w:rsidRPr="006C138A" w:rsidTr="00356456">
        <w:trPr>
          <w:trHeight w:val="2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6C138A" w:rsidRPr="006C138A" w:rsidRDefault="006C138A" w:rsidP="00856699">
            <w:pPr>
              <w:shd w:val="clear" w:color="auto" w:fill="FFFFFF"/>
              <w:jc w:val="both"/>
              <w:rPr>
                <w:spacing w:val="-6"/>
                <w:sz w:val="22"/>
                <w:szCs w:val="22"/>
              </w:rPr>
            </w:pPr>
            <w:r w:rsidRPr="004D7EAD">
              <w:rPr>
                <w:bCs/>
                <w:iCs/>
                <w:sz w:val="22"/>
                <w:szCs w:val="22"/>
              </w:rPr>
              <w:t>Семінарське заняття</w:t>
            </w:r>
            <w:r w:rsidRPr="006C138A">
              <w:rPr>
                <w:bCs/>
                <w:iCs/>
                <w:sz w:val="22"/>
                <w:szCs w:val="22"/>
              </w:rPr>
              <w:t xml:space="preserve"> 1. </w:t>
            </w:r>
          </w:p>
        </w:tc>
        <w:tc>
          <w:tcPr>
            <w:tcW w:w="3565" w:type="dxa"/>
            <w:vMerge w:val="restart"/>
            <w:shd w:val="clear" w:color="auto" w:fill="auto"/>
            <w:vAlign w:val="center"/>
          </w:tcPr>
          <w:p w:rsidR="006C138A" w:rsidRPr="006C138A" w:rsidRDefault="00D94730" w:rsidP="00856699">
            <w:pPr>
              <w:shd w:val="clear" w:color="auto" w:fill="FFFFFF"/>
              <w:ind w:firstLine="14"/>
              <w:jc w:val="both"/>
              <w:rPr>
                <w:bCs/>
                <w:iCs/>
                <w:sz w:val="22"/>
                <w:szCs w:val="22"/>
              </w:rPr>
            </w:pPr>
            <w:r w:rsidRPr="004D7EAD">
              <w:rPr>
                <w:bCs/>
                <w:iCs/>
                <w:sz w:val="22"/>
                <w:szCs w:val="22"/>
              </w:rPr>
              <w:t xml:space="preserve">ПРН6. Відшукувати потрібну наукову і технічну інформацію в тому числі стосовно основних складових процесів професійного </w:t>
            </w:r>
            <w:r w:rsidR="00E733F6" w:rsidRPr="004D7EAD">
              <w:rPr>
                <w:bCs/>
                <w:iCs/>
                <w:sz w:val="22"/>
                <w:szCs w:val="22"/>
              </w:rPr>
              <w:t>саморозвитку,</w:t>
            </w:r>
            <w:r w:rsidRPr="004D7EAD">
              <w:rPr>
                <w:bCs/>
                <w:iCs/>
                <w:sz w:val="22"/>
                <w:szCs w:val="22"/>
              </w:rPr>
              <w:t xml:space="preserve"> </w:t>
            </w:r>
            <w:r w:rsidR="00E733F6" w:rsidRPr="004D7EAD">
              <w:rPr>
                <w:bCs/>
                <w:iCs/>
                <w:sz w:val="22"/>
                <w:szCs w:val="22"/>
              </w:rPr>
              <w:t>к</w:t>
            </w:r>
            <w:r w:rsidRPr="004D7EAD">
              <w:rPr>
                <w:bCs/>
                <w:iCs/>
                <w:sz w:val="22"/>
                <w:szCs w:val="22"/>
              </w:rPr>
              <w:t>омпонент</w:t>
            </w:r>
            <w:r w:rsidR="00E733F6" w:rsidRPr="004D7EAD">
              <w:rPr>
                <w:bCs/>
                <w:iCs/>
                <w:sz w:val="22"/>
                <w:szCs w:val="22"/>
              </w:rPr>
              <w:t>ів</w:t>
            </w:r>
            <w:r w:rsidRPr="004D7EAD">
              <w:rPr>
                <w:bCs/>
                <w:iCs/>
                <w:sz w:val="22"/>
                <w:szCs w:val="22"/>
              </w:rPr>
              <w:t xml:space="preserve"> готовності особистості до навчальної, нау</w:t>
            </w:r>
            <w:r w:rsidR="00E733F6" w:rsidRPr="004D7EAD">
              <w:rPr>
                <w:bCs/>
                <w:iCs/>
                <w:sz w:val="22"/>
                <w:szCs w:val="22"/>
              </w:rPr>
              <w:t>кової та професійної діяльності. якостей</w:t>
            </w:r>
            <w:r w:rsidRPr="004D7EAD">
              <w:rPr>
                <w:bCs/>
                <w:iCs/>
                <w:sz w:val="22"/>
                <w:szCs w:val="22"/>
              </w:rPr>
              <w:t xml:space="preserve"> інженера</w:t>
            </w:r>
            <w:r w:rsidR="00E733F6" w:rsidRPr="004D7EAD">
              <w:rPr>
                <w:bCs/>
                <w:iCs/>
                <w:sz w:val="22"/>
                <w:szCs w:val="22"/>
              </w:rPr>
              <w:t>-керівника, що ведуть до успіху,</w:t>
            </w:r>
            <w:r w:rsidRPr="004D7EAD">
              <w:rPr>
                <w:bCs/>
                <w:iCs/>
                <w:sz w:val="22"/>
                <w:szCs w:val="22"/>
              </w:rPr>
              <w:t xml:space="preserve"> </w:t>
            </w:r>
            <w:r w:rsidR="00E733F6" w:rsidRPr="004D7EAD">
              <w:rPr>
                <w:bCs/>
                <w:iCs/>
                <w:sz w:val="22"/>
                <w:szCs w:val="22"/>
              </w:rPr>
              <w:t>т</w:t>
            </w:r>
            <w:r w:rsidRPr="004D7EAD">
              <w:rPr>
                <w:bCs/>
                <w:iCs/>
                <w:sz w:val="22"/>
                <w:szCs w:val="22"/>
              </w:rPr>
              <w:t>ехнологі</w:t>
            </w:r>
            <w:r w:rsidR="00E733F6" w:rsidRPr="004D7EAD">
              <w:rPr>
                <w:bCs/>
                <w:iCs/>
                <w:sz w:val="22"/>
                <w:szCs w:val="22"/>
              </w:rPr>
              <w:t>й</w:t>
            </w:r>
            <w:r w:rsidRPr="004D7EAD">
              <w:rPr>
                <w:bCs/>
                <w:iCs/>
                <w:sz w:val="22"/>
                <w:szCs w:val="22"/>
              </w:rPr>
              <w:t xml:space="preserve"> с</w:t>
            </w:r>
            <w:r w:rsidR="00E733F6" w:rsidRPr="004D7EAD">
              <w:rPr>
                <w:bCs/>
                <w:iCs/>
                <w:sz w:val="22"/>
                <w:szCs w:val="22"/>
              </w:rPr>
              <w:t>аморозвитку, т</w:t>
            </w:r>
            <w:r w:rsidRPr="004D7EAD">
              <w:rPr>
                <w:bCs/>
                <w:iCs/>
                <w:sz w:val="22"/>
                <w:szCs w:val="22"/>
              </w:rPr>
              <w:t>ехнологі</w:t>
            </w:r>
            <w:r w:rsidR="00E733F6" w:rsidRPr="004D7EAD">
              <w:rPr>
                <w:bCs/>
                <w:iCs/>
                <w:sz w:val="22"/>
                <w:szCs w:val="22"/>
              </w:rPr>
              <w:t xml:space="preserve">й професійного саморозвитку </w:t>
            </w:r>
            <w:r w:rsidRPr="004D7EAD">
              <w:rPr>
                <w:bCs/>
                <w:iCs/>
                <w:sz w:val="22"/>
                <w:szCs w:val="22"/>
              </w:rPr>
              <w:t xml:space="preserve">при створенні роботів і </w:t>
            </w:r>
            <w:proofErr w:type="spellStart"/>
            <w:r w:rsidRPr="004D7EAD">
              <w:rPr>
                <w:bCs/>
                <w:iCs/>
                <w:sz w:val="22"/>
                <w:szCs w:val="22"/>
              </w:rPr>
              <w:t>роботехнічних</w:t>
            </w:r>
            <w:proofErr w:type="spellEnd"/>
            <w:r w:rsidRPr="004D7EAD">
              <w:rPr>
                <w:bCs/>
                <w:iCs/>
                <w:sz w:val="22"/>
                <w:szCs w:val="22"/>
              </w:rPr>
              <w:t xml:space="preserve"> систем.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6C138A" w:rsidRPr="006C138A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C10976" w:rsidRPr="006C138A" w:rsidTr="00356456">
        <w:trPr>
          <w:trHeight w:val="2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C10976" w:rsidRPr="004D7EAD" w:rsidRDefault="00C10976" w:rsidP="00856699">
            <w:pPr>
              <w:shd w:val="clear" w:color="auto" w:fill="FFFFFF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Самостійна робота 1.</w:t>
            </w:r>
          </w:p>
        </w:tc>
        <w:tc>
          <w:tcPr>
            <w:tcW w:w="3565" w:type="dxa"/>
            <w:vMerge/>
            <w:shd w:val="clear" w:color="auto" w:fill="auto"/>
            <w:vAlign w:val="center"/>
          </w:tcPr>
          <w:p w:rsidR="00C10976" w:rsidRPr="004D7EAD" w:rsidRDefault="00C10976" w:rsidP="00856699">
            <w:pPr>
              <w:shd w:val="clear" w:color="auto" w:fill="FFFFFF"/>
              <w:ind w:firstLine="14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10976" w:rsidRPr="004D7EAD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6C138A" w:rsidRPr="006C138A" w:rsidTr="00356456">
        <w:trPr>
          <w:trHeight w:val="2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6C138A" w:rsidRPr="006C138A" w:rsidRDefault="006C138A" w:rsidP="00856699">
            <w:pPr>
              <w:shd w:val="clear" w:color="auto" w:fill="FFFFFF"/>
              <w:ind w:firstLine="14"/>
              <w:jc w:val="both"/>
              <w:rPr>
                <w:spacing w:val="-6"/>
                <w:sz w:val="22"/>
                <w:szCs w:val="22"/>
              </w:rPr>
            </w:pPr>
            <w:r w:rsidRPr="004D7EAD">
              <w:rPr>
                <w:bCs/>
                <w:iCs/>
                <w:sz w:val="22"/>
                <w:szCs w:val="22"/>
              </w:rPr>
              <w:t>Семінарське заняття</w:t>
            </w:r>
            <w:r w:rsidRPr="006C138A">
              <w:rPr>
                <w:bCs/>
                <w:iCs/>
                <w:sz w:val="22"/>
                <w:szCs w:val="22"/>
              </w:rPr>
              <w:t xml:space="preserve"> 2. </w:t>
            </w:r>
          </w:p>
        </w:tc>
        <w:tc>
          <w:tcPr>
            <w:tcW w:w="3565" w:type="dxa"/>
            <w:vMerge/>
            <w:shd w:val="clear" w:color="auto" w:fill="auto"/>
          </w:tcPr>
          <w:p w:rsidR="006C138A" w:rsidRPr="006C138A" w:rsidRDefault="006C138A" w:rsidP="00856699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6C138A" w:rsidRPr="006C138A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C10976" w:rsidRPr="006C138A" w:rsidTr="00356456">
        <w:trPr>
          <w:trHeight w:val="2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C10976" w:rsidRPr="004D7EAD" w:rsidRDefault="00C10976" w:rsidP="00856699">
            <w:pPr>
              <w:shd w:val="clear" w:color="auto" w:fill="FFFFFF"/>
              <w:ind w:firstLine="14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Самостійна робота 2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5" w:type="dxa"/>
            <w:vMerge/>
            <w:shd w:val="clear" w:color="auto" w:fill="auto"/>
          </w:tcPr>
          <w:p w:rsidR="00C10976" w:rsidRPr="006C138A" w:rsidRDefault="00C10976" w:rsidP="00856699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10976" w:rsidRPr="004D7EAD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6C138A" w:rsidRPr="006C138A" w:rsidTr="00356456">
        <w:trPr>
          <w:trHeight w:val="2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6C138A" w:rsidRPr="006C138A" w:rsidRDefault="006C138A" w:rsidP="00856699">
            <w:pPr>
              <w:shd w:val="clear" w:color="auto" w:fill="FFFFFF"/>
              <w:ind w:firstLine="14"/>
              <w:jc w:val="both"/>
              <w:rPr>
                <w:bCs/>
                <w:iCs/>
                <w:sz w:val="22"/>
                <w:szCs w:val="22"/>
              </w:rPr>
            </w:pPr>
            <w:r w:rsidRPr="004D7EAD">
              <w:rPr>
                <w:bCs/>
                <w:iCs/>
                <w:sz w:val="22"/>
                <w:szCs w:val="22"/>
              </w:rPr>
              <w:t>Семінарське заняття</w:t>
            </w:r>
            <w:r w:rsidRPr="006C138A">
              <w:rPr>
                <w:bCs/>
                <w:iCs/>
                <w:sz w:val="22"/>
                <w:szCs w:val="22"/>
              </w:rPr>
              <w:t xml:space="preserve"> 3. </w:t>
            </w:r>
          </w:p>
        </w:tc>
        <w:tc>
          <w:tcPr>
            <w:tcW w:w="3565" w:type="dxa"/>
            <w:vMerge/>
            <w:shd w:val="clear" w:color="auto" w:fill="auto"/>
          </w:tcPr>
          <w:p w:rsidR="006C138A" w:rsidRPr="006C138A" w:rsidRDefault="006C138A" w:rsidP="00856699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6C138A" w:rsidRPr="006C138A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C10976" w:rsidRPr="006C138A" w:rsidTr="00356456">
        <w:trPr>
          <w:trHeight w:val="2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C10976" w:rsidRPr="004D7EAD" w:rsidRDefault="00C10976" w:rsidP="00856699">
            <w:pPr>
              <w:shd w:val="clear" w:color="auto" w:fill="FFFFFF"/>
              <w:ind w:firstLine="14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Самостійна робота 3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5" w:type="dxa"/>
            <w:vMerge/>
            <w:shd w:val="clear" w:color="auto" w:fill="auto"/>
          </w:tcPr>
          <w:p w:rsidR="00C10976" w:rsidRPr="006C138A" w:rsidRDefault="00C10976" w:rsidP="00856699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10976" w:rsidRPr="004D7EAD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6C138A" w:rsidRPr="004D7EAD" w:rsidTr="00356456">
        <w:trPr>
          <w:trHeight w:val="2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6C138A" w:rsidRPr="006C138A" w:rsidRDefault="006C138A" w:rsidP="00856699">
            <w:pPr>
              <w:jc w:val="both"/>
              <w:rPr>
                <w:sz w:val="22"/>
                <w:szCs w:val="22"/>
              </w:rPr>
            </w:pPr>
            <w:r w:rsidRPr="004D7EAD">
              <w:rPr>
                <w:bCs/>
                <w:iCs/>
                <w:sz w:val="22"/>
                <w:szCs w:val="22"/>
              </w:rPr>
              <w:t>Семінарське заняття</w:t>
            </w:r>
            <w:r w:rsidRPr="006C138A">
              <w:rPr>
                <w:sz w:val="22"/>
                <w:szCs w:val="22"/>
              </w:rPr>
              <w:t xml:space="preserve"> </w:t>
            </w:r>
            <w:r w:rsidRPr="004D7EAD">
              <w:rPr>
                <w:sz w:val="22"/>
                <w:szCs w:val="22"/>
              </w:rPr>
              <w:t>4</w:t>
            </w:r>
            <w:r w:rsidRPr="006C138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565" w:type="dxa"/>
            <w:vMerge/>
            <w:shd w:val="clear" w:color="auto" w:fill="auto"/>
          </w:tcPr>
          <w:p w:rsidR="006C138A" w:rsidRPr="006C138A" w:rsidRDefault="006C138A" w:rsidP="00856699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6C138A" w:rsidRPr="006C138A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C10976" w:rsidRPr="004D7EAD" w:rsidTr="00356456">
        <w:trPr>
          <w:trHeight w:val="2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C10976" w:rsidRPr="004D7EAD" w:rsidRDefault="00C10976" w:rsidP="00856699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Самостійна робота 4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5" w:type="dxa"/>
            <w:vMerge/>
            <w:shd w:val="clear" w:color="auto" w:fill="auto"/>
          </w:tcPr>
          <w:p w:rsidR="00C10976" w:rsidRPr="006C138A" w:rsidRDefault="00C10976" w:rsidP="00856699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10976" w:rsidRPr="004D7EAD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6C138A" w:rsidRPr="006C138A" w:rsidTr="006C138A">
        <w:trPr>
          <w:trHeight w:val="2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6C138A" w:rsidRPr="006C138A" w:rsidRDefault="006C138A" w:rsidP="00856699">
            <w:pPr>
              <w:jc w:val="both"/>
              <w:rPr>
                <w:sz w:val="22"/>
                <w:szCs w:val="22"/>
              </w:rPr>
            </w:pPr>
            <w:r w:rsidRPr="006C138A">
              <w:rPr>
                <w:sz w:val="22"/>
                <w:szCs w:val="22"/>
              </w:rPr>
              <w:t>Модульне тестування 1</w:t>
            </w:r>
          </w:p>
        </w:tc>
        <w:tc>
          <w:tcPr>
            <w:tcW w:w="3565" w:type="dxa"/>
            <w:vMerge/>
            <w:shd w:val="clear" w:color="auto" w:fill="auto"/>
          </w:tcPr>
          <w:p w:rsidR="006C138A" w:rsidRPr="006C138A" w:rsidRDefault="006C138A" w:rsidP="00856699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6C138A" w:rsidRPr="006C138A" w:rsidRDefault="006C138A" w:rsidP="00856699">
            <w:pPr>
              <w:jc w:val="center"/>
              <w:rPr>
                <w:b/>
                <w:sz w:val="22"/>
                <w:szCs w:val="22"/>
              </w:rPr>
            </w:pPr>
            <w:r w:rsidRPr="006C138A">
              <w:rPr>
                <w:b/>
                <w:sz w:val="22"/>
                <w:szCs w:val="22"/>
              </w:rPr>
              <w:t>30</w:t>
            </w:r>
          </w:p>
        </w:tc>
      </w:tr>
      <w:tr w:rsidR="006C138A" w:rsidRPr="006C138A" w:rsidTr="006C138A">
        <w:trPr>
          <w:jc w:val="center"/>
        </w:trPr>
        <w:tc>
          <w:tcPr>
            <w:tcW w:w="4243" w:type="dxa"/>
            <w:shd w:val="clear" w:color="auto" w:fill="auto"/>
          </w:tcPr>
          <w:p w:rsidR="006C138A" w:rsidRPr="006C138A" w:rsidRDefault="006C138A" w:rsidP="00856699">
            <w:pPr>
              <w:rPr>
                <w:b/>
                <w:sz w:val="22"/>
                <w:szCs w:val="22"/>
              </w:rPr>
            </w:pPr>
            <w:r w:rsidRPr="006C138A">
              <w:rPr>
                <w:b/>
                <w:sz w:val="22"/>
                <w:szCs w:val="22"/>
              </w:rPr>
              <w:t>Всього за модулем 1</w:t>
            </w:r>
          </w:p>
        </w:tc>
        <w:tc>
          <w:tcPr>
            <w:tcW w:w="3565" w:type="dxa"/>
            <w:shd w:val="clear" w:color="auto" w:fill="auto"/>
          </w:tcPr>
          <w:p w:rsidR="006C138A" w:rsidRPr="006C138A" w:rsidRDefault="006C138A" w:rsidP="00856699">
            <w:pPr>
              <w:rPr>
                <w:b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6C138A" w:rsidRPr="006C138A" w:rsidRDefault="006C138A" w:rsidP="00856699">
            <w:pPr>
              <w:jc w:val="center"/>
              <w:rPr>
                <w:b/>
                <w:sz w:val="22"/>
                <w:szCs w:val="22"/>
              </w:rPr>
            </w:pPr>
            <w:r w:rsidRPr="006C138A">
              <w:rPr>
                <w:b/>
                <w:sz w:val="22"/>
                <w:szCs w:val="22"/>
              </w:rPr>
              <w:t>100</w:t>
            </w:r>
          </w:p>
        </w:tc>
      </w:tr>
      <w:tr w:rsidR="006C138A" w:rsidRPr="006C138A" w:rsidTr="006C138A">
        <w:trPr>
          <w:jc w:val="center"/>
        </w:trPr>
        <w:tc>
          <w:tcPr>
            <w:tcW w:w="9911" w:type="dxa"/>
            <w:gridSpan w:val="3"/>
            <w:shd w:val="clear" w:color="auto" w:fill="auto"/>
          </w:tcPr>
          <w:p w:rsidR="006C138A" w:rsidRPr="006C138A" w:rsidRDefault="006C138A" w:rsidP="00856699">
            <w:pPr>
              <w:jc w:val="center"/>
              <w:rPr>
                <w:sz w:val="22"/>
                <w:szCs w:val="22"/>
              </w:rPr>
            </w:pPr>
            <w:r w:rsidRPr="006C138A">
              <w:rPr>
                <w:sz w:val="22"/>
                <w:szCs w:val="22"/>
              </w:rPr>
              <w:t xml:space="preserve">Модуль 2. </w:t>
            </w:r>
            <w:r w:rsidR="004D7EAD" w:rsidRPr="004D7EAD">
              <w:rPr>
                <w:b/>
                <w:sz w:val="22"/>
                <w:szCs w:val="22"/>
              </w:rPr>
              <w:t>Управління професійним саморозвитком особистості</w:t>
            </w:r>
          </w:p>
        </w:tc>
      </w:tr>
      <w:tr w:rsidR="006C138A" w:rsidRPr="006C138A" w:rsidTr="004D7EAD">
        <w:trPr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6C138A" w:rsidRPr="006C138A" w:rsidRDefault="00E733F6" w:rsidP="00856699">
            <w:pPr>
              <w:shd w:val="clear" w:color="auto" w:fill="FFFFFF"/>
              <w:jc w:val="both"/>
              <w:rPr>
                <w:bCs/>
                <w:iCs/>
                <w:sz w:val="22"/>
                <w:szCs w:val="22"/>
              </w:rPr>
            </w:pPr>
            <w:r w:rsidRPr="004D7EAD">
              <w:rPr>
                <w:bCs/>
                <w:iCs/>
                <w:sz w:val="22"/>
                <w:szCs w:val="22"/>
              </w:rPr>
              <w:t>Семінарське заняття</w:t>
            </w:r>
            <w:r w:rsidR="006C138A" w:rsidRPr="006C138A">
              <w:rPr>
                <w:bCs/>
                <w:iCs/>
                <w:sz w:val="22"/>
                <w:szCs w:val="22"/>
              </w:rPr>
              <w:t xml:space="preserve"> </w:t>
            </w:r>
            <w:r w:rsidRPr="004D7EAD">
              <w:rPr>
                <w:bCs/>
                <w:iCs/>
                <w:sz w:val="22"/>
                <w:szCs w:val="22"/>
              </w:rPr>
              <w:t>5</w:t>
            </w:r>
            <w:r w:rsidR="004D7EAD" w:rsidRPr="004D7EAD">
              <w:rPr>
                <w:sz w:val="22"/>
                <w:szCs w:val="22"/>
              </w:rPr>
              <w:t>.</w:t>
            </w:r>
          </w:p>
        </w:tc>
        <w:tc>
          <w:tcPr>
            <w:tcW w:w="3565" w:type="dxa"/>
            <w:vMerge w:val="restart"/>
            <w:shd w:val="clear" w:color="auto" w:fill="auto"/>
            <w:vAlign w:val="center"/>
          </w:tcPr>
          <w:p w:rsidR="006C138A" w:rsidRPr="006C138A" w:rsidRDefault="00E733F6" w:rsidP="00856699">
            <w:pPr>
              <w:jc w:val="both"/>
              <w:rPr>
                <w:sz w:val="22"/>
                <w:szCs w:val="22"/>
              </w:rPr>
            </w:pPr>
            <w:r w:rsidRPr="004D7EAD">
              <w:rPr>
                <w:bCs/>
                <w:iCs/>
                <w:sz w:val="22"/>
                <w:szCs w:val="22"/>
              </w:rPr>
              <w:t xml:space="preserve">ПРН6. Відшукувати потрібну наукову і технічну інформацію в тому числі стосовно </w:t>
            </w:r>
            <w:r w:rsidRPr="004D7EAD">
              <w:rPr>
                <w:sz w:val="22"/>
                <w:szCs w:val="22"/>
              </w:rPr>
              <w:t>засобів мотиваційного впливу, стратегії розвитку саморегуляції, функцій професійної саморегуляції, методів самовдосконалення особистісної культури, сучасних</w:t>
            </w:r>
            <w:r w:rsidR="004D7EAD" w:rsidRPr="004D7EAD">
              <w:rPr>
                <w:sz w:val="22"/>
                <w:szCs w:val="22"/>
              </w:rPr>
              <w:t xml:space="preserve"> теорії лідерства,</w:t>
            </w:r>
            <w:r w:rsidRPr="004D7EAD">
              <w:rPr>
                <w:sz w:val="22"/>
                <w:szCs w:val="22"/>
              </w:rPr>
              <w:t xml:space="preserve"> </w:t>
            </w:r>
            <w:r w:rsidR="004D7EAD" w:rsidRPr="004D7EAD">
              <w:rPr>
                <w:sz w:val="22"/>
                <w:szCs w:val="22"/>
              </w:rPr>
              <w:t>в</w:t>
            </w:r>
            <w:r w:rsidRPr="004D7EAD">
              <w:rPr>
                <w:sz w:val="22"/>
                <w:szCs w:val="22"/>
              </w:rPr>
              <w:t>изначення феномену саморегуляції;</w:t>
            </w:r>
            <w:r w:rsidR="004D7EAD" w:rsidRPr="004D7EAD">
              <w:rPr>
                <w:sz w:val="22"/>
                <w:szCs w:val="22"/>
              </w:rPr>
              <w:t xml:space="preserve"> характеристик</w:t>
            </w:r>
            <w:r w:rsidRPr="004D7EAD">
              <w:rPr>
                <w:sz w:val="22"/>
                <w:szCs w:val="22"/>
              </w:rPr>
              <w:t xml:space="preserve"> основних категорій готовності до професійної саморе</w:t>
            </w:r>
            <w:r w:rsidR="004D7EAD" w:rsidRPr="004D7EAD">
              <w:rPr>
                <w:sz w:val="22"/>
                <w:szCs w:val="22"/>
              </w:rPr>
              <w:t>гуляції інженера, п</w:t>
            </w:r>
            <w:r w:rsidRPr="004D7EAD">
              <w:rPr>
                <w:sz w:val="22"/>
                <w:szCs w:val="22"/>
              </w:rPr>
              <w:t>рофесійн</w:t>
            </w:r>
            <w:r w:rsidR="004D7EAD" w:rsidRPr="004D7EAD">
              <w:rPr>
                <w:sz w:val="22"/>
                <w:szCs w:val="22"/>
              </w:rPr>
              <w:t>ого спілкування, п</w:t>
            </w:r>
            <w:r w:rsidRPr="004D7EAD">
              <w:rPr>
                <w:sz w:val="22"/>
                <w:szCs w:val="22"/>
              </w:rPr>
              <w:t>оняття і характеристик</w:t>
            </w:r>
            <w:r w:rsidR="004D7EAD" w:rsidRPr="004D7EAD">
              <w:rPr>
                <w:sz w:val="22"/>
                <w:szCs w:val="22"/>
              </w:rPr>
              <w:t>и</w:t>
            </w:r>
            <w:r w:rsidRPr="004D7EAD">
              <w:rPr>
                <w:sz w:val="22"/>
                <w:szCs w:val="22"/>
              </w:rPr>
              <w:t xml:space="preserve"> комунікацій, комунікативн</w:t>
            </w:r>
            <w:r w:rsidR="004D7EAD" w:rsidRPr="004D7EAD">
              <w:rPr>
                <w:sz w:val="22"/>
                <w:szCs w:val="22"/>
              </w:rPr>
              <w:t>ого</w:t>
            </w:r>
            <w:r w:rsidRPr="004D7EAD">
              <w:rPr>
                <w:sz w:val="22"/>
                <w:szCs w:val="22"/>
              </w:rPr>
              <w:t xml:space="preserve"> процес</w:t>
            </w:r>
            <w:r w:rsidR="004D7EAD" w:rsidRPr="004D7EAD">
              <w:rPr>
                <w:sz w:val="22"/>
                <w:szCs w:val="22"/>
              </w:rPr>
              <w:t>у</w:t>
            </w:r>
            <w:r w:rsidRPr="004D7EAD">
              <w:rPr>
                <w:sz w:val="22"/>
                <w:szCs w:val="22"/>
              </w:rPr>
              <w:t>, його елемент</w:t>
            </w:r>
            <w:r w:rsidR="004D7EAD" w:rsidRPr="004D7EAD">
              <w:rPr>
                <w:sz w:val="22"/>
                <w:szCs w:val="22"/>
              </w:rPr>
              <w:t>ів</w:t>
            </w:r>
            <w:r w:rsidRPr="004D7EAD">
              <w:rPr>
                <w:sz w:val="22"/>
                <w:szCs w:val="22"/>
              </w:rPr>
              <w:t xml:space="preserve"> та етап</w:t>
            </w:r>
            <w:r w:rsidR="004D7EAD" w:rsidRPr="004D7EAD">
              <w:rPr>
                <w:sz w:val="22"/>
                <w:szCs w:val="22"/>
              </w:rPr>
              <w:t xml:space="preserve">ів </w:t>
            </w:r>
            <w:r w:rsidR="004D7EAD" w:rsidRPr="004D7EAD">
              <w:rPr>
                <w:bCs/>
                <w:iCs/>
                <w:sz w:val="22"/>
                <w:szCs w:val="22"/>
              </w:rPr>
              <w:t xml:space="preserve">при створенні роботів і </w:t>
            </w:r>
            <w:proofErr w:type="spellStart"/>
            <w:r w:rsidR="004D7EAD" w:rsidRPr="004D7EAD">
              <w:rPr>
                <w:bCs/>
                <w:iCs/>
                <w:sz w:val="22"/>
                <w:szCs w:val="22"/>
              </w:rPr>
              <w:t>роботехнічних</w:t>
            </w:r>
            <w:proofErr w:type="spellEnd"/>
            <w:r w:rsidR="004D7EAD" w:rsidRPr="004D7EAD">
              <w:rPr>
                <w:bCs/>
                <w:iCs/>
                <w:sz w:val="22"/>
                <w:szCs w:val="22"/>
              </w:rPr>
              <w:t xml:space="preserve"> систем.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6C138A" w:rsidRPr="006C138A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C10976" w:rsidRPr="006C138A" w:rsidTr="004D7EAD">
        <w:trPr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C10976" w:rsidRPr="004D7EAD" w:rsidRDefault="00C10976" w:rsidP="00856699">
            <w:pPr>
              <w:shd w:val="clear" w:color="auto" w:fill="FFFFFF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Самостійна робота 5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5" w:type="dxa"/>
            <w:vMerge/>
            <w:shd w:val="clear" w:color="auto" w:fill="auto"/>
            <w:vAlign w:val="center"/>
          </w:tcPr>
          <w:p w:rsidR="00C10976" w:rsidRPr="004D7EAD" w:rsidRDefault="00C10976" w:rsidP="00856699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10976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6C138A" w:rsidRPr="006C138A" w:rsidTr="004D7EAD">
        <w:trPr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6C138A" w:rsidRPr="006C138A" w:rsidRDefault="00E733F6" w:rsidP="00856699">
            <w:pPr>
              <w:shd w:val="clear" w:color="auto" w:fill="FFFFFF"/>
              <w:ind w:firstLine="14"/>
              <w:jc w:val="both"/>
              <w:rPr>
                <w:spacing w:val="-6"/>
                <w:sz w:val="22"/>
                <w:szCs w:val="22"/>
              </w:rPr>
            </w:pPr>
            <w:r w:rsidRPr="004D7EAD">
              <w:rPr>
                <w:bCs/>
                <w:iCs/>
                <w:sz w:val="22"/>
                <w:szCs w:val="22"/>
              </w:rPr>
              <w:t>Семінарське заняття</w:t>
            </w:r>
            <w:r w:rsidR="006C138A" w:rsidRPr="006C138A">
              <w:rPr>
                <w:bCs/>
                <w:iCs/>
                <w:sz w:val="22"/>
                <w:szCs w:val="22"/>
              </w:rPr>
              <w:t xml:space="preserve"> </w:t>
            </w:r>
            <w:r w:rsidRPr="004D7EAD">
              <w:rPr>
                <w:bCs/>
                <w:iCs/>
                <w:sz w:val="22"/>
                <w:szCs w:val="22"/>
              </w:rPr>
              <w:t>6</w:t>
            </w:r>
            <w:r w:rsidR="006C138A" w:rsidRPr="006C138A">
              <w:rPr>
                <w:bCs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3565" w:type="dxa"/>
            <w:vMerge/>
            <w:shd w:val="clear" w:color="auto" w:fill="auto"/>
          </w:tcPr>
          <w:p w:rsidR="006C138A" w:rsidRPr="006C138A" w:rsidRDefault="006C138A" w:rsidP="00856699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6C138A" w:rsidRPr="006C138A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C10976" w:rsidRPr="006C138A" w:rsidTr="004D7EAD">
        <w:trPr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C10976" w:rsidRPr="004D7EAD" w:rsidRDefault="00C10976" w:rsidP="00856699">
            <w:pPr>
              <w:shd w:val="clear" w:color="auto" w:fill="FFFFFF"/>
              <w:ind w:firstLine="14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Самостійна робота </w:t>
            </w:r>
            <w:r>
              <w:rPr>
                <w:bCs/>
                <w:iCs/>
                <w:sz w:val="22"/>
                <w:szCs w:val="22"/>
              </w:rPr>
              <w:t>6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5" w:type="dxa"/>
            <w:vMerge/>
            <w:shd w:val="clear" w:color="auto" w:fill="auto"/>
          </w:tcPr>
          <w:p w:rsidR="00C10976" w:rsidRPr="006C138A" w:rsidRDefault="00C10976" w:rsidP="00856699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10976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6C138A" w:rsidRPr="006C138A" w:rsidTr="004D7EAD">
        <w:trPr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6C138A" w:rsidRPr="006C138A" w:rsidRDefault="004D7EAD" w:rsidP="00856699">
            <w:pPr>
              <w:shd w:val="clear" w:color="auto" w:fill="FFFFFF"/>
              <w:jc w:val="both"/>
              <w:rPr>
                <w:spacing w:val="-7"/>
                <w:sz w:val="22"/>
                <w:szCs w:val="22"/>
              </w:rPr>
            </w:pPr>
            <w:r w:rsidRPr="004D7EAD">
              <w:rPr>
                <w:bCs/>
                <w:iCs/>
                <w:sz w:val="22"/>
                <w:szCs w:val="22"/>
              </w:rPr>
              <w:t>Семінарське заняття</w:t>
            </w:r>
            <w:r w:rsidR="006C138A" w:rsidRPr="006C138A">
              <w:rPr>
                <w:bCs/>
                <w:iCs/>
                <w:sz w:val="22"/>
                <w:szCs w:val="22"/>
              </w:rPr>
              <w:t xml:space="preserve"> </w:t>
            </w:r>
            <w:r w:rsidR="00E733F6" w:rsidRPr="004D7EAD">
              <w:rPr>
                <w:bCs/>
                <w:iCs/>
                <w:sz w:val="22"/>
                <w:szCs w:val="22"/>
              </w:rPr>
              <w:t>7</w:t>
            </w:r>
            <w:r w:rsidR="006C138A" w:rsidRPr="006C138A">
              <w:rPr>
                <w:bCs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3565" w:type="dxa"/>
            <w:vMerge/>
            <w:shd w:val="clear" w:color="auto" w:fill="auto"/>
          </w:tcPr>
          <w:p w:rsidR="006C138A" w:rsidRPr="006C138A" w:rsidRDefault="006C138A" w:rsidP="00856699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6C138A" w:rsidRPr="006C138A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C10976" w:rsidRPr="006C138A" w:rsidTr="004D7EAD">
        <w:trPr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C10976" w:rsidRPr="004D7EAD" w:rsidRDefault="00C10976" w:rsidP="00856699">
            <w:pPr>
              <w:shd w:val="clear" w:color="auto" w:fill="FFFFFF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Самостійна робота 7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5" w:type="dxa"/>
            <w:vMerge/>
            <w:shd w:val="clear" w:color="auto" w:fill="auto"/>
          </w:tcPr>
          <w:p w:rsidR="00C10976" w:rsidRPr="006C138A" w:rsidRDefault="00C10976" w:rsidP="00856699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10976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6C138A" w:rsidRPr="006C138A" w:rsidTr="004D7EAD">
        <w:trPr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6C138A" w:rsidRPr="006C138A" w:rsidRDefault="00E733F6" w:rsidP="00856699">
            <w:pPr>
              <w:shd w:val="clear" w:color="auto" w:fill="FFFFFF"/>
              <w:jc w:val="both"/>
              <w:rPr>
                <w:bCs/>
                <w:iCs/>
                <w:sz w:val="22"/>
                <w:szCs w:val="22"/>
              </w:rPr>
            </w:pPr>
            <w:r w:rsidRPr="004D7EAD">
              <w:rPr>
                <w:bCs/>
                <w:iCs/>
                <w:sz w:val="22"/>
                <w:szCs w:val="22"/>
              </w:rPr>
              <w:t>Семінарське заняття</w:t>
            </w:r>
            <w:r w:rsidR="006C138A" w:rsidRPr="006C138A">
              <w:rPr>
                <w:bCs/>
                <w:iCs/>
                <w:sz w:val="22"/>
                <w:szCs w:val="22"/>
              </w:rPr>
              <w:t xml:space="preserve"> </w:t>
            </w:r>
            <w:r w:rsidRPr="004D7EAD">
              <w:rPr>
                <w:bCs/>
                <w:iCs/>
                <w:sz w:val="22"/>
                <w:szCs w:val="22"/>
              </w:rPr>
              <w:t>8</w:t>
            </w:r>
            <w:r w:rsidR="006C138A" w:rsidRPr="006C138A">
              <w:rPr>
                <w:bCs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3565" w:type="dxa"/>
            <w:vMerge/>
            <w:shd w:val="clear" w:color="auto" w:fill="auto"/>
          </w:tcPr>
          <w:p w:rsidR="006C138A" w:rsidRPr="006C138A" w:rsidRDefault="006C138A" w:rsidP="00856699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6C138A" w:rsidRPr="006C138A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C10976" w:rsidRPr="006C138A" w:rsidTr="004D7EAD">
        <w:trPr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C10976" w:rsidRPr="004D7EAD" w:rsidRDefault="00C10976" w:rsidP="00856699">
            <w:pPr>
              <w:shd w:val="clear" w:color="auto" w:fill="FFFFFF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Самостійна робота 8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5" w:type="dxa"/>
            <w:vMerge/>
            <w:shd w:val="clear" w:color="auto" w:fill="auto"/>
          </w:tcPr>
          <w:p w:rsidR="00C10976" w:rsidRPr="006C138A" w:rsidRDefault="00C10976" w:rsidP="00856699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10976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6C138A" w:rsidRPr="006C138A" w:rsidTr="004D7EAD">
        <w:trPr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6C138A" w:rsidRPr="006C138A" w:rsidRDefault="00C10976" w:rsidP="00856699">
            <w:pPr>
              <w:jc w:val="both"/>
              <w:rPr>
                <w:sz w:val="22"/>
                <w:szCs w:val="22"/>
              </w:rPr>
            </w:pPr>
            <w:r w:rsidRPr="004D7EAD">
              <w:rPr>
                <w:bCs/>
                <w:iCs/>
                <w:sz w:val="22"/>
                <w:szCs w:val="22"/>
              </w:rPr>
              <w:t xml:space="preserve">Семінарське </w:t>
            </w:r>
            <w:r w:rsidR="006C138A" w:rsidRPr="006C138A">
              <w:rPr>
                <w:sz w:val="22"/>
                <w:szCs w:val="22"/>
              </w:rPr>
              <w:t xml:space="preserve">робота </w:t>
            </w:r>
            <w:r w:rsidR="000C2D2B">
              <w:rPr>
                <w:sz w:val="22"/>
                <w:szCs w:val="22"/>
              </w:rPr>
              <w:t>9</w:t>
            </w:r>
            <w:r w:rsidR="006C138A" w:rsidRPr="006C138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565" w:type="dxa"/>
            <w:vMerge/>
            <w:shd w:val="clear" w:color="auto" w:fill="auto"/>
          </w:tcPr>
          <w:p w:rsidR="006C138A" w:rsidRPr="006C138A" w:rsidRDefault="006C138A" w:rsidP="00856699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6C138A" w:rsidRPr="006C138A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C10976" w:rsidRPr="006C138A" w:rsidTr="004D7EAD">
        <w:trPr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C10976" w:rsidRPr="006C138A" w:rsidRDefault="00C10976" w:rsidP="00856699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Самостійна робота 9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5" w:type="dxa"/>
            <w:vMerge/>
            <w:shd w:val="clear" w:color="auto" w:fill="auto"/>
          </w:tcPr>
          <w:p w:rsidR="00C10976" w:rsidRPr="006C138A" w:rsidRDefault="00C10976" w:rsidP="00856699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10976" w:rsidRDefault="00C10976" w:rsidP="008566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6C138A" w:rsidRPr="006C138A" w:rsidTr="004D7EAD">
        <w:trPr>
          <w:jc w:val="center"/>
        </w:trPr>
        <w:tc>
          <w:tcPr>
            <w:tcW w:w="4243" w:type="dxa"/>
            <w:shd w:val="clear" w:color="auto" w:fill="auto"/>
          </w:tcPr>
          <w:p w:rsidR="006C138A" w:rsidRPr="006C138A" w:rsidRDefault="006C138A" w:rsidP="00856699">
            <w:pPr>
              <w:rPr>
                <w:sz w:val="22"/>
                <w:szCs w:val="22"/>
              </w:rPr>
            </w:pPr>
            <w:r w:rsidRPr="006C138A">
              <w:rPr>
                <w:sz w:val="22"/>
                <w:szCs w:val="22"/>
              </w:rPr>
              <w:t>Модульне тестування 2</w:t>
            </w:r>
          </w:p>
        </w:tc>
        <w:tc>
          <w:tcPr>
            <w:tcW w:w="3565" w:type="dxa"/>
            <w:vMerge/>
            <w:shd w:val="clear" w:color="auto" w:fill="auto"/>
          </w:tcPr>
          <w:p w:rsidR="006C138A" w:rsidRPr="006C138A" w:rsidRDefault="006C138A" w:rsidP="00856699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6C138A" w:rsidRPr="006C138A" w:rsidRDefault="006C138A" w:rsidP="00856699">
            <w:pPr>
              <w:jc w:val="center"/>
              <w:rPr>
                <w:b/>
                <w:sz w:val="22"/>
                <w:szCs w:val="22"/>
              </w:rPr>
            </w:pPr>
            <w:r w:rsidRPr="006C138A">
              <w:rPr>
                <w:b/>
                <w:sz w:val="22"/>
                <w:szCs w:val="22"/>
              </w:rPr>
              <w:t>30</w:t>
            </w:r>
          </w:p>
        </w:tc>
      </w:tr>
      <w:tr w:rsidR="006C138A" w:rsidRPr="006C138A" w:rsidTr="004D7EAD">
        <w:trPr>
          <w:jc w:val="center"/>
        </w:trPr>
        <w:tc>
          <w:tcPr>
            <w:tcW w:w="4243" w:type="dxa"/>
            <w:shd w:val="clear" w:color="auto" w:fill="auto"/>
          </w:tcPr>
          <w:p w:rsidR="006C138A" w:rsidRPr="006C138A" w:rsidRDefault="006C138A" w:rsidP="00856699">
            <w:pPr>
              <w:rPr>
                <w:b/>
                <w:sz w:val="22"/>
                <w:szCs w:val="22"/>
              </w:rPr>
            </w:pPr>
            <w:r w:rsidRPr="006C138A">
              <w:rPr>
                <w:b/>
                <w:sz w:val="22"/>
                <w:szCs w:val="22"/>
              </w:rPr>
              <w:t>Всього за модулем 2</w:t>
            </w:r>
          </w:p>
        </w:tc>
        <w:tc>
          <w:tcPr>
            <w:tcW w:w="3565" w:type="dxa"/>
            <w:shd w:val="clear" w:color="auto" w:fill="auto"/>
          </w:tcPr>
          <w:p w:rsidR="006C138A" w:rsidRPr="006C138A" w:rsidRDefault="006C138A" w:rsidP="00856699">
            <w:pPr>
              <w:rPr>
                <w:b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6C138A" w:rsidRPr="006C138A" w:rsidRDefault="006C138A" w:rsidP="00856699">
            <w:pPr>
              <w:jc w:val="center"/>
              <w:rPr>
                <w:b/>
                <w:sz w:val="22"/>
                <w:szCs w:val="22"/>
              </w:rPr>
            </w:pPr>
            <w:r w:rsidRPr="006C138A">
              <w:rPr>
                <w:b/>
                <w:sz w:val="22"/>
                <w:szCs w:val="22"/>
              </w:rPr>
              <w:t>100</w:t>
            </w:r>
          </w:p>
        </w:tc>
      </w:tr>
      <w:tr w:rsidR="006C138A" w:rsidRPr="006C138A" w:rsidTr="004D7EAD">
        <w:trPr>
          <w:jc w:val="center"/>
        </w:trPr>
        <w:tc>
          <w:tcPr>
            <w:tcW w:w="4243" w:type="dxa"/>
            <w:shd w:val="clear" w:color="auto" w:fill="auto"/>
          </w:tcPr>
          <w:p w:rsidR="006C138A" w:rsidRPr="006C138A" w:rsidRDefault="006C138A" w:rsidP="00856699">
            <w:pPr>
              <w:rPr>
                <w:b/>
                <w:sz w:val="22"/>
                <w:szCs w:val="22"/>
              </w:rPr>
            </w:pPr>
            <w:r w:rsidRPr="006C138A">
              <w:rPr>
                <w:b/>
                <w:sz w:val="22"/>
                <w:szCs w:val="22"/>
              </w:rPr>
              <w:t>Навчальна робота</w:t>
            </w:r>
          </w:p>
        </w:tc>
        <w:tc>
          <w:tcPr>
            <w:tcW w:w="5668" w:type="dxa"/>
            <w:gridSpan w:val="2"/>
            <w:shd w:val="clear" w:color="auto" w:fill="auto"/>
            <w:vAlign w:val="center"/>
          </w:tcPr>
          <w:p w:rsidR="006C138A" w:rsidRPr="006C138A" w:rsidRDefault="006C138A" w:rsidP="00856699">
            <w:pPr>
              <w:jc w:val="center"/>
              <w:rPr>
                <w:b/>
                <w:sz w:val="22"/>
                <w:szCs w:val="22"/>
              </w:rPr>
            </w:pPr>
            <w:r w:rsidRPr="006C138A">
              <w:rPr>
                <w:b/>
                <w:sz w:val="22"/>
                <w:szCs w:val="22"/>
              </w:rPr>
              <w:t>70</w:t>
            </w:r>
          </w:p>
        </w:tc>
      </w:tr>
      <w:tr w:rsidR="006C138A" w:rsidRPr="006C138A" w:rsidTr="004D7EAD">
        <w:trPr>
          <w:jc w:val="center"/>
        </w:trPr>
        <w:tc>
          <w:tcPr>
            <w:tcW w:w="4243" w:type="dxa"/>
            <w:shd w:val="clear" w:color="auto" w:fill="auto"/>
          </w:tcPr>
          <w:p w:rsidR="006C138A" w:rsidRPr="006C138A" w:rsidRDefault="004D7EAD" w:rsidP="008566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Залік</w:t>
            </w:r>
          </w:p>
        </w:tc>
        <w:tc>
          <w:tcPr>
            <w:tcW w:w="5668" w:type="dxa"/>
            <w:gridSpan w:val="2"/>
            <w:shd w:val="clear" w:color="auto" w:fill="auto"/>
            <w:vAlign w:val="center"/>
          </w:tcPr>
          <w:p w:rsidR="006C138A" w:rsidRPr="006C138A" w:rsidRDefault="006C138A" w:rsidP="00856699">
            <w:pPr>
              <w:jc w:val="center"/>
              <w:rPr>
                <w:b/>
                <w:sz w:val="22"/>
                <w:szCs w:val="22"/>
              </w:rPr>
            </w:pPr>
            <w:r w:rsidRPr="006C138A">
              <w:rPr>
                <w:b/>
                <w:sz w:val="22"/>
                <w:szCs w:val="22"/>
              </w:rPr>
              <w:t>30</w:t>
            </w:r>
          </w:p>
        </w:tc>
      </w:tr>
      <w:tr w:rsidR="006C138A" w:rsidRPr="006C138A" w:rsidTr="006C138A">
        <w:trPr>
          <w:jc w:val="center"/>
        </w:trPr>
        <w:tc>
          <w:tcPr>
            <w:tcW w:w="4243" w:type="dxa"/>
            <w:shd w:val="clear" w:color="auto" w:fill="auto"/>
          </w:tcPr>
          <w:p w:rsidR="006C138A" w:rsidRPr="006C138A" w:rsidRDefault="006C138A" w:rsidP="00856699">
            <w:pPr>
              <w:rPr>
                <w:b/>
                <w:sz w:val="22"/>
                <w:szCs w:val="22"/>
              </w:rPr>
            </w:pPr>
            <w:r w:rsidRPr="006C138A">
              <w:rPr>
                <w:b/>
                <w:sz w:val="22"/>
                <w:szCs w:val="22"/>
              </w:rPr>
              <w:t>Всього за семестр</w:t>
            </w:r>
          </w:p>
        </w:tc>
        <w:tc>
          <w:tcPr>
            <w:tcW w:w="5668" w:type="dxa"/>
            <w:gridSpan w:val="2"/>
            <w:shd w:val="clear" w:color="auto" w:fill="auto"/>
          </w:tcPr>
          <w:p w:rsidR="006C138A" w:rsidRPr="006C138A" w:rsidRDefault="006C138A" w:rsidP="00856699">
            <w:pPr>
              <w:jc w:val="center"/>
              <w:rPr>
                <w:b/>
                <w:sz w:val="22"/>
                <w:szCs w:val="22"/>
              </w:rPr>
            </w:pPr>
            <w:r w:rsidRPr="006C138A">
              <w:rPr>
                <w:b/>
                <w:sz w:val="22"/>
                <w:szCs w:val="22"/>
              </w:rPr>
              <w:t>100</w:t>
            </w:r>
          </w:p>
        </w:tc>
      </w:tr>
    </w:tbl>
    <w:p w:rsidR="00856699" w:rsidRDefault="00856699" w:rsidP="00856699">
      <w:pPr>
        <w:pStyle w:val="af6"/>
        <w:keepNext/>
        <w:ind w:left="851"/>
        <w:outlineLvl w:val="0"/>
        <w:rPr>
          <w:b/>
          <w:bCs/>
          <w:szCs w:val="28"/>
        </w:rPr>
      </w:pPr>
    </w:p>
    <w:p w:rsidR="00356456" w:rsidRPr="0083122A" w:rsidRDefault="00356456" w:rsidP="00856699">
      <w:pPr>
        <w:pStyle w:val="af6"/>
        <w:keepNext/>
        <w:numPr>
          <w:ilvl w:val="1"/>
          <w:numId w:val="1"/>
        </w:numPr>
        <w:ind w:left="851" w:hanging="494"/>
        <w:jc w:val="center"/>
        <w:outlineLvl w:val="0"/>
        <w:rPr>
          <w:b/>
          <w:bCs/>
          <w:szCs w:val="28"/>
        </w:rPr>
      </w:pPr>
      <w:r w:rsidRPr="0083122A">
        <w:rPr>
          <w:b/>
          <w:bCs/>
          <w:szCs w:val="28"/>
        </w:rPr>
        <w:t>Шкала оцінювання знань здобувача вищої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4974"/>
      </w:tblGrid>
      <w:tr w:rsidR="00856699" w:rsidRPr="00856699" w:rsidTr="00856699">
        <w:tc>
          <w:tcPr>
            <w:tcW w:w="4937" w:type="dxa"/>
            <w:shd w:val="clear" w:color="auto" w:fill="auto"/>
            <w:vAlign w:val="center"/>
          </w:tcPr>
          <w:p w:rsidR="00856699" w:rsidRPr="00856699" w:rsidRDefault="00856699" w:rsidP="00856699">
            <w:pPr>
              <w:ind w:left="-108" w:right="-82" w:firstLine="95"/>
              <w:jc w:val="center"/>
              <w:rPr>
                <w:bCs/>
                <w:szCs w:val="28"/>
              </w:rPr>
            </w:pPr>
            <w:r w:rsidRPr="00856699">
              <w:rPr>
                <w:bCs/>
                <w:szCs w:val="28"/>
              </w:rPr>
              <w:t>Рейтинг здобувача вищої освіти, бали</w:t>
            </w:r>
          </w:p>
        </w:tc>
        <w:tc>
          <w:tcPr>
            <w:tcW w:w="4974" w:type="dxa"/>
            <w:shd w:val="clear" w:color="auto" w:fill="auto"/>
            <w:vAlign w:val="center"/>
          </w:tcPr>
          <w:p w:rsidR="00856699" w:rsidRPr="00856699" w:rsidRDefault="00856699" w:rsidP="00856699">
            <w:pPr>
              <w:ind w:left="-108" w:right="-104" w:firstLine="142"/>
              <w:jc w:val="center"/>
              <w:rPr>
                <w:bCs/>
                <w:szCs w:val="28"/>
              </w:rPr>
            </w:pPr>
            <w:r w:rsidRPr="00856699">
              <w:rPr>
                <w:bCs/>
                <w:szCs w:val="28"/>
              </w:rPr>
              <w:t>Оцінка національною системою</w:t>
            </w:r>
          </w:p>
          <w:p w:rsidR="00856699" w:rsidRPr="00856699" w:rsidRDefault="00856699" w:rsidP="00856699">
            <w:pPr>
              <w:ind w:left="-108" w:right="-104" w:firstLine="142"/>
              <w:jc w:val="center"/>
              <w:rPr>
                <w:bCs/>
                <w:szCs w:val="28"/>
              </w:rPr>
            </w:pPr>
            <w:r w:rsidRPr="00856699">
              <w:rPr>
                <w:bCs/>
                <w:szCs w:val="28"/>
              </w:rPr>
              <w:t>(екзамени/заліки)</w:t>
            </w:r>
          </w:p>
        </w:tc>
      </w:tr>
      <w:tr w:rsidR="00856699" w:rsidRPr="00856699" w:rsidTr="00856699">
        <w:tc>
          <w:tcPr>
            <w:tcW w:w="4937" w:type="dxa"/>
            <w:shd w:val="clear" w:color="auto" w:fill="auto"/>
            <w:vAlign w:val="center"/>
          </w:tcPr>
          <w:p w:rsidR="00856699" w:rsidRPr="00856699" w:rsidRDefault="00856699" w:rsidP="00856699">
            <w:pPr>
              <w:jc w:val="center"/>
              <w:rPr>
                <w:bCs/>
                <w:szCs w:val="28"/>
              </w:rPr>
            </w:pPr>
            <w:r w:rsidRPr="00856699">
              <w:rPr>
                <w:bCs/>
                <w:szCs w:val="28"/>
              </w:rPr>
              <w:t>90-100</w:t>
            </w:r>
          </w:p>
        </w:tc>
        <w:tc>
          <w:tcPr>
            <w:tcW w:w="4974" w:type="dxa"/>
            <w:shd w:val="clear" w:color="auto" w:fill="auto"/>
            <w:vAlign w:val="center"/>
          </w:tcPr>
          <w:p w:rsidR="00856699" w:rsidRPr="00856699" w:rsidRDefault="00856699" w:rsidP="00856699">
            <w:pPr>
              <w:jc w:val="center"/>
              <w:rPr>
                <w:bCs/>
                <w:szCs w:val="28"/>
              </w:rPr>
            </w:pPr>
            <w:r w:rsidRPr="00856699">
              <w:rPr>
                <w:bCs/>
                <w:szCs w:val="28"/>
              </w:rPr>
              <w:t>відмінно</w:t>
            </w:r>
          </w:p>
        </w:tc>
      </w:tr>
      <w:tr w:rsidR="00856699" w:rsidRPr="00856699" w:rsidTr="00856699">
        <w:tc>
          <w:tcPr>
            <w:tcW w:w="4937" w:type="dxa"/>
            <w:shd w:val="clear" w:color="auto" w:fill="auto"/>
            <w:vAlign w:val="center"/>
          </w:tcPr>
          <w:p w:rsidR="00856699" w:rsidRPr="00856699" w:rsidRDefault="00856699" w:rsidP="00856699">
            <w:pPr>
              <w:jc w:val="center"/>
              <w:rPr>
                <w:bCs/>
                <w:szCs w:val="28"/>
              </w:rPr>
            </w:pPr>
            <w:r w:rsidRPr="00856699">
              <w:rPr>
                <w:bCs/>
                <w:szCs w:val="28"/>
              </w:rPr>
              <w:t>74-89</w:t>
            </w:r>
          </w:p>
        </w:tc>
        <w:tc>
          <w:tcPr>
            <w:tcW w:w="4974" w:type="dxa"/>
            <w:shd w:val="clear" w:color="auto" w:fill="auto"/>
            <w:vAlign w:val="center"/>
          </w:tcPr>
          <w:p w:rsidR="00856699" w:rsidRPr="00856699" w:rsidRDefault="00856699" w:rsidP="00856699">
            <w:pPr>
              <w:jc w:val="center"/>
              <w:rPr>
                <w:bCs/>
                <w:szCs w:val="28"/>
              </w:rPr>
            </w:pPr>
            <w:r w:rsidRPr="00856699">
              <w:rPr>
                <w:bCs/>
                <w:szCs w:val="28"/>
              </w:rPr>
              <w:t>добре</w:t>
            </w:r>
          </w:p>
        </w:tc>
      </w:tr>
      <w:tr w:rsidR="00856699" w:rsidRPr="00856699" w:rsidTr="00856699">
        <w:tc>
          <w:tcPr>
            <w:tcW w:w="4937" w:type="dxa"/>
            <w:shd w:val="clear" w:color="auto" w:fill="auto"/>
            <w:vAlign w:val="center"/>
          </w:tcPr>
          <w:p w:rsidR="00856699" w:rsidRPr="00856699" w:rsidRDefault="00856699" w:rsidP="00856699">
            <w:pPr>
              <w:jc w:val="center"/>
              <w:rPr>
                <w:bCs/>
                <w:szCs w:val="28"/>
              </w:rPr>
            </w:pPr>
            <w:r w:rsidRPr="00856699">
              <w:rPr>
                <w:bCs/>
                <w:szCs w:val="28"/>
              </w:rPr>
              <w:t>60-73</w:t>
            </w:r>
          </w:p>
        </w:tc>
        <w:tc>
          <w:tcPr>
            <w:tcW w:w="4974" w:type="dxa"/>
            <w:shd w:val="clear" w:color="auto" w:fill="auto"/>
            <w:vAlign w:val="center"/>
          </w:tcPr>
          <w:p w:rsidR="00856699" w:rsidRPr="00856699" w:rsidRDefault="00856699" w:rsidP="00856699">
            <w:pPr>
              <w:jc w:val="center"/>
              <w:rPr>
                <w:bCs/>
                <w:szCs w:val="28"/>
              </w:rPr>
            </w:pPr>
            <w:r w:rsidRPr="00856699">
              <w:rPr>
                <w:bCs/>
                <w:szCs w:val="28"/>
              </w:rPr>
              <w:t>задовільно</w:t>
            </w:r>
          </w:p>
        </w:tc>
      </w:tr>
      <w:tr w:rsidR="00856699" w:rsidRPr="00856699" w:rsidTr="00856699">
        <w:tc>
          <w:tcPr>
            <w:tcW w:w="4937" w:type="dxa"/>
            <w:shd w:val="clear" w:color="auto" w:fill="auto"/>
            <w:vAlign w:val="center"/>
          </w:tcPr>
          <w:p w:rsidR="00856699" w:rsidRPr="00856699" w:rsidRDefault="00856699" w:rsidP="00856699">
            <w:pPr>
              <w:jc w:val="center"/>
              <w:rPr>
                <w:bCs/>
                <w:szCs w:val="28"/>
              </w:rPr>
            </w:pPr>
            <w:r w:rsidRPr="00856699">
              <w:rPr>
                <w:bCs/>
                <w:szCs w:val="28"/>
              </w:rPr>
              <w:t>0-59</w:t>
            </w:r>
          </w:p>
        </w:tc>
        <w:tc>
          <w:tcPr>
            <w:tcW w:w="4974" w:type="dxa"/>
            <w:shd w:val="clear" w:color="auto" w:fill="auto"/>
            <w:vAlign w:val="center"/>
          </w:tcPr>
          <w:p w:rsidR="00856699" w:rsidRPr="00856699" w:rsidRDefault="00856699" w:rsidP="00856699">
            <w:pPr>
              <w:jc w:val="center"/>
              <w:rPr>
                <w:bCs/>
                <w:szCs w:val="28"/>
              </w:rPr>
            </w:pPr>
            <w:r w:rsidRPr="00856699">
              <w:rPr>
                <w:bCs/>
                <w:szCs w:val="28"/>
              </w:rPr>
              <w:t>незадовільно</w:t>
            </w:r>
          </w:p>
        </w:tc>
      </w:tr>
    </w:tbl>
    <w:p w:rsidR="00356456" w:rsidRPr="00856699" w:rsidRDefault="00356456" w:rsidP="00856699">
      <w:pPr>
        <w:pStyle w:val="af6"/>
        <w:keepNext/>
        <w:numPr>
          <w:ilvl w:val="1"/>
          <w:numId w:val="1"/>
        </w:numPr>
        <w:ind w:left="850" w:hanging="493"/>
        <w:jc w:val="center"/>
        <w:outlineLvl w:val="0"/>
        <w:rPr>
          <w:b/>
          <w:bCs/>
          <w:szCs w:val="28"/>
        </w:rPr>
      </w:pPr>
      <w:r w:rsidRPr="00856699">
        <w:rPr>
          <w:b/>
          <w:bCs/>
          <w:szCs w:val="28"/>
        </w:rPr>
        <w:lastRenderedPageBreak/>
        <w:t>Політика оцінювання</w:t>
      </w:r>
    </w:p>
    <w:tbl>
      <w:tblPr>
        <w:tblW w:w="4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331"/>
        <w:gridCol w:w="7019"/>
      </w:tblGrid>
      <w:tr w:rsidR="00356456" w:rsidRPr="00856699" w:rsidTr="00856699">
        <w:trPr>
          <w:jc w:val="center"/>
        </w:trPr>
        <w:tc>
          <w:tcPr>
            <w:tcW w:w="2331" w:type="dxa"/>
            <w:vAlign w:val="center"/>
          </w:tcPr>
          <w:p w:rsidR="00356456" w:rsidRPr="00856699" w:rsidRDefault="00356456" w:rsidP="00856699">
            <w:pPr>
              <w:rPr>
                <w:b/>
                <w:iCs/>
                <w:szCs w:val="28"/>
              </w:rPr>
            </w:pPr>
            <w:r w:rsidRPr="00856699">
              <w:rPr>
                <w:b/>
                <w:iCs/>
                <w:szCs w:val="28"/>
              </w:rPr>
              <w:t xml:space="preserve">Політика щодо </w:t>
            </w:r>
            <w:proofErr w:type="spellStart"/>
            <w:r w:rsidRPr="00856699">
              <w:rPr>
                <w:b/>
                <w:iCs/>
                <w:szCs w:val="28"/>
              </w:rPr>
              <w:t>дедлайнів</w:t>
            </w:r>
            <w:proofErr w:type="spellEnd"/>
            <w:r w:rsidRPr="00856699">
              <w:rPr>
                <w:b/>
                <w:iCs/>
                <w:szCs w:val="28"/>
              </w:rPr>
              <w:t xml:space="preserve"> та перескладання</w:t>
            </w:r>
          </w:p>
        </w:tc>
        <w:tc>
          <w:tcPr>
            <w:tcW w:w="7020" w:type="dxa"/>
          </w:tcPr>
          <w:p w:rsidR="00356456" w:rsidRPr="00856699" w:rsidRDefault="00356456" w:rsidP="00856699">
            <w:pPr>
              <w:jc w:val="both"/>
              <w:rPr>
                <w:szCs w:val="28"/>
              </w:rPr>
            </w:pPr>
            <w:r w:rsidRPr="00856699">
              <w:rPr>
                <w:szCs w:val="28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356456" w:rsidRPr="00856699" w:rsidTr="00856699">
        <w:trPr>
          <w:jc w:val="center"/>
        </w:trPr>
        <w:tc>
          <w:tcPr>
            <w:tcW w:w="2331" w:type="dxa"/>
            <w:vAlign w:val="center"/>
          </w:tcPr>
          <w:p w:rsidR="00356456" w:rsidRPr="00856699" w:rsidRDefault="00356456" w:rsidP="00856699">
            <w:pPr>
              <w:rPr>
                <w:b/>
                <w:iCs/>
                <w:szCs w:val="28"/>
              </w:rPr>
            </w:pPr>
            <w:r w:rsidRPr="00856699">
              <w:rPr>
                <w:b/>
                <w:iCs/>
                <w:szCs w:val="28"/>
              </w:rPr>
              <w:t>Політика щодо академічної доброчесності</w:t>
            </w:r>
          </w:p>
        </w:tc>
        <w:tc>
          <w:tcPr>
            <w:tcW w:w="7020" w:type="dxa"/>
          </w:tcPr>
          <w:p w:rsidR="00356456" w:rsidRPr="00856699" w:rsidRDefault="00356456" w:rsidP="00856699">
            <w:pPr>
              <w:jc w:val="both"/>
              <w:rPr>
                <w:b/>
                <w:szCs w:val="28"/>
              </w:rPr>
            </w:pPr>
            <w:r w:rsidRPr="00856699">
              <w:rPr>
                <w:szCs w:val="28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856699">
              <w:rPr>
                <w:szCs w:val="28"/>
              </w:rPr>
              <w:t>т.ч</w:t>
            </w:r>
            <w:proofErr w:type="spellEnd"/>
            <w:r w:rsidRPr="00856699">
              <w:rPr>
                <w:szCs w:val="28"/>
              </w:rPr>
              <w:t xml:space="preserve">. із використанням мобільних </w:t>
            </w:r>
            <w:proofErr w:type="spellStart"/>
            <w:r w:rsidRPr="00856699">
              <w:rPr>
                <w:szCs w:val="28"/>
              </w:rPr>
              <w:t>девайсів</w:t>
            </w:r>
            <w:proofErr w:type="spellEnd"/>
            <w:r w:rsidRPr="00856699">
              <w:rPr>
                <w:szCs w:val="28"/>
              </w:rPr>
              <w:t>). Реферати повинні мати коректні текстові посилання на використану літературу</w:t>
            </w:r>
          </w:p>
        </w:tc>
      </w:tr>
      <w:tr w:rsidR="00356456" w:rsidRPr="00856699" w:rsidTr="00856699">
        <w:trPr>
          <w:jc w:val="center"/>
        </w:trPr>
        <w:tc>
          <w:tcPr>
            <w:tcW w:w="2331" w:type="dxa"/>
            <w:vAlign w:val="center"/>
          </w:tcPr>
          <w:p w:rsidR="00356456" w:rsidRPr="00856699" w:rsidRDefault="00356456" w:rsidP="00856699">
            <w:pPr>
              <w:rPr>
                <w:b/>
                <w:iCs/>
                <w:szCs w:val="28"/>
              </w:rPr>
            </w:pPr>
            <w:r w:rsidRPr="00856699">
              <w:rPr>
                <w:b/>
                <w:iCs/>
                <w:szCs w:val="28"/>
              </w:rPr>
              <w:t>Політика щодо відвідування</w:t>
            </w:r>
          </w:p>
        </w:tc>
        <w:tc>
          <w:tcPr>
            <w:tcW w:w="7020" w:type="dxa"/>
          </w:tcPr>
          <w:p w:rsidR="00356456" w:rsidRPr="00856699" w:rsidRDefault="00356456" w:rsidP="00856699">
            <w:pPr>
              <w:jc w:val="both"/>
              <w:rPr>
                <w:szCs w:val="28"/>
              </w:rPr>
            </w:pPr>
            <w:r w:rsidRPr="00856699">
              <w:rPr>
                <w:szCs w:val="28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356456" w:rsidRPr="00CE4868" w:rsidRDefault="00356456" w:rsidP="00856699">
      <w:pPr>
        <w:ind w:left="142" w:firstLine="425"/>
        <w:jc w:val="both"/>
        <w:rPr>
          <w:szCs w:val="28"/>
        </w:rPr>
      </w:pPr>
    </w:p>
    <w:p w:rsidR="00532AF6" w:rsidRPr="006D078F" w:rsidRDefault="00532AF6" w:rsidP="00856699">
      <w:pPr>
        <w:keepNext/>
        <w:numPr>
          <w:ilvl w:val="0"/>
          <w:numId w:val="1"/>
        </w:numPr>
        <w:ind w:left="284" w:firstLine="0"/>
        <w:jc w:val="center"/>
        <w:outlineLvl w:val="0"/>
        <w:rPr>
          <w:b/>
          <w:bCs/>
        </w:rPr>
      </w:pPr>
      <w:r w:rsidRPr="006D078F">
        <w:rPr>
          <w:b/>
          <w:bCs/>
        </w:rPr>
        <w:t>Навчально-методичне забезпечення</w:t>
      </w:r>
    </w:p>
    <w:p w:rsidR="00532AF6" w:rsidRPr="00714931" w:rsidRDefault="00532AF6" w:rsidP="00856699">
      <w:pPr>
        <w:pStyle w:val="af6"/>
        <w:numPr>
          <w:ilvl w:val="0"/>
          <w:numId w:val="7"/>
        </w:numPr>
        <w:jc w:val="both"/>
        <w:rPr>
          <w:szCs w:val="28"/>
        </w:rPr>
      </w:pPr>
      <w:r w:rsidRPr="00714931">
        <w:rPr>
          <w:szCs w:val="28"/>
        </w:rPr>
        <w:t>Електронний навчальний курс навчальної дисципліни</w:t>
      </w:r>
      <w:r w:rsidRPr="00714931">
        <w:rPr>
          <w:szCs w:val="28"/>
        </w:rPr>
        <w:tab/>
        <w:t xml:space="preserve"> (</w:t>
      </w:r>
      <w:r w:rsidR="00714931" w:rsidRPr="00714931">
        <w:rPr>
          <w:rStyle w:val="a7"/>
          <w:szCs w:val="28"/>
        </w:rPr>
        <w:t>https://elearn.nubip.edu.ua/course/view.php?id=4580</w:t>
      </w:r>
      <w:r w:rsidRPr="00714931">
        <w:rPr>
          <w:szCs w:val="28"/>
        </w:rPr>
        <w:t>)</w:t>
      </w:r>
    </w:p>
    <w:p w:rsidR="00532AF6" w:rsidRPr="00714931" w:rsidRDefault="00532AF6" w:rsidP="00856699">
      <w:pPr>
        <w:pStyle w:val="af6"/>
        <w:numPr>
          <w:ilvl w:val="0"/>
          <w:numId w:val="7"/>
        </w:numPr>
        <w:jc w:val="both"/>
        <w:rPr>
          <w:szCs w:val="28"/>
        </w:rPr>
      </w:pPr>
      <w:r w:rsidRPr="00714931">
        <w:rPr>
          <w:szCs w:val="28"/>
        </w:rPr>
        <w:t>конспекти лекцій та їх презентації</w:t>
      </w:r>
      <w:r w:rsidRPr="00714931">
        <w:rPr>
          <w:szCs w:val="28"/>
        </w:rPr>
        <w:tab/>
        <w:t xml:space="preserve"> (</w:t>
      </w:r>
      <w:r w:rsidR="00714931" w:rsidRPr="00714931">
        <w:rPr>
          <w:rStyle w:val="a7"/>
          <w:szCs w:val="28"/>
        </w:rPr>
        <w:t>https://elearn.nubip.edu.ua/course/view.php?id=4580&amp;section=1</w:t>
      </w:r>
      <w:r w:rsidRPr="00714931">
        <w:rPr>
          <w:szCs w:val="28"/>
        </w:rPr>
        <w:t>)</w:t>
      </w:r>
    </w:p>
    <w:p w:rsidR="00714931" w:rsidRPr="00714931" w:rsidRDefault="00714931" w:rsidP="00856699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pacing w:val="5"/>
          <w:szCs w:val="28"/>
        </w:rPr>
      </w:pPr>
      <w:r w:rsidRPr="00714931">
        <w:rPr>
          <w:spacing w:val="5"/>
          <w:szCs w:val="28"/>
        </w:rPr>
        <w:t>Професійне самовдосконалення в інженерній діяльності [Текст] : навчальний посібник для ВНЗ ІІІ-IV ступенів акредитації. Частина І. Професійні комунікації у виробничій діяльності майбутніх інженерів / М. М. Бондар ; Національний університет біоресурсів і природокористування України. - К. : Центр учбової літ-ри, 2023. - 236 с.</w:t>
      </w:r>
    </w:p>
    <w:p w:rsidR="00714931" w:rsidRPr="00714931" w:rsidRDefault="00714931" w:rsidP="00856699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pacing w:val="5"/>
          <w:szCs w:val="28"/>
        </w:rPr>
      </w:pPr>
      <w:r w:rsidRPr="00714931">
        <w:rPr>
          <w:spacing w:val="5"/>
          <w:szCs w:val="28"/>
        </w:rPr>
        <w:t xml:space="preserve">Професійні комунікації у виробничій діяльності майбутніх інженерів // Методичний посібник // Бондар М. М., Куценко А. Г., </w:t>
      </w:r>
      <w:proofErr w:type="spellStart"/>
      <w:r w:rsidRPr="00714931">
        <w:rPr>
          <w:spacing w:val="5"/>
          <w:szCs w:val="28"/>
        </w:rPr>
        <w:t>Шимко</w:t>
      </w:r>
      <w:proofErr w:type="spellEnd"/>
      <w:r w:rsidRPr="00714931">
        <w:rPr>
          <w:spacing w:val="5"/>
          <w:szCs w:val="28"/>
        </w:rPr>
        <w:t xml:space="preserve"> Л. С. — Київ: </w:t>
      </w:r>
      <w:proofErr w:type="spellStart"/>
      <w:r w:rsidRPr="00714931">
        <w:rPr>
          <w:spacing w:val="5"/>
          <w:szCs w:val="28"/>
        </w:rPr>
        <w:t>Фітосоціоцентр</w:t>
      </w:r>
      <w:proofErr w:type="spellEnd"/>
      <w:r w:rsidRPr="00714931">
        <w:rPr>
          <w:spacing w:val="5"/>
          <w:szCs w:val="28"/>
        </w:rPr>
        <w:t xml:space="preserve">, 2022. - 248 с.: </w:t>
      </w:r>
      <w:proofErr w:type="spellStart"/>
      <w:r w:rsidRPr="00714931">
        <w:rPr>
          <w:spacing w:val="5"/>
          <w:szCs w:val="28"/>
        </w:rPr>
        <w:t>іл</w:t>
      </w:r>
      <w:proofErr w:type="spellEnd"/>
      <w:r w:rsidRPr="00714931">
        <w:rPr>
          <w:spacing w:val="5"/>
          <w:szCs w:val="28"/>
        </w:rPr>
        <w:t>.</w:t>
      </w:r>
    </w:p>
    <w:p w:rsidR="00714931" w:rsidRPr="00714931" w:rsidRDefault="00714931" w:rsidP="00856699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28"/>
        </w:rPr>
      </w:pPr>
      <w:r w:rsidRPr="00714931">
        <w:rPr>
          <w:spacing w:val="5"/>
          <w:szCs w:val="28"/>
        </w:rPr>
        <w:t xml:space="preserve">Ділова комунікація та її особливості [Електронний ресурс] // Корпоративна культура та етикет : </w:t>
      </w:r>
      <w:proofErr w:type="spellStart"/>
      <w:r w:rsidRPr="00714931">
        <w:rPr>
          <w:spacing w:val="5"/>
          <w:szCs w:val="28"/>
        </w:rPr>
        <w:t>навч</w:t>
      </w:r>
      <w:proofErr w:type="spellEnd"/>
      <w:r w:rsidRPr="00714931">
        <w:rPr>
          <w:spacing w:val="5"/>
          <w:szCs w:val="28"/>
        </w:rPr>
        <w:t xml:space="preserve">. </w:t>
      </w:r>
      <w:proofErr w:type="spellStart"/>
      <w:r w:rsidRPr="00714931">
        <w:rPr>
          <w:spacing w:val="5"/>
          <w:szCs w:val="28"/>
        </w:rPr>
        <w:t>посіб</w:t>
      </w:r>
      <w:proofErr w:type="spellEnd"/>
      <w:r w:rsidRPr="00714931">
        <w:rPr>
          <w:spacing w:val="5"/>
          <w:szCs w:val="28"/>
        </w:rPr>
        <w:t xml:space="preserve">. / уклад. А. М. </w:t>
      </w:r>
      <w:proofErr w:type="spellStart"/>
      <w:r w:rsidRPr="00714931">
        <w:rPr>
          <w:spacing w:val="5"/>
          <w:szCs w:val="28"/>
        </w:rPr>
        <w:t>Зленко</w:t>
      </w:r>
      <w:proofErr w:type="spellEnd"/>
      <w:r w:rsidRPr="00714931">
        <w:rPr>
          <w:spacing w:val="5"/>
          <w:szCs w:val="28"/>
        </w:rPr>
        <w:t>. -Переяслав-Хмельницький, 2019. - C. 127-142. - Режим доступу:</w:t>
      </w:r>
      <w:r w:rsidRPr="00714931">
        <w:rPr>
          <w:spacing w:val="5"/>
          <w:szCs w:val="28"/>
        </w:rPr>
        <w:tab/>
        <w:t xml:space="preserve"> </w:t>
      </w:r>
      <w:hyperlink r:id="rId13" w:history="1">
        <w:r w:rsidRPr="00714931">
          <w:rPr>
            <w:rStyle w:val="a7"/>
            <w:spacing w:val="5"/>
            <w:szCs w:val="28"/>
          </w:rPr>
          <w:t>http://ephsheir.phdpu.edu.ua:8081/xmlui/handle/8989898989/4283</w:t>
        </w:r>
      </w:hyperlink>
    </w:p>
    <w:p w:rsidR="00714931" w:rsidRPr="00856699" w:rsidRDefault="00714931" w:rsidP="00856699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rStyle w:val="a7"/>
          <w:color w:val="auto"/>
          <w:szCs w:val="28"/>
          <w:u w:val="none"/>
        </w:rPr>
      </w:pPr>
      <w:proofErr w:type="spellStart"/>
      <w:r w:rsidRPr="00714931">
        <w:rPr>
          <w:szCs w:val="28"/>
        </w:rPr>
        <w:t>Домрачева</w:t>
      </w:r>
      <w:proofErr w:type="spellEnd"/>
      <w:r w:rsidRPr="00714931">
        <w:rPr>
          <w:szCs w:val="28"/>
        </w:rPr>
        <w:t xml:space="preserve"> І. Р. Комунікативний кодекс [Електронний ресурс] // Основи мовленнєвої діяльності : </w:t>
      </w:r>
      <w:proofErr w:type="spellStart"/>
      <w:r w:rsidRPr="00714931">
        <w:rPr>
          <w:szCs w:val="28"/>
        </w:rPr>
        <w:t>навч</w:t>
      </w:r>
      <w:proofErr w:type="spellEnd"/>
      <w:r w:rsidRPr="00714931">
        <w:rPr>
          <w:szCs w:val="28"/>
        </w:rPr>
        <w:t xml:space="preserve">. </w:t>
      </w:r>
      <w:proofErr w:type="spellStart"/>
      <w:r w:rsidRPr="00714931">
        <w:rPr>
          <w:szCs w:val="28"/>
        </w:rPr>
        <w:t>посіб</w:t>
      </w:r>
      <w:proofErr w:type="spellEnd"/>
      <w:r w:rsidRPr="00714931">
        <w:rPr>
          <w:szCs w:val="28"/>
        </w:rPr>
        <w:t xml:space="preserve">. / І. Р. </w:t>
      </w:r>
      <w:proofErr w:type="spellStart"/>
      <w:r w:rsidRPr="00714931">
        <w:rPr>
          <w:szCs w:val="28"/>
        </w:rPr>
        <w:t>Домрачева</w:t>
      </w:r>
      <w:proofErr w:type="spellEnd"/>
      <w:r w:rsidRPr="00714931">
        <w:rPr>
          <w:szCs w:val="28"/>
        </w:rPr>
        <w:t xml:space="preserve">, І. О. Аксьонова. - Вінниця, 2019. - С. 59-63. - Режим доступу: </w:t>
      </w:r>
      <w:hyperlink r:id="rId14" w:history="1">
        <w:r w:rsidRPr="00714931">
          <w:rPr>
            <w:rStyle w:val="a7"/>
            <w:szCs w:val="28"/>
          </w:rPr>
          <w:t>https://r.donnu.edu.ua/handle/123456789/144</w:t>
        </w:r>
      </w:hyperlink>
    </w:p>
    <w:p w:rsidR="00856699" w:rsidRPr="00714931" w:rsidRDefault="00856699" w:rsidP="0085669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left="720"/>
        <w:jc w:val="both"/>
        <w:rPr>
          <w:szCs w:val="28"/>
        </w:rPr>
      </w:pPr>
    </w:p>
    <w:p w:rsidR="00CE4868" w:rsidRPr="006D078F" w:rsidRDefault="00CE4868" w:rsidP="00856699">
      <w:pPr>
        <w:keepNext/>
        <w:numPr>
          <w:ilvl w:val="0"/>
          <w:numId w:val="1"/>
        </w:numPr>
        <w:ind w:left="284" w:firstLine="0"/>
        <w:jc w:val="center"/>
        <w:outlineLvl w:val="0"/>
        <w:rPr>
          <w:b/>
          <w:bCs/>
        </w:rPr>
      </w:pPr>
      <w:r w:rsidRPr="006D078F">
        <w:rPr>
          <w:b/>
          <w:bCs/>
        </w:rPr>
        <w:t>Рекомендован</w:t>
      </w:r>
      <w:r w:rsidR="001F2B7E" w:rsidRPr="006D078F">
        <w:rPr>
          <w:b/>
          <w:bCs/>
        </w:rPr>
        <w:t>і джерела інформації</w:t>
      </w:r>
    </w:p>
    <w:p w:rsidR="00BC5BF9" w:rsidRPr="00714931" w:rsidRDefault="00BC5BF9" w:rsidP="00856699">
      <w:pPr>
        <w:numPr>
          <w:ilvl w:val="0"/>
          <w:numId w:val="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pacing w:val="5"/>
          <w:szCs w:val="28"/>
        </w:rPr>
      </w:pPr>
      <w:proofErr w:type="spellStart"/>
      <w:r w:rsidRPr="00714931">
        <w:rPr>
          <w:spacing w:val="5"/>
          <w:szCs w:val="28"/>
        </w:rPr>
        <w:t>Шумінська</w:t>
      </w:r>
      <w:proofErr w:type="spellEnd"/>
      <w:r w:rsidRPr="00714931">
        <w:rPr>
          <w:spacing w:val="5"/>
          <w:szCs w:val="28"/>
        </w:rPr>
        <w:t xml:space="preserve"> О. Б. Діловий етикет - невід’ємна складова організаційної культури [Електронний ресурс] / О. Б. </w:t>
      </w:r>
      <w:proofErr w:type="spellStart"/>
      <w:r w:rsidRPr="00714931">
        <w:rPr>
          <w:spacing w:val="5"/>
          <w:szCs w:val="28"/>
        </w:rPr>
        <w:t>Шумівська</w:t>
      </w:r>
      <w:proofErr w:type="spellEnd"/>
      <w:r w:rsidRPr="00714931">
        <w:rPr>
          <w:spacing w:val="5"/>
          <w:szCs w:val="28"/>
        </w:rPr>
        <w:t xml:space="preserve"> // Вісник ХНАУ. Серія: Економічні науки. - Харків, 2021. - Т. 3, № 2. - С. 90-98. - Режим доступу:</w:t>
      </w:r>
      <w:r w:rsidRPr="00714931">
        <w:rPr>
          <w:spacing w:val="5"/>
          <w:szCs w:val="28"/>
        </w:rPr>
        <w:tab/>
        <w:t xml:space="preserve"> </w:t>
      </w:r>
      <w:hyperlink r:id="rId15" w:history="1">
        <w:r w:rsidRPr="00714931">
          <w:rPr>
            <w:rStyle w:val="a7"/>
            <w:spacing w:val="5"/>
            <w:szCs w:val="28"/>
          </w:rPr>
          <w:t>https://repo.btu.kharkov.ua/handle/123456789/5204</w:t>
        </w:r>
      </w:hyperlink>
    </w:p>
    <w:p w:rsidR="007B2E5E" w:rsidRPr="00714931" w:rsidRDefault="007B2E5E" w:rsidP="00856699">
      <w:pPr>
        <w:numPr>
          <w:ilvl w:val="0"/>
          <w:numId w:val="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pacing w:val="5"/>
          <w:szCs w:val="28"/>
        </w:rPr>
      </w:pPr>
      <w:proofErr w:type="spellStart"/>
      <w:r w:rsidRPr="00714931">
        <w:rPr>
          <w:spacing w:val="5"/>
          <w:szCs w:val="28"/>
        </w:rPr>
        <w:t>Podliesnyii</w:t>
      </w:r>
      <w:proofErr w:type="spellEnd"/>
      <w:r w:rsidRPr="00714931">
        <w:rPr>
          <w:spacing w:val="5"/>
          <w:szCs w:val="28"/>
        </w:rPr>
        <w:t xml:space="preserve">, S. &amp; </w:t>
      </w:r>
      <w:proofErr w:type="spellStart"/>
      <w:r w:rsidRPr="00714931">
        <w:rPr>
          <w:spacing w:val="5"/>
          <w:szCs w:val="28"/>
        </w:rPr>
        <w:t>Yerfort</w:t>
      </w:r>
      <w:proofErr w:type="spellEnd"/>
      <w:r w:rsidRPr="00714931">
        <w:rPr>
          <w:spacing w:val="5"/>
          <w:szCs w:val="28"/>
        </w:rPr>
        <w:t xml:space="preserve">, </w:t>
      </w:r>
      <w:proofErr w:type="spellStart"/>
      <w:r w:rsidRPr="00714931">
        <w:rPr>
          <w:spacing w:val="5"/>
          <w:szCs w:val="28"/>
        </w:rPr>
        <w:t>Yu</w:t>
      </w:r>
      <w:proofErr w:type="spellEnd"/>
      <w:r w:rsidRPr="00714931">
        <w:rPr>
          <w:spacing w:val="5"/>
          <w:szCs w:val="28"/>
        </w:rPr>
        <w:t xml:space="preserve"> &amp; </w:t>
      </w:r>
      <w:proofErr w:type="spellStart"/>
      <w:r w:rsidRPr="00714931">
        <w:rPr>
          <w:spacing w:val="5"/>
          <w:szCs w:val="28"/>
        </w:rPr>
        <w:t>Stadnik</w:t>
      </w:r>
      <w:proofErr w:type="spellEnd"/>
      <w:r w:rsidRPr="00714931">
        <w:rPr>
          <w:spacing w:val="5"/>
          <w:szCs w:val="28"/>
        </w:rPr>
        <w:t xml:space="preserve">, A.. (2019). Дидактичні та </w:t>
      </w:r>
      <w:proofErr w:type="spellStart"/>
      <w:r w:rsidRPr="00714931">
        <w:rPr>
          <w:spacing w:val="5"/>
          <w:szCs w:val="28"/>
        </w:rPr>
        <w:t>акмеологічні</w:t>
      </w:r>
      <w:proofErr w:type="spellEnd"/>
      <w:r w:rsidRPr="00714931">
        <w:rPr>
          <w:spacing w:val="5"/>
          <w:szCs w:val="28"/>
        </w:rPr>
        <w:t xml:space="preserve"> аспекти роботи з талановитими студентами в рамках </w:t>
      </w:r>
      <w:proofErr w:type="spellStart"/>
      <w:r w:rsidRPr="00714931">
        <w:rPr>
          <w:spacing w:val="5"/>
          <w:szCs w:val="28"/>
        </w:rPr>
        <w:lastRenderedPageBreak/>
        <w:t>олімпіадного</w:t>
      </w:r>
      <w:proofErr w:type="spellEnd"/>
      <w:r w:rsidRPr="00714931">
        <w:rPr>
          <w:spacing w:val="5"/>
          <w:szCs w:val="28"/>
        </w:rPr>
        <w:t xml:space="preserve"> руху з теоретичної механіки. HERALD </w:t>
      </w:r>
      <w:proofErr w:type="spellStart"/>
      <w:r w:rsidRPr="00714931">
        <w:rPr>
          <w:spacing w:val="5"/>
          <w:szCs w:val="28"/>
        </w:rPr>
        <w:t>of</w:t>
      </w:r>
      <w:proofErr w:type="spellEnd"/>
      <w:r w:rsidRPr="00714931">
        <w:rPr>
          <w:spacing w:val="5"/>
          <w:szCs w:val="28"/>
        </w:rPr>
        <w:t xml:space="preserve"> </w:t>
      </w:r>
      <w:proofErr w:type="spellStart"/>
      <w:r w:rsidRPr="00714931">
        <w:rPr>
          <w:spacing w:val="5"/>
          <w:szCs w:val="28"/>
        </w:rPr>
        <w:t>the</w:t>
      </w:r>
      <w:proofErr w:type="spellEnd"/>
      <w:r w:rsidRPr="00714931">
        <w:rPr>
          <w:spacing w:val="5"/>
          <w:szCs w:val="28"/>
        </w:rPr>
        <w:t xml:space="preserve"> </w:t>
      </w:r>
      <w:proofErr w:type="spellStart"/>
      <w:r w:rsidRPr="00714931">
        <w:rPr>
          <w:spacing w:val="5"/>
          <w:szCs w:val="28"/>
        </w:rPr>
        <w:t>Donbass</w:t>
      </w:r>
      <w:proofErr w:type="spellEnd"/>
      <w:r w:rsidRPr="00714931">
        <w:rPr>
          <w:spacing w:val="5"/>
          <w:szCs w:val="28"/>
        </w:rPr>
        <w:t xml:space="preserve"> </w:t>
      </w:r>
      <w:proofErr w:type="spellStart"/>
      <w:r w:rsidRPr="00714931">
        <w:rPr>
          <w:spacing w:val="5"/>
          <w:szCs w:val="28"/>
        </w:rPr>
        <w:t>State</w:t>
      </w:r>
      <w:proofErr w:type="spellEnd"/>
      <w:r w:rsidRPr="00714931">
        <w:rPr>
          <w:spacing w:val="5"/>
          <w:szCs w:val="28"/>
        </w:rPr>
        <w:t xml:space="preserve"> </w:t>
      </w:r>
      <w:proofErr w:type="spellStart"/>
      <w:r w:rsidRPr="00714931">
        <w:rPr>
          <w:spacing w:val="5"/>
          <w:szCs w:val="28"/>
        </w:rPr>
        <w:t>Engineering</w:t>
      </w:r>
      <w:proofErr w:type="spellEnd"/>
      <w:r w:rsidRPr="00714931">
        <w:rPr>
          <w:spacing w:val="5"/>
          <w:szCs w:val="28"/>
        </w:rPr>
        <w:t xml:space="preserve"> </w:t>
      </w:r>
      <w:proofErr w:type="spellStart"/>
      <w:r w:rsidRPr="00714931">
        <w:rPr>
          <w:spacing w:val="5"/>
          <w:szCs w:val="28"/>
        </w:rPr>
        <w:t>Academy</w:t>
      </w:r>
      <w:proofErr w:type="spellEnd"/>
      <w:r w:rsidRPr="00714931">
        <w:rPr>
          <w:spacing w:val="5"/>
          <w:szCs w:val="28"/>
        </w:rPr>
        <w:t>. 171-180. DOI: 10.37142/1993-8222/2019-2(46)171.</w:t>
      </w:r>
    </w:p>
    <w:p w:rsidR="00CE4868" w:rsidRDefault="00BC5BF9" w:rsidP="00856699">
      <w:pPr>
        <w:numPr>
          <w:ilvl w:val="0"/>
          <w:numId w:val="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pacing w:val="5"/>
          <w:szCs w:val="28"/>
        </w:rPr>
      </w:pPr>
      <w:r w:rsidRPr="00714931">
        <w:rPr>
          <w:spacing w:val="5"/>
          <w:szCs w:val="28"/>
        </w:rPr>
        <w:t xml:space="preserve"> </w:t>
      </w:r>
      <w:r w:rsidR="001E5837" w:rsidRPr="00714931">
        <w:rPr>
          <w:spacing w:val="5"/>
          <w:szCs w:val="28"/>
        </w:rPr>
        <w:t xml:space="preserve">Формування психологічної готовності майбутніх фахівців до професійної діяльності: </w:t>
      </w:r>
      <w:proofErr w:type="spellStart"/>
      <w:r w:rsidR="001E5837" w:rsidRPr="00714931">
        <w:rPr>
          <w:spacing w:val="5"/>
          <w:szCs w:val="28"/>
        </w:rPr>
        <w:t>моногр</w:t>
      </w:r>
      <w:proofErr w:type="spellEnd"/>
      <w:r w:rsidR="001E5837" w:rsidRPr="00714931">
        <w:rPr>
          <w:spacing w:val="5"/>
          <w:szCs w:val="28"/>
        </w:rPr>
        <w:t xml:space="preserve">. / за ред. О.Г. </w:t>
      </w:r>
      <w:proofErr w:type="spellStart"/>
      <w:r w:rsidR="001E5837" w:rsidRPr="00714931">
        <w:rPr>
          <w:spacing w:val="5"/>
          <w:szCs w:val="28"/>
        </w:rPr>
        <w:t>Романовського</w:t>
      </w:r>
      <w:proofErr w:type="spellEnd"/>
      <w:r w:rsidR="001E5837" w:rsidRPr="00714931">
        <w:rPr>
          <w:spacing w:val="5"/>
          <w:szCs w:val="28"/>
        </w:rPr>
        <w:t xml:space="preserve"> та О.С. Пономарьова. – Х.: НТУ «ХПІ», 20</w:t>
      </w:r>
      <w:r w:rsidRPr="00714931">
        <w:rPr>
          <w:spacing w:val="5"/>
          <w:szCs w:val="28"/>
        </w:rPr>
        <w:t>2</w:t>
      </w:r>
      <w:r w:rsidR="001E5837" w:rsidRPr="00714931">
        <w:rPr>
          <w:spacing w:val="5"/>
          <w:szCs w:val="28"/>
        </w:rPr>
        <w:t>1. – 336 с.</w:t>
      </w:r>
    </w:p>
    <w:p w:rsidR="00CE4868" w:rsidRPr="00856699" w:rsidRDefault="00856699" w:rsidP="00856699">
      <w:pPr>
        <w:numPr>
          <w:ilvl w:val="0"/>
          <w:numId w:val="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pacing w:val="5"/>
          <w:szCs w:val="28"/>
        </w:rPr>
      </w:pPr>
      <w:hyperlink r:id="rId16" w:history="1">
        <w:r w:rsidRPr="00700714">
          <w:rPr>
            <w:rStyle w:val="a7"/>
            <w:szCs w:val="28"/>
          </w:rPr>
          <w:t>http://www.nbuv.gov.ua/</w:t>
        </w:r>
      </w:hyperlink>
    </w:p>
    <w:p w:rsidR="00CE4868" w:rsidRPr="00856699" w:rsidRDefault="00856699" w:rsidP="00856699">
      <w:pPr>
        <w:numPr>
          <w:ilvl w:val="0"/>
          <w:numId w:val="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pacing w:val="5"/>
          <w:szCs w:val="28"/>
        </w:rPr>
      </w:pPr>
      <w:hyperlink r:id="rId17" w:history="1">
        <w:r w:rsidRPr="00700714">
          <w:rPr>
            <w:rStyle w:val="a7"/>
            <w:szCs w:val="28"/>
          </w:rPr>
          <w:t>http://www.gntb.gov.ua/ua/</w:t>
        </w:r>
      </w:hyperlink>
    </w:p>
    <w:p w:rsidR="00856699" w:rsidRPr="00856699" w:rsidRDefault="00856699" w:rsidP="00856699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left="720"/>
        <w:jc w:val="both"/>
        <w:rPr>
          <w:spacing w:val="5"/>
          <w:szCs w:val="28"/>
        </w:rPr>
      </w:pPr>
    </w:p>
    <w:sectPr w:rsidR="00856699" w:rsidRPr="00856699" w:rsidSect="00ED3991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567" w:bottom="992" w:left="1418" w:header="709" w:footer="709" w:gutter="0"/>
      <w:pgNumType w:fmt="numberInDash"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09E" w:rsidRDefault="0097309E">
      <w:r>
        <w:separator/>
      </w:r>
    </w:p>
  </w:endnote>
  <w:endnote w:type="continuationSeparator" w:id="0">
    <w:p w:rsidR="0097309E" w:rsidRDefault="0097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4D" w:rsidRDefault="00C67E4D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E4D" w:rsidRDefault="00C67E4D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4D" w:rsidRDefault="00C67E4D" w:rsidP="0064649F">
    <w:pPr>
      <w:pStyle w:val="a3"/>
      <w:framePr w:wrap="around" w:vAnchor="text" w:hAnchor="margin" w:xAlign="right" w:y="1"/>
      <w:rPr>
        <w:rStyle w:val="a5"/>
      </w:rPr>
    </w:pPr>
  </w:p>
  <w:p w:rsidR="00C67E4D" w:rsidRDefault="00C67E4D" w:rsidP="00DF4E54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4D" w:rsidRDefault="00C67E4D" w:rsidP="00FB6E73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4D" w:rsidRDefault="00C67E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09E" w:rsidRDefault="0097309E">
      <w:r>
        <w:separator/>
      </w:r>
    </w:p>
  </w:footnote>
  <w:footnote w:type="continuationSeparator" w:id="0">
    <w:p w:rsidR="0097309E" w:rsidRDefault="0097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4D" w:rsidRDefault="00C67E4D" w:rsidP="006C6A8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E4D" w:rsidRDefault="00C67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4D" w:rsidRPr="005F6002" w:rsidRDefault="00C67E4D" w:rsidP="005F600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913350"/>
      <w:docPartObj>
        <w:docPartGallery w:val="Page Numbers (Top of Page)"/>
        <w:docPartUnique/>
      </w:docPartObj>
    </w:sdtPr>
    <w:sdtContent>
      <w:p w:rsidR="00C67E4D" w:rsidRDefault="00C67E4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- 1 -</w:t>
        </w:r>
        <w:r>
          <w:fldChar w:fldCharType="end"/>
        </w:r>
      </w:p>
    </w:sdtContent>
  </w:sdt>
  <w:p w:rsidR="00C67E4D" w:rsidRDefault="00C67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72C"/>
    <w:multiLevelType w:val="hybridMultilevel"/>
    <w:tmpl w:val="3A20333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51853"/>
    <w:multiLevelType w:val="hybridMultilevel"/>
    <w:tmpl w:val="3A20333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E4DBD"/>
    <w:multiLevelType w:val="hybridMultilevel"/>
    <w:tmpl w:val="15B06E7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D1E3D"/>
    <w:multiLevelType w:val="hybridMultilevel"/>
    <w:tmpl w:val="3A20333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1DD0A3E"/>
    <w:multiLevelType w:val="hybridMultilevel"/>
    <w:tmpl w:val="3A20333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F515B"/>
    <w:multiLevelType w:val="hybridMultilevel"/>
    <w:tmpl w:val="6EA4FD08"/>
    <w:lvl w:ilvl="0" w:tplc="9B64D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B48FC"/>
    <w:multiLevelType w:val="hybridMultilevel"/>
    <w:tmpl w:val="77C42BF4"/>
    <w:lvl w:ilvl="0" w:tplc="856A9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EE18EE"/>
    <w:multiLevelType w:val="hybridMultilevel"/>
    <w:tmpl w:val="3A20333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149BA"/>
    <w:multiLevelType w:val="hybridMultilevel"/>
    <w:tmpl w:val="3A20333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CD657E"/>
    <w:multiLevelType w:val="hybridMultilevel"/>
    <w:tmpl w:val="3A20333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0B2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A886FA4"/>
    <w:multiLevelType w:val="hybridMultilevel"/>
    <w:tmpl w:val="F0F6C3B4"/>
    <w:lvl w:ilvl="0" w:tplc="8BAA98BE">
      <w:start w:val="1"/>
      <w:numFmt w:val="decimal"/>
      <w:lvlText w:val="Тема 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85F8B"/>
    <w:multiLevelType w:val="hybridMultilevel"/>
    <w:tmpl w:val="BD5AC7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E05E4"/>
    <w:multiLevelType w:val="hybridMultilevel"/>
    <w:tmpl w:val="3A20333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E36581"/>
    <w:multiLevelType w:val="hybridMultilevel"/>
    <w:tmpl w:val="BF2EFDDA"/>
    <w:lvl w:ilvl="0" w:tplc="1E0E41F2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8" w:hanging="360"/>
      </w:pPr>
    </w:lvl>
    <w:lvl w:ilvl="2" w:tplc="0422001B" w:tentative="1">
      <w:start w:val="1"/>
      <w:numFmt w:val="lowerRoman"/>
      <w:lvlText w:val="%3."/>
      <w:lvlJc w:val="right"/>
      <w:pPr>
        <w:ind w:left="3578" w:hanging="180"/>
      </w:pPr>
    </w:lvl>
    <w:lvl w:ilvl="3" w:tplc="0422000F" w:tentative="1">
      <w:start w:val="1"/>
      <w:numFmt w:val="decimal"/>
      <w:lvlText w:val="%4."/>
      <w:lvlJc w:val="left"/>
      <w:pPr>
        <w:ind w:left="4298" w:hanging="360"/>
      </w:pPr>
    </w:lvl>
    <w:lvl w:ilvl="4" w:tplc="04220019" w:tentative="1">
      <w:start w:val="1"/>
      <w:numFmt w:val="lowerLetter"/>
      <w:lvlText w:val="%5."/>
      <w:lvlJc w:val="left"/>
      <w:pPr>
        <w:ind w:left="5018" w:hanging="360"/>
      </w:pPr>
    </w:lvl>
    <w:lvl w:ilvl="5" w:tplc="0422001B" w:tentative="1">
      <w:start w:val="1"/>
      <w:numFmt w:val="lowerRoman"/>
      <w:lvlText w:val="%6."/>
      <w:lvlJc w:val="right"/>
      <w:pPr>
        <w:ind w:left="5738" w:hanging="180"/>
      </w:pPr>
    </w:lvl>
    <w:lvl w:ilvl="6" w:tplc="0422000F" w:tentative="1">
      <w:start w:val="1"/>
      <w:numFmt w:val="decimal"/>
      <w:lvlText w:val="%7."/>
      <w:lvlJc w:val="left"/>
      <w:pPr>
        <w:ind w:left="6458" w:hanging="360"/>
      </w:pPr>
    </w:lvl>
    <w:lvl w:ilvl="7" w:tplc="04220019" w:tentative="1">
      <w:start w:val="1"/>
      <w:numFmt w:val="lowerLetter"/>
      <w:lvlText w:val="%8."/>
      <w:lvlJc w:val="left"/>
      <w:pPr>
        <w:ind w:left="7178" w:hanging="360"/>
      </w:pPr>
    </w:lvl>
    <w:lvl w:ilvl="8" w:tplc="0422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30DE7B08"/>
    <w:multiLevelType w:val="hybridMultilevel"/>
    <w:tmpl w:val="8A264F1E"/>
    <w:lvl w:ilvl="0" w:tplc="856A9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710A0E"/>
    <w:multiLevelType w:val="hybridMultilevel"/>
    <w:tmpl w:val="3A20333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DF076C"/>
    <w:multiLevelType w:val="hybridMultilevel"/>
    <w:tmpl w:val="3A20333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8A34D3"/>
    <w:multiLevelType w:val="hybridMultilevel"/>
    <w:tmpl w:val="F170D76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F4C8F"/>
    <w:multiLevelType w:val="multilevel"/>
    <w:tmpl w:val="DE2CF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1" w15:restartNumberingAfterBreak="0">
    <w:nsid w:val="3FBE254A"/>
    <w:multiLevelType w:val="multilevel"/>
    <w:tmpl w:val="8F3A1A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14B2EE7"/>
    <w:multiLevelType w:val="hybridMultilevel"/>
    <w:tmpl w:val="1164822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93FD1"/>
    <w:multiLevelType w:val="hybridMultilevel"/>
    <w:tmpl w:val="F170D76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82E30"/>
    <w:multiLevelType w:val="hybridMultilevel"/>
    <w:tmpl w:val="3A20333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700EE3"/>
    <w:multiLevelType w:val="hybridMultilevel"/>
    <w:tmpl w:val="B6DCBA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C0016"/>
    <w:multiLevelType w:val="hybridMultilevel"/>
    <w:tmpl w:val="13449B9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A2A6C"/>
    <w:multiLevelType w:val="hybridMultilevel"/>
    <w:tmpl w:val="3A20333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7B36CB"/>
    <w:multiLevelType w:val="hybridMultilevel"/>
    <w:tmpl w:val="3A20333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DF0E11"/>
    <w:multiLevelType w:val="hybridMultilevel"/>
    <w:tmpl w:val="8A7892B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F11BA"/>
    <w:multiLevelType w:val="hybridMultilevel"/>
    <w:tmpl w:val="7E6802F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A2B38"/>
    <w:multiLevelType w:val="hybridMultilevel"/>
    <w:tmpl w:val="BD5AC7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7230A"/>
    <w:multiLevelType w:val="hybridMultilevel"/>
    <w:tmpl w:val="3A20333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45808"/>
    <w:multiLevelType w:val="hybridMultilevel"/>
    <w:tmpl w:val="3A20333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210F3F"/>
    <w:multiLevelType w:val="multilevel"/>
    <w:tmpl w:val="2344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97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35" w15:restartNumberingAfterBreak="0">
    <w:nsid w:val="71C742CD"/>
    <w:multiLevelType w:val="hybridMultilevel"/>
    <w:tmpl w:val="CE54E398"/>
    <w:lvl w:ilvl="0" w:tplc="25885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029CF"/>
    <w:multiLevelType w:val="hybridMultilevel"/>
    <w:tmpl w:val="3A20333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1"/>
  </w:num>
  <w:num w:numId="3">
    <w:abstractNumId w:val="11"/>
  </w:num>
  <w:num w:numId="4">
    <w:abstractNumId w:val="6"/>
  </w:num>
  <w:num w:numId="5">
    <w:abstractNumId w:val="15"/>
  </w:num>
  <w:num w:numId="6">
    <w:abstractNumId w:val="35"/>
  </w:num>
  <w:num w:numId="7">
    <w:abstractNumId w:val="20"/>
  </w:num>
  <w:num w:numId="8">
    <w:abstractNumId w:val="7"/>
  </w:num>
  <w:num w:numId="9">
    <w:abstractNumId w:val="12"/>
  </w:num>
  <w:num w:numId="10">
    <w:abstractNumId w:val="14"/>
  </w:num>
  <w:num w:numId="11">
    <w:abstractNumId w:val="24"/>
  </w:num>
  <w:num w:numId="12">
    <w:abstractNumId w:val="9"/>
  </w:num>
  <w:num w:numId="13">
    <w:abstractNumId w:val="8"/>
  </w:num>
  <w:num w:numId="14">
    <w:abstractNumId w:val="5"/>
  </w:num>
  <w:num w:numId="15">
    <w:abstractNumId w:val="3"/>
  </w:num>
  <w:num w:numId="16">
    <w:abstractNumId w:val="17"/>
  </w:num>
  <w:num w:numId="17">
    <w:abstractNumId w:val="32"/>
  </w:num>
  <w:num w:numId="18">
    <w:abstractNumId w:val="16"/>
  </w:num>
  <w:num w:numId="19">
    <w:abstractNumId w:val="0"/>
  </w:num>
  <w:num w:numId="20">
    <w:abstractNumId w:val="23"/>
  </w:num>
  <w:num w:numId="21">
    <w:abstractNumId w:val="1"/>
  </w:num>
  <w:num w:numId="22">
    <w:abstractNumId w:val="19"/>
  </w:num>
  <w:num w:numId="23">
    <w:abstractNumId w:val="10"/>
  </w:num>
  <w:num w:numId="24">
    <w:abstractNumId w:val="22"/>
  </w:num>
  <w:num w:numId="25">
    <w:abstractNumId w:val="28"/>
  </w:num>
  <w:num w:numId="26">
    <w:abstractNumId w:val="29"/>
  </w:num>
  <w:num w:numId="27">
    <w:abstractNumId w:val="36"/>
  </w:num>
  <w:num w:numId="28">
    <w:abstractNumId w:val="2"/>
  </w:num>
  <w:num w:numId="29">
    <w:abstractNumId w:val="18"/>
  </w:num>
  <w:num w:numId="30">
    <w:abstractNumId w:val="33"/>
  </w:num>
  <w:num w:numId="31">
    <w:abstractNumId w:val="27"/>
  </w:num>
  <w:num w:numId="32">
    <w:abstractNumId w:val="30"/>
  </w:num>
  <w:num w:numId="33">
    <w:abstractNumId w:val="25"/>
  </w:num>
  <w:num w:numId="34">
    <w:abstractNumId w:val="26"/>
  </w:num>
  <w:num w:numId="35">
    <w:abstractNumId w:val="21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5FC2"/>
    <w:rsid w:val="00012A8A"/>
    <w:rsid w:val="00014961"/>
    <w:rsid w:val="00017780"/>
    <w:rsid w:val="0001788F"/>
    <w:rsid w:val="00017989"/>
    <w:rsid w:val="00020692"/>
    <w:rsid w:val="00021872"/>
    <w:rsid w:val="00021BF2"/>
    <w:rsid w:val="000259B6"/>
    <w:rsid w:val="0003603F"/>
    <w:rsid w:val="00043CF8"/>
    <w:rsid w:val="00045114"/>
    <w:rsid w:val="00050BCB"/>
    <w:rsid w:val="000542A0"/>
    <w:rsid w:val="000548A9"/>
    <w:rsid w:val="0005519B"/>
    <w:rsid w:val="000555B8"/>
    <w:rsid w:val="000607C8"/>
    <w:rsid w:val="00061244"/>
    <w:rsid w:val="00063652"/>
    <w:rsid w:val="00063E0C"/>
    <w:rsid w:val="0006489F"/>
    <w:rsid w:val="00064B09"/>
    <w:rsid w:val="000707DF"/>
    <w:rsid w:val="00071E37"/>
    <w:rsid w:val="000720F6"/>
    <w:rsid w:val="000731F5"/>
    <w:rsid w:val="000735E6"/>
    <w:rsid w:val="00075791"/>
    <w:rsid w:val="0008654C"/>
    <w:rsid w:val="000A056E"/>
    <w:rsid w:val="000A0E4A"/>
    <w:rsid w:val="000A7455"/>
    <w:rsid w:val="000A7F88"/>
    <w:rsid w:val="000B429F"/>
    <w:rsid w:val="000C2D2B"/>
    <w:rsid w:val="000C4382"/>
    <w:rsid w:val="000C6D34"/>
    <w:rsid w:val="000D6ABD"/>
    <w:rsid w:val="000D7B5C"/>
    <w:rsid w:val="000E1876"/>
    <w:rsid w:val="000E3247"/>
    <w:rsid w:val="000E4754"/>
    <w:rsid w:val="000E4BC4"/>
    <w:rsid w:val="000E6E25"/>
    <w:rsid w:val="000F006F"/>
    <w:rsid w:val="000F2865"/>
    <w:rsid w:val="000F50E3"/>
    <w:rsid w:val="000F778D"/>
    <w:rsid w:val="001031EC"/>
    <w:rsid w:val="00103587"/>
    <w:rsid w:val="00113DA3"/>
    <w:rsid w:val="00115E94"/>
    <w:rsid w:val="001165E1"/>
    <w:rsid w:val="00121827"/>
    <w:rsid w:val="001220BF"/>
    <w:rsid w:val="00127061"/>
    <w:rsid w:val="00130251"/>
    <w:rsid w:val="00130F1A"/>
    <w:rsid w:val="001403E9"/>
    <w:rsid w:val="001421B3"/>
    <w:rsid w:val="001473EA"/>
    <w:rsid w:val="00152147"/>
    <w:rsid w:val="00152DCA"/>
    <w:rsid w:val="00163F76"/>
    <w:rsid w:val="00165CB9"/>
    <w:rsid w:val="0017442A"/>
    <w:rsid w:val="00177AFE"/>
    <w:rsid w:val="00183484"/>
    <w:rsid w:val="00190363"/>
    <w:rsid w:val="00196FEA"/>
    <w:rsid w:val="001A54EA"/>
    <w:rsid w:val="001A69A1"/>
    <w:rsid w:val="001A6A83"/>
    <w:rsid w:val="001B0990"/>
    <w:rsid w:val="001B1C06"/>
    <w:rsid w:val="001B3519"/>
    <w:rsid w:val="001B4813"/>
    <w:rsid w:val="001B4EAD"/>
    <w:rsid w:val="001B52FA"/>
    <w:rsid w:val="001B7994"/>
    <w:rsid w:val="001C1B76"/>
    <w:rsid w:val="001C2832"/>
    <w:rsid w:val="001C4617"/>
    <w:rsid w:val="001D4269"/>
    <w:rsid w:val="001D7D34"/>
    <w:rsid w:val="001E5837"/>
    <w:rsid w:val="001E6573"/>
    <w:rsid w:val="001F2B7E"/>
    <w:rsid w:val="001F52C4"/>
    <w:rsid w:val="001F56FC"/>
    <w:rsid w:val="001F61FF"/>
    <w:rsid w:val="0020459E"/>
    <w:rsid w:val="00207DCA"/>
    <w:rsid w:val="002102C8"/>
    <w:rsid w:val="00215EE5"/>
    <w:rsid w:val="00216D2D"/>
    <w:rsid w:val="00217D2B"/>
    <w:rsid w:val="00222DF1"/>
    <w:rsid w:val="00225EA9"/>
    <w:rsid w:val="00235534"/>
    <w:rsid w:val="002407D0"/>
    <w:rsid w:val="00244780"/>
    <w:rsid w:val="00246AA1"/>
    <w:rsid w:val="0025570A"/>
    <w:rsid w:val="002623D3"/>
    <w:rsid w:val="00265BED"/>
    <w:rsid w:val="00272887"/>
    <w:rsid w:val="00274079"/>
    <w:rsid w:val="002749C7"/>
    <w:rsid w:val="002771FF"/>
    <w:rsid w:val="002837C6"/>
    <w:rsid w:val="00284308"/>
    <w:rsid w:val="0028765A"/>
    <w:rsid w:val="002964E4"/>
    <w:rsid w:val="002A067A"/>
    <w:rsid w:val="002A2747"/>
    <w:rsid w:val="002A3135"/>
    <w:rsid w:val="002A35B0"/>
    <w:rsid w:val="002A4890"/>
    <w:rsid w:val="002A6045"/>
    <w:rsid w:val="002A615F"/>
    <w:rsid w:val="002B254C"/>
    <w:rsid w:val="002B33BA"/>
    <w:rsid w:val="002C0275"/>
    <w:rsid w:val="002C6830"/>
    <w:rsid w:val="002F2B16"/>
    <w:rsid w:val="002F5886"/>
    <w:rsid w:val="002F5B76"/>
    <w:rsid w:val="00301AAE"/>
    <w:rsid w:val="00305361"/>
    <w:rsid w:val="00315993"/>
    <w:rsid w:val="00320366"/>
    <w:rsid w:val="00323DC2"/>
    <w:rsid w:val="003276E8"/>
    <w:rsid w:val="00327C05"/>
    <w:rsid w:val="0033039E"/>
    <w:rsid w:val="00333AC2"/>
    <w:rsid w:val="00337201"/>
    <w:rsid w:val="003375EF"/>
    <w:rsid w:val="003431A2"/>
    <w:rsid w:val="003439AD"/>
    <w:rsid w:val="00345112"/>
    <w:rsid w:val="00345156"/>
    <w:rsid w:val="00347979"/>
    <w:rsid w:val="003513A1"/>
    <w:rsid w:val="00355161"/>
    <w:rsid w:val="003563D3"/>
    <w:rsid w:val="00356456"/>
    <w:rsid w:val="00356659"/>
    <w:rsid w:val="00357667"/>
    <w:rsid w:val="00361183"/>
    <w:rsid w:val="003679B2"/>
    <w:rsid w:val="00370CAB"/>
    <w:rsid w:val="0037294D"/>
    <w:rsid w:val="0037370F"/>
    <w:rsid w:val="00376D12"/>
    <w:rsid w:val="0037748A"/>
    <w:rsid w:val="0038130D"/>
    <w:rsid w:val="0038543A"/>
    <w:rsid w:val="00390EFA"/>
    <w:rsid w:val="003913A8"/>
    <w:rsid w:val="00391746"/>
    <w:rsid w:val="00395D44"/>
    <w:rsid w:val="00396FFE"/>
    <w:rsid w:val="003A05AD"/>
    <w:rsid w:val="003A3563"/>
    <w:rsid w:val="003A7434"/>
    <w:rsid w:val="003B3B86"/>
    <w:rsid w:val="003B59FD"/>
    <w:rsid w:val="003C3312"/>
    <w:rsid w:val="003D3047"/>
    <w:rsid w:val="003D44EB"/>
    <w:rsid w:val="003E411F"/>
    <w:rsid w:val="003E6DEA"/>
    <w:rsid w:val="003F06CA"/>
    <w:rsid w:val="003F1CA5"/>
    <w:rsid w:val="003F209F"/>
    <w:rsid w:val="003F537B"/>
    <w:rsid w:val="00400097"/>
    <w:rsid w:val="00404326"/>
    <w:rsid w:val="00413D9F"/>
    <w:rsid w:val="0042185B"/>
    <w:rsid w:val="00422142"/>
    <w:rsid w:val="00425D94"/>
    <w:rsid w:val="00426CFA"/>
    <w:rsid w:val="00434EDE"/>
    <w:rsid w:val="00441106"/>
    <w:rsid w:val="004416AD"/>
    <w:rsid w:val="00445A51"/>
    <w:rsid w:val="004516A3"/>
    <w:rsid w:val="004554F7"/>
    <w:rsid w:val="00467535"/>
    <w:rsid w:val="004720B7"/>
    <w:rsid w:val="0047258F"/>
    <w:rsid w:val="00473842"/>
    <w:rsid w:val="00476E67"/>
    <w:rsid w:val="004823CD"/>
    <w:rsid w:val="004824AD"/>
    <w:rsid w:val="00482B9B"/>
    <w:rsid w:val="0048320A"/>
    <w:rsid w:val="00484B54"/>
    <w:rsid w:val="00493597"/>
    <w:rsid w:val="004A3904"/>
    <w:rsid w:val="004A5F73"/>
    <w:rsid w:val="004B4109"/>
    <w:rsid w:val="004B5A69"/>
    <w:rsid w:val="004B68D3"/>
    <w:rsid w:val="004C2EA7"/>
    <w:rsid w:val="004D1D2C"/>
    <w:rsid w:val="004D51ED"/>
    <w:rsid w:val="004D7EAD"/>
    <w:rsid w:val="004E14E4"/>
    <w:rsid w:val="004E4D6E"/>
    <w:rsid w:val="004F386F"/>
    <w:rsid w:val="004F5DCC"/>
    <w:rsid w:val="004F693B"/>
    <w:rsid w:val="004F77C6"/>
    <w:rsid w:val="00500575"/>
    <w:rsid w:val="005060B0"/>
    <w:rsid w:val="00510D57"/>
    <w:rsid w:val="00511629"/>
    <w:rsid w:val="00513D25"/>
    <w:rsid w:val="00516752"/>
    <w:rsid w:val="0051697E"/>
    <w:rsid w:val="00521030"/>
    <w:rsid w:val="00524279"/>
    <w:rsid w:val="00524572"/>
    <w:rsid w:val="00527EDB"/>
    <w:rsid w:val="00532AF6"/>
    <w:rsid w:val="00533855"/>
    <w:rsid w:val="00542294"/>
    <w:rsid w:val="0054264E"/>
    <w:rsid w:val="00550352"/>
    <w:rsid w:val="00553A59"/>
    <w:rsid w:val="00554A80"/>
    <w:rsid w:val="00556D61"/>
    <w:rsid w:val="0055730A"/>
    <w:rsid w:val="00562A15"/>
    <w:rsid w:val="00564567"/>
    <w:rsid w:val="00565E5A"/>
    <w:rsid w:val="0057075A"/>
    <w:rsid w:val="00571D4D"/>
    <w:rsid w:val="00577C91"/>
    <w:rsid w:val="0058118F"/>
    <w:rsid w:val="00585420"/>
    <w:rsid w:val="00587144"/>
    <w:rsid w:val="00593D4C"/>
    <w:rsid w:val="00595F86"/>
    <w:rsid w:val="005A126B"/>
    <w:rsid w:val="005A1CC2"/>
    <w:rsid w:val="005A2239"/>
    <w:rsid w:val="005A67C0"/>
    <w:rsid w:val="005B05E6"/>
    <w:rsid w:val="005C10DA"/>
    <w:rsid w:val="005C74E7"/>
    <w:rsid w:val="005C7FF6"/>
    <w:rsid w:val="005D05D5"/>
    <w:rsid w:val="005D348A"/>
    <w:rsid w:val="005E06EE"/>
    <w:rsid w:val="005E1AEA"/>
    <w:rsid w:val="005F1D8D"/>
    <w:rsid w:val="005F4B4D"/>
    <w:rsid w:val="005F6002"/>
    <w:rsid w:val="005F65A9"/>
    <w:rsid w:val="006032A3"/>
    <w:rsid w:val="00605F54"/>
    <w:rsid w:val="006109FB"/>
    <w:rsid w:val="00615F85"/>
    <w:rsid w:val="006209A9"/>
    <w:rsid w:val="00625220"/>
    <w:rsid w:val="00631439"/>
    <w:rsid w:val="00632621"/>
    <w:rsid w:val="0063602B"/>
    <w:rsid w:val="006462E1"/>
    <w:rsid w:val="0064649F"/>
    <w:rsid w:val="006512C6"/>
    <w:rsid w:val="00652004"/>
    <w:rsid w:val="00661D52"/>
    <w:rsid w:val="006627D1"/>
    <w:rsid w:val="0066645A"/>
    <w:rsid w:val="00667699"/>
    <w:rsid w:val="00670CCE"/>
    <w:rsid w:val="00670D54"/>
    <w:rsid w:val="006718A3"/>
    <w:rsid w:val="006723EF"/>
    <w:rsid w:val="00681C66"/>
    <w:rsid w:val="00684F9B"/>
    <w:rsid w:val="006861EF"/>
    <w:rsid w:val="00687A0F"/>
    <w:rsid w:val="0069023C"/>
    <w:rsid w:val="00691FE8"/>
    <w:rsid w:val="006923C0"/>
    <w:rsid w:val="00693AF5"/>
    <w:rsid w:val="00695E7E"/>
    <w:rsid w:val="0069633C"/>
    <w:rsid w:val="00697656"/>
    <w:rsid w:val="006B0A1F"/>
    <w:rsid w:val="006B0AA6"/>
    <w:rsid w:val="006B3F80"/>
    <w:rsid w:val="006B5B02"/>
    <w:rsid w:val="006B6690"/>
    <w:rsid w:val="006C0371"/>
    <w:rsid w:val="006C138A"/>
    <w:rsid w:val="006C4D77"/>
    <w:rsid w:val="006C67A7"/>
    <w:rsid w:val="006C6A8A"/>
    <w:rsid w:val="006C7FD6"/>
    <w:rsid w:val="006D078F"/>
    <w:rsid w:val="006D60AF"/>
    <w:rsid w:val="006E01D0"/>
    <w:rsid w:val="006E124A"/>
    <w:rsid w:val="006E5F96"/>
    <w:rsid w:val="006F1A0D"/>
    <w:rsid w:val="006F558C"/>
    <w:rsid w:val="006F6D82"/>
    <w:rsid w:val="006F74CF"/>
    <w:rsid w:val="00714931"/>
    <w:rsid w:val="00720990"/>
    <w:rsid w:val="0073248A"/>
    <w:rsid w:val="00741EAC"/>
    <w:rsid w:val="007422D8"/>
    <w:rsid w:val="0075622F"/>
    <w:rsid w:val="00760C97"/>
    <w:rsid w:val="00763F5B"/>
    <w:rsid w:val="00764FBC"/>
    <w:rsid w:val="00772346"/>
    <w:rsid w:val="00773964"/>
    <w:rsid w:val="007748E1"/>
    <w:rsid w:val="0077540B"/>
    <w:rsid w:val="00784833"/>
    <w:rsid w:val="00790773"/>
    <w:rsid w:val="007A0E99"/>
    <w:rsid w:val="007A2E03"/>
    <w:rsid w:val="007B09B9"/>
    <w:rsid w:val="007B226D"/>
    <w:rsid w:val="007B298F"/>
    <w:rsid w:val="007B2E5E"/>
    <w:rsid w:val="007B2FFC"/>
    <w:rsid w:val="007B3484"/>
    <w:rsid w:val="007B584E"/>
    <w:rsid w:val="007C5C9C"/>
    <w:rsid w:val="007C6518"/>
    <w:rsid w:val="007C6738"/>
    <w:rsid w:val="007D0DBC"/>
    <w:rsid w:val="007D210D"/>
    <w:rsid w:val="007D221E"/>
    <w:rsid w:val="007D2DA7"/>
    <w:rsid w:val="007E2AAF"/>
    <w:rsid w:val="007F1EC6"/>
    <w:rsid w:val="007F4B90"/>
    <w:rsid w:val="007F4CB4"/>
    <w:rsid w:val="008009D0"/>
    <w:rsid w:val="0080104E"/>
    <w:rsid w:val="00801939"/>
    <w:rsid w:val="00801CAD"/>
    <w:rsid w:val="008139EA"/>
    <w:rsid w:val="008201C5"/>
    <w:rsid w:val="00820D10"/>
    <w:rsid w:val="008237E7"/>
    <w:rsid w:val="008240B9"/>
    <w:rsid w:val="00824CDB"/>
    <w:rsid w:val="00830111"/>
    <w:rsid w:val="00830FCA"/>
    <w:rsid w:val="008333BD"/>
    <w:rsid w:val="00833E0B"/>
    <w:rsid w:val="00835538"/>
    <w:rsid w:val="00842243"/>
    <w:rsid w:val="008427EF"/>
    <w:rsid w:val="00852895"/>
    <w:rsid w:val="00856699"/>
    <w:rsid w:val="008567C5"/>
    <w:rsid w:val="00856A10"/>
    <w:rsid w:val="0086793B"/>
    <w:rsid w:val="00871A15"/>
    <w:rsid w:val="00876089"/>
    <w:rsid w:val="00876C42"/>
    <w:rsid w:val="00883755"/>
    <w:rsid w:val="008846D2"/>
    <w:rsid w:val="00886015"/>
    <w:rsid w:val="00891B0B"/>
    <w:rsid w:val="008A1391"/>
    <w:rsid w:val="008A5756"/>
    <w:rsid w:val="008A5B1B"/>
    <w:rsid w:val="008A74BD"/>
    <w:rsid w:val="008C1511"/>
    <w:rsid w:val="008C4B9C"/>
    <w:rsid w:val="008D0605"/>
    <w:rsid w:val="008D2389"/>
    <w:rsid w:val="008D7367"/>
    <w:rsid w:val="008E035B"/>
    <w:rsid w:val="008E203C"/>
    <w:rsid w:val="008E2AF2"/>
    <w:rsid w:val="008E35BB"/>
    <w:rsid w:val="009033CC"/>
    <w:rsid w:val="00906271"/>
    <w:rsid w:val="00910929"/>
    <w:rsid w:val="00914F9E"/>
    <w:rsid w:val="0091588A"/>
    <w:rsid w:val="0091753D"/>
    <w:rsid w:val="00921CB7"/>
    <w:rsid w:val="00923F7F"/>
    <w:rsid w:val="00926203"/>
    <w:rsid w:val="00926560"/>
    <w:rsid w:val="00930207"/>
    <w:rsid w:val="00931407"/>
    <w:rsid w:val="00931E1B"/>
    <w:rsid w:val="0093298D"/>
    <w:rsid w:val="00940B4E"/>
    <w:rsid w:val="00942348"/>
    <w:rsid w:val="00950574"/>
    <w:rsid w:val="009505FE"/>
    <w:rsid w:val="00955A0E"/>
    <w:rsid w:val="009644BB"/>
    <w:rsid w:val="00967F4B"/>
    <w:rsid w:val="00971B46"/>
    <w:rsid w:val="00972C87"/>
    <w:rsid w:val="0097309E"/>
    <w:rsid w:val="00984910"/>
    <w:rsid w:val="00986A73"/>
    <w:rsid w:val="0099498D"/>
    <w:rsid w:val="00995747"/>
    <w:rsid w:val="00996613"/>
    <w:rsid w:val="009A0F58"/>
    <w:rsid w:val="009A3FC7"/>
    <w:rsid w:val="009B3BA6"/>
    <w:rsid w:val="009B53EA"/>
    <w:rsid w:val="009B544E"/>
    <w:rsid w:val="009B625D"/>
    <w:rsid w:val="009B66F8"/>
    <w:rsid w:val="009B7651"/>
    <w:rsid w:val="009C309E"/>
    <w:rsid w:val="009C4C06"/>
    <w:rsid w:val="009C6D3D"/>
    <w:rsid w:val="009C7A49"/>
    <w:rsid w:val="009D15E0"/>
    <w:rsid w:val="009D1F0F"/>
    <w:rsid w:val="009D5685"/>
    <w:rsid w:val="009D5967"/>
    <w:rsid w:val="009D60E2"/>
    <w:rsid w:val="009F06C3"/>
    <w:rsid w:val="009F5389"/>
    <w:rsid w:val="009F64FD"/>
    <w:rsid w:val="00A0716E"/>
    <w:rsid w:val="00A10F47"/>
    <w:rsid w:val="00A13B4F"/>
    <w:rsid w:val="00A15DDE"/>
    <w:rsid w:val="00A26E94"/>
    <w:rsid w:val="00A270A5"/>
    <w:rsid w:val="00A3372C"/>
    <w:rsid w:val="00A339F6"/>
    <w:rsid w:val="00A34D6B"/>
    <w:rsid w:val="00A3795C"/>
    <w:rsid w:val="00A43830"/>
    <w:rsid w:val="00A46178"/>
    <w:rsid w:val="00A476D0"/>
    <w:rsid w:val="00A53246"/>
    <w:rsid w:val="00A539A0"/>
    <w:rsid w:val="00A604BD"/>
    <w:rsid w:val="00A608D3"/>
    <w:rsid w:val="00A610CF"/>
    <w:rsid w:val="00A6115D"/>
    <w:rsid w:val="00A6314B"/>
    <w:rsid w:val="00A7406E"/>
    <w:rsid w:val="00A75AA1"/>
    <w:rsid w:val="00A80205"/>
    <w:rsid w:val="00A82B0C"/>
    <w:rsid w:val="00A82D5D"/>
    <w:rsid w:val="00A94DD5"/>
    <w:rsid w:val="00A958B5"/>
    <w:rsid w:val="00AA2D4C"/>
    <w:rsid w:val="00AA3C46"/>
    <w:rsid w:val="00AA56C3"/>
    <w:rsid w:val="00AB257C"/>
    <w:rsid w:val="00AB4C0A"/>
    <w:rsid w:val="00AC17D8"/>
    <w:rsid w:val="00AC32F9"/>
    <w:rsid w:val="00AC6086"/>
    <w:rsid w:val="00AC6293"/>
    <w:rsid w:val="00AD1CE4"/>
    <w:rsid w:val="00AD4AB2"/>
    <w:rsid w:val="00AD6287"/>
    <w:rsid w:val="00AD7A38"/>
    <w:rsid w:val="00AE4216"/>
    <w:rsid w:val="00AE46E1"/>
    <w:rsid w:val="00AE4AE6"/>
    <w:rsid w:val="00AE54C9"/>
    <w:rsid w:val="00AE73BF"/>
    <w:rsid w:val="00AF1974"/>
    <w:rsid w:val="00AF3547"/>
    <w:rsid w:val="00AF3FDD"/>
    <w:rsid w:val="00AF5E74"/>
    <w:rsid w:val="00B02FAA"/>
    <w:rsid w:val="00B05557"/>
    <w:rsid w:val="00B11933"/>
    <w:rsid w:val="00B12789"/>
    <w:rsid w:val="00B1608B"/>
    <w:rsid w:val="00B17201"/>
    <w:rsid w:val="00B20AC1"/>
    <w:rsid w:val="00B214EE"/>
    <w:rsid w:val="00B24F80"/>
    <w:rsid w:val="00B2506A"/>
    <w:rsid w:val="00B32B55"/>
    <w:rsid w:val="00B355A2"/>
    <w:rsid w:val="00B41910"/>
    <w:rsid w:val="00B41B06"/>
    <w:rsid w:val="00B51348"/>
    <w:rsid w:val="00B5471C"/>
    <w:rsid w:val="00B551F2"/>
    <w:rsid w:val="00B600D9"/>
    <w:rsid w:val="00B628FB"/>
    <w:rsid w:val="00B64C98"/>
    <w:rsid w:val="00B658B2"/>
    <w:rsid w:val="00B67977"/>
    <w:rsid w:val="00B8133D"/>
    <w:rsid w:val="00B814E4"/>
    <w:rsid w:val="00B85058"/>
    <w:rsid w:val="00B90215"/>
    <w:rsid w:val="00B90892"/>
    <w:rsid w:val="00B93B9B"/>
    <w:rsid w:val="00B94722"/>
    <w:rsid w:val="00BA4658"/>
    <w:rsid w:val="00BB03AB"/>
    <w:rsid w:val="00BB0E3E"/>
    <w:rsid w:val="00BB1B24"/>
    <w:rsid w:val="00BB21CC"/>
    <w:rsid w:val="00BB275E"/>
    <w:rsid w:val="00BB3270"/>
    <w:rsid w:val="00BB4C9D"/>
    <w:rsid w:val="00BB6058"/>
    <w:rsid w:val="00BB6F29"/>
    <w:rsid w:val="00BC0E65"/>
    <w:rsid w:val="00BC53DD"/>
    <w:rsid w:val="00BC5BF9"/>
    <w:rsid w:val="00BC68B6"/>
    <w:rsid w:val="00BC7190"/>
    <w:rsid w:val="00BD08BC"/>
    <w:rsid w:val="00BD206F"/>
    <w:rsid w:val="00BE0039"/>
    <w:rsid w:val="00BE1404"/>
    <w:rsid w:val="00BE1A6E"/>
    <w:rsid w:val="00BE1F9C"/>
    <w:rsid w:val="00BE4A15"/>
    <w:rsid w:val="00BE75BA"/>
    <w:rsid w:val="00BE7AF1"/>
    <w:rsid w:val="00BF0B99"/>
    <w:rsid w:val="00BF0CA1"/>
    <w:rsid w:val="00BF39DB"/>
    <w:rsid w:val="00BF5724"/>
    <w:rsid w:val="00C00823"/>
    <w:rsid w:val="00C10976"/>
    <w:rsid w:val="00C16683"/>
    <w:rsid w:val="00C177BF"/>
    <w:rsid w:val="00C22332"/>
    <w:rsid w:val="00C300D8"/>
    <w:rsid w:val="00C36EDE"/>
    <w:rsid w:val="00C41939"/>
    <w:rsid w:val="00C476C9"/>
    <w:rsid w:val="00C509A8"/>
    <w:rsid w:val="00C50AF7"/>
    <w:rsid w:val="00C529E3"/>
    <w:rsid w:val="00C52E8C"/>
    <w:rsid w:val="00C56018"/>
    <w:rsid w:val="00C677DF"/>
    <w:rsid w:val="00C67E4D"/>
    <w:rsid w:val="00C7232A"/>
    <w:rsid w:val="00C723C7"/>
    <w:rsid w:val="00C7771F"/>
    <w:rsid w:val="00C8195E"/>
    <w:rsid w:val="00C82855"/>
    <w:rsid w:val="00C85109"/>
    <w:rsid w:val="00C85D40"/>
    <w:rsid w:val="00C93337"/>
    <w:rsid w:val="00CB668A"/>
    <w:rsid w:val="00CB6960"/>
    <w:rsid w:val="00CC04CE"/>
    <w:rsid w:val="00CC20DE"/>
    <w:rsid w:val="00CC3BD3"/>
    <w:rsid w:val="00CC5D17"/>
    <w:rsid w:val="00CD1405"/>
    <w:rsid w:val="00CD2240"/>
    <w:rsid w:val="00CD72C9"/>
    <w:rsid w:val="00CE34EC"/>
    <w:rsid w:val="00CE4868"/>
    <w:rsid w:val="00CF0437"/>
    <w:rsid w:val="00CF6140"/>
    <w:rsid w:val="00CF729C"/>
    <w:rsid w:val="00D00043"/>
    <w:rsid w:val="00D040C9"/>
    <w:rsid w:val="00D1091D"/>
    <w:rsid w:val="00D14F60"/>
    <w:rsid w:val="00D24655"/>
    <w:rsid w:val="00D2644B"/>
    <w:rsid w:val="00D26BC6"/>
    <w:rsid w:val="00D30E7A"/>
    <w:rsid w:val="00D330BA"/>
    <w:rsid w:val="00D40CAC"/>
    <w:rsid w:val="00D44DA6"/>
    <w:rsid w:val="00D45C61"/>
    <w:rsid w:val="00D51F63"/>
    <w:rsid w:val="00D56425"/>
    <w:rsid w:val="00D57A4E"/>
    <w:rsid w:val="00D61022"/>
    <w:rsid w:val="00D623B1"/>
    <w:rsid w:val="00D62E65"/>
    <w:rsid w:val="00D65451"/>
    <w:rsid w:val="00D67137"/>
    <w:rsid w:val="00D75E20"/>
    <w:rsid w:val="00D8070F"/>
    <w:rsid w:val="00D81D0E"/>
    <w:rsid w:val="00D92DE7"/>
    <w:rsid w:val="00D94730"/>
    <w:rsid w:val="00D9514B"/>
    <w:rsid w:val="00D958FB"/>
    <w:rsid w:val="00DA4085"/>
    <w:rsid w:val="00DA555D"/>
    <w:rsid w:val="00DA6B27"/>
    <w:rsid w:val="00DA73EC"/>
    <w:rsid w:val="00DB411B"/>
    <w:rsid w:val="00DC0C7A"/>
    <w:rsid w:val="00DC14D9"/>
    <w:rsid w:val="00DC68F3"/>
    <w:rsid w:val="00DD0B5C"/>
    <w:rsid w:val="00DD16F9"/>
    <w:rsid w:val="00DD44E8"/>
    <w:rsid w:val="00DD4DE3"/>
    <w:rsid w:val="00DD6418"/>
    <w:rsid w:val="00DD653C"/>
    <w:rsid w:val="00DE195B"/>
    <w:rsid w:val="00DE1A02"/>
    <w:rsid w:val="00DE1AB3"/>
    <w:rsid w:val="00DE7439"/>
    <w:rsid w:val="00DF4007"/>
    <w:rsid w:val="00DF4E54"/>
    <w:rsid w:val="00DF5C66"/>
    <w:rsid w:val="00DF72F6"/>
    <w:rsid w:val="00DF7A79"/>
    <w:rsid w:val="00E006D1"/>
    <w:rsid w:val="00E00B8A"/>
    <w:rsid w:val="00E0201D"/>
    <w:rsid w:val="00E04767"/>
    <w:rsid w:val="00E05B00"/>
    <w:rsid w:val="00E14870"/>
    <w:rsid w:val="00E148A6"/>
    <w:rsid w:val="00E1723B"/>
    <w:rsid w:val="00E2214C"/>
    <w:rsid w:val="00E251EE"/>
    <w:rsid w:val="00E36C51"/>
    <w:rsid w:val="00E47257"/>
    <w:rsid w:val="00E50C8B"/>
    <w:rsid w:val="00E52610"/>
    <w:rsid w:val="00E57023"/>
    <w:rsid w:val="00E62548"/>
    <w:rsid w:val="00E63C19"/>
    <w:rsid w:val="00E6514E"/>
    <w:rsid w:val="00E733F6"/>
    <w:rsid w:val="00E73D63"/>
    <w:rsid w:val="00E74D92"/>
    <w:rsid w:val="00E75C13"/>
    <w:rsid w:val="00E84A9F"/>
    <w:rsid w:val="00E87CF3"/>
    <w:rsid w:val="00E92E3B"/>
    <w:rsid w:val="00E932B3"/>
    <w:rsid w:val="00E96D68"/>
    <w:rsid w:val="00EA0428"/>
    <w:rsid w:val="00EA3481"/>
    <w:rsid w:val="00EA4AD6"/>
    <w:rsid w:val="00EA7361"/>
    <w:rsid w:val="00EB0456"/>
    <w:rsid w:val="00EB6FD6"/>
    <w:rsid w:val="00EC27B3"/>
    <w:rsid w:val="00EC68FA"/>
    <w:rsid w:val="00ED0EB8"/>
    <w:rsid w:val="00ED2972"/>
    <w:rsid w:val="00ED2E9F"/>
    <w:rsid w:val="00ED3991"/>
    <w:rsid w:val="00EE2F9A"/>
    <w:rsid w:val="00EF077F"/>
    <w:rsid w:val="00EF27B3"/>
    <w:rsid w:val="00EF3582"/>
    <w:rsid w:val="00EF5B82"/>
    <w:rsid w:val="00F068BA"/>
    <w:rsid w:val="00F10B66"/>
    <w:rsid w:val="00F10C34"/>
    <w:rsid w:val="00F129FB"/>
    <w:rsid w:val="00F16899"/>
    <w:rsid w:val="00F16F6D"/>
    <w:rsid w:val="00F338B2"/>
    <w:rsid w:val="00F401F1"/>
    <w:rsid w:val="00F45559"/>
    <w:rsid w:val="00F46960"/>
    <w:rsid w:val="00F533CF"/>
    <w:rsid w:val="00F53F30"/>
    <w:rsid w:val="00F571C9"/>
    <w:rsid w:val="00F62381"/>
    <w:rsid w:val="00F64DC7"/>
    <w:rsid w:val="00F6688D"/>
    <w:rsid w:val="00F7154A"/>
    <w:rsid w:val="00F76E17"/>
    <w:rsid w:val="00F805FA"/>
    <w:rsid w:val="00F830F4"/>
    <w:rsid w:val="00F86E8D"/>
    <w:rsid w:val="00F87AE1"/>
    <w:rsid w:val="00F92D59"/>
    <w:rsid w:val="00F9358F"/>
    <w:rsid w:val="00F94A71"/>
    <w:rsid w:val="00F94AC9"/>
    <w:rsid w:val="00F9617E"/>
    <w:rsid w:val="00FA2BC8"/>
    <w:rsid w:val="00FB23D9"/>
    <w:rsid w:val="00FB6E73"/>
    <w:rsid w:val="00FB731A"/>
    <w:rsid w:val="00FB7820"/>
    <w:rsid w:val="00FB7866"/>
    <w:rsid w:val="00FC2E9F"/>
    <w:rsid w:val="00FC3B6F"/>
    <w:rsid w:val="00FC3D87"/>
    <w:rsid w:val="00FD02AC"/>
    <w:rsid w:val="00FD7508"/>
    <w:rsid w:val="00FE1D7B"/>
    <w:rsid w:val="00F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8321DE"/>
  <w15:docId w15:val="{6255A4D3-F434-47B1-B84C-59C5B003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70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4649F"/>
    <w:pPr>
      <w:ind w:left="5520"/>
      <w:jc w:val="both"/>
    </w:pPr>
  </w:style>
  <w:style w:type="paragraph" w:styleId="a3">
    <w:name w:val="footer"/>
    <w:basedOn w:val="a"/>
    <w:link w:val="a4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1">
    <w:name w:val="Body Text 3"/>
    <w:basedOn w:val="a"/>
    <w:link w:val="32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customStyle="1" w:styleId="11">
    <w:name w:val="1"/>
    <w:basedOn w:val="a"/>
    <w:rsid w:val="00AD1CE4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C300D8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e">
    <w:name w:val="No Spacing"/>
    <w:link w:val="af"/>
    <w:uiPriority w:val="1"/>
    <w:qFormat/>
    <w:rsid w:val="00820D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820D10"/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B628FB"/>
  </w:style>
  <w:style w:type="character" w:customStyle="1" w:styleId="20">
    <w:name w:val="Заголовок 2 Знак"/>
    <w:basedOn w:val="a0"/>
    <w:link w:val="2"/>
    <w:rsid w:val="00B628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28FB"/>
    <w:rPr>
      <w:caps/>
      <w:sz w:val="40"/>
      <w:szCs w:val="24"/>
      <w:lang w:eastAsia="ru-RU"/>
    </w:rPr>
  </w:style>
  <w:style w:type="paragraph" w:customStyle="1" w:styleId="af0">
    <w:name w:val="Знак Знак Знак"/>
    <w:basedOn w:val="a"/>
    <w:rsid w:val="00B628FB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B628FB"/>
    <w:rPr>
      <w:sz w:val="28"/>
      <w:szCs w:val="24"/>
      <w:lang w:eastAsia="ru-RU"/>
    </w:rPr>
  </w:style>
  <w:style w:type="character" w:styleId="af1">
    <w:name w:val="Placeholder Text"/>
    <w:basedOn w:val="a0"/>
    <w:uiPriority w:val="99"/>
    <w:semiHidden/>
    <w:rsid w:val="00B628FB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A82D5D"/>
  </w:style>
  <w:style w:type="character" w:customStyle="1" w:styleId="70">
    <w:name w:val="Заголовок 7 Знак"/>
    <w:basedOn w:val="a0"/>
    <w:link w:val="7"/>
    <w:rsid w:val="00A82D5D"/>
    <w:rPr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2AF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2A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2AF2"/>
    <w:rPr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E2A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E2AF2"/>
    <w:rPr>
      <w:sz w:val="28"/>
      <w:szCs w:val="24"/>
      <w:lang w:eastAsia="ru-RU"/>
    </w:rPr>
  </w:style>
  <w:style w:type="paragraph" w:styleId="af4">
    <w:name w:val="Body Text First Indent"/>
    <w:basedOn w:val="a8"/>
    <w:link w:val="af5"/>
    <w:uiPriority w:val="99"/>
    <w:semiHidden/>
    <w:unhideWhenUsed/>
    <w:rsid w:val="008E2AF2"/>
    <w:pPr>
      <w:spacing w:after="0"/>
      <w:ind w:firstLine="360"/>
    </w:pPr>
  </w:style>
  <w:style w:type="character" w:customStyle="1" w:styleId="a9">
    <w:name w:val="Основной текст Знак"/>
    <w:basedOn w:val="a0"/>
    <w:link w:val="a8"/>
    <w:rsid w:val="008E2AF2"/>
    <w:rPr>
      <w:sz w:val="28"/>
      <w:szCs w:val="24"/>
      <w:lang w:eastAsia="ru-RU"/>
    </w:rPr>
  </w:style>
  <w:style w:type="character" w:customStyle="1" w:styleId="af5">
    <w:name w:val="Красная строка Знак"/>
    <w:basedOn w:val="a9"/>
    <w:link w:val="af4"/>
    <w:uiPriority w:val="99"/>
    <w:semiHidden/>
    <w:rsid w:val="008E2AF2"/>
    <w:rPr>
      <w:sz w:val="28"/>
      <w:szCs w:val="24"/>
      <w:lang w:eastAsia="ru-RU"/>
    </w:rPr>
  </w:style>
  <w:style w:type="paragraph" w:styleId="24">
    <w:name w:val="List 2"/>
    <w:basedOn w:val="a"/>
    <w:rsid w:val="00DA4085"/>
    <w:pPr>
      <w:spacing w:line="360" w:lineRule="auto"/>
      <w:ind w:left="566" w:hanging="283"/>
      <w:jc w:val="center"/>
    </w:pPr>
    <w:rPr>
      <w:bCs/>
    </w:rPr>
  </w:style>
  <w:style w:type="character" w:customStyle="1" w:styleId="10">
    <w:name w:val="Заголовок 1 Знак"/>
    <w:basedOn w:val="a0"/>
    <w:link w:val="1"/>
    <w:rsid w:val="00CE4868"/>
    <w:rPr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4868"/>
    <w:rPr>
      <w:b/>
      <w:bCs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E4868"/>
    <w:rPr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E4868"/>
    <w:rPr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CE4868"/>
    <w:pPr>
      <w:ind w:left="720"/>
      <w:contextualSpacing/>
    </w:pPr>
  </w:style>
  <w:style w:type="paragraph" w:customStyle="1" w:styleId="Default">
    <w:name w:val="Default"/>
    <w:rsid w:val="001E583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">
    <w:name w:val="Сітка таблиці1"/>
    <w:basedOn w:val="a1"/>
    <w:next w:val="a6"/>
    <w:uiPriority w:val="39"/>
    <w:rsid w:val="00C7771F"/>
    <w:pPr>
      <w:ind w:firstLine="709"/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phsheir.phdpu.edu.ua:8081/xmlui/handle/8989898989/428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elearn.nubip.edu.ua/mod/page/view.php?id=540885" TargetMode="External"/><Relationship Id="rId17" Type="http://schemas.openxmlformats.org/officeDocument/2006/relationships/hyperlink" Target="http://www.gntb.gov.ua/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v.gov.ua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.nubip.edu.ua/mod/quiz/view.php?id=2818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po.btu.kharkov.ua/handle/123456789/5204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.donnu.edu.ua/handle/123456789/14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>Навчально-методичний комплекс дисципліни «Механіка матеріалів і конструкцій» для студентів зі спеціальності: 192 Будівництво та цивільна інженерія, розроблений НПП кафедри механіки відповідно до наказу ректора НУБіП України від 27 березня 2015 року, № 377, за формою, що відповідає додаткам 1, 2 зазначеного наказу та на основі виписки з робочого навчального плану підготовки бакалаврів відповідної спеціальності, на 2019/20 н.р. та робочої програми затвердженої на засіданні кафедри механіки протокол від. 18 травня 2019 року № 12.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8985</Words>
  <Characters>5123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НАВЧАЛЬНО-МЕТОДИЧНИЙ КОМПЛЕКС  дисципліни</vt:lpstr>
      <vt:lpstr>НАВЧАЛЬНО-МЕТОДИЧНИЙ КОМПЛЕКС  дисципліни</vt:lpstr>
    </vt:vector>
  </TitlesOfParts>
  <Company>НАЦІОНАЛЬНИЙ УНІВЕРСИТЕТ БІОРЕСУРСІВ І  ПРИРОДОКОРИСТУВАННЯ  УКРАЇНИ</Company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НАВЧАЛЬНО-МЕТОДИЧНИЙ КОМПЛЕКС  дисципліни</dc:title>
  <dc:subject>МЕХАНІКА МАТЕРІАЛІВ І  КОНСТРУКЦІЙ</dc:subject>
  <dc:creator>КАФЕДРА МЕХАНІКИ</dc:creator>
  <cp:lastModifiedBy>User</cp:lastModifiedBy>
  <cp:revision>5</cp:revision>
  <cp:lastPrinted>2024-06-06T08:17:00Z</cp:lastPrinted>
  <dcterms:created xsi:type="dcterms:W3CDTF">2025-06-18T10:08:00Z</dcterms:created>
  <dcterms:modified xsi:type="dcterms:W3CDTF">2025-06-18T12:02:00Z</dcterms:modified>
</cp:coreProperties>
</file>