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2E58F" w14:textId="54265552" w:rsidR="006F5781" w:rsidRDefault="00931C06" w:rsidP="006C7A0B">
      <w:r>
        <w:pict w14:anchorId="3804AC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701.25pt">
            <v:imagedata r:id="rId8" o:title="1"/>
          </v:shape>
        </w:pict>
      </w:r>
    </w:p>
    <w:p w14:paraId="1A1E5085" w14:textId="629475B9" w:rsidR="000B317B" w:rsidRDefault="000B317B" w:rsidP="006C7A0B"/>
    <w:p w14:paraId="747532C4" w14:textId="77777777" w:rsidR="000B317B" w:rsidRPr="001D28E9" w:rsidRDefault="000B317B" w:rsidP="006C7A0B">
      <w:pPr>
        <w:sectPr w:rsidR="000B317B" w:rsidRPr="001D28E9" w:rsidSect="001841E0">
          <w:footerReference w:type="even" r:id="rId9"/>
          <w:footerReference w:type="default" r:id="rId10"/>
          <w:pgSz w:w="11906" w:h="16838"/>
          <w:pgMar w:top="1134" w:right="851" w:bottom="992" w:left="1134" w:header="709" w:footer="709" w:gutter="0"/>
          <w:pgNumType w:fmt="numberInDash" w:start="0"/>
          <w:cols w:space="708"/>
          <w:titlePg/>
          <w:docGrid w:linePitch="381"/>
        </w:sectPr>
      </w:pPr>
    </w:p>
    <w:p w14:paraId="264D5965" w14:textId="77777777" w:rsidR="00BB6650" w:rsidRPr="00F2006E" w:rsidRDefault="00BB6650" w:rsidP="00114F4E">
      <w:pPr>
        <w:pStyle w:val="10"/>
        <w:widowControl/>
        <w:numPr>
          <w:ilvl w:val="0"/>
          <w:numId w:val="9"/>
        </w:numPr>
        <w:autoSpaceDE/>
        <w:autoSpaceDN/>
        <w:adjustRightInd/>
        <w:spacing w:line="240" w:lineRule="auto"/>
        <w:jc w:val="both"/>
        <w:rPr>
          <w:bCs w:val="0"/>
          <w:sz w:val="28"/>
          <w:szCs w:val="28"/>
        </w:rPr>
      </w:pPr>
      <w:r w:rsidRPr="00F2006E">
        <w:rPr>
          <w:bCs w:val="0"/>
          <w:sz w:val="28"/>
          <w:szCs w:val="28"/>
        </w:rPr>
        <w:lastRenderedPageBreak/>
        <w:t>Опис навчальної дисципліни</w:t>
      </w:r>
    </w:p>
    <w:p w14:paraId="006B453F" w14:textId="272E4503" w:rsidR="00BB6650" w:rsidRDefault="0009575F" w:rsidP="00BB6650">
      <w:pPr>
        <w:spacing w:before="120" w:after="120"/>
        <w:jc w:val="center"/>
        <w:rPr>
          <w:b/>
          <w:szCs w:val="24"/>
          <w:lang w:eastAsia="ru-RU"/>
        </w:rPr>
      </w:pPr>
      <w:r>
        <w:rPr>
          <w:b/>
          <w:bCs/>
          <w:caps/>
        </w:rPr>
        <w:t>ПЛАНУВАННЯ РУХУ</w:t>
      </w:r>
      <w:r w:rsidRPr="00757C89">
        <w:rPr>
          <w:b/>
          <w:bCs/>
          <w:caps/>
        </w:rPr>
        <w:t xml:space="preserve"> роботів </w:t>
      </w:r>
      <w:r>
        <w:rPr>
          <w:b/>
          <w:bCs/>
          <w:caps/>
        </w:rPr>
        <w:t>І МАНІПУЛЯТОРІВ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0"/>
        <w:gridCol w:w="5985"/>
      </w:tblGrid>
      <w:tr w:rsidR="00BB6650" w:rsidRPr="00BA7DD1" w14:paraId="3CA52297" w14:textId="77777777" w:rsidTr="00FC7010">
        <w:trPr>
          <w:trHeight w:val="512"/>
          <w:jc w:val="center"/>
        </w:trPr>
        <w:tc>
          <w:tcPr>
            <w:tcW w:w="9905" w:type="dxa"/>
            <w:gridSpan w:val="2"/>
            <w:shd w:val="clear" w:color="auto" w:fill="auto"/>
            <w:vAlign w:val="center"/>
          </w:tcPr>
          <w:p w14:paraId="2E4C354A" w14:textId="77777777" w:rsidR="00BB6650" w:rsidRPr="001779A4" w:rsidRDefault="001779A4" w:rsidP="001779A4">
            <w:pPr>
              <w:jc w:val="center"/>
              <w:rPr>
                <w:b/>
                <w:sz w:val="24"/>
              </w:rPr>
            </w:pPr>
            <w:r w:rsidRPr="009D52ED">
              <w:rPr>
                <w:b/>
                <w:sz w:val="24"/>
              </w:rPr>
              <w:t xml:space="preserve">Галузь знань, спеціальність, </w:t>
            </w:r>
            <w:r>
              <w:rPr>
                <w:b/>
                <w:sz w:val="24"/>
              </w:rPr>
              <w:t xml:space="preserve">освітня програма, </w:t>
            </w:r>
            <w:r w:rsidRPr="009D52ED">
              <w:rPr>
                <w:b/>
                <w:sz w:val="24"/>
              </w:rPr>
              <w:t>осв</w:t>
            </w:r>
            <w:r>
              <w:rPr>
                <w:b/>
                <w:sz w:val="24"/>
              </w:rPr>
              <w:t>ітній ступінь</w:t>
            </w:r>
          </w:p>
        </w:tc>
      </w:tr>
      <w:tr w:rsidR="001779A4" w:rsidRPr="00BA7DD1" w14:paraId="40BA8189" w14:textId="77777777" w:rsidTr="00FC7010">
        <w:trPr>
          <w:trHeight w:val="563"/>
          <w:jc w:val="center"/>
        </w:trPr>
        <w:tc>
          <w:tcPr>
            <w:tcW w:w="3920" w:type="dxa"/>
            <w:shd w:val="clear" w:color="auto" w:fill="auto"/>
            <w:vAlign w:val="center"/>
          </w:tcPr>
          <w:p w14:paraId="262CBD82" w14:textId="77777777" w:rsidR="001779A4" w:rsidRPr="00BA7DD1" w:rsidRDefault="001779A4" w:rsidP="001779A4">
            <w:pPr>
              <w:rPr>
                <w:sz w:val="24"/>
                <w:szCs w:val="24"/>
              </w:rPr>
            </w:pPr>
            <w:r w:rsidRPr="009D52ED">
              <w:rPr>
                <w:sz w:val="24"/>
              </w:rPr>
              <w:t>Освітній ступінь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1D6EDA54" w14:textId="77777777" w:rsidR="001779A4" w:rsidRPr="00BA7DD1" w:rsidRDefault="001779A4" w:rsidP="001779A4">
            <w:pPr>
              <w:spacing w:after="120"/>
              <w:ind w:left="74"/>
              <w:rPr>
                <w:sz w:val="24"/>
                <w:szCs w:val="24"/>
              </w:rPr>
            </w:pPr>
            <w:r>
              <w:rPr>
                <w:i/>
                <w:sz w:val="24"/>
              </w:rPr>
              <w:t>Магістр</w:t>
            </w:r>
          </w:p>
        </w:tc>
      </w:tr>
      <w:tr w:rsidR="001779A4" w:rsidRPr="00BA7DD1" w14:paraId="59194691" w14:textId="77777777" w:rsidTr="00FC7010">
        <w:trPr>
          <w:trHeight w:val="573"/>
          <w:jc w:val="center"/>
        </w:trPr>
        <w:tc>
          <w:tcPr>
            <w:tcW w:w="3920" w:type="dxa"/>
            <w:shd w:val="clear" w:color="auto" w:fill="auto"/>
          </w:tcPr>
          <w:p w14:paraId="4E084760" w14:textId="77777777" w:rsidR="001779A4" w:rsidRPr="00BA7DD1" w:rsidRDefault="001779A4" w:rsidP="001779A4">
            <w:pPr>
              <w:rPr>
                <w:sz w:val="24"/>
                <w:szCs w:val="24"/>
              </w:rPr>
            </w:pPr>
            <w:r w:rsidRPr="009D52ED">
              <w:rPr>
                <w:sz w:val="24"/>
              </w:rPr>
              <w:t>Спеціальність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2EA70937" w14:textId="77777777" w:rsidR="001779A4" w:rsidRPr="00BA7DD1" w:rsidRDefault="001779A4" w:rsidP="007D4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133 </w:t>
            </w:r>
            <w:r w:rsidRPr="002B31E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Галузеве м</w:t>
            </w:r>
            <w:r w:rsidRPr="002B31E1">
              <w:rPr>
                <w:sz w:val="24"/>
                <w:szCs w:val="24"/>
              </w:rPr>
              <w:t>ашинобудування»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779A4" w:rsidRPr="00BA7DD1" w14:paraId="69BD0F7A" w14:textId="77777777" w:rsidTr="00FC7010">
        <w:trPr>
          <w:trHeight w:val="573"/>
          <w:jc w:val="center"/>
        </w:trPr>
        <w:tc>
          <w:tcPr>
            <w:tcW w:w="3920" w:type="dxa"/>
            <w:shd w:val="clear" w:color="auto" w:fill="auto"/>
          </w:tcPr>
          <w:p w14:paraId="39B4FC5F" w14:textId="77777777" w:rsidR="001779A4" w:rsidRDefault="001779A4" w:rsidP="001779A4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Освітня програма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6F429E3A" w14:textId="409FF111" w:rsidR="001779A4" w:rsidRPr="00BA7DD1" w:rsidRDefault="00F85F57" w:rsidP="00177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2242B" w:rsidRPr="00A2242B">
              <w:rPr>
                <w:sz w:val="24"/>
                <w:szCs w:val="24"/>
              </w:rPr>
              <w:t>Робототехнічні системи і комплекси сільськогосподарського виробництва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1779A4" w:rsidRPr="00BA7DD1" w14:paraId="641C5C13" w14:textId="77777777" w:rsidTr="00FC7010">
        <w:trPr>
          <w:trHeight w:val="579"/>
          <w:jc w:val="center"/>
        </w:trPr>
        <w:tc>
          <w:tcPr>
            <w:tcW w:w="9905" w:type="dxa"/>
            <w:gridSpan w:val="2"/>
            <w:shd w:val="clear" w:color="auto" w:fill="auto"/>
            <w:vAlign w:val="center"/>
          </w:tcPr>
          <w:p w14:paraId="1507B7A1" w14:textId="77777777" w:rsidR="001779A4" w:rsidRPr="009B0AE6" w:rsidRDefault="001779A4" w:rsidP="001779A4">
            <w:pPr>
              <w:jc w:val="center"/>
              <w:rPr>
                <w:b/>
                <w:sz w:val="24"/>
                <w:szCs w:val="24"/>
              </w:rPr>
            </w:pPr>
            <w:r w:rsidRPr="00BA7DD1">
              <w:rPr>
                <w:b/>
                <w:sz w:val="24"/>
                <w:szCs w:val="24"/>
              </w:rPr>
              <w:t>Характеристика навчальної дисципліни</w:t>
            </w:r>
          </w:p>
        </w:tc>
      </w:tr>
      <w:tr w:rsidR="001779A4" w:rsidRPr="00BA7DD1" w14:paraId="532B91E8" w14:textId="77777777" w:rsidTr="00FC7010">
        <w:trPr>
          <w:jc w:val="center"/>
        </w:trPr>
        <w:tc>
          <w:tcPr>
            <w:tcW w:w="3920" w:type="dxa"/>
            <w:shd w:val="clear" w:color="auto" w:fill="auto"/>
          </w:tcPr>
          <w:p w14:paraId="2F0534C6" w14:textId="77777777" w:rsidR="001779A4" w:rsidRPr="00BA7DD1" w:rsidRDefault="001779A4" w:rsidP="001779A4">
            <w:pPr>
              <w:rPr>
                <w:sz w:val="24"/>
                <w:szCs w:val="24"/>
              </w:rPr>
            </w:pPr>
            <w:r w:rsidRPr="00BA7DD1">
              <w:rPr>
                <w:sz w:val="24"/>
                <w:szCs w:val="24"/>
              </w:rPr>
              <w:t>Вид</w:t>
            </w:r>
          </w:p>
        </w:tc>
        <w:tc>
          <w:tcPr>
            <w:tcW w:w="5985" w:type="dxa"/>
            <w:shd w:val="clear" w:color="auto" w:fill="auto"/>
          </w:tcPr>
          <w:p w14:paraId="75C64AAC" w14:textId="77777777" w:rsidR="001779A4" w:rsidRPr="00BA7DD1" w:rsidRDefault="001846EF" w:rsidP="001779A4">
            <w:pPr>
              <w:jc w:val="center"/>
              <w:rPr>
                <w:sz w:val="24"/>
                <w:szCs w:val="24"/>
              </w:rPr>
            </w:pPr>
            <w:r w:rsidRPr="009D52ED">
              <w:rPr>
                <w:sz w:val="24"/>
              </w:rPr>
              <w:t>Обов’язкова</w:t>
            </w:r>
          </w:p>
        </w:tc>
      </w:tr>
      <w:tr w:rsidR="001779A4" w:rsidRPr="00BA7DD1" w14:paraId="5E883349" w14:textId="77777777" w:rsidTr="00FC7010">
        <w:trPr>
          <w:jc w:val="center"/>
        </w:trPr>
        <w:tc>
          <w:tcPr>
            <w:tcW w:w="3920" w:type="dxa"/>
            <w:shd w:val="clear" w:color="auto" w:fill="auto"/>
          </w:tcPr>
          <w:p w14:paraId="49896100" w14:textId="77777777" w:rsidR="001779A4" w:rsidRPr="00BA7DD1" w:rsidRDefault="001779A4" w:rsidP="001779A4">
            <w:pPr>
              <w:rPr>
                <w:sz w:val="24"/>
                <w:szCs w:val="24"/>
              </w:rPr>
            </w:pPr>
            <w:r w:rsidRPr="00BA7DD1">
              <w:rPr>
                <w:sz w:val="24"/>
                <w:szCs w:val="24"/>
              </w:rPr>
              <w:t xml:space="preserve">Загальна кількість годин </w:t>
            </w:r>
          </w:p>
        </w:tc>
        <w:tc>
          <w:tcPr>
            <w:tcW w:w="5985" w:type="dxa"/>
            <w:shd w:val="clear" w:color="auto" w:fill="auto"/>
          </w:tcPr>
          <w:p w14:paraId="365B102C" w14:textId="0E623486" w:rsidR="001779A4" w:rsidRPr="00BA7DD1" w:rsidRDefault="00A5118A" w:rsidP="00177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779A4" w:rsidRPr="00BA7DD1">
              <w:rPr>
                <w:sz w:val="24"/>
                <w:szCs w:val="24"/>
              </w:rPr>
              <w:t>0</w:t>
            </w:r>
          </w:p>
        </w:tc>
      </w:tr>
      <w:tr w:rsidR="001779A4" w:rsidRPr="00BA7DD1" w14:paraId="47579562" w14:textId="77777777" w:rsidTr="00FC7010">
        <w:trPr>
          <w:jc w:val="center"/>
        </w:trPr>
        <w:tc>
          <w:tcPr>
            <w:tcW w:w="3920" w:type="dxa"/>
            <w:shd w:val="clear" w:color="auto" w:fill="auto"/>
          </w:tcPr>
          <w:p w14:paraId="2A24666A" w14:textId="77777777" w:rsidR="001779A4" w:rsidRPr="00BA7DD1" w:rsidRDefault="001779A4" w:rsidP="001779A4">
            <w:pPr>
              <w:rPr>
                <w:sz w:val="24"/>
                <w:szCs w:val="24"/>
              </w:rPr>
            </w:pPr>
            <w:r w:rsidRPr="00BA7DD1">
              <w:rPr>
                <w:sz w:val="24"/>
                <w:szCs w:val="24"/>
              </w:rPr>
              <w:t xml:space="preserve">Кількість кредитів ECTS </w:t>
            </w:r>
          </w:p>
        </w:tc>
        <w:tc>
          <w:tcPr>
            <w:tcW w:w="5985" w:type="dxa"/>
            <w:shd w:val="clear" w:color="auto" w:fill="auto"/>
          </w:tcPr>
          <w:p w14:paraId="5179C3C1" w14:textId="44223984" w:rsidR="001779A4" w:rsidRPr="00BA7DD1" w:rsidRDefault="00A2242B" w:rsidP="00177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1779A4" w:rsidRPr="00BA7DD1" w14:paraId="2D8247E3" w14:textId="77777777" w:rsidTr="00FC7010">
        <w:trPr>
          <w:jc w:val="center"/>
        </w:trPr>
        <w:tc>
          <w:tcPr>
            <w:tcW w:w="3920" w:type="dxa"/>
            <w:shd w:val="clear" w:color="auto" w:fill="auto"/>
          </w:tcPr>
          <w:p w14:paraId="060ABB61" w14:textId="77777777" w:rsidR="001779A4" w:rsidRPr="00BA7DD1" w:rsidRDefault="001779A4" w:rsidP="001779A4">
            <w:pPr>
              <w:rPr>
                <w:sz w:val="24"/>
                <w:szCs w:val="24"/>
              </w:rPr>
            </w:pPr>
            <w:r w:rsidRPr="00BA7DD1">
              <w:rPr>
                <w:sz w:val="24"/>
                <w:szCs w:val="24"/>
              </w:rPr>
              <w:t>Кількість змістових модулів</w:t>
            </w:r>
          </w:p>
        </w:tc>
        <w:tc>
          <w:tcPr>
            <w:tcW w:w="5985" w:type="dxa"/>
            <w:shd w:val="clear" w:color="auto" w:fill="auto"/>
          </w:tcPr>
          <w:p w14:paraId="64C3257E" w14:textId="77777777" w:rsidR="001779A4" w:rsidRPr="00BA7DD1" w:rsidRDefault="001779A4" w:rsidP="00177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779A4" w:rsidRPr="00BA7DD1" w14:paraId="3E7BCC8D" w14:textId="77777777" w:rsidTr="00FC7010">
        <w:trPr>
          <w:jc w:val="center"/>
        </w:trPr>
        <w:tc>
          <w:tcPr>
            <w:tcW w:w="3920" w:type="dxa"/>
            <w:shd w:val="clear" w:color="auto" w:fill="auto"/>
          </w:tcPr>
          <w:p w14:paraId="7A0CA5A1" w14:textId="77777777" w:rsidR="001779A4" w:rsidRPr="00BA7DD1" w:rsidRDefault="001779A4" w:rsidP="001779A4">
            <w:pPr>
              <w:rPr>
                <w:sz w:val="24"/>
                <w:szCs w:val="24"/>
              </w:rPr>
            </w:pPr>
            <w:r w:rsidRPr="00BA7DD1">
              <w:rPr>
                <w:sz w:val="24"/>
                <w:szCs w:val="24"/>
              </w:rPr>
              <w:t>Курсовий проект (робота)</w:t>
            </w:r>
          </w:p>
        </w:tc>
        <w:tc>
          <w:tcPr>
            <w:tcW w:w="5985" w:type="dxa"/>
            <w:shd w:val="clear" w:color="auto" w:fill="auto"/>
          </w:tcPr>
          <w:p w14:paraId="523B0D58" w14:textId="77777777" w:rsidR="001779A4" w:rsidRPr="00BA7DD1" w:rsidRDefault="001779A4" w:rsidP="00177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779A4" w:rsidRPr="00BA7DD1" w14:paraId="30277C01" w14:textId="77777777" w:rsidTr="00FC7010">
        <w:trPr>
          <w:jc w:val="center"/>
        </w:trPr>
        <w:tc>
          <w:tcPr>
            <w:tcW w:w="3920" w:type="dxa"/>
            <w:shd w:val="clear" w:color="auto" w:fill="auto"/>
          </w:tcPr>
          <w:p w14:paraId="2E63000F" w14:textId="77777777" w:rsidR="001779A4" w:rsidRPr="00BA7DD1" w:rsidRDefault="001779A4" w:rsidP="001779A4">
            <w:pPr>
              <w:rPr>
                <w:sz w:val="24"/>
                <w:szCs w:val="24"/>
              </w:rPr>
            </w:pPr>
            <w:r w:rsidRPr="00BA7DD1">
              <w:rPr>
                <w:sz w:val="24"/>
                <w:szCs w:val="24"/>
              </w:rPr>
              <w:t>Форма контролю</w:t>
            </w:r>
          </w:p>
        </w:tc>
        <w:tc>
          <w:tcPr>
            <w:tcW w:w="5985" w:type="dxa"/>
            <w:shd w:val="clear" w:color="auto" w:fill="auto"/>
          </w:tcPr>
          <w:p w14:paraId="27061A30" w14:textId="77777777" w:rsidR="001779A4" w:rsidRPr="00BA7DD1" w:rsidRDefault="00DC48A2" w:rsidP="00177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Екзамен</w:t>
            </w:r>
          </w:p>
        </w:tc>
      </w:tr>
      <w:tr w:rsidR="001779A4" w:rsidRPr="00BA7DD1" w14:paraId="549F4C7A" w14:textId="77777777" w:rsidTr="00FC7010">
        <w:trPr>
          <w:trHeight w:val="527"/>
          <w:jc w:val="center"/>
        </w:trPr>
        <w:tc>
          <w:tcPr>
            <w:tcW w:w="9905" w:type="dxa"/>
            <w:gridSpan w:val="2"/>
            <w:shd w:val="clear" w:color="auto" w:fill="auto"/>
            <w:vAlign w:val="center"/>
          </w:tcPr>
          <w:p w14:paraId="75CD00A9" w14:textId="77777777" w:rsidR="001779A4" w:rsidRPr="009B0AE6" w:rsidRDefault="001779A4" w:rsidP="001779A4">
            <w:pPr>
              <w:jc w:val="center"/>
              <w:rPr>
                <w:b/>
                <w:sz w:val="24"/>
                <w:szCs w:val="24"/>
              </w:rPr>
            </w:pPr>
            <w:r w:rsidRPr="00BA7DD1">
              <w:rPr>
                <w:b/>
                <w:sz w:val="24"/>
                <w:szCs w:val="24"/>
              </w:rPr>
              <w:t>Показники навчальної дисципліни для денної та заочної форм навчання</w:t>
            </w:r>
          </w:p>
        </w:tc>
      </w:tr>
      <w:tr w:rsidR="00FC7010" w:rsidRPr="00BA7DD1" w14:paraId="72FFF14B" w14:textId="77777777" w:rsidTr="00FC7010">
        <w:trPr>
          <w:jc w:val="center"/>
        </w:trPr>
        <w:tc>
          <w:tcPr>
            <w:tcW w:w="3920" w:type="dxa"/>
            <w:shd w:val="clear" w:color="auto" w:fill="auto"/>
          </w:tcPr>
          <w:p w14:paraId="7E45D289" w14:textId="77777777" w:rsidR="00FC7010" w:rsidRPr="00BA7DD1" w:rsidRDefault="00FC7010" w:rsidP="001779A4">
            <w:pPr>
              <w:rPr>
                <w:sz w:val="24"/>
                <w:szCs w:val="24"/>
              </w:rPr>
            </w:pPr>
          </w:p>
        </w:tc>
        <w:tc>
          <w:tcPr>
            <w:tcW w:w="5985" w:type="dxa"/>
            <w:shd w:val="clear" w:color="auto" w:fill="auto"/>
          </w:tcPr>
          <w:p w14:paraId="5062A27A" w14:textId="15089AEF" w:rsidR="00FC7010" w:rsidRPr="00BA7DD1" w:rsidRDefault="00FC7010" w:rsidP="001779A4">
            <w:pPr>
              <w:jc w:val="center"/>
              <w:rPr>
                <w:sz w:val="24"/>
                <w:szCs w:val="24"/>
              </w:rPr>
            </w:pPr>
            <w:r w:rsidRPr="00BA7DD1">
              <w:rPr>
                <w:sz w:val="24"/>
                <w:szCs w:val="24"/>
              </w:rPr>
              <w:t>денна форма навчання</w:t>
            </w:r>
          </w:p>
        </w:tc>
      </w:tr>
      <w:tr w:rsidR="00FC7010" w:rsidRPr="00BA7DD1" w14:paraId="2092188F" w14:textId="77777777" w:rsidTr="00017AD9">
        <w:trPr>
          <w:jc w:val="center"/>
        </w:trPr>
        <w:tc>
          <w:tcPr>
            <w:tcW w:w="3920" w:type="dxa"/>
            <w:shd w:val="clear" w:color="auto" w:fill="auto"/>
          </w:tcPr>
          <w:p w14:paraId="5FD8B551" w14:textId="77777777" w:rsidR="00FC7010" w:rsidRPr="00BA7DD1" w:rsidRDefault="00FC7010" w:rsidP="001779A4">
            <w:pPr>
              <w:rPr>
                <w:sz w:val="24"/>
                <w:szCs w:val="24"/>
              </w:rPr>
            </w:pPr>
            <w:r w:rsidRPr="00BA7DD1">
              <w:rPr>
                <w:sz w:val="24"/>
                <w:szCs w:val="24"/>
              </w:rPr>
              <w:t>Рік підготовки</w:t>
            </w:r>
          </w:p>
        </w:tc>
        <w:tc>
          <w:tcPr>
            <w:tcW w:w="5985" w:type="dxa"/>
            <w:shd w:val="clear" w:color="auto" w:fill="auto"/>
          </w:tcPr>
          <w:p w14:paraId="75C1A2DE" w14:textId="45619AC7" w:rsidR="00FC7010" w:rsidRPr="00BA7DD1" w:rsidRDefault="00FC7010" w:rsidP="00177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7010" w:rsidRPr="00BA7DD1" w14:paraId="10CED9E2" w14:textId="77777777" w:rsidTr="00017AD9">
        <w:trPr>
          <w:jc w:val="center"/>
        </w:trPr>
        <w:tc>
          <w:tcPr>
            <w:tcW w:w="3920" w:type="dxa"/>
            <w:shd w:val="clear" w:color="auto" w:fill="auto"/>
          </w:tcPr>
          <w:p w14:paraId="1FC4EDCF" w14:textId="77777777" w:rsidR="00FC7010" w:rsidRPr="00BA7DD1" w:rsidRDefault="00FC7010" w:rsidP="001779A4">
            <w:pPr>
              <w:rPr>
                <w:sz w:val="24"/>
                <w:szCs w:val="24"/>
              </w:rPr>
            </w:pPr>
            <w:r w:rsidRPr="00BA7DD1">
              <w:rPr>
                <w:sz w:val="24"/>
                <w:szCs w:val="24"/>
              </w:rPr>
              <w:t>Семестр</w:t>
            </w:r>
          </w:p>
        </w:tc>
        <w:tc>
          <w:tcPr>
            <w:tcW w:w="5985" w:type="dxa"/>
            <w:shd w:val="clear" w:color="auto" w:fill="auto"/>
          </w:tcPr>
          <w:p w14:paraId="200C3EB8" w14:textId="4E1E77AC" w:rsidR="00FC7010" w:rsidRPr="00BA7DD1" w:rsidRDefault="00FC7010" w:rsidP="001779A4">
            <w:pPr>
              <w:jc w:val="center"/>
              <w:rPr>
                <w:sz w:val="24"/>
                <w:szCs w:val="24"/>
              </w:rPr>
            </w:pPr>
            <w:r w:rsidRPr="00BA7DD1">
              <w:rPr>
                <w:sz w:val="24"/>
                <w:szCs w:val="24"/>
              </w:rPr>
              <w:t>2</w:t>
            </w:r>
          </w:p>
        </w:tc>
      </w:tr>
      <w:tr w:rsidR="00FC7010" w:rsidRPr="00BA7DD1" w14:paraId="2056616F" w14:textId="77777777" w:rsidTr="00017AD9">
        <w:trPr>
          <w:jc w:val="center"/>
        </w:trPr>
        <w:tc>
          <w:tcPr>
            <w:tcW w:w="3920" w:type="dxa"/>
            <w:shd w:val="clear" w:color="auto" w:fill="auto"/>
          </w:tcPr>
          <w:p w14:paraId="6A89800D" w14:textId="77777777" w:rsidR="00FC7010" w:rsidRPr="00BA7DD1" w:rsidRDefault="00FC7010" w:rsidP="001779A4">
            <w:pPr>
              <w:rPr>
                <w:sz w:val="24"/>
                <w:szCs w:val="24"/>
              </w:rPr>
            </w:pPr>
            <w:r w:rsidRPr="00BA7DD1">
              <w:rPr>
                <w:sz w:val="24"/>
                <w:szCs w:val="24"/>
              </w:rPr>
              <w:t>Лекційні заняття</w:t>
            </w:r>
          </w:p>
        </w:tc>
        <w:tc>
          <w:tcPr>
            <w:tcW w:w="5985" w:type="dxa"/>
            <w:shd w:val="clear" w:color="auto" w:fill="auto"/>
          </w:tcPr>
          <w:p w14:paraId="4E61FDE7" w14:textId="1F7973EE" w:rsidR="00FC7010" w:rsidRPr="00BA7DD1" w:rsidRDefault="008A5AC2" w:rsidP="00177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C7010" w:rsidRPr="00BA7DD1">
              <w:rPr>
                <w:sz w:val="24"/>
                <w:szCs w:val="24"/>
              </w:rPr>
              <w:t xml:space="preserve"> год.</w:t>
            </w:r>
          </w:p>
        </w:tc>
      </w:tr>
      <w:tr w:rsidR="00FC7010" w:rsidRPr="00BA7DD1" w14:paraId="2CAEED67" w14:textId="77777777" w:rsidTr="00017AD9">
        <w:trPr>
          <w:jc w:val="center"/>
        </w:trPr>
        <w:tc>
          <w:tcPr>
            <w:tcW w:w="3920" w:type="dxa"/>
            <w:shd w:val="clear" w:color="auto" w:fill="auto"/>
          </w:tcPr>
          <w:p w14:paraId="2CE4A2FC" w14:textId="77777777" w:rsidR="00FC7010" w:rsidRPr="00BA7DD1" w:rsidRDefault="00FC7010" w:rsidP="001779A4">
            <w:pPr>
              <w:rPr>
                <w:sz w:val="24"/>
                <w:szCs w:val="24"/>
              </w:rPr>
            </w:pPr>
            <w:r w:rsidRPr="00BA7DD1">
              <w:rPr>
                <w:sz w:val="24"/>
                <w:szCs w:val="24"/>
              </w:rPr>
              <w:t>Практичні, семінарські заняття</w:t>
            </w:r>
          </w:p>
        </w:tc>
        <w:tc>
          <w:tcPr>
            <w:tcW w:w="5985" w:type="dxa"/>
            <w:shd w:val="clear" w:color="auto" w:fill="auto"/>
          </w:tcPr>
          <w:p w14:paraId="69098136" w14:textId="6CA070A2" w:rsidR="00FC7010" w:rsidRPr="00BA7DD1" w:rsidRDefault="00FC7010" w:rsidP="00177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7010" w:rsidRPr="00BA7DD1" w14:paraId="22B7629D" w14:textId="77777777" w:rsidTr="00017AD9">
        <w:trPr>
          <w:jc w:val="center"/>
        </w:trPr>
        <w:tc>
          <w:tcPr>
            <w:tcW w:w="3920" w:type="dxa"/>
            <w:shd w:val="clear" w:color="auto" w:fill="auto"/>
          </w:tcPr>
          <w:p w14:paraId="4DD65AC3" w14:textId="77777777" w:rsidR="00FC7010" w:rsidRPr="00BA7DD1" w:rsidRDefault="00FC7010" w:rsidP="001779A4">
            <w:pPr>
              <w:rPr>
                <w:sz w:val="24"/>
                <w:szCs w:val="24"/>
              </w:rPr>
            </w:pPr>
            <w:r w:rsidRPr="00BA7DD1">
              <w:rPr>
                <w:sz w:val="24"/>
                <w:szCs w:val="24"/>
              </w:rPr>
              <w:t>Лабораторні заняття</w:t>
            </w:r>
          </w:p>
        </w:tc>
        <w:tc>
          <w:tcPr>
            <w:tcW w:w="5985" w:type="dxa"/>
            <w:shd w:val="clear" w:color="auto" w:fill="auto"/>
          </w:tcPr>
          <w:p w14:paraId="3F6F0FA1" w14:textId="6F3EBED4" w:rsidR="00FC7010" w:rsidRPr="00BA7DD1" w:rsidRDefault="008A5AC2" w:rsidP="00177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C7010">
              <w:rPr>
                <w:sz w:val="24"/>
                <w:szCs w:val="24"/>
              </w:rPr>
              <w:t xml:space="preserve"> год</w:t>
            </w:r>
          </w:p>
        </w:tc>
      </w:tr>
      <w:tr w:rsidR="00FC7010" w:rsidRPr="00BA7DD1" w14:paraId="45BECE40" w14:textId="77777777" w:rsidTr="00017AD9">
        <w:trPr>
          <w:jc w:val="center"/>
        </w:trPr>
        <w:tc>
          <w:tcPr>
            <w:tcW w:w="3920" w:type="dxa"/>
            <w:shd w:val="clear" w:color="auto" w:fill="auto"/>
          </w:tcPr>
          <w:p w14:paraId="704EF3AE" w14:textId="77777777" w:rsidR="00FC7010" w:rsidRPr="00BA7DD1" w:rsidRDefault="00FC7010" w:rsidP="001779A4">
            <w:pPr>
              <w:rPr>
                <w:sz w:val="24"/>
                <w:szCs w:val="24"/>
              </w:rPr>
            </w:pPr>
            <w:r w:rsidRPr="00BA7DD1">
              <w:rPr>
                <w:sz w:val="24"/>
                <w:szCs w:val="24"/>
              </w:rPr>
              <w:t>Самостійна робота</w:t>
            </w:r>
          </w:p>
        </w:tc>
        <w:tc>
          <w:tcPr>
            <w:tcW w:w="5985" w:type="dxa"/>
            <w:shd w:val="clear" w:color="auto" w:fill="auto"/>
          </w:tcPr>
          <w:p w14:paraId="05C73166" w14:textId="0B50FE68" w:rsidR="00FC7010" w:rsidRPr="00BA7DD1" w:rsidRDefault="008A5AC2" w:rsidP="00177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C7010">
              <w:rPr>
                <w:sz w:val="24"/>
                <w:szCs w:val="24"/>
              </w:rPr>
              <w:t>0</w:t>
            </w:r>
            <w:r w:rsidR="00FC7010" w:rsidRPr="00BA7DD1">
              <w:rPr>
                <w:sz w:val="24"/>
                <w:szCs w:val="24"/>
              </w:rPr>
              <w:t xml:space="preserve"> год.</w:t>
            </w:r>
          </w:p>
        </w:tc>
      </w:tr>
      <w:tr w:rsidR="00FC7010" w:rsidRPr="00BA7DD1" w14:paraId="2AC18EFA" w14:textId="77777777" w:rsidTr="00017AD9">
        <w:trPr>
          <w:jc w:val="center"/>
        </w:trPr>
        <w:tc>
          <w:tcPr>
            <w:tcW w:w="3920" w:type="dxa"/>
            <w:shd w:val="clear" w:color="auto" w:fill="auto"/>
          </w:tcPr>
          <w:p w14:paraId="43FB4FEE" w14:textId="77777777" w:rsidR="00FC7010" w:rsidRPr="00BA7DD1" w:rsidRDefault="00FC7010" w:rsidP="001779A4">
            <w:pPr>
              <w:rPr>
                <w:sz w:val="24"/>
                <w:szCs w:val="24"/>
              </w:rPr>
            </w:pPr>
            <w:r w:rsidRPr="00BA7DD1">
              <w:rPr>
                <w:sz w:val="24"/>
                <w:szCs w:val="24"/>
              </w:rPr>
              <w:t>Індивідуальні завдання</w:t>
            </w:r>
          </w:p>
        </w:tc>
        <w:tc>
          <w:tcPr>
            <w:tcW w:w="5985" w:type="dxa"/>
            <w:shd w:val="clear" w:color="auto" w:fill="auto"/>
          </w:tcPr>
          <w:p w14:paraId="0B392809" w14:textId="77777777" w:rsidR="00FC7010" w:rsidRPr="00BA7DD1" w:rsidRDefault="00FC7010" w:rsidP="001779A4">
            <w:pPr>
              <w:jc w:val="center"/>
              <w:rPr>
                <w:sz w:val="24"/>
                <w:szCs w:val="24"/>
              </w:rPr>
            </w:pPr>
          </w:p>
        </w:tc>
      </w:tr>
      <w:tr w:rsidR="00FC7010" w:rsidRPr="00BA7DD1" w14:paraId="4C36D038" w14:textId="77777777" w:rsidTr="00017AD9">
        <w:trPr>
          <w:jc w:val="center"/>
        </w:trPr>
        <w:tc>
          <w:tcPr>
            <w:tcW w:w="3920" w:type="dxa"/>
            <w:shd w:val="clear" w:color="auto" w:fill="auto"/>
          </w:tcPr>
          <w:p w14:paraId="5E96DF04" w14:textId="77777777" w:rsidR="00FC7010" w:rsidRPr="00BA7DD1" w:rsidRDefault="00FC7010" w:rsidP="00177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тижневих аудиторних годин для денної форми навчання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77A33BB7" w14:textId="56C3CEFC" w:rsidR="00FC7010" w:rsidRPr="00BA7DD1" w:rsidRDefault="008A5AC2" w:rsidP="00177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7010">
              <w:rPr>
                <w:sz w:val="24"/>
                <w:szCs w:val="24"/>
              </w:rPr>
              <w:t xml:space="preserve"> год.</w:t>
            </w:r>
          </w:p>
        </w:tc>
      </w:tr>
    </w:tbl>
    <w:p w14:paraId="6DDECE2E" w14:textId="77777777" w:rsidR="00BB6650" w:rsidRDefault="00BB6650" w:rsidP="00BB6650">
      <w:pPr>
        <w:ind w:right="-1"/>
        <w:jc w:val="center"/>
        <w:rPr>
          <w:b/>
          <w:sz w:val="24"/>
          <w:szCs w:val="24"/>
          <w:lang w:eastAsia="ru-RU"/>
        </w:rPr>
      </w:pPr>
    </w:p>
    <w:p w14:paraId="66BA13AE" w14:textId="77777777" w:rsidR="0009575F" w:rsidRDefault="0009575F" w:rsidP="00BB6650">
      <w:pPr>
        <w:ind w:right="-1"/>
        <w:jc w:val="center"/>
        <w:rPr>
          <w:b/>
          <w:sz w:val="24"/>
          <w:szCs w:val="24"/>
          <w:lang w:eastAsia="ru-RU"/>
        </w:rPr>
      </w:pPr>
    </w:p>
    <w:p w14:paraId="1798B2C0" w14:textId="77777777" w:rsidR="00BB6650" w:rsidRPr="0080727F" w:rsidRDefault="00BB6650" w:rsidP="00114F4E">
      <w:pPr>
        <w:keepNext/>
        <w:numPr>
          <w:ilvl w:val="0"/>
          <w:numId w:val="9"/>
        </w:numPr>
        <w:jc w:val="both"/>
        <w:outlineLvl w:val="0"/>
        <w:rPr>
          <w:b/>
          <w:bCs/>
          <w:lang w:eastAsia="ru-RU"/>
        </w:rPr>
      </w:pPr>
      <w:r w:rsidRPr="0080727F">
        <w:rPr>
          <w:b/>
          <w:bCs/>
          <w:lang w:eastAsia="ru-RU"/>
        </w:rPr>
        <w:t>Мета та завдання навчальної дисципліни</w:t>
      </w:r>
      <w:r>
        <w:rPr>
          <w:b/>
          <w:bCs/>
          <w:lang w:eastAsia="ru-RU"/>
        </w:rPr>
        <w:t xml:space="preserve"> </w:t>
      </w:r>
    </w:p>
    <w:p w14:paraId="580E22ED" w14:textId="247E6797" w:rsidR="00BB6650" w:rsidRPr="002B5916" w:rsidRDefault="00BB6650" w:rsidP="00BB6650">
      <w:pPr>
        <w:spacing w:before="60" w:after="60"/>
        <w:ind w:left="709"/>
        <w:jc w:val="both"/>
        <w:rPr>
          <w:szCs w:val="28"/>
        </w:rPr>
      </w:pPr>
      <w:r w:rsidRPr="002B5916">
        <w:rPr>
          <w:b/>
          <w:bCs/>
          <w:szCs w:val="28"/>
        </w:rPr>
        <w:t>Метою дисципліни</w:t>
      </w:r>
      <w:r w:rsidRPr="002B5916">
        <w:rPr>
          <w:szCs w:val="28"/>
        </w:rPr>
        <w:t xml:space="preserve"> є </w:t>
      </w:r>
      <w:bookmarkStart w:id="0" w:name="_Hlk505468585"/>
      <w:r w:rsidRPr="002B5916">
        <w:rPr>
          <w:szCs w:val="28"/>
        </w:rPr>
        <w:t xml:space="preserve">формування системи спеціальних знань та практичних навичок у галузі </w:t>
      </w:r>
      <w:r w:rsidR="00B76252">
        <w:rPr>
          <w:szCs w:val="28"/>
        </w:rPr>
        <w:t xml:space="preserve">теоретичних </w:t>
      </w:r>
      <w:r w:rsidRPr="002B5916">
        <w:rPr>
          <w:szCs w:val="28"/>
        </w:rPr>
        <w:t>досліджен</w:t>
      </w:r>
      <w:r w:rsidR="00B76252">
        <w:rPr>
          <w:szCs w:val="28"/>
        </w:rPr>
        <w:t>ь</w:t>
      </w:r>
      <w:r w:rsidRPr="002B5916">
        <w:rPr>
          <w:szCs w:val="28"/>
        </w:rPr>
        <w:t> </w:t>
      </w:r>
      <w:r w:rsidR="00B76252" w:rsidRPr="00B76252">
        <w:rPr>
          <w:szCs w:val="28"/>
        </w:rPr>
        <w:t>механіки роботів та робототехнічних систем</w:t>
      </w:r>
      <w:r w:rsidRPr="00B76252">
        <w:rPr>
          <w:szCs w:val="28"/>
        </w:rPr>
        <w:t>,</w:t>
      </w:r>
      <w:r w:rsidRPr="002B5916">
        <w:rPr>
          <w:szCs w:val="28"/>
        </w:rPr>
        <w:t xml:space="preserve"> їх проектування за заданими критеріями і властивостями згідно із технологією робочого процесу у сільськогосподарському виробництві.</w:t>
      </w:r>
    </w:p>
    <w:bookmarkEnd w:id="0"/>
    <w:p w14:paraId="315EBA43" w14:textId="4125BD50" w:rsidR="00BB6650" w:rsidRPr="001C0E31" w:rsidRDefault="00BB6650" w:rsidP="00BB6650">
      <w:pPr>
        <w:spacing w:before="60" w:after="60"/>
        <w:ind w:left="709"/>
        <w:jc w:val="both"/>
        <w:rPr>
          <w:szCs w:val="28"/>
        </w:rPr>
      </w:pPr>
      <w:r w:rsidRPr="001D28E9">
        <w:rPr>
          <w:b/>
          <w:szCs w:val="28"/>
        </w:rPr>
        <w:t>Завдання</w:t>
      </w:r>
      <w:r>
        <w:rPr>
          <w:b/>
          <w:szCs w:val="28"/>
        </w:rPr>
        <w:t xml:space="preserve"> дисципліни</w:t>
      </w:r>
      <w:r w:rsidRPr="001D28E9">
        <w:rPr>
          <w:b/>
          <w:szCs w:val="28"/>
        </w:rPr>
        <w:t>:</w:t>
      </w:r>
      <w:r>
        <w:rPr>
          <w:szCs w:val="28"/>
        </w:rPr>
        <w:t xml:space="preserve"> полягають в ознайомленні з</w:t>
      </w:r>
      <w:r w:rsidRPr="00BA7DD1">
        <w:rPr>
          <w:szCs w:val="28"/>
        </w:rPr>
        <w:t xml:space="preserve"> методик</w:t>
      </w:r>
      <w:r w:rsidR="004319C2">
        <w:rPr>
          <w:szCs w:val="28"/>
        </w:rPr>
        <w:t>ами</w:t>
      </w:r>
      <w:r w:rsidRPr="00BA7DD1">
        <w:rPr>
          <w:szCs w:val="28"/>
        </w:rPr>
        <w:t xml:space="preserve"> </w:t>
      </w:r>
      <w:r w:rsidR="004319C2">
        <w:rPr>
          <w:szCs w:val="28"/>
        </w:rPr>
        <w:t>дослідження</w:t>
      </w:r>
      <w:r w:rsidRPr="00BA7DD1">
        <w:rPr>
          <w:szCs w:val="28"/>
        </w:rPr>
        <w:t xml:space="preserve"> </w:t>
      </w:r>
      <w:r w:rsidR="004319C2">
        <w:rPr>
          <w:szCs w:val="28"/>
        </w:rPr>
        <w:t>механіки робототехнічних систем і комплексів</w:t>
      </w:r>
      <w:r w:rsidRPr="00BA7DD1">
        <w:rPr>
          <w:szCs w:val="28"/>
        </w:rPr>
        <w:t xml:space="preserve"> та теоретичного обґрунтування конструкційних</w:t>
      </w:r>
      <w:r w:rsidR="004319C2">
        <w:rPr>
          <w:szCs w:val="28"/>
        </w:rPr>
        <w:t>,</w:t>
      </w:r>
      <w:r w:rsidRPr="00BA7DD1">
        <w:rPr>
          <w:szCs w:val="28"/>
        </w:rPr>
        <w:t xml:space="preserve"> кінематичних </w:t>
      </w:r>
      <w:r w:rsidR="004319C2">
        <w:rPr>
          <w:szCs w:val="28"/>
        </w:rPr>
        <w:t xml:space="preserve">і динамічних </w:t>
      </w:r>
      <w:r w:rsidRPr="00BA7DD1">
        <w:rPr>
          <w:szCs w:val="28"/>
        </w:rPr>
        <w:t>параметрів</w:t>
      </w:r>
      <w:r>
        <w:rPr>
          <w:szCs w:val="28"/>
        </w:rPr>
        <w:t xml:space="preserve"> </w:t>
      </w:r>
      <w:r w:rsidRPr="001C0E31">
        <w:rPr>
          <w:szCs w:val="28"/>
        </w:rPr>
        <w:t>у тому обсязі, який дає можливі</w:t>
      </w:r>
      <w:r>
        <w:rPr>
          <w:szCs w:val="28"/>
        </w:rPr>
        <w:t xml:space="preserve">сть успішно засвоїти </w:t>
      </w:r>
      <w:r w:rsidR="004319C2">
        <w:rPr>
          <w:szCs w:val="28"/>
        </w:rPr>
        <w:t>теоретичні аспекти і</w:t>
      </w:r>
      <w:r w:rsidRPr="001C0E31">
        <w:rPr>
          <w:szCs w:val="28"/>
        </w:rPr>
        <w:t xml:space="preserve"> набути твердих практичних навич</w:t>
      </w:r>
      <w:r>
        <w:rPr>
          <w:szCs w:val="28"/>
        </w:rPr>
        <w:t>ок у розв’язуванні технічних задач, розвити</w:t>
      </w:r>
      <w:r w:rsidRPr="001C0E31">
        <w:rPr>
          <w:szCs w:val="28"/>
        </w:rPr>
        <w:t xml:space="preserve"> культу</w:t>
      </w:r>
      <w:r>
        <w:rPr>
          <w:szCs w:val="28"/>
        </w:rPr>
        <w:t xml:space="preserve">ру інженерного мислення, навичок аналізу і розрахунку технологічних параметрів, кінематичних і динамічних схем </w:t>
      </w:r>
      <w:r w:rsidR="004319C2">
        <w:rPr>
          <w:szCs w:val="28"/>
        </w:rPr>
        <w:t>роботів та робототехнічних систем</w:t>
      </w:r>
      <w:r>
        <w:rPr>
          <w:szCs w:val="28"/>
        </w:rPr>
        <w:t xml:space="preserve"> </w:t>
      </w:r>
      <w:r w:rsidR="004319C2">
        <w:rPr>
          <w:szCs w:val="28"/>
        </w:rPr>
        <w:t>сільськогосподарського</w:t>
      </w:r>
      <w:r>
        <w:rPr>
          <w:szCs w:val="28"/>
        </w:rPr>
        <w:t xml:space="preserve"> виробництва</w:t>
      </w:r>
      <w:r w:rsidRPr="001C0E31">
        <w:rPr>
          <w:szCs w:val="28"/>
        </w:rPr>
        <w:t>.</w:t>
      </w:r>
    </w:p>
    <w:p w14:paraId="0CABB7A5" w14:textId="77777777" w:rsidR="00AA1CA8" w:rsidRDefault="00AA1CA8" w:rsidP="00AA1CA8">
      <w:pPr>
        <w:tabs>
          <w:tab w:val="num" w:pos="720"/>
        </w:tabs>
        <w:ind w:left="851"/>
        <w:jc w:val="both"/>
        <w:rPr>
          <w:b/>
          <w:bCs/>
          <w:szCs w:val="28"/>
        </w:rPr>
      </w:pPr>
      <w:r>
        <w:rPr>
          <w:b/>
          <w:bCs/>
          <w:szCs w:val="28"/>
        </w:rPr>
        <w:t>Набуття компетентностей:</w:t>
      </w:r>
    </w:p>
    <w:p w14:paraId="32B0DD07" w14:textId="77777777" w:rsidR="00AA1CA8" w:rsidRDefault="00AA1CA8" w:rsidP="00AA1CA8">
      <w:pPr>
        <w:ind w:left="851"/>
        <w:jc w:val="both"/>
        <w:rPr>
          <w:i/>
          <w:iCs/>
          <w:szCs w:val="28"/>
        </w:rPr>
      </w:pPr>
      <w:r>
        <w:rPr>
          <w:i/>
          <w:iCs/>
          <w:szCs w:val="28"/>
        </w:rPr>
        <w:lastRenderedPageBreak/>
        <w:t>Інтегральна компетентність (ІК):</w:t>
      </w:r>
    </w:p>
    <w:p w14:paraId="4F01C0C0" w14:textId="52A49581" w:rsidR="00E30647" w:rsidRDefault="00E96929" w:rsidP="00E30647">
      <w:pPr>
        <w:ind w:left="709"/>
      </w:pPr>
      <w:r>
        <w:t>Здатність розв’язувати складні завдання і проблеми галузевого машинобудування, що передбачають проведення дослідження та/або здійснення інновацій та характеризується невизначеністю умов і вимог</w:t>
      </w:r>
    </w:p>
    <w:p w14:paraId="4CE95DEF" w14:textId="77777777" w:rsidR="00E96929" w:rsidRPr="00E96929" w:rsidRDefault="00E96929" w:rsidP="00E30647">
      <w:pPr>
        <w:ind w:left="709"/>
        <w:rPr>
          <w:szCs w:val="28"/>
        </w:rPr>
      </w:pPr>
    </w:p>
    <w:p w14:paraId="114C6DE7" w14:textId="51C5714D" w:rsidR="00E30647" w:rsidRDefault="00E30647" w:rsidP="00E30647">
      <w:pPr>
        <w:ind w:left="709"/>
        <w:rPr>
          <w:i/>
          <w:iCs/>
          <w:szCs w:val="28"/>
        </w:rPr>
      </w:pPr>
      <w:r>
        <w:rPr>
          <w:i/>
          <w:iCs/>
          <w:szCs w:val="28"/>
        </w:rPr>
        <w:t>Загальні компетентності</w:t>
      </w:r>
      <w:r w:rsidR="00E96929">
        <w:rPr>
          <w:i/>
          <w:iCs/>
          <w:szCs w:val="28"/>
        </w:rPr>
        <w:t xml:space="preserve"> (ЗК)</w:t>
      </w:r>
      <w:r>
        <w:rPr>
          <w:i/>
          <w:iCs/>
          <w:szCs w:val="28"/>
        </w:rPr>
        <w:t>:</w:t>
      </w:r>
    </w:p>
    <w:p w14:paraId="2872AF00" w14:textId="18EAE4BD" w:rsidR="00D660C2" w:rsidRDefault="00D660C2" w:rsidP="00E30647">
      <w:pPr>
        <w:ind w:left="709"/>
      </w:pPr>
      <w:r>
        <w:t>ЗК1. Здатність застосовувати інформаційні та комунікаційні технології.</w:t>
      </w:r>
    </w:p>
    <w:p w14:paraId="7938ABF8" w14:textId="775F920B" w:rsidR="00E30647" w:rsidRDefault="00E30647" w:rsidP="00E30647">
      <w:pPr>
        <w:ind w:left="709"/>
      </w:pPr>
      <w:r>
        <w:t xml:space="preserve">ЗК2. Здатність вчитися та оволодівати сучасними знаннями. </w:t>
      </w:r>
    </w:p>
    <w:p w14:paraId="07A0F67B" w14:textId="77777777" w:rsidR="00E30647" w:rsidRDefault="00E30647" w:rsidP="00E30647">
      <w:pPr>
        <w:ind w:left="709"/>
      </w:pPr>
      <w:r>
        <w:t xml:space="preserve">ЗК5. Здатність до адаптації та дії в новій ситуації. </w:t>
      </w:r>
    </w:p>
    <w:p w14:paraId="711FDA0E" w14:textId="77777777" w:rsidR="00E30647" w:rsidRDefault="00E30647" w:rsidP="00E30647">
      <w:pPr>
        <w:ind w:left="709"/>
      </w:pPr>
      <w:r>
        <w:t xml:space="preserve">ЗК6. Здатність генерувати нові ідеї (креативність). </w:t>
      </w:r>
    </w:p>
    <w:p w14:paraId="598ED8B7" w14:textId="77777777" w:rsidR="00882F07" w:rsidRDefault="00E30647" w:rsidP="00E30647">
      <w:pPr>
        <w:ind w:left="709"/>
      </w:pPr>
      <w:r>
        <w:t xml:space="preserve">ЗК7. Здатність виявляти, ставити та вирішувати проблеми. </w:t>
      </w:r>
    </w:p>
    <w:p w14:paraId="72A2FE2E" w14:textId="02498563" w:rsidR="00E30647" w:rsidRDefault="00E30647" w:rsidP="00E30647">
      <w:pPr>
        <w:ind w:left="709"/>
      </w:pPr>
      <w:r>
        <w:t>ЗК8. Здатність приймати обґрунтовані рішення.</w:t>
      </w:r>
    </w:p>
    <w:p w14:paraId="3359526C" w14:textId="265D92AF" w:rsidR="00D660C2" w:rsidRDefault="00D660C2" w:rsidP="00E30647">
      <w:pPr>
        <w:ind w:left="709"/>
        <w:rPr>
          <w:szCs w:val="28"/>
        </w:rPr>
      </w:pPr>
      <w:r>
        <w:t>ЗК9. Здатність працювати в команді.</w:t>
      </w:r>
    </w:p>
    <w:p w14:paraId="038A76A3" w14:textId="77777777" w:rsidR="00E30647" w:rsidRPr="00F27B1A" w:rsidRDefault="00E30647" w:rsidP="00E30647">
      <w:pPr>
        <w:ind w:left="709"/>
        <w:rPr>
          <w:szCs w:val="28"/>
        </w:rPr>
      </w:pPr>
    </w:p>
    <w:p w14:paraId="51E5A21B" w14:textId="01853065" w:rsidR="00E30647" w:rsidRDefault="00E30647" w:rsidP="00E30647">
      <w:pPr>
        <w:ind w:left="709"/>
        <w:rPr>
          <w:i/>
          <w:iCs/>
          <w:szCs w:val="28"/>
        </w:rPr>
      </w:pPr>
      <w:r>
        <w:rPr>
          <w:i/>
          <w:iCs/>
          <w:szCs w:val="28"/>
        </w:rPr>
        <w:t>Спеціальні (фахові, предметні) компетентності</w:t>
      </w:r>
      <w:r w:rsidR="00E96929">
        <w:rPr>
          <w:i/>
          <w:iCs/>
          <w:szCs w:val="28"/>
        </w:rPr>
        <w:t xml:space="preserve"> (СК)</w:t>
      </w:r>
      <w:r>
        <w:rPr>
          <w:i/>
          <w:iCs/>
          <w:szCs w:val="28"/>
        </w:rPr>
        <w:t>:</w:t>
      </w:r>
    </w:p>
    <w:p w14:paraId="07305DAA" w14:textId="77777777" w:rsidR="008D374C" w:rsidRDefault="008D374C" w:rsidP="00E30647">
      <w:pPr>
        <w:ind w:left="709"/>
      </w:pPr>
      <w:r>
        <w:t xml:space="preserve">СК2. Критичне осмислення передових для галузевого машинобудування наукових фактів, концепцій, теорій, принципів та здатність їх застосовувати для розв’язання складних задач галузевого машинобудування і забезпечення сталого розвитку. Здатність втілювати передові інженерні розробки для отримування практичних результатів. </w:t>
      </w:r>
    </w:p>
    <w:p w14:paraId="65AA3D04" w14:textId="7EF48F74" w:rsidR="00E30647" w:rsidRDefault="008D374C" w:rsidP="00E30647">
      <w:pPr>
        <w:ind w:left="709"/>
      </w:pPr>
      <w:r>
        <w:t>СК3. Здатність створювати нову техніку і технології в галузі механічної інженерії.</w:t>
      </w:r>
    </w:p>
    <w:p w14:paraId="6249C17F" w14:textId="2135B045" w:rsidR="00E30647" w:rsidRDefault="008D374C" w:rsidP="00E30647">
      <w:pPr>
        <w:ind w:left="709"/>
      </w:pPr>
      <w:r>
        <w:t>СК4. Усвідомлення перспективних завдань сучасного виробництва, спрямованих на задоволення потреб споживачів, володіння тенденціями інноваційного розвитку технологій галузі.</w:t>
      </w:r>
    </w:p>
    <w:p w14:paraId="6545D57E" w14:textId="4D270B3E" w:rsidR="00D660C2" w:rsidRDefault="00D660C2" w:rsidP="00E30647">
      <w:pPr>
        <w:ind w:left="709"/>
      </w:pPr>
      <w:r>
        <w:t>СК5. Здатність розробляти і реалізовувати плани й проекти у сфері галузевого машинобудування та дотичних видів діяльності, здійснювати відповідну підприємницьку діяльність.</w:t>
      </w:r>
    </w:p>
    <w:p w14:paraId="50F13EB7" w14:textId="77777777" w:rsidR="00E30647" w:rsidRDefault="00E30647" w:rsidP="00E30647">
      <w:pPr>
        <w:ind w:left="709"/>
      </w:pPr>
    </w:p>
    <w:p w14:paraId="4EF3B4A5" w14:textId="77777777" w:rsidR="00E30647" w:rsidRPr="00E53193" w:rsidRDefault="00E30647" w:rsidP="00E30647">
      <w:pPr>
        <w:tabs>
          <w:tab w:val="num" w:pos="720"/>
        </w:tabs>
        <w:ind w:left="851"/>
        <w:rPr>
          <w:b/>
          <w:bCs/>
          <w:szCs w:val="28"/>
        </w:rPr>
      </w:pPr>
      <w:r w:rsidRPr="00E53193">
        <w:rPr>
          <w:b/>
          <w:bCs/>
          <w:szCs w:val="28"/>
        </w:rPr>
        <w:t>Програмні результати навчання:</w:t>
      </w:r>
    </w:p>
    <w:p w14:paraId="3022A5A7" w14:textId="77777777" w:rsidR="008D374C" w:rsidRDefault="008D374C" w:rsidP="00E30647">
      <w:pPr>
        <w:tabs>
          <w:tab w:val="num" w:pos="720"/>
        </w:tabs>
        <w:ind w:left="851"/>
      </w:pPr>
      <w:r>
        <w:t xml:space="preserve">РН2. Знання та розуміння механіки і машинобудування та перспектив їхнього розвитку. </w:t>
      </w:r>
    </w:p>
    <w:p w14:paraId="0207D1E1" w14:textId="77777777" w:rsidR="00BB6650" w:rsidRDefault="00BB6650" w:rsidP="00BB6650">
      <w:pPr>
        <w:tabs>
          <w:tab w:val="num" w:pos="720"/>
        </w:tabs>
        <w:ind w:left="851"/>
        <w:rPr>
          <w:szCs w:val="28"/>
        </w:rPr>
      </w:pPr>
    </w:p>
    <w:p w14:paraId="010B4975" w14:textId="77777777" w:rsidR="00BB6650" w:rsidRDefault="00BB6650" w:rsidP="00BB6650">
      <w:pPr>
        <w:jc w:val="center"/>
        <w:rPr>
          <w:b/>
          <w:sz w:val="24"/>
          <w:szCs w:val="24"/>
        </w:rPr>
      </w:pPr>
    </w:p>
    <w:p w14:paraId="4773FF61" w14:textId="481915D0" w:rsidR="008D374C" w:rsidRDefault="008D374C">
      <w:pPr>
        <w:rPr>
          <w:szCs w:val="28"/>
        </w:rPr>
      </w:pPr>
      <w:r>
        <w:rPr>
          <w:szCs w:val="28"/>
        </w:rPr>
        <w:br w:type="page"/>
      </w:r>
    </w:p>
    <w:p w14:paraId="35D815E9" w14:textId="77777777" w:rsidR="00D936E8" w:rsidRPr="002F5A60" w:rsidRDefault="00D936E8" w:rsidP="00D936E8">
      <w:pPr>
        <w:spacing w:before="120" w:after="120"/>
        <w:jc w:val="center"/>
        <w:rPr>
          <w:b/>
          <w:sz w:val="32"/>
          <w:szCs w:val="32"/>
        </w:rPr>
      </w:pPr>
      <w:r w:rsidRPr="002F5A60">
        <w:rPr>
          <w:b/>
          <w:sz w:val="32"/>
          <w:szCs w:val="32"/>
        </w:rPr>
        <w:lastRenderedPageBreak/>
        <w:t>Графік навчання</w:t>
      </w:r>
    </w:p>
    <w:p w14:paraId="3DCD53CD" w14:textId="77777777" w:rsidR="00D936E8" w:rsidRDefault="00D936E8" w:rsidP="00D936E8">
      <w:pPr>
        <w:jc w:val="center"/>
        <w:rPr>
          <w:b/>
          <w:szCs w:val="28"/>
        </w:rPr>
      </w:pPr>
      <w:r w:rsidRPr="00192C6B">
        <w:rPr>
          <w:b/>
          <w:szCs w:val="28"/>
        </w:rPr>
        <w:t>Розподіл навчального часу за темами по видам занять</w:t>
      </w:r>
    </w:p>
    <w:p w14:paraId="0914B63E" w14:textId="77777777" w:rsidR="00D936E8" w:rsidRPr="00192C6B" w:rsidRDefault="00D936E8" w:rsidP="00D936E8">
      <w:pPr>
        <w:jc w:val="center"/>
        <w:rPr>
          <w:b/>
          <w:szCs w:val="28"/>
        </w:rPr>
      </w:pPr>
    </w:p>
    <w:tbl>
      <w:tblPr>
        <w:tblW w:w="51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0"/>
        <w:gridCol w:w="849"/>
        <w:gridCol w:w="718"/>
        <w:gridCol w:w="479"/>
        <w:gridCol w:w="447"/>
        <w:gridCol w:w="553"/>
        <w:gridCol w:w="522"/>
        <w:gridCol w:w="569"/>
        <w:gridCol w:w="869"/>
        <w:gridCol w:w="447"/>
        <w:gridCol w:w="447"/>
        <w:gridCol w:w="553"/>
        <w:gridCol w:w="522"/>
        <w:gridCol w:w="675"/>
      </w:tblGrid>
      <w:tr w:rsidR="00D936E8" w:rsidRPr="0080727F" w14:paraId="2A1281DA" w14:textId="77777777" w:rsidTr="003D41BD">
        <w:trPr>
          <w:cantSplit/>
          <w:trHeight w:val="288"/>
          <w:jc w:val="center"/>
        </w:trPr>
        <w:tc>
          <w:tcPr>
            <w:tcW w:w="1250" w:type="pct"/>
            <w:vMerge w:val="restart"/>
            <w:vAlign w:val="center"/>
          </w:tcPr>
          <w:p w14:paraId="7AA02909" w14:textId="77777777" w:rsidR="00D936E8" w:rsidRPr="0080727F" w:rsidRDefault="00D936E8" w:rsidP="00017AD9">
            <w:pPr>
              <w:jc w:val="center"/>
              <w:rPr>
                <w:sz w:val="24"/>
                <w:szCs w:val="24"/>
                <w:lang w:eastAsia="ru-RU"/>
              </w:rPr>
            </w:pPr>
            <w:r w:rsidRPr="0080727F">
              <w:rPr>
                <w:sz w:val="24"/>
                <w:szCs w:val="24"/>
                <w:lang w:eastAsia="ru-RU"/>
              </w:rPr>
              <w:t>Назви змістових модулів і тем</w:t>
            </w:r>
          </w:p>
        </w:tc>
        <w:tc>
          <w:tcPr>
            <w:tcW w:w="3750" w:type="pct"/>
            <w:gridSpan w:val="13"/>
          </w:tcPr>
          <w:p w14:paraId="6D53272B" w14:textId="77777777" w:rsidR="00D936E8" w:rsidRPr="0080727F" w:rsidRDefault="00D936E8" w:rsidP="00017AD9">
            <w:pPr>
              <w:jc w:val="center"/>
              <w:rPr>
                <w:sz w:val="24"/>
                <w:szCs w:val="24"/>
                <w:lang w:eastAsia="ru-RU"/>
              </w:rPr>
            </w:pPr>
            <w:r w:rsidRPr="0080727F">
              <w:rPr>
                <w:sz w:val="24"/>
                <w:szCs w:val="24"/>
                <w:lang w:eastAsia="ru-RU"/>
              </w:rPr>
              <w:t>Кількість годин</w:t>
            </w:r>
          </w:p>
        </w:tc>
      </w:tr>
      <w:tr w:rsidR="00D936E8" w:rsidRPr="0080727F" w14:paraId="739CAF52" w14:textId="77777777" w:rsidTr="008A5AC2">
        <w:trPr>
          <w:cantSplit/>
          <w:trHeight w:val="146"/>
          <w:jc w:val="center"/>
        </w:trPr>
        <w:tc>
          <w:tcPr>
            <w:tcW w:w="1250" w:type="pct"/>
            <w:vMerge/>
          </w:tcPr>
          <w:p w14:paraId="230C4AF5" w14:textId="77777777" w:rsidR="00D936E8" w:rsidRPr="0080727F" w:rsidRDefault="00D936E8" w:rsidP="00017AD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28" w:type="pct"/>
            <w:gridSpan w:val="7"/>
          </w:tcPr>
          <w:p w14:paraId="29A46CC7" w14:textId="77777777" w:rsidR="00D936E8" w:rsidRPr="0080727F" w:rsidRDefault="00D936E8" w:rsidP="00017AD9">
            <w:pPr>
              <w:jc w:val="center"/>
              <w:rPr>
                <w:sz w:val="24"/>
                <w:szCs w:val="24"/>
                <w:lang w:eastAsia="ru-RU"/>
              </w:rPr>
            </w:pPr>
            <w:r w:rsidRPr="0080727F">
              <w:rPr>
                <w:sz w:val="24"/>
                <w:szCs w:val="24"/>
                <w:lang w:eastAsia="ru-RU"/>
              </w:rPr>
              <w:t>денна форма</w:t>
            </w:r>
          </w:p>
        </w:tc>
        <w:tc>
          <w:tcPr>
            <w:tcW w:w="1722" w:type="pct"/>
            <w:gridSpan w:val="6"/>
          </w:tcPr>
          <w:p w14:paraId="23EDC49E" w14:textId="77777777" w:rsidR="00D936E8" w:rsidRPr="0080727F" w:rsidRDefault="00D936E8" w:rsidP="00017AD9">
            <w:pPr>
              <w:jc w:val="center"/>
              <w:rPr>
                <w:sz w:val="24"/>
                <w:szCs w:val="24"/>
                <w:lang w:eastAsia="ru-RU"/>
              </w:rPr>
            </w:pPr>
            <w:r w:rsidRPr="0080727F">
              <w:rPr>
                <w:sz w:val="24"/>
                <w:szCs w:val="24"/>
                <w:lang w:eastAsia="ru-RU"/>
              </w:rPr>
              <w:t>Заочна форма</w:t>
            </w:r>
          </w:p>
        </w:tc>
      </w:tr>
      <w:tr w:rsidR="00D936E8" w:rsidRPr="0080727F" w14:paraId="40BD388B" w14:textId="77777777" w:rsidTr="008A5AC2">
        <w:trPr>
          <w:cantSplit/>
          <w:trHeight w:val="146"/>
          <w:jc w:val="center"/>
        </w:trPr>
        <w:tc>
          <w:tcPr>
            <w:tcW w:w="1250" w:type="pct"/>
            <w:vMerge/>
          </w:tcPr>
          <w:p w14:paraId="5CFED965" w14:textId="77777777" w:rsidR="00D936E8" w:rsidRPr="0080727F" w:rsidRDefault="00D936E8" w:rsidP="00017AD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vMerge w:val="restart"/>
            <w:shd w:val="clear" w:color="auto" w:fill="auto"/>
          </w:tcPr>
          <w:p w14:paraId="37E6D43B" w14:textId="77777777" w:rsidR="00D936E8" w:rsidRPr="00D936E8" w:rsidRDefault="00D936E8" w:rsidP="00017AD9">
            <w:pPr>
              <w:jc w:val="center"/>
              <w:rPr>
                <w:sz w:val="22"/>
                <w:szCs w:val="22"/>
                <w:lang w:eastAsia="ru-RU"/>
              </w:rPr>
            </w:pPr>
            <w:r w:rsidRPr="00D936E8">
              <w:rPr>
                <w:sz w:val="22"/>
                <w:szCs w:val="22"/>
                <w:lang w:eastAsia="ru-RU"/>
              </w:rPr>
              <w:t>тижні</w:t>
            </w:r>
          </w:p>
        </w:tc>
        <w:tc>
          <w:tcPr>
            <w:tcW w:w="352" w:type="pct"/>
            <w:vMerge w:val="restart"/>
            <w:shd w:val="clear" w:color="auto" w:fill="auto"/>
          </w:tcPr>
          <w:p w14:paraId="2D689B6C" w14:textId="77777777" w:rsidR="00D936E8" w:rsidRPr="00D936E8" w:rsidRDefault="00D936E8" w:rsidP="00017AD9">
            <w:pPr>
              <w:jc w:val="center"/>
              <w:rPr>
                <w:sz w:val="22"/>
                <w:szCs w:val="22"/>
                <w:lang w:eastAsia="ru-RU"/>
              </w:rPr>
            </w:pPr>
            <w:r w:rsidRPr="00D936E8">
              <w:rPr>
                <w:sz w:val="22"/>
                <w:szCs w:val="22"/>
                <w:lang w:eastAsia="ru-RU"/>
              </w:rPr>
              <w:t>усього</w:t>
            </w:r>
          </w:p>
        </w:tc>
        <w:tc>
          <w:tcPr>
            <w:tcW w:w="1260" w:type="pct"/>
            <w:gridSpan w:val="5"/>
            <w:shd w:val="clear" w:color="auto" w:fill="auto"/>
          </w:tcPr>
          <w:p w14:paraId="211F5CB9" w14:textId="77777777" w:rsidR="00D936E8" w:rsidRPr="00D936E8" w:rsidRDefault="00D936E8" w:rsidP="00017AD9">
            <w:pPr>
              <w:jc w:val="center"/>
              <w:rPr>
                <w:sz w:val="22"/>
                <w:szCs w:val="22"/>
                <w:lang w:eastAsia="ru-RU"/>
              </w:rPr>
            </w:pPr>
            <w:r w:rsidRPr="00D936E8">
              <w:rPr>
                <w:sz w:val="22"/>
                <w:szCs w:val="22"/>
                <w:lang w:eastAsia="ru-RU"/>
              </w:rPr>
              <w:t>у тому числі</w:t>
            </w:r>
          </w:p>
        </w:tc>
        <w:tc>
          <w:tcPr>
            <w:tcW w:w="426" w:type="pct"/>
            <w:vMerge w:val="restart"/>
            <w:shd w:val="clear" w:color="auto" w:fill="auto"/>
          </w:tcPr>
          <w:p w14:paraId="4B34DA8E" w14:textId="77777777" w:rsidR="00D936E8" w:rsidRPr="00D936E8" w:rsidRDefault="00D936E8" w:rsidP="00017AD9">
            <w:pPr>
              <w:jc w:val="center"/>
              <w:rPr>
                <w:sz w:val="22"/>
                <w:szCs w:val="22"/>
                <w:lang w:eastAsia="ru-RU"/>
              </w:rPr>
            </w:pPr>
            <w:r w:rsidRPr="00D936E8">
              <w:rPr>
                <w:sz w:val="22"/>
                <w:szCs w:val="22"/>
                <w:lang w:eastAsia="ru-RU"/>
              </w:rPr>
              <w:t xml:space="preserve">усього </w:t>
            </w:r>
          </w:p>
        </w:tc>
        <w:tc>
          <w:tcPr>
            <w:tcW w:w="1296" w:type="pct"/>
            <w:gridSpan w:val="5"/>
            <w:shd w:val="clear" w:color="auto" w:fill="auto"/>
          </w:tcPr>
          <w:p w14:paraId="45B16003" w14:textId="77777777" w:rsidR="00D936E8" w:rsidRPr="00D936E8" w:rsidRDefault="00D936E8" w:rsidP="00017AD9">
            <w:pPr>
              <w:jc w:val="center"/>
              <w:rPr>
                <w:sz w:val="22"/>
                <w:szCs w:val="22"/>
                <w:lang w:eastAsia="ru-RU"/>
              </w:rPr>
            </w:pPr>
            <w:r w:rsidRPr="00D936E8">
              <w:rPr>
                <w:sz w:val="22"/>
                <w:szCs w:val="22"/>
                <w:lang w:eastAsia="ru-RU"/>
              </w:rPr>
              <w:t>у тому числі</w:t>
            </w:r>
          </w:p>
        </w:tc>
      </w:tr>
      <w:tr w:rsidR="00D936E8" w:rsidRPr="0080727F" w14:paraId="69302A74" w14:textId="77777777" w:rsidTr="008A5AC2">
        <w:trPr>
          <w:cantSplit/>
          <w:trHeight w:val="336"/>
          <w:jc w:val="center"/>
        </w:trPr>
        <w:tc>
          <w:tcPr>
            <w:tcW w:w="1250" w:type="pct"/>
            <w:vMerge/>
          </w:tcPr>
          <w:p w14:paraId="362F0417" w14:textId="77777777" w:rsidR="00D936E8" w:rsidRPr="0080727F" w:rsidRDefault="00D936E8" w:rsidP="00017AD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14:paraId="44BCA6CB" w14:textId="77777777" w:rsidR="00D936E8" w:rsidRPr="00D936E8" w:rsidRDefault="00D936E8" w:rsidP="00017AD9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2" w:type="pct"/>
            <w:vMerge/>
            <w:shd w:val="clear" w:color="auto" w:fill="auto"/>
          </w:tcPr>
          <w:p w14:paraId="14579BAE" w14:textId="77777777" w:rsidR="00D936E8" w:rsidRPr="00D936E8" w:rsidRDefault="00D936E8" w:rsidP="00017AD9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5" w:type="pct"/>
            <w:shd w:val="clear" w:color="auto" w:fill="auto"/>
          </w:tcPr>
          <w:p w14:paraId="7FFC2531" w14:textId="77777777" w:rsidR="00D936E8" w:rsidRPr="00D936E8" w:rsidRDefault="00D936E8" w:rsidP="00017AD9">
            <w:pPr>
              <w:jc w:val="center"/>
              <w:rPr>
                <w:sz w:val="22"/>
                <w:szCs w:val="22"/>
                <w:lang w:eastAsia="ru-RU"/>
              </w:rPr>
            </w:pPr>
            <w:r w:rsidRPr="00D936E8">
              <w:rPr>
                <w:sz w:val="22"/>
                <w:szCs w:val="22"/>
                <w:lang w:eastAsia="ru-RU"/>
              </w:rPr>
              <w:t>л</w:t>
            </w:r>
          </w:p>
        </w:tc>
        <w:tc>
          <w:tcPr>
            <w:tcW w:w="219" w:type="pct"/>
          </w:tcPr>
          <w:p w14:paraId="072BD7D8" w14:textId="77777777" w:rsidR="00D936E8" w:rsidRPr="00D936E8" w:rsidRDefault="00D936E8" w:rsidP="00017AD9">
            <w:pPr>
              <w:jc w:val="center"/>
              <w:rPr>
                <w:sz w:val="22"/>
                <w:szCs w:val="22"/>
                <w:lang w:eastAsia="ru-RU"/>
              </w:rPr>
            </w:pPr>
            <w:r w:rsidRPr="00D936E8">
              <w:rPr>
                <w:sz w:val="22"/>
                <w:szCs w:val="22"/>
                <w:lang w:eastAsia="ru-RU"/>
              </w:rPr>
              <w:t>п</w:t>
            </w:r>
          </w:p>
        </w:tc>
        <w:tc>
          <w:tcPr>
            <w:tcW w:w="271" w:type="pct"/>
          </w:tcPr>
          <w:p w14:paraId="38042381" w14:textId="77777777" w:rsidR="00D936E8" w:rsidRPr="00D936E8" w:rsidRDefault="00D936E8" w:rsidP="00017AD9">
            <w:pPr>
              <w:jc w:val="center"/>
              <w:rPr>
                <w:sz w:val="22"/>
                <w:szCs w:val="22"/>
                <w:lang w:eastAsia="ru-RU"/>
              </w:rPr>
            </w:pPr>
            <w:r w:rsidRPr="00D936E8">
              <w:rPr>
                <w:sz w:val="22"/>
                <w:szCs w:val="22"/>
                <w:lang w:eastAsia="ru-RU"/>
              </w:rPr>
              <w:t>лаб</w:t>
            </w:r>
          </w:p>
        </w:tc>
        <w:tc>
          <w:tcPr>
            <w:tcW w:w="256" w:type="pct"/>
          </w:tcPr>
          <w:p w14:paraId="11D2E1E2" w14:textId="77777777" w:rsidR="00D936E8" w:rsidRPr="00D936E8" w:rsidRDefault="00D936E8" w:rsidP="00017AD9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D936E8">
              <w:rPr>
                <w:sz w:val="22"/>
                <w:szCs w:val="22"/>
                <w:lang w:eastAsia="ru-RU"/>
              </w:rPr>
              <w:t>інд</w:t>
            </w:r>
            <w:proofErr w:type="spellEnd"/>
          </w:p>
        </w:tc>
        <w:tc>
          <w:tcPr>
            <w:tcW w:w="279" w:type="pct"/>
          </w:tcPr>
          <w:p w14:paraId="623062A8" w14:textId="77777777" w:rsidR="00D936E8" w:rsidRPr="00D936E8" w:rsidRDefault="00D936E8" w:rsidP="00017AD9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D936E8">
              <w:rPr>
                <w:sz w:val="22"/>
                <w:szCs w:val="22"/>
                <w:lang w:eastAsia="ru-RU"/>
              </w:rPr>
              <w:t>с.р</w:t>
            </w:r>
            <w:proofErr w:type="spellEnd"/>
            <w:r w:rsidRPr="00D936E8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26" w:type="pct"/>
            <w:vMerge/>
            <w:shd w:val="clear" w:color="auto" w:fill="auto"/>
          </w:tcPr>
          <w:p w14:paraId="7545B2C6" w14:textId="77777777" w:rsidR="00D936E8" w:rsidRPr="00D936E8" w:rsidRDefault="00D936E8" w:rsidP="00017AD9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9" w:type="pct"/>
            <w:shd w:val="clear" w:color="auto" w:fill="auto"/>
          </w:tcPr>
          <w:p w14:paraId="0DE85DC7" w14:textId="77777777" w:rsidR="00D936E8" w:rsidRPr="00D936E8" w:rsidRDefault="00D936E8" w:rsidP="00017AD9">
            <w:pPr>
              <w:jc w:val="center"/>
              <w:rPr>
                <w:sz w:val="22"/>
                <w:szCs w:val="22"/>
                <w:lang w:eastAsia="ru-RU"/>
              </w:rPr>
            </w:pPr>
            <w:r w:rsidRPr="00D936E8">
              <w:rPr>
                <w:sz w:val="22"/>
                <w:szCs w:val="22"/>
                <w:lang w:eastAsia="ru-RU"/>
              </w:rPr>
              <w:t>л</w:t>
            </w:r>
          </w:p>
        </w:tc>
        <w:tc>
          <w:tcPr>
            <w:tcW w:w="219" w:type="pct"/>
          </w:tcPr>
          <w:p w14:paraId="26625AE9" w14:textId="77777777" w:rsidR="00D936E8" w:rsidRPr="00D936E8" w:rsidRDefault="00D936E8" w:rsidP="00017AD9">
            <w:pPr>
              <w:jc w:val="center"/>
              <w:rPr>
                <w:sz w:val="22"/>
                <w:szCs w:val="22"/>
                <w:lang w:eastAsia="ru-RU"/>
              </w:rPr>
            </w:pPr>
            <w:r w:rsidRPr="00D936E8">
              <w:rPr>
                <w:sz w:val="22"/>
                <w:szCs w:val="22"/>
                <w:lang w:eastAsia="ru-RU"/>
              </w:rPr>
              <w:t>п</w:t>
            </w:r>
          </w:p>
        </w:tc>
        <w:tc>
          <w:tcPr>
            <w:tcW w:w="271" w:type="pct"/>
          </w:tcPr>
          <w:p w14:paraId="2646584A" w14:textId="77777777" w:rsidR="00D936E8" w:rsidRPr="00D936E8" w:rsidRDefault="00D936E8" w:rsidP="00017AD9">
            <w:pPr>
              <w:jc w:val="center"/>
              <w:rPr>
                <w:sz w:val="22"/>
                <w:szCs w:val="22"/>
                <w:lang w:eastAsia="ru-RU"/>
              </w:rPr>
            </w:pPr>
            <w:r w:rsidRPr="00D936E8">
              <w:rPr>
                <w:sz w:val="22"/>
                <w:szCs w:val="22"/>
                <w:lang w:eastAsia="ru-RU"/>
              </w:rPr>
              <w:t>лаб</w:t>
            </w:r>
          </w:p>
        </w:tc>
        <w:tc>
          <w:tcPr>
            <w:tcW w:w="256" w:type="pct"/>
          </w:tcPr>
          <w:p w14:paraId="73B5D8D6" w14:textId="77777777" w:rsidR="00D936E8" w:rsidRPr="00D936E8" w:rsidRDefault="00D936E8" w:rsidP="00017AD9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D936E8">
              <w:rPr>
                <w:sz w:val="22"/>
                <w:szCs w:val="22"/>
                <w:lang w:eastAsia="ru-RU"/>
              </w:rPr>
              <w:t>інд</w:t>
            </w:r>
            <w:proofErr w:type="spellEnd"/>
          </w:p>
        </w:tc>
        <w:tc>
          <w:tcPr>
            <w:tcW w:w="331" w:type="pct"/>
          </w:tcPr>
          <w:p w14:paraId="224C6E4C" w14:textId="77777777" w:rsidR="00D936E8" w:rsidRPr="00D936E8" w:rsidRDefault="00D936E8" w:rsidP="00017AD9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D936E8">
              <w:rPr>
                <w:sz w:val="22"/>
                <w:szCs w:val="22"/>
                <w:lang w:eastAsia="ru-RU"/>
              </w:rPr>
              <w:t>с.р</w:t>
            </w:r>
            <w:proofErr w:type="spellEnd"/>
            <w:r w:rsidRPr="00D936E8">
              <w:rPr>
                <w:sz w:val="22"/>
                <w:szCs w:val="22"/>
                <w:lang w:eastAsia="ru-RU"/>
              </w:rPr>
              <w:t>.</w:t>
            </w:r>
          </w:p>
        </w:tc>
      </w:tr>
      <w:tr w:rsidR="00D936E8" w:rsidRPr="0080727F" w14:paraId="5CB28FCA" w14:textId="77777777" w:rsidTr="008A5AC2">
        <w:trPr>
          <w:trHeight w:val="407"/>
          <w:jc w:val="center"/>
        </w:trPr>
        <w:tc>
          <w:tcPr>
            <w:tcW w:w="1250" w:type="pct"/>
            <w:vAlign w:val="center"/>
          </w:tcPr>
          <w:p w14:paraId="77D9A3F7" w14:textId="77777777" w:rsidR="00D936E8" w:rsidRPr="00D936E8" w:rsidRDefault="00D936E8" w:rsidP="00017AD9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D936E8">
              <w:rPr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73743649" w14:textId="77777777" w:rsidR="00D936E8" w:rsidRPr="00D936E8" w:rsidRDefault="00D936E8" w:rsidP="00017AD9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D936E8">
              <w:rPr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4C537C97" w14:textId="77777777" w:rsidR="00D936E8" w:rsidRPr="00D936E8" w:rsidRDefault="00D936E8" w:rsidP="00017AD9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D936E8">
              <w:rPr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39DF8040" w14:textId="77777777" w:rsidR="00D936E8" w:rsidRPr="00D936E8" w:rsidRDefault="00D936E8" w:rsidP="00017AD9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D936E8">
              <w:rPr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19" w:type="pct"/>
            <w:vAlign w:val="center"/>
          </w:tcPr>
          <w:p w14:paraId="4E47F775" w14:textId="77777777" w:rsidR="00D936E8" w:rsidRPr="00D936E8" w:rsidRDefault="00D936E8" w:rsidP="00017AD9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D936E8">
              <w:rPr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71" w:type="pct"/>
            <w:vAlign w:val="center"/>
          </w:tcPr>
          <w:p w14:paraId="39ED2609" w14:textId="77777777" w:rsidR="00D936E8" w:rsidRPr="00D936E8" w:rsidRDefault="00D936E8" w:rsidP="00017AD9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D936E8">
              <w:rPr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56" w:type="pct"/>
            <w:vAlign w:val="center"/>
          </w:tcPr>
          <w:p w14:paraId="59D8FBA3" w14:textId="77777777" w:rsidR="00D936E8" w:rsidRPr="00D936E8" w:rsidRDefault="00D936E8" w:rsidP="00017AD9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D936E8">
              <w:rPr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79" w:type="pct"/>
            <w:vAlign w:val="center"/>
          </w:tcPr>
          <w:p w14:paraId="743A8A48" w14:textId="77777777" w:rsidR="00D936E8" w:rsidRPr="00D936E8" w:rsidRDefault="00D936E8" w:rsidP="00017AD9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D936E8">
              <w:rPr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04D7E5D8" w14:textId="77777777" w:rsidR="00D936E8" w:rsidRPr="00D936E8" w:rsidRDefault="00D936E8" w:rsidP="00017AD9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D936E8">
              <w:rPr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69994258" w14:textId="52D0B1FD" w:rsidR="00D936E8" w:rsidRPr="00D936E8" w:rsidRDefault="00D936E8" w:rsidP="00017AD9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D936E8">
              <w:rPr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19" w:type="pct"/>
            <w:vAlign w:val="center"/>
          </w:tcPr>
          <w:p w14:paraId="3793109F" w14:textId="77777777" w:rsidR="00D936E8" w:rsidRPr="00D936E8" w:rsidRDefault="00D936E8" w:rsidP="00017AD9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D936E8">
              <w:rPr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71" w:type="pct"/>
            <w:vAlign w:val="center"/>
          </w:tcPr>
          <w:p w14:paraId="1FF177C2" w14:textId="77777777" w:rsidR="00D936E8" w:rsidRPr="00D936E8" w:rsidRDefault="00D936E8" w:rsidP="00017AD9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D936E8">
              <w:rPr>
                <w:b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56" w:type="pct"/>
            <w:vAlign w:val="center"/>
          </w:tcPr>
          <w:p w14:paraId="0D8C18B5" w14:textId="77777777" w:rsidR="00D936E8" w:rsidRPr="00D936E8" w:rsidRDefault="00D936E8" w:rsidP="00017AD9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D936E8">
              <w:rPr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31" w:type="pct"/>
            <w:vAlign w:val="center"/>
          </w:tcPr>
          <w:p w14:paraId="529C9951" w14:textId="77777777" w:rsidR="00D936E8" w:rsidRPr="00D936E8" w:rsidRDefault="00D936E8" w:rsidP="00017AD9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D936E8">
              <w:rPr>
                <w:bCs/>
                <w:sz w:val="22"/>
                <w:szCs w:val="22"/>
                <w:lang w:eastAsia="ru-RU"/>
              </w:rPr>
              <w:t>14</w:t>
            </w:r>
          </w:p>
        </w:tc>
      </w:tr>
      <w:tr w:rsidR="00D936E8" w:rsidRPr="0080727F" w14:paraId="31ADF1E0" w14:textId="77777777" w:rsidTr="00D936E8">
        <w:trPr>
          <w:cantSplit/>
          <w:trHeight w:val="393"/>
          <w:jc w:val="center"/>
        </w:trPr>
        <w:tc>
          <w:tcPr>
            <w:tcW w:w="5000" w:type="pct"/>
            <w:gridSpan w:val="14"/>
            <w:vAlign w:val="center"/>
          </w:tcPr>
          <w:p w14:paraId="494330A4" w14:textId="0195ED47" w:rsidR="00D936E8" w:rsidRPr="0080727F" w:rsidRDefault="00D936E8" w:rsidP="00017A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</w:t>
            </w:r>
            <w:r w:rsidRPr="00C72F13">
              <w:rPr>
                <w:sz w:val="24"/>
                <w:szCs w:val="24"/>
              </w:rPr>
              <w:t>-й семестр</w:t>
            </w:r>
          </w:p>
        </w:tc>
      </w:tr>
      <w:tr w:rsidR="00D936E8" w:rsidRPr="0080727F" w14:paraId="16BB510A" w14:textId="77777777" w:rsidTr="00D936E8">
        <w:trPr>
          <w:cantSplit/>
          <w:trHeight w:val="555"/>
          <w:jc w:val="center"/>
        </w:trPr>
        <w:tc>
          <w:tcPr>
            <w:tcW w:w="5000" w:type="pct"/>
            <w:gridSpan w:val="14"/>
            <w:vAlign w:val="center"/>
          </w:tcPr>
          <w:p w14:paraId="7924E03C" w14:textId="2D827774" w:rsidR="00D936E8" w:rsidRPr="0070034F" w:rsidRDefault="00D936E8" w:rsidP="00017AD9">
            <w:pPr>
              <w:ind w:left="-108"/>
              <w:jc w:val="center"/>
              <w:rPr>
                <w:bCs/>
                <w:sz w:val="24"/>
                <w:szCs w:val="24"/>
                <w:lang w:val="el-GR" w:eastAsia="ru-RU"/>
              </w:rPr>
            </w:pPr>
            <w:r w:rsidRPr="0080727F">
              <w:rPr>
                <w:bCs/>
                <w:sz w:val="24"/>
                <w:szCs w:val="24"/>
                <w:lang w:eastAsia="ru-RU"/>
              </w:rPr>
              <w:t>Змістовий модуль 1</w:t>
            </w:r>
            <w:r w:rsidRPr="0080727F">
              <w:rPr>
                <w:sz w:val="24"/>
                <w:szCs w:val="24"/>
                <w:lang w:eastAsia="ru-RU"/>
              </w:rPr>
              <w:t>.</w:t>
            </w:r>
            <w:r w:rsidRPr="002C6ADD">
              <w:rPr>
                <w:sz w:val="24"/>
                <w:szCs w:val="24"/>
                <w:lang w:eastAsia="ru-RU"/>
              </w:rPr>
              <w:t xml:space="preserve"> </w:t>
            </w:r>
            <w:r w:rsidR="002C6ADD" w:rsidRPr="002C6ADD">
              <w:rPr>
                <w:sz w:val="24"/>
                <w:szCs w:val="24"/>
                <w:lang w:eastAsia="ru-RU"/>
              </w:rPr>
              <w:t>Теорія руху елементів роботів та роботехнічних систем</w:t>
            </w:r>
          </w:p>
        </w:tc>
      </w:tr>
      <w:tr w:rsidR="008A5AC2" w:rsidRPr="0080727F" w14:paraId="28473A07" w14:textId="77777777" w:rsidTr="008A5AC2">
        <w:trPr>
          <w:trHeight w:val="1232"/>
          <w:jc w:val="center"/>
        </w:trPr>
        <w:tc>
          <w:tcPr>
            <w:tcW w:w="1250" w:type="pct"/>
          </w:tcPr>
          <w:p w14:paraId="2B20AE32" w14:textId="2B7C787B" w:rsidR="008A5AC2" w:rsidRPr="0080727F" w:rsidRDefault="008A5AC2" w:rsidP="008A5AC2">
            <w:pPr>
              <w:rPr>
                <w:sz w:val="24"/>
                <w:szCs w:val="24"/>
                <w:lang w:eastAsia="ru-RU"/>
              </w:rPr>
            </w:pPr>
            <w:r w:rsidRPr="00C052E7">
              <w:rPr>
                <w:sz w:val="24"/>
                <w:szCs w:val="24"/>
              </w:rPr>
              <w:t>Тема 1.1.</w:t>
            </w:r>
            <w:r>
              <w:rPr>
                <w:sz w:val="24"/>
                <w:szCs w:val="24"/>
              </w:rPr>
              <w:t xml:space="preserve"> </w:t>
            </w:r>
            <w:r w:rsidRPr="002C6ADD">
              <w:rPr>
                <w:sz w:val="24"/>
                <w:szCs w:val="24"/>
              </w:rPr>
              <w:t>Методи створення динамічних моделей роботехнічних систем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1FC78B88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4540B24E" w14:textId="14B2DBB3" w:rsidR="008A5AC2" w:rsidRPr="00B8462C" w:rsidRDefault="008A5AC2" w:rsidP="008A5AC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5E052244" w14:textId="62123DF4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" w:type="pct"/>
            <w:vAlign w:val="center"/>
          </w:tcPr>
          <w:p w14:paraId="060072EF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Align w:val="center"/>
          </w:tcPr>
          <w:p w14:paraId="5A45E156" w14:textId="2430CA55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" w:type="pct"/>
            <w:vAlign w:val="center"/>
          </w:tcPr>
          <w:p w14:paraId="45E28805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14:paraId="1E88F140" w14:textId="549E41E1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069BD807" w14:textId="77777777" w:rsidR="008A5AC2" w:rsidRPr="00B8462C" w:rsidRDefault="008A5AC2" w:rsidP="008A5AC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23BB4BBA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vAlign w:val="center"/>
          </w:tcPr>
          <w:p w14:paraId="6354E779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Align w:val="center"/>
          </w:tcPr>
          <w:p w14:paraId="4B41030B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Align w:val="center"/>
          </w:tcPr>
          <w:p w14:paraId="181EA107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Align w:val="center"/>
          </w:tcPr>
          <w:p w14:paraId="6A144FD3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A5AC2" w:rsidRPr="0080727F" w14:paraId="6B0B7E88" w14:textId="77777777" w:rsidTr="008A5AC2">
        <w:trPr>
          <w:trHeight w:val="1278"/>
          <w:jc w:val="center"/>
        </w:trPr>
        <w:tc>
          <w:tcPr>
            <w:tcW w:w="1250" w:type="pct"/>
          </w:tcPr>
          <w:p w14:paraId="4F89F95B" w14:textId="2663E6AD" w:rsidR="008A5AC2" w:rsidRDefault="008A5AC2" w:rsidP="008A5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1.2</w:t>
            </w:r>
            <w:r w:rsidRPr="00C052E7">
              <w:rPr>
                <w:sz w:val="24"/>
                <w:szCs w:val="24"/>
              </w:rPr>
              <w:t>.</w:t>
            </w:r>
            <w:r w:rsidRPr="002C6ADD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2C6ADD">
              <w:rPr>
                <w:sz w:val="24"/>
                <w:szCs w:val="24"/>
              </w:rPr>
              <w:t>Теорія кочення колеса робототехнічної системи зі слідом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7B2FF797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7A3A4C65" w14:textId="09C16D6A" w:rsidR="008A5AC2" w:rsidRPr="00B8462C" w:rsidRDefault="008A5AC2" w:rsidP="008A5AC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2991B84D" w14:textId="4CEA3EB1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" w:type="pct"/>
            <w:vAlign w:val="center"/>
          </w:tcPr>
          <w:p w14:paraId="56583451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Align w:val="center"/>
          </w:tcPr>
          <w:p w14:paraId="10DBF92C" w14:textId="7ECEE648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" w:type="pct"/>
            <w:vAlign w:val="center"/>
          </w:tcPr>
          <w:p w14:paraId="61F2B61E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14:paraId="37419263" w14:textId="29DD34EC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6999B29C" w14:textId="77777777" w:rsidR="008A5AC2" w:rsidRPr="00B8462C" w:rsidRDefault="008A5AC2" w:rsidP="008A5AC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4865F1EC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vAlign w:val="center"/>
          </w:tcPr>
          <w:p w14:paraId="09FED01E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Align w:val="center"/>
          </w:tcPr>
          <w:p w14:paraId="0F82B929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Align w:val="center"/>
          </w:tcPr>
          <w:p w14:paraId="25061E75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Align w:val="center"/>
          </w:tcPr>
          <w:p w14:paraId="76CB29B2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A5AC2" w:rsidRPr="0080727F" w14:paraId="3791B0F5" w14:textId="77777777" w:rsidTr="008A5AC2">
        <w:trPr>
          <w:trHeight w:val="1552"/>
          <w:jc w:val="center"/>
        </w:trPr>
        <w:tc>
          <w:tcPr>
            <w:tcW w:w="1250" w:type="pct"/>
          </w:tcPr>
          <w:p w14:paraId="330224C3" w14:textId="36DCEC72" w:rsidR="008A5AC2" w:rsidRDefault="008A5AC2" w:rsidP="008A5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1.3</w:t>
            </w:r>
            <w:r w:rsidRPr="00C052E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C6ADD">
              <w:rPr>
                <w:sz w:val="24"/>
                <w:szCs w:val="24"/>
              </w:rPr>
              <w:t>Динаміка руху коліс роботехнічних систем при взаємодії з колією змінного профілю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74492255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34B6FA62" w14:textId="7DB3B813" w:rsidR="008A5AC2" w:rsidRPr="00B8462C" w:rsidRDefault="008A5AC2" w:rsidP="008A5AC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6AB063D5" w14:textId="65201275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" w:type="pct"/>
            <w:vAlign w:val="center"/>
          </w:tcPr>
          <w:p w14:paraId="0BF2C13E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Align w:val="center"/>
          </w:tcPr>
          <w:p w14:paraId="7AEC1959" w14:textId="62655C54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" w:type="pct"/>
            <w:vAlign w:val="center"/>
          </w:tcPr>
          <w:p w14:paraId="4E956384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14:paraId="5417A647" w14:textId="1B59054E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2A52DE24" w14:textId="77777777" w:rsidR="008A5AC2" w:rsidRPr="00B8462C" w:rsidRDefault="008A5AC2" w:rsidP="008A5AC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4820D794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vAlign w:val="center"/>
          </w:tcPr>
          <w:p w14:paraId="2EFB3410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Align w:val="center"/>
          </w:tcPr>
          <w:p w14:paraId="760927D8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Align w:val="center"/>
          </w:tcPr>
          <w:p w14:paraId="584A8819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Align w:val="center"/>
          </w:tcPr>
          <w:p w14:paraId="3E540006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A5AC2" w:rsidRPr="0080727F" w14:paraId="559C7372" w14:textId="77777777" w:rsidTr="008A5AC2">
        <w:trPr>
          <w:trHeight w:val="1581"/>
          <w:jc w:val="center"/>
        </w:trPr>
        <w:tc>
          <w:tcPr>
            <w:tcW w:w="1250" w:type="pct"/>
          </w:tcPr>
          <w:p w14:paraId="6B3E8B7B" w14:textId="0202B0E5" w:rsidR="008A5AC2" w:rsidRDefault="008A5AC2" w:rsidP="008A5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1.4</w:t>
            </w:r>
            <w:r w:rsidRPr="00C052E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C6ADD">
              <w:rPr>
                <w:sz w:val="24"/>
                <w:szCs w:val="24"/>
              </w:rPr>
              <w:t>Поняття про розв’язок задач динаміки систем твердих тіл у тензорній формі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5979DDC6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333DEAF1" w14:textId="7380649B" w:rsidR="008A5AC2" w:rsidRPr="00B8462C" w:rsidRDefault="008A5AC2" w:rsidP="008A5AC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696AFC9C" w14:textId="7B4FA4CF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" w:type="pct"/>
            <w:vAlign w:val="center"/>
          </w:tcPr>
          <w:p w14:paraId="4869DD70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Align w:val="center"/>
          </w:tcPr>
          <w:p w14:paraId="2060F9B1" w14:textId="6593EC3D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" w:type="pct"/>
            <w:vAlign w:val="center"/>
          </w:tcPr>
          <w:p w14:paraId="4357B346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14:paraId="16855235" w14:textId="7FD6CFA4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13AF8390" w14:textId="77777777" w:rsidR="008A5AC2" w:rsidRPr="00B8462C" w:rsidRDefault="008A5AC2" w:rsidP="008A5AC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4F56E9A7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vAlign w:val="center"/>
          </w:tcPr>
          <w:p w14:paraId="544E8A4D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Align w:val="center"/>
          </w:tcPr>
          <w:p w14:paraId="641C959F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Align w:val="center"/>
          </w:tcPr>
          <w:p w14:paraId="37A4D2F3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Align w:val="center"/>
          </w:tcPr>
          <w:p w14:paraId="493D741E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A5AC2" w:rsidRPr="0080727F" w14:paraId="660B4195" w14:textId="77777777" w:rsidTr="008A5AC2">
        <w:trPr>
          <w:trHeight w:val="1653"/>
          <w:jc w:val="center"/>
        </w:trPr>
        <w:tc>
          <w:tcPr>
            <w:tcW w:w="1250" w:type="pct"/>
          </w:tcPr>
          <w:p w14:paraId="5A120436" w14:textId="006F1A00" w:rsidR="008A5AC2" w:rsidRPr="00C052E7" w:rsidRDefault="008A5AC2" w:rsidP="008A5AC2">
            <w:pPr>
              <w:rPr>
                <w:sz w:val="24"/>
                <w:szCs w:val="24"/>
              </w:rPr>
            </w:pPr>
            <w:r w:rsidRPr="00C052E7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1</w:t>
            </w:r>
            <w:r w:rsidRPr="00C052E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Pr="00C052E7">
              <w:rPr>
                <w:sz w:val="24"/>
                <w:szCs w:val="24"/>
              </w:rPr>
              <w:t>.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2C6ADD">
              <w:rPr>
                <w:sz w:val="24"/>
                <w:szCs w:val="24"/>
              </w:rPr>
              <w:t>Диференціальні рівняння руху маніпуляційних роботехнічних систем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003869A8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0F3A03F0" w14:textId="77777777" w:rsidR="008A5AC2" w:rsidRPr="00B8462C" w:rsidRDefault="008A5AC2" w:rsidP="008A5A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3FB5C09E" w14:textId="78CAC052" w:rsidR="008A5AC2" w:rsidRPr="00C052E7" w:rsidRDefault="008A5AC2" w:rsidP="008A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9" w:type="pct"/>
            <w:vAlign w:val="center"/>
          </w:tcPr>
          <w:p w14:paraId="3AAB389C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Align w:val="center"/>
          </w:tcPr>
          <w:p w14:paraId="55A7821A" w14:textId="76DAC54F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6" w:type="pct"/>
            <w:vAlign w:val="center"/>
          </w:tcPr>
          <w:p w14:paraId="1636F996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14:paraId="5611B6AC" w14:textId="754C5F50" w:rsidR="008A5AC2" w:rsidRPr="00C052E7" w:rsidRDefault="008A5AC2" w:rsidP="008A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0099D3C2" w14:textId="77777777" w:rsidR="008A5AC2" w:rsidRPr="00B8462C" w:rsidRDefault="008A5AC2" w:rsidP="008A5AC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285D62D7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vAlign w:val="center"/>
          </w:tcPr>
          <w:p w14:paraId="21A58FC6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Align w:val="center"/>
          </w:tcPr>
          <w:p w14:paraId="678970B6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Align w:val="center"/>
          </w:tcPr>
          <w:p w14:paraId="1EB5ED25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Align w:val="center"/>
          </w:tcPr>
          <w:p w14:paraId="44575957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A5AC2" w:rsidRPr="0080727F" w14:paraId="2009B694" w14:textId="77777777" w:rsidTr="008A5AC2">
        <w:trPr>
          <w:trHeight w:val="1264"/>
          <w:jc w:val="center"/>
        </w:trPr>
        <w:tc>
          <w:tcPr>
            <w:tcW w:w="1250" w:type="pct"/>
          </w:tcPr>
          <w:p w14:paraId="58DFEF4F" w14:textId="38203B71" w:rsidR="008A5AC2" w:rsidRPr="00C052E7" w:rsidRDefault="008A5AC2" w:rsidP="008A5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1.6</w:t>
            </w:r>
            <w:r w:rsidRPr="00C052E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C6ADD">
              <w:rPr>
                <w:sz w:val="24"/>
                <w:szCs w:val="24"/>
              </w:rPr>
              <w:t>Динаміка руху антропоморфних робототехнічних систем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21EC7F0B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08D29E91" w14:textId="0E5176C6" w:rsidR="008A5AC2" w:rsidRPr="00B8462C" w:rsidRDefault="008A5AC2" w:rsidP="008A5A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1319E4CA" w14:textId="7C3FFA66" w:rsidR="008A5AC2" w:rsidRDefault="008A5AC2" w:rsidP="008A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9" w:type="pct"/>
            <w:vAlign w:val="center"/>
          </w:tcPr>
          <w:p w14:paraId="636AD121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Align w:val="center"/>
          </w:tcPr>
          <w:p w14:paraId="13E5BE3A" w14:textId="41D07025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6" w:type="pct"/>
            <w:vAlign w:val="center"/>
          </w:tcPr>
          <w:p w14:paraId="6FBF6560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14:paraId="1CA0F775" w14:textId="00FB6EAF" w:rsidR="008A5AC2" w:rsidRDefault="008A5AC2" w:rsidP="008A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6642066A" w14:textId="77777777" w:rsidR="008A5AC2" w:rsidRPr="00B8462C" w:rsidRDefault="008A5AC2" w:rsidP="008A5AC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DFCF238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vAlign w:val="center"/>
          </w:tcPr>
          <w:p w14:paraId="3BE4FC6D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Align w:val="center"/>
          </w:tcPr>
          <w:p w14:paraId="5AB4B045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Align w:val="center"/>
          </w:tcPr>
          <w:p w14:paraId="60DB3CA1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Align w:val="center"/>
          </w:tcPr>
          <w:p w14:paraId="55B1C61A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A5AC2" w:rsidRPr="0080727F" w14:paraId="6C71D503" w14:textId="77777777" w:rsidTr="008A5AC2">
        <w:trPr>
          <w:trHeight w:val="1553"/>
          <w:jc w:val="center"/>
        </w:trPr>
        <w:tc>
          <w:tcPr>
            <w:tcW w:w="1250" w:type="pct"/>
          </w:tcPr>
          <w:p w14:paraId="2FAE0B28" w14:textId="6D384E7B" w:rsidR="008A5AC2" w:rsidRPr="00C052E7" w:rsidRDefault="008A5AC2" w:rsidP="008A5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1.7</w:t>
            </w:r>
            <w:r w:rsidRPr="00C052E7">
              <w:rPr>
                <w:sz w:val="24"/>
                <w:szCs w:val="24"/>
              </w:rPr>
              <w:t xml:space="preserve">. </w:t>
            </w:r>
            <w:r w:rsidRPr="002C6ADD">
              <w:rPr>
                <w:sz w:val="24"/>
                <w:szCs w:val="24"/>
              </w:rPr>
              <w:t>Моделювання руху автоматичного крокуючого робота із багатьма кінцівками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42EECAA2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5DE07F2B" w14:textId="30CB23A7" w:rsidR="008A5AC2" w:rsidRPr="00B8462C" w:rsidRDefault="008A5AC2" w:rsidP="008A5A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087B780E" w14:textId="74854160" w:rsidR="008A5AC2" w:rsidRPr="00C052E7" w:rsidRDefault="008A5AC2" w:rsidP="008A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9" w:type="pct"/>
            <w:vAlign w:val="center"/>
          </w:tcPr>
          <w:p w14:paraId="03B965FD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Align w:val="center"/>
          </w:tcPr>
          <w:p w14:paraId="7A8A5786" w14:textId="746B0C70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6" w:type="pct"/>
            <w:vAlign w:val="center"/>
          </w:tcPr>
          <w:p w14:paraId="284CADDC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14:paraId="20B6A644" w14:textId="3679217A" w:rsidR="008A5AC2" w:rsidRPr="00C052E7" w:rsidRDefault="008A5AC2" w:rsidP="008A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1A155446" w14:textId="77777777" w:rsidR="008A5AC2" w:rsidRPr="00B8462C" w:rsidRDefault="008A5AC2" w:rsidP="008A5AC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3F4EC58A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vAlign w:val="center"/>
          </w:tcPr>
          <w:p w14:paraId="4BFD1D3E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Align w:val="center"/>
          </w:tcPr>
          <w:p w14:paraId="4857B2C2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Align w:val="center"/>
          </w:tcPr>
          <w:p w14:paraId="67719125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Align w:val="center"/>
          </w:tcPr>
          <w:p w14:paraId="0ADA1C06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A5AC2" w:rsidRPr="0080727F" w14:paraId="12811AA7" w14:textId="77777777" w:rsidTr="008A5AC2">
        <w:trPr>
          <w:trHeight w:val="273"/>
          <w:jc w:val="center"/>
        </w:trPr>
        <w:tc>
          <w:tcPr>
            <w:tcW w:w="1250" w:type="pct"/>
          </w:tcPr>
          <w:p w14:paraId="77DEE4ED" w14:textId="77777777" w:rsidR="008A5AC2" w:rsidRPr="007B25A2" w:rsidRDefault="008A5AC2" w:rsidP="008A5AC2">
            <w:pPr>
              <w:rPr>
                <w:b/>
                <w:sz w:val="24"/>
                <w:szCs w:val="24"/>
                <w:lang w:eastAsia="ru-RU"/>
              </w:rPr>
            </w:pPr>
            <w:r w:rsidRPr="007B25A2">
              <w:rPr>
                <w:b/>
                <w:sz w:val="24"/>
                <w:szCs w:val="24"/>
                <w:lang w:eastAsia="ru-RU"/>
              </w:rPr>
              <w:t>Разом за змістовим модулем 1</w:t>
            </w:r>
          </w:p>
        </w:tc>
        <w:tc>
          <w:tcPr>
            <w:tcW w:w="768" w:type="pct"/>
            <w:gridSpan w:val="2"/>
            <w:shd w:val="clear" w:color="auto" w:fill="auto"/>
            <w:vAlign w:val="center"/>
          </w:tcPr>
          <w:p w14:paraId="3D0160FE" w14:textId="77777777" w:rsidR="008A5AC2" w:rsidRPr="002B6F20" w:rsidRDefault="008A5AC2" w:rsidP="008A5AC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78F2C4B7" w14:textId="4CFB3C2A" w:rsidR="008A5AC2" w:rsidRPr="002B6F20" w:rsidRDefault="008A5AC2" w:rsidP="008A5A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9" w:type="pct"/>
            <w:vAlign w:val="center"/>
          </w:tcPr>
          <w:p w14:paraId="14719585" w14:textId="77777777" w:rsidR="008A5AC2" w:rsidRPr="002B6F20" w:rsidRDefault="008A5AC2" w:rsidP="008A5A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 w14:paraId="6481DEAA" w14:textId="557EB982" w:rsidR="008A5AC2" w:rsidRPr="002B6F20" w:rsidRDefault="008A5AC2" w:rsidP="008A5AC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6" w:type="pct"/>
            <w:vAlign w:val="center"/>
          </w:tcPr>
          <w:p w14:paraId="6548074F" w14:textId="77777777" w:rsidR="008A5AC2" w:rsidRPr="002B6F20" w:rsidRDefault="008A5AC2" w:rsidP="008A5AC2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14:paraId="174D3C97" w14:textId="3BCF519F" w:rsidR="008A5AC2" w:rsidRPr="002B6F20" w:rsidRDefault="008A5AC2" w:rsidP="008A5AC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091A2CFF" w14:textId="77777777" w:rsidR="008A5AC2" w:rsidRPr="002B6F20" w:rsidRDefault="008A5AC2" w:rsidP="008A5AC2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4C3CF8B2" w14:textId="77777777" w:rsidR="008A5AC2" w:rsidRPr="002B6F20" w:rsidRDefault="008A5AC2" w:rsidP="008A5AC2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vAlign w:val="center"/>
          </w:tcPr>
          <w:p w14:paraId="5A1D9822" w14:textId="77777777" w:rsidR="008A5AC2" w:rsidRPr="002B6F20" w:rsidRDefault="008A5AC2" w:rsidP="008A5AC2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Align w:val="center"/>
          </w:tcPr>
          <w:p w14:paraId="3C623787" w14:textId="77777777" w:rsidR="008A5AC2" w:rsidRPr="002B6F20" w:rsidRDefault="008A5AC2" w:rsidP="008A5AC2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Align w:val="center"/>
          </w:tcPr>
          <w:p w14:paraId="1EF91474" w14:textId="77777777" w:rsidR="008A5AC2" w:rsidRPr="002B6F20" w:rsidRDefault="008A5AC2" w:rsidP="008A5AC2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Align w:val="center"/>
          </w:tcPr>
          <w:p w14:paraId="54927AE2" w14:textId="77777777" w:rsidR="008A5AC2" w:rsidRPr="002B6F20" w:rsidRDefault="008A5AC2" w:rsidP="008A5AC2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8A5AC2" w:rsidRPr="0080727F" w14:paraId="00B5B790" w14:textId="77777777" w:rsidTr="008A5AC2">
        <w:trPr>
          <w:trHeight w:val="273"/>
          <w:jc w:val="center"/>
        </w:trPr>
        <w:tc>
          <w:tcPr>
            <w:tcW w:w="1250" w:type="pct"/>
            <w:vAlign w:val="center"/>
          </w:tcPr>
          <w:p w14:paraId="283A63F4" w14:textId="6233E99D" w:rsidR="008A5AC2" w:rsidRPr="007B25A2" w:rsidRDefault="008A5AC2" w:rsidP="008A5AC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936E8">
              <w:rPr>
                <w:bCs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63195F3B" w14:textId="7C961F1F" w:rsidR="008A5AC2" w:rsidRDefault="008A5AC2" w:rsidP="008A5AC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936E8">
              <w:rPr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6A04AA49" w14:textId="2634E877" w:rsidR="008A5AC2" w:rsidRDefault="008A5AC2" w:rsidP="008A5AC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936E8">
              <w:rPr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5F67413C" w14:textId="56C6EEFA" w:rsidR="008A5AC2" w:rsidRDefault="008A5AC2" w:rsidP="008A5AC2">
            <w:pPr>
              <w:jc w:val="center"/>
              <w:rPr>
                <w:b/>
                <w:sz w:val="24"/>
                <w:szCs w:val="24"/>
              </w:rPr>
            </w:pPr>
            <w:r w:rsidRPr="00D936E8">
              <w:rPr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19" w:type="pct"/>
            <w:vAlign w:val="center"/>
          </w:tcPr>
          <w:p w14:paraId="173E7CBB" w14:textId="28CACD2E" w:rsidR="008A5AC2" w:rsidRPr="002B6F20" w:rsidRDefault="008A5AC2" w:rsidP="008A5AC2">
            <w:pPr>
              <w:jc w:val="center"/>
              <w:rPr>
                <w:b/>
                <w:sz w:val="24"/>
                <w:szCs w:val="24"/>
              </w:rPr>
            </w:pPr>
            <w:r w:rsidRPr="00D936E8">
              <w:rPr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71" w:type="pct"/>
            <w:vAlign w:val="center"/>
          </w:tcPr>
          <w:p w14:paraId="5343D4EB" w14:textId="072E27D2" w:rsidR="008A5AC2" w:rsidRDefault="008A5AC2" w:rsidP="008A5AC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936E8">
              <w:rPr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56" w:type="pct"/>
            <w:vAlign w:val="center"/>
          </w:tcPr>
          <w:p w14:paraId="6C4C240B" w14:textId="10BA490E" w:rsidR="008A5AC2" w:rsidRPr="002B6F20" w:rsidRDefault="008A5AC2" w:rsidP="008A5AC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936E8">
              <w:rPr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79" w:type="pct"/>
            <w:vAlign w:val="center"/>
          </w:tcPr>
          <w:p w14:paraId="400FB0AF" w14:textId="5591668A" w:rsidR="008A5AC2" w:rsidRDefault="008A5AC2" w:rsidP="008A5AC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936E8">
              <w:rPr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34F9F8A0" w14:textId="4617AEC6" w:rsidR="008A5AC2" w:rsidRPr="002B6F20" w:rsidRDefault="008A5AC2" w:rsidP="008A5AC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936E8">
              <w:rPr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74C3DDCD" w14:textId="1598B853" w:rsidR="008A5AC2" w:rsidRPr="002B6F20" w:rsidRDefault="008A5AC2" w:rsidP="008A5AC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936E8">
              <w:rPr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19" w:type="pct"/>
            <w:vAlign w:val="center"/>
          </w:tcPr>
          <w:p w14:paraId="1920ECD9" w14:textId="1EE40C31" w:rsidR="008A5AC2" w:rsidRPr="002B6F20" w:rsidRDefault="008A5AC2" w:rsidP="008A5AC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936E8">
              <w:rPr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71" w:type="pct"/>
            <w:vAlign w:val="center"/>
          </w:tcPr>
          <w:p w14:paraId="1F2AFF8D" w14:textId="2DB46495" w:rsidR="008A5AC2" w:rsidRPr="002B6F20" w:rsidRDefault="008A5AC2" w:rsidP="008A5AC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936E8">
              <w:rPr>
                <w:b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56" w:type="pct"/>
            <w:vAlign w:val="center"/>
          </w:tcPr>
          <w:p w14:paraId="4F9A78F9" w14:textId="7C83651E" w:rsidR="008A5AC2" w:rsidRPr="002B6F20" w:rsidRDefault="008A5AC2" w:rsidP="008A5AC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936E8">
              <w:rPr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31" w:type="pct"/>
            <w:vAlign w:val="center"/>
          </w:tcPr>
          <w:p w14:paraId="741FBD7F" w14:textId="57CB2A8E" w:rsidR="008A5AC2" w:rsidRPr="002B6F20" w:rsidRDefault="008A5AC2" w:rsidP="008A5AC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936E8">
              <w:rPr>
                <w:bCs/>
                <w:sz w:val="22"/>
                <w:szCs w:val="22"/>
                <w:lang w:eastAsia="ru-RU"/>
              </w:rPr>
              <w:t>14</w:t>
            </w:r>
          </w:p>
        </w:tc>
      </w:tr>
      <w:tr w:rsidR="008A5AC2" w:rsidRPr="0080727F" w14:paraId="50A185B7" w14:textId="77777777" w:rsidTr="007C5D78">
        <w:trPr>
          <w:trHeight w:val="84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3761" w14:textId="208E3D88" w:rsidR="008A5AC2" w:rsidRPr="0083446C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  <w:r w:rsidRPr="0080727F">
              <w:rPr>
                <w:bCs/>
                <w:sz w:val="24"/>
                <w:szCs w:val="24"/>
                <w:lang w:eastAsia="ru-RU"/>
              </w:rPr>
              <w:t>Змістовий модуль</w:t>
            </w:r>
            <w:r>
              <w:rPr>
                <w:sz w:val="24"/>
                <w:szCs w:val="24"/>
              </w:rPr>
              <w:t xml:space="preserve"> 2. Розрахунки на міцність, жорсткість і вібростійкість та біонічні аспекти розробки робочих органів роботів і робототехнічних систем</w:t>
            </w:r>
          </w:p>
        </w:tc>
      </w:tr>
      <w:tr w:rsidR="008A5AC2" w:rsidRPr="0080727F" w14:paraId="5DB42D0B" w14:textId="77777777" w:rsidTr="008A5AC2">
        <w:trPr>
          <w:trHeight w:val="2386"/>
          <w:jc w:val="center"/>
        </w:trPr>
        <w:tc>
          <w:tcPr>
            <w:tcW w:w="1250" w:type="pct"/>
          </w:tcPr>
          <w:p w14:paraId="090EAC12" w14:textId="79A4711C" w:rsidR="008A5AC2" w:rsidRDefault="008A5AC2" w:rsidP="008A5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Pr="00B94A63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.1</w:t>
            </w:r>
            <w:r w:rsidRPr="0053296E">
              <w:rPr>
                <w:sz w:val="24"/>
                <w:szCs w:val="24"/>
              </w:rPr>
              <w:t xml:space="preserve">. </w:t>
            </w:r>
            <w:r w:rsidRPr="006132FF">
              <w:rPr>
                <w:sz w:val="24"/>
                <w:szCs w:val="24"/>
              </w:rPr>
              <w:t>Вибір і обґрунтування конструкційних матеріалів для робочих органів роботів і робототехнічних систем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12EBF460" w14:textId="6039338F" w:rsidR="008A5AC2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010AC572" w14:textId="77777777" w:rsidR="008A5AC2" w:rsidRPr="007B25A2" w:rsidRDefault="008A5AC2" w:rsidP="008A5A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15454D3B" w14:textId="6214E589" w:rsidR="008A5AC2" w:rsidRDefault="008A5AC2" w:rsidP="008A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9" w:type="pct"/>
            <w:vAlign w:val="center"/>
          </w:tcPr>
          <w:p w14:paraId="1EB0875C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Align w:val="center"/>
          </w:tcPr>
          <w:p w14:paraId="754598DE" w14:textId="0B999DB8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" w:type="pct"/>
            <w:vAlign w:val="center"/>
          </w:tcPr>
          <w:p w14:paraId="0A0666F0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14:paraId="32A7BECF" w14:textId="7DE52784" w:rsidR="008A5AC2" w:rsidRDefault="008A5AC2" w:rsidP="008A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684FD8D3" w14:textId="77777777" w:rsidR="008A5AC2" w:rsidRPr="007B25A2" w:rsidRDefault="008A5AC2" w:rsidP="008A5AC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A3DF762" w14:textId="77777777" w:rsidR="008A5AC2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vAlign w:val="center"/>
          </w:tcPr>
          <w:p w14:paraId="1648578D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Align w:val="center"/>
          </w:tcPr>
          <w:p w14:paraId="705373BE" w14:textId="77777777" w:rsidR="008A5AC2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Align w:val="center"/>
          </w:tcPr>
          <w:p w14:paraId="4C8C30B7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Align w:val="center"/>
          </w:tcPr>
          <w:p w14:paraId="3935BD83" w14:textId="77777777" w:rsidR="008A5AC2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A5AC2" w:rsidRPr="0080727F" w14:paraId="27519A4E" w14:textId="77777777" w:rsidTr="008A5AC2">
        <w:trPr>
          <w:trHeight w:val="2394"/>
          <w:jc w:val="center"/>
        </w:trPr>
        <w:tc>
          <w:tcPr>
            <w:tcW w:w="1250" w:type="pct"/>
          </w:tcPr>
          <w:p w14:paraId="6430F2C2" w14:textId="366FB646" w:rsidR="008A5AC2" w:rsidRPr="0053296E" w:rsidRDefault="008A5AC2" w:rsidP="008A5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Pr="00E12DF6">
              <w:rPr>
                <w:sz w:val="24"/>
                <w:szCs w:val="24"/>
                <w:lang w:val="ru-RU"/>
              </w:rPr>
              <w:t>2</w:t>
            </w:r>
            <w:r w:rsidRPr="005329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2. </w:t>
            </w:r>
            <w:r w:rsidRPr="006132FF">
              <w:rPr>
                <w:sz w:val="24"/>
                <w:szCs w:val="24"/>
              </w:rPr>
              <w:t>Розрахунки робочих органів роботів і робототехнічних систем на міцність і жорсткість при статичному навантаженні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44DDEEAB" w14:textId="0A0066C0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1119E912" w14:textId="5CAA7FCE" w:rsidR="008A5AC2" w:rsidRPr="007B25A2" w:rsidRDefault="008A5AC2" w:rsidP="008A5A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2A0F0DF0" w14:textId="38145A76" w:rsidR="008A5AC2" w:rsidRPr="008F658C" w:rsidRDefault="008A5AC2" w:rsidP="008A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9" w:type="pct"/>
            <w:vAlign w:val="center"/>
          </w:tcPr>
          <w:p w14:paraId="1E968515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Align w:val="center"/>
          </w:tcPr>
          <w:p w14:paraId="0F7C48C1" w14:textId="1DABEB8C" w:rsidR="008A5AC2" w:rsidRPr="008F658C" w:rsidRDefault="008A5AC2" w:rsidP="008A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6" w:type="pct"/>
            <w:vAlign w:val="center"/>
          </w:tcPr>
          <w:p w14:paraId="2DFFCA96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14:paraId="490BB85B" w14:textId="733CB908" w:rsidR="008A5AC2" w:rsidRPr="00462E90" w:rsidRDefault="008A5AC2" w:rsidP="008A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61AC490F" w14:textId="77777777" w:rsidR="008A5AC2" w:rsidRPr="007B25A2" w:rsidRDefault="008A5AC2" w:rsidP="008A5AC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297BA1A9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vAlign w:val="center"/>
          </w:tcPr>
          <w:p w14:paraId="06F5A8BD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Align w:val="center"/>
          </w:tcPr>
          <w:p w14:paraId="1957140F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Align w:val="center"/>
          </w:tcPr>
          <w:p w14:paraId="3CA93C2C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Align w:val="center"/>
          </w:tcPr>
          <w:p w14:paraId="43762AB8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A5AC2" w:rsidRPr="0080727F" w14:paraId="17174C69" w14:textId="77777777" w:rsidTr="008A5AC2">
        <w:trPr>
          <w:trHeight w:val="2680"/>
          <w:jc w:val="center"/>
        </w:trPr>
        <w:tc>
          <w:tcPr>
            <w:tcW w:w="1250" w:type="pct"/>
          </w:tcPr>
          <w:p w14:paraId="0099646D" w14:textId="6B89BE7C" w:rsidR="008A5AC2" w:rsidRPr="0053296E" w:rsidRDefault="008A5AC2" w:rsidP="008A5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Pr="003570B3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.3</w:t>
            </w:r>
            <w:r w:rsidRPr="0053296E">
              <w:rPr>
                <w:sz w:val="24"/>
                <w:szCs w:val="24"/>
              </w:rPr>
              <w:t xml:space="preserve">. </w:t>
            </w:r>
            <w:r w:rsidRPr="006132FF">
              <w:rPr>
                <w:sz w:val="24"/>
                <w:szCs w:val="24"/>
              </w:rPr>
              <w:t>Розрахунки робочих органів роботів і робототехнічних систем на міцність і втому при регулярних і нерегулярних режимах силового навантаження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17AE6505" w14:textId="0A005736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186625DF" w14:textId="5FDF57FC" w:rsidR="008A5AC2" w:rsidRPr="007B25A2" w:rsidRDefault="008A5AC2" w:rsidP="008A5A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21C78BB5" w14:textId="30F60DC6" w:rsidR="008A5AC2" w:rsidRPr="0053296E" w:rsidRDefault="008A5AC2" w:rsidP="008A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9" w:type="pct"/>
            <w:vAlign w:val="center"/>
          </w:tcPr>
          <w:p w14:paraId="7F47569C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Align w:val="center"/>
          </w:tcPr>
          <w:p w14:paraId="6ED29B8A" w14:textId="038D6EF4" w:rsidR="008A5AC2" w:rsidRPr="0053296E" w:rsidRDefault="008A5AC2" w:rsidP="008A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6" w:type="pct"/>
            <w:vAlign w:val="center"/>
          </w:tcPr>
          <w:p w14:paraId="20A5DEEB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14:paraId="16659280" w14:textId="5F9AFCAD" w:rsidR="008A5AC2" w:rsidRPr="0053296E" w:rsidRDefault="008A5AC2" w:rsidP="008A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51B1E3A8" w14:textId="1B8F51E8" w:rsidR="008A5AC2" w:rsidRPr="007B25A2" w:rsidRDefault="008A5AC2" w:rsidP="008A5AC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307795D9" w14:textId="71C48781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vAlign w:val="center"/>
          </w:tcPr>
          <w:p w14:paraId="76BC7C4C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Align w:val="center"/>
          </w:tcPr>
          <w:p w14:paraId="37F960FA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Align w:val="center"/>
          </w:tcPr>
          <w:p w14:paraId="750A29EA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Align w:val="center"/>
          </w:tcPr>
          <w:p w14:paraId="21F6E0B5" w14:textId="25E588F9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A5AC2" w:rsidRPr="0080727F" w14:paraId="4898A80B" w14:textId="77777777" w:rsidTr="008A5AC2">
        <w:trPr>
          <w:trHeight w:val="1254"/>
          <w:jc w:val="center"/>
        </w:trPr>
        <w:tc>
          <w:tcPr>
            <w:tcW w:w="1250" w:type="pct"/>
          </w:tcPr>
          <w:p w14:paraId="604D36E5" w14:textId="060E8F8A" w:rsidR="008A5AC2" w:rsidRDefault="008A5AC2" w:rsidP="008A5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Pr="00017AD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.4</w:t>
            </w:r>
            <w:r w:rsidRPr="005329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6132FF">
              <w:rPr>
                <w:sz w:val="24"/>
                <w:szCs w:val="24"/>
              </w:rPr>
              <w:t>Методи розрахунків на міцність і вібростійкість маніпуляторів з імпульсними двигунами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0D3FEBE1" w14:textId="57F74E7F" w:rsidR="008A5AC2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6848C471" w14:textId="6445F670" w:rsidR="008A5AC2" w:rsidRDefault="008A5AC2" w:rsidP="008A5A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4AA51B9C" w14:textId="12C278A9" w:rsidR="008A5AC2" w:rsidRDefault="008A5AC2" w:rsidP="008A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9" w:type="pct"/>
            <w:vAlign w:val="center"/>
          </w:tcPr>
          <w:p w14:paraId="3B21137A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Align w:val="center"/>
          </w:tcPr>
          <w:p w14:paraId="7EF5070F" w14:textId="11702CA9" w:rsidR="008A5AC2" w:rsidRDefault="008A5AC2" w:rsidP="008A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6" w:type="pct"/>
            <w:vAlign w:val="center"/>
          </w:tcPr>
          <w:p w14:paraId="191CBF31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14:paraId="7EDF6E46" w14:textId="3B936DA5" w:rsidR="008A5AC2" w:rsidRDefault="008A5AC2" w:rsidP="008A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5C966B77" w14:textId="77777777" w:rsidR="008A5AC2" w:rsidRDefault="008A5AC2" w:rsidP="008A5AC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11A58DC6" w14:textId="77777777" w:rsidR="008A5AC2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vAlign w:val="center"/>
          </w:tcPr>
          <w:p w14:paraId="173C9ABB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Align w:val="center"/>
          </w:tcPr>
          <w:p w14:paraId="0B08BB73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Align w:val="center"/>
          </w:tcPr>
          <w:p w14:paraId="690BD123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Align w:val="center"/>
          </w:tcPr>
          <w:p w14:paraId="05632BEC" w14:textId="77777777" w:rsidR="008A5AC2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A5AC2" w:rsidRPr="0080727F" w14:paraId="0D7E6A63" w14:textId="77777777" w:rsidTr="008A5AC2">
        <w:trPr>
          <w:trHeight w:val="1254"/>
          <w:jc w:val="center"/>
        </w:trPr>
        <w:tc>
          <w:tcPr>
            <w:tcW w:w="1250" w:type="pct"/>
          </w:tcPr>
          <w:p w14:paraId="7580A7CB" w14:textId="1B10A8D7" w:rsidR="008A5AC2" w:rsidRDefault="008A5AC2" w:rsidP="008A5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Pr="002839D0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 xml:space="preserve">.5. </w:t>
            </w:r>
            <w:r w:rsidRPr="002C6ADD">
              <w:rPr>
                <w:sz w:val="24"/>
                <w:szCs w:val="24"/>
              </w:rPr>
              <w:t>Біоніка як складова сучасної робототехніки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63B1FAC6" w14:textId="3CED6E6E" w:rsidR="008A5AC2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3DEE6AA7" w14:textId="7BB25131" w:rsidR="008A5AC2" w:rsidRDefault="008A5AC2" w:rsidP="008A5A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7E7E51A5" w14:textId="70CBF275" w:rsidR="008A5AC2" w:rsidRDefault="008A5AC2" w:rsidP="008A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9" w:type="pct"/>
            <w:vAlign w:val="center"/>
          </w:tcPr>
          <w:p w14:paraId="4F0F23FF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Align w:val="center"/>
          </w:tcPr>
          <w:p w14:paraId="12E4CD9F" w14:textId="748D5E5E" w:rsidR="008A5AC2" w:rsidRDefault="008A5AC2" w:rsidP="008A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6" w:type="pct"/>
            <w:vAlign w:val="center"/>
          </w:tcPr>
          <w:p w14:paraId="6EB11A63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14:paraId="1B4E28B3" w14:textId="79562EEF" w:rsidR="008A5AC2" w:rsidRDefault="008A5AC2" w:rsidP="008A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207C21B0" w14:textId="77777777" w:rsidR="008A5AC2" w:rsidRDefault="008A5AC2" w:rsidP="008A5AC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5251B6D" w14:textId="77777777" w:rsidR="008A5AC2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vAlign w:val="center"/>
          </w:tcPr>
          <w:p w14:paraId="0B9A112C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Align w:val="center"/>
          </w:tcPr>
          <w:p w14:paraId="30918007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Align w:val="center"/>
          </w:tcPr>
          <w:p w14:paraId="58E96B7A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Align w:val="center"/>
          </w:tcPr>
          <w:p w14:paraId="0DCD067C" w14:textId="77777777" w:rsidR="008A5AC2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A5AC2" w:rsidRPr="0080727F" w14:paraId="4684CC94" w14:textId="77777777" w:rsidTr="008A5AC2">
        <w:trPr>
          <w:trHeight w:val="1254"/>
          <w:jc w:val="center"/>
        </w:trPr>
        <w:tc>
          <w:tcPr>
            <w:tcW w:w="1250" w:type="pct"/>
          </w:tcPr>
          <w:p w14:paraId="75F0F259" w14:textId="0B77D587" w:rsidR="008A5AC2" w:rsidRDefault="008A5AC2" w:rsidP="008A5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Pr="003570B3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.6</w:t>
            </w:r>
            <w:r w:rsidRPr="0053296E">
              <w:rPr>
                <w:sz w:val="24"/>
                <w:szCs w:val="24"/>
              </w:rPr>
              <w:t xml:space="preserve">. </w:t>
            </w:r>
            <w:r w:rsidRPr="002C6ADD">
              <w:rPr>
                <w:sz w:val="24"/>
                <w:szCs w:val="24"/>
              </w:rPr>
              <w:t>Біомеханічні дослідження ходи тварин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378E3FB6" w14:textId="4A3A97C1" w:rsidR="008A5AC2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672EFADD" w14:textId="44DCB58F" w:rsidR="008A5AC2" w:rsidRDefault="008A5AC2" w:rsidP="008A5A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105AD0A5" w14:textId="2DC4554B" w:rsidR="008A5AC2" w:rsidRDefault="008A5AC2" w:rsidP="008A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9" w:type="pct"/>
            <w:vAlign w:val="center"/>
          </w:tcPr>
          <w:p w14:paraId="0703140D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Align w:val="center"/>
          </w:tcPr>
          <w:p w14:paraId="1C24DC7D" w14:textId="7B696826" w:rsidR="008A5AC2" w:rsidRDefault="008A5AC2" w:rsidP="008A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6" w:type="pct"/>
            <w:vAlign w:val="center"/>
          </w:tcPr>
          <w:p w14:paraId="4D2B6FDE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14:paraId="166F63EE" w14:textId="6FD1FBE9" w:rsidR="008A5AC2" w:rsidRDefault="008A5AC2" w:rsidP="008A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4A59517D" w14:textId="77777777" w:rsidR="008A5AC2" w:rsidRDefault="008A5AC2" w:rsidP="008A5AC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F9812CF" w14:textId="77777777" w:rsidR="008A5AC2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vAlign w:val="center"/>
          </w:tcPr>
          <w:p w14:paraId="68166657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Align w:val="center"/>
          </w:tcPr>
          <w:p w14:paraId="3E60FAF6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Align w:val="center"/>
          </w:tcPr>
          <w:p w14:paraId="298883AA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Align w:val="center"/>
          </w:tcPr>
          <w:p w14:paraId="752FD17E" w14:textId="77777777" w:rsidR="008A5AC2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A5AC2" w:rsidRPr="0080727F" w14:paraId="3F95895B" w14:textId="77777777" w:rsidTr="008A5AC2">
        <w:trPr>
          <w:trHeight w:val="1352"/>
          <w:jc w:val="center"/>
        </w:trPr>
        <w:tc>
          <w:tcPr>
            <w:tcW w:w="1250" w:type="pct"/>
          </w:tcPr>
          <w:p w14:paraId="71FDAA4E" w14:textId="3BC2CA02" w:rsidR="008A5AC2" w:rsidRDefault="008A5AC2" w:rsidP="008A5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Pr="003570B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.7</w:t>
            </w:r>
            <w:r w:rsidRPr="005329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C6ADD">
              <w:rPr>
                <w:sz w:val="24"/>
                <w:szCs w:val="24"/>
              </w:rPr>
              <w:t>Розробка біонічних кінцівок в робототехнічних системах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2B7B6A99" w14:textId="4382062B" w:rsidR="008A5AC2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38B53797" w14:textId="6E336A8C" w:rsidR="008A5AC2" w:rsidRDefault="008A5AC2" w:rsidP="008A5A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1B2264B0" w14:textId="533654C2" w:rsidR="008A5AC2" w:rsidRDefault="008A5AC2" w:rsidP="008A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9" w:type="pct"/>
            <w:vAlign w:val="center"/>
          </w:tcPr>
          <w:p w14:paraId="117D7CB2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Align w:val="center"/>
          </w:tcPr>
          <w:p w14:paraId="16257A74" w14:textId="0444CDB4" w:rsidR="008A5AC2" w:rsidRDefault="008A5AC2" w:rsidP="008A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6" w:type="pct"/>
            <w:vAlign w:val="center"/>
          </w:tcPr>
          <w:p w14:paraId="36D77A0D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14:paraId="03720A43" w14:textId="4805526D" w:rsidR="008A5AC2" w:rsidRDefault="008A5AC2" w:rsidP="008A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49004F08" w14:textId="77777777" w:rsidR="008A5AC2" w:rsidRDefault="008A5AC2" w:rsidP="008A5AC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2BE4C391" w14:textId="77777777" w:rsidR="008A5AC2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vAlign w:val="center"/>
          </w:tcPr>
          <w:p w14:paraId="022F6D78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Align w:val="center"/>
          </w:tcPr>
          <w:p w14:paraId="70873543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Align w:val="center"/>
          </w:tcPr>
          <w:p w14:paraId="0E132CAD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Align w:val="center"/>
          </w:tcPr>
          <w:p w14:paraId="10A5B175" w14:textId="77777777" w:rsidR="008A5AC2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A5AC2" w:rsidRPr="0080727F" w14:paraId="7014357C" w14:textId="77777777" w:rsidTr="008A5AC2">
        <w:trPr>
          <w:trHeight w:val="274"/>
          <w:jc w:val="center"/>
        </w:trPr>
        <w:tc>
          <w:tcPr>
            <w:tcW w:w="1250" w:type="pct"/>
            <w:vAlign w:val="center"/>
          </w:tcPr>
          <w:p w14:paraId="725B2683" w14:textId="0EC9A691" w:rsidR="008A5AC2" w:rsidRDefault="008A5AC2" w:rsidP="008A5AC2">
            <w:pPr>
              <w:jc w:val="center"/>
              <w:rPr>
                <w:sz w:val="24"/>
                <w:szCs w:val="24"/>
              </w:rPr>
            </w:pPr>
            <w:r w:rsidRPr="00D936E8">
              <w:rPr>
                <w:bCs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2DE16BAC" w14:textId="6907C777" w:rsidR="008A5AC2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  <w:r w:rsidRPr="00D936E8">
              <w:rPr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3BEC7788" w14:textId="6A7C024F" w:rsidR="008A5AC2" w:rsidRDefault="008A5AC2" w:rsidP="008A5AC2">
            <w:pPr>
              <w:jc w:val="center"/>
              <w:rPr>
                <w:b/>
                <w:bCs/>
                <w:sz w:val="24"/>
                <w:szCs w:val="24"/>
              </w:rPr>
            </w:pPr>
            <w:r w:rsidRPr="00D936E8">
              <w:rPr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79B27245" w14:textId="327187FC" w:rsidR="008A5AC2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  <w:r w:rsidRPr="00D936E8">
              <w:rPr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19" w:type="pct"/>
            <w:vAlign w:val="center"/>
          </w:tcPr>
          <w:p w14:paraId="4DD6C76A" w14:textId="487AAEFB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  <w:r w:rsidRPr="00D936E8">
              <w:rPr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71" w:type="pct"/>
            <w:vAlign w:val="center"/>
          </w:tcPr>
          <w:p w14:paraId="43ACFB35" w14:textId="2597A442" w:rsidR="008A5AC2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  <w:r w:rsidRPr="00D936E8">
              <w:rPr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56" w:type="pct"/>
            <w:vAlign w:val="center"/>
          </w:tcPr>
          <w:p w14:paraId="5E2E07F4" w14:textId="45853FFC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  <w:r w:rsidRPr="00D936E8">
              <w:rPr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79" w:type="pct"/>
            <w:vAlign w:val="center"/>
          </w:tcPr>
          <w:p w14:paraId="26F40478" w14:textId="23F46F61" w:rsidR="008A5AC2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  <w:r w:rsidRPr="00D936E8">
              <w:rPr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7A5C277D" w14:textId="7361A4FE" w:rsidR="008A5AC2" w:rsidRDefault="008A5AC2" w:rsidP="008A5AC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36E8">
              <w:rPr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3C63D395" w14:textId="04038C6E" w:rsidR="008A5AC2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  <w:r w:rsidRPr="00D936E8">
              <w:rPr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19" w:type="pct"/>
            <w:vAlign w:val="center"/>
          </w:tcPr>
          <w:p w14:paraId="5CB8C7A1" w14:textId="172EF7A9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  <w:r w:rsidRPr="00D936E8">
              <w:rPr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71" w:type="pct"/>
            <w:vAlign w:val="center"/>
          </w:tcPr>
          <w:p w14:paraId="37CF56C9" w14:textId="7FDFBB7F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  <w:r w:rsidRPr="00D936E8">
              <w:rPr>
                <w:b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56" w:type="pct"/>
            <w:vAlign w:val="center"/>
          </w:tcPr>
          <w:p w14:paraId="28413B0E" w14:textId="452904AD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  <w:r w:rsidRPr="00D936E8">
              <w:rPr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31" w:type="pct"/>
            <w:vAlign w:val="center"/>
          </w:tcPr>
          <w:p w14:paraId="69836059" w14:textId="51A53F55" w:rsidR="008A5AC2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  <w:r w:rsidRPr="00D936E8">
              <w:rPr>
                <w:bCs/>
                <w:sz w:val="22"/>
                <w:szCs w:val="22"/>
                <w:lang w:eastAsia="ru-RU"/>
              </w:rPr>
              <w:t>14</w:t>
            </w:r>
          </w:p>
        </w:tc>
      </w:tr>
      <w:tr w:rsidR="008A5AC2" w:rsidRPr="0080727F" w14:paraId="43FB1CC3" w14:textId="77777777" w:rsidTr="008A5AC2">
        <w:trPr>
          <w:trHeight w:val="1113"/>
          <w:jc w:val="center"/>
        </w:trPr>
        <w:tc>
          <w:tcPr>
            <w:tcW w:w="1250" w:type="pct"/>
          </w:tcPr>
          <w:p w14:paraId="506F8988" w14:textId="5440ED1B" w:rsidR="008A5AC2" w:rsidRDefault="008A5AC2" w:rsidP="008A5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Pr="00EB7EC1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.8</w:t>
            </w:r>
            <w:r w:rsidRPr="0053296E">
              <w:rPr>
                <w:sz w:val="24"/>
                <w:szCs w:val="24"/>
              </w:rPr>
              <w:t>.</w:t>
            </w:r>
            <w:r w:rsidRPr="002C6ADD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2C6ADD">
              <w:rPr>
                <w:sz w:val="24"/>
                <w:szCs w:val="24"/>
              </w:rPr>
              <w:t>Розробка біонічних систем для догляду за тваринами</w:t>
            </w:r>
            <w:r w:rsidRPr="005329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61FBFAC6" w14:textId="70385D11" w:rsidR="008A5AC2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1AD06C00" w14:textId="3D573D67" w:rsidR="008A5AC2" w:rsidRDefault="008A5AC2" w:rsidP="008A5A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48CC0F52" w14:textId="51637573" w:rsidR="008A5AC2" w:rsidRDefault="008A5AC2" w:rsidP="008A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9" w:type="pct"/>
            <w:vAlign w:val="center"/>
          </w:tcPr>
          <w:p w14:paraId="57749607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Align w:val="center"/>
          </w:tcPr>
          <w:p w14:paraId="2EAC7132" w14:textId="770FC9B4" w:rsidR="008A5AC2" w:rsidRDefault="008A5AC2" w:rsidP="008A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6" w:type="pct"/>
            <w:vAlign w:val="center"/>
          </w:tcPr>
          <w:p w14:paraId="287F5F29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14:paraId="39727320" w14:textId="2D6D8360" w:rsidR="008A5AC2" w:rsidRDefault="008A5AC2" w:rsidP="008A5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76B7542F" w14:textId="77777777" w:rsidR="008A5AC2" w:rsidRDefault="008A5AC2" w:rsidP="008A5AC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2258CCD" w14:textId="77777777" w:rsidR="008A5AC2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vAlign w:val="center"/>
          </w:tcPr>
          <w:p w14:paraId="25978CE2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Align w:val="center"/>
          </w:tcPr>
          <w:p w14:paraId="4204900B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Align w:val="center"/>
          </w:tcPr>
          <w:p w14:paraId="4416DCF3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Align w:val="center"/>
          </w:tcPr>
          <w:p w14:paraId="3C271FC8" w14:textId="77777777" w:rsidR="008A5AC2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A5AC2" w:rsidRPr="0080727F" w14:paraId="11F7177F" w14:textId="77777777" w:rsidTr="008A5AC2">
        <w:trPr>
          <w:trHeight w:val="273"/>
          <w:jc w:val="center"/>
        </w:trPr>
        <w:tc>
          <w:tcPr>
            <w:tcW w:w="1250" w:type="pct"/>
            <w:vAlign w:val="center"/>
          </w:tcPr>
          <w:p w14:paraId="73DB04A6" w14:textId="77777777" w:rsidR="008A5AC2" w:rsidRPr="00A51297" w:rsidRDefault="008A5AC2" w:rsidP="008A5AC2">
            <w:pPr>
              <w:rPr>
                <w:b/>
                <w:sz w:val="24"/>
                <w:szCs w:val="24"/>
                <w:lang w:val="en-US"/>
              </w:rPr>
            </w:pPr>
            <w:r w:rsidRPr="007B25A2">
              <w:rPr>
                <w:b/>
                <w:sz w:val="24"/>
                <w:szCs w:val="24"/>
                <w:lang w:eastAsia="ru-RU"/>
              </w:rPr>
              <w:t xml:space="preserve">Разом за змістовим модулем </w:t>
            </w:r>
            <w:r>
              <w:rPr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68" w:type="pct"/>
            <w:gridSpan w:val="2"/>
            <w:shd w:val="clear" w:color="auto" w:fill="auto"/>
            <w:vAlign w:val="center"/>
          </w:tcPr>
          <w:p w14:paraId="344E5076" w14:textId="77777777" w:rsidR="008A5AC2" w:rsidRPr="00D57664" w:rsidRDefault="008A5AC2" w:rsidP="008A5AC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5" w:type="pct"/>
            <w:vAlign w:val="center"/>
          </w:tcPr>
          <w:p w14:paraId="3B7197F5" w14:textId="508B5185" w:rsidR="008A5AC2" w:rsidRPr="00C50B54" w:rsidRDefault="008A5AC2" w:rsidP="008A5A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9" w:type="pct"/>
            <w:vAlign w:val="center"/>
          </w:tcPr>
          <w:p w14:paraId="0FDF6AB9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Align w:val="center"/>
          </w:tcPr>
          <w:p w14:paraId="090DF116" w14:textId="38FB6AE7" w:rsidR="008A5AC2" w:rsidRPr="00B15F74" w:rsidRDefault="008A5AC2" w:rsidP="008A5A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6" w:type="pct"/>
            <w:vAlign w:val="center"/>
          </w:tcPr>
          <w:p w14:paraId="76E67D1B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14:paraId="035A63C8" w14:textId="1BB9ABB6" w:rsidR="008A5AC2" w:rsidRPr="00E45355" w:rsidRDefault="008A5AC2" w:rsidP="008A5A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3DB2A395" w14:textId="7F5C2528" w:rsidR="008A5AC2" w:rsidRPr="007B25A2" w:rsidRDefault="008A5AC2" w:rsidP="008A5AC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vAlign w:val="center"/>
          </w:tcPr>
          <w:p w14:paraId="093A6040" w14:textId="7505ECD9" w:rsidR="008A5AC2" w:rsidRPr="007B25A2" w:rsidRDefault="008A5AC2" w:rsidP="008A5AC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vAlign w:val="center"/>
          </w:tcPr>
          <w:p w14:paraId="1F8B37EA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Align w:val="center"/>
          </w:tcPr>
          <w:p w14:paraId="3AECDC7B" w14:textId="2F55435C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Align w:val="center"/>
          </w:tcPr>
          <w:p w14:paraId="2BD337AC" w14:textId="77777777" w:rsidR="008A5AC2" w:rsidRPr="0080727F" w:rsidRDefault="008A5AC2" w:rsidP="008A5AC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Align w:val="center"/>
          </w:tcPr>
          <w:p w14:paraId="610B84EB" w14:textId="2BD1EBF1" w:rsidR="008A5AC2" w:rsidRPr="00567F61" w:rsidRDefault="008A5AC2" w:rsidP="008A5AC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5AC2" w:rsidRPr="0080727F" w14:paraId="4140DCBB" w14:textId="77777777" w:rsidTr="008A5AC2">
        <w:trPr>
          <w:trHeight w:val="546"/>
          <w:jc w:val="center"/>
        </w:trPr>
        <w:tc>
          <w:tcPr>
            <w:tcW w:w="1250" w:type="pct"/>
            <w:vAlign w:val="center"/>
          </w:tcPr>
          <w:p w14:paraId="4F4D1ABC" w14:textId="77777777" w:rsidR="008A5AC2" w:rsidRPr="007B25A2" w:rsidRDefault="008A5AC2" w:rsidP="008A5AC2">
            <w:pPr>
              <w:rPr>
                <w:b/>
                <w:sz w:val="24"/>
                <w:szCs w:val="24"/>
                <w:lang w:eastAsia="ru-RU"/>
              </w:rPr>
            </w:pPr>
            <w:r w:rsidRPr="007B25A2">
              <w:rPr>
                <w:b/>
                <w:sz w:val="24"/>
                <w:szCs w:val="24"/>
                <w:lang w:eastAsia="ru-RU"/>
              </w:rPr>
              <w:t>Усього годин за семестр</w:t>
            </w:r>
          </w:p>
        </w:tc>
        <w:tc>
          <w:tcPr>
            <w:tcW w:w="768" w:type="pct"/>
            <w:gridSpan w:val="2"/>
            <w:shd w:val="clear" w:color="auto" w:fill="auto"/>
            <w:vAlign w:val="center"/>
          </w:tcPr>
          <w:p w14:paraId="5C076F98" w14:textId="77777777" w:rsidR="008A5AC2" w:rsidRPr="0080727F" w:rsidRDefault="008A5AC2" w:rsidP="008A5AC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2450F722" w14:textId="09C1F39D" w:rsidR="008A5AC2" w:rsidRPr="0080727F" w:rsidRDefault="008A5AC2" w:rsidP="008A5AC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" w:type="pct"/>
            <w:vAlign w:val="center"/>
          </w:tcPr>
          <w:p w14:paraId="51258FD1" w14:textId="77777777" w:rsidR="008A5AC2" w:rsidRPr="0080727F" w:rsidRDefault="008A5AC2" w:rsidP="008A5AC2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Align w:val="center"/>
          </w:tcPr>
          <w:p w14:paraId="290B352C" w14:textId="759EEC3A" w:rsidR="008A5AC2" w:rsidRPr="0080727F" w:rsidRDefault="008A5AC2" w:rsidP="008A5AC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6" w:type="pct"/>
            <w:vAlign w:val="center"/>
          </w:tcPr>
          <w:p w14:paraId="2E039035" w14:textId="77777777" w:rsidR="008A5AC2" w:rsidRPr="0080727F" w:rsidRDefault="008A5AC2" w:rsidP="008A5AC2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Align w:val="center"/>
          </w:tcPr>
          <w:p w14:paraId="59C01612" w14:textId="582EDF28" w:rsidR="008A5AC2" w:rsidRPr="0080727F" w:rsidRDefault="008A5AC2" w:rsidP="008A5AC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391BA20E" w14:textId="0649CAE0" w:rsidR="008A5AC2" w:rsidRPr="0080727F" w:rsidRDefault="008A5AC2" w:rsidP="008A5AC2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7424D40A" w14:textId="0F99471D" w:rsidR="008A5AC2" w:rsidRPr="0080727F" w:rsidRDefault="008A5AC2" w:rsidP="008A5AC2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vAlign w:val="center"/>
          </w:tcPr>
          <w:p w14:paraId="43E7857C" w14:textId="77777777" w:rsidR="008A5AC2" w:rsidRPr="0080727F" w:rsidRDefault="008A5AC2" w:rsidP="008A5AC2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Align w:val="center"/>
          </w:tcPr>
          <w:p w14:paraId="23F8B7A5" w14:textId="65AF428F" w:rsidR="008A5AC2" w:rsidRPr="0080727F" w:rsidRDefault="008A5AC2" w:rsidP="008A5AC2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vAlign w:val="center"/>
          </w:tcPr>
          <w:p w14:paraId="17AA075E" w14:textId="77777777" w:rsidR="008A5AC2" w:rsidRPr="0080727F" w:rsidRDefault="008A5AC2" w:rsidP="008A5AC2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Align w:val="center"/>
          </w:tcPr>
          <w:p w14:paraId="70E94D21" w14:textId="0D0A7821" w:rsidR="008A5AC2" w:rsidRPr="0080727F" w:rsidRDefault="008A5AC2" w:rsidP="008A5AC2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14:paraId="7060C194" w14:textId="77777777" w:rsidR="00D936E8" w:rsidRDefault="00D936E8" w:rsidP="00D936E8">
      <w:pPr>
        <w:ind w:left="360"/>
        <w:jc w:val="center"/>
        <w:rPr>
          <w:b/>
          <w:lang w:eastAsia="ru-RU"/>
        </w:rPr>
      </w:pPr>
    </w:p>
    <w:p w14:paraId="0C2026DA" w14:textId="77777777" w:rsidR="009F1953" w:rsidRDefault="009F1953" w:rsidP="00D936E8">
      <w:pPr>
        <w:ind w:left="360"/>
        <w:jc w:val="center"/>
        <w:rPr>
          <w:b/>
          <w:lang w:eastAsia="ru-RU"/>
        </w:rPr>
      </w:pPr>
    </w:p>
    <w:p w14:paraId="1DCE7B86" w14:textId="77777777" w:rsidR="00BB6650" w:rsidRPr="00631439" w:rsidRDefault="00BB6650" w:rsidP="00114F4E">
      <w:pPr>
        <w:numPr>
          <w:ilvl w:val="0"/>
          <w:numId w:val="9"/>
        </w:numPr>
        <w:jc w:val="both"/>
        <w:rPr>
          <w:b/>
          <w:szCs w:val="28"/>
        </w:rPr>
      </w:pPr>
      <w:r>
        <w:rPr>
          <w:b/>
          <w:szCs w:val="28"/>
        </w:rPr>
        <w:t>Теми лабораторних</w:t>
      </w:r>
      <w:r w:rsidRPr="00631439">
        <w:rPr>
          <w:b/>
          <w:szCs w:val="28"/>
        </w:rPr>
        <w:t xml:space="preserve"> занять</w:t>
      </w:r>
    </w:p>
    <w:tbl>
      <w:tblPr>
        <w:tblW w:w="9924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7796"/>
        <w:gridCol w:w="1418"/>
      </w:tblGrid>
      <w:tr w:rsidR="00BB6650" w:rsidRPr="008A5B1B" w14:paraId="51F28198" w14:textId="77777777" w:rsidTr="004B2D7C">
        <w:tc>
          <w:tcPr>
            <w:tcW w:w="710" w:type="dxa"/>
            <w:shd w:val="clear" w:color="auto" w:fill="auto"/>
          </w:tcPr>
          <w:p w14:paraId="156575BC" w14:textId="77777777" w:rsidR="00BB6650" w:rsidRPr="008A5B1B" w:rsidRDefault="00BB6650" w:rsidP="004B2D7C">
            <w:pPr>
              <w:ind w:left="142" w:hanging="142"/>
              <w:jc w:val="center"/>
            </w:pPr>
            <w:r w:rsidRPr="008A5B1B">
              <w:t>№</w:t>
            </w:r>
          </w:p>
          <w:p w14:paraId="70626DA8" w14:textId="77777777" w:rsidR="00BB6650" w:rsidRPr="008A5B1B" w:rsidRDefault="00BB6650" w:rsidP="004B2D7C">
            <w:pPr>
              <w:ind w:left="142" w:hanging="142"/>
              <w:jc w:val="center"/>
            </w:pPr>
            <w:r w:rsidRPr="008A5B1B">
              <w:t>з/п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B15C75C" w14:textId="77777777" w:rsidR="00BB6650" w:rsidRPr="008A5B1B" w:rsidRDefault="00BB6650" w:rsidP="004B2D7C">
            <w:pPr>
              <w:jc w:val="center"/>
            </w:pPr>
            <w:r w:rsidRPr="008A5B1B">
              <w:t>Назва теми</w:t>
            </w:r>
          </w:p>
        </w:tc>
        <w:tc>
          <w:tcPr>
            <w:tcW w:w="1418" w:type="dxa"/>
            <w:shd w:val="clear" w:color="auto" w:fill="auto"/>
          </w:tcPr>
          <w:p w14:paraId="5D8DDBAD" w14:textId="77777777" w:rsidR="00BB6650" w:rsidRPr="008A5B1B" w:rsidRDefault="00BB6650" w:rsidP="004B2D7C">
            <w:pPr>
              <w:jc w:val="center"/>
            </w:pPr>
            <w:r w:rsidRPr="008A5B1B">
              <w:t>Кількість</w:t>
            </w:r>
          </w:p>
          <w:p w14:paraId="26317216" w14:textId="77777777" w:rsidR="00BB6650" w:rsidRPr="008A5B1B" w:rsidRDefault="00BB6650" w:rsidP="004B2D7C">
            <w:pPr>
              <w:jc w:val="center"/>
            </w:pPr>
            <w:r w:rsidRPr="008A5B1B">
              <w:t>годин</w:t>
            </w:r>
          </w:p>
        </w:tc>
      </w:tr>
      <w:tr w:rsidR="00BB6650" w:rsidRPr="008A5B1B" w14:paraId="10FA967D" w14:textId="77777777" w:rsidTr="004B2D7C">
        <w:tc>
          <w:tcPr>
            <w:tcW w:w="710" w:type="dxa"/>
            <w:shd w:val="clear" w:color="auto" w:fill="auto"/>
            <w:vAlign w:val="center"/>
          </w:tcPr>
          <w:p w14:paraId="5F62889F" w14:textId="77777777" w:rsidR="00BB6650" w:rsidRPr="008A5B1B" w:rsidRDefault="00BB6650" w:rsidP="004B2D7C">
            <w:pPr>
              <w:jc w:val="center"/>
            </w:pPr>
            <w:r w:rsidRPr="008A5B1B">
              <w:t>1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22024E2" w14:textId="2E1C7D6F" w:rsidR="00BB6650" w:rsidRPr="005826D8" w:rsidRDefault="00356719" w:rsidP="004B2D7C">
            <w:pPr>
              <w:shd w:val="clear" w:color="auto" w:fill="FFFFFF"/>
              <w:ind w:left="29" w:right="931" w:firstLine="24"/>
              <w:jc w:val="both"/>
              <w:rPr>
                <w:spacing w:val="-7"/>
                <w:szCs w:val="28"/>
              </w:rPr>
            </w:pPr>
            <w:r>
              <w:rPr>
                <w:spacing w:val="-7"/>
                <w:szCs w:val="28"/>
              </w:rPr>
              <w:t xml:space="preserve">Вивчення методів створення </w:t>
            </w:r>
            <w:r>
              <w:rPr>
                <w:szCs w:val="28"/>
              </w:rPr>
              <w:t>динамічних моделей роботехнічних систем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33EC3D" w14:textId="77777777" w:rsidR="00BB6650" w:rsidRPr="008A5B1B" w:rsidRDefault="00BB6650" w:rsidP="004B2D7C">
            <w:pPr>
              <w:jc w:val="center"/>
            </w:pPr>
            <w:r>
              <w:t>2</w:t>
            </w:r>
          </w:p>
        </w:tc>
      </w:tr>
      <w:tr w:rsidR="00BB6650" w:rsidRPr="008A5B1B" w14:paraId="581043AA" w14:textId="77777777" w:rsidTr="004B2D7C">
        <w:tc>
          <w:tcPr>
            <w:tcW w:w="710" w:type="dxa"/>
            <w:shd w:val="clear" w:color="auto" w:fill="auto"/>
            <w:vAlign w:val="center"/>
          </w:tcPr>
          <w:p w14:paraId="786BE0F8" w14:textId="77777777" w:rsidR="00BB6650" w:rsidRPr="008A5B1B" w:rsidRDefault="00BB6650" w:rsidP="004B2D7C">
            <w:pPr>
              <w:jc w:val="center"/>
            </w:pPr>
            <w:r w:rsidRPr="008A5B1B">
              <w:t>2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DA286B3" w14:textId="3AD829EE" w:rsidR="00BB6650" w:rsidRDefault="00356719" w:rsidP="004B2D7C">
            <w:pPr>
              <w:shd w:val="clear" w:color="auto" w:fill="FFFFFF"/>
              <w:ind w:left="38" w:right="566" w:firstLine="34"/>
              <w:jc w:val="both"/>
              <w:rPr>
                <w:spacing w:val="-7"/>
                <w:szCs w:val="28"/>
              </w:rPr>
            </w:pPr>
            <w:r>
              <w:rPr>
                <w:spacing w:val="-7"/>
                <w:szCs w:val="28"/>
              </w:rPr>
              <w:t xml:space="preserve">Дослідження теорії </w:t>
            </w:r>
            <w:r>
              <w:rPr>
                <w:szCs w:val="28"/>
              </w:rPr>
              <w:t>кочення колеса робототехнічної системи зі слідом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165D90" w14:textId="77777777" w:rsidR="00BB6650" w:rsidRPr="008A5B1B" w:rsidRDefault="00BB6650" w:rsidP="004B2D7C">
            <w:pPr>
              <w:jc w:val="center"/>
            </w:pPr>
            <w:r>
              <w:t>2</w:t>
            </w:r>
          </w:p>
        </w:tc>
      </w:tr>
      <w:tr w:rsidR="00BB6650" w:rsidRPr="008A5B1B" w14:paraId="7F0E9C29" w14:textId="77777777" w:rsidTr="004B2D7C">
        <w:tc>
          <w:tcPr>
            <w:tcW w:w="710" w:type="dxa"/>
            <w:shd w:val="clear" w:color="auto" w:fill="auto"/>
            <w:vAlign w:val="center"/>
          </w:tcPr>
          <w:p w14:paraId="0300AF3F" w14:textId="77777777" w:rsidR="00BB6650" w:rsidRPr="008A5B1B" w:rsidRDefault="00BB6650" w:rsidP="004B2D7C">
            <w:pPr>
              <w:jc w:val="center"/>
            </w:pPr>
            <w:r>
              <w:t>3</w:t>
            </w:r>
          </w:p>
        </w:tc>
        <w:tc>
          <w:tcPr>
            <w:tcW w:w="7796" w:type="dxa"/>
            <w:shd w:val="clear" w:color="auto" w:fill="auto"/>
          </w:tcPr>
          <w:p w14:paraId="4C4FB93C" w14:textId="748614CC" w:rsidR="00BB6650" w:rsidRPr="0080727F" w:rsidRDefault="00356719" w:rsidP="004B2D7C">
            <w:pPr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Динамічні дослідження руху </w:t>
            </w:r>
            <w:r>
              <w:rPr>
                <w:szCs w:val="28"/>
              </w:rPr>
              <w:t>коліс роботехнічних систем при взаємодії з колією змінного профілю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82193A" w14:textId="77777777" w:rsidR="00BB6650" w:rsidRDefault="00BB6650" w:rsidP="004B2D7C">
            <w:pPr>
              <w:jc w:val="center"/>
            </w:pPr>
          </w:p>
        </w:tc>
      </w:tr>
      <w:tr w:rsidR="00BB6650" w:rsidRPr="008A5B1B" w14:paraId="3BD46A58" w14:textId="77777777" w:rsidTr="004B2D7C">
        <w:tc>
          <w:tcPr>
            <w:tcW w:w="710" w:type="dxa"/>
            <w:shd w:val="clear" w:color="auto" w:fill="auto"/>
            <w:vAlign w:val="center"/>
          </w:tcPr>
          <w:p w14:paraId="6E89C5C8" w14:textId="77777777" w:rsidR="00BB6650" w:rsidRPr="008A5B1B" w:rsidRDefault="00BB6650" w:rsidP="004B2D7C">
            <w:pPr>
              <w:jc w:val="center"/>
            </w:pPr>
            <w:r>
              <w:t>4</w:t>
            </w:r>
          </w:p>
        </w:tc>
        <w:tc>
          <w:tcPr>
            <w:tcW w:w="7796" w:type="dxa"/>
            <w:shd w:val="clear" w:color="auto" w:fill="auto"/>
          </w:tcPr>
          <w:p w14:paraId="36757148" w14:textId="20986137" w:rsidR="00BB6650" w:rsidRPr="00913D34" w:rsidRDefault="00356719" w:rsidP="004B2D7C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Дослідження розв’язку </w:t>
            </w:r>
            <w:r w:rsidR="00355158">
              <w:rPr>
                <w:szCs w:val="28"/>
              </w:rPr>
              <w:t>задач динаміки систем твердих тіл у тензорній формі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87B916" w14:textId="77777777" w:rsidR="00BB6650" w:rsidRPr="008A5B1B" w:rsidRDefault="00BB6650" w:rsidP="004B2D7C">
            <w:pPr>
              <w:jc w:val="center"/>
            </w:pPr>
            <w:r>
              <w:t>2</w:t>
            </w:r>
          </w:p>
        </w:tc>
      </w:tr>
      <w:tr w:rsidR="00BB6650" w:rsidRPr="008A5B1B" w14:paraId="026C4EFB" w14:textId="77777777" w:rsidTr="004B2D7C">
        <w:tc>
          <w:tcPr>
            <w:tcW w:w="710" w:type="dxa"/>
            <w:shd w:val="clear" w:color="auto" w:fill="auto"/>
            <w:vAlign w:val="center"/>
          </w:tcPr>
          <w:p w14:paraId="5F007447" w14:textId="77777777" w:rsidR="00BB6650" w:rsidRPr="008A5B1B" w:rsidRDefault="00BB6650" w:rsidP="004B2D7C">
            <w:pPr>
              <w:jc w:val="center"/>
            </w:pPr>
            <w:r>
              <w:t>5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F79BE7B" w14:textId="207D8214" w:rsidR="00BB6650" w:rsidRPr="004037C6" w:rsidRDefault="00355158" w:rsidP="004B2D7C">
            <w:pPr>
              <w:shd w:val="clear" w:color="auto" w:fill="FFFFFF"/>
              <w:ind w:left="38" w:firstLine="34"/>
              <w:jc w:val="both"/>
              <w:rPr>
                <w:spacing w:val="-7"/>
                <w:szCs w:val="28"/>
              </w:rPr>
            </w:pPr>
            <w:r>
              <w:rPr>
                <w:spacing w:val="-7"/>
                <w:szCs w:val="28"/>
              </w:rPr>
              <w:t xml:space="preserve">Складання диференціальних </w:t>
            </w:r>
            <w:r w:rsidRPr="00355158">
              <w:rPr>
                <w:spacing w:val="-7"/>
                <w:szCs w:val="28"/>
              </w:rPr>
              <w:t>рівнян</w:t>
            </w:r>
            <w:r w:rsidR="00B42374">
              <w:rPr>
                <w:spacing w:val="-7"/>
                <w:szCs w:val="28"/>
              </w:rPr>
              <w:t>ь</w:t>
            </w:r>
            <w:r w:rsidRPr="00355158">
              <w:rPr>
                <w:spacing w:val="-7"/>
                <w:szCs w:val="28"/>
              </w:rPr>
              <w:t xml:space="preserve"> руху маніпуляційних роботехнічних систем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8D43BB" w14:textId="77777777" w:rsidR="00BB6650" w:rsidRPr="008A5B1B" w:rsidRDefault="00BB6650" w:rsidP="004B2D7C">
            <w:pPr>
              <w:jc w:val="center"/>
            </w:pPr>
            <w:r>
              <w:t>2</w:t>
            </w:r>
          </w:p>
        </w:tc>
      </w:tr>
      <w:tr w:rsidR="00BB6650" w:rsidRPr="008A5B1B" w14:paraId="5771853C" w14:textId="77777777" w:rsidTr="004B2D7C">
        <w:tc>
          <w:tcPr>
            <w:tcW w:w="710" w:type="dxa"/>
            <w:shd w:val="clear" w:color="auto" w:fill="auto"/>
            <w:vAlign w:val="center"/>
          </w:tcPr>
          <w:p w14:paraId="101E91FB" w14:textId="77777777" w:rsidR="00BB6650" w:rsidRPr="008A5B1B" w:rsidRDefault="00BB6650" w:rsidP="004B2D7C">
            <w:pPr>
              <w:jc w:val="center"/>
            </w:pPr>
            <w:r>
              <w:t>6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FD316C2" w14:textId="2E81F0D0" w:rsidR="00BB6650" w:rsidRPr="004037C6" w:rsidRDefault="00355158" w:rsidP="004B2D7C">
            <w:pPr>
              <w:shd w:val="clear" w:color="auto" w:fill="FFFFFF"/>
              <w:ind w:left="38" w:firstLine="34"/>
              <w:jc w:val="both"/>
              <w:rPr>
                <w:spacing w:val="-7"/>
                <w:szCs w:val="28"/>
              </w:rPr>
            </w:pPr>
            <w:r>
              <w:rPr>
                <w:spacing w:val="-7"/>
                <w:szCs w:val="28"/>
              </w:rPr>
              <w:t xml:space="preserve">Дослідження динаміки </w:t>
            </w:r>
            <w:r>
              <w:rPr>
                <w:szCs w:val="28"/>
              </w:rPr>
              <w:t>руху антропоморфних робототехнічних систем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1D19BE" w14:textId="77777777" w:rsidR="00BB6650" w:rsidRPr="008A5B1B" w:rsidRDefault="00BB6650" w:rsidP="004B2D7C">
            <w:pPr>
              <w:jc w:val="center"/>
            </w:pPr>
            <w:r>
              <w:t>2</w:t>
            </w:r>
          </w:p>
        </w:tc>
      </w:tr>
      <w:tr w:rsidR="00BB6650" w:rsidRPr="008A5B1B" w14:paraId="6D1DCDC4" w14:textId="77777777" w:rsidTr="004B2D7C">
        <w:tc>
          <w:tcPr>
            <w:tcW w:w="710" w:type="dxa"/>
            <w:shd w:val="clear" w:color="auto" w:fill="auto"/>
            <w:vAlign w:val="center"/>
          </w:tcPr>
          <w:p w14:paraId="39112843" w14:textId="77777777" w:rsidR="00BB6650" w:rsidRPr="008A5B1B" w:rsidRDefault="00BB6650" w:rsidP="004B2D7C">
            <w:pPr>
              <w:jc w:val="center"/>
            </w:pPr>
            <w:r>
              <w:t>7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2426788" w14:textId="2219F334" w:rsidR="00BB6650" w:rsidRPr="004037C6" w:rsidRDefault="00355158" w:rsidP="004B2D7C">
            <w:pPr>
              <w:shd w:val="clear" w:color="auto" w:fill="FFFFFF"/>
              <w:ind w:left="38" w:firstLine="34"/>
              <w:jc w:val="both"/>
              <w:rPr>
                <w:spacing w:val="-7"/>
                <w:szCs w:val="28"/>
              </w:rPr>
            </w:pPr>
            <w:r>
              <w:rPr>
                <w:szCs w:val="28"/>
              </w:rPr>
              <w:t>Моделювання руху автоматичного крокуючого робота із багатьма кінцівками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8ABA67" w14:textId="77777777" w:rsidR="00BB6650" w:rsidRPr="008A5B1B" w:rsidRDefault="00BB6650" w:rsidP="004B2D7C">
            <w:pPr>
              <w:jc w:val="center"/>
            </w:pPr>
            <w:r>
              <w:t>2</w:t>
            </w:r>
          </w:p>
        </w:tc>
      </w:tr>
      <w:tr w:rsidR="00FB5641" w:rsidRPr="008A5B1B" w14:paraId="6C3D90D1" w14:textId="77777777" w:rsidTr="004B2D7C">
        <w:tc>
          <w:tcPr>
            <w:tcW w:w="710" w:type="dxa"/>
            <w:shd w:val="clear" w:color="auto" w:fill="auto"/>
            <w:vAlign w:val="center"/>
          </w:tcPr>
          <w:p w14:paraId="39126280" w14:textId="42B60286" w:rsidR="00FB5641" w:rsidRDefault="00FB5641" w:rsidP="00FB5641">
            <w:pPr>
              <w:jc w:val="center"/>
            </w:pPr>
            <w:r>
              <w:t>8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1599C6C" w14:textId="3ED19A92" w:rsidR="00FB5641" w:rsidRDefault="00FB5641" w:rsidP="00FB5641">
            <w:pPr>
              <w:shd w:val="clear" w:color="auto" w:fill="FFFFFF"/>
              <w:ind w:left="38" w:firstLine="34"/>
              <w:jc w:val="both"/>
              <w:rPr>
                <w:szCs w:val="28"/>
              </w:rPr>
            </w:pPr>
            <w:r w:rsidRPr="00EC48BF">
              <w:rPr>
                <w:szCs w:val="28"/>
              </w:rPr>
              <w:t xml:space="preserve">Вибір і обґрунтування конструкційних матеріалів для </w:t>
            </w:r>
            <w:r>
              <w:rPr>
                <w:szCs w:val="28"/>
              </w:rPr>
              <w:t xml:space="preserve">робочих </w:t>
            </w:r>
            <w:r w:rsidRPr="00EC48BF">
              <w:rPr>
                <w:szCs w:val="28"/>
              </w:rPr>
              <w:t>органів роботів і робототехнічних систем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D29F7F" w14:textId="0A23AB3C" w:rsidR="00FB5641" w:rsidRDefault="00FB5641" w:rsidP="00FB5641">
            <w:pPr>
              <w:jc w:val="center"/>
            </w:pPr>
            <w:r>
              <w:t>2</w:t>
            </w:r>
          </w:p>
        </w:tc>
      </w:tr>
      <w:tr w:rsidR="00FB5641" w:rsidRPr="008A5B1B" w14:paraId="30D56A82" w14:textId="77777777" w:rsidTr="004B2D7C">
        <w:tc>
          <w:tcPr>
            <w:tcW w:w="710" w:type="dxa"/>
            <w:shd w:val="clear" w:color="auto" w:fill="auto"/>
            <w:vAlign w:val="center"/>
          </w:tcPr>
          <w:p w14:paraId="4F8CB06E" w14:textId="65AA10B1" w:rsidR="00FB5641" w:rsidRDefault="00FB5641" w:rsidP="00FB5641">
            <w:pPr>
              <w:jc w:val="center"/>
            </w:pPr>
            <w:r>
              <w:t>9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3594AD1" w14:textId="094B4CF1" w:rsidR="00FB5641" w:rsidRDefault="00FB5641" w:rsidP="00FB5641">
            <w:pPr>
              <w:shd w:val="clear" w:color="auto" w:fill="FFFFFF"/>
              <w:ind w:left="38" w:firstLine="34"/>
              <w:jc w:val="both"/>
              <w:rPr>
                <w:szCs w:val="28"/>
              </w:rPr>
            </w:pPr>
            <w:r>
              <w:rPr>
                <w:spacing w:val="-7"/>
                <w:szCs w:val="28"/>
              </w:rPr>
              <w:t>Проведення р</w:t>
            </w:r>
            <w:r w:rsidRPr="00EC48BF">
              <w:rPr>
                <w:szCs w:val="28"/>
              </w:rPr>
              <w:t>озрахунк</w:t>
            </w:r>
            <w:r>
              <w:rPr>
                <w:szCs w:val="28"/>
              </w:rPr>
              <w:t>ів</w:t>
            </w:r>
            <w:r w:rsidRPr="00EC48BF">
              <w:rPr>
                <w:szCs w:val="28"/>
              </w:rPr>
              <w:t xml:space="preserve"> </w:t>
            </w:r>
            <w:r>
              <w:rPr>
                <w:szCs w:val="28"/>
              </w:rPr>
              <w:t>робочих</w:t>
            </w:r>
            <w:r w:rsidRPr="00EC48BF">
              <w:rPr>
                <w:szCs w:val="28"/>
              </w:rPr>
              <w:t xml:space="preserve"> органів роботів і робототехнічних систем на</w:t>
            </w:r>
            <w:r>
              <w:rPr>
                <w:szCs w:val="28"/>
              </w:rPr>
              <w:t xml:space="preserve"> </w:t>
            </w:r>
            <w:r w:rsidRPr="00EC48BF">
              <w:rPr>
                <w:szCs w:val="28"/>
              </w:rPr>
              <w:t>міцність і жорсткість при статичному навантаженні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98327A" w14:textId="28D37F89" w:rsidR="00FB5641" w:rsidRDefault="00FB5641" w:rsidP="00FB5641">
            <w:pPr>
              <w:jc w:val="center"/>
            </w:pPr>
            <w:r>
              <w:t>2</w:t>
            </w:r>
          </w:p>
        </w:tc>
      </w:tr>
      <w:tr w:rsidR="00FB5641" w:rsidRPr="008A5B1B" w14:paraId="133CA5C7" w14:textId="77777777" w:rsidTr="004B2D7C">
        <w:tc>
          <w:tcPr>
            <w:tcW w:w="710" w:type="dxa"/>
            <w:shd w:val="clear" w:color="auto" w:fill="auto"/>
            <w:vAlign w:val="center"/>
          </w:tcPr>
          <w:p w14:paraId="3E30B39D" w14:textId="269C85B3" w:rsidR="00FB5641" w:rsidRDefault="00FB5641" w:rsidP="00FB5641">
            <w:pPr>
              <w:jc w:val="center"/>
            </w:pPr>
            <w:r>
              <w:t>10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D676C11" w14:textId="5C7C7D5D" w:rsidR="00FB5641" w:rsidRDefault="00FB5641" w:rsidP="00FB5641">
            <w:pPr>
              <w:shd w:val="clear" w:color="auto" w:fill="FFFFFF"/>
              <w:ind w:left="38" w:firstLine="34"/>
              <w:jc w:val="both"/>
              <w:rPr>
                <w:szCs w:val="28"/>
              </w:rPr>
            </w:pPr>
            <w:r>
              <w:rPr>
                <w:spacing w:val="-7"/>
                <w:szCs w:val="28"/>
              </w:rPr>
              <w:t>Проведення р</w:t>
            </w:r>
            <w:r w:rsidRPr="00EC48BF">
              <w:rPr>
                <w:szCs w:val="28"/>
              </w:rPr>
              <w:t>озрахунк</w:t>
            </w:r>
            <w:r>
              <w:rPr>
                <w:szCs w:val="28"/>
              </w:rPr>
              <w:t>ів</w:t>
            </w:r>
            <w:r w:rsidRPr="00EC48BF">
              <w:rPr>
                <w:szCs w:val="28"/>
              </w:rPr>
              <w:t xml:space="preserve"> </w:t>
            </w:r>
            <w:r>
              <w:rPr>
                <w:szCs w:val="28"/>
              </w:rPr>
              <w:t>робочих</w:t>
            </w:r>
            <w:r w:rsidRPr="00EC48BF">
              <w:rPr>
                <w:szCs w:val="28"/>
              </w:rPr>
              <w:t xml:space="preserve"> органів роботів і робототехнічних систем на</w:t>
            </w:r>
            <w:r>
              <w:rPr>
                <w:szCs w:val="28"/>
              </w:rPr>
              <w:t xml:space="preserve"> </w:t>
            </w:r>
            <w:r w:rsidRPr="00EC48BF">
              <w:rPr>
                <w:szCs w:val="28"/>
              </w:rPr>
              <w:t>міцність і втому при регулярних і нерегулярних режимах силового</w:t>
            </w:r>
            <w:r>
              <w:rPr>
                <w:szCs w:val="28"/>
              </w:rPr>
              <w:t xml:space="preserve"> </w:t>
            </w:r>
            <w:r w:rsidRPr="00EC48BF">
              <w:rPr>
                <w:szCs w:val="28"/>
              </w:rPr>
              <w:t>навантаження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A9C6CE" w14:textId="2EE236D2" w:rsidR="00FB5641" w:rsidRDefault="00FB5641" w:rsidP="00FB5641">
            <w:pPr>
              <w:jc w:val="center"/>
            </w:pPr>
            <w:r>
              <w:t>2</w:t>
            </w:r>
          </w:p>
        </w:tc>
      </w:tr>
      <w:tr w:rsidR="00FB5641" w:rsidRPr="008A5B1B" w14:paraId="1A638B6A" w14:textId="77777777" w:rsidTr="004B2D7C">
        <w:tc>
          <w:tcPr>
            <w:tcW w:w="710" w:type="dxa"/>
            <w:shd w:val="clear" w:color="auto" w:fill="auto"/>
            <w:vAlign w:val="center"/>
          </w:tcPr>
          <w:p w14:paraId="507DE482" w14:textId="75F2E24B" w:rsidR="00FB5641" w:rsidRDefault="00FB5641" w:rsidP="00FB5641">
            <w:pPr>
              <w:jc w:val="center"/>
            </w:pPr>
            <w:r>
              <w:t>11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8B42C5E" w14:textId="29959661" w:rsidR="00FB5641" w:rsidRDefault="00FB5641" w:rsidP="00FB5641">
            <w:pPr>
              <w:shd w:val="clear" w:color="auto" w:fill="FFFFFF"/>
              <w:ind w:left="38" w:firstLine="34"/>
              <w:jc w:val="both"/>
              <w:rPr>
                <w:szCs w:val="28"/>
              </w:rPr>
            </w:pPr>
            <w:r>
              <w:rPr>
                <w:szCs w:val="28"/>
              </w:rPr>
              <w:t>Вивчення м</w:t>
            </w:r>
            <w:r w:rsidRPr="00EC48BF">
              <w:rPr>
                <w:szCs w:val="28"/>
              </w:rPr>
              <w:t>етод</w:t>
            </w:r>
            <w:r>
              <w:rPr>
                <w:szCs w:val="28"/>
              </w:rPr>
              <w:t>ів</w:t>
            </w:r>
            <w:r w:rsidRPr="00EC48BF">
              <w:rPr>
                <w:szCs w:val="28"/>
              </w:rPr>
              <w:t xml:space="preserve"> розрахунків на міцність і вібростійкість маніпуляторів з</w:t>
            </w:r>
            <w:r>
              <w:rPr>
                <w:szCs w:val="28"/>
              </w:rPr>
              <w:t xml:space="preserve"> </w:t>
            </w:r>
            <w:r w:rsidRPr="00EC48BF">
              <w:rPr>
                <w:szCs w:val="28"/>
              </w:rPr>
              <w:t>імпульсними двигунами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16BD29" w14:textId="6AB6C414" w:rsidR="00FB5641" w:rsidRDefault="00FB5641" w:rsidP="00FB5641">
            <w:pPr>
              <w:jc w:val="center"/>
            </w:pPr>
            <w:r>
              <w:t>2</w:t>
            </w:r>
          </w:p>
        </w:tc>
      </w:tr>
      <w:tr w:rsidR="00BB6650" w:rsidRPr="008A5B1B" w14:paraId="25A142F2" w14:textId="77777777" w:rsidTr="004B2D7C">
        <w:tc>
          <w:tcPr>
            <w:tcW w:w="710" w:type="dxa"/>
            <w:shd w:val="clear" w:color="auto" w:fill="auto"/>
            <w:vAlign w:val="center"/>
          </w:tcPr>
          <w:p w14:paraId="2B6BDBEE" w14:textId="1B2B4933" w:rsidR="00BB6650" w:rsidRDefault="00FB5641" w:rsidP="004B2D7C">
            <w:pPr>
              <w:jc w:val="center"/>
            </w:pPr>
            <w:r>
              <w:t>12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3E0F986" w14:textId="6BE2978C" w:rsidR="00BB6650" w:rsidRPr="008C3F45" w:rsidRDefault="008C3F45" w:rsidP="008C3F45">
            <w:pPr>
              <w:shd w:val="clear" w:color="auto" w:fill="FFFFFF"/>
              <w:spacing w:before="32" w:line="320" w:lineRule="exact"/>
              <w:rPr>
                <w:spacing w:val="-7"/>
                <w:szCs w:val="28"/>
              </w:rPr>
            </w:pPr>
            <w:r w:rsidRPr="008C3F45">
              <w:rPr>
                <w:bCs/>
                <w:iCs/>
                <w:szCs w:val="28"/>
              </w:rPr>
              <w:t>Визначення коефіцієнта корисної дії м’язів ніг людини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D16F22" w14:textId="77777777" w:rsidR="00BB6650" w:rsidRPr="008A5B1B" w:rsidRDefault="00BB6650" w:rsidP="004B2D7C">
            <w:pPr>
              <w:jc w:val="center"/>
            </w:pPr>
            <w:r>
              <w:t>2</w:t>
            </w:r>
          </w:p>
        </w:tc>
      </w:tr>
      <w:tr w:rsidR="00BB6650" w:rsidRPr="008A5B1B" w14:paraId="4B9B45A2" w14:textId="77777777" w:rsidTr="004B2D7C">
        <w:tc>
          <w:tcPr>
            <w:tcW w:w="710" w:type="dxa"/>
            <w:shd w:val="clear" w:color="auto" w:fill="auto"/>
            <w:vAlign w:val="center"/>
          </w:tcPr>
          <w:p w14:paraId="3691FE5A" w14:textId="727BA48E" w:rsidR="00BB6650" w:rsidRDefault="00FB5641" w:rsidP="004B2D7C">
            <w:pPr>
              <w:jc w:val="center"/>
            </w:pPr>
            <w:r>
              <w:t>13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9D7A4A1" w14:textId="51A6604F" w:rsidR="00BB6650" w:rsidRPr="008C3F45" w:rsidRDefault="00686234" w:rsidP="004B2D7C">
            <w:pPr>
              <w:shd w:val="clear" w:color="auto" w:fill="FFFFFF"/>
              <w:ind w:left="29" w:right="931" w:firstLine="24"/>
              <w:jc w:val="both"/>
              <w:rPr>
                <w:spacing w:val="-7"/>
                <w:szCs w:val="28"/>
              </w:rPr>
            </w:pPr>
            <w:r>
              <w:rPr>
                <w:spacing w:val="-3"/>
                <w:szCs w:val="28"/>
              </w:rPr>
              <w:t>Е</w:t>
            </w:r>
            <w:r w:rsidRPr="008C3F45">
              <w:rPr>
                <w:spacing w:val="-3"/>
                <w:szCs w:val="28"/>
              </w:rPr>
              <w:t>кспериментальне</w:t>
            </w:r>
            <w:r w:rsidR="008C3F45" w:rsidRPr="008C3F45">
              <w:rPr>
                <w:spacing w:val="-3"/>
                <w:szCs w:val="28"/>
              </w:rPr>
              <w:t xml:space="preserve"> визначення проекції загального центра ваги тіла на горизонтальну площину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D3777A" w14:textId="77777777" w:rsidR="00BB6650" w:rsidRPr="008A5B1B" w:rsidRDefault="00BB6650" w:rsidP="004B2D7C">
            <w:pPr>
              <w:jc w:val="center"/>
            </w:pPr>
            <w:r>
              <w:t>2</w:t>
            </w:r>
          </w:p>
        </w:tc>
      </w:tr>
      <w:tr w:rsidR="00BB6650" w:rsidRPr="008A5B1B" w14:paraId="3513FBA7" w14:textId="77777777" w:rsidTr="004B2D7C">
        <w:tc>
          <w:tcPr>
            <w:tcW w:w="710" w:type="dxa"/>
            <w:shd w:val="clear" w:color="auto" w:fill="auto"/>
            <w:vAlign w:val="center"/>
          </w:tcPr>
          <w:p w14:paraId="1ECB282E" w14:textId="11E981CF" w:rsidR="00BB6650" w:rsidRDefault="00BB6650" w:rsidP="004B2D7C">
            <w:pPr>
              <w:jc w:val="center"/>
            </w:pPr>
            <w:r>
              <w:t>1</w:t>
            </w:r>
            <w:r w:rsidR="00FB5641">
              <w:t>4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2D120DC" w14:textId="5D9B9B09" w:rsidR="00BB6650" w:rsidRPr="008C3F45" w:rsidRDefault="00686234" w:rsidP="008C3F45">
            <w:pPr>
              <w:shd w:val="clear" w:color="auto" w:fill="FFFFFF"/>
              <w:ind w:left="29" w:right="931" w:firstLine="24"/>
              <w:jc w:val="both"/>
              <w:rPr>
                <w:spacing w:val="-7"/>
                <w:szCs w:val="28"/>
              </w:rPr>
            </w:pPr>
            <w:r>
              <w:rPr>
                <w:spacing w:val="-3"/>
                <w:szCs w:val="28"/>
              </w:rPr>
              <w:t>Е</w:t>
            </w:r>
            <w:r w:rsidRPr="008C3F45">
              <w:rPr>
                <w:spacing w:val="-3"/>
                <w:szCs w:val="28"/>
              </w:rPr>
              <w:t>кспериментальне</w:t>
            </w:r>
            <w:r w:rsidR="008C3F45" w:rsidRPr="008C3F45">
              <w:rPr>
                <w:spacing w:val="-3"/>
                <w:szCs w:val="28"/>
              </w:rPr>
              <w:t xml:space="preserve"> визначення момент</w:t>
            </w:r>
            <w:r>
              <w:rPr>
                <w:spacing w:val="-3"/>
                <w:szCs w:val="28"/>
              </w:rPr>
              <w:t>у</w:t>
            </w:r>
            <w:r w:rsidR="008C3F45" w:rsidRPr="008C3F45">
              <w:rPr>
                <w:spacing w:val="-3"/>
                <w:szCs w:val="28"/>
              </w:rPr>
              <w:t xml:space="preserve"> інерції тіла методом фізичного маятника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E681F2" w14:textId="77777777" w:rsidR="00BB6650" w:rsidRDefault="00BB6650" w:rsidP="004B2D7C">
            <w:pPr>
              <w:jc w:val="center"/>
            </w:pPr>
            <w:r>
              <w:t>2</w:t>
            </w:r>
          </w:p>
        </w:tc>
      </w:tr>
      <w:tr w:rsidR="00BB6650" w:rsidRPr="008A5B1B" w14:paraId="1FB1C5B2" w14:textId="77777777" w:rsidTr="004B2D7C">
        <w:tc>
          <w:tcPr>
            <w:tcW w:w="710" w:type="dxa"/>
            <w:shd w:val="clear" w:color="auto" w:fill="auto"/>
            <w:vAlign w:val="center"/>
          </w:tcPr>
          <w:p w14:paraId="5AAA0E3B" w14:textId="2BD4B50C" w:rsidR="00BB6650" w:rsidRDefault="00BB6650" w:rsidP="004B2D7C">
            <w:pPr>
              <w:jc w:val="center"/>
            </w:pPr>
            <w:r>
              <w:t>1</w:t>
            </w:r>
            <w:r w:rsidR="00FB5641">
              <w:t>5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8F0E219" w14:textId="263560AB" w:rsidR="00BB6650" w:rsidRDefault="008C3F45" w:rsidP="008C3F45">
            <w:pPr>
              <w:shd w:val="clear" w:color="auto" w:fill="FFFFFF"/>
              <w:tabs>
                <w:tab w:val="left" w:pos="1296"/>
              </w:tabs>
              <w:jc w:val="both"/>
              <w:rPr>
                <w:spacing w:val="-7"/>
                <w:szCs w:val="28"/>
              </w:rPr>
            </w:pPr>
            <w:r>
              <w:rPr>
                <w:caps/>
                <w:spacing w:val="-3"/>
                <w:szCs w:val="28"/>
              </w:rPr>
              <w:t>О</w:t>
            </w:r>
            <w:r w:rsidRPr="008C3F45">
              <w:rPr>
                <w:spacing w:val="-3"/>
                <w:szCs w:val="28"/>
              </w:rPr>
              <w:t>бчислення моменту інерції та координат загального центра ваги тіла людини у фіксованій позі по фотографії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1EABCD" w14:textId="77777777" w:rsidR="00BB6650" w:rsidRPr="008A5B1B" w:rsidRDefault="00BB6650" w:rsidP="004B2D7C">
            <w:pPr>
              <w:jc w:val="center"/>
            </w:pPr>
            <w:r>
              <w:t>2</w:t>
            </w:r>
          </w:p>
        </w:tc>
      </w:tr>
    </w:tbl>
    <w:p w14:paraId="167BE0E7" w14:textId="77777777" w:rsidR="00BB6650" w:rsidRDefault="00BB6650" w:rsidP="00BB6650"/>
    <w:p w14:paraId="296FC1E1" w14:textId="2E4F6872" w:rsidR="00BB6650" w:rsidRPr="005445F5" w:rsidRDefault="00BB6650" w:rsidP="00114F4E">
      <w:pPr>
        <w:pStyle w:val="af8"/>
        <w:numPr>
          <w:ilvl w:val="0"/>
          <w:numId w:val="9"/>
        </w:numPr>
        <w:jc w:val="both"/>
        <w:rPr>
          <w:b/>
          <w:szCs w:val="28"/>
        </w:rPr>
      </w:pPr>
      <w:r w:rsidRPr="005445F5">
        <w:rPr>
          <w:b/>
          <w:szCs w:val="28"/>
        </w:rPr>
        <w:lastRenderedPageBreak/>
        <w:t>Теми самостійних робіт</w:t>
      </w:r>
    </w:p>
    <w:tbl>
      <w:tblPr>
        <w:tblW w:w="9924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7796"/>
        <w:gridCol w:w="1418"/>
      </w:tblGrid>
      <w:tr w:rsidR="00BB6650" w:rsidRPr="008A5B1B" w14:paraId="632B8D3D" w14:textId="77777777" w:rsidTr="004B2D7C">
        <w:tc>
          <w:tcPr>
            <w:tcW w:w="710" w:type="dxa"/>
            <w:shd w:val="clear" w:color="auto" w:fill="auto"/>
          </w:tcPr>
          <w:p w14:paraId="3F6DA4E9" w14:textId="77777777" w:rsidR="00BB6650" w:rsidRPr="008A5B1B" w:rsidRDefault="00BB6650" w:rsidP="004B2D7C">
            <w:pPr>
              <w:ind w:left="142" w:hanging="142"/>
              <w:jc w:val="center"/>
            </w:pPr>
            <w:r w:rsidRPr="008A5B1B">
              <w:t>№</w:t>
            </w:r>
          </w:p>
          <w:p w14:paraId="6C5C661E" w14:textId="77777777" w:rsidR="00BB6650" w:rsidRPr="008A5B1B" w:rsidRDefault="00BB6650" w:rsidP="004B2D7C">
            <w:pPr>
              <w:ind w:left="142" w:hanging="142"/>
              <w:jc w:val="center"/>
            </w:pPr>
            <w:r w:rsidRPr="008A5B1B">
              <w:t>з/п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FC6872F" w14:textId="77777777" w:rsidR="00BB6650" w:rsidRPr="008A5B1B" w:rsidRDefault="00BB6650" w:rsidP="004B2D7C">
            <w:pPr>
              <w:jc w:val="center"/>
            </w:pPr>
            <w:r w:rsidRPr="008A5B1B">
              <w:t>Назва теми</w:t>
            </w:r>
          </w:p>
        </w:tc>
        <w:tc>
          <w:tcPr>
            <w:tcW w:w="1418" w:type="dxa"/>
            <w:shd w:val="clear" w:color="auto" w:fill="auto"/>
          </w:tcPr>
          <w:p w14:paraId="6E3CDA55" w14:textId="77777777" w:rsidR="00BB6650" w:rsidRPr="008A5B1B" w:rsidRDefault="00BB6650" w:rsidP="004B2D7C">
            <w:pPr>
              <w:jc w:val="center"/>
            </w:pPr>
            <w:r w:rsidRPr="008A5B1B">
              <w:t>Кількість</w:t>
            </w:r>
          </w:p>
          <w:p w14:paraId="2F90DAED" w14:textId="77777777" w:rsidR="00BB6650" w:rsidRPr="008A5B1B" w:rsidRDefault="00BB6650" w:rsidP="004B2D7C">
            <w:pPr>
              <w:jc w:val="center"/>
            </w:pPr>
            <w:r w:rsidRPr="008A5B1B">
              <w:t>годин</w:t>
            </w:r>
          </w:p>
        </w:tc>
      </w:tr>
      <w:tr w:rsidR="00BB6650" w:rsidRPr="008A5B1B" w14:paraId="2530185A" w14:textId="77777777" w:rsidTr="004B2D7C">
        <w:tc>
          <w:tcPr>
            <w:tcW w:w="710" w:type="dxa"/>
            <w:shd w:val="clear" w:color="auto" w:fill="auto"/>
            <w:vAlign w:val="center"/>
          </w:tcPr>
          <w:p w14:paraId="18D64085" w14:textId="77777777" w:rsidR="00BB6650" w:rsidRPr="008A5B1B" w:rsidRDefault="00BB6650" w:rsidP="004B2D7C">
            <w:pPr>
              <w:jc w:val="center"/>
            </w:pPr>
            <w:r w:rsidRPr="008A5B1B">
              <w:t>1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E75DC3F" w14:textId="105FB95E" w:rsidR="00BB6650" w:rsidRPr="005826D8" w:rsidRDefault="00356719" w:rsidP="004B2D7C">
            <w:pPr>
              <w:shd w:val="clear" w:color="auto" w:fill="FFFFFF"/>
              <w:ind w:left="29" w:right="931" w:firstLine="24"/>
              <w:jc w:val="both"/>
              <w:rPr>
                <w:spacing w:val="-7"/>
                <w:szCs w:val="28"/>
              </w:rPr>
            </w:pPr>
            <w:r>
              <w:rPr>
                <w:szCs w:val="28"/>
              </w:rPr>
              <w:t>Методи створення динамічних моделей роботехнічних систем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8F43FD" w14:textId="77777777" w:rsidR="00BB6650" w:rsidRPr="008A5B1B" w:rsidRDefault="00BB6650" w:rsidP="004B2D7C">
            <w:pPr>
              <w:jc w:val="center"/>
            </w:pPr>
            <w:r>
              <w:t>2</w:t>
            </w:r>
          </w:p>
        </w:tc>
      </w:tr>
      <w:tr w:rsidR="00BB6650" w:rsidRPr="008A5B1B" w14:paraId="3B4279A4" w14:textId="77777777" w:rsidTr="004B2D7C">
        <w:tc>
          <w:tcPr>
            <w:tcW w:w="710" w:type="dxa"/>
            <w:shd w:val="clear" w:color="auto" w:fill="auto"/>
            <w:vAlign w:val="center"/>
          </w:tcPr>
          <w:p w14:paraId="41230D8F" w14:textId="77777777" w:rsidR="00BB6650" w:rsidRPr="008A5B1B" w:rsidRDefault="00BB6650" w:rsidP="004B2D7C">
            <w:pPr>
              <w:jc w:val="center"/>
            </w:pPr>
            <w:r w:rsidRPr="008A5B1B">
              <w:t>2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8CC111F" w14:textId="3F0FF695" w:rsidR="00BB6650" w:rsidRDefault="00356719" w:rsidP="004B2D7C">
            <w:pPr>
              <w:shd w:val="clear" w:color="auto" w:fill="FFFFFF"/>
              <w:ind w:left="38" w:right="566" w:firstLine="34"/>
              <w:jc w:val="both"/>
              <w:rPr>
                <w:spacing w:val="-7"/>
                <w:szCs w:val="28"/>
              </w:rPr>
            </w:pPr>
            <w:r>
              <w:rPr>
                <w:szCs w:val="28"/>
              </w:rPr>
              <w:t>Теорія кочення колеса робототехнічної системи зі слідом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B9BADD" w14:textId="77777777" w:rsidR="00BB6650" w:rsidRPr="008A5B1B" w:rsidRDefault="00BB6650" w:rsidP="004B2D7C">
            <w:pPr>
              <w:jc w:val="center"/>
            </w:pPr>
            <w:r>
              <w:t>2</w:t>
            </w:r>
          </w:p>
        </w:tc>
      </w:tr>
      <w:tr w:rsidR="00BB6650" w:rsidRPr="008A5B1B" w14:paraId="6900EC07" w14:textId="77777777" w:rsidTr="004B2D7C">
        <w:tc>
          <w:tcPr>
            <w:tcW w:w="710" w:type="dxa"/>
            <w:shd w:val="clear" w:color="auto" w:fill="auto"/>
            <w:vAlign w:val="center"/>
          </w:tcPr>
          <w:p w14:paraId="00415BC1" w14:textId="77777777" w:rsidR="00BB6650" w:rsidRPr="008A5B1B" w:rsidRDefault="00BB6650" w:rsidP="004B2D7C">
            <w:pPr>
              <w:jc w:val="center"/>
            </w:pPr>
            <w:r>
              <w:t>3</w:t>
            </w:r>
          </w:p>
        </w:tc>
        <w:tc>
          <w:tcPr>
            <w:tcW w:w="7796" w:type="dxa"/>
            <w:shd w:val="clear" w:color="auto" w:fill="auto"/>
          </w:tcPr>
          <w:p w14:paraId="6669A00D" w14:textId="5F0B4579" w:rsidR="00BB6650" w:rsidRPr="0080727F" w:rsidRDefault="00356719" w:rsidP="004B2D7C">
            <w:pPr>
              <w:jc w:val="both"/>
              <w:rPr>
                <w:szCs w:val="24"/>
                <w:lang w:eastAsia="ru-RU"/>
              </w:rPr>
            </w:pPr>
            <w:r>
              <w:rPr>
                <w:szCs w:val="28"/>
              </w:rPr>
              <w:t>Динаміка руху коліс роботехнічних систем при взаємодії з колією змінного профілю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2E019D" w14:textId="77777777" w:rsidR="00BB6650" w:rsidRDefault="00BB6650" w:rsidP="004B2D7C">
            <w:pPr>
              <w:jc w:val="center"/>
            </w:pPr>
          </w:p>
        </w:tc>
      </w:tr>
      <w:tr w:rsidR="00BB6650" w:rsidRPr="008A5B1B" w14:paraId="48A6FE14" w14:textId="77777777" w:rsidTr="004B2D7C">
        <w:tc>
          <w:tcPr>
            <w:tcW w:w="710" w:type="dxa"/>
            <w:shd w:val="clear" w:color="auto" w:fill="auto"/>
            <w:vAlign w:val="center"/>
          </w:tcPr>
          <w:p w14:paraId="636BBC75" w14:textId="77777777" w:rsidR="00BB6650" w:rsidRPr="008A5B1B" w:rsidRDefault="00BB6650" w:rsidP="004B2D7C">
            <w:pPr>
              <w:jc w:val="center"/>
            </w:pPr>
            <w:r>
              <w:t>4</w:t>
            </w:r>
          </w:p>
        </w:tc>
        <w:tc>
          <w:tcPr>
            <w:tcW w:w="7796" w:type="dxa"/>
            <w:shd w:val="clear" w:color="auto" w:fill="auto"/>
          </w:tcPr>
          <w:p w14:paraId="3729AE45" w14:textId="1C19D505" w:rsidR="00BB6650" w:rsidRPr="00913D34" w:rsidRDefault="00356719" w:rsidP="004B2D7C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</w:rPr>
              <w:t>Поняття про розв’язок задач динаміки систем твердих тіл у тензорній формі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0F57C5" w14:textId="77777777" w:rsidR="00BB6650" w:rsidRPr="008A5B1B" w:rsidRDefault="00BB6650" w:rsidP="004B2D7C">
            <w:pPr>
              <w:jc w:val="center"/>
            </w:pPr>
            <w:r>
              <w:t>2</w:t>
            </w:r>
          </w:p>
        </w:tc>
      </w:tr>
      <w:tr w:rsidR="00BB6650" w:rsidRPr="008A5B1B" w14:paraId="252FCEB0" w14:textId="77777777" w:rsidTr="004B2D7C">
        <w:tc>
          <w:tcPr>
            <w:tcW w:w="710" w:type="dxa"/>
            <w:shd w:val="clear" w:color="auto" w:fill="auto"/>
            <w:vAlign w:val="center"/>
          </w:tcPr>
          <w:p w14:paraId="496E131E" w14:textId="77777777" w:rsidR="00BB6650" w:rsidRPr="008A5B1B" w:rsidRDefault="00BB6650" w:rsidP="004B2D7C">
            <w:pPr>
              <w:jc w:val="center"/>
            </w:pPr>
            <w:r>
              <w:t>5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EE0352D" w14:textId="5DA25BC0" w:rsidR="00BB6650" w:rsidRPr="004037C6" w:rsidRDefault="00356719" w:rsidP="004B2D7C">
            <w:pPr>
              <w:shd w:val="clear" w:color="auto" w:fill="FFFFFF"/>
              <w:ind w:left="38" w:firstLine="34"/>
              <w:jc w:val="both"/>
              <w:rPr>
                <w:spacing w:val="-7"/>
                <w:szCs w:val="28"/>
              </w:rPr>
            </w:pPr>
            <w:r>
              <w:rPr>
                <w:szCs w:val="28"/>
              </w:rPr>
              <w:t>Диференціальні рівняння руху маніпуляційних роботехнічних систем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64B992" w14:textId="77777777" w:rsidR="00BB6650" w:rsidRPr="008A5B1B" w:rsidRDefault="00BB6650" w:rsidP="004B2D7C">
            <w:pPr>
              <w:jc w:val="center"/>
            </w:pPr>
            <w:r>
              <w:t>2</w:t>
            </w:r>
          </w:p>
        </w:tc>
      </w:tr>
      <w:tr w:rsidR="00BB6650" w:rsidRPr="008A5B1B" w14:paraId="5245FC00" w14:textId="77777777" w:rsidTr="004B2D7C">
        <w:tc>
          <w:tcPr>
            <w:tcW w:w="710" w:type="dxa"/>
            <w:shd w:val="clear" w:color="auto" w:fill="auto"/>
            <w:vAlign w:val="center"/>
          </w:tcPr>
          <w:p w14:paraId="3618F5B4" w14:textId="77777777" w:rsidR="00BB6650" w:rsidRPr="008A5B1B" w:rsidRDefault="00BB6650" w:rsidP="004B2D7C">
            <w:pPr>
              <w:jc w:val="center"/>
            </w:pPr>
            <w:r>
              <w:t>6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696C3F8" w14:textId="13E21A9D" w:rsidR="00BB6650" w:rsidRPr="004037C6" w:rsidRDefault="00356719" w:rsidP="004B2D7C">
            <w:pPr>
              <w:shd w:val="clear" w:color="auto" w:fill="FFFFFF"/>
              <w:ind w:left="38" w:firstLine="34"/>
              <w:jc w:val="both"/>
              <w:rPr>
                <w:spacing w:val="-7"/>
                <w:szCs w:val="28"/>
              </w:rPr>
            </w:pPr>
            <w:r>
              <w:rPr>
                <w:szCs w:val="28"/>
              </w:rPr>
              <w:t>Динаміка руху антропоморфних робототехнічних систем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E8E92C" w14:textId="77777777" w:rsidR="00BB6650" w:rsidRPr="008A5B1B" w:rsidRDefault="00BB6650" w:rsidP="004B2D7C">
            <w:pPr>
              <w:jc w:val="center"/>
            </w:pPr>
            <w:r>
              <w:t>2</w:t>
            </w:r>
          </w:p>
        </w:tc>
      </w:tr>
      <w:tr w:rsidR="00BB6650" w:rsidRPr="008A5B1B" w14:paraId="45AEA7DC" w14:textId="77777777" w:rsidTr="004B2D7C">
        <w:tc>
          <w:tcPr>
            <w:tcW w:w="710" w:type="dxa"/>
            <w:shd w:val="clear" w:color="auto" w:fill="auto"/>
            <w:vAlign w:val="center"/>
          </w:tcPr>
          <w:p w14:paraId="61E15C9F" w14:textId="77777777" w:rsidR="00BB6650" w:rsidRPr="008A5B1B" w:rsidRDefault="00BB6650" w:rsidP="004B2D7C">
            <w:pPr>
              <w:jc w:val="center"/>
            </w:pPr>
            <w:r>
              <w:t>7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DAB2AB0" w14:textId="3BC99F3C" w:rsidR="00BB6650" w:rsidRPr="004037C6" w:rsidRDefault="00356719" w:rsidP="004B2D7C">
            <w:pPr>
              <w:shd w:val="clear" w:color="auto" w:fill="FFFFFF"/>
              <w:ind w:left="38" w:firstLine="34"/>
              <w:jc w:val="both"/>
              <w:rPr>
                <w:spacing w:val="-7"/>
                <w:szCs w:val="28"/>
              </w:rPr>
            </w:pPr>
            <w:r>
              <w:rPr>
                <w:szCs w:val="28"/>
              </w:rPr>
              <w:t>Моделювання руху автоматичного крокуючого робота із багатьма кінцівками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915D21" w14:textId="77777777" w:rsidR="00BB6650" w:rsidRPr="008A5B1B" w:rsidRDefault="00BB6650" w:rsidP="004B2D7C">
            <w:pPr>
              <w:jc w:val="center"/>
            </w:pPr>
            <w:r>
              <w:t>2</w:t>
            </w:r>
          </w:p>
        </w:tc>
      </w:tr>
      <w:tr w:rsidR="000F2AD0" w:rsidRPr="008A5B1B" w14:paraId="5628A3D2" w14:textId="77777777" w:rsidTr="004B2D7C">
        <w:tc>
          <w:tcPr>
            <w:tcW w:w="710" w:type="dxa"/>
            <w:shd w:val="clear" w:color="auto" w:fill="auto"/>
            <w:vAlign w:val="center"/>
          </w:tcPr>
          <w:p w14:paraId="78FA8B59" w14:textId="06FC17EC" w:rsidR="000F2AD0" w:rsidRDefault="000F2AD0" w:rsidP="000F2AD0">
            <w:pPr>
              <w:jc w:val="center"/>
            </w:pPr>
            <w:r>
              <w:t>8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EC0C008" w14:textId="04F67CFF" w:rsidR="000F2AD0" w:rsidRDefault="000F2AD0" w:rsidP="000F2AD0">
            <w:pPr>
              <w:shd w:val="clear" w:color="auto" w:fill="FFFFFF"/>
              <w:ind w:left="38" w:firstLine="34"/>
              <w:jc w:val="both"/>
              <w:rPr>
                <w:szCs w:val="28"/>
              </w:rPr>
            </w:pPr>
            <w:r w:rsidRPr="00EC48BF">
              <w:rPr>
                <w:szCs w:val="28"/>
              </w:rPr>
              <w:t xml:space="preserve">Вибір і обґрунтування конструкційних матеріалів для </w:t>
            </w:r>
            <w:r>
              <w:rPr>
                <w:szCs w:val="28"/>
              </w:rPr>
              <w:t xml:space="preserve">робочих </w:t>
            </w:r>
            <w:r w:rsidRPr="00EC48BF">
              <w:rPr>
                <w:szCs w:val="28"/>
              </w:rPr>
              <w:t>органів роботів і робототехнічних систем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93BF90" w14:textId="7F25FAC1" w:rsidR="000F2AD0" w:rsidRDefault="000F2AD0" w:rsidP="000F2AD0">
            <w:pPr>
              <w:jc w:val="center"/>
            </w:pPr>
            <w:r>
              <w:t>2</w:t>
            </w:r>
          </w:p>
        </w:tc>
      </w:tr>
      <w:tr w:rsidR="000F2AD0" w:rsidRPr="008A5B1B" w14:paraId="5233D944" w14:textId="77777777" w:rsidTr="004B2D7C">
        <w:tc>
          <w:tcPr>
            <w:tcW w:w="710" w:type="dxa"/>
            <w:shd w:val="clear" w:color="auto" w:fill="auto"/>
            <w:vAlign w:val="center"/>
          </w:tcPr>
          <w:p w14:paraId="1AC87D75" w14:textId="102E7761" w:rsidR="000F2AD0" w:rsidRDefault="000F2AD0" w:rsidP="000F2AD0">
            <w:pPr>
              <w:jc w:val="center"/>
            </w:pPr>
            <w:r>
              <w:t>9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881B278" w14:textId="1706D7DE" w:rsidR="000F2AD0" w:rsidRDefault="000F2AD0" w:rsidP="000F2AD0">
            <w:pPr>
              <w:shd w:val="clear" w:color="auto" w:fill="FFFFFF"/>
              <w:ind w:left="38" w:firstLine="34"/>
              <w:jc w:val="both"/>
              <w:rPr>
                <w:szCs w:val="28"/>
              </w:rPr>
            </w:pPr>
            <w:r w:rsidRPr="00EC48BF">
              <w:rPr>
                <w:szCs w:val="28"/>
              </w:rPr>
              <w:t xml:space="preserve">Розрахунки </w:t>
            </w:r>
            <w:r>
              <w:rPr>
                <w:szCs w:val="28"/>
              </w:rPr>
              <w:t>робочих</w:t>
            </w:r>
            <w:r w:rsidRPr="00EC48BF">
              <w:rPr>
                <w:szCs w:val="28"/>
              </w:rPr>
              <w:t xml:space="preserve"> органів роботів і робототехнічних систем на</w:t>
            </w:r>
            <w:r>
              <w:rPr>
                <w:szCs w:val="28"/>
              </w:rPr>
              <w:t xml:space="preserve"> </w:t>
            </w:r>
            <w:r w:rsidRPr="00EC48BF">
              <w:rPr>
                <w:szCs w:val="28"/>
              </w:rPr>
              <w:t>міцність і жорсткість при статичному навантаженні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A86B94" w14:textId="7C941ECF" w:rsidR="000F2AD0" w:rsidRDefault="000F2AD0" w:rsidP="000F2AD0">
            <w:pPr>
              <w:jc w:val="center"/>
            </w:pPr>
            <w:r>
              <w:t>2</w:t>
            </w:r>
          </w:p>
        </w:tc>
      </w:tr>
      <w:tr w:rsidR="000F2AD0" w:rsidRPr="008A5B1B" w14:paraId="0BF5B0D0" w14:textId="77777777" w:rsidTr="004B2D7C">
        <w:tc>
          <w:tcPr>
            <w:tcW w:w="710" w:type="dxa"/>
            <w:shd w:val="clear" w:color="auto" w:fill="auto"/>
            <w:vAlign w:val="center"/>
          </w:tcPr>
          <w:p w14:paraId="2B863090" w14:textId="61A67205" w:rsidR="000F2AD0" w:rsidRDefault="000F2AD0" w:rsidP="000F2AD0">
            <w:pPr>
              <w:jc w:val="center"/>
            </w:pPr>
            <w:r>
              <w:t>10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601C127" w14:textId="0FFEB818" w:rsidR="000F2AD0" w:rsidRDefault="000F2AD0" w:rsidP="000F2AD0">
            <w:pPr>
              <w:shd w:val="clear" w:color="auto" w:fill="FFFFFF"/>
              <w:ind w:left="38" w:firstLine="34"/>
              <w:jc w:val="both"/>
              <w:rPr>
                <w:szCs w:val="28"/>
              </w:rPr>
            </w:pPr>
            <w:r w:rsidRPr="00EC48BF">
              <w:rPr>
                <w:szCs w:val="28"/>
              </w:rPr>
              <w:t xml:space="preserve">Розрахунки </w:t>
            </w:r>
            <w:r>
              <w:rPr>
                <w:szCs w:val="28"/>
              </w:rPr>
              <w:t>робочих</w:t>
            </w:r>
            <w:r w:rsidRPr="00EC48BF">
              <w:rPr>
                <w:szCs w:val="28"/>
              </w:rPr>
              <w:t xml:space="preserve"> органів роботів і робототехнічних систем на</w:t>
            </w:r>
            <w:r>
              <w:rPr>
                <w:szCs w:val="28"/>
              </w:rPr>
              <w:t xml:space="preserve"> </w:t>
            </w:r>
            <w:r w:rsidRPr="00EC48BF">
              <w:rPr>
                <w:szCs w:val="28"/>
              </w:rPr>
              <w:t>міцність і втому при регулярних і нерегулярних режимах силового</w:t>
            </w:r>
            <w:r>
              <w:rPr>
                <w:szCs w:val="28"/>
              </w:rPr>
              <w:t xml:space="preserve"> </w:t>
            </w:r>
            <w:r w:rsidRPr="00EC48BF">
              <w:rPr>
                <w:szCs w:val="28"/>
              </w:rPr>
              <w:t>навантаження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5BE1E4" w14:textId="39E93A99" w:rsidR="000F2AD0" w:rsidRDefault="000F2AD0" w:rsidP="000F2AD0">
            <w:pPr>
              <w:jc w:val="center"/>
            </w:pPr>
            <w:r>
              <w:t>2</w:t>
            </w:r>
          </w:p>
        </w:tc>
      </w:tr>
      <w:tr w:rsidR="000F2AD0" w:rsidRPr="008A5B1B" w14:paraId="6B95D9BC" w14:textId="77777777" w:rsidTr="004B2D7C">
        <w:tc>
          <w:tcPr>
            <w:tcW w:w="710" w:type="dxa"/>
            <w:shd w:val="clear" w:color="auto" w:fill="auto"/>
            <w:vAlign w:val="center"/>
          </w:tcPr>
          <w:p w14:paraId="0465EE49" w14:textId="497102FB" w:rsidR="000F2AD0" w:rsidRDefault="000F2AD0" w:rsidP="000F2AD0">
            <w:pPr>
              <w:jc w:val="center"/>
            </w:pPr>
            <w:r>
              <w:t>11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573065D" w14:textId="35268F71" w:rsidR="000F2AD0" w:rsidRDefault="000F2AD0" w:rsidP="000F2AD0">
            <w:pPr>
              <w:shd w:val="clear" w:color="auto" w:fill="FFFFFF"/>
              <w:ind w:left="38" w:firstLine="34"/>
              <w:jc w:val="both"/>
              <w:rPr>
                <w:szCs w:val="28"/>
              </w:rPr>
            </w:pPr>
            <w:r w:rsidRPr="00EC48BF">
              <w:rPr>
                <w:szCs w:val="28"/>
              </w:rPr>
              <w:t>Методи розрахунків на міцність і вібростійкість маніпуляторів з</w:t>
            </w:r>
            <w:r>
              <w:rPr>
                <w:szCs w:val="28"/>
              </w:rPr>
              <w:t xml:space="preserve"> </w:t>
            </w:r>
            <w:r w:rsidRPr="00EC48BF">
              <w:rPr>
                <w:szCs w:val="28"/>
              </w:rPr>
              <w:t>імпульсними двигунами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C7FF31" w14:textId="2359AD35" w:rsidR="000F2AD0" w:rsidRDefault="000F2AD0" w:rsidP="000F2AD0">
            <w:pPr>
              <w:jc w:val="center"/>
            </w:pPr>
            <w:r>
              <w:t>2</w:t>
            </w:r>
          </w:p>
        </w:tc>
      </w:tr>
      <w:tr w:rsidR="000F2AD0" w:rsidRPr="008A5B1B" w14:paraId="39D2CB80" w14:textId="77777777" w:rsidTr="004B2D7C">
        <w:tc>
          <w:tcPr>
            <w:tcW w:w="710" w:type="dxa"/>
            <w:shd w:val="clear" w:color="auto" w:fill="auto"/>
            <w:vAlign w:val="center"/>
          </w:tcPr>
          <w:p w14:paraId="586A79D6" w14:textId="1121BAC4" w:rsidR="000F2AD0" w:rsidRDefault="000F2AD0" w:rsidP="000F2AD0">
            <w:pPr>
              <w:jc w:val="center"/>
            </w:pPr>
            <w:r>
              <w:t>12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7D0FB8F" w14:textId="08B87EF8" w:rsidR="000F2AD0" w:rsidRDefault="000F2AD0" w:rsidP="000F2AD0">
            <w:pPr>
              <w:shd w:val="clear" w:color="auto" w:fill="FFFFFF"/>
              <w:ind w:left="38" w:firstLine="34"/>
              <w:jc w:val="both"/>
              <w:rPr>
                <w:spacing w:val="-7"/>
                <w:szCs w:val="28"/>
              </w:rPr>
            </w:pPr>
            <w:r>
              <w:rPr>
                <w:szCs w:val="28"/>
              </w:rPr>
              <w:t>Біоніка як складова сучасної робототехніки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4F573E" w14:textId="77777777" w:rsidR="000F2AD0" w:rsidRPr="008A5B1B" w:rsidRDefault="000F2AD0" w:rsidP="000F2AD0">
            <w:pPr>
              <w:jc w:val="center"/>
            </w:pPr>
            <w:r>
              <w:t>2</w:t>
            </w:r>
          </w:p>
        </w:tc>
      </w:tr>
      <w:tr w:rsidR="000F2AD0" w:rsidRPr="008A5B1B" w14:paraId="27958E9B" w14:textId="77777777" w:rsidTr="004B2D7C">
        <w:tc>
          <w:tcPr>
            <w:tcW w:w="710" w:type="dxa"/>
            <w:shd w:val="clear" w:color="auto" w:fill="auto"/>
            <w:vAlign w:val="center"/>
          </w:tcPr>
          <w:p w14:paraId="66D5CF94" w14:textId="72435D60" w:rsidR="000F2AD0" w:rsidRDefault="000F2AD0" w:rsidP="000F2AD0">
            <w:pPr>
              <w:jc w:val="center"/>
            </w:pPr>
            <w:r>
              <w:t>13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389580D" w14:textId="711CE941" w:rsidR="000F2AD0" w:rsidRPr="004037C6" w:rsidRDefault="000F2AD0" w:rsidP="000F2AD0">
            <w:pPr>
              <w:shd w:val="clear" w:color="auto" w:fill="FFFFFF"/>
              <w:ind w:left="29" w:right="931" w:firstLine="24"/>
              <w:jc w:val="both"/>
              <w:rPr>
                <w:spacing w:val="-7"/>
                <w:szCs w:val="28"/>
              </w:rPr>
            </w:pPr>
            <w:r>
              <w:rPr>
                <w:szCs w:val="28"/>
              </w:rPr>
              <w:t>Біомеханічні дослідження ходи тварин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03CB28" w14:textId="77777777" w:rsidR="000F2AD0" w:rsidRPr="008A5B1B" w:rsidRDefault="000F2AD0" w:rsidP="000F2AD0">
            <w:pPr>
              <w:jc w:val="center"/>
            </w:pPr>
            <w:r>
              <w:t>2</w:t>
            </w:r>
          </w:p>
        </w:tc>
      </w:tr>
      <w:tr w:rsidR="000F2AD0" w:rsidRPr="008A5B1B" w14:paraId="1D39AE16" w14:textId="77777777" w:rsidTr="004B2D7C">
        <w:tc>
          <w:tcPr>
            <w:tcW w:w="710" w:type="dxa"/>
            <w:shd w:val="clear" w:color="auto" w:fill="auto"/>
            <w:vAlign w:val="center"/>
          </w:tcPr>
          <w:p w14:paraId="2F8C9851" w14:textId="58C93DE1" w:rsidR="000F2AD0" w:rsidRDefault="000F2AD0" w:rsidP="000F2AD0">
            <w:pPr>
              <w:jc w:val="center"/>
            </w:pPr>
            <w:r>
              <w:t>14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FBC2442" w14:textId="010F450C" w:rsidR="000F2AD0" w:rsidRDefault="000F2AD0" w:rsidP="000F2AD0">
            <w:pPr>
              <w:shd w:val="clear" w:color="auto" w:fill="FFFFFF"/>
              <w:ind w:left="29" w:right="931" w:firstLine="24"/>
              <w:jc w:val="both"/>
              <w:rPr>
                <w:spacing w:val="-7"/>
                <w:szCs w:val="28"/>
              </w:rPr>
            </w:pPr>
            <w:r>
              <w:rPr>
                <w:szCs w:val="28"/>
              </w:rPr>
              <w:t>Розробка біонічних кінцівок в робототехнічних системах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C7C0BC" w14:textId="77777777" w:rsidR="000F2AD0" w:rsidRDefault="000F2AD0" w:rsidP="000F2AD0">
            <w:pPr>
              <w:jc w:val="center"/>
            </w:pPr>
            <w:r>
              <w:t>2</w:t>
            </w:r>
          </w:p>
        </w:tc>
      </w:tr>
      <w:tr w:rsidR="000F2AD0" w:rsidRPr="008A5B1B" w14:paraId="096918D4" w14:textId="77777777" w:rsidTr="004B2D7C">
        <w:tc>
          <w:tcPr>
            <w:tcW w:w="710" w:type="dxa"/>
            <w:shd w:val="clear" w:color="auto" w:fill="auto"/>
            <w:vAlign w:val="center"/>
          </w:tcPr>
          <w:p w14:paraId="48D847E6" w14:textId="2FF6AD6E" w:rsidR="000F2AD0" w:rsidRDefault="000F2AD0" w:rsidP="000F2AD0">
            <w:pPr>
              <w:jc w:val="center"/>
            </w:pPr>
            <w:r>
              <w:t>15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C4B2E74" w14:textId="21CE42AA" w:rsidR="000F2AD0" w:rsidRDefault="000F2AD0" w:rsidP="000F2AD0">
            <w:pPr>
              <w:shd w:val="clear" w:color="auto" w:fill="FFFFFF"/>
              <w:ind w:left="29" w:right="931" w:firstLine="24"/>
              <w:jc w:val="both"/>
              <w:rPr>
                <w:spacing w:val="-7"/>
                <w:szCs w:val="28"/>
              </w:rPr>
            </w:pPr>
            <w:r>
              <w:rPr>
                <w:szCs w:val="28"/>
              </w:rPr>
              <w:t>Розробка біонічних систем для догляду за тваринами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41E132" w14:textId="77777777" w:rsidR="000F2AD0" w:rsidRPr="008A5B1B" w:rsidRDefault="000F2AD0" w:rsidP="000F2AD0">
            <w:pPr>
              <w:jc w:val="center"/>
            </w:pPr>
            <w:r>
              <w:t>2</w:t>
            </w:r>
          </w:p>
        </w:tc>
      </w:tr>
    </w:tbl>
    <w:p w14:paraId="03FCA78C" w14:textId="77777777" w:rsidR="005F5BB1" w:rsidRDefault="005F5BB1" w:rsidP="005F5BB1">
      <w:pPr>
        <w:ind w:left="720"/>
        <w:rPr>
          <w:bCs/>
          <w:szCs w:val="28"/>
        </w:rPr>
      </w:pPr>
    </w:p>
    <w:p w14:paraId="0EB44F39" w14:textId="77777777" w:rsidR="005F5BB1" w:rsidRDefault="005F5BB1" w:rsidP="005F5BB1">
      <w:pPr>
        <w:keepNext/>
        <w:ind w:left="360"/>
        <w:jc w:val="both"/>
        <w:outlineLvl w:val="0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5. </w:t>
      </w:r>
      <w:r w:rsidRPr="0080727F">
        <w:rPr>
          <w:b/>
          <w:bCs/>
          <w:lang w:eastAsia="ru-RU"/>
        </w:rPr>
        <w:t>Методи навчання</w:t>
      </w:r>
      <w:r>
        <w:rPr>
          <w:b/>
          <w:bCs/>
          <w:lang w:eastAsia="ru-RU"/>
        </w:rPr>
        <w:t>.</w:t>
      </w:r>
    </w:p>
    <w:p w14:paraId="364FFB60" w14:textId="77777777" w:rsidR="005F5BB1" w:rsidRDefault="005F5BB1" w:rsidP="005F5BB1">
      <w:pPr>
        <w:ind w:firstLine="709"/>
        <w:jc w:val="both"/>
        <w:rPr>
          <w:szCs w:val="28"/>
        </w:rPr>
      </w:pPr>
      <w:r>
        <w:rPr>
          <w:szCs w:val="28"/>
        </w:rPr>
        <w:t xml:space="preserve">Навчальний процес підготовки студентів із дисципліни </w:t>
      </w:r>
      <w:r w:rsidRPr="001D28E9">
        <w:t>«</w:t>
      </w:r>
      <w:r w:rsidRPr="00D036DE">
        <w:rPr>
          <w:lang w:eastAsia="ru-RU"/>
        </w:rPr>
        <w:t>Динаміка роботів, маніпуляторів та БПЛА</w:t>
      </w:r>
      <w:r w:rsidRPr="001D28E9">
        <w:t>»</w:t>
      </w:r>
      <w:r w:rsidRPr="001D28E9">
        <w:rPr>
          <w:szCs w:val="28"/>
        </w:rPr>
        <w:t xml:space="preserve"> </w:t>
      </w:r>
      <w:r>
        <w:rPr>
          <w:szCs w:val="28"/>
        </w:rPr>
        <w:t>передбачає застосування науково-педагогічними працівниками кафедри, широкого спектру методів навчання. При цьому перевага надається наступним трьом</w:t>
      </w:r>
      <w:r w:rsidRPr="00EC6412">
        <w:rPr>
          <w:szCs w:val="28"/>
        </w:rPr>
        <w:t xml:space="preserve"> груп</w:t>
      </w:r>
      <w:r>
        <w:rPr>
          <w:szCs w:val="28"/>
        </w:rPr>
        <w:t>ам методів</w:t>
      </w:r>
      <w:r w:rsidRPr="00EC6412">
        <w:rPr>
          <w:szCs w:val="28"/>
        </w:rPr>
        <w:t>:</w:t>
      </w:r>
    </w:p>
    <w:p w14:paraId="356B5829" w14:textId="77777777" w:rsidR="005F5BB1" w:rsidRDefault="005F5BB1" w:rsidP="005F5BB1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EC6412">
        <w:rPr>
          <w:szCs w:val="28"/>
        </w:rPr>
        <w:t>організації і здійснення навчально-пізнавальної діяльності;</w:t>
      </w:r>
    </w:p>
    <w:p w14:paraId="7221DEE7" w14:textId="77777777" w:rsidR="005F5BB1" w:rsidRDefault="005F5BB1" w:rsidP="005F5BB1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EC6412">
        <w:rPr>
          <w:szCs w:val="28"/>
        </w:rPr>
        <w:t>мотивації навчально-пізнавальної діяльності</w:t>
      </w:r>
      <w:r>
        <w:rPr>
          <w:szCs w:val="28"/>
        </w:rPr>
        <w:t>;</w:t>
      </w:r>
    </w:p>
    <w:p w14:paraId="18714519" w14:textId="77777777" w:rsidR="005F5BB1" w:rsidRPr="00EC6412" w:rsidRDefault="005F5BB1" w:rsidP="005F5BB1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EC6412">
        <w:rPr>
          <w:szCs w:val="28"/>
        </w:rPr>
        <w:t>контролю і самоконтролю за ефективністю навчально-пізнавальної діяльності</w:t>
      </w:r>
      <w:r>
        <w:rPr>
          <w:szCs w:val="28"/>
        </w:rPr>
        <w:t>.</w:t>
      </w:r>
    </w:p>
    <w:p w14:paraId="4C748940" w14:textId="77777777" w:rsidR="005F5BB1" w:rsidRDefault="005F5BB1" w:rsidP="005F5BB1">
      <w:pPr>
        <w:ind w:firstLine="709"/>
        <w:jc w:val="both"/>
        <w:rPr>
          <w:szCs w:val="28"/>
        </w:rPr>
      </w:pPr>
      <w:r w:rsidRPr="00146E10">
        <w:rPr>
          <w:szCs w:val="28"/>
        </w:rPr>
        <w:t xml:space="preserve">Для розвитку у студентів творчого технічного мислення при оволодінні </w:t>
      </w:r>
      <w:r>
        <w:rPr>
          <w:szCs w:val="28"/>
        </w:rPr>
        <w:t xml:space="preserve">ними </w:t>
      </w:r>
      <w:r w:rsidRPr="00457F8F">
        <w:rPr>
          <w:szCs w:val="28"/>
        </w:rPr>
        <w:t>дисциплін</w:t>
      </w:r>
      <w:r>
        <w:rPr>
          <w:szCs w:val="28"/>
        </w:rPr>
        <w:t>и</w:t>
      </w:r>
      <w:r w:rsidRPr="00146E10">
        <w:rPr>
          <w:szCs w:val="28"/>
        </w:rPr>
        <w:t>, виникає необхідність розчленування кожної теми (проблеми) курсу на логічно завершені частини (блоки), потім їх подання в наочній графічній формі – укрупненому алгоритмі, який забезпечує зв’язки між цими окремими частинами (блоками).</w:t>
      </w:r>
      <w:r>
        <w:rPr>
          <w:szCs w:val="28"/>
        </w:rPr>
        <w:t xml:space="preserve"> </w:t>
      </w:r>
      <w:r w:rsidRPr="00146E10">
        <w:rPr>
          <w:szCs w:val="28"/>
        </w:rPr>
        <w:t xml:space="preserve">Така форма подачі навчальної інформації забезпечує не тільки процес </w:t>
      </w:r>
      <w:r w:rsidRPr="00146E10">
        <w:rPr>
          <w:szCs w:val="28"/>
        </w:rPr>
        <w:lastRenderedPageBreak/>
        <w:t>формування системного мислення, але й вчить методології цього процесу, розвиває уміння алгоритмічно записувати свою думку.</w:t>
      </w:r>
    </w:p>
    <w:p w14:paraId="2DC24CCB" w14:textId="77777777" w:rsidR="005F5BB1" w:rsidRDefault="005F5BB1" w:rsidP="005F5BB1">
      <w:pPr>
        <w:ind w:firstLine="709"/>
        <w:jc w:val="both"/>
        <w:rPr>
          <w:szCs w:val="28"/>
        </w:rPr>
      </w:pPr>
      <w:r>
        <w:rPr>
          <w:szCs w:val="28"/>
        </w:rPr>
        <w:t xml:space="preserve">Для реалізації мети дисципліни застосовуються методи </w:t>
      </w:r>
      <w:r w:rsidRPr="00EC6412">
        <w:rPr>
          <w:szCs w:val="28"/>
        </w:rPr>
        <w:t xml:space="preserve">передачі </w:t>
      </w:r>
      <w:r>
        <w:rPr>
          <w:szCs w:val="28"/>
        </w:rPr>
        <w:t>та сприйняття</w:t>
      </w:r>
      <w:r w:rsidRPr="00EC6412">
        <w:rPr>
          <w:szCs w:val="28"/>
        </w:rPr>
        <w:t xml:space="preserve"> навчальної інформації</w:t>
      </w:r>
      <w:r>
        <w:rPr>
          <w:szCs w:val="28"/>
        </w:rPr>
        <w:t>:</w:t>
      </w:r>
    </w:p>
    <w:p w14:paraId="1208DAD8" w14:textId="77777777" w:rsidR="005F5BB1" w:rsidRPr="00EC6412" w:rsidRDefault="005F5BB1" w:rsidP="00114F4E">
      <w:pPr>
        <w:numPr>
          <w:ilvl w:val="0"/>
          <w:numId w:val="3"/>
        </w:numPr>
        <w:jc w:val="both"/>
        <w:rPr>
          <w:szCs w:val="28"/>
        </w:rPr>
      </w:pPr>
      <w:r w:rsidRPr="00EC6412">
        <w:rPr>
          <w:szCs w:val="28"/>
        </w:rPr>
        <w:t>Словесні (розповідь, бесіда, лекція);</w:t>
      </w:r>
    </w:p>
    <w:p w14:paraId="78C054CD" w14:textId="77777777" w:rsidR="005F5BB1" w:rsidRPr="00EC6412" w:rsidRDefault="005F5BB1" w:rsidP="00114F4E">
      <w:pPr>
        <w:numPr>
          <w:ilvl w:val="0"/>
          <w:numId w:val="3"/>
        </w:numPr>
        <w:jc w:val="both"/>
        <w:rPr>
          <w:szCs w:val="28"/>
        </w:rPr>
      </w:pPr>
      <w:r w:rsidRPr="00EC6412">
        <w:rPr>
          <w:szCs w:val="28"/>
        </w:rPr>
        <w:t>Наочні (ілюстрація, демонстрація);</w:t>
      </w:r>
    </w:p>
    <w:p w14:paraId="05822F7E" w14:textId="77777777" w:rsidR="005F5BB1" w:rsidRPr="00EC6412" w:rsidRDefault="005F5BB1" w:rsidP="00114F4E">
      <w:pPr>
        <w:numPr>
          <w:ilvl w:val="0"/>
          <w:numId w:val="3"/>
        </w:numPr>
        <w:jc w:val="both"/>
        <w:rPr>
          <w:szCs w:val="28"/>
        </w:rPr>
      </w:pPr>
      <w:r w:rsidRPr="00EC6412">
        <w:rPr>
          <w:szCs w:val="28"/>
        </w:rPr>
        <w:t>Практичні (досліди, вправи, навчально-продуктивна праця).</w:t>
      </w:r>
    </w:p>
    <w:p w14:paraId="6E64A15A" w14:textId="77777777" w:rsidR="005F5BB1" w:rsidRPr="00EC6412" w:rsidRDefault="005F5BB1" w:rsidP="005F5BB1">
      <w:pPr>
        <w:ind w:firstLine="709"/>
        <w:jc w:val="both"/>
        <w:rPr>
          <w:szCs w:val="28"/>
        </w:rPr>
      </w:pPr>
      <w:r>
        <w:rPr>
          <w:szCs w:val="28"/>
        </w:rPr>
        <w:t xml:space="preserve">- Логічні методи </w:t>
      </w:r>
      <w:r w:rsidRPr="00EC6412">
        <w:rPr>
          <w:szCs w:val="28"/>
        </w:rPr>
        <w:t>передачі і сприймання інформації</w:t>
      </w:r>
      <w:r>
        <w:rPr>
          <w:szCs w:val="28"/>
        </w:rPr>
        <w:t>:</w:t>
      </w:r>
    </w:p>
    <w:p w14:paraId="258EFCD2" w14:textId="77777777" w:rsidR="005F5BB1" w:rsidRPr="00EC6412" w:rsidRDefault="005F5BB1" w:rsidP="00114F4E">
      <w:pPr>
        <w:numPr>
          <w:ilvl w:val="0"/>
          <w:numId w:val="4"/>
        </w:numPr>
        <w:jc w:val="both"/>
        <w:rPr>
          <w:szCs w:val="28"/>
        </w:rPr>
      </w:pPr>
      <w:r w:rsidRPr="00EC6412">
        <w:rPr>
          <w:szCs w:val="28"/>
        </w:rPr>
        <w:t>Індуктивні;</w:t>
      </w:r>
    </w:p>
    <w:p w14:paraId="7985D954" w14:textId="77777777" w:rsidR="005F5BB1" w:rsidRPr="00EC6412" w:rsidRDefault="005F5BB1" w:rsidP="00114F4E">
      <w:pPr>
        <w:numPr>
          <w:ilvl w:val="0"/>
          <w:numId w:val="4"/>
        </w:numPr>
        <w:jc w:val="both"/>
        <w:rPr>
          <w:szCs w:val="28"/>
        </w:rPr>
      </w:pPr>
      <w:r w:rsidRPr="00EC6412">
        <w:rPr>
          <w:szCs w:val="28"/>
        </w:rPr>
        <w:t>Дедуктивні;</w:t>
      </w:r>
    </w:p>
    <w:p w14:paraId="1EEF71F0" w14:textId="77777777" w:rsidR="005F5BB1" w:rsidRPr="00EC6412" w:rsidRDefault="005F5BB1" w:rsidP="00114F4E">
      <w:pPr>
        <w:numPr>
          <w:ilvl w:val="0"/>
          <w:numId w:val="4"/>
        </w:numPr>
        <w:jc w:val="both"/>
        <w:rPr>
          <w:szCs w:val="28"/>
        </w:rPr>
      </w:pPr>
      <w:r w:rsidRPr="00EC6412">
        <w:rPr>
          <w:szCs w:val="28"/>
        </w:rPr>
        <w:t>Аналітичні, синтетичні, аналітико-синтетичні.</w:t>
      </w:r>
    </w:p>
    <w:p w14:paraId="62F2D8EE" w14:textId="77777777" w:rsidR="005F5BB1" w:rsidRPr="00EC6412" w:rsidRDefault="005F5BB1" w:rsidP="005F5BB1">
      <w:pPr>
        <w:ind w:firstLine="709"/>
        <w:jc w:val="both"/>
        <w:rPr>
          <w:szCs w:val="28"/>
        </w:rPr>
      </w:pPr>
      <w:r>
        <w:rPr>
          <w:szCs w:val="28"/>
        </w:rPr>
        <w:t>- Методи самостійної роботи:</w:t>
      </w:r>
    </w:p>
    <w:p w14:paraId="19790D03" w14:textId="77777777" w:rsidR="005F5BB1" w:rsidRPr="00EC6412" w:rsidRDefault="005F5BB1" w:rsidP="00114F4E">
      <w:pPr>
        <w:numPr>
          <w:ilvl w:val="0"/>
          <w:numId w:val="5"/>
        </w:numPr>
        <w:jc w:val="both"/>
        <w:rPr>
          <w:szCs w:val="28"/>
        </w:rPr>
      </w:pPr>
      <w:r w:rsidRPr="00EC6412">
        <w:rPr>
          <w:szCs w:val="28"/>
        </w:rPr>
        <w:t xml:space="preserve">Робота з </w:t>
      </w:r>
      <w:r>
        <w:rPr>
          <w:szCs w:val="28"/>
        </w:rPr>
        <w:t xml:space="preserve">навчально-науковою </w:t>
      </w:r>
      <w:r w:rsidRPr="00EC6412">
        <w:rPr>
          <w:szCs w:val="28"/>
        </w:rPr>
        <w:t xml:space="preserve">книгою, </w:t>
      </w:r>
      <w:r>
        <w:rPr>
          <w:szCs w:val="28"/>
        </w:rPr>
        <w:t xml:space="preserve">самостійна </w:t>
      </w:r>
      <w:r w:rsidRPr="00EC6412">
        <w:rPr>
          <w:szCs w:val="28"/>
        </w:rPr>
        <w:t>письмова робота, лабораторна робота;</w:t>
      </w:r>
    </w:p>
    <w:p w14:paraId="53F4EACE" w14:textId="77777777" w:rsidR="005F5BB1" w:rsidRPr="00EC6412" w:rsidRDefault="005F5BB1" w:rsidP="00114F4E">
      <w:pPr>
        <w:numPr>
          <w:ilvl w:val="0"/>
          <w:numId w:val="5"/>
        </w:numPr>
        <w:jc w:val="both"/>
        <w:rPr>
          <w:szCs w:val="28"/>
        </w:rPr>
      </w:pPr>
      <w:r w:rsidRPr="00EC6412">
        <w:rPr>
          <w:szCs w:val="28"/>
        </w:rPr>
        <w:t xml:space="preserve">Робота під керівництвом </w:t>
      </w:r>
      <w:r>
        <w:rPr>
          <w:szCs w:val="28"/>
        </w:rPr>
        <w:t>викладача</w:t>
      </w:r>
      <w:r w:rsidRPr="00EC6412">
        <w:rPr>
          <w:szCs w:val="28"/>
        </w:rPr>
        <w:t xml:space="preserve">, включаючи й роботу </w:t>
      </w:r>
      <w:r>
        <w:rPr>
          <w:szCs w:val="28"/>
        </w:rPr>
        <w:t>з лабораторним обладнанням</w:t>
      </w:r>
      <w:r w:rsidRPr="00EC6412">
        <w:rPr>
          <w:szCs w:val="28"/>
        </w:rPr>
        <w:t>;</w:t>
      </w:r>
    </w:p>
    <w:p w14:paraId="75E0BBF2" w14:textId="77777777" w:rsidR="005F5BB1" w:rsidRPr="00FD6062" w:rsidRDefault="005F5BB1" w:rsidP="00114F4E">
      <w:pPr>
        <w:numPr>
          <w:ilvl w:val="0"/>
          <w:numId w:val="5"/>
        </w:numPr>
        <w:jc w:val="both"/>
        <w:rPr>
          <w:szCs w:val="28"/>
        </w:rPr>
      </w:pPr>
      <w:r w:rsidRPr="00EC6412">
        <w:rPr>
          <w:szCs w:val="28"/>
        </w:rPr>
        <w:t xml:space="preserve">Самостійна робота </w:t>
      </w:r>
      <w:r>
        <w:rPr>
          <w:szCs w:val="28"/>
        </w:rPr>
        <w:t>студентів</w:t>
      </w:r>
      <w:r w:rsidRPr="00EC6412">
        <w:rPr>
          <w:szCs w:val="28"/>
        </w:rPr>
        <w:t xml:space="preserve"> (</w:t>
      </w:r>
      <w:r>
        <w:rPr>
          <w:szCs w:val="28"/>
        </w:rPr>
        <w:t xml:space="preserve">в інтернеті, </w:t>
      </w:r>
      <w:r w:rsidRPr="00EC6412">
        <w:rPr>
          <w:szCs w:val="28"/>
        </w:rPr>
        <w:t xml:space="preserve">з книгою, письмова, лабораторна, виконання </w:t>
      </w:r>
      <w:r>
        <w:rPr>
          <w:szCs w:val="28"/>
        </w:rPr>
        <w:t>індивідуальних</w:t>
      </w:r>
      <w:r w:rsidRPr="00EC6412">
        <w:rPr>
          <w:szCs w:val="28"/>
        </w:rPr>
        <w:t xml:space="preserve"> завдань).</w:t>
      </w:r>
    </w:p>
    <w:p w14:paraId="49972E52" w14:textId="77777777" w:rsidR="005F5BB1" w:rsidRDefault="005F5BB1" w:rsidP="005F5BB1">
      <w:pPr>
        <w:ind w:firstLine="709"/>
        <w:jc w:val="both"/>
      </w:pPr>
      <w:r>
        <w:t xml:space="preserve">При цьому </w:t>
      </w:r>
      <w:r>
        <w:rPr>
          <w:szCs w:val="28"/>
        </w:rPr>
        <w:t>науково-педагогічні працівники кафедри проводять і забезпечують:</w:t>
      </w:r>
    </w:p>
    <w:p w14:paraId="47D8DFEC" w14:textId="77777777" w:rsidR="005F5BB1" w:rsidRPr="00E313BE" w:rsidRDefault="005F5BB1" w:rsidP="005F5BB1">
      <w:pPr>
        <w:ind w:firstLine="709"/>
        <w:jc w:val="both"/>
      </w:pPr>
      <w:r>
        <w:t>-</w:t>
      </w:r>
      <w:r w:rsidRPr="00E313BE">
        <w:t xml:space="preserve"> Лекції з докладним викладенням навчального матеріалу з типовим розв’я</w:t>
      </w:r>
      <w:r>
        <w:t>занням задач і презентаціями.</w:t>
      </w:r>
    </w:p>
    <w:p w14:paraId="66133C4B" w14:textId="77777777" w:rsidR="005F5BB1" w:rsidRDefault="005F5BB1" w:rsidP="005F5BB1">
      <w:pPr>
        <w:ind w:firstLine="709"/>
        <w:jc w:val="both"/>
      </w:pPr>
      <w:r>
        <w:t xml:space="preserve">- </w:t>
      </w:r>
      <w:r w:rsidRPr="00E313BE">
        <w:t>Практичні заняття – групові заняття з розв’язанням типових задач з подальшим переходом розв’язання конт</w:t>
      </w:r>
      <w:r>
        <w:t>рольних задач</w:t>
      </w:r>
      <w:r w:rsidRPr="00E313BE">
        <w:t xml:space="preserve">. </w:t>
      </w:r>
    </w:p>
    <w:p w14:paraId="0AFD081A" w14:textId="77777777" w:rsidR="005F5BB1" w:rsidRPr="00E313BE" w:rsidRDefault="005F5BB1" w:rsidP="005F5BB1">
      <w:pPr>
        <w:ind w:firstLine="709"/>
        <w:jc w:val="both"/>
      </w:pPr>
      <w:r>
        <w:t>- Лабораторні заняття – групові заняття з виконанням лабораторних робіт і їх захистом.</w:t>
      </w:r>
    </w:p>
    <w:p w14:paraId="282C94C7" w14:textId="77777777" w:rsidR="005F5BB1" w:rsidRPr="00E313BE" w:rsidRDefault="005F5BB1" w:rsidP="005F5BB1">
      <w:pPr>
        <w:ind w:firstLine="709"/>
        <w:jc w:val="both"/>
      </w:pPr>
      <w:r>
        <w:t>- Самостійну роботу</w:t>
      </w:r>
      <w:r w:rsidRPr="00E313BE">
        <w:t xml:space="preserve"> </w:t>
      </w:r>
      <w:r>
        <w:t>студентів, яка</w:t>
      </w:r>
      <w:r w:rsidRPr="00E313BE">
        <w:t xml:space="preserve"> пов’язана з детальним</w:t>
      </w:r>
      <w:r>
        <w:t xml:space="preserve"> </w:t>
      </w:r>
      <w:r w:rsidRPr="00E313BE">
        <w:t>опрацюванням лекційного і практичного матеріалу через виконання</w:t>
      </w:r>
      <w:r>
        <w:t xml:space="preserve"> самостійних</w:t>
      </w:r>
      <w:r w:rsidRPr="00E313BE">
        <w:t xml:space="preserve"> </w:t>
      </w:r>
      <w:r>
        <w:t>робіт</w:t>
      </w:r>
      <w:r w:rsidRPr="00E313BE">
        <w:t xml:space="preserve">. </w:t>
      </w:r>
    </w:p>
    <w:p w14:paraId="51546D22" w14:textId="77777777" w:rsidR="005F5BB1" w:rsidRDefault="005F5BB1" w:rsidP="005F5BB1">
      <w:pPr>
        <w:ind w:left="720"/>
      </w:pPr>
      <w:r>
        <w:t>- Індивідуальну роботу</w:t>
      </w:r>
      <w:r w:rsidRPr="00E313BE">
        <w:t xml:space="preserve"> </w:t>
      </w:r>
      <w:r>
        <w:t>із студентами</w:t>
      </w:r>
      <w:r w:rsidRPr="00E313BE">
        <w:t xml:space="preserve"> </w:t>
      </w:r>
      <w:r>
        <w:t>шляхом надання</w:t>
      </w:r>
      <w:r w:rsidRPr="00E313BE">
        <w:t xml:space="preserve"> консультацій, зокрема, по виконанню самостійних </w:t>
      </w:r>
      <w:r>
        <w:t>робіт</w:t>
      </w:r>
      <w:r w:rsidRPr="00E313BE">
        <w:t xml:space="preserve"> і опрацьованому матеріалу курсу, захисту </w:t>
      </w:r>
      <w:r>
        <w:t>лабораторних робіт і практичних задач,</w:t>
      </w:r>
      <w:r w:rsidRPr="00E313BE">
        <w:t xml:space="preserve"> відпрацювання поточних контрольних робіт по відповідним темам.</w:t>
      </w:r>
    </w:p>
    <w:p w14:paraId="7A85F2CA" w14:textId="77777777" w:rsidR="005F5BB1" w:rsidRDefault="005F5BB1" w:rsidP="005F5BB1">
      <w:pPr>
        <w:ind w:left="720"/>
      </w:pPr>
    </w:p>
    <w:p w14:paraId="6096F884" w14:textId="77777777" w:rsidR="0080727F" w:rsidRDefault="0080727F" w:rsidP="00114F4E">
      <w:pPr>
        <w:keepNext/>
        <w:numPr>
          <w:ilvl w:val="0"/>
          <w:numId w:val="10"/>
        </w:numPr>
        <w:jc w:val="both"/>
        <w:outlineLvl w:val="0"/>
        <w:rPr>
          <w:sz w:val="32"/>
          <w:szCs w:val="24"/>
          <w:lang w:eastAsia="ru-RU"/>
        </w:rPr>
      </w:pPr>
      <w:r w:rsidRPr="0080727F">
        <w:rPr>
          <w:b/>
          <w:bCs/>
          <w:lang w:eastAsia="ru-RU"/>
        </w:rPr>
        <w:t>Форми контролю.</w:t>
      </w:r>
    </w:p>
    <w:p w14:paraId="1AC8DA3D" w14:textId="4DB7A9ED" w:rsidR="00DB2071" w:rsidRPr="00DB2071" w:rsidRDefault="00DB2071" w:rsidP="00A66A84">
      <w:pPr>
        <w:ind w:firstLine="709"/>
        <w:jc w:val="both"/>
      </w:pPr>
      <w:r w:rsidRPr="00DB2071">
        <w:t>Контроль знань і умінь студентів (поточний і підсумковий) з навчальної</w:t>
      </w:r>
      <w:r w:rsidR="00264BBB">
        <w:t xml:space="preserve"> дисципліни «Проектування машин </w:t>
      </w:r>
      <w:r w:rsidR="00946123">
        <w:t xml:space="preserve">і обладнання </w:t>
      </w:r>
      <w:r w:rsidR="00264BBB">
        <w:t>вібраційної дії</w:t>
      </w:r>
      <w:r w:rsidRPr="00DB2071">
        <w:t>» здійснюють відповідно до кредитно-модульної системи організації навчального процесу.</w:t>
      </w:r>
    </w:p>
    <w:p w14:paraId="26691A6C" w14:textId="77777777" w:rsidR="00DB2071" w:rsidRDefault="00DB2071" w:rsidP="00A66A84">
      <w:pPr>
        <w:ind w:firstLine="709"/>
        <w:jc w:val="both"/>
      </w:pPr>
      <w:r>
        <w:t>Поточний контроль проводиться</w:t>
      </w:r>
      <w:r w:rsidRPr="00DB2071">
        <w:t xml:space="preserve"> під час викон</w:t>
      </w:r>
      <w:r>
        <w:t>ання практичних</w:t>
      </w:r>
      <w:r w:rsidR="00A66A84">
        <w:t xml:space="preserve"> завдань, індивідуальної</w:t>
      </w:r>
      <w:r w:rsidRPr="00DB2071">
        <w:t xml:space="preserve"> роботи</w:t>
      </w:r>
      <w:r w:rsidR="00A66A84">
        <w:t xml:space="preserve"> студентів</w:t>
      </w:r>
      <w:r w:rsidRPr="00DB2071">
        <w:t xml:space="preserve">, контрольних і </w:t>
      </w:r>
      <w:r>
        <w:t>самостійних робіт для засвоєнням</w:t>
      </w:r>
      <w:r w:rsidRPr="00DB2071">
        <w:t xml:space="preserve"> модуля (модульний контроль). </w:t>
      </w:r>
    </w:p>
    <w:p w14:paraId="292766EB" w14:textId="77777777" w:rsidR="00DB2071" w:rsidRPr="00DB2071" w:rsidRDefault="00DB2071" w:rsidP="00A66A84">
      <w:pPr>
        <w:ind w:firstLine="709"/>
        <w:jc w:val="both"/>
      </w:pPr>
      <w:r w:rsidRPr="00DB2071">
        <w:t xml:space="preserve">Підсумковий контроль – включає </w:t>
      </w:r>
      <w:r w:rsidR="00C05814">
        <w:t>іспит</w:t>
      </w:r>
      <w:r w:rsidRPr="00DB2071">
        <w:t xml:space="preserve"> з цієї навчальної дисципліни.</w:t>
      </w:r>
    </w:p>
    <w:p w14:paraId="67A41C5C" w14:textId="77777777" w:rsidR="00DB2071" w:rsidRDefault="00DB2071" w:rsidP="00A66A84">
      <w:pPr>
        <w:ind w:firstLine="709"/>
        <w:jc w:val="both"/>
      </w:pPr>
      <w:r w:rsidRPr="00DB2071">
        <w:t xml:space="preserve">Кожен модуль може оцінюватись в умовних балах пропорційно обсягу часу, відведеному на засвоєння матеріалу цього модуля. </w:t>
      </w:r>
    </w:p>
    <w:p w14:paraId="1DE0F135" w14:textId="77777777" w:rsidR="00062AE9" w:rsidRPr="00062AE9" w:rsidRDefault="00062AE9" w:rsidP="00A66A84">
      <w:pPr>
        <w:ind w:firstLine="709"/>
        <w:jc w:val="both"/>
        <w:rPr>
          <w:szCs w:val="28"/>
        </w:rPr>
      </w:pPr>
      <w:r w:rsidRPr="00062AE9">
        <w:rPr>
          <w:szCs w:val="28"/>
        </w:rPr>
        <w:t>К</w:t>
      </w:r>
      <w:r w:rsidR="00D5254B">
        <w:rPr>
          <w:szCs w:val="28"/>
        </w:rPr>
        <w:t>урс складається з 2</w:t>
      </w:r>
      <w:r w:rsidR="00264BBB">
        <w:rPr>
          <w:szCs w:val="28"/>
        </w:rPr>
        <w:t>-х</w:t>
      </w:r>
      <w:r w:rsidR="00AB2689">
        <w:rPr>
          <w:szCs w:val="28"/>
        </w:rPr>
        <w:t xml:space="preserve"> модулів</w:t>
      </w:r>
      <w:r w:rsidRPr="00062AE9">
        <w:rPr>
          <w:szCs w:val="28"/>
        </w:rPr>
        <w:t>.</w:t>
      </w:r>
      <w:r w:rsidR="00A66A84">
        <w:rPr>
          <w:szCs w:val="28"/>
        </w:rPr>
        <w:t xml:space="preserve"> </w:t>
      </w:r>
      <w:r w:rsidRPr="00062AE9">
        <w:rPr>
          <w:szCs w:val="28"/>
        </w:rPr>
        <w:t xml:space="preserve">Кожен модуль оцінюється в балах за 100-бальною шкалою, враховуючи результати засвоєння теоретичного та практичного </w:t>
      </w:r>
      <w:r w:rsidRPr="00062AE9">
        <w:rPr>
          <w:szCs w:val="28"/>
        </w:rPr>
        <w:lastRenderedPageBreak/>
        <w:t xml:space="preserve">навчального матеріалу за час аудиторних занять та самостійної роботи, виконання і захисту лабораторних </w:t>
      </w:r>
      <w:r w:rsidR="00A66A84">
        <w:rPr>
          <w:szCs w:val="28"/>
        </w:rPr>
        <w:t xml:space="preserve">і практичних </w:t>
      </w:r>
      <w:r w:rsidRPr="00062AE9">
        <w:rPr>
          <w:szCs w:val="28"/>
        </w:rPr>
        <w:t>робіт.</w:t>
      </w:r>
    </w:p>
    <w:p w14:paraId="5992346D" w14:textId="77777777" w:rsidR="00062AE9" w:rsidRPr="00062AE9" w:rsidRDefault="00062AE9" w:rsidP="00A66A84">
      <w:pPr>
        <w:ind w:firstLine="709"/>
        <w:jc w:val="both"/>
        <w:rPr>
          <w:szCs w:val="28"/>
        </w:rPr>
      </w:pPr>
      <w:r w:rsidRPr="00062AE9">
        <w:rPr>
          <w:szCs w:val="28"/>
        </w:rPr>
        <w:t xml:space="preserve">Максимальна розрахункова кількість балів, яку студент може набрати за кожен модуль, дорівнює 100. Наприкінці семестру, перед атестацією, викладач підраховує рейтинг студента з навчальної роботи </w:t>
      </w:r>
      <w:proofErr w:type="spellStart"/>
      <w:r w:rsidRPr="00062AE9">
        <w:rPr>
          <w:szCs w:val="28"/>
        </w:rPr>
        <w:t>R</w:t>
      </w:r>
      <w:r w:rsidRPr="00062AE9">
        <w:rPr>
          <w:szCs w:val="28"/>
          <w:vertAlign w:val="subscript"/>
        </w:rPr>
        <w:t>нр</w:t>
      </w:r>
      <w:proofErr w:type="spellEnd"/>
      <w:r w:rsidRPr="00062AE9">
        <w:rPr>
          <w:szCs w:val="28"/>
        </w:rPr>
        <w:t xml:space="preserve"> за семестр, враховуючи кількість модулів у семестрі, набрані студентом бали за кожен модуль, та кількість кредитів ECTS, яка відповідає кожному модулю.</w:t>
      </w:r>
    </w:p>
    <w:p w14:paraId="58F21FF3" w14:textId="77777777" w:rsidR="00062AE9" w:rsidRDefault="00062AE9" w:rsidP="00A66A84">
      <w:pPr>
        <w:ind w:firstLine="709"/>
        <w:jc w:val="both"/>
        <w:rPr>
          <w:szCs w:val="28"/>
        </w:rPr>
      </w:pPr>
      <w:r w:rsidRPr="00062AE9">
        <w:rPr>
          <w:szCs w:val="28"/>
        </w:rPr>
        <w:t xml:space="preserve">Розрахунковий рейтинг з дисципліни </w:t>
      </w:r>
      <w:proofErr w:type="spellStart"/>
      <w:r w:rsidRPr="00062AE9">
        <w:rPr>
          <w:szCs w:val="28"/>
        </w:rPr>
        <w:t>R</w:t>
      </w:r>
      <w:r w:rsidRPr="00062AE9">
        <w:rPr>
          <w:szCs w:val="28"/>
          <w:vertAlign w:val="subscript"/>
        </w:rPr>
        <w:t>дис</w:t>
      </w:r>
      <w:proofErr w:type="spellEnd"/>
      <w:r w:rsidRPr="00062AE9">
        <w:rPr>
          <w:szCs w:val="28"/>
        </w:rPr>
        <w:t xml:space="preserve"> приймається за 100 балів. При цьому, рейтинг з навчальної роботи </w:t>
      </w:r>
      <w:proofErr w:type="spellStart"/>
      <w:r w:rsidRPr="00062AE9">
        <w:rPr>
          <w:szCs w:val="28"/>
        </w:rPr>
        <w:t>R</w:t>
      </w:r>
      <w:r w:rsidRPr="00062AE9">
        <w:rPr>
          <w:szCs w:val="28"/>
          <w:vertAlign w:val="subscript"/>
        </w:rPr>
        <w:t>нр</w:t>
      </w:r>
      <w:proofErr w:type="spellEnd"/>
      <w:r w:rsidRPr="00062AE9">
        <w:rPr>
          <w:szCs w:val="28"/>
        </w:rPr>
        <w:t xml:space="preserve"> дорівнює 70 балів, рейтинг з атестації </w:t>
      </w:r>
      <w:proofErr w:type="spellStart"/>
      <w:r w:rsidRPr="00062AE9">
        <w:rPr>
          <w:szCs w:val="28"/>
        </w:rPr>
        <w:t>R</w:t>
      </w:r>
      <w:r w:rsidRPr="00062AE9">
        <w:rPr>
          <w:szCs w:val="28"/>
          <w:vertAlign w:val="subscript"/>
        </w:rPr>
        <w:t>ат</w:t>
      </w:r>
      <w:proofErr w:type="spellEnd"/>
      <w:r w:rsidRPr="00062AE9">
        <w:rPr>
          <w:szCs w:val="28"/>
        </w:rPr>
        <w:t xml:space="preserve"> – 30 балів.</w:t>
      </w:r>
    </w:p>
    <w:p w14:paraId="5BC08BC3" w14:textId="77777777" w:rsidR="00B15B49" w:rsidRDefault="00B15B49" w:rsidP="00A66A84">
      <w:pPr>
        <w:ind w:firstLine="709"/>
        <w:jc w:val="both"/>
        <w:rPr>
          <w:szCs w:val="28"/>
        </w:rPr>
      </w:pPr>
      <w:r w:rsidRPr="00B15B49">
        <w:rPr>
          <w:szCs w:val="28"/>
        </w:rPr>
        <w:t xml:space="preserve">Студенти, які протягом навчального семестру набрали кількість балів, </w:t>
      </w:r>
      <w:r>
        <w:rPr>
          <w:szCs w:val="28"/>
        </w:rPr>
        <w:t>яка менша</w:t>
      </w:r>
      <w:r w:rsidRPr="00B15B49">
        <w:rPr>
          <w:szCs w:val="28"/>
        </w:rPr>
        <w:t xml:space="preserve"> </w:t>
      </w:r>
      <w:r>
        <w:rPr>
          <w:szCs w:val="28"/>
        </w:rPr>
        <w:t xml:space="preserve">ніж </w:t>
      </w:r>
      <w:r w:rsidRPr="00B15B49">
        <w:rPr>
          <w:szCs w:val="28"/>
        </w:rPr>
        <w:t xml:space="preserve">50% від розрахункового рейтингу з навчальної роботи </w:t>
      </w:r>
      <w:proofErr w:type="spellStart"/>
      <w:r w:rsidRPr="00B15B49">
        <w:rPr>
          <w:szCs w:val="28"/>
        </w:rPr>
        <w:t>R</w:t>
      </w:r>
      <w:r w:rsidRPr="00B15B49">
        <w:rPr>
          <w:szCs w:val="28"/>
          <w:vertAlign w:val="subscript"/>
        </w:rPr>
        <w:t>нр</w:t>
      </w:r>
      <w:proofErr w:type="spellEnd"/>
      <w:r>
        <w:rPr>
          <w:szCs w:val="28"/>
        </w:rPr>
        <w:t xml:space="preserve"> (менша</w:t>
      </w:r>
      <w:r w:rsidRPr="00B15B49">
        <w:rPr>
          <w:szCs w:val="28"/>
        </w:rPr>
        <w:t xml:space="preserve"> мінімальної рейтингової </w:t>
      </w:r>
      <w:r>
        <w:rPr>
          <w:szCs w:val="28"/>
        </w:rPr>
        <w:t>оцінки, тобто 35 балів за семестр)</w:t>
      </w:r>
      <w:r w:rsidRPr="00B15B49">
        <w:rPr>
          <w:szCs w:val="28"/>
        </w:rPr>
        <w:t>, зобов</w:t>
      </w:r>
      <w:r>
        <w:rPr>
          <w:szCs w:val="28"/>
        </w:rPr>
        <w:t>’язані до початку</w:t>
      </w:r>
      <w:r w:rsidRPr="00B15B49">
        <w:rPr>
          <w:szCs w:val="28"/>
        </w:rPr>
        <w:t xml:space="preserve"> сесії підвищити його, інакш</w:t>
      </w:r>
      <w:r>
        <w:rPr>
          <w:szCs w:val="28"/>
        </w:rPr>
        <w:t>е вони не допускаються до атестації</w:t>
      </w:r>
      <w:r w:rsidRPr="00B15B49">
        <w:rPr>
          <w:szCs w:val="28"/>
        </w:rPr>
        <w:t xml:space="preserve"> і мають академічну заборгованість.</w:t>
      </w:r>
    </w:p>
    <w:p w14:paraId="04BE938E" w14:textId="77777777" w:rsidR="00264BBB" w:rsidRPr="00B15B49" w:rsidRDefault="00264BBB" w:rsidP="00A66A84">
      <w:pPr>
        <w:ind w:firstLine="709"/>
        <w:jc w:val="both"/>
        <w:rPr>
          <w:szCs w:val="28"/>
        </w:rPr>
      </w:pPr>
    </w:p>
    <w:p w14:paraId="1E2F6EA7" w14:textId="77777777" w:rsidR="0002739D" w:rsidRDefault="00DB2071" w:rsidP="00114F4E">
      <w:pPr>
        <w:keepNext/>
        <w:numPr>
          <w:ilvl w:val="0"/>
          <w:numId w:val="10"/>
        </w:numPr>
        <w:outlineLvl w:val="0"/>
        <w:rPr>
          <w:sz w:val="32"/>
          <w:szCs w:val="24"/>
          <w:lang w:eastAsia="ru-RU"/>
        </w:rPr>
      </w:pPr>
      <w:r w:rsidRPr="0080727F">
        <w:rPr>
          <w:b/>
          <w:bCs/>
          <w:lang w:eastAsia="ru-RU"/>
        </w:rPr>
        <w:t>Розподіл балів, які отримують студенти.</w:t>
      </w:r>
      <w:r>
        <w:rPr>
          <w:sz w:val="32"/>
          <w:szCs w:val="24"/>
          <w:lang w:eastAsia="ru-RU"/>
        </w:rPr>
        <w:t xml:space="preserve"> </w:t>
      </w:r>
    </w:p>
    <w:p w14:paraId="1CB4BBC3" w14:textId="293B777C" w:rsidR="007F035D" w:rsidRPr="006605D0" w:rsidRDefault="007F035D" w:rsidP="007F035D">
      <w:pPr>
        <w:ind w:firstLine="709"/>
        <w:jc w:val="both"/>
        <w:rPr>
          <w:sz w:val="24"/>
          <w:szCs w:val="24"/>
        </w:rPr>
      </w:pPr>
      <w:r w:rsidRPr="00DB2071">
        <w:rPr>
          <w:bCs/>
          <w:lang w:eastAsia="ru-RU"/>
        </w:rPr>
        <w:t>Оцінювання студента відбувається згідно положенням «Про екзамени та заліки у НУБіП України» від 2</w:t>
      </w:r>
      <w:r>
        <w:rPr>
          <w:bCs/>
          <w:lang w:eastAsia="ru-RU"/>
        </w:rPr>
        <w:t>6</w:t>
      </w:r>
      <w:r w:rsidRPr="00DB2071">
        <w:rPr>
          <w:bCs/>
          <w:lang w:eastAsia="ru-RU"/>
        </w:rPr>
        <w:t>.0</w:t>
      </w:r>
      <w:r>
        <w:rPr>
          <w:bCs/>
          <w:lang w:eastAsia="ru-RU"/>
        </w:rPr>
        <w:t>4</w:t>
      </w:r>
      <w:r w:rsidRPr="00DB2071">
        <w:rPr>
          <w:bCs/>
          <w:lang w:eastAsia="ru-RU"/>
        </w:rPr>
        <w:t>.20</w:t>
      </w:r>
      <w:r>
        <w:rPr>
          <w:bCs/>
          <w:lang w:eastAsia="ru-RU"/>
        </w:rPr>
        <w:t>23</w:t>
      </w:r>
      <w:r w:rsidRPr="00DB2071">
        <w:rPr>
          <w:bCs/>
          <w:lang w:eastAsia="ru-RU"/>
        </w:rPr>
        <w:t xml:space="preserve"> р. протокол № </w:t>
      </w:r>
      <w:r>
        <w:rPr>
          <w:bCs/>
          <w:lang w:eastAsia="ru-RU"/>
        </w:rPr>
        <w:t>10</w:t>
      </w:r>
      <w:r w:rsidRPr="00DB2071">
        <w:rPr>
          <w:bCs/>
          <w:lang w:eastAsia="ru-RU"/>
        </w:rPr>
        <w:t xml:space="preserve"> </w:t>
      </w:r>
      <w:r w:rsidRPr="0080727F">
        <w:rPr>
          <w:lang w:eastAsia="ru-RU"/>
        </w:rPr>
        <w:t xml:space="preserve">з табл. </w:t>
      </w:r>
      <w:r w:rsidRPr="00DB2071">
        <w:rPr>
          <w:lang w:eastAsia="ru-RU"/>
        </w:rPr>
        <w:t>1.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5317"/>
        <w:gridCol w:w="2693"/>
      </w:tblGrid>
      <w:tr w:rsidR="007F035D" w:rsidRPr="0080727F" w14:paraId="01680CCF" w14:textId="77777777" w:rsidTr="00C734DD">
        <w:trPr>
          <w:trHeight w:val="551"/>
        </w:trPr>
        <w:tc>
          <w:tcPr>
            <w:tcW w:w="1913" w:type="dxa"/>
            <w:vAlign w:val="center"/>
          </w:tcPr>
          <w:p w14:paraId="19A6B23C" w14:textId="77777777" w:rsidR="007F035D" w:rsidRPr="0080727F" w:rsidRDefault="007F035D" w:rsidP="00017AD9">
            <w:pPr>
              <w:ind w:left="-108" w:right="-104" w:firstLine="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80727F">
              <w:rPr>
                <w:b/>
                <w:sz w:val="24"/>
                <w:szCs w:val="24"/>
                <w:lang w:eastAsia="ru-RU"/>
              </w:rPr>
              <w:t>Оцінка</w:t>
            </w:r>
          </w:p>
          <w:p w14:paraId="2B105594" w14:textId="77777777" w:rsidR="007F035D" w:rsidRPr="0080727F" w:rsidRDefault="007F035D" w:rsidP="00017AD9">
            <w:pPr>
              <w:ind w:left="-108" w:right="-104" w:firstLine="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80727F">
              <w:rPr>
                <w:b/>
                <w:sz w:val="24"/>
                <w:szCs w:val="24"/>
                <w:lang w:eastAsia="ru-RU"/>
              </w:rPr>
              <w:t>національна</w:t>
            </w:r>
          </w:p>
        </w:tc>
        <w:tc>
          <w:tcPr>
            <w:tcW w:w="5317" w:type="dxa"/>
            <w:vAlign w:val="center"/>
          </w:tcPr>
          <w:p w14:paraId="2CAFE7EF" w14:textId="77777777" w:rsidR="007F035D" w:rsidRPr="0080727F" w:rsidRDefault="007F035D" w:rsidP="00017AD9">
            <w:pPr>
              <w:ind w:right="-108" w:hanging="33"/>
              <w:jc w:val="center"/>
              <w:rPr>
                <w:b/>
                <w:sz w:val="24"/>
                <w:szCs w:val="24"/>
                <w:lang w:eastAsia="ru-RU"/>
              </w:rPr>
            </w:pPr>
            <w:r w:rsidRPr="0080727F">
              <w:rPr>
                <w:b/>
                <w:sz w:val="24"/>
                <w:szCs w:val="24"/>
                <w:lang w:eastAsia="ru-RU"/>
              </w:rPr>
              <w:t xml:space="preserve">Визначення оцінки </w:t>
            </w:r>
          </w:p>
        </w:tc>
        <w:tc>
          <w:tcPr>
            <w:tcW w:w="2693" w:type="dxa"/>
            <w:vAlign w:val="center"/>
          </w:tcPr>
          <w:p w14:paraId="73617524" w14:textId="77777777" w:rsidR="007F035D" w:rsidRPr="0080727F" w:rsidRDefault="007F035D" w:rsidP="00017AD9">
            <w:pPr>
              <w:ind w:left="-108" w:right="-82" w:firstLine="95"/>
              <w:jc w:val="center"/>
              <w:rPr>
                <w:b/>
                <w:sz w:val="24"/>
                <w:szCs w:val="24"/>
                <w:lang w:eastAsia="ru-RU"/>
              </w:rPr>
            </w:pPr>
            <w:r w:rsidRPr="0080727F">
              <w:rPr>
                <w:b/>
                <w:sz w:val="24"/>
                <w:szCs w:val="24"/>
                <w:lang w:eastAsia="ru-RU"/>
              </w:rPr>
              <w:t>Рейтинг студента,</w:t>
            </w:r>
          </w:p>
          <w:p w14:paraId="7CD7E48E" w14:textId="77777777" w:rsidR="007F035D" w:rsidRPr="0080727F" w:rsidRDefault="007F035D" w:rsidP="00017AD9">
            <w:pPr>
              <w:ind w:left="-108" w:right="-82" w:firstLine="95"/>
              <w:jc w:val="center"/>
              <w:rPr>
                <w:b/>
                <w:sz w:val="24"/>
                <w:szCs w:val="24"/>
                <w:lang w:eastAsia="ru-RU"/>
              </w:rPr>
            </w:pPr>
            <w:r w:rsidRPr="0080727F">
              <w:rPr>
                <w:b/>
                <w:sz w:val="24"/>
                <w:szCs w:val="24"/>
                <w:lang w:eastAsia="ru-RU"/>
              </w:rPr>
              <w:t xml:space="preserve"> бали</w:t>
            </w:r>
          </w:p>
        </w:tc>
      </w:tr>
      <w:tr w:rsidR="007F035D" w:rsidRPr="0080727F" w14:paraId="4F1E8F33" w14:textId="77777777" w:rsidTr="00C734DD">
        <w:trPr>
          <w:trHeight w:val="861"/>
        </w:trPr>
        <w:tc>
          <w:tcPr>
            <w:tcW w:w="1913" w:type="dxa"/>
            <w:vAlign w:val="center"/>
          </w:tcPr>
          <w:p w14:paraId="0FBFFFFF" w14:textId="77777777" w:rsidR="007F035D" w:rsidRPr="0080727F" w:rsidRDefault="007F035D" w:rsidP="00017AD9">
            <w:pPr>
              <w:widowControl w:val="0"/>
              <w:spacing w:before="240" w:after="60" w:line="300" w:lineRule="auto"/>
              <w:ind w:right="-104"/>
              <w:jc w:val="center"/>
              <w:outlineLvl w:val="8"/>
              <w:rPr>
                <w:b/>
                <w:snapToGrid w:val="0"/>
                <w:sz w:val="24"/>
                <w:szCs w:val="24"/>
                <w:lang w:eastAsia="ru-RU"/>
              </w:rPr>
            </w:pPr>
            <w:r w:rsidRPr="0080727F">
              <w:rPr>
                <w:b/>
                <w:snapToGrid w:val="0"/>
                <w:sz w:val="24"/>
                <w:szCs w:val="24"/>
                <w:lang w:eastAsia="ru-RU"/>
              </w:rPr>
              <w:t>Відмінно</w:t>
            </w:r>
          </w:p>
        </w:tc>
        <w:tc>
          <w:tcPr>
            <w:tcW w:w="5317" w:type="dxa"/>
            <w:vAlign w:val="center"/>
          </w:tcPr>
          <w:p w14:paraId="53CCA637" w14:textId="77777777" w:rsidR="007F035D" w:rsidRPr="0080727F" w:rsidRDefault="007F035D" w:rsidP="00017AD9">
            <w:pPr>
              <w:ind w:right="-108"/>
              <w:rPr>
                <w:b/>
                <w:sz w:val="24"/>
                <w:szCs w:val="24"/>
                <w:lang w:eastAsia="ru-RU"/>
              </w:rPr>
            </w:pPr>
            <w:r w:rsidRPr="0080727F">
              <w:rPr>
                <w:b/>
                <w:sz w:val="24"/>
                <w:szCs w:val="24"/>
                <w:lang w:eastAsia="ru-RU"/>
              </w:rPr>
              <w:t>ВІДМІННО</w:t>
            </w:r>
            <w:r w:rsidRPr="0080727F">
              <w:rPr>
                <w:sz w:val="24"/>
                <w:szCs w:val="24"/>
                <w:lang w:eastAsia="ru-RU"/>
              </w:rPr>
              <w:t xml:space="preserve"> – відмінне виконання лише з незначною кількістю помилок</w:t>
            </w:r>
          </w:p>
        </w:tc>
        <w:tc>
          <w:tcPr>
            <w:tcW w:w="2693" w:type="dxa"/>
            <w:vAlign w:val="center"/>
          </w:tcPr>
          <w:p w14:paraId="6D116362" w14:textId="77777777" w:rsidR="007F035D" w:rsidRPr="0080727F" w:rsidRDefault="007F035D" w:rsidP="00017AD9">
            <w:pPr>
              <w:ind w:left="-108" w:right="-82" w:hanging="47"/>
              <w:jc w:val="center"/>
              <w:rPr>
                <w:sz w:val="24"/>
                <w:szCs w:val="24"/>
                <w:lang w:eastAsia="ru-RU"/>
              </w:rPr>
            </w:pPr>
            <w:r w:rsidRPr="0080727F">
              <w:rPr>
                <w:b/>
                <w:sz w:val="24"/>
                <w:szCs w:val="24"/>
                <w:lang w:eastAsia="ru-RU"/>
              </w:rPr>
              <w:t xml:space="preserve">90 </w:t>
            </w:r>
            <w:r w:rsidRPr="0080727F">
              <w:rPr>
                <w:b/>
                <w:sz w:val="24"/>
                <w:szCs w:val="24"/>
                <w:lang w:eastAsia="ru-RU"/>
              </w:rPr>
              <w:sym w:font="Symbol" w:char="F02D"/>
            </w:r>
            <w:r w:rsidRPr="0080727F">
              <w:rPr>
                <w:b/>
                <w:sz w:val="24"/>
                <w:szCs w:val="24"/>
                <w:lang w:eastAsia="ru-RU"/>
              </w:rPr>
              <w:t xml:space="preserve"> 100</w:t>
            </w:r>
          </w:p>
        </w:tc>
      </w:tr>
      <w:tr w:rsidR="007F035D" w:rsidRPr="0080727F" w14:paraId="764E5DA4" w14:textId="77777777" w:rsidTr="00C734DD">
        <w:trPr>
          <w:cantSplit/>
          <w:trHeight w:val="891"/>
        </w:trPr>
        <w:tc>
          <w:tcPr>
            <w:tcW w:w="1913" w:type="dxa"/>
            <w:vMerge w:val="restart"/>
            <w:vAlign w:val="center"/>
          </w:tcPr>
          <w:p w14:paraId="6268873E" w14:textId="77777777" w:rsidR="007F035D" w:rsidRPr="0080727F" w:rsidRDefault="007F035D" w:rsidP="00017AD9">
            <w:pPr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80727F">
              <w:rPr>
                <w:b/>
                <w:sz w:val="24"/>
                <w:szCs w:val="24"/>
                <w:lang w:eastAsia="ru-RU"/>
              </w:rPr>
              <w:t>Добре</w:t>
            </w:r>
          </w:p>
        </w:tc>
        <w:tc>
          <w:tcPr>
            <w:tcW w:w="5317" w:type="dxa"/>
            <w:vAlign w:val="center"/>
          </w:tcPr>
          <w:p w14:paraId="5F194F0E" w14:textId="77777777" w:rsidR="007F035D" w:rsidRPr="0080727F" w:rsidRDefault="007F035D" w:rsidP="00017AD9">
            <w:pPr>
              <w:ind w:right="-108"/>
              <w:rPr>
                <w:b/>
                <w:sz w:val="24"/>
                <w:szCs w:val="24"/>
                <w:lang w:eastAsia="ru-RU"/>
              </w:rPr>
            </w:pPr>
            <w:r w:rsidRPr="0080727F">
              <w:rPr>
                <w:b/>
                <w:sz w:val="24"/>
                <w:szCs w:val="24"/>
                <w:lang w:eastAsia="ru-RU"/>
              </w:rPr>
              <w:t xml:space="preserve">ДУЖЕ ДОБРЕ </w:t>
            </w:r>
            <w:r w:rsidRPr="0080727F">
              <w:rPr>
                <w:sz w:val="24"/>
                <w:szCs w:val="24"/>
                <w:lang w:eastAsia="ru-RU"/>
              </w:rPr>
              <w:t>– вище середнього рівня з кількома помилками</w:t>
            </w:r>
          </w:p>
        </w:tc>
        <w:tc>
          <w:tcPr>
            <w:tcW w:w="2693" w:type="dxa"/>
            <w:vAlign w:val="center"/>
          </w:tcPr>
          <w:p w14:paraId="68FABDC0" w14:textId="77777777" w:rsidR="007F035D" w:rsidRPr="0080727F" w:rsidRDefault="007F035D" w:rsidP="00017AD9">
            <w:pPr>
              <w:ind w:left="-108" w:right="-82" w:hanging="47"/>
              <w:jc w:val="center"/>
              <w:rPr>
                <w:b/>
                <w:sz w:val="24"/>
                <w:szCs w:val="24"/>
                <w:lang w:eastAsia="ru-RU"/>
              </w:rPr>
            </w:pPr>
            <w:r w:rsidRPr="0080727F">
              <w:rPr>
                <w:b/>
                <w:sz w:val="24"/>
                <w:szCs w:val="24"/>
                <w:lang w:eastAsia="ru-RU"/>
              </w:rPr>
              <w:t xml:space="preserve">82 </w:t>
            </w:r>
            <w:r w:rsidRPr="0080727F">
              <w:rPr>
                <w:b/>
                <w:sz w:val="24"/>
                <w:szCs w:val="24"/>
                <w:lang w:eastAsia="ru-RU"/>
              </w:rPr>
              <w:sym w:font="Symbol" w:char="F02D"/>
            </w:r>
            <w:r w:rsidRPr="0080727F">
              <w:rPr>
                <w:b/>
                <w:sz w:val="24"/>
                <w:szCs w:val="24"/>
                <w:lang w:eastAsia="ru-RU"/>
              </w:rPr>
              <w:t xml:space="preserve"> 89</w:t>
            </w:r>
          </w:p>
        </w:tc>
      </w:tr>
      <w:tr w:rsidR="007F035D" w:rsidRPr="0080727F" w14:paraId="70A5238D" w14:textId="77777777" w:rsidTr="00C734DD">
        <w:trPr>
          <w:cantSplit/>
          <w:trHeight w:val="868"/>
        </w:trPr>
        <w:tc>
          <w:tcPr>
            <w:tcW w:w="1913" w:type="dxa"/>
            <w:vMerge/>
            <w:vAlign w:val="center"/>
          </w:tcPr>
          <w:p w14:paraId="376B5630" w14:textId="77777777" w:rsidR="007F035D" w:rsidRPr="0080727F" w:rsidRDefault="007F035D" w:rsidP="00017AD9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317" w:type="dxa"/>
            <w:vAlign w:val="center"/>
          </w:tcPr>
          <w:p w14:paraId="2BD641C9" w14:textId="77777777" w:rsidR="007F035D" w:rsidRPr="0080727F" w:rsidRDefault="007F035D" w:rsidP="00017AD9">
            <w:pPr>
              <w:ind w:right="-108"/>
              <w:rPr>
                <w:b/>
                <w:sz w:val="24"/>
                <w:szCs w:val="24"/>
                <w:lang w:eastAsia="ru-RU"/>
              </w:rPr>
            </w:pPr>
            <w:r w:rsidRPr="0080727F">
              <w:rPr>
                <w:b/>
                <w:sz w:val="24"/>
                <w:szCs w:val="24"/>
                <w:lang w:eastAsia="ru-RU"/>
              </w:rPr>
              <w:t>ДОБРЕ</w:t>
            </w:r>
            <w:r w:rsidRPr="0080727F">
              <w:rPr>
                <w:sz w:val="24"/>
                <w:szCs w:val="24"/>
                <w:lang w:eastAsia="ru-RU"/>
              </w:rPr>
              <w:t xml:space="preserve"> – в загальному правильна робота з певною кількістю грубих помилок</w:t>
            </w:r>
          </w:p>
        </w:tc>
        <w:tc>
          <w:tcPr>
            <w:tcW w:w="2693" w:type="dxa"/>
            <w:vAlign w:val="center"/>
          </w:tcPr>
          <w:p w14:paraId="55A68765" w14:textId="77777777" w:rsidR="007F035D" w:rsidRPr="0080727F" w:rsidRDefault="007F035D" w:rsidP="00017AD9">
            <w:pPr>
              <w:ind w:left="-108" w:right="-82" w:hanging="47"/>
              <w:jc w:val="center"/>
              <w:rPr>
                <w:sz w:val="24"/>
                <w:szCs w:val="24"/>
                <w:lang w:eastAsia="ru-RU"/>
              </w:rPr>
            </w:pPr>
            <w:r w:rsidRPr="0080727F">
              <w:rPr>
                <w:b/>
                <w:sz w:val="24"/>
                <w:szCs w:val="24"/>
                <w:lang w:eastAsia="ru-RU"/>
              </w:rPr>
              <w:t>74 – 81</w:t>
            </w:r>
          </w:p>
        </w:tc>
      </w:tr>
      <w:tr w:rsidR="007F035D" w:rsidRPr="0080727F" w14:paraId="2111D0E3" w14:textId="77777777" w:rsidTr="00C734DD">
        <w:trPr>
          <w:cantSplit/>
          <w:trHeight w:val="714"/>
        </w:trPr>
        <w:tc>
          <w:tcPr>
            <w:tcW w:w="1913" w:type="dxa"/>
            <w:vMerge w:val="restart"/>
            <w:vAlign w:val="center"/>
          </w:tcPr>
          <w:p w14:paraId="0A51CDB7" w14:textId="77777777" w:rsidR="007F035D" w:rsidRPr="0080727F" w:rsidRDefault="007F035D" w:rsidP="00017AD9">
            <w:pPr>
              <w:ind w:right="-108"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80727F">
              <w:rPr>
                <w:b/>
                <w:sz w:val="24"/>
                <w:szCs w:val="24"/>
                <w:lang w:eastAsia="ru-RU"/>
              </w:rPr>
              <w:t>Задовільно</w:t>
            </w:r>
          </w:p>
        </w:tc>
        <w:tc>
          <w:tcPr>
            <w:tcW w:w="5317" w:type="dxa"/>
            <w:vAlign w:val="center"/>
          </w:tcPr>
          <w:p w14:paraId="7F4D91C2" w14:textId="77777777" w:rsidR="007F035D" w:rsidRPr="0080727F" w:rsidRDefault="007F035D" w:rsidP="00017AD9">
            <w:pPr>
              <w:ind w:right="-108"/>
              <w:rPr>
                <w:b/>
                <w:sz w:val="24"/>
                <w:szCs w:val="24"/>
                <w:lang w:eastAsia="ru-RU"/>
              </w:rPr>
            </w:pPr>
            <w:r w:rsidRPr="0080727F">
              <w:rPr>
                <w:b/>
                <w:sz w:val="24"/>
                <w:szCs w:val="24"/>
                <w:lang w:eastAsia="ru-RU"/>
              </w:rPr>
              <w:t>ЗАДОВІЛЬНО</w:t>
            </w:r>
            <w:r w:rsidRPr="0080727F">
              <w:rPr>
                <w:sz w:val="24"/>
                <w:szCs w:val="24"/>
                <w:lang w:eastAsia="ru-RU"/>
              </w:rPr>
              <w:t xml:space="preserve"> – непогано, але зі значною кількістю недоліків </w:t>
            </w:r>
          </w:p>
        </w:tc>
        <w:tc>
          <w:tcPr>
            <w:tcW w:w="2693" w:type="dxa"/>
            <w:vAlign w:val="center"/>
          </w:tcPr>
          <w:p w14:paraId="5DDDCD17" w14:textId="77777777" w:rsidR="007F035D" w:rsidRPr="0080727F" w:rsidRDefault="007F035D" w:rsidP="00017AD9">
            <w:pPr>
              <w:ind w:left="-108" w:right="-82" w:hanging="47"/>
              <w:jc w:val="center"/>
              <w:rPr>
                <w:sz w:val="24"/>
                <w:szCs w:val="24"/>
                <w:lang w:eastAsia="ru-RU"/>
              </w:rPr>
            </w:pPr>
            <w:r w:rsidRPr="0080727F">
              <w:rPr>
                <w:b/>
                <w:sz w:val="24"/>
                <w:szCs w:val="24"/>
                <w:lang w:eastAsia="ru-RU"/>
              </w:rPr>
              <w:t xml:space="preserve">64 </w:t>
            </w:r>
            <w:r w:rsidRPr="0080727F">
              <w:rPr>
                <w:b/>
                <w:sz w:val="24"/>
                <w:szCs w:val="24"/>
                <w:lang w:eastAsia="ru-RU"/>
              </w:rPr>
              <w:sym w:font="Symbol" w:char="F02D"/>
            </w:r>
            <w:r w:rsidRPr="0080727F">
              <w:rPr>
                <w:b/>
                <w:sz w:val="24"/>
                <w:szCs w:val="24"/>
                <w:lang w:eastAsia="ru-RU"/>
              </w:rPr>
              <w:t xml:space="preserve"> 73</w:t>
            </w:r>
          </w:p>
        </w:tc>
      </w:tr>
      <w:tr w:rsidR="007F035D" w:rsidRPr="0080727F" w14:paraId="3F70A815" w14:textId="77777777" w:rsidTr="00C734DD">
        <w:trPr>
          <w:cantSplit/>
          <w:trHeight w:val="699"/>
        </w:trPr>
        <w:tc>
          <w:tcPr>
            <w:tcW w:w="1913" w:type="dxa"/>
            <w:vMerge/>
            <w:vAlign w:val="center"/>
          </w:tcPr>
          <w:p w14:paraId="43874CA9" w14:textId="77777777" w:rsidR="007F035D" w:rsidRPr="0080727F" w:rsidRDefault="007F035D" w:rsidP="00017AD9">
            <w:pPr>
              <w:ind w:right="-108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317" w:type="dxa"/>
            <w:vAlign w:val="center"/>
          </w:tcPr>
          <w:p w14:paraId="3894D213" w14:textId="77777777" w:rsidR="007F035D" w:rsidRPr="0080727F" w:rsidRDefault="007F035D" w:rsidP="00017AD9">
            <w:pPr>
              <w:ind w:right="-108"/>
              <w:rPr>
                <w:b/>
                <w:sz w:val="24"/>
                <w:szCs w:val="24"/>
                <w:lang w:eastAsia="ru-RU"/>
              </w:rPr>
            </w:pPr>
            <w:r w:rsidRPr="0080727F">
              <w:rPr>
                <w:b/>
                <w:sz w:val="24"/>
                <w:szCs w:val="24"/>
                <w:lang w:eastAsia="ru-RU"/>
              </w:rPr>
              <w:t>ДОСТАТНЬО</w:t>
            </w:r>
            <w:r w:rsidRPr="0080727F">
              <w:rPr>
                <w:sz w:val="24"/>
                <w:szCs w:val="24"/>
                <w:lang w:eastAsia="ru-RU"/>
              </w:rPr>
              <w:t xml:space="preserve"> – виконання задовольняє мінімальні критерії </w:t>
            </w:r>
          </w:p>
        </w:tc>
        <w:tc>
          <w:tcPr>
            <w:tcW w:w="2693" w:type="dxa"/>
            <w:vAlign w:val="center"/>
          </w:tcPr>
          <w:p w14:paraId="404C0535" w14:textId="77777777" w:rsidR="007F035D" w:rsidRPr="0080727F" w:rsidRDefault="007F035D" w:rsidP="00017AD9">
            <w:pPr>
              <w:ind w:left="-108" w:right="-82" w:hanging="47"/>
              <w:jc w:val="center"/>
              <w:rPr>
                <w:b/>
                <w:sz w:val="24"/>
                <w:szCs w:val="24"/>
                <w:lang w:eastAsia="ru-RU"/>
              </w:rPr>
            </w:pPr>
            <w:r w:rsidRPr="0080727F">
              <w:rPr>
                <w:b/>
                <w:sz w:val="24"/>
                <w:szCs w:val="24"/>
                <w:lang w:eastAsia="ru-RU"/>
              </w:rPr>
              <w:t>60 – 63</w:t>
            </w:r>
          </w:p>
        </w:tc>
      </w:tr>
      <w:tr w:rsidR="007F035D" w:rsidRPr="0080727F" w14:paraId="2D980155" w14:textId="77777777" w:rsidTr="00C734DD">
        <w:trPr>
          <w:cantSplit/>
          <w:trHeight w:val="883"/>
        </w:trPr>
        <w:tc>
          <w:tcPr>
            <w:tcW w:w="1913" w:type="dxa"/>
            <w:vMerge w:val="restart"/>
            <w:vAlign w:val="center"/>
          </w:tcPr>
          <w:p w14:paraId="5FED01B2" w14:textId="77777777" w:rsidR="007F035D" w:rsidRPr="0080727F" w:rsidRDefault="007F035D" w:rsidP="00017AD9">
            <w:pPr>
              <w:ind w:right="-108"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80727F">
              <w:rPr>
                <w:b/>
                <w:sz w:val="24"/>
                <w:szCs w:val="24"/>
                <w:lang w:eastAsia="ru-RU"/>
              </w:rPr>
              <w:t>Незадовільно</w:t>
            </w:r>
          </w:p>
        </w:tc>
        <w:tc>
          <w:tcPr>
            <w:tcW w:w="5317" w:type="dxa"/>
            <w:vAlign w:val="center"/>
          </w:tcPr>
          <w:p w14:paraId="2267023A" w14:textId="77777777" w:rsidR="007F035D" w:rsidRPr="0080727F" w:rsidRDefault="007F035D" w:rsidP="00017AD9">
            <w:pPr>
              <w:ind w:right="-108"/>
              <w:rPr>
                <w:b/>
                <w:sz w:val="24"/>
                <w:szCs w:val="24"/>
                <w:lang w:eastAsia="ru-RU"/>
              </w:rPr>
            </w:pPr>
            <w:r w:rsidRPr="0080727F">
              <w:rPr>
                <w:b/>
                <w:sz w:val="24"/>
                <w:szCs w:val="24"/>
                <w:lang w:eastAsia="ru-RU"/>
              </w:rPr>
              <w:t>НЕЗАДОВІЛЬНО</w:t>
            </w:r>
            <w:r w:rsidRPr="0080727F">
              <w:rPr>
                <w:sz w:val="24"/>
                <w:szCs w:val="24"/>
                <w:lang w:eastAsia="ru-RU"/>
              </w:rPr>
              <w:t xml:space="preserve"> – потрібно працювати перед тим, як отримати залік (позитивну оцінку)</w:t>
            </w:r>
          </w:p>
        </w:tc>
        <w:tc>
          <w:tcPr>
            <w:tcW w:w="2693" w:type="dxa"/>
            <w:vAlign w:val="center"/>
          </w:tcPr>
          <w:p w14:paraId="64CD2882" w14:textId="77777777" w:rsidR="007F035D" w:rsidRPr="0080727F" w:rsidRDefault="007F035D" w:rsidP="00017AD9">
            <w:pPr>
              <w:ind w:left="-108" w:right="-82" w:hanging="47"/>
              <w:jc w:val="center"/>
              <w:rPr>
                <w:sz w:val="24"/>
                <w:szCs w:val="24"/>
                <w:lang w:eastAsia="ru-RU"/>
              </w:rPr>
            </w:pPr>
            <w:r w:rsidRPr="0080727F">
              <w:rPr>
                <w:b/>
                <w:sz w:val="24"/>
                <w:szCs w:val="24"/>
                <w:lang w:eastAsia="ru-RU"/>
              </w:rPr>
              <w:t xml:space="preserve">35 </w:t>
            </w:r>
            <w:r w:rsidRPr="0080727F">
              <w:rPr>
                <w:b/>
                <w:sz w:val="24"/>
                <w:szCs w:val="24"/>
                <w:lang w:eastAsia="ru-RU"/>
              </w:rPr>
              <w:sym w:font="Symbol" w:char="F02D"/>
            </w:r>
            <w:r w:rsidRPr="0080727F">
              <w:rPr>
                <w:b/>
                <w:sz w:val="24"/>
                <w:szCs w:val="24"/>
                <w:lang w:eastAsia="ru-RU"/>
              </w:rPr>
              <w:t xml:space="preserve"> 59 </w:t>
            </w:r>
          </w:p>
        </w:tc>
      </w:tr>
      <w:tr w:rsidR="007F035D" w:rsidRPr="0080727F" w14:paraId="3DF8CF2C" w14:textId="77777777" w:rsidTr="00C734DD">
        <w:trPr>
          <w:cantSplit/>
          <w:trHeight w:val="714"/>
        </w:trPr>
        <w:tc>
          <w:tcPr>
            <w:tcW w:w="1913" w:type="dxa"/>
            <w:vMerge/>
            <w:vAlign w:val="center"/>
          </w:tcPr>
          <w:p w14:paraId="3B77E841" w14:textId="77777777" w:rsidR="007F035D" w:rsidRPr="0080727F" w:rsidRDefault="007F035D" w:rsidP="00017AD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17" w:type="dxa"/>
            <w:vAlign w:val="center"/>
          </w:tcPr>
          <w:p w14:paraId="0215DF4E" w14:textId="77777777" w:rsidR="007F035D" w:rsidRPr="0080727F" w:rsidRDefault="007F035D" w:rsidP="00017AD9">
            <w:pPr>
              <w:ind w:left="12" w:right="-108"/>
              <w:rPr>
                <w:b/>
                <w:sz w:val="24"/>
                <w:szCs w:val="24"/>
                <w:lang w:eastAsia="ru-RU"/>
              </w:rPr>
            </w:pPr>
            <w:r w:rsidRPr="0080727F">
              <w:rPr>
                <w:b/>
                <w:sz w:val="24"/>
                <w:szCs w:val="24"/>
                <w:lang w:eastAsia="ru-RU"/>
              </w:rPr>
              <w:t>НЕЗАДОВІЛЬНО</w:t>
            </w:r>
            <w:r w:rsidRPr="0080727F">
              <w:rPr>
                <w:sz w:val="24"/>
                <w:szCs w:val="24"/>
                <w:lang w:eastAsia="ru-RU"/>
              </w:rPr>
              <w:t xml:space="preserve"> – необхідна серйозна подальша робота</w:t>
            </w:r>
          </w:p>
        </w:tc>
        <w:tc>
          <w:tcPr>
            <w:tcW w:w="2693" w:type="dxa"/>
            <w:vAlign w:val="center"/>
          </w:tcPr>
          <w:p w14:paraId="1C247713" w14:textId="77777777" w:rsidR="007F035D" w:rsidRPr="0080727F" w:rsidRDefault="007F035D" w:rsidP="00017AD9">
            <w:pPr>
              <w:ind w:left="-108" w:right="-82" w:hanging="47"/>
              <w:jc w:val="center"/>
              <w:rPr>
                <w:sz w:val="24"/>
                <w:szCs w:val="24"/>
                <w:lang w:eastAsia="ru-RU"/>
              </w:rPr>
            </w:pPr>
            <w:r w:rsidRPr="0080727F">
              <w:rPr>
                <w:b/>
                <w:sz w:val="24"/>
                <w:szCs w:val="24"/>
                <w:lang w:eastAsia="ru-RU"/>
              </w:rPr>
              <w:t xml:space="preserve">01 </w:t>
            </w:r>
            <w:r w:rsidRPr="0080727F">
              <w:rPr>
                <w:b/>
                <w:sz w:val="24"/>
                <w:szCs w:val="24"/>
                <w:lang w:eastAsia="ru-RU"/>
              </w:rPr>
              <w:sym w:font="Symbol" w:char="F02D"/>
            </w:r>
            <w:r w:rsidRPr="0080727F">
              <w:rPr>
                <w:b/>
                <w:sz w:val="24"/>
                <w:szCs w:val="24"/>
                <w:lang w:eastAsia="ru-RU"/>
              </w:rPr>
              <w:t xml:space="preserve"> 34 </w:t>
            </w:r>
          </w:p>
        </w:tc>
      </w:tr>
    </w:tbl>
    <w:p w14:paraId="0D30AF77" w14:textId="77777777" w:rsidR="007F035D" w:rsidRDefault="007F035D" w:rsidP="007F035D">
      <w:pPr>
        <w:jc w:val="both"/>
        <w:rPr>
          <w:lang w:eastAsia="ru-RU"/>
        </w:rPr>
      </w:pPr>
    </w:p>
    <w:p w14:paraId="6B873F2C" w14:textId="5F2983B0" w:rsidR="0080727F" w:rsidRDefault="0080727F" w:rsidP="007752F1">
      <w:pPr>
        <w:ind w:firstLine="709"/>
        <w:jc w:val="both"/>
        <w:rPr>
          <w:b/>
          <w:lang w:eastAsia="ru-RU"/>
        </w:rPr>
      </w:pPr>
      <w:r w:rsidRPr="0080727F">
        <w:rPr>
          <w:lang w:eastAsia="ru-RU"/>
        </w:rPr>
        <w:t xml:space="preserve">Для визначення рейтингу студента (слухача) із засвоєння дисципліни </w:t>
      </w:r>
      <w:r w:rsidRPr="0080727F">
        <w:rPr>
          <w:b/>
          <w:lang w:val="en-US" w:eastAsia="ru-RU"/>
        </w:rPr>
        <w:t>R</w:t>
      </w:r>
      <w:r w:rsidRPr="0080727F">
        <w:rPr>
          <w:b/>
          <w:vertAlign w:val="subscript"/>
          <w:lang w:eastAsia="ru-RU"/>
        </w:rPr>
        <w:t xml:space="preserve">ДИС </w:t>
      </w:r>
      <w:r w:rsidRPr="0080727F">
        <w:rPr>
          <w:lang w:eastAsia="ru-RU"/>
        </w:rPr>
        <w:t>(до 100 балів)</w:t>
      </w:r>
      <w:r w:rsidRPr="0080727F">
        <w:rPr>
          <w:b/>
          <w:vertAlign w:val="subscript"/>
          <w:lang w:eastAsia="ru-RU"/>
        </w:rPr>
        <w:t xml:space="preserve"> </w:t>
      </w:r>
      <w:r w:rsidRPr="0080727F">
        <w:rPr>
          <w:lang w:eastAsia="ru-RU"/>
        </w:rPr>
        <w:t xml:space="preserve">одержаний рейтинг з атестації (до 30 балів) додається до рейтингу студента (слухача) з навчальної роботи </w:t>
      </w:r>
      <w:r w:rsidRPr="0080727F">
        <w:rPr>
          <w:b/>
          <w:lang w:val="en-US" w:eastAsia="ru-RU"/>
        </w:rPr>
        <w:t>R</w:t>
      </w:r>
      <w:r w:rsidRPr="0080727F">
        <w:rPr>
          <w:b/>
          <w:vertAlign w:val="subscript"/>
          <w:lang w:eastAsia="ru-RU"/>
        </w:rPr>
        <w:t xml:space="preserve">НР </w:t>
      </w:r>
      <w:r w:rsidRPr="0080727F">
        <w:rPr>
          <w:lang w:eastAsia="ru-RU"/>
        </w:rPr>
        <w:t xml:space="preserve">(до 70 балів): </w:t>
      </w:r>
      <w:r w:rsidRPr="0080727F">
        <w:rPr>
          <w:b/>
          <w:lang w:val="en-US" w:eastAsia="ru-RU"/>
        </w:rPr>
        <w:t>R</w:t>
      </w:r>
      <w:r w:rsidRPr="0080727F">
        <w:rPr>
          <w:b/>
          <w:lang w:eastAsia="ru-RU"/>
        </w:rPr>
        <w:t xml:space="preserve"> </w:t>
      </w:r>
      <w:r w:rsidRPr="0080727F">
        <w:rPr>
          <w:b/>
          <w:vertAlign w:val="subscript"/>
          <w:lang w:eastAsia="ru-RU"/>
        </w:rPr>
        <w:t xml:space="preserve">ДИС </w:t>
      </w:r>
      <w:r w:rsidRPr="0080727F">
        <w:rPr>
          <w:b/>
          <w:lang w:eastAsia="ru-RU"/>
        </w:rPr>
        <w:t xml:space="preserve"> = </w:t>
      </w:r>
      <w:r w:rsidRPr="0080727F">
        <w:rPr>
          <w:b/>
          <w:lang w:val="en-US" w:eastAsia="ru-RU"/>
        </w:rPr>
        <w:t>R</w:t>
      </w:r>
      <w:r w:rsidRPr="0080727F">
        <w:rPr>
          <w:b/>
          <w:lang w:eastAsia="ru-RU"/>
        </w:rPr>
        <w:t xml:space="preserve"> </w:t>
      </w:r>
      <w:r w:rsidRPr="0080727F">
        <w:rPr>
          <w:b/>
          <w:vertAlign w:val="subscript"/>
          <w:lang w:eastAsia="ru-RU"/>
        </w:rPr>
        <w:t xml:space="preserve">НР </w:t>
      </w:r>
      <w:r w:rsidRPr="0080727F">
        <w:rPr>
          <w:b/>
          <w:lang w:eastAsia="ru-RU"/>
        </w:rPr>
        <w:t xml:space="preserve"> + </w:t>
      </w:r>
      <w:r w:rsidRPr="0080727F">
        <w:rPr>
          <w:b/>
          <w:lang w:val="en-US" w:eastAsia="ru-RU"/>
        </w:rPr>
        <w:t>R</w:t>
      </w:r>
      <w:r w:rsidRPr="0080727F">
        <w:rPr>
          <w:b/>
          <w:lang w:eastAsia="ru-RU"/>
        </w:rPr>
        <w:t xml:space="preserve"> </w:t>
      </w:r>
      <w:r w:rsidRPr="0080727F">
        <w:rPr>
          <w:b/>
          <w:vertAlign w:val="subscript"/>
          <w:lang w:eastAsia="ru-RU"/>
        </w:rPr>
        <w:t xml:space="preserve">АТ </w:t>
      </w:r>
      <w:r w:rsidRPr="0080727F">
        <w:rPr>
          <w:b/>
          <w:lang w:eastAsia="ru-RU"/>
        </w:rPr>
        <w:t>.</w:t>
      </w:r>
    </w:p>
    <w:p w14:paraId="3E8F6276" w14:textId="77777777" w:rsidR="00A707B0" w:rsidRDefault="00A707B0" w:rsidP="0080727F">
      <w:pPr>
        <w:jc w:val="both"/>
        <w:rPr>
          <w:lang w:eastAsia="ru-RU"/>
        </w:rPr>
      </w:pPr>
    </w:p>
    <w:p w14:paraId="147D1584" w14:textId="076E7B34" w:rsidR="00E143CB" w:rsidRPr="005445F5" w:rsidRDefault="007F035D" w:rsidP="00114F4E">
      <w:pPr>
        <w:pStyle w:val="af8"/>
        <w:keepNext/>
        <w:numPr>
          <w:ilvl w:val="0"/>
          <w:numId w:val="10"/>
        </w:numPr>
        <w:spacing w:before="120" w:after="120"/>
        <w:jc w:val="both"/>
        <w:outlineLvl w:val="0"/>
        <w:rPr>
          <w:b/>
          <w:lang w:eastAsia="ru-RU"/>
        </w:rPr>
      </w:pPr>
      <w:r w:rsidRPr="005445F5">
        <w:rPr>
          <w:b/>
          <w:lang w:eastAsia="ru-RU"/>
        </w:rPr>
        <w:lastRenderedPageBreak/>
        <w:t>Навчально-методичне</w:t>
      </w:r>
      <w:r w:rsidR="00E143CB" w:rsidRPr="005445F5">
        <w:rPr>
          <w:b/>
          <w:lang w:eastAsia="ru-RU"/>
        </w:rPr>
        <w:t xml:space="preserve"> забезпечення</w:t>
      </w:r>
    </w:p>
    <w:p w14:paraId="0B8F7339" w14:textId="5DD31FA4" w:rsidR="005445F5" w:rsidRPr="005E6CAB" w:rsidRDefault="005445F5" w:rsidP="00114F4E">
      <w:pPr>
        <w:widowControl w:val="0"/>
        <w:numPr>
          <w:ilvl w:val="0"/>
          <w:numId w:val="7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20" w:after="120"/>
        <w:ind w:left="896" w:hanging="357"/>
        <w:jc w:val="both"/>
        <w:rPr>
          <w:spacing w:val="-19"/>
          <w:szCs w:val="28"/>
        </w:rPr>
      </w:pPr>
      <w:r>
        <w:t>Трифонова О. М., Хомутенко М. В., Садовий М. І. Автоматизовані системи програмних навчальних комплексів: навчально-методичний посібник. – Кропивницький: ПП «Ексклюзив Систем», 2019. – 120 с</w:t>
      </w:r>
      <w:r w:rsidR="005E6CAB">
        <w:t>.</w:t>
      </w:r>
    </w:p>
    <w:p w14:paraId="31F98E7B" w14:textId="77301338" w:rsidR="005E6CAB" w:rsidRPr="00785B80" w:rsidRDefault="00DE4B6B" w:rsidP="00114F4E">
      <w:pPr>
        <w:widowControl w:val="0"/>
        <w:numPr>
          <w:ilvl w:val="0"/>
          <w:numId w:val="7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20" w:after="120"/>
        <w:ind w:left="896" w:hanging="357"/>
        <w:jc w:val="both"/>
        <w:rPr>
          <w:spacing w:val="-19"/>
          <w:szCs w:val="28"/>
        </w:rPr>
      </w:pPr>
      <w:r w:rsidRPr="0017112A">
        <w:t>Чаусов М.Г., Куценко А.Г., Бондар М.М. Прикладна механіка. Навчальний посібник – Ніжин: ПП Лисенко М.М., 2011. – 417с.</w:t>
      </w:r>
    </w:p>
    <w:p w14:paraId="1944093B" w14:textId="77777777" w:rsidR="005445F5" w:rsidRDefault="005445F5" w:rsidP="005445F5">
      <w:pPr>
        <w:jc w:val="both"/>
        <w:rPr>
          <w:lang w:eastAsia="ru-RU"/>
        </w:rPr>
      </w:pPr>
    </w:p>
    <w:p w14:paraId="6222E6C3" w14:textId="77777777" w:rsidR="005445F5" w:rsidRPr="0080727F" w:rsidRDefault="005445F5" w:rsidP="005445F5">
      <w:pPr>
        <w:keepNext/>
        <w:ind w:left="360"/>
        <w:jc w:val="both"/>
        <w:outlineLvl w:val="0"/>
        <w:rPr>
          <w:b/>
          <w:lang w:eastAsia="ru-RU"/>
        </w:rPr>
      </w:pPr>
      <w:r>
        <w:rPr>
          <w:b/>
          <w:lang w:eastAsia="ru-RU"/>
        </w:rPr>
        <w:t>9</w:t>
      </w:r>
      <w:r w:rsidRPr="0080727F">
        <w:rPr>
          <w:b/>
          <w:lang w:eastAsia="ru-RU"/>
        </w:rPr>
        <w:t>. Рекомендован</w:t>
      </w:r>
      <w:r>
        <w:rPr>
          <w:b/>
          <w:lang w:eastAsia="ru-RU"/>
        </w:rPr>
        <w:t>і джерела інформації</w:t>
      </w:r>
    </w:p>
    <w:p w14:paraId="6FFBA7DF" w14:textId="77777777" w:rsidR="005445F5" w:rsidRPr="001D28E9" w:rsidRDefault="005445F5" w:rsidP="005445F5">
      <w:pPr>
        <w:shd w:val="clear" w:color="auto" w:fill="FFFFFF"/>
        <w:spacing w:before="120" w:after="120"/>
        <w:jc w:val="center"/>
        <w:rPr>
          <w:b/>
          <w:bCs/>
          <w:spacing w:val="-6"/>
        </w:rPr>
      </w:pPr>
      <w:r>
        <w:rPr>
          <w:b/>
          <w:bCs/>
          <w:spacing w:val="-6"/>
        </w:rPr>
        <w:t>Основна</w:t>
      </w:r>
    </w:p>
    <w:p w14:paraId="2463F878" w14:textId="55C51EA2" w:rsidR="005445F5" w:rsidRPr="00684FA1" w:rsidRDefault="005445F5" w:rsidP="00114F4E">
      <w:pPr>
        <w:widowControl w:val="0"/>
        <w:numPr>
          <w:ilvl w:val="0"/>
          <w:numId w:val="1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5"/>
        <w:ind w:left="900" w:hanging="360"/>
        <w:jc w:val="both"/>
        <w:rPr>
          <w:bCs/>
          <w:spacing w:val="-6"/>
        </w:rPr>
      </w:pPr>
      <w:r>
        <w:rPr>
          <w:szCs w:val="28"/>
        </w:rPr>
        <w:t>Дмитрів В., Ланець О. Динаміка і точність роботів</w:t>
      </w:r>
      <w:r w:rsidR="00EB7BBE">
        <w:rPr>
          <w:szCs w:val="28"/>
        </w:rPr>
        <w:t>.</w:t>
      </w:r>
      <w:r>
        <w:rPr>
          <w:szCs w:val="28"/>
        </w:rPr>
        <w:t xml:space="preserve"> </w:t>
      </w:r>
      <w:r w:rsidR="00EB7BBE">
        <w:rPr>
          <w:szCs w:val="28"/>
        </w:rPr>
        <w:t>Н</w:t>
      </w:r>
      <w:r>
        <w:rPr>
          <w:szCs w:val="28"/>
        </w:rPr>
        <w:t>авчальний посібник. – Львів: Львівська політехніка, 2021. – 197 с.</w:t>
      </w:r>
    </w:p>
    <w:p w14:paraId="2A3FE125" w14:textId="77777777" w:rsidR="005445F5" w:rsidRDefault="005445F5" w:rsidP="00114F4E">
      <w:pPr>
        <w:widowControl w:val="0"/>
        <w:numPr>
          <w:ilvl w:val="0"/>
          <w:numId w:val="1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5"/>
        <w:ind w:left="900" w:hanging="360"/>
        <w:jc w:val="both"/>
        <w:rPr>
          <w:szCs w:val="28"/>
        </w:rPr>
      </w:pPr>
      <w:r>
        <w:rPr>
          <w:szCs w:val="28"/>
        </w:rPr>
        <w:t xml:space="preserve">Міщук Д.О. </w:t>
      </w:r>
      <w:r w:rsidRPr="005D7688">
        <w:rPr>
          <w:szCs w:val="28"/>
        </w:rPr>
        <w:t xml:space="preserve">Роботи і маніпулятори. Підручник </w:t>
      </w:r>
      <w:r w:rsidRPr="005D2709">
        <w:rPr>
          <w:bCs/>
          <w:spacing w:val="-6"/>
        </w:rPr>
        <w:t>–</w:t>
      </w:r>
      <w:r w:rsidRPr="005D7688">
        <w:rPr>
          <w:szCs w:val="28"/>
        </w:rPr>
        <w:t xml:space="preserve"> К.: Компринт, 2020.- 268с.</w:t>
      </w:r>
    </w:p>
    <w:p w14:paraId="6FAD2234" w14:textId="77777777" w:rsidR="005445F5" w:rsidRDefault="005445F5" w:rsidP="00114F4E">
      <w:pPr>
        <w:widowControl w:val="0"/>
        <w:numPr>
          <w:ilvl w:val="0"/>
          <w:numId w:val="1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5"/>
        <w:ind w:left="900" w:hanging="360"/>
        <w:jc w:val="both"/>
        <w:rPr>
          <w:szCs w:val="28"/>
        </w:rPr>
      </w:pPr>
      <w:r>
        <w:rPr>
          <w:szCs w:val="28"/>
        </w:rPr>
        <w:t xml:space="preserve">Міщук Д.О. </w:t>
      </w:r>
      <w:r>
        <w:rPr>
          <w:szCs w:val="28"/>
          <w:lang w:eastAsia="ru-RU"/>
        </w:rPr>
        <w:t xml:space="preserve">Проектування та конструювання робототехнічних систем. Навчальний посібник </w:t>
      </w:r>
      <w:r w:rsidRPr="005D2709">
        <w:rPr>
          <w:bCs/>
          <w:spacing w:val="-6"/>
        </w:rPr>
        <w:t>–</w:t>
      </w:r>
      <w:r>
        <w:rPr>
          <w:szCs w:val="28"/>
          <w:lang w:eastAsia="ru-RU"/>
        </w:rPr>
        <w:t xml:space="preserve"> К.: Компринт, 2020.- 185 с.</w:t>
      </w:r>
    </w:p>
    <w:p w14:paraId="600615F5" w14:textId="77777777" w:rsidR="005445F5" w:rsidRDefault="005445F5" w:rsidP="00114F4E">
      <w:pPr>
        <w:widowControl w:val="0"/>
        <w:numPr>
          <w:ilvl w:val="0"/>
          <w:numId w:val="1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5"/>
        <w:ind w:left="900" w:hanging="360"/>
        <w:jc w:val="both"/>
        <w:rPr>
          <w:szCs w:val="28"/>
        </w:rPr>
      </w:pPr>
      <w:r w:rsidRPr="00C157B7">
        <w:rPr>
          <w:szCs w:val="28"/>
        </w:rPr>
        <w:t>Пелевін Л.Є.</w:t>
      </w:r>
      <w:r>
        <w:rPr>
          <w:szCs w:val="28"/>
        </w:rPr>
        <w:t xml:space="preserve">, </w:t>
      </w:r>
      <w:r w:rsidRPr="00C157B7">
        <w:rPr>
          <w:szCs w:val="28"/>
        </w:rPr>
        <w:t>Почка К. І.</w:t>
      </w:r>
      <w:r>
        <w:rPr>
          <w:szCs w:val="28"/>
        </w:rPr>
        <w:t xml:space="preserve">, </w:t>
      </w:r>
      <w:r w:rsidRPr="00C157B7">
        <w:rPr>
          <w:szCs w:val="28"/>
        </w:rPr>
        <w:t>Гаркавенко О. М. та ін. Синтез робототехнічних систем в машинобудуванні – К.: Інтерсервіс, 2016. – 258 с.</w:t>
      </w:r>
    </w:p>
    <w:p w14:paraId="64853596" w14:textId="77777777" w:rsidR="005445F5" w:rsidRPr="001D28E9" w:rsidRDefault="005445F5" w:rsidP="005445F5">
      <w:pPr>
        <w:shd w:val="clear" w:color="auto" w:fill="FFFFFF"/>
        <w:spacing w:before="120" w:after="120"/>
        <w:jc w:val="center"/>
      </w:pPr>
      <w:r w:rsidRPr="001D28E9">
        <w:rPr>
          <w:b/>
          <w:bCs/>
          <w:spacing w:val="-6"/>
        </w:rPr>
        <w:t>Допоміжна</w:t>
      </w:r>
    </w:p>
    <w:p w14:paraId="6565B6AC" w14:textId="77777777" w:rsidR="005445F5" w:rsidRPr="00751597" w:rsidRDefault="005445F5" w:rsidP="00114F4E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5"/>
        <w:jc w:val="both"/>
        <w:rPr>
          <w:spacing w:val="8"/>
        </w:rPr>
      </w:pPr>
      <w:r w:rsidRPr="00BF3296">
        <w:rPr>
          <w:szCs w:val="28"/>
        </w:rPr>
        <w:t>Булгаков В.М</w:t>
      </w:r>
      <w:r>
        <w:rPr>
          <w:szCs w:val="28"/>
        </w:rPr>
        <w:t xml:space="preserve">., Гриник І.В., Калетнік Г.М., </w:t>
      </w:r>
      <w:r w:rsidRPr="00BF3296">
        <w:rPr>
          <w:szCs w:val="28"/>
        </w:rPr>
        <w:t>Адамчук В.В.,</w:t>
      </w:r>
      <w:r>
        <w:rPr>
          <w:szCs w:val="28"/>
        </w:rPr>
        <w:t xml:space="preserve"> </w:t>
      </w:r>
      <w:r w:rsidRPr="00BF3296">
        <w:rPr>
          <w:szCs w:val="28"/>
        </w:rPr>
        <w:t xml:space="preserve">Тіщенко Л.М., Черниш О.М., Яременко В.В. Теоретична механіка: підручник / за </w:t>
      </w:r>
      <w:r>
        <w:rPr>
          <w:szCs w:val="28"/>
        </w:rPr>
        <w:t>ред. акад. НААН В.М. Булгакова.</w:t>
      </w:r>
      <w:r w:rsidRPr="00BF3296">
        <w:rPr>
          <w:szCs w:val="28"/>
        </w:rPr>
        <w:t xml:space="preserve"> – К.:Аграр. наука, 2014. − 560 с</w:t>
      </w:r>
      <w:r>
        <w:rPr>
          <w:szCs w:val="28"/>
        </w:rPr>
        <w:t>.</w:t>
      </w:r>
    </w:p>
    <w:p w14:paraId="4499EE10" w14:textId="77777777" w:rsidR="005445F5" w:rsidRDefault="005445F5" w:rsidP="00114F4E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5"/>
        <w:jc w:val="both"/>
        <w:rPr>
          <w:spacing w:val="8"/>
        </w:rPr>
      </w:pPr>
      <w:r>
        <w:t>Маніпулятори, автооператори, роботи промислові та системи виробничі гнучкі. Терміни та визначення. ДСТУ 2879 − 94. − 31 с.</w:t>
      </w:r>
    </w:p>
    <w:p w14:paraId="77F5DAE9" w14:textId="084222D3" w:rsidR="005445F5" w:rsidRPr="00F67D7E" w:rsidRDefault="005445F5" w:rsidP="00114F4E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5"/>
        <w:jc w:val="both"/>
        <w:rPr>
          <w:spacing w:val="8"/>
        </w:rPr>
      </w:pPr>
      <w:bookmarkStart w:id="1" w:name="_GoBack"/>
      <w:bookmarkEnd w:id="1"/>
      <w:r>
        <w:t>Цвіркун Л.І. Робототехніка та мехатроніка</w:t>
      </w:r>
      <w:r w:rsidR="002C3503">
        <w:t>.</w:t>
      </w:r>
      <w:r>
        <w:t xml:space="preserve"> </w:t>
      </w:r>
      <w:r w:rsidR="002C3503">
        <w:t>Н</w:t>
      </w:r>
      <w:r>
        <w:t>авч</w:t>
      </w:r>
      <w:r w:rsidR="002C3503">
        <w:t>альний</w:t>
      </w:r>
      <w:r>
        <w:t xml:space="preserve"> посіб</w:t>
      </w:r>
      <w:r w:rsidR="002C3503">
        <w:t>ник</w:t>
      </w:r>
      <w:r>
        <w:t xml:space="preserve"> / під заг. ред. Л.І. Цвіркуна</w:t>
      </w:r>
      <w:r w:rsidR="002C3503">
        <w:t xml:space="preserve">: </w:t>
      </w:r>
      <w:r>
        <w:t>3-тє вид., переробл. і доповн</w:t>
      </w:r>
      <w:r w:rsidR="002C3503">
        <w:t>ене</w:t>
      </w:r>
      <w:r>
        <w:t xml:space="preserve"> – Дніпро: НГУ, 2017. – 224 с.</w:t>
      </w:r>
      <w:r w:rsidR="0086126F">
        <w:t xml:space="preserve"> </w:t>
      </w:r>
    </w:p>
    <w:p w14:paraId="132C02D0" w14:textId="77777777" w:rsidR="00F67D7E" w:rsidRDefault="000F2225" w:rsidP="00F67D7E">
      <w:pPr>
        <w:widowControl w:val="0"/>
        <w:numPr>
          <w:ilvl w:val="0"/>
          <w:numId w:val="6"/>
        </w:numPr>
        <w:shd w:val="clear" w:color="auto" w:fill="FFFFFF"/>
        <w:tabs>
          <w:tab w:val="clear" w:pos="900"/>
          <w:tab w:val="left" w:pos="567"/>
          <w:tab w:val="num" w:pos="993"/>
        </w:tabs>
        <w:autoSpaceDE w:val="0"/>
        <w:autoSpaceDN w:val="0"/>
        <w:adjustRightInd w:val="0"/>
        <w:spacing w:before="5"/>
        <w:jc w:val="both"/>
        <w:rPr>
          <w:spacing w:val="8"/>
          <w:lang w:val="en-US"/>
        </w:rPr>
      </w:pPr>
      <w:hyperlink r:id="rId11" w:history="1">
        <w:r w:rsidR="00F67D7E" w:rsidRPr="00E61933">
          <w:rPr>
            <w:spacing w:val="8"/>
            <w:lang w:val="en-US"/>
          </w:rPr>
          <w:t>Boaz Arad</w:t>
        </w:r>
      </w:hyperlink>
      <w:r w:rsidR="00F67D7E" w:rsidRPr="00E61933">
        <w:rPr>
          <w:spacing w:val="8"/>
          <w:lang w:val="en-US"/>
        </w:rPr>
        <w:t xml:space="preserve">, </w:t>
      </w:r>
      <w:hyperlink r:id="rId12" w:history="1">
        <w:r w:rsidR="00F67D7E" w:rsidRPr="00E61933">
          <w:rPr>
            <w:spacing w:val="8"/>
            <w:lang w:val="en-US"/>
          </w:rPr>
          <w:t>Jos Balendonck</w:t>
        </w:r>
      </w:hyperlink>
      <w:r w:rsidR="00F67D7E" w:rsidRPr="00E61933">
        <w:rPr>
          <w:spacing w:val="8"/>
          <w:lang w:val="en-US"/>
        </w:rPr>
        <w:t xml:space="preserve">, </w:t>
      </w:r>
      <w:hyperlink r:id="rId13" w:history="1">
        <w:r w:rsidR="00F67D7E" w:rsidRPr="00E61933">
          <w:rPr>
            <w:spacing w:val="8"/>
            <w:lang w:val="en-US"/>
          </w:rPr>
          <w:t>Ruud Barth</w:t>
        </w:r>
      </w:hyperlink>
      <w:r w:rsidR="00F67D7E" w:rsidRPr="00E61933">
        <w:rPr>
          <w:spacing w:val="8"/>
          <w:lang w:val="en-US"/>
        </w:rPr>
        <w:t xml:space="preserve">, </w:t>
      </w:r>
      <w:hyperlink r:id="rId14" w:history="1">
        <w:r w:rsidR="00F67D7E" w:rsidRPr="00E61933">
          <w:rPr>
            <w:spacing w:val="8"/>
            <w:lang w:val="en-US"/>
          </w:rPr>
          <w:t>Ohad Ben-Shahar</w:t>
        </w:r>
      </w:hyperlink>
      <w:r w:rsidR="00F67D7E" w:rsidRPr="00E61933">
        <w:rPr>
          <w:spacing w:val="8"/>
          <w:lang w:val="en-US"/>
        </w:rPr>
        <w:t xml:space="preserve">, </w:t>
      </w:r>
      <w:hyperlink r:id="rId15" w:history="1">
        <w:r w:rsidR="00F67D7E" w:rsidRPr="00E61933">
          <w:rPr>
            <w:spacing w:val="8"/>
            <w:lang w:val="en-US"/>
          </w:rPr>
          <w:t>Yael Edan</w:t>
        </w:r>
      </w:hyperlink>
      <w:r w:rsidR="00F67D7E" w:rsidRPr="00E61933">
        <w:rPr>
          <w:spacing w:val="8"/>
          <w:lang w:val="en-US"/>
        </w:rPr>
        <w:t xml:space="preserve">, </w:t>
      </w:r>
      <w:hyperlink r:id="rId16" w:history="1">
        <w:r w:rsidR="00F67D7E" w:rsidRPr="00E61933">
          <w:rPr>
            <w:spacing w:val="8"/>
            <w:lang w:val="en-US"/>
          </w:rPr>
          <w:t>Thomas Hellström</w:t>
        </w:r>
      </w:hyperlink>
      <w:r w:rsidR="00F67D7E" w:rsidRPr="00E61933">
        <w:rPr>
          <w:spacing w:val="8"/>
          <w:lang w:val="en-US"/>
        </w:rPr>
        <w:t xml:space="preserve">, </w:t>
      </w:r>
      <w:hyperlink r:id="rId17" w:history="1">
        <w:r w:rsidR="00F67D7E" w:rsidRPr="00E61933">
          <w:rPr>
            <w:spacing w:val="8"/>
            <w:lang w:val="en-US"/>
          </w:rPr>
          <w:t>Jochen Hemming</w:t>
        </w:r>
      </w:hyperlink>
      <w:r w:rsidR="00F67D7E" w:rsidRPr="00E61933">
        <w:rPr>
          <w:spacing w:val="8"/>
          <w:lang w:val="en-US"/>
        </w:rPr>
        <w:t xml:space="preserve">, </w:t>
      </w:r>
      <w:hyperlink r:id="rId18" w:history="1">
        <w:r w:rsidR="00F67D7E" w:rsidRPr="00E61933">
          <w:rPr>
            <w:spacing w:val="8"/>
            <w:lang w:val="en-US"/>
          </w:rPr>
          <w:t>Polina Kurtser</w:t>
        </w:r>
      </w:hyperlink>
      <w:r w:rsidR="00F67D7E" w:rsidRPr="00E61933">
        <w:rPr>
          <w:spacing w:val="8"/>
          <w:lang w:val="en-US"/>
        </w:rPr>
        <w:t xml:space="preserve">, </w:t>
      </w:r>
      <w:hyperlink r:id="rId19" w:history="1">
        <w:r w:rsidR="00F67D7E" w:rsidRPr="00E61933">
          <w:rPr>
            <w:spacing w:val="8"/>
            <w:lang w:val="en-US"/>
          </w:rPr>
          <w:t>Ola Ringdahl</w:t>
        </w:r>
      </w:hyperlink>
      <w:r w:rsidR="00F67D7E" w:rsidRPr="00E61933">
        <w:rPr>
          <w:spacing w:val="8"/>
          <w:lang w:val="en-US"/>
        </w:rPr>
        <w:t xml:space="preserve">, </w:t>
      </w:r>
      <w:hyperlink r:id="rId20" w:history="1">
        <w:r w:rsidR="00F67D7E" w:rsidRPr="00E61933">
          <w:rPr>
            <w:spacing w:val="8"/>
            <w:lang w:val="en-US"/>
          </w:rPr>
          <w:t>Toon Tielen</w:t>
        </w:r>
      </w:hyperlink>
      <w:r w:rsidR="00F67D7E" w:rsidRPr="00E61933">
        <w:rPr>
          <w:spacing w:val="8"/>
          <w:lang w:val="en-US"/>
        </w:rPr>
        <w:t xml:space="preserve">, </w:t>
      </w:r>
      <w:hyperlink r:id="rId21" w:history="1">
        <w:r w:rsidR="00F67D7E" w:rsidRPr="00E61933">
          <w:rPr>
            <w:spacing w:val="8"/>
            <w:lang w:val="en-US"/>
          </w:rPr>
          <w:t>Bart van Tuijl</w:t>
        </w:r>
      </w:hyperlink>
      <w:r w:rsidR="00F67D7E" w:rsidRPr="00E61933">
        <w:rPr>
          <w:spacing w:val="8"/>
          <w:lang w:val="en-US"/>
        </w:rPr>
        <w:t xml:space="preserve"> Development of a sweet pepper harvesting robot. Journal of Field Robotic. 2020, 37(6). </w:t>
      </w:r>
      <w:hyperlink r:id="rId22" w:history="1">
        <w:r w:rsidR="00F67D7E" w:rsidRPr="00E61933">
          <w:rPr>
            <w:spacing w:val="8"/>
            <w:lang w:val="en-US"/>
          </w:rPr>
          <w:t>https://doi.org/10.1002/rob.21937</w:t>
        </w:r>
      </w:hyperlink>
      <w:r w:rsidR="00F67D7E" w:rsidRPr="00E61933">
        <w:rPr>
          <w:spacing w:val="8"/>
          <w:lang w:val="en-US"/>
        </w:rPr>
        <w:t>.</w:t>
      </w:r>
    </w:p>
    <w:p w14:paraId="69A68B8F" w14:textId="3544DA45" w:rsidR="00383BF1" w:rsidRPr="00E61933" w:rsidRDefault="000F2225" w:rsidP="00F67D7E">
      <w:pPr>
        <w:widowControl w:val="0"/>
        <w:numPr>
          <w:ilvl w:val="0"/>
          <w:numId w:val="6"/>
        </w:numPr>
        <w:shd w:val="clear" w:color="auto" w:fill="FFFFFF"/>
        <w:tabs>
          <w:tab w:val="clear" w:pos="900"/>
          <w:tab w:val="left" w:pos="567"/>
          <w:tab w:val="num" w:pos="993"/>
        </w:tabs>
        <w:autoSpaceDE w:val="0"/>
        <w:autoSpaceDN w:val="0"/>
        <w:adjustRightInd w:val="0"/>
        <w:spacing w:before="5"/>
        <w:jc w:val="both"/>
        <w:rPr>
          <w:spacing w:val="8"/>
          <w:lang w:val="en-US"/>
        </w:rPr>
      </w:pPr>
      <w:hyperlink r:id="rId23" w:tgtFrame="_blank" w:history="1">
        <w:r w:rsidR="00383BF1" w:rsidRPr="00E61933">
          <w:rPr>
            <w:bCs/>
            <w:spacing w:val="8"/>
            <w:lang w:val="en-US"/>
          </w:rPr>
          <w:t>Luiz F. P. Oliveira</w:t>
        </w:r>
      </w:hyperlink>
      <w:r w:rsidR="00383BF1" w:rsidRPr="00E61933">
        <w:rPr>
          <w:bCs/>
          <w:spacing w:val="8"/>
          <w:lang w:val="en-US"/>
        </w:rPr>
        <w:t xml:space="preserve">, </w:t>
      </w:r>
      <w:hyperlink r:id="rId24" w:tgtFrame="_blank" w:history="1">
        <w:r w:rsidR="00383BF1" w:rsidRPr="00E61933">
          <w:rPr>
            <w:bCs/>
            <w:spacing w:val="8"/>
            <w:lang w:val="en-US"/>
          </w:rPr>
          <w:t>António P. Moreira</w:t>
        </w:r>
      </w:hyperlink>
      <w:r w:rsidR="00383BF1" w:rsidRPr="00E61933">
        <w:rPr>
          <w:bCs/>
          <w:spacing w:val="8"/>
          <w:lang w:val="en-US"/>
        </w:rPr>
        <w:t xml:space="preserve">, </w:t>
      </w:r>
      <w:hyperlink r:id="rId25" w:tgtFrame="_blank" w:history="1">
        <w:r w:rsidR="00383BF1" w:rsidRPr="00E61933">
          <w:rPr>
            <w:bCs/>
            <w:spacing w:val="8"/>
            <w:lang w:val="en-US"/>
          </w:rPr>
          <w:t>Manuel F. Silva</w:t>
        </w:r>
      </w:hyperlink>
      <w:r w:rsidR="00383BF1" w:rsidRPr="00E61933">
        <w:rPr>
          <w:bCs/>
          <w:spacing w:val="8"/>
          <w:lang w:val="en-US"/>
        </w:rPr>
        <w:t xml:space="preserve">. Advances in Agriculture Robotics: A State-of-the-Art Review and Challenges Ahead. </w:t>
      </w:r>
      <w:r w:rsidR="00383BF1" w:rsidRPr="00E61933">
        <w:rPr>
          <w:i/>
          <w:iCs/>
          <w:spacing w:val="8"/>
          <w:lang w:val="en-US"/>
        </w:rPr>
        <w:t>Robotics</w:t>
      </w:r>
      <w:r w:rsidR="00383BF1" w:rsidRPr="00E61933">
        <w:rPr>
          <w:spacing w:val="8"/>
          <w:lang w:val="en-US"/>
        </w:rPr>
        <w:t xml:space="preserve">. 2021, </w:t>
      </w:r>
      <w:r w:rsidR="00383BF1" w:rsidRPr="00E61933">
        <w:rPr>
          <w:iCs/>
          <w:spacing w:val="8"/>
          <w:lang w:val="en-US"/>
        </w:rPr>
        <w:t>10</w:t>
      </w:r>
      <w:r w:rsidR="00383BF1" w:rsidRPr="00E61933">
        <w:rPr>
          <w:spacing w:val="8"/>
          <w:lang w:val="en-US"/>
        </w:rPr>
        <w:t xml:space="preserve">(2), 52; </w:t>
      </w:r>
      <w:hyperlink r:id="rId26" w:history="1">
        <w:r w:rsidR="00383BF1" w:rsidRPr="00E61933">
          <w:rPr>
            <w:spacing w:val="8"/>
            <w:lang w:val="en-US"/>
          </w:rPr>
          <w:t>https://doi.org/10.3390/robotics10020052</w:t>
        </w:r>
      </w:hyperlink>
      <w:r w:rsidR="00383BF1" w:rsidRPr="00E61933">
        <w:rPr>
          <w:spacing w:val="8"/>
          <w:lang w:val="en-US"/>
        </w:rPr>
        <w:t>.</w:t>
      </w:r>
    </w:p>
    <w:p w14:paraId="313927A8" w14:textId="30D92AB6" w:rsidR="00F67D7E" w:rsidRPr="0047752F" w:rsidRDefault="00F67D7E" w:rsidP="00F67D7E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  <w:tab w:val="left" w:pos="567"/>
        </w:tabs>
        <w:autoSpaceDE w:val="0"/>
        <w:autoSpaceDN w:val="0"/>
        <w:adjustRightInd w:val="0"/>
        <w:spacing w:before="5"/>
        <w:ind w:left="851"/>
        <w:jc w:val="both"/>
        <w:rPr>
          <w:spacing w:val="8"/>
        </w:rPr>
      </w:pPr>
      <w:r w:rsidRPr="00E61933">
        <w:rPr>
          <w:spacing w:val="8"/>
          <w:lang w:val="en-US"/>
        </w:rPr>
        <w:t>M.A.K. Bahrin, M.F. Othman, N.H.N. Azli, M.F. Talib Industry 4.0: a review on industrial automation and robotic Jurnal Teknologi, 2016, 78.:pp. 6-13.</w:t>
      </w:r>
      <w:r w:rsidRPr="00E61933">
        <w:rPr>
          <w:color w:val="737373"/>
          <w:sz w:val="24"/>
          <w:szCs w:val="24"/>
          <w:lang w:val="en-US"/>
        </w:rPr>
        <w:t xml:space="preserve"> </w:t>
      </w:r>
      <w:r w:rsidRPr="00E61933">
        <w:rPr>
          <w:spacing w:val="8"/>
          <w:lang w:val="en-US"/>
        </w:rPr>
        <w:t>[Google Scholar].</w:t>
      </w:r>
    </w:p>
    <w:p w14:paraId="419C98EC" w14:textId="0D0022DF" w:rsidR="0047752F" w:rsidRPr="00E61933" w:rsidRDefault="0047752F" w:rsidP="00F67D7E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  <w:tab w:val="left" w:pos="567"/>
        </w:tabs>
        <w:autoSpaceDE w:val="0"/>
        <w:autoSpaceDN w:val="0"/>
        <w:adjustRightInd w:val="0"/>
        <w:spacing w:before="5"/>
        <w:ind w:left="851"/>
        <w:jc w:val="both"/>
        <w:rPr>
          <w:spacing w:val="8"/>
          <w:lang w:val="en-US"/>
        </w:rPr>
      </w:pPr>
      <w:r w:rsidRPr="00E61933">
        <w:rPr>
          <w:spacing w:val="8"/>
          <w:lang w:val="en-US"/>
        </w:rPr>
        <w:t>Olmedo N.A., Barczyk M., Zhang H., Wilson W., Lipsett M.G. A UGV-Based Modular Robotic Manipulator for Soil Sampling and Terramechanics Investigations. J. Unmanned Veh. Syst. 2020;8:364–381. doi: 10.1139/juvs-2020-0003. [CrossRef] [Google Scholar]</w:t>
      </w:r>
      <w:r w:rsidR="00C86D78" w:rsidRPr="00E61933">
        <w:rPr>
          <w:spacing w:val="8"/>
          <w:lang w:val="en-US"/>
        </w:rPr>
        <w:t>.</w:t>
      </w:r>
    </w:p>
    <w:p w14:paraId="72694C39" w14:textId="3EFE2EC8" w:rsidR="00C86D78" w:rsidRPr="00E61933" w:rsidRDefault="00C86D78" w:rsidP="00F67D7E">
      <w:pPr>
        <w:widowControl w:val="0"/>
        <w:numPr>
          <w:ilvl w:val="0"/>
          <w:numId w:val="6"/>
        </w:numPr>
        <w:shd w:val="clear" w:color="auto" w:fill="FFFFFF"/>
        <w:tabs>
          <w:tab w:val="left" w:pos="355"/>
          <w:tab w:val="left" w:pos="567"/>
        </w:tabs>
        <w:autoSpaceDE w:val="0"/>
        <w:autoSpaceDN w:val="0"/>
        <w:adjustRightInd w:val="0"/>
        <w:spacing w:before="5"/>
        <w:ind w:left="851"/>
        <w:jc w:val="both"/>
        <w:rPr>
          <w:spacing w:val="8"/>
          <w:lang w:val="en-US"/>
        </w:rPr>
      </w:pPr>
      <w:r w:rsidRPr="00E61933">
        <w:rPr>
          <w:spacing w:val="8"/>
          <w:lang w:val="en-US"/>
        </w:rPr>
        <w:t>Olmedo N.A., Lipsett M.G. Design and field experimentation of a robotic system for tailings characterization. Journal of Unmanned Vehicle Systems. Vol. 4. N 3. 2016.</w:t>
      </w:r>
      <w:hyperlink r:id="rId27" w:history="1">
        <w:r w:rsidRPr="00E61933">
          <w:rPr>
            <w:spacing w:val="8"/>
            <w:lang w:val="en-US"/>
          </w:rPr>
          <w:t>https://doi.org/10.1139/juvs-2015-0034</w:t>
        </w:r>
      </w:hyperlink>
      <w:r w:rsidRPr="00E61933">
        <w:rPr>
          <w:spacing w:val="8"/>
          <w:lang w:val="en-US"/>
        </w:rPr>
        <w:t>.</w:t>
      </w:r>
    </w:p>
    <w:p w14:paraId="62F7A94B" w14:textId="77777777" w:rsidR="00BA783F" w:rsidRPr="00BA783F" w:rsidRDefault="00BA783F" w:rsidP="008C3F45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5"/>
        <w:jc w:val="both"/>
        <w:rPr>
          <w:spacing w:val="8"/>
        </w:rPr>
      </w:pPr>
    </w:p>
    <w:p w14:paraId="782BE1B0" w14:textId="77777777" w:rsidR="005445F5" w:rsidRPr="0080727F" w:rsidRDefault="005445F5" w:rsidP="005445F5">
      <w:pPr>
        <w:keepNext/>
        <w:ind w:left="360"/>
        <w:outlineLvl w:val="0"/>
        <w:rPr>
          <w:b/>
          <w:lang w:eastAsia="ru-RU"/>
        </w:rPr>
      </w:pPr>
      <w:r>
        <w:rPr>
          <w:b/>
          <w:lang w:eastAsia="ru-RU"/>
        </w:rPr>
        <w:t>10</w:t>
      </w:r>
      <w:r w:rsidRPr="0080727F">
        <w:rPr>
          <w:b/>
          <w:lang w:eastAsia="ru-RU"/>
        </w:rPr>
        <w:t>. Інформаційні ресурси</w:t>
      </w:r>
    </w:p>
    <w:p w14:paraId="467E18A5" w14:textId="77777777" w:rsidR="005445F5" w:rsidRDefault="000F2225" w:rsidP="005445F5">
      <w:pPr>
        <w:ind w:firstLine="709"/>
        <w:jc w:val="both"/>
        <w:rPr>
          <w:szCs w:val="28"/>
        </w:rPr>
      </w:pPr>
      <w:hyperlink r:id="rId28" w:history="1">
        <w:r w:rsidR="005445F5" w:rsidRPr="00F97B44">
          <w:rPr>
            <w:rStyle w:val="af6"/>
            <w:szCs w:val="28"/>
          </w:rPr>
          <w:t>http://uk.wikipedia.org/wiki/Робототехніка</w:t>
        </w:r>
      </w:hyperlink>
    </w:p>
    <w:p w14:paraId="6E844795" w14:textId="77777777" w:rsidR="005445F5" w:rsidRDefault="000F2225" w:rsidP="005445F5">
      <w:pPr>
        <w:ind w:firstLine="709"/>
        <w:jc w:val="both"/>
        <w:rPr>
          <w:szCs w:val="28"/>
        </w:rPr>
      </w:pPr>
      <w:hyperlink r:id="rId29" w:history="1">
        <w:r w:rsidR="005445F5" w:rsidRPr="00710CC3">
          <w:rPr>
            <w:rStyle w:val="af6"/>
            <w:szCs w:val="28"/>
          </w:rPr>
          <w:t>http://www.gntb.gov.ua/ua/</w:t>
        </w:r>
      </w:hyperlink>
    </w:p>
    <w:p w14:paraId="63BB1092" w14:textId="77777777" w:rsidR="005445F5" w:rsidRDefault="000F2225" w:rsidP="005445F5">
      <w:pPr>
        <w:ind w:firstLine="709"/>
        <w:jc w:val="both"/>
        <w:rPr>
          <w:szCs w:val="28"/>
        </w:rPr>
      </w:pPr>
      <w:hyperlink r:id="rId30" w:history="1">
        <w:r w:rsidR="005445F5" w:rsidRPr="00F97B44">
          <w:rPr>
            <w:rStyle w:val="af6"/>
            <w:szCs w:val="28"/>
          </w:rPr>
          <w:t>http://www.robotica.in.ua</w:t>
        </w:r>
      </w:hyperlink>
    </w:p>
    <w:p w14:paraId="1A778B2E" w14:textId="77777777" w:rsidR="005445F5" w:rsidRPr="00017AD9" w:rsidRDefault="000F2225" w:rsidP="005445F5">
      <w:pPr>
        <w:ind w:firstLine="709"/>
        <w:jc w:val="both"/>
        <w:rPr>
          <w:color w:val="0000FF"/>
          <w:szCs w:val="28"/>
          <w:u w:val="single"/>
          <w:lang w:eastAsia="ru-RU"/>
        </w:rPr>
      </w:pPr>
      <w:hyperlink r:id="rId31" w:history="1">
        <w:r w:rsidR="005445F5" w:rsidRPr="00305EBE">
          <w:rPr>
            <w:color w:val="0000FF"/>
            <w:szCs w:val="28"/>
            <w:u w:val="single"/>
            <w:lang w:val="ru-RU" w:eastAsia="ru-RU"/>
          </w:rPr>
          <w:t>http</w:t>
        </w:r>
        <w:r w:rsidR="005445F5" w:rsidRPr="00017AD9">
          <w:rPr>
            <w:color w:val="0000FF"/>
            <w:szCs w:val="28"/>
            <w:u w:val="single"/>
            <w:lang w:eastAsia="ru-RU"/>
          </w:rPr>
          <w:t>://</w:t>
        </w:r>
        <w:r w:rsidR="005445F5" w:rsidRPr="00305EBE">
          <w:rPr>
            <w:color w:val="0000FF"/>
            <w:szCs w:val="28"/>
            <w:u w:val="single"/>
            <w:lang w:val="ru-RU" w:eastAsia="ru-RU"/>
          </w:rPr>
          <w:t>www</w:t>
        </w:r>
        <w:r w:rsidR="005445F5" w:rsidRPr="00017AD9">
          <w:rPr>
            <w:color w:val="0000FF"/>
            <w:szCs w:val="28"/>
            <w:u w:val="single"/>
            <w:lang w:eastAsia="ru-RU"/>
          </w:rPr>
          <w:t>.</w:t>
        </w:r>
        <w:r w:rsidR="005445F5" w:rsidRPr="00305EBE">
          <w:rPr>
            <w:color w:val="0000FF"/>
            <w:szCs w:val="28"/>
            <w:u w:val="single"/>
            <w:lang w:val="ru-RU" w:eastAsia="ru-RU"/>
          </w:rPr>
          <w:t>dynamicmachinecorp</w:t>
        </w:r>
        <w:r w:rsidR="005445F5" w:rsidRPr="00017AD9">
          <w:rPr>
            <w:color w:val="0000FF"/>
            <w:szCs w:val="28"/>
            <w:u w:val="single"/>
            <w:lang w:eastAsia="ru-RU"/>
          </w:rPr>
          <w:t>.</w:t>
        </w:r>
        <w:r w:rsidR="005445F5" w:rsidRPr="00305EBE">
          <w:rPr>
            <w:color w:val="0000FF"/>
            <w:szCs w:val="28"/>
            <w:u w:val="single"/>
            <w:lang w:val="ru-RU" w:eastAsia="ru-RU"/>
          </w:rPr>
          <w:t>com</w:t>
        </w:r>
        <w:r w:rsidR="005445F5" w:rsidRPr="00017AD9">
          <w:rPr>
            <w:color w:val="0000FF"/>
            <w:szCs w:val="28"/>
            <w:u w:val="single"/>
            <w:lang w:eastAsia="ru-RU"/>
          </w:rPr>
          <w:t>/</w:t>
        </w:r>
      </w:hyperlink>
    </w:p>
    <w:p w14:paraId="77232AE4" w14:textId="77777777" w:rsidR="005445F5" w:rsidRDefault="000F2225" w:rsidP="005445F5">
      <w:pPr>
        <w:ind w:firstLine="709"/>
        <w:jc w:val="both"/>
        <w:rPr>
          <w:szCs w:val="28"/>
        </w:rPr>
      </w:pPr>
      <w:hyperlink r:id="rId32" w:history="1">
        <w:r w:rsidR="005445F5" w:rsidRPr="00305EBE">
          <w:rPr>
            <w:color w:val="0000FF"/>
            <w:szCs w:val="28"/>
            <w:u w:val="single"/>
            <w:lang w:val="ru-RU" w:eastAsia="ru-RU"/>
          </w:rPr>
          <w:t>http</w:t>
        </w:r>
        <w:r w:rsidR="005445F5" w:rsidRPr="00017AD9">
          <w:rPr>
            <w:color w:val="0000FF"/>
            <w:szCs w:val="28"/>
            <w:u w:val="single"/>
            <w:lang w:eastAsia="ru-RU"/>
          </w:rPr>
          <w:t>://</w:t>
        </w:r>
        <w:r w:rsidR="005445F5" w:rsidRPr="00305EBE">
          <w:rPr>
            <w:color w:val="0000FF"/>
            <w:szCs w:val="28"/>
            <w:u w:val="single"/>
            <w:lang w:val="ru-RU" w:eastAsia="ru-RU"/>
          </w:rPr>
          <w:t>www</w:t>
        </w:r>
        <w:r w:rsidR="005445F5" w:rsidRPr="00017AD9">
          <w:rPr>
            <w:color w:val="0000FF"/>
            <w:szCs w:val="28"/>
            <w:u w:val="single"/>
            <w:lang w:eastAsia="ru-RU"/>
          </w:rPr>
          <w:t>.</w:t>
        </w:r>
        <w:r w:rsidR="005445F5" w:rsidRPr="00305EBE">
          <w:rPr>
            <w:color w:val="0000FF"/>
            <w:szCs w:val="28"/>
            <w:u w:val="single"/>
            <w:lang w:val="ru-RU" w:eastAsia="ru-RU"/>
          </w:rPr>
          <w:t>dynamiccnc</w:t>
        </w:r>
        <w:r w:rsidR="005445F5" w:rsidRPr="00017AD9">
          <w:rPr>
            <w:color w:val="0000FF"/>
            <w:szCs w:val="28"/>
            <w:u w:val="single"/>
            <w:lang w:eastAsia="ru-RU"/>
          </w:rPr>
          <w:t>.</w:t>
        </w:r>
        <w:r w:rsidR="005445F5" w:rsidRPr="00305EBE">
          <w:rPr>
            <w:color w:val="0000FF"/>
            <w:szCs w:val="28"/>
            <w:u w:val="single"/>
            <w:lang w:val="ru-RU" w:eastAsia="ru-RU"/>
          </w:rPr>
          <w:t>com</w:t>
        </w:r>
        <w:r w:rsidR="005445F5" w:rsidRPr="00017AD9">
          <w:rPr>
            <w:color w:val="0000FF"/>
            <w:szCs w:val="28"/>
            <w:u w:val="single"/>
            <w:lang w:eastAsia="ru-RU"/>
          </w:rPr>
          <w:t>/</w:t>
        </w:r>
      </w:hyperlink>
    </w:p>
    <w:p w14:paraId="1B315C19" w14:textId="77777777" w:rsidR="005445F5" w:rsidRDefault="000F2225" w:rsidP="005445F5">
      <w:pPr>
        <w:ind w:firstLine="709"/>
        <w:jc w:val="both"/>
        <w:rPr>
          <w:szCs w:val="28"/>
        </w:rPr>
      </w:pPr>
      <w:hyperlink r:id="rId33" w:history="1">
        <w:r w:rsidR="005445F5" w:rsidRPr="00F97B44">
          <w:rPr>
            <w:rStyle w:val="af6"/>
            <w:szCs w:val="28"/>
          </w:rPr>
          <w:t>http://robomaniac.com.ua/</w:t>
        </w:r>
      </w:hyperlink>
    </w:p>
    <w:p w14:paraId="4FA6FAE1" w14:textId="77777777" w:rsidR="005445F5" w:rsidRDefault="000F2225" w:rsidP="005445F5">
      <w:pPr>
        <w:ind w:firstLine="709"/>
        <w:jc w:val="both"/>
        <w:rPr>
          <w:szCs w:val="28"/>
        </w:rPr>
      </w:pPr>
      <w:hyperlink r:id="rId34" w:tgtFrame="_blank" w:history="1">
        <w:r w:rsidR="005445F5" w:rsidRPr="00D4063C">
          <w:rPr>
            <w:rStyle w:val="af6"/>
            <w:szCs w:val="28"/>
          </w:rPr>
          <w:t>https://chg.dcz.gov.ua/publikaciya/robototehnika-shtuchnyy-intelekt</w:t>
        </w:r>
      </w:hyperlink>
    </w:p>
    <w:p w14:paraId="53F374BC" w14:textId="77777777" w:rsidR="005445F5" w:rsidRDefault="000F2225" w:rsidP="005445F5">
      <w:pPr>
        <w:ind w:firstLine="709"/>
        <w:jc w:val="both"/>
        <w:rPr>
          <w:szCs w:val="28"/>
        </w:rPr>
      </w:pPr>
      <w:hyperlink r:id="rId35" w:tgtFrame="_blank" w:history="1">
        <w:r w:rsidR="005445F5" w:rsidRPr="00D4063C">
          <w:rPr>
            <w:rStyle w:val="af6"/>
            <w:szCs w:val="28"/>
          </w:rPr>
          <w:t>http://edurobots.ru/kurs-arduino-dlya-nachinayushhix/</w:t>
        </w:r>
      </w:hyperlink>
    </w:p>
    <w:p w14:paraId="3DD238D3" w14:textId="77777777" w:rsidR="005445F5" w:rsidRDefault="000F2225" w:rsidP="005445F5">
      <w:pPr>
        <w:ind w:firstLine="709"/>
        <w:jc w:val="both"/>
        <w:rPr>
          <w:szCs w:val="28"/>
        </w:rPr>
      </w:pPr>
      <w:hyperlink r:id="rId36" w:history="1">
        <w:r w:rsidR="005445F5" w:rsidRPr="00F97B44">
          <w:rPr>
            <w:rStyle w:val="af6"/>
            <w:szCs w:val="28"/>
          </w:rPr>
          <w:t>https://lviv.com/panoptykum/korotka-istoriya-robotiv/</w:t>
        </w:r>
      </w:hyperlink>
    </w:p>
    <w:p w14:paraId="44DAB90A" w14:textId="77777777" w:rsidR="005445F5" w:rsidRDefault="000F2225" w:rsidP="005445F5">
      <w:pPr>
        <w:ind w:firstLine="709"/>
        <w:jc w:val="both"/>
        <w:rPr>
          <w:szCs w:val="28"/>
        </w:rPr>
      </w:pPr>
      <w:hyperlink r:id="rId37" w:tgtFrame="_blank" w:history="1">
        <w:r w:rsidR="005445F5" w:rsidRPr="00D4063C">
          <w:rPr>
            <w:rStyle w:val="af6"/>
            <w:szCs w:val="28"/>
          </w:rPr>
          <w:t>https://www.imena.ua/blog/5-directions-of-development-of-robotics/</w:t>
        </w:r>
      </w:hyperlink>
    </w:p>
    <w:p w14:paraId="33E23094" w14:textId="77777777" w:rsidR="005445F5" w:rsidRPr="005445F5" w:rsidRDefault="005445F5" w:rsidP="005445F5">
      <w:pPr>
        <w:pStyle w:val="af8"/>
        <w:keepNext/>
        <w:spacing w:before="120" w:after="120"/>
        <w:jc w:val="both"/>
        <w:outlineLvl w:val="0"/>
        <w:rPr>
          <w:b/>
          <w:lang w:eastAsia="ru-RU"/>
        </w:rPr>
      </w:pPr>
    </w:p>
    <w:sectPr w:rsidR="005445F5" w:rsidRPr="005445F5" w:rsidSect="0010645F">
      <w:headerReference w:type="default" r:id="rId38"/>
      <w:footerReference w:type="even" r:id="rId39"/>
      <w:footerReference w:type="default" r:id="rId40"/>
      <w:pgSz w:w="11900" w:h="16820"/>
      <w:pgMar w:top="1134" w:right="851" w:bottom="992" w:left="1134" w:header="709" w:footer="709" w:gutter="0"/>
      <w:paperSrc w:first="1" w:other="1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B52D0" w14:textId="77777777" w:rsidR="000F2225" w:rsidRDefault="000F2225">
      <w:r>
        <w:separator/>
      </w:r>
    </w:p>
  </w:endnote>
  <w:endnote w:type="continuationSeparator" w:id="0">
    <w:p w14:paraId="305A2645" w14:textId="77777777" w:rsidR="000F2225" w:rsidRDefault="000F2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065B8" w14:textId="77777777" w:rsidR="00017AD9" w:rsidRDefault="00017AD9" w:rsidP="00E14926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- 2 -</w:t>
    </w:r>
    <w:r>
      <w:rPr>
        <w:rStyle w:val="af1"/>
      </w:rPr>
      <w:fldChar w:fldCharType="end"/>
    </w:r>
  </w:p>
  <w:p w14:paraId="39FB49AB" w14:textId="77777777" w:rsidR="00017AD9" w:rsidRDefault="00017AD9" w:rsidP="00E14926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49BD7" w14:textId="77777777" w:rsidR="00017AD9" w:rsidRDefault="00017AD9" w:rsidP="00E14926">
    <w:pPr>
      <w:pStyle w:val="af"/>
      <w:framePr w:wrap="around" w:vAnchor="text" w:hAnchor="margin" w:xAlign="right" w:y="1"/>
      <w:rPr>
        <w:rStyle w:val="af1"/>
      </w:rPr>
    </w:pPr>
  </w:p>
  <w:p w14:paraId="3F0B42F9" w14:textId="77777777" w:rsidR="00017AD9" w:rsidRDefault="00017AD9" w:rsidP="00E14926">
    <w:pPr>
      <w:pStyle w:val="af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F4EAC" w14:textId="77777777" w:rsidR="00017AD9" w:rsidRDefault="00017AD9" w:rsidP="00487AEE">
    <w:pPr>
      <w:pStyle w:val="af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1E218" w14:textId="77777777" w:rsidR="00017AD9" w:rsidRDefault="00017AD9" w:rsidP="00487AEE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525DC" w14:textId="77777777" w:rsidR="000F2225" w:rsidRDefault="000F2225">
      <w:r>
        <w:separator/>
      </w:r>
    </w:p>
  </w:footnote>
  <w:footnote w:type="continuationSeparator" w:id="0">
    <w:p w14:paraId="5E910DD2" w14:textId="77777777" w:rsidR="000F2225" w:rsidRDefault="000F2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EE09D" w14:textId="77777777" w:rsidR="00017AD9" w:rsidRPr="004048ED" w:rsidRDefault="00017AD9" w:rsidP="004048ED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C5AB7"/>
    <w:multiLevelType w:val="singleLevel"/>
    <w:tmpl w:val="DD9C35D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4790980"/>
    <w:multiLevelType w:val="hybridMultilevel"/>
    <w:tmpl w:val="4E28A33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65A400B"/>
    <w:multiLevelType w:val="hybridMultilevel"/>
    <w:tmpl w:val="72B04CF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4841A9A"/>
    <w:multiLevelType w:val="hybridMultilevel"/>
    <w:tmpl w:val="649C17F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53B0BFF"/>
    <w:multiLevelType w:val="hybridMultilevel"/>
    <w:tmpl w:val="44106DC6"/>
    <w:lvl w:ilvl="0" w:tplc="0BDEC6AC">
      <w:start w:val="1"/>
      <w:numFmt w:val="decimal"/>
      <w:pStyle w:val="a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0B0B4D"/>
    <w:multiLevelType w:val="hybridMultilevel"/>
    <w:tmpl w:val="6EA4FD08"/>
    <w:lvl w:ilvl="0" w:tplc="9B64D6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154CF2"/>
    <w:multiLevelType w:val="singleLevel"/>
    <w:tmpl w:val="DD9C35D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E3461F7"/>
    <w:multiLevelType w:val="hybridMultilevel"/>
    <w:tmpl w:val="5AF612BE"/>
    <w:lvl w:ilvl="0" w:tplc="2D4AF010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0631E"/>
    <w:multiLevelType w:val="hybridMultilevel"/>
    <w:tmpl w:val="6EA4FD08"/>
    <w:lvl w:ilvl="0" w:tplc="9B64D6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24383A"/>
    <w:multiLevelType w:val="hybridMultilevel"/>
    <w:tmpl w:val="231AE6A8"/>
    <w:lvl w:ilvl="0" w:tplc="51F0C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9711AF"/>
    <w:multiLevelType w:val="singleLevel"/>
    <w:tmpl w:val="02C0E1C0"/>
    <w:lvl w:ilvl="0">
      <w:start w:val="1"/>
      <w:numFmt w:val="decimal"/>
      <w:pStyle w:val="-"/>
      <w:lvlText w:val="%1."/>
      <w:lvlJc w:val="left"/>
      <w:pPr>
        <w:tabs>
          <w:tab w:val="num" w:pos="1145"/>
        </w:tabs>
        <w:ind w:left="1145" w:hanging="425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1" w15:restartNumberingAfterBreak="0">
    <w:nsid w:val="7156303B"/>
    <w:multiLevelType w:val="multilevel"/>
    <w:tmpl w:val="EDD00DC0"/>
    <w:lvl w:ilvl="0">
      <w:start w:val="1"/>
      <w:numFmt w:val="decimal"/>
      <w:pStyle w:val="1"/>
      <w:lvlText w:val="%1."/>
      <w:lvlJc w:val="left"/>
      <w:pPr>
        <w:tabs>
          <w:tab w:val="num" w:pos="426"/>
        </w:tabs>
        <w:ind w:left="-294" w:firstLine="720"/>
      </w:pPr>
      <w:rPr>
        <w:rFonts w:hint="default"/>
        <w:b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-283"/>
        </w:tabs>
        <w:ind w:left="-1003" w:firstLine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41"/>
        </w:tabs>
        <w:ind w:left="-699" w:firstLine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41"/>
        </w:tabs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21"/>
        </w:tabs>
        <w:ind w:left="1821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75"/>
    <w:rsid w:val="000073C6"/>
    <w:rsid w:val="00007F7B"/>
    <w:rsid w:val="00010F59"/>
    <w:rsid w:val="0001344A"/>
    <w:rsid w:val="00016CE4"/>
    <w:rsid w:val="00017AD9"/>
    <w:rsid w:val="00017B09"/>
    <w:rsid w:val="00017FA0"/>
    <w:rsid w:val="00022AA9"/>
    <w:rsid w:val="0002739D"/>
    <w:rsid w:val="00030600"/>
    <w:rsid w:val="000356F9"/>
    <w:rsid w:val="0003635C"/>
    <w:rsid w:val="00036D81"/>
    <w:rsid w:val="00041E84"/>
    <w:rsid w:val="0004337F"/>
    <w:rsid w:val="0004446C"/>
    <w:rsid w:val="000459AF"/>
    <w:rsid w:val="00051169"/>
    <w:rsid w:val="00053406"/>
    <w:rsid w:val="000543EC"/>
    <w:rsid w:val="00055FD2"/>
    <w:rsid w:val="00056255"/>
    <w:rsid w:val="00062AE9"/>
    <w:rsid w:val="00063E9F"/>
    <w:rsid w:val="00071D7F"/>
    <w:rsid w:val="00072696"/>
    <w:rsid w:val="00073715"/>
    <w:rsid w:val="0007381D"/>
    <w:rsid w:val="00076F45"/>
    <w:rsid w:val="00081EEE"/>
    <w:rsid w:val="00085BDD"/>
    <w:rsid w:val="0009575F"/>
    <w:rsid w:val="0009675A"/>
    <w:rsid w:val="000A120E"/>
    <w:rsid w:val="000A15C3"/>
    <w:rsid w:val="000A3684"/>
    <w:rsid w:val="000B317B"/>
    <w:rsid w:val="000B527F"/>
    <w:rsid w:val="000C5989"/>
    <w:rsid w:val="000D179A"/>
    <w:rsid w:val="000D260D"/>
    <w:rsid w:val="000E3308"/>
    <w:rsid w:val="000E4E49"/>
    <w:rsid w:val="000E5AFA"/>
    <w:rsid w:val="000F2225"/>
    <w:rsid w:val="000F2AD0"/>
    <w:rsid w:val="000F37CE"/>
    <w:rsid w:val="000F411F"/>
    <w:rsid w:val="000F6023"/>
    <w:rsid w:val="000F767C"/>
    <w:rsid w:val="000F7A90"/>
    <w:rsid w:val="00100C6F"/>
    <w:rsid w:val="00105508"/>
    <w:rsid w:val="0010645F"/>
    <w:rsid w:val="00114F4E"/>
    <w:rsid w:val="00117313"/>
    <w:rsid w:val="00125AF1"/>
    <w:rsid w:val="00126A78"/>
    <w:rsid w:val="0013238C"/>
    <w:rsid w:val="001354BC"/>
    <w:rsid w:val="00142A01"/>
    <w:rsid w:val="00145639"/>
    <w:rsid w:val="001531B1"/>
    <w:rsid w:val="00154DDD"/>
    <w:rsid w:val="001564D3"/>
    <w:rsid w:val="00156C15"/>
    <w:rsid w:val="001669C7"/>
    <w:rsid w:val="00167923"/>
    <w:rsid w:val="001708C8"/>
    <w:rsid w:val="001751CF"/>
    <w:rsid w:val="001779A4"/>
    <w:rsid w:val="00180429"/>
    <w:rsid w:val="00183087"/>
    <w:rsid w:val="001841E0"/>
    <w:rsid w:val="001846EF"/>
    <w:rsid w:val="00194476"/>
    <w:rsid w:val="00195299"/>
    <w:rsid w:val="00196B65"/>
    <w:rsid w:val="00197493"/>
    <w:rsid w:val="001A3435"/>
    <w:rsid w:val="001C0897"/>
    <w:rsid w:val="001C0E31"/>
    <w:rsid w:val="001D353B"/>
    <w:rsid w:val="001D3F2C"/>
    <w:rsid w:val="001D722B"/>
    <w:rsid w:val="001E0624"/>
    <w:rsid w:val="001E3458"/>
    <w:rsid w:val="001E4AEB"/>
    <w:rsid w:val="001E640A"/>
    <w:rsid w:val="001F08B6"/>
    <w:rsid w:val="001F1B64"/>
    <w:rsid w:val="001F337A"/>
    <w:rsid w:val="00201966"/>
    <w:rsid w:val="00205F46"/>
    <w:rsid w:val="00220BBE"/>
    <w:rsid w:val="00223620"/>
    <w:rsid w:val="0022611D"/>
    <w:rsid w:val="00227EB4"/>
    <w:rsid w:val="00234292"/>
    <w:rsid w:val="00235E96"/>
    <w:rsid w:val="00237ACD"/>
    <w:rsid w:val="002418C0"/>
    <w:rsid w:val="0024267C"/>
    <w:rsid w:val="002428A9"/>
    <w:rsid w:val="00243D9F"/>
    <w:rsid w:val="00244E28"/>
    <w:rsid w:val="00245683"/>
    <w:rsid w:val="00247E70"/>
    <w:rsid w:val="00262694"/>
    <w:rsid w:val="00264BBB"/>
    <w:rsid w:val="002740FC"/>
    <w:rsid w:val="00275A4C"/>
    <w:rsid w:val="00275AE6"/>
    <w:rsid w:val="00282B94"/>
    <w:rsid w:val="002868AE"/>
    <w:rsid w:val="00286DD4"/>
    <w:rsid w:val="00291E39"/>
    <w:rsid w:val="00291FC0"/>
    <w:rsid w:val="002928B2"/>
    <w:rsid w:val="002929E5"/>
    <w:rsid w:val="002A0425"/>
    <w:rsid w:val="002A0B60"/>
    <w:rsid w:val="002A1F5E"/>
    <w:rsid w:val="002A49E1"/>
    <w:rsid w:val="002B1D48"/>
    <w:rsid w:val="002B31E1"/>
    <w:rsid w:val="002B50FF"/>
    <w:rsid w:val="002B5C8B"/>
    <w:rsid w:val="002B6F20"/>
    <w:rsid w:val="002B7C59"/>
    <w:rsid w:val="002C12BF"/>
    <w:rsid w:val="002C3503"/>
    <w:rsid w:val="002C525B"/>
    <w:rsid w:val="002C56E0"/>
    <w:rsid w:val="002C584D"/>
    <w:rsid w:val="002C5B21"/>
    <w:rsid w:val="002C6ADD"/>
    <w:rsid w:val="002D12A8"/>
    <w:rsid w:val="002D45F9"/>
    <w:rsid w:val="002D4EA6"/>
    <w:rsid w:val="002E0980"/>
    <w:rsid w:val="002E0FD0"/>
    <w:rsid w:val="002E3949"/>
    <w:rsid w:val="002E5379"/>
    <w:rsid w:val="00313642"/>
    <w:rsid w:val="0032237F"/>
    <w:rsid w:val="00325AD1"/>
    <w:rsid w:val="00325E86"/>
    <w:rsid w:val="00337DB8"/>
    <w:rsid w:val="00342D83"/>
    <w:rsid w:val="003452D8"/>
    <w:rsid w:val="00346531"/>
    <w:rsid w:val="00350EE0"/>
    <w:rsid w:val="003550DB"/>
    <w:rsid w:val="00355158"/>
    <w:rsid w:val="0035649C"/>
    <w:rsid w:val="00356719"/>
    <w:rsid w:val="00356A4B"/>
    <w:rsid w:val="003651E4"/>
    <w:rsid w:val="003747D1"/>
    <w:rsid w:val="00375913"/>
    <w:rsid w:val="0038032B"/>
    <w:rsid w:val="00383BF1"/>
    <w:rsid w:val="003A024C"/>
    <w:rsid w:val="003B19F1"/>
    <w:rsid w:val="003B749A"/>
    <w:rsid w:val="003C581E"/>
    <w:rsid w:val="003C702B"/>
    <w:rsid w:val="003C73DA"/>
    <w:rsid w:val="003C770D"/>
    <w:rsid w:val="003C7FF7"/>
    <w:rsid w:val="003D38C4"/>
    <w:rsid w:val="003D3AFE"/>
    <w:rsid w:val="003D41BD"/>
    <w:rsid w:val="003E1E70"/>
    <w:rsid w:val="003F26EC"/>
    <w:rsid w:val="003F367F"/>
    <w:rsid w:val="003F7ECA"/>
    <w:rsid w:val="00400B1F"/>
    <w:rsid w:val="0040158C"/>
    <w:rsid w:val="004037C6"/>
    <w:rsid w:val="004042E5"/>
    <w:rsid w:val="004048ED"/>
    <w:rsid w:val="00405AA7"/>
    <w:rsid w:val="00407975"/>
    <w:rsid w:val="004117DF"/>
    <w:rsid w:val="00426B7B"/>
    <w:rsid w:val="004319C2"/>
    <w:rsid w:val="0043504D"/>
    <w:rsid w:val="004354D9"/>
    <w:rsid w:val="004436BD"/>
    <w:rsid w:val="004465BF"/>
    <w:rsid w:val="00450D62"/>
    <w:rsid w:val="00455C0B"/>
    <w:rsid w:val="00456753"/>
    <w:rsid w:val="004616AA"/>
    <w:rsid w:val="00462E90"/>
    <w:rsid w:val="00471C19"/>
    <w:rsid w:val="00475545"/>
    <w:rsid w:val="0047647C"/>
    <w:rsid w:val="0047752F"/>
    <w:rsid w:val="004779EF"/>
    <w:rsid w:val="00477C4F"/>
    <w:rsid w:val="00481F49"/>
    <w:rsid w:val="0048485A"/>
    <w:rsid w:val="00487AEE"/>
    <w:rsid w:val="004A114B"/>
    <w:rsid w:val="004A7B7A"/>
    <w:rsid w:val="004A7D03"/>
    <w:rsid w:val="004B2D7C"/>
    <w:rsid w:val="004B349A"/>
    <w:rsid w:val="004C7D91"/>
    <w:rsid w:val="004D2728"/>
    <w:rsid w:val="004D3122"/>
    <w:rsid w:val="004D7C57"/>
    <w:rsid w:val="004E2DE8"/>
    <w:rsid w:val="004E7EA0"/>
    <w:rsid w:val="004F1DD0"/>
    <w:rsid w:val="004F6B86"/>
    <w:rsid w:val="00511DAF"/>
    <w:rsid w:val="00514D7F"/>
    <w:rsid w:val="0052012F"/>
    <w:rsid w:val="005202F2"/>
    <w:rsid w:val="00521D45"/>
    <w:rsid w:val="00522934"/>
    <w:rsid w:val="00524F58"/>
    <w:rsid w:val="0053296E"/>
    <w:rsid w:val="00532DF6"/>
    <w:rsid w:val="00534C94"/>
    <w:rsid w:val="005420A6"/>
    <w:rsid w:val="00542B19"/>
    <w:rsid w:val="005443E8"/>
    <w:rsid w:val="005445F5"/>
    <w:rsid w:val="005513E5"/>
    <w:rsid w:val="00554F46"/>
    <w:rsid w:val="00555E57"/>
    <w:rsid w:val="00563752"/>
    <w:rsid w:val="0056544E"/>
    <w:rsid w:val="005706D3"/>
    <w:rsid w:val="00574E63"/>
    <w:rsid w:val="00576B59"/>
    <w:rsid w:val="005826D8"/>
    <w:rsid w:val="00587E4D"/>
    <w:rsid w:val="00593564"/>
    <w:rsid w:val="0059480E"/>
    <w:rsid w:val="00594965"/>
    <w:rsid w:val="0059515D"/>
    <w:rsid w:val="0059662A"/>
    <w:rsid w:val="005A45B8"/>
    <w:rsid w:val="005A4DB8"/>
    <w:rsid w:val="005B1AF2"/>
    <w:rsid w:val="005B2299"/>
    <w:rsid w:val="005B2BBA"/>
    <w:rsid w:val="005B416D"/>
    <w:rsid w:val="005B69EE"/>
    <w:rsid w:val="005C620C"/>
    <w:rsid w:val="005D0825"/>
    <w:rsid w:val="005D29C9"/>
    <w:rsid w:val="005D329F"/>
    <w:rsid w:val="005D5E67"/>
    <w:rsid w:val="005D65D4"/>
    <w:rsid w:val="005E02D9"/>
    <w:rsid w:val="005E4CDF"/>
    <w:rsid w:val="005E5463"/>
    <w:rsid w:val="005E6CAB"/>
    <w:rsid w:val="005F089F"/>
    <w:rsid w:val="005F5BB1"/>
    <w:rsid w:val="005F6622"/>
    <w:rsid w:val="00604781"/>
    <w:rsid w:val="00605299"/>
    <w:rsid w:val="00607C91"/>
    <w:rsid w:val="00612C15"/>
    <w:rsid w:val="006132FF"/>
    <w:rsid w:val="006145E1"/>
    <w:rsid w:val="0062034C"/>
    <w:rsid w:val="00624A15"/>
    <w:rsid w:val="006251E7"/>
    <w:rsid w:val="00632B58"/>
    <w:rsid w:val="00633269"/>
    <w:rsid w:val="00633759"/>
    <w:rsid w:val="00634959"/>
    <w:rsid w:val="00653423"/>
    <w:rsid w:val="00655983"/>
    <w:rsid w:val="00657CA2"/>
    <w:rsid w:val="00670278"/>
    <w:rsid w:val="0067068F"/>
    <w:rsid w:val="00672440"/>
    <w:rsid w:val="00673EE4"/>
    <w:rsid w:val="00674875"/>
    <w:rsid w:val="00684F4D"/>
    <w:rsid w:val="00684FA1"/>
    <w:rsid w:val="00686234"/>
    <w:rsid w:val="00686ACD"/>
    <w:rsid w:val="006875E2"/>
    <w:rsid w:val="00690289"/>
    <w:rsid w:val="006921D6"/>
    <w:rsid w:val="00692F9E"/>
    <w:rsid w:val="00693F3C"/>
    <w:rsid w:val="00696F58"/>
    <w:rsid w:val="006A11B2"/>
    <w:rsid w:val="006A1909"/>
    <w:rsid w:val="006A3173"/>
    <w:rsid w:val="006A6761"/>
    <w:rsid w:val="006B592F"/>
    <w:rsid w:val="006C24ED"/>
    <w:rsid w:val="006C2F15"/>
    <w:rsid w:val="006C7A0B"/>
    <w:rsid w:val="006D35D7"/>
    <w:rsid w:val="006D480C"/>
    <w:rsid w:val="006D543D"/>
    <w:rsid w:val="006E0CA1"/>
    <w:rsid w:val="006E277F"/>
    <w:rsid w:val="006E36A0"/>
    <w:rsid w:val="006E7D33"/>
    <w:rsid w:val="006F2698"/>
    <w:rsid w:val="006F5781"/>
    <w:rsid w:val="00703199"/>
    <w:rsid w:val="007057DD"/>
    <w:rsid w:val="00706AB5"/>
    <w:rsid w:val="00706C8A"/>
    <w:rsid w:val="00707129"/>
    <w:rsid w:val="007226CC"/>
    <w:rsid w:val="0072474D"/>
    <w:rsid w:val="00751597"/>
    <w:rsid w:val="00755455"/>
    <w:rsid w:val="00757C89"/>
    <w:rsid w:val="00764139"/>
    <w:rsid w:val="00766906"/>
    <w:rsid w:val="00774AAA"/>
    <w:rsid w:val="007752F1"/>
    <w:rsid w:val="00776BA7"/>
    <w:rsid w:val="007813AA"/>
    <w:rsid w:val="00781E33"/>
    <w:rsid w:val="007901EA"/>
    <w:rsid w:val="00793840"/>
    <w:rsid w:val="00795420"/>
    <w:rsid w:val="00797165"/>
    <w:rsid w:val="007A0D1B"/>
    <w:rsid w:val="007A2A01"/>
    <w:rsid w:val="007A7073"/>
    <w:rsid w:val="007A75A8"/>
    <w:rsid w:val="007B39FD"/>
    <w:rsid w:val="007B466E"/>
    <w:rsid w:val="007B64F9"/>
    <w:rsid w:val="007B6E5C"/>
    <w:rsid w:val="007B7B39"/>
    <w:rsid w:val="007C4D74"/>
    <w:rsid w:val="007C5D78"/>
    <w:rsid w:val="007D1B77"/>
    <w:rsid w:val="007D4D47"/>
    <w:rsid w:val="007D6E73"/>
    <w:rsid w:val="007E21F1"/>
    <w:rsid w:val="007E6147"/>
    <w:rsid w:val="007E6F02"/>
    <w:rsid w:val="007F035D"/>
    <w:rsid w:val="008055BF"/>
    <w:rsid w:val="00805757"/>
    <w:rsid w:val="0080727F"/>
    <w:rsid w:val="00807A45"/>
    <w:rsid w:val="00810B5D"/>
    <w:rsid w:val="00812A2E"/>
    <w:rsid w:val="00812E45"/>
    <w:rsid w:val="00824A74"/>
    <w:rsid w:val="00826EBF"/>
    <w:rsid w:val="0083446C"/>
    <w:rsid w:val="008404AA"/>
    <w:rsid w:val="00842DD4"/>
    <w:rsid w:val="008455E2"/>
    <w:rsid w:val="008455FA"/>
    <w:rsid w:val="008478E5"/>
    <w:rsid w:val="00847A80"/>
    <w:rsid w:val="00850E94"/>
    <w:rsid w:val="00853BB7"/>
    <w:rsid w:val="0086126F"/>
    <w:rsid w:val="008712EF"/>
    <w:rsid w:val="008765A2"/>
    <w:rsid w:val="00876E61"/>
    <w:rsid w:val="00882A73"/>
    <w:rsid w:val="00882F07"/>
    <w:rsid w:val="00883DE9"/>
    <w:rsid w:val="008863FA"/>
    <w:rsid w:val="008878DA"/>
    <w:rsid w:val="008910B7"/>
    <w:rsid w:val="0089407E"/>
    <w:rsid w:val="008A5AC2"/>
    <w:rsid w:val="008B13B1"/>
    <w:rsid w:val="008B4AFD"/>
    <w:rsid w:val="008C3F45"/>
    <w:rsid w:val="008C6C1C"/>
    <w:rsid w:val="008C739C"/>
    <w:rsid w:val="008C75B5"/>
    <w:rsid w:val="008C7FAA"/>
    <w:rsid w:val="008D374C"/>
    <w:rsid w:val="008D500D"/>
    <w:rsid w:val="008E6C22"/>
    <w:rsid w:val="008E7827"/>
    <w:rsid w:val="008F658C"/>
    <w:rsid w:val="008F683D"/>
    <w:rsid w:val="009121F9"/>
    <w:rsid w:val="00912555"/>
    <w:rsid w:val="00913D34"/>
    <w:rsid w:val="00922626"/>
    <w:rsid w:val="009242BE"/>
    <w:rsid w:val="00931C06"/>
    <w:rsid w:val="00946123"/>
    <w:rsid w:val="00950AB8"/>
    <w:rsid w:val="00952A4A"/>
    <w:rsid w:val="00952BD8"/>
    <w:rsid w:val="00954670"/>
    <w:rsid w:val="009655E5"/>
    <w:rsid w:val="00966B7B"/>
    <w:rsid w:val="00970B1D"/>
    <w:rsid w:val="009713A4"/>
    <w:rsid w:val="00971F63"/>
    <w:rsid w:val="009721AD"/>
    <w:rsid w:val="0098441E"/>
    <w:rsid w:val="00985AED"/>
    <w:rsid w:val="00987668"/>
    <w:rsid w:val="0099448C"/>
    <w:rsid w:val="0099630C"/>
    <w:rsid w:val="009B1AC0"/>
    <w:rsid w:val="009B4051"/>
    <w:rsid w:val="009C1F32"/>
    <w:rsid w:val="009D1026"/>
    <w:rsid w:val="009D12EB"/>
    <w:rsid w:val="009D7824"/>
    <w:rsid w:val="009E2D64"/>
    <w:rsid w:val="009F14FA"/>
    <w:rsid w:val="009F1953"/>
    <w:rsid w:val="009F42D3"/>
    <w:rsid w:val="009F463D"/>
    <w:rsid w:val="00A212EE"/>
    <w:rsid w:val="00A21C3F"/>
    <w:rsid w:val="00A2242B"/>
    <w:rsid w:val="00A25A62"/>
    <w:rsid w:val="00A31032"/>
    <w:rsid w:val="00A333DD"/>
    <w:rsid w:val="00A35B18"/>
    <w:rsid w:val="00A35CB6"/>
    <w:rsid w:val="00A40493"/>
    <w:rsid w:val="00A41DDD"/>
    <w:rsid w:val="00A45506"/>
    <w:rsid w:val="00A50021"/>
    <w:rsid w:val="00A5118A"/>
    <w:rsid w:val="00A55E1B"/>
    <w:rsid w:val="00A578DC"/>
    <w:rsid w:val="00A64309"/>
    <w:rsid w:val="00A667B8"/>
    <w:rsid w:val="00A66A84"/>
    <w:rsid w:val="00A707B0"/>
    <w:rsid w:val="00A76021"/>
    <w:rsid w:val="00A819FC"/>
    <w:rsid w:val="00A84000"/>
    <w:rsid w:val="00A84197"/>
    <w:rsid w:val="00A8431A"/>
    <w:rsid w:val="00A90453"/>
    <w:rsid w:val="00A94DC5"/>
    <w:rsid w:val="00AA01C5"/>
    <w:rsid w:val="00AA1CA8"/>
    <w:rsid w:val="00AA3332"/>
    <w:rsid w:val="00AA6171"/>
    <w:rsid w:val="00AB22B3"/>
    <w:rsid w:val="00AB2689"/>
    <w:rsid w:val="00AB5639"/>
    <w:rsid w:val="00AC2352"/>
    <w:rsid w:val="00AC30CF"/>
    <w:rsid w:val="00AC51E2"/>
    <w:rsid w:val="00AD7582"/>
    <w:rsid w:val="00AF1A58"/>
    <w:rsid w:val="00AF221D"/>
    <w:rsid w:val="00AF695F"/>
    <w:rsid w:val="00B00DEB"/>
    <w:rsid w:val="00B06651"/>
    <w:rsid w:val="00B10457"/>
    <w:rsid w:val="00B10BAD"/>
    <w:rsid w:val="00B15B49"/>
    <w:rsid w:val="00B3135A"/>
    <w:rsid w:val="00B31C5C"/>
    <w:rsid w:val="00B3326F"/>
    <w:rsid w:val="00B34EE5"/>
    <w:rsid w:val="00B42374"/>
    <w:rsid w:val="00B4270A"/>
    <w:rsid w:val="00B43844"/>
    <w:rsid w:val="00B43DA1"/>
    <w:rsid w:val="00B44C72"/>
    <w:rsid w:val="00B52D84"/>
    <w:rsid w:val="00B542F0"/>
    <w:rsid w:val="00B60637"/>
    <w:rsid w:val="00B62933"/>
    <w:rsid w:val="00B76252"/>
    <w:rsid w:val="00B80A39"/>
    <w:rsid w:val="00B811D0"/>
    <w:rsid w:val="00B86D7E"/>
    <w:rsid w:val="00B92DC8"/>
    <w:rsid w:val="00B94E37"/>
    <w:rsid w:val="00BA4DE8"/>
    <w:rsid w:val="00BA783F"/>
    <w:rsid w:val="00BA7DD1"/>
    <w:rsid w:val="00BB0041"/>
    <w:rsid w:val="00BB2353"/>
    <w:rsid w:val="00BB53BF"/>
    <w:rsid w:val="00BB6650"/>
    <w:rsid w:val="00BC19E6"/>
    <w:rsid w:val="00BD0572"/>
    <w:rsid w:val="00BD390E"/>
    <w:rsid w:val="00BE2923"/>
    <w:rsid w:val="00BE6109"/>
    <w:rsid w:val="00BE7716"/>
    <w:rsid w:val="00BE780C"/>
    <w:rsid w:val="00BF3296"/>
    <w:rsid w:val="00BF61BD"/>
    <w:rsid w:val="00C00E9B"/>
    <w:rsid w:val="00C00F8A"/>
    <w:rsid w:val="00C05814"/>
    <w:rsid w:val="00C05DFA"/>
    <w:rsid w:val="00C14854"/>
    <w:rsid w:val="00C174FB"/>
    <w:rsid w:val="00C17C9B"/>
    <w:rsid w:val="00C21D67"/>
    <w:rsid w:val="00C2299E"/>
    <w:rsid w:val="00C307F4"/>
    <w:rsid w:val="00C31C28"/>
    <w:rsid w:val="00C32A50"/>
    <w:rsid w:val="00C33B15"/>
    <w:rsid w:val="00C35D7B"/>
    <w:rsid w:val="00C36647"/>
    <w:rsid w:val="00C40047"/>
    <w:rsid w:val="00C43E84"/>
    <w:rsid w:val="00C44B60"/>
    <w:rsid w:val="00C5415E"/>
    <w:rsid w:val="00C60CCE"/>
    <w:rsid w:val="00C61262"/>
    <w:rsid w:val="00C6267B"/>
    <w:rsid w:val="00C66FF3"/>
    <w:rsid w:val="00C7235B"/>
    <w:rsid w:val="00C72F13"/>
    <w:rsid w:val="00C734DD"/>
    <w:rsid w:val="00C75A32"/>
    <w:rsid w:val="00C75DF8"/>
    <w:rsid w:val="00C827F0"/>
    <w:rsid w:val="00C842C6"/>
    <w:rsid w:val="00C86D78"/>
    <w:rsid w:val="00C86E9D"/>
    <w:rsid w:val="00C909DA"/>
    <w:rsid w:val="00C9125B"/>
    <w:rsid w:val="00C9672A"/>
    <w:rsid w:val="00C976BC"/>
    <w:rsid w:val="00CA5AD7"/>
    <w:rsid w:val="00CA5E23"/>
    <w:rsid w:val="00CA78AC"/>
    <w:rsid w:val="00CB1F20"/>
    <w:rsid w:val="00CD168E"/>
    <w:rsid w:val="00CD2B49"/>
    <w:rsid w:val="00CE33CE"/>
    <w:rsid w:val="00CF0375"/>
    <w:rsid w:val="00CF4CE1"/>
    <w:rsid w:val="00CF56E4"/>
    <w:rsid w:val="00CF75EF"/>
    <w:rsid w:val="00D01813"/>
    <w:rsid w:val="00D10449"/>
    <w:rsid w:val="00D15B83"/>
    <w:rsid w:val="00D2566E"/>
    <w:rsid w:val="00D26267"/>
    <w:rsid w:val="00D31997"/>
    <w:rsid w:val="00D34A58"/>
    <w:rsid w:val="00D406AB"/>
    <w:rsid w:val="00D41C0F"/>
    <w:rsid w:val="00D451FD"/>
    <w:rsid w:val="00D50E2D"/>
    <w:rsid w:val="00D5254B"/>
    <w:rsid w:val="00D61B86"/>
    <w:rsid w:val="00D625C8"/>
    <w:rsid w:val="00D660C2"/>
    <w:rsid w:val="00D66A58"/>
    <w:rsid w:val="00D71D81"/>
    <w:rsid w:val="00D74D58"/>
    <w:rsid w:val="00D906A0"/>
    <w:rsid w:val="00D936E8"/>
    <w:rsid w:val="00D9437B"/>
    <w:rsid w:val="00D9681F"/>
    <w:rsid w:val="00DA2DAA"/>
    <w:rsid w:val="00DB08AA"/>
    <w:rsid w:val="00DB2071"/>
    <w:rsid w:val="00DB53F4"/>
    <w:rsid w:val="00DC11FD"/>
    <w:rsid w:val="00DC134A"/>
    <w:rsid w:val="00DC197B"/>
    <w:rsid w:val="00DC1A10"/>
    <w:rsid w:val="00DC48A2"/>
    <w:rsid w:val="00DC5FBB"/>
    <w:rsid w:val="00DC788A"/>
    <w:rsid w:val="00DD58E7"/>
    <w:rsid w:val="00DE20F5"/>
    <w:rsid w:val="00DE4B6B"/>
    <w:rsid w:val="00DE5D8A"/>
    <w:rsid w:val="00DE6E2C"/>
    <w:rsid w:val="00DF7C45"/>
    <w:rsid w:val="00E04E4A"/>
    <w:rsid w:val="00E116A8"/>
    <w:rsid w:val="00E13391"/>
    <w:rsid w:val="00E143CB"/>
    <w:rsid w:val="00E14926"/>
    <w:rsid w:val="00E14E45"/>
    <w:rsid w:val="00E1518A"/>
    <w:rsid w:val="00E21210"/>
    <w:rsid w:val="00E230E9"/>
    <w:rsid w:val="00E2383E"/>
    <w:rsid w:val="00E23970"/>
    <w:rsid w:val="00E24E5A"/>
    <w:rsid w:val="00E26C3A"/>
    <w:rsid w:val="00E275A4"/>
    <w:rsid w:val="00E3003D"/>
    <w:rsid w:val="00E3020C"/>
    <w:rsid w:val="00E30647"/>
    <w:rsid w:val="00E313BE"/>
    <w:rsid w:val="00E3594E"/>
    <w:rsid w:val="00E509C5"/>
    <w:rsid w:val="00E55C27"/>
    <w:rsid w:val="00E60763"/>
    <w:rsid w:val="00E61933"/>
    <w:rsid w:val="00E631A4"/>
    <w:rsid w:val="00E650D0"/>
    <w:rsid w:val="00E742DB"/>
    <w:rsid w:val="00E8176A"/>
    <w:rsid w:val="00E84AC3"/>
    <w:rsid w:val="00E96929"/>
    <w:rsid w:val="00EA5121"/>
    <w:rsid w:val="00EA6159"/>
    <w:rsid w:val="00EA698D"/>
    <w:rsid w:val="00EA7D96"/>
    <w:rsid w:val="00EB1F45"/>
    <w:rsid w:val="00EB68B3"/>
    <w:rsid w:val="00EB7BBE"/>
    <w:rsid w:val="00EC02D0"/>
    <w:rsid w:val="00EC1F03"/>
    <w:rsid w:val="00EC3A84"/>
    <w:rsid w:val="00EC4A69"/>
    <w:rsid w:val="00EC7B4F"/>
    <w:rsid w:val="00ED6ED7"/>
    <w:rsid w:val="00EE016E"/>
    <w:rsid w:val="00EE0217"/>
    <w:rsid w:val="00EE0ACA"/>
    <w:rsid w:val="00F02D43"/>
    <w:rsid w:val="00F03E5E"/>
    <w:rsid w:val="00F05040"/>
    <w:rsid w:val="00F07524"/>
    <w:rsid w:val="00F145E0"/>
    <w:rsid w:val="00F2006E"/>
    <w:rsid w:val="00F27FCC"/>
    <w:rsid w:val="00F30E27"/>
    <w:rsid w:val="00F32A36"/>
    <w:rsid w:val="00F338F6"/>
    <w:rsid w:val="00F35955"/>
    <w:rsid w:val="00F36098"/>
    <w:rsid w:val="00F426CD"/>
    <w:rsid w:val="00F457FF"/>
    <w:rsid w:val="00F4590B"/>
    <w:rsid w:val="00F4626C"/>
    <w:rsid w:val="00F52270"/>
    <w:rsid w:val="00F54940"/>
    <w:rsid w:val="00F61656"/>
    <w:rsid w:val="00F638DF"/>
    <w:rsid w:val="00F67D7E"/>
    <w:rsid w:val="00F754B6"/>
    <w:rsid w:val="00F827FB"/>
    <w:rsid w:val="00F849B4"/>
    <w:rsid w:val="00F84EE4"/>
    <w:rsid w:val="00F85F57"/>
    <w:rsid w:val="00F913D6"/>
    <w:rsid w:val="00F97120"/>
    <w:rsid w:val="00F97F00"/>
    <w:rsid w:val="00FA0E75"/>
    <w:rsid w:val="00FA2662"/>
    <w:rsid w:val="00FA4FF4"/>
    <w:rsid w:val="00FB5641"/>
    <w:rsid w:val="00FC39BA"/>
    <w:rsid w:val="00FC7010"/>
    <w:rsid w:val="00FD168F"/>
    <w:rsid w:val="00FD2FDC"/>
    <w:rsid w:val="00FD317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CB9182"/>
  <w15:chartTrackingRefBased/>
  <w15:docId w15:val="{3C375023-D3CC-4925-B8CB-E2838C4F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8"/>
    </w:rPr>
  </w:style>
  <w:style w:type="paragraph" w:styleId="10">
    <w:name w:val="heading 1"/>
    <w:basedOn w:val="a0"/>
    <w:next w:val="a0"/>
    <w:link w:val="11"/>
    <w:qFormat/>
    <w:pPr>
      <w:keepNext/>
      <w:widowControl w:val="0"/>
      <w:autoSpaceDE w:val="0"/>
      <w:autoSpaceDN w:val="0"/>
      <w:adjustRightInd w:val="0"/>
      <w:spacing w:line="300" w:lineRule="auto"/>
      <w:ind w:firstLine="420"/>
      <w:jc w:val="center"/>
      <w:outlineLvl w:val="0"/>
    </w:pPr>
    <w:rPr>
      <w:b/>
      <w:bCs/>
      <w:sz w:val="32"/>
      <w:szCs w:val="24"/>
      <w:lang w:eastAsia="ru-RU"/>
    </w:rPr>
  </w:style>
  <w:style w:type="paragraph" w:styleId="20">
    <w:name w:val="heading 2"/>
    <w:basedOn w:val="a0"/>
    <w:next w:val="a0"/>
    <w:link w:val="21"/>
    <w:qFormat/>
    <w:pPr>
      <w:keepNext/>
      <w:widowControl w:val="0"/>
      <w:autoSpaceDE w:val="0"/>
      <w:autoSpaceDN w:val="0"/>
      <w:adjustRightInd w:val="0"/>
      <w:spacing w:line="300" w:lineRule="auto"/>
      <w:ind w:firstLine="420"/>
      <w:jc w:val="center"/>
      <w:outlineLvl w:val="1"/>
    </w:pPr>
    <w:rPr>
      <w:sz w:val="32"/>
      <w:szCs w:val="24"/>
      <w:lang w:eastAsia="ru-RU"/>
    </w:rPr>
  </w:style>
  <w:style w:type="paragraph" w:styleId="3">
    <w:name w:val="heading 3"/>
    <w:basedOn w:val="a0"/>
    <w:next w:val="a0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pPr>
      <w:keepNext/>
      <w:widowControl w:val="0"/>
      <w:autoSpaceDE w:val="0"/>
      <w:autoSpaceDN w:val="0"/>
      <w:adjustRightInd w:val="0"/>
      <w:spacing w:before="40"/>
      <w:outlineLvl w:val="4"/>
    </w:pPr>
    <w:rPr>
      <w:szCs w:val="24"/>
      <w:lang w:eastAsia="ru-RU"/>
    </w:rPr>
  </w:style>
  <w:style w:type="paragraph" w:styleId="6">
    <w:name w:val="heading 6"/>
    <w:basedOn w:val="a0"/>
    <w:next w:val="a0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envelope address"/>
    <w:basedOn w:val="a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sz w:val="24"/>
      <w:szCs w:val="24"/>
    </w:rPr>
  </w:style>
  <w:style w:type="paragraph" w:styleId="22">
    <w:name w:val="envelope return"/>
    <w:basedOn w:val="a0"/>
    <w:rPr>
      <w:rFonts w:ascii="Arial" w:hAnsi="Arial" w:cs="Arial"/>
      <w:b/>
      <w:sz w:val="20"/>
    </w:rPr>
  </w:style>
  <w:style w:type="table" w:styleId="a5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rPr>
      <w:rFonts w:ascii="Tahoma" w:hAnsi="Tahoma" w:cs="Tahoma"/>
      <w:sz w:val="16"/>
      <w:szCs w:val="16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line="260" w:lineRule="auto"/>
      <w:ind w:right="1600"/>
      <w:jc w:val="both"/>
    </w:pPr>
    <w:rPr>
      <w:sz w:val="28"/>
      <w:szCs w:val="28"/>
      <w:lang w:eastAsia="ru-RU"/>
    </w:rPr>
  </w:style>
  <w:style w:type="paragraph" w:styleId="a8">
    <w:name w:val="Body Text"/>
    <w:basedOn w:val="a0"/>
    <w:link w:val="a9"/>
    <w:pPr>
      <w:widowControl w:val="0"/>
      <w:autoSpaceDE w:val="0"/>
      <w:autoSpaceDN w:val="0"/>
      <w:adjustRightInd w:val="0"/>
      <w:spacing w:before="40" w:line="260" w:lineRule="auto"/>
      <w:jc w:val="both"/>
    </w:pPr>
    <w:rPr>
      <w:szCs w:val="22"/>
      <w:lang w:eastAsia="ru-RU"/>
    </w:rPr>
  </w:style>
  <w:style w:type="paragraph" w:customStyle="1" w:styleId="BodyText21">
    <w:name w:val="Body Text 21"/>
    <w:basedOn w:val="a0"/>
    <w:pPr>
      <w:autoSpaceDE w:val="0"/>
      <w:autoSpaceDN w:val="0"/>
      <w:adjustRightInd w:val="0"/>
      <w:ind w:right="-1134" w:firstLine="284"/>
    </w:pPr>
    <w:rPr>
      <w:lang w:eastAsia="ru-RU"/>
    </w:rPr>
  </w:style>
  <w:style w:type="paragraph" w:styleId="aa">
    <w:name w:val="Body Text Indent"/>
    <w:basedOn w:val="a0"/>
    <w:link w:val="ab"/>
    <w:pPr>
      <w:spacing w:after="120"/>
      <w:ind w:left="283"/>
    </w:pPr>
  </w:style>
  <w:style w:type="paragraph" w:customStyle="1" w:styleId="ac">
    <w:name w:val="Основной"/>
    <w:basedOn w:val="a0"/>
    <w:pPr>
      <w:widowControl w:val="0"/>
      <w:spacing w:line="360" w:lineRule="auto"/>
      <w:ind w:firstLine="709"/>
      <w:jc w:val="both"/>
    </w:pPr>
    <w:rPr>
      <w:szCs w:val="24"/>
      <w:lang w:eastAsia="ru-RU"/>
    </w:rPr>
  </w:style>
  <w:style w:type="paragraph" w:styleId="31">
    <w:name w:val="Body Text Indent 3"/>
    <w:basedOn w:val="a0"/>
    <w:link w:val="32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link w:val="34"/>
    <w:pPr>
      <w:spacing w:after="120"/>
    </w:pPr>
    <w:rPr>
      <w:sz w:val="16"/>
      <w:szCs w:val="16"/>
    </w:rPr>
  </w:style>
  <w:style w:type="paragraph" w:styleId="ad">
    <w:name w:val="Title"/>
    <w:basedOn w:val="a0"/>
    <w:link w:val="ae"/>
    <w:qFormat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Cs/>
      <w:color w:val="000000"/>
      <w:szCs w:val="25"/>
      <w:lang w:eastAsia="ru-RU"/>
    </w:rPr>
  </w:style>
  <w:style w:type="paragraph" w:styleId="af">
    <w:name w:val="footer"/>
    <w:basedOn w:val="a0"/>
    <w:link w:val="af0"/>
    <w:pPr>
      <w:tabs>
        <w:tab w:val="center" w:pos="4677"/>
        <w:tab w:val="right" w:pos="9355"/>
      </w:tabs>
    </w:pPr>
  </w:style>
  <w:style w:type="character" w:styleId="af1">
    <w:name w:val="page number"/>
    <w:basedOn w:val="a1"/>
  </w:style>
  <w:style w:type="paragraph" w:customStyle="1" w:styleId="af2">
    <w:name w:val="Рисунок"/>
    <w:basedOn w:val="a0"/>
    <w:rsid w:val="00487AEE"/>
    <w:pPr>
      <w:widowControl w:val="0"/>
      <w:jc w:val="center"/>
    </w:pPr>
    <w:rPr>
      <w:snapToGrid w:val="0"/>
      <w:lang w:eastAsia="ru-RU"/>
    </w:rPr>
  </w:style>
  <w:style w:type="character" w:customStyle="1" w:styleId="ae">
    <w:name w:val="Заголовок Знак"/>
    <w:link w:val="ad"/>
    <w:rsid w:val="00B811D0"/>
    <w:rPr>
      <w:bCs/>
      <w:color w:val="000000"/>
      <w:sz w:val="28"/>
      <w:szCs w:val="25"/>
      <w:shd w:val="clear" w:color="auto" w:fill="FFFFFF"/>
      <w:lang w:eastAsia="ru-RU"/>
    </w:rPr>
  </w:style>
  <w:style w:type="paragraph" w:customStyle="1" w:styleId="1">
    <w:name w:val="Нумерация 1"/>
    <w:rsid w:val="005202F2"/>
    <w:pPr>
      <w:numPr>
        <w:numId w:val="1"/>
      </w:numPr>
      <w:jc w:val="both"/>
    </w:pPr>
    <w:rPr>
      <w:b/>
      <w:noProof/>
      <w:color w:val="000000"/>
      <w:sz w:val="24"/>
      <w:lang w:val="ru-RU" w:eastAsia="ru-RU"/>
    </w:rPr>
  </w:style>
  <w:style w:type="paragraph" w:customStyle="1" w:styleId="2">
    <w:name w:val="Нумерация 2"/>
    <w:basedOn w:val="1"/>
    <w:rsid w:val="005202F2"/>
    <w:pPr>
      <w:numPr>
        <w:ilvl w:val="1"/>
      </w:numPr>
    </w:pPr>
    <w:rPr>
      <w:b w:val="0"/>
      <w:noProof w:val="0"/>
      <w:snapToGrid w:val="0"/>
      <w:color w:val="auto"/>
    </w:rPr>
  </w:style>
  <w:style w:type="paragraph" w:styleId="af3">
    <w:name w:val="header"/>
    <w:basedOn w:val="a0"/>
    <w:link w:val="af4"/>
    <w:rsid w:val="004117D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4117DF"/>
    <w:rPr>
      <w:sz w:val="28"/>
      <w:szCs w:val="28"/>
    </w:rPr>
  </w:style>
  <w:style w:type="character" w:customStyle="1" w:styleId="30">
    <w:name w:val="Заголовок 3 Знак"/>
    <w:link w:val="3"/>
    <w:rsid w:val="004117DF"/>
    <w:rPr>
      <w:rFonts w:ascii="Arial" w:hAnsi="Arial" w:cs="Arial"/>
      <w:b/>
      <w:bCs/>
      <w:sz w:val="26"/>
      <w:szCs w:val="26"/>
    </w:rPr>
  </w:style>
  <w:style w:type="character" w:customStyle="1" w:styleId="34">
    <w:name w:val="Основной текст 3 Знак"/>
    <w:link w:val="33"/>
    <w:rsid w:val="004117DF"/>
    <w:rPr>
      <w:sz w:val="16"/>
      <w:szCs w:val="16"/>
    </w:rPr>
  </w:style>
  <w:style w:type="character" w:customStyle="1" w:styleId="af0">
    <w:name w:val="Нижний колонтитул Знак"/>
    <w:link w:val="af"/>
    <w:rsid w:val="006F5781"/>
    <w:rPr>
      <w:sz w:val="28"/>
      <w:szCs w:val="28"/>
    </w:rPr>
  </w:style>
  <w:style w:type="paragraph" w:customStyle="1" w:styleId="12">
    <w:name w:val="1"/>
    <w:basedOn w:val="a0"/>
    <w:rsid w:val="00696F58"/>
    <w:rPr>
      <w:rFonts w:ascii="Verdana" w:hAnsi="Verdana" w:cs="Verdana"/>
      <w:sz w:val="20"/>
      <w:lang w:val="en-US" w:eastAsia="en-US"/>
    </w:rPr>
  </w:style>
  <w:style w:type="numbering" w:customStyle="1" w:styleId="13">
    <w:name w:val="Нет списка1"/>
    <w:next w:val="a3"/>
    <w:semiHidden/>
    <w:unhideWhenUsed/>
    <w:rsid w:val="0004337F"/>
  </w:style>
  <w:style w:type="character" w:customStyle="1" w:styleId="11">
    <w:name w:val="Заголовок 1 Знак"/>
    <w:link w:val="10"/>
    <w:rsid w:val="0004337F"/>
    <w:rPr>
      <w:b/>
      <w:bCs/>
      <w:sz w:val="32"/>
      <w:szCs w:val="24"/>
      <w:lang w:eastAsia="ru-RU"/>
    </w:rPr>
  </w:style>
  <w:style w:type="character" w:customStyle="1" w:styleId="21">
    <w:name w:val="Заголовок 2 Знак"/>
    <w:link w:val="20"/>
    <w:rsid w:val="0004337F"/>
    <w:rPr>
      <w:sz w:val="32"/>
      <w:szCs w:val="24"/>
      <w:lang w:eastAsia="ru-RU"/>
    </w:rPr>
  </w:style>
  <w:style w:type="character" w:customStyle="1" w:styleId="40">
    <w:name w:val="Заголовок 4 Знак"/>
    <w:link w:val="4"/>
    <w:rsid w:val="0004337F"/>
    <w:rPr>
      <w:b/>
      <w:bCs/>
      <w:sz w:val="28"/>
    </w:rPr>
  </w:style>
  <w:style w:type="character" w:customStyle="1" w:styleId="50">
    <w:name w:val="Заголовок 5 Знак"/>
    <w:link w:val="5"/>
    <w:rsid w:val="0004337F"/>
    <w:rPr>
      <w:sz w:val="28"/>
      <w:szCs w:val="24"/>
      <w:lang w:eastAsia="ru-RU"/>
    </w:rPr>
  </w:style>
  <w:style w:type="character" w:customStyle="1" w:styleId="60">
    <w:name w:val="Заголовок 6 Знак"/>
    <w:link w:val="6"/>
    <w:rsid w:val="0004337F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04337F"/>
    <w:rPr>
      <w:sz w:val="24"/>
      <w:szCs w:val="24"/>
    </w:rPr>
  </w:style>
  <w:style w:type="character" w:customStyle="1" w:styleId="80">
    <w:name w:val="Заголовок 8 Знак"/>
    <w:link w:val="8"/>
    <w:rsid w:val="0004337F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04337F"/>
    <w:rPr>
      <w:rFonts w:ascii="Arial" w:hAnsi="Arial" w:cs="Arial"/>
      <w:sz w:val="22"/>
      <w:szCs w:val="22"/>
    </w:rPr>
  </w:style>
  <w:style w:type="character" w:customStyle="1" w:styleId="a7">
    <w:name w:val="Текст выноски Знак"/>
    <w:link w:val="a6"/>
    <w:semiHidden/>
    <w:rsid w:val="0004337F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link w:val="a8"/>
    <w:rsid w:val="0004337F"/>
    <w:rPr>
      <w:sz w:val="28"/>
      <w:szCs w:val="22"/>
      <w:lang w:eastAsia="ru-RU"/>
    </w:rPr>
  </w:style>
  <w:style w:type="character" w:customStyle="1" w:styleId="ab">
    <w:name w:val="Основной текст с отступом Знак"/>
    <w:link w:val="aa"/>
    <w:rsid w:val="0004337F"/>
    <w:rPr>
      <w:sz w:val="28"/>
    </w:rPr>
  </w:style>
  <w:style w:type="character" w:customStyle="1" w:styleId="32">
    <w:name w:val="Основной текст с отступом 3 Знак"/>
    <w:link w:val="31"/>
    <w:rsid w:val="0004337F"/>
    <w:rPr>
      <w:sz w:val="16"/>
      <w:szCs w:val="16"/>
    </w:rPr>
  </w:style>
  <w:style w:type="paragraph" w:customStyle="1" w:styleId="-">
    <w:name w:val="Лит-список"/>
    <w:basedOn w:val="a0"/>
    <w:rsid w:val="0004337F"/>
    <w:pPr>
      <w:widowControl w:val="0"/>
      <w:numPr>
        <w:numId w:val="2"/>
      </w:numPr>
      <w:autoSpaceDE w:val="0"/>
      <w:autoSpaceDN w:val="0"/>
      <w:adjustRightInd w:val="0"/>
      <w:spacing w:line="300" w:lineRule="auto"/>
      <w:jc w:val="both"/>
    </w:pPr>
    <w:rPr>
      <w:sz w:val="24"/>
      <w:szCs w:val="24"/>
      <w:lang w:eastAsia="ru-RU"/>
    </w:rPr>
  </w:style>
  <w:style w:type="character" w:customStyle="1" w:styleId="h3">
    <w:name w:val="h3"/>
    <w:rsid w:val="0004337F"/>
  </w:style>
  <w:style w:type="character" w:styleId="af5">
    <w:name w:val="Strong"/>
    <w:qFormat/>
    <w:rsid w:val="0004337F"/>
    <w:rPr>
      <w:b/>
      <w:bCs/>
    </w:rPr>
  </w:style>
  <w:style w:type="character" w:styleId="af6">
    <w:name w:val="Hyperlink"/>
    <w:uiPriority w:val="99"/>
    <w:unhideWhenUsed/>
    <w:rsid w:val="0004337F"/>
    <w:rPr>
      <w:color w:val="0000FF"/>
      <w:u w:val="single"/>
    </w:rPr>
  </w:style>
  <w:style w:type="character" w:styleId="af7">
    <w:name w:val="FollowedHyperlink"/>
    <w:rsid w:val="00FC39BA"/>
    <w:rPr>
      <w:color w:val="800080"/>
      <w:u w:val="single"/>
    </w:rPr>
  </w:style>
  <w:style w:type="paragraph" w:customStyle="1" w:styleId="a">
    <w:name w:val="Список вопросов"/>
    <w:basedOn w:val="a0"/>
    <w:next w:val="a0"/>
    <w:rsid w:val="00197493"/>
    <w:pPr>
      <w:numPr>
        <w:numId w:val="8"/>
      </w:numPr>
      <w:jc w:val="both"/>
    </w:pPr>
    <w:rPr>
      <w:szCs w:val="24"/>
      <w:lang w:eastAsia="ru-RU"/>
    </w:rPr>
  </w:style>
  <w:style w:type="character" w:customStyle="1" w:styleId="multilang">
    <w:name w:val="multilang"/>
    <w:rsid w:val="009713A4"/>
  </w:style>
  <w:style w:type="paragraph" w:styleId="af8">
    <w:name w:val="List Paragraph"/>
    <w:basedOn w:val="a0"/>
    <w:uiPriority w:val="34"/>
    <w:qFormat/>
    <w:rsid w:val="005445F5"/>
    <w:pPr>
      <w:ind w:left="720"/>
      <w:contextualSpacing/>
    </w:pPr>
  </w:style>
  <w:style w:type="character" w:customStyle="1" w:styleId="heading">
    <w:name w:val="heading"/>
    <w:basedOn w:val="a1"/>
    <w:rsid w:val="00C86D78"/>
  </w:style>
  <w:style w:type="character" w:customStyle="1" w:styleId="anchor-text">
    <w:name w:val="anchor-text"/>
    <w:basedOn w:val="a1"/>
    <w:rsid w:val="00071D7F"/>
  </w:style>
  <w:style w:type="character" w:customStyle="1" w:styleId="sciprofiles-linkname">
    <w:name w:val="sciprofiles-link__name"/>
    <w:basedOn w:val="a1"/>
    <w:rsid w:val="00114F4E"/>
  </w:style>
  <w:style w:type="character" w:styleId="af9">
    <w:name w:val="Emphasis"/>
    <w:basedOn w:val="a1"/>
    <w:uiPriority w:val="20"/>
    <w:qFormat/>
    <w:rsid w:val="004D3122"/>
    <w:rPr>
      <w:i/>
      <w:iCs/>
    </w:rPr>
  </w:style>
  <w:style w:type="character" w:customStyle="1" w:styleId="accordion-tabbedtab-mobile">
    <w:name w:val="accordion-tabbed__tab-mobile"/>
    <w:basedOn w:val="a1"/>
    <w:rsid w:val="004D3122"/>
  </w:style>
  <w:style w:type="character" w:customStyle="1" w:styleId="comma-separator">
    <w:name w:val="comma-separator"/>
    <w:basedOn w:val="a1"/>
    <w:rsid w:val="004D3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0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4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8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onlinelibrary.wiley.com/authored-by/Barth/Ruud" TargetMode="External"/><Relationship Id="rId18" Type="http://schemas.openxmlformats.org/officeDocument/2006/relationships/hyperlink" Target="https://onlinelibrary.wiley.com/authored-by/Kurtser/Polina" TargetMode="External"/><Relationship Id="rId26" Type="http://schemas.openxmlformats.org/officeDocument/2006/relationships/hyperlink" Target="https://doi.org/10.3390/robotics10020052" TargetMode="External"/><Relationship Id="rId39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s://onlinelibrary.wiley.com/authored-by/Tuijl/Bart" TargetMode="External"/><Relationship Id="rId34" Type="http://schemas.openxmlformats.org/officeDocument/2006/relationships/hyperlink" Target="https://chg.dcz.gov.ua/publikaciya/robototehnika-shtuchnyy-intelekt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nlinelibrary.wiley.com/authored-by/Balendonck/Jos" TargetMode="External"/><Relationship Id="rId17" Type="http://schemas.openxmlformats.org/officeDocument/2006/relationships/hyperlink" Target="https://onlinelibrary.wiley.com/authored-by/Hemming/Jochen" TargetMode="External"/><Relationship Id="rId25" Type="http://schemas.openxmlformats.org/officeDocument/2006/relationships/hyperlink" Target="https://sciprofiles.com/profile/711714" TargetMode="External"/><Relationship Id="rId33" Type="http://schemas.openxmlformats.org/officeDocument/2006/relationships/hyperlink" Target="http://robomaniac.com.ua/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onlinelibrary.wiley.com/authored-by/Hellstr%C3%B6m/Thomas" TargetMode="External"/><Relationship Id="rId20" Type="http://schemas.openxmlformats.org/officeDocument/2006/relationships/hyperlink" Target="https://onlinelibrary.wiley.com/authored-by/Tielen/Toon" TargetMode="External"/><Relationship Id="rId29" Type="http://schemas.openxmlformats.org/officeDocument/2006/relationships/hyperlink" Target="http://www.gntb.gov.ua/ua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nlinelibrary.wiley.com/authored-by/Arad/Boaz" TargetMode="External"/><Relationship Id="rId24" Type="http://schemas.openxmlformats.org/officeDocument/2006/relationships/hyperlink" Target="https://sciprofiles.com/profile/1106148" TargetMode="External"/><Relationship Id="rId32" Type="http://schemas.openxmlformats.org/officeDocument/2006/relationships/hyperlink" Target="http://www.dynamiccnc.com/" TargetMode="External"/><Relationship Id="rId37" Type="http://schemas.openxmlformats.org/officeDocument/2006/relationships/hyperlink" Target="https://www.imena.ua/blog/5-directions-of-development-of-robotics/" TargetMode="External"/><Relationship Id="rId40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onlinelibrary.wiley.com/authored-by/Edan/Yael" TargetMode="External"/><Relationship Id="rId23" Type="http://schemas.openxmlformats.org/officeDocument/2006/relationships/hyperlink" Target="https://sciprofiles.com/profile/1482906" TargetMode="External"/><Relationship Id="rId28" Type="http://schemas.openxmlformats.org/officeDocument/2006/relationships/hyperlink" Target="http://uk.wikipedia.org/wiki/&#1056;&#1086;&#1073;&#1086;&#1090;&#1086;&#1090;&#1077;&#1093;&#1085;&#1110;&#1082;&#1072;" TargetMode="External"/><Relationship Id="rId36" Type="http://schemas.openxmlformats.org/officeDocument/2006/relationships/hyperlink" Target="https://lviv.com/panoptykum/korotka-istoriya-robotiv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onlinelibrary.wiley.com/authored-by/Ringdahl/Ola" TargetMode="External"/><Relationship Id="rId31" Type="http://schemas.openxmlformats.org/officeDocument/2006/relationships/hyperlink" Target="http://www.dynamicmachinecorp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onlinelibrary.wiley.com/authored-by/Ben%E2%80%90Shahar/Ohad" TargetMode="External"/><Relationship Id="rId22" Type="http://schemas.openxmlformats.org/officeDocument/2006/relationships/hyperlink" Target="https://doi.org/10.1002/rob.21937" TargetMode="External"/><Relationship Id="rId27" Type="http://schemas.openxmlformats.org/officeDocument/2006/relationships/hyperlink" Target="https://doi.org/10.1139/juvs-2015-0034" TargetMode="External"/><Relationship Id="rId30" Type="http://schemas.openxmlformats.org/officeDocument/2006/relationships/hyperlink" Target="http://www.robotica.in.ua" TargetMode="External"/><Relationship Id="rId35" Type="http://schemas.openxmlformats.org/officeDocument/2006/relationships/hyperlink" Target="http://edurobots.ru/kurs-arduino-dlya-nachinayushhix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16192-FD5C-4E22-8BFB-962E10AC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11480</Words>
  <Characters>6545</Characters>
  <Application>Microsoft Office Word</Application>
  <DocSecurity>0</DocSecurity>
  <Lines>54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НМК</vt:lpstr>
      <vt:lpstr>НМК</vt:lpstr>
    </vt:vector>
  </TitlesOfParts>
  <Company>МТММ</Company>
  <LinksUpToDate>false</LinksUpToDate>
  <CharactersWithSpaces>17990</CharactersWithSpaces>
  <SharedDoc>false</SharedDoc>
  <HLinks>
    <vt:vector size="42" baseType="variant">
      <vt:variant>
        <vt:i4>3801140</vt:i4>
      </vt:variant>
      <vt:variant>
        <vt:i4>144</vt:i4>
      </vt:variant>
      <vt:variant>
        <vt:i4>0</vt:i4>
      </vt:variant>
      <vt:variant>
        <vt:i4>5</vt:i4>
      </vt:variant>
      <vt:variant>
        <vt:lpwstr>http://www.twirpx.com/file/908002/</vt:lpwstr>
      </vt:variant>
      <vt:variant>
        <vt:lpwstr/>
      </vt:variant>
      <vt:variant>
        <vt:i4>2555962</vt:i4>
      </vt:variant>
      <vt:variant>
        <vt:i4>141</vt:i4>
      </vt:variant>
      <vt:variant>
        <vt:i4>0</vt:i4>
      </vt:variant>
      <vt:variant>
        <vt:i4>5</vt:i4>
      </vt:variant>
      <vt:variant>
        <vt:lpwstr>http://www.twirpx.com/file/1227191/</vt:lpwstr>
      </vt:variant>
      <vt:variant>
        <vt:lpwstr/>
      </vt:variant>
      <vt:variant>
        <vt:i4>7667769</vt:i4>
      </vt:variant>
      <vt:variant>
        <vt:i4>138</vt:i4>
      </vt:variant>
      <vt:variant>
        <vt:i4>0</vt:i4>
      </vt:variant>
      <vt:variant>
        <vt:i4>5</vt:i4>
      </vt:variant>
      <vt:variant>
        <vt:lpwstr>http://www.bookshop.ua/</vt:lpwstr>
      </vt:variant>
      <vt:variant>
        <vt:lpwstr/>
      </vt:variant>
      <vt:variant>
        <vt:i4>6684731</vt:i4>
      </vt:variant>
      <vt:variant>
        <vt:i4>135</vt:i4>
      </vt:variant>
      <vt:variant>
        <vt:i4>0</vt:i4>
      </vt:variant>
      <vt:variant>
        <vt:i4>5</vt:i4>
      </vt:variant>
      <vt:variant>
        <vt:lpwstr>http://www.tib.uni-hannover.de/</vt:lpwstr>
      </vt:variant>
      <vt:variant>
        <vt:lpwstr/>
      </vt:variant>
      <vt:variant>
        <vt:i4>7078006</vt:i4>
      </vt:variant>
      <vt:variant>
        <vt:i4>132</vt:i4>
      </vt:variant>
      <vt:variant>
        <vt:i4>0</vt:i4>
      </vt:variant>
      <vt:variant>
        <vt:i4>5</vt:i4>
      </vt:variant>
      <vt:variant>
        <vt:lpwstr>http://www.gntb.gov.ua/ua/</vt:lpwstr>
      </vt:variant>
      <vt:variant>
        <vt:lpwstr/>
      </vt:variant>
      <vt:variant>
        <vt:i4>4063264</vt:i4>
      </vt:variant>
      <vt:variant>
        <vt:i4>129</vt:i4>
      </vt:variant>
      <vt:variant>
        <vt:i4>0</vt:i4>
      </vt:variant>
      <vt:variant>
        <vt:i4>5</vt:i4>
      </vt:variant>
      <vt:variant>
        <vt:lpwstr>http://www.nbuv.gov.ua/</vt:lpwstr>
      </vt:variant>
      <vt:variant>
        <vt:lpwstr/>
      </vt:variant>
      <vt:variant>
        <vt:i4>1376311</vt:i4>
      </vt:variant>
      <vt:variant>
        <vt:i4>126</vt:i4>
      </vt:variant>
      <vt:variant>
        <vt:i4>0</vt:i4>
      </vt:variant>
      <vt:variant>
        <vt:i4>5</vt:i4>
      </vt:variant>
      <vt:variant>
        <vt:lpwstr>https://nubip.edu.ua/sites/default/files/u284/polozh_ekzameni_zaliki_2020_dlya_saytu.pdf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НМК</dc:title>
  <dc:subject/>
  <dc:creator>Литвинов</dc:creator>
  <cp:keywords/>
  <cp:lastModifiedBy>User</cp:lastModifiedBy>
  <cp:revision>7</cp:revision>
  <cp:lastPrinted>2024-06-12T09:41:00Z</cp:lastPrinted>
  <dcterms:created xsi:type="dcterms:W3CDTF">2024-06-12T09:42:00Z</dcterms:created>
  <dcterms:modified xsi:type="dcterms:W3CDTF">2024-06-14T08:12:00Z</dcterms:modified>
</cp:coreProperties>
</file>