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E3C3" w14:textId="77777777" w:rsidR="00864BA9" w:rsidRDefault="00864BA9" w:rsidP="00864B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8A010E1" w14:textId="77777777" w:rsidR="00A64E73" w:rsidRPr="00A64E73" w:rsidRDefault="00A64E73" w:rsidP="00A6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73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І </w:t>
      </w:r>
    </w:p>
    <w:p w14:paraId="4FB458F6" w14:textId="77777777" w:rsidR="00A64E73" w:rsidRPr="00A64E73" w:rsidRDefault="00A64E73" w:rsidP="00A64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73">
        <w:rPr>
          <w:rFonts w:ascii="Times New Roman" w:hAnsi="Times New Roman" w:cs="Times New Roman"/>
          <w:b/>
          <w:sz w:val="28"/>
          <w:szCs w:val="28"/>
        </w:rPr>
        <w:t>ПРИРОДОКОРИСТУВАННЯ УКРАЇНИ</w:t>
      </w:r>
    </w:p>
    <w:p w14:paraId="54C5AB4F" w14:textId="77777777" w:rsidR="00A64E73" w:rsidRPr="00A64E73" w:rsidRDefault="00A64E73" w:rsidP="00A64E73">
      <w:pPr>
        <w:rPr>
          <w:rFonts w:ascii="Times New Roman" w:hAnsi="Times New Roman" w:cs="Times New Roman"/>
          <w:sz w:val="28"/>
          <w:szCs w:val="28"/>
        </w:rPr>
      </w:pPr>
    </w:p>
    <w:p w14:paraId="71B693B7" w14:textId="77777777" w:rsidR="00A64E73" w:rsidRPr="00864BA9" w:rsidRDefault="00A64E73" w:rsidP="00A64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Кафедра конструювання машин і обладнання</w:t>
      </w:r>
    </w:p>
    <w:p w14:paraId="32A2BC2C" w14:textId="77777777" w:rsidR="00A64E73" w:rsidRPr="00A64E73" w:rsidRDefault="00A64E73" w:rsidP="00A64E73">
      <w:pPr>
        <w:rPr>
          <w:rFonts w:ascii="Times New Roman" w:hAnsi="Times New Roman" w:cs="Times New Roman"/>
          <w:sz w:val="28"/>
          <w:szCs w:val="28"/>
        </w:rPr>
      </w:pPr>
    </w:p>
    <w:p w14:paraId="2819C518" w14:textId="77777777" w:rsidR="00A64E73" w:rsidRPr="00A64E73" w:rsidRDefault="00A64E73" w:rsidP="00A64E73">
      <w:pPr>
        <w:ind w:left="6120"/>
        <w:rPr>
          <w:rFonts w:ascii="Times New Roman" w:hAnsi="Times New Roman" w:cs="Times New Roman"/>
          <w:b/>
          <w:sz w:val="28"/>
          <w:szCs w:val="28"/>
        </w:rPr>
      </w:pPr>
      <w:r w:rsidRPr="00A64E73">
        <w:rPr>
          <w:rFonts w:ascii="Times New Roman" w:hAnsi="Times New Roman" w:cs="Times New Roman"/>
          <w:b/>
          <w:sz w:val="28"/>
          <w:szCs w:val="28"/>
        </w:rPr>
        <w:t xml:space="preserve">ЗАТВЕРДЖЕНО </w:t>
      </w:r>
    </w:p>
    <w:p w14:paraId="7FAAECC7" w14:textId="77777777" w:rsidR="00A64E73" w:rsidRPr="00A64E73" w:rsidRDefault="00A64E73" w:rsidP="00A64E73">
      <w:pPr>
        <w:jc w:val="right"/>
        <w:rPr>
          <w:rFonts w:ascii="Times New Roman" w:hAnsi="Times New Roman" w:cs="Times New Roman"/>
          <w:sz w:val="28"/>
          <w:szCs w:val="28"/>
        </w:rPr>
      </w:pPr>
      <w:r w:rsidRPr="00A64E73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5B4A7DEF" w14:textId="77777777" w:rsidR="00A64E73" w:rsidRPr="00A64E73" w:rsidRDefault="00A64E73" w:rsidP="00A64E73">
      <w:pPr>
        <w:jc w:val="right"/>
        <w:rPr>
          <w:rFonts w:ascii="Times New Roman" w:hAnsi="Times New Roman" w:cs="Times New Roman"/>
          <w:sz w:val="28"/>
          <w:szCs w:val="28"/>
        </w:rPr>
      </w:pPr>
      <w:r w:rsidRPr="00A64E73">
        <w:rPr>
          <w:rFonts w:ascii="Times New Roman" w:hAnsi="Times New Roman" w:cs="Times New Roman"/>
          <w:sz w:val="28"/>
          <w:szCs w:val="28"/>
        </w:rPr>
        <w:t>«____»   червня   2025 р.</w:t>
      </w:r>
    </w:p>
    <w:p w14:paraId="53CE2C8A" w14:textId="77777777" w:rsidR="00A64E73" w:rsidRPr="00421CA9" w:rsidRDefault="00A64E73" w:rsidP="00A64E73"/>
    <w:p w14:paraId="278F877F" w14:textId="77777777" w:rsidR="00A64E73" w:rsidRDefault="00A64E73" w:rsidP="00A64E73"/>
    <w:p w14:paraId="484DD30D" w14:textId="77777777" w:rsidR="00A64E73" w:rsidRDefault="00A64E73" w:rsidP="00A64E73"/>
    <w:p w14:paraId="6849CF48" w14:textId="77777777" w:rsidR="00A64E73" w:rsidRPr="00864BA9" w:rsidRDefault="00A64E73" w:rsidP="00A64E73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864BA9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864BA9">
        <w:rPr>
          <w:rFonts w:ascii="Times New Roman" w:hAnsi="Times New Roman" w:cs="Times New Roman"/>
          <w:i w:val="0"/>
          <w:iCs w:val="0"/>
        </w:rPr>
        <w:t>ПРОГРАМА НАВЧАЛЬНОЇ ДИСЦИПЛІНИ</w:t>
      </w:r>
    </w:p>
    <w:p w14:paraId="72A1EE5F" w14:textId="77777777" w:rsidR="00A64E73" w:rsidRDefault="00A64E73" w:rsidP="00A64E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429DF5" w14:textId="77777777" w:rsidR="00A64E73" w:rsidRPr="00864BA9" w:rsidRDefault="00A64E73" w:rsidP="00A64E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СИСТЕМНОГО АНАЛІЗУ</w:t>
      </w:r>
    </w:p>
    <w:p w14:paraId="1BB2AC21" w14:textId="77777777" w:rsidR="00A64E73" w:rsidRDefault="00A64E73" w:rsidP="00A64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22596" w14:textId="77777777" w:rsidR="00A64E73" w:rsidRPr="00864BA9" w:rsidRDefault="00A64E73" w:rsidP="00A64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Галузь знань: G «Інженерія, виробництво та будівництво»</w:t>
      </w:r>
    </w:p>
    <w:p w14:paraId="0BE8BCCB" w14:textId="7D7535B9" w:rsidR="00A64E73" w:rsidRPr="00864BA9" w:rsidRDefault="00A64E73" w:rsidP="00A64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 xml:space="preserve">Спеціальність: </w:t>
      </w:r>
      <w:r w:rsidRPr="00864BA9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864BA9">
        <w:rPr>
          <w:rFonts w:ascii="Times New Roman" w:hAnsi="Times New Roman" w:cs="Times New Roman"/>
          <w:sz w:val="28"/>
          <w:szCs w:val="28"/>
        </w:rPr>
        <w:t>1</w:t>
      </w:r>
      <w:r w:rsidR="00912CBD">
        <w:rPr>
          <w:rFonts w:ascii="Times New Roman" w:hAnsi="Times New Roman" w:cs="Times New Roman"/>
          <w:sz w:val="28"/>
          <w:szCs w:val="28"/>
        </w:rPr>
        <w:t>1</w:t>
      </w:r>
      <w:r w:rsidRPr="00864BA9">
        <w:rPr>
          <w:rFonts w:ascii="Times New Roman" w:hAnsi="Times New Roman" w:cs="Times New Roman"/>
          <w:sz w:val="28"/>
          <w:szCs w:val="28"/>
        </w:rPr>
        <w:t xml:space="preserve"> «</w:t>
      </w:r>
      <w:r w:rsidR="00912CBD">
        <w:rPr>
          <w:rFonts w:ascii="Times New Roman" w:hAnsi="Times New Roman" w:cs="Times New Roman"/>
          <w:sz w:val="28"/>
          <w:szCs w:val="28"/>
        </w:rPr>
        <w:t>Машинобудування (за спеціалізаціями)</w:t>
      </w:r>
      <w:r w:rsidRPr="00864BA9">
        <w:rPr>
          <w:rFonts w:ascii="Times New Roman" w:hAnsi="Times New Roman" w:cs="Times New Roman"/>
          <w:sz w:val="28"/>
          <w:szCs w:val="28"/>
        </w:rPr>
        <w:t>»</w:t>
      </w:r>
    </w:p>
    <w:p w14:paraId="7A9F6E4A" w14:textId="7E89C89E" w:rsidR="00A64E73" w:rsidRDefault="00A64E73" w:rsidP="00912C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Освітня програма «</w:t>
      </w:r>
      <w:r w:rsidR="00912CBD">
        <w:rPr>
          <w:rFonts w:ascii="Times New Roman" w:hAnsi="Times New Roman" w:cs="Times New Roman"/>
          <w:sz w:val="28"/>
          <w:szCs w:val="28"/>
        </w:rPr>
        <w:t>Машини та обладнання сільськогосподарського виробництва</w:t>
      </w:r>
      <w:r w:rsidRPr="00864BA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1571613" w14:textId="4029E371" w:rsidR="00A64E73" w:rsidRPr="00864BA9" w:rsidRDefault="00A64E73" w:rsidP="00A64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Орієнтація освітньої програми – Освітньо-</w:t>
      </w:r>
      <w:r w:rsidR="000971A3">
        <w:rPr>
          <w:rFonts w:ascii="Times New Roman" w:hAnsi="Times New Roman" w:cs="Times New Roman"/>
          <w:sz w:val="28"/>
          <w:szCs w:val="28"/>
        </w:rPr>
        <w:t>професійна</w:t>
      </w:r>
    </w:p>
    <w:p w14:paraId="14F6C739" w14:textId="77777777" w:rsidR="00A64E73" w:rsidRPr="00864BA9" w:rsidRDefault="00A64E73" w:rsidP="00A64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A9">
        <w:rPr>
          <w:rFonts w:ascii="Times New Roman" w:hAnsi="Times New Roman" w:cs="Times New Roman"/>
          <w:sz w:val="28"/>
          <w:szCs w:val="28"/>
        </w:rPr>
        <w:t>Факультет конструювання та дизайну</w:t>
      </w:r>
    </w:p>
    <w:p w14:paraId="5A4593E5" w14:textId="77777777" w:rsidR="00A64E73" w:rsidRDefault="00A64E73" w:rsidP="00A64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A9">
        <w:rPr>
          <w:rFonts w:ascii="Times New Roman" w:hAnsi="Times New Roman" w:cs="Times New Roman"/>
          <w:sz w:val="28"/>
          <w:szCs w:val="28"/>
        </w:rPr>
        <w:t>Розробники:</w:t>
      </w:r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Ловейкін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В.С.,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д.т.н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., проф. </w:t>
      </w:r>
      <w:proofErr w:type="spellStart"/>
      <w:r w:rsidRPr="00864BA9">
        <w:rPr>
          <w:rFonts w:ascii="Times New Roman" w:hAnsi="Times New Roman" w:cs="Times New Roman"/>
          <w:sz w:val="28"/>
          <w:szCs w:val="28"/>
          <w:u w:val="single"/>
        </w:rPr>
        <w:t>Ромасевич</w:t>
      </w:r>
      <w:proofErr w:type="spellEnd"/>
      <w:r w:rsidRPr="00864BA9">
        <w:rPr>
          <w:rFonts w:ascii="Times New Roman" w:hAnsi="Times New Roman" w:cs="Times New Roman"/>
          <w:sz w:val="28"/>
          <w:szCs w:val="28"/>
          <w:u w:val="single"/>
        </w:rPr>
        <w:t xml:space="preserve"> Ю.О.</w:t>
      </w:r>
    </w:p>
    <w:p w14:paraId="4CFE686C" w14:textId="77777777" w:rsidR="00A64E73" w:rsidRPr="00421CA9" w:rsidRDefault="00A64E73" w:rsidP="00A64E73"/>
    <w:p w14:paraId="56F8DF9C" w14:textId="77777777" w:rsidR="00A64E73" w:rsidRDefault="00A64E73" w:rsidP="00A64E73"/>
    <w:p w14:paraId="4C390C67" w14:textId="77777777" w:rsidR="002123B4" w:rsidRDefault="002123B4" w:rsidP="00A64E73"/>
    <w:p w14:paraId="24A73E7D" w14:textId="77777777" w:rsidR="00A64E73" w:rsidRDefault="00A64E73" w:rsidP="00A64E73"/>
    <w:p w14:paraId="66A82B71" w14:textId="77777777" w:rsidR="00A64E73" w:rsidRPr="00A64E73" w:rsidRDefault="00A64E73" w:rsidP="00912C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4E73">
        <w:rPr>
          <w:rFonts w:ascii="Times New Roman" w:hAnsi="Times New Roman" w:cs="Times New Roman"/>
          <w:sz w:val="28"/>
          <w:szCs w:val="28"/>
        </w:rPr>
        <w:t>Київ – 2025 р.</w:t>
      </w:r>
    </w:p>
    <w:p w14:paraId="667EDBCF" w14:textId="2E8A6AF3" w:rsidR="005B6117" w:rsidRPr="00DA4934" w:rsidRDefault="005B6117" w:rsidP="00B34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9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</w:p>
    <w:p w14:paraId="2BC386D7" w14:textId="77777777" w:rsidR="005B6117" w:rsidRDefault="005B6117" w:rsidP="005B61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1FBD09" w14:textId="3B61422E" w:rsidR="00612BAA" w:rsidRPr="00612BAA" w:rsidRDefault="00612BAA" w:rsidP="009E06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AA">
        <w:rPr>
          <w:rFonts w:ascii="Times New Roman" w:hAnsi="Times New Roman" w:cs="Times New Roman"/>
          <w:sz w:val="28"/>
          <w:szCs w:val="28"/>
        </w:rPr>
        <w:t>Актуальність вивчення дисципліни "</w:t>
      </w:r>
      <w:r w:rsidR="00A10BBF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Pr="00612BAA">
        <w:rPr>
          <w:rFonts w:ascii="Times New Roman" w:hAnsi="Times New Roman" w:cs="Times New Roman"/>
          <w:sz w:val="28"/>
          <w:szCs w:val="28"/>
        </w:rPr>
        <w:t xml:space="preserve">" зумовлена тим, що серед складових систем </w:t>
      </w:r>
      <w:r w:rsidR="00912CBD">
        <w:rPr>
          <w:rFonts w:ascii="Times New Roman" w:hAnsi="Times New Roman" w:cs="Times New Roman"/>
          <w:sz w:val="28"/>
          <w:szCs w:val="28"/>
        </w:rPr>
        <w:t>машинобудівног</w:t>
      </w:r>
      <w:r w:rsidR="00557CE8">
        <w:rPr>
          <w:rFonts w:ascii="Times New Roman" w:hAnsi="Times New Roman" w:cs="Times New Roman"/>
          <w:sz w:val="28"/>
          <w:szCs w:val="28"/>
        </w:rPr>
        <w:t>о 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  основною системою є система керування. Знання основ теорії </w:t>
      </w:r>
      <w:r w:rsidR="009E0668">
        <w:rPr>
          <w:rFonts w:ascii="Times New Roman" w:hAnsi="Times New Roman" w:cs="Times New Roman"/>
          <w:sz w:val="28"/>
          <w:szCs w:val="28"/>
        </w:rPr>
        <w:t>систем</w:t>
      </w:r>
      <w:r w:rsidRPr="00612BAA">
        <w:rPr>
          <w:rFonts w:ascii="Times New Roman" w:hAnsi="Times New Roman" w:cs="Times New Roman"/>
          <w:sz w:val="28"/>
          <w:szCs w:val="28"/>
        </w:rPr>
        <w:t xml:space="preserve"> дозволить створювати високоефективні та надійні</w:t>
      </w:r>
      <w:r w:rsidR="00557CE8">
        <w:rPr>
          <w:rFonts w:ascii="Times New Roman" w:hAnsi="Times New Roman" w:cs="Times New Roman"/>
          <w:sz w:val="28"/>
          <w:szCs w:val="28"/>
        </w:rPr>
        <w:t xml:space="preserve"> системи керування </w:t>
      </w:r>
      <w:r w:rsidR="00912CBD">
        <w:rPr>
          <w:rFonts w:ascii="Times New Roman" w:hAnsi="Times New Roman" w:cs="Times New Roman"/>
          <w:sz w:val="28"/>
          <w:szCs w:val="28"/>
        </w:rPr>
        <w:t xml:space="preserve">створення машин </w:t>
      </w:r>
      <w:r w:rsidR="009E0668">
        <w:rPr>
          <w:rFonts w:ascii="Times New Roman" w:hAnsi="Times New Roman" w:cs="Times New Roman"/>
          <w:sz w:val="28"/>
          <w:szCs w:val="28"/>
        </w:rPr>
        <w:t xml:space="preserve"> різного призначення, зокрема, для сільськогосподарського </w:t>
      </w:r>
      <w:r w:rsidR="00557CE8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</w:t>
      </w:r>
      <w:r w:rsidR="00A10BBF">
        <w:rPr>
          <w:rFonts w:ascii="Times New Roman" w:hAnsi="Times New Roman" w:cs="Times New Roman"/>
          <w:sz w:val="28"/>
          <w:szCs w:val="28"/>
        </w:rPr>
        <w:t>Системний аналіз</w:t>
      </w:r>
      <w:r w:rsidRPr="00612BAA">
        <w:rPr>
          <w:rFonts w:ascii="Times New Roman" w:hAnsi="Times New Roman" w:cs="Times New Roman"/>
          <w:sz w:val="28"/>
          <w:szCs w:val="28"/>
        </w:rPr>
        <w:t xml:space="preserve"> є основою створення високотехнологічних систем </w:t>
      </w:r>
      <w:r w:rsidR="00912CBD">
        <w:rPr>
          <w:rFonts w:ascii="Times New Roman" w:hAnsi="Times New Roman" w:cs="Times New Roman"/>
          <w:sz w:val="28"/>
          <w:szCs w:val="28"/>
        </w:rPr>
        <w:t>машинобудування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5667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BAA">
        <w:rPr>
          <w:rFonts w:ascii="Times New Roman" w:hAnsi="Times New Roman" w:cs="Times New Roman"/>
          <w:sz w:val="28"/>
          <w:szCs w:val="28"/>
        </w:rPr>
        <w:t>сільськогосподарськ</w:t>
      </w:r>
      <w:r w:rsidR="0056673A">
        <w:rPr>
          <w:rFonts w:ascii="Times New Roman" w:hAnsi="Times New Roman" w:cs="Times New Roman"/>
          <w:sz w:val="28"/>
          <w:szCs w:val="28"/>
        </w:rPr>
        <w:t>ого</w:t>
      </w:r>
      <w:r w:rsidRPr="00612BAA">
        <w:rPr>
          <w:rFonts w:ascii="Times New Roman" w:hAnsi="Times New Roman" w:cs="Times New Roman"/>
          <w:sz w:val="28"/>
          <w:szCs w:val="28"/>
        </w:rPr>
        <w:t xml:space="preserve">  </w:t>
      </w:r>
      <w:r w:rsidR="0056673A">
        <w:rPr>
          <w:rFonts w:ascii="Times New Roman" w:hAnsi="Times New Roman" w:cs="Times New Roman"/>
          <w:sz w:val="28"/>
          <w:szCs w:val="28"/>
        </w:rPr>
        <w:t>виробництва</w:t>
      </w:r>
      <w:r w:rsidRPr="00612BAA">
        <w:rPr>
          <w:rFonts w:ascii="Times New Roman" w:hAnsi="Times New Roman" w:cs="Times New Roman"/>
          <w:sz w:val="28"/>
          <w:szCs w:val="28"/>
        </w:rPr>
        <w:t xml:space="preserve">. Знання цієї дисципліни дозволяють майбутнім фахівцям розуміти принципи побудови та функціонування складних технічних систем </w:t>
      </w:r>
      <w:r w:rsidR="00912CBD">
        <w:rPr>
          <w:rFonts w:ascii="Times New Roman" w:hAnsi="Times New Roman" w:cs="Times New Roman"/>
          <w:sz w:val="28"/>
          <w:szCs w:val="28"/>
        </w:rPr>
        <w:t xml:space="preserve">машинобудівного 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Pr="00612BAA">
        <w:rPr>
          <w:rFonts w:ascii="Times New Roman" w:hAnsi="Times New Roman" w:cs="Times New Roman"/>
          <w:sz w:val="28"/>
          <w:szCs w:val="28"/>
        </w:rPr>
        <w:t>, оптимізувати їхню роботу і  забезпечувати надійність та ефективність</w:t>
      </w:r>
      <w:r w:rsidR="00DC2494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Pr="00612BAA">
        <w:rPr>
          <w:rFonts w:ascii="Times New Roman" w:hAnsi="Times New Roman" w:cs="Times New Roman"/>
          <w:sz w:val="28"/>
          <w:szCs w:val="28"/>
        </w:rPr>
        <w:t>. Її сутність полягає в побудові математичної моделі об’єкта</w:t>
      </w:r>
      <w:r w:rsidR="00557CE8">
        <w:rPr>
          <w:rFonts w:ascii="Times New Roman" w:hAnsi="Times New Roman" w:cs="Times New Roman"/>
          <w:sz w:val="28"/>
          <w:szCs w:val="28"/>
        </w:rPr>
        <w:t xml:space="preserve"> </w:t>
      </w:r>
      <w:r w:rsidR="00912CBD">
        <w:rPr>
          <w:rFonts w:ascii="Times New Roman" w:hAnsi="Times New Roman" w:cs="Times New Roman"/>
          <w:sz w:val="28"/>
          <w:szCs w:val="28"/>
        </w:rPr>
        <w:t>машинобудівного</w:t>
      </w:r>
      <w:r w:rsidR="00DC2494">
        <w:rPr>
          <w:rFonts w:ascii="Times New Roman" w:hAnsi="Times New Roman" w:cs="Times New Roman"/>
          <w:sz w:val="28"/>
          <w:szCs w:val="28"/>
        </w:rPr>
        <w:t xml:space="preserve"> виробництва,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дослідження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>його властивостей</w:t>
      </w:r>
      <w:r w:rsidRPr="00612BAA">
        <w:rPr>
          <w:rFonts w:ascii="Times New Roman" w:hAnsi="Times New Roman" w:cs="Times New Roman"/>
          <w:sz w:val="28"/>
          <w:szCs w:val="28"/>
        </w:rPr>
        <w:t xml:space="preserve"> </w:t>
      </w:r>
      <w:r w:rsidR="00DC2494">
        <w:rPr>
          <w:rFonts w:ascii="Times New Roman" w:hAnsi="Times New Roman" w:cs="Times New Roman"/>
          <w:sz w:val="28"/>
          <w:szCs w:val="28"/>
        </w:rPr>
        <w:t xml:space="preserve">на </w:t>
      </w:r>
      <w:r w:rsidRPr="00612BAA">
        <w:rPr>
          <w:rFonts w:ascii="Times New Roman" w:hAnsi="Times New Roman" w:cs="Times New Roman"/>
          <w:sz w:val="28"/>
          <w:szCs w:val="28"/>
        </w:rPr>
        <w:t xml:space="preserve">основі системного аналізу та синтезу алгоритму для досягнення бажаних характеристик. Предметом її вивчення є процеси керування, методи дослідження та основи проектування </w:t>
      </w:r>
      <w:r w:rsidR="0056673A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="00912CBD">
        <w:rPr>
          <w:rFonts w:ascii="Times New Roman" w:hAnsi="Times New Roman" w:cs="Times New Roman"/>
          <w:sz w:val="28"/>
          <w:szCs w:val="28"/>
        </w:rPr>
        <w:t>машин та обладнання</w:t>
      </w:r>
      <w:r w:rsidRPr="00612BA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5529"/>
      </w:tblGrid>
      <w:tr w:rsidR="00612BAA" w:rsidRPr="00766E3E" w14:paraId="57B74D70" w14:textId="77777777" w:rsidTr="009865B8">
        <w:tc>
          <w:tcPr>
            <w:tcW w:w="10137" w:type="dxa"/>
            <w:gridSpan w:val="2"/>
            <w:shd w:val="clear" w:color="auto" w:fill="auto"/>
          </w:tcPr>
          <w:p w14:paraId="78C27960" w14:textId="6D82D010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</w:tc>
      </w:tr>
      <w:tr w:rsidR="00612BAA" w:rsidRPr="00766E3E" w14:paraId="6BFF8116" w14:textId="77777777" w:rsidTr="009865B8">
        <w:tc>
          <w:tcPr>
            <w:tcW w:w="4428" w:type="dxa"/>
            <w:shd w:val="clear" w:color="auto" w:fill="auto"/>
          </w:tcPr>
          <w:p w14:paraId="2E229B61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5709" w:type="dxa"/>
            <w:shd w:val="clear" w:color="auto" w:fill="auto"/>
          </w:tcPr>
          <w:p w14:paraId="00AF9BFA" w14:textId="77777777" w:rsidR="00612BAA" w:rsidRPr="00612BAA" w:rsidRDefault="00612BAA" w:rsidP="009865B8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Магістр</w:t>
            </w:r>
          </w:p>
        </w:tc>
      </w:tr>
      <w:tr w:rsidR="00612BAA" w:rsidRPr="00766E3E" w14:paraId="6B4D3B41" w14:textId="77777777" w:rsidTr="009865B8">
        <w:tc>
          <w:tcPr>
            <w:tcW w:w="4428" w:type="dxa"/>
            <w:shd w:val="clear" w:color="auto" w:fill="auto"/>
          </w:tcPr>
          <w:p w14:paraId="44081CD5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5709" w:type="dxa"/>
            <w:shd w:val="clear" w:color="auto" w:fill="auto"/>
          </w:tcPr>
          <w:p w14:paraId="0646F5B8" w14:textId="0B9CCE4A" w:rsidR="00612BAA" w:rsidRPr="00612BAA" w:rsidRDefault="00612BAA" w:rsidP="009865B8">
            <w:pPr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G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06EB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06EB3">
              <w:rPr>
                <w:rFonts w:ascii="Times New Roman" w:hAnsi="Times New Roman" w:cs="Times New Roman"/>
                <w:i/>
                <w:sz w:val="28"/>
                <w:szCs w:val="28"/>
              </w:rPr>
              <w:t>Машинобудування(за спеціалізаціями)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612BAA" w:rsidRPr="00766E3E" w14:paraId="5C021F6D" w14:textId="77777777" w:rsidTr="009865B8">
        <w:tc>
          <w:tcPr>
            <w:tcW w:w="4428" w:type="dxa"/>
            <w:shd w:val="clear" w:color="auto" w:fill="auto"/>
          </w:tcPr>
          <w:p w14:paraId="0CE71B49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5709" w:type="dxa"/>
            <w:shd w:val="clear" w:color="auto" w:fill="auto"/>
          </w:tcPr>
          <w:p w14:paraId="400D3E1B" w14:textId="77777777" w:rsidR="00706EB3" w:rsidRPr="00706EB3" w:rsidRDefault="00557CE8" w:rsidP="00706EB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06EB3" w:rsidRPr="00706E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Машини та обладнання </w:t>
            </w:r>
          </w:p>
          <w:p w14:paraId="190E7DF0" w14:textId="571478A6" w:rsidR="00612BAA" w:rsidRPr="0056673A" w:rsidRDefault="00706EB3" w:rsidP="00706E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E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сільськогосподарського виробництва</w:t>
            </w:r>
            <w:r w:rsidR="00557CE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12BAA" w:rsidRPr="00612B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12BAA" w:rsidRPr="00766E3E" w14:paraId="5ED3D76B" w14:textId="77777777" w:rsidTr="009865B8">
        <w:tc>
          <w:tcPr>
            <w:tcW w:w="10137" w:type="dxa"/>
            <w:gridSpan w:val="2"/>
            <w:shd w:val="clear" w:color="auto" w:fill="auto"/>
          </w:tcPr>
          <w:p w14:paraId="747F9DC0" w14:textId="469612E3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612BAA" w:rsidRPr="00766E3E" w14:paraId="21CA4D6E" w14:textId="77777777" w:rsidTr="009865B8">
        <w:tc>
          <w:tcPr>
            <w:tcW w:w="4428" w:type="dxa"/>
            <w:shd w:val="clear" w:color="auto" w:fill="auto"/>
          </w:tcPr>
          <w:p w14:paraId="7FFC09B2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709" w:type="dxa"/>
            <w:shd w:val="clear" w:color="auto" w:fill="auto"/>
          </w:tcPr>
          <w:p w14:paraId="030CEC1A" w14:textId="6DFCBCB9" w:rsidR="00612BAA" w:rsidRPr="00612BAA" w:rsidRDefault="00706EB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Вибіркова</w:t>
            </w:r>
          </w:p>
        </w:tc>
      </w:tr>
      <w:tr w:rsidR="00612BAA" w:rsidRPr="00766E3E" w14:paraId="59A0683B" w14:textId="77777777" w:rsidTr="009865B8">
        <w:tc>
          <w:tcPr>
            <w:tcW w:w="4428" w:type="dxa"/>
            <w:shd w:val="clear" w:color="auto" w:fill="auto"/>
          </w:tcPr>
          <w:p w14:paraId="6909405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709" w:type="dxa"/>
            <w:shd w:val="clear" w:color="auto" w:fill="auto"/>
          </w:tcPr>
          <w:p w14:paraId="22F6301C" w14:textId="5C2660C8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6673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612BAA" w:rsidRPr="00766E3E" w14:paraId="6AF84A33" w14:textId="77777777" w:rsidTr="009865B8">
        <w:tc>
          <w:tcPr>
            <w:tcW w:w="4428" w:type="dxa"/>
            <w:shd w:val="clear" w:color="auto" w:fill="auto"/>
          </w:tcPr>
          <w:p w14:paraId="79CB72E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 ECTS </w:t>
            </w:r>
          </w:p>
        </w:tc>
        <w:tc>
          <w:tcPr>
            <w:tcW w:w="5709" w:type="dxa"/>
            <w:shd w:val="clear" w:color="auto" w:fill="auto"/>
          </w:tcPr>
          <w:p w14:paraId="0D03EF19" w14:textId="244E7EA3" w:rsidR="00612BAA" w:rsidRPr="00612BAA" w:rsidRDefault="0056673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612BAA" w:rsidRPr="00766E3E" w14:paraId="38B6BBF7" w14:textId="77777777" w:rsidTr="009865B8">
        <w:tc>
          <w:tcPr>
            <w:tcW w:w="4428" w:type="dxa"/>
            <w:shd w:val="clear" w:color="auto" w:fill="auto"/>
          </w:tcPr>
          <w:p w14:paraId="5243889A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709" w:type="dxa"/>
            <w:shd w:val="clear" w:color="auto" w:fill="auto"/>
          </w:tcPr>
          <w:p w14:paraId="03DC6260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12BAA" w:rsidRPr="00766E3E" w14:paraId="3CE78CCA" w14:textId="77777777" w:rsidTr="009865B8">
        <w:tc>
          <w:tcPr>
            <w:tcW w:w="4428" w:type="dxa"/>
            <w:shd w:val="clear" w:color="auto" w:fill="auto"/>
          </w:tcPr>
          <w:p w14:paraId="5555CA52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Курсовий проект (робота) (за наявності)</w:t>
            </w:r>
          </w:p>
        </w:tc>
        <w:tc>
          <w:tcPr>
            <w:tcW w:w="5709" w:type="dxa"/>
            <w:shd w:val="clear" w:color="auto" w:fill="auto"/>
          </w:tcPr>
          <w:p w14:paraId="573F9297" w14:textId="7B29F089" w:rsidR="00612BAA" w:rsidRPr="00612BAA" w:rsidRDefault="00743AE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0145B8FB" w14:textId="77777777" w:rsidTr="009865B8">
        <w:tc>
          <w:tcPr>
            <w:tcW w:w="4428" w:type="dxa"/>
            <w:shd w:val="clear" w:color="auto" w:fill="auto"/>
          </w:tcPr>
          <w:p w14:paraId="1A10E45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709" w:type="dxa"/>
            <w:shd w:val="clear" w:color="auto" w:fill="auto"/>
          </w:tcPr>
          <w:p w14:paraId="1515D2D4" w14:textId="4708352B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Екзамен</w:t>
            </w:r>
          </w:p>
        </w:tc>
      </w:tr>
      <w:tr w:rsidR="00612BAA" w:rsidRPr="00766E3E" w14:paraId="52389DC9" w14:textId="77777777" w:rsidTr="009865B8">
        <w:tc>
          <w:tcPr>
            <w:tcW w:w="10137" w:type="dxa"/>
            <w:gridSpan w:val="2"/>
            <w:shd w:val="clear" w:color="auto" w:fill="auto"/>
          </w:tcPr>
          <w:p w14:paraId="6F7AB9D9" w14:textId="1473928C" w:rsidR="00612BAA" w:rsidRPr="009E0668" w:rsidRDefault="00612BAA" w:rsidP="009E0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 навчальної дисципліни для денної форми навчання</w:t>
            </w:r>
          </w:p>
        </w:tc>
      </w:tr>
      <w:tr w:rsidR="00612BAA" w:rsidRPr="00766E3E" w14:paraId="05359D1E" w14:textId="77777777" w:rsidTr="009865B8">
        <w:tc>
          <w:tcPr>
            <w:tcW w:w="4428" w:type="dxa"/>
            <w:shd w:val="clear" w:color="auto" w:fill="auto"/>
          </w:tcPr>
          <w:p w14:paraId="610A0DD8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 (рік підготовки)</w:t>
            </w:r>
          </w:p>
        </w:tc>
        <w:tc>
          <w:tcPr>
            <w:tcW w:w="5709" w:type="dxa"/>
            <w:shd w:val="clear" w:color="auto" w:fill="auto"/>
          </w:tcPr>
          <w:p w14:paraId="59C211E6" w14:textId="3965CCA8" w:rsidR="00612BAA" w:rsidRPr="00612BAA" w:rsidRDefault="00706EB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12BAA" w:rsidRPr="00766E3E" w14:paraId="6C6F0EC8" w14:textId="77777777" w:rsidTr="009865B8">
        <w:tc>
          <w:tcPr>
            <w:tcW w:w="4428" w:type="dxa"/>
            <w:shd w:val="clear" w:color="auto" w:fill="auto"/>
          </w:tcPr>
          <w:p w14:paraId="74D94556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5709" w:type="dxa"/>
            <w:shd w:val="clear" w:color="auto" w:fill="auto"/>
          </w:tcPr>
          <w:p w14:paraId="4E45F259" w14:textId="0671D8F5" w:rsidR="00612BAA" w:rsidRPr="00612BAA" w:rsidRDefault="00706EB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12BAA" w:rsidRPr="00766E3E" w14:paraId="6DC53F74" w14:textId="77777777" w:rsidTr="009865B8">
        <w:tc>
          <w:tcPr>
            <w:tcW w:w="4428" w:type="dxa"/>
            <w:shd w:val="clear" w:color="auto" w:fill="auto"/>
          </w:tcPr>
          <w:p w14:paraId="7B96EF4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709" w:type="dxa"/>
            <w:shd w:val="clear" w:color="auto" w:fill="auto"/>
          </w:tcPr>
          <w:p w14:paraId="6867B630" w14:textId="492D6D97" w:rsidR="00612BAA" w:rsidRPr="00612BAA" w:rsidRDefault="000971A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2D0DFDC0" w14:textId="77777777" w:rsidTr="009865B8">
        <w:tc>
          <w:tcPr>
            <w:tcW w:w="4428" w:type="dxa"/>
            <w:shd w:val="clear" w:color="auto" w:fill="auto"/>
          </w:tcPr>
          <w:p w14:paraId="4320342F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709" w:type="dxa"/>
            <w:shd w:val="clear" w:color="auto" w:fill="auto"/>
          </w:tcPr>
          <w:p w14:paraId="457ED068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78C09CA2" w14:textId="77777777" w:rsidTr="009865B8">
        <w:tc>
          <w:tcPr>
            <w:tcW w:w="4428" w:type="dxa"/>
            <w:shd w:val="clear" w:color="auto" w:fill="auto"/>
          </w:tcPr>
          <w:p w14:paraId="0CCC6BAC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709" w:type="dxa"/>
            <w:shd w:val="clear" w:color="auto" w:fill="auto"/>
          </w:tcPr>
          <w:p w14:paraId="194B4C73" w14:textId="7541E7D3" w:rsidR="00612BAA" w:rsidRPr="00612BAA" w:rsidRDefault="000971A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6E7C2AA6" w14:textId="77777777" w:rsidTr="009865B8">
        <w:tc>
          <w:tcPr>
            <w:tcW w:w="4428" w:type="dxa"/>
            <w:shd w:val="clear" w:color="auto" w:fill="auto"/>
          </w:tcPr>
          <w:p w14:paraId="1045F049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709" w:type="dxa"/>
            <w:shd w:val="clear" w:color="auto" w:fill="auto"/>
          </w:tcPr>
          <w:p w14:paraId="661FD6B1" w14:textId="45BDA360" w:rsidR="00612BAA" w:rsidRPr="00612BAA" w:rsidRDefault="000971A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612BAA" w:rsidRPr="00766E3E" w14:paraId="249D240A" w14:textId="77777777" w:rsidTr="009865B8">
        <w:tc>
          <w:tcPr>
            <w:tcW w:w="4428" w:type="dxa"/>
            <w:shd w:val="clear" w:color="auto" w:fill="auto"/>
          </w:tcPr>
          <w:p w14:paraId="2C7D2727" w14:textId="77777777" w:rsidR="00612BAA" w:rsidRPr="00612BAA" w:rsidRDefault="00612BAA" w:rsidP="0098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</w:tc>
        <w:tc>
          <w:tcPr>
            <w:tcW w:w="5709" w:type="dxa"/>
            <w:shd w:val="clear" w:color="auto" w:fill="auto"/>
          </w:tcPr>
          <w:p w14:paraId="5853DEF4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12BAA" w:rsidRPr="00766E3E" w14:paraId="59BAC175" w14:textId="77777777" w:rsidTr="009865B8">
        <w:tc>
          <w:tcPr>
            <w:tcW w:w="4428" w:type="dxa"/>
            <w:shd w:val="clear" w:color="auto" w:fill="auto"/>
          </w:tcPr>
          <w:p w14:paraId="3B7C4E9A" w14:textId="77777777" w:rsidR="00612BAA" w:rsidRPr="00612BAA" w:rsidRDefault="00612BAA" w:rsidP="00A64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тижневих аудиторних  </w:t>
            </w:r>
          </w:p>
          <w:p w14:paraId="2AE041EA" w14:textId="77777777" w:rsidR="00612BAA" w:rsidRPr="00612BAA" w:rsidRDefault="00612BAA" w:rsidP="00A64E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BAA">
              <w:rPr>
                <w:rFonts w:ascii="Times New Roman" w:hAnsi="Times New Roman" w:cs="Times New Roman"/>
                <w:sz w:val="28"/>
                <w:szCs w:val="28"/>
              </w:rPr>
              <w:t>годин для денної форми навчання</w:t>
            </w:r>
          </w:p>
        </w:tc>
        <w:tc>
          <w:tcPr>
            <w:tcW w:w="5709" w:type="dxa"/>
            <w:shd w:val="clear" w:color="auto" w:fill="auto"/>
          </w:tcPr>
          <w:p w14:paraId="784D6AEC" w14:textId="277FF201" w:rsidR="00612BAA" w:rsidRPr="00612BAA" w:rsidRDefault="000971A3" w:rsidP="009865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612BAA" w:rsidRPr="00612B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  <w:p w14:paraId="4D0BD36C" w14:textId="77777777" w:rsidR="00612BAA" w:rsidRPr="00612BAA" w:rsidRDefault="00612BAA" w:rsidP="0098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4A9763" w14:textId="77777777" w:rsid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699C62" w14:textId="77777777" w:rsidR="00B11F82" w:rsidRPr="00CE0812" w:rsidRDefault="00B11F82" w:rsidP="00B11F82">
      <w:pPr>
        <w:pStyle w:val="1"/>
        <w:numPr>
          <w:ilvl w:val="0"/>
          <w:numId w:val="14"/>
        </w:numPr>
        <w:tabs>
          <w:tab w:val="clear" w:pos="72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0812">
        <w:rPr>
          <w:rFonts w:ascii="Times New Roman" w:hAnsi="Times New Roman" w:cs="Times New Roman"/>
          <w:b/>
          <w:color w:val="auto"/>
          <w:sz w:val="28"/>
          <w:szCs w:val="28"/>
        </w:rPr>
        <w:t>Мета, компетентності та програмні результати навчальної дисципліни</w:t>
      </w:r>
    </w:p>
    <w:p w14:paraId="30F5C3E9" w14:textId="77777777" w:rsidR="00B11F82" w:rsidRPr="00B11F82" w:rsidRDefault="00B11F82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5EFDE8E" w14:textId="6679217D" w:rsidR="00454515" w:rsidRPr="00BB71C2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D8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B11F82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="00B11F82">
        <w:rPr>
          <w:rFonts w:ascii="Times New Roman" w:hAnsi="Times New Roman" w:cs="Times New Roman"/>
          <w:sz w:val="28"/>
          <w:szCs w:val="28"/>
        </w:rPr>
        <w:t xml:space="preserve">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</w:t>
      </w:r>
      <w:r w:rsidR="00706EB3">
        <w:rPr>
          <w:rFonts w:ascii="Times New Roman" w:hAnsi="Times New Roman" w:cs="Times New Roman"/>
          <w:sz w:val="28"/>
          <w:szCs w:val="28"/>
        </w:rPr>
        <w:t>1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864BA9">
        <w:rPr>
          <w:rFonts w:ascii="Times New Roman" w:hAnsi="Times New Roman" w:cs="Times New Roman"/>
          <w:sz w:val="28"/>
          <w:szCs w:val="28"/>
        </w:rPr>
        <w:t>«</w:t>
      </w:r>
      <w:r w:rsidR="00706EB3">
        <w:rPr>
          <w:rFonts w:ascii="Times New Roman" w:hAnsi="Times New Roman" w:cs="Times New Roman"/>
          <w:sz w:val="28"/>
          <w:szCs w:val="28"/>
        </w:rPr>
        <w:t>Машинобудування(за спеціалізаціями)</w:t>
      </w:r>
      <w:r w:rsidR="00743AE3" w:rsidRPr="00864BA9">
        <w:rPr>
          <w:rFonts w:ascii="Times New Roman" w:hAnsi="Times New Roman" w:cs="Times New Roman"/>
          <w:sz w:val="28"/>
          <w:szCs w:val="28"/>
        </w:rPr>
        <w:t xml:space="preserve">» </w:t>
      </w:r>
      <w:r w:rsidR="002F2696">
        <w:rPr>
          <w:rFonts w:ascii="Times New Roman" w:hAnsi="Times New Roman" w:cs="Times New Roman"/>
          <w:sz w:val="28"/>
          <w:szCs w:val="28"/>
        </w:rPr>
        <w:t xml:space="preserve">полягає </w:t>
      </w:r>
      <w:r w:rsidR="00693AD8">
        <w:rPr>
          <w:rFonts w:ascii="Times New Roman" w:hAnsi="Times New Roman" w:cs="Times New Roman"/>
          <w:sz w:val="28"/>
          <w:szCs w:val="28"/>
        </w:rPr>
        <w:t xml:space="preserve">в тому, щоб виробити у студента здатність системного розгляду задач </w:t>
      </w:r>
      <w:r w:rsidR="00706EB3">
        <w:rPr>
          <w:rFonts w:ascii="Times New Roman" w:hAnsi="Times New Roman" w:cs="Times New Roman"/>
          <w:sz w:val="28"/>
          <w:szCs w:val="28"/>
        </w:rPr>
        <w:t xml:space="preserve">машинобудівного </w:t>
      </w:r>
      <w:r w:rsidR="00743AE3">
        <w:rPr>
          <w:rFonts w:ascii="Times New Roman" w:hAnsi="Times New Roman" w:cs="Times New Roman"/>
          <w:sz w:val="28"/>
          <w:szCs w:val="28"/>
        </w:rPr>
        <w:t xml:space="preserve"> виробництва</w:t>
      </w:r>
      <w:r w:rsidR="00354159">
        <w:rPr>
          <w:rFonts w:ascii="Times New Roman" w:hAnsi="Times New Roman" w:cs="Times New Roman"/>
          <w:sz w:val="28"/>
          <w:szCs w:val="28"/>
        </w:rPr>
        <w:t xml:space="preserve"> і подати конструктивні методи їх розв’язання, зокрема</w:t>
      </w:r>
      <w:r w:rsidR="00476A8C">
        <w:rPr>
          <w:rFonts w:ascii="Times New Roman" w:hAnsi="Times New Roman" w:cs="Times New Roman"/>
          <w:sz w:val="28"/>
          <w:szCs w:val="28"/>
        </w:rPr>
        <w:t>,</w:t>
      </w:r>
      <w:r w:rsidR="0035415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743AE3">
        <w:rPr>
          <w:rFonts w:ascii="Times New Roman" w:hAnsi="Times New Roman" w:cs="Times New Roman"/>
          <w:sz w:val="28"/>
          <w:szCs w:val="28"/>
        </w:rPr>
        <w:t xml:space="preserve">сільськогосподарського </w:t>
      </w:r>
      <w:r w:rsidR="00706EB3">
        <w:rPr>
          <w:rFonts w:ascii="Times New Roman" w:hAnsi="Times New Roman" w:cs="Times New Roman"/>
          <w:sz w:val="28"/>
          <w:szCs w:val="28"/>
        </w:rPr>
        <w:t>машинобудування</w:t>
      </w:r>
      <w:r w:rsidR="00743AE3">
        <w:rPr>
          <w:rFonts w:ascii="Times New Roman" w:hAnsi="Times New Roman" w:cs="Times New Roman"/>
          <w:sz w:val="28"/>
          <w:szCs w:val="28"/>
        </w:rPr>
        <w:t>.</w:t>
      </w:r>
    </w:p>
    <w:p w14:paraId="45E6F94C" w14:textId="51798C8E" w:rsidR="00476A8C" w:rsidRDefault="00454515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59">
        <w:rPr>
          <w:rFonts w:ascii="Times New Roman" w:hAnsi="Times New Roman" w:cs="Times New Roman"/>
          <w:sz w:val="28"/>
          <w:szCs w:val="28"/>
          <w:u w:val="single"/>
        </w:rPr>
        <w:t>Завдання</w:t>
      </w:r>
      <w:r w:rsidRPr="00BB71C2">
        <w:rPr>
          <w:rFonts w:ascii="Times New Roman" w:hAnsi="Times New Roman" w:cs="Times New Roman"/>
          <w:sz w:val="28"/>
          <w:szCs w:val="28"/>
        </w:rPr>
        <w:t xml:space="preserve"> дисципліни </w:t>
      </w:r>
      <w:r w:rsidR="005F4BD1">
        <w:rPr>
          <w:rFonts w:ascii="Times New Roman" w:hAnsi="Times New Roman" w:cs="Times New Roman"/>
          <w:sz w:val="28"/>
          <w:szCs w:val="28"/>
        </w:rPr>
        <w:t>«</w:t>
      </w:r>
      <w:r w:rsidR="00743AE3">
        <w:rPr>
          <w:rFonts w:ascii="Times New Roman" w:hAnsi="Times New Roman" w:cs="Times New Roman"/>
          <w:sz w:val="28"/>
          <w:szCs w:val="28"/>
        </w:rPr>
        <w:t>Основи системного аналізу</w:t>
      </w:r>
      <w:r w:rsidR="005F4BD1">
        <w:rPr>
          <w:rFonts w:ascii="Times New Roman" w:hAnsi="Times New Roman" w:cs="Times New Roman"/>
          <w:sz w:val="28"/>
          <w:szCs w:val="28"/>
        </w:rPr>
        <w:t xml:space="preserve">» 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у рамках спеціальності </w:t>
      </w:r>
      <w:r w:rsidR="005F4BD1" w:rsidRPr="005F4BD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F4BD1" w:rsidRPr="005F4BD1">
        <w:rPr>
          <w:rFonts w:ascii="Times New Roman" w:hAnsi="Times New Roman" w:cs="Times New Roman"/>
          <w:sz w:val="28"/>
          <w:szCs w:val="28"/>
        </w:rPr>
        <w:t>1</w:t>
      </w:r>
      <w:r w:rsidR="00706EB3">
        <w:rPr>
          <w:rFonts w:ascii="Times New Roman" w:hAnsi="Times New Roman" w:cs="Times New Roman"/>
          <w:sz w:val="28"/>
          <w:szCs w:val="28"/>
        </w:rPr>
        <w:t>1</w:t>
      </w:r>
      <w:r w:rsidR="005F4BD1" w:rsidRPr="005F4BD1">
        <w:rPr>
          <w:rFonts w:ascii="Times New Roman" w:hAnsi="Times New Roman" w:cs="Times New Roman"/>
          <w:sz w:val="28"/>
          <w:szCs w:val="28"/>
        </w:rPr>
        <w:t xml:space="preserve"> </w:t>
      </w:r>
      <w:r w:rsidR="00743AE3" w:rsidRPr="00864BA9">
        <w:rPr>
          <w:rFonts w:ascii="Times New Roman" w:hAnsi="Times New Roman" w:cs="Times New Roman"/>
          <w:sz w:val="28"/>
          <w:szCs w:val="28"/>
        </w:rPr>
        <w:t>«</w:t>
      </w:r>
      <w:r w:rsidR="00706EB3">
        <w:rPr>
          <w:rFonts w:ascii="Times New Roman" w:hAnsi="Times New Roman" w:cs="Times New Roman"/>
          <w:sz w:val="28"/>
          <w:szCs w:val="28"/>
        </w:rPr>
        <w:t>Машинобудування(за спеціалізаціями)</w:t>
      </w:r>
      <w:r w:rsidR="00743AE3" w:rsidRPr="00864BA9">
        <w:rPr>
          <w:rFonts w:ascii="Times New Roman" w:hAnsi="Times New Roman" w:cs="Times New Roman"/>
          <w:sz w:val="28"/>
          <w:szCs w:val="28"/>
        </w:rPr>
        <w:t xml:space="preserve">» </w:t>
      </w:r>
      <w:r w:rsidRPr="00BB71C2">
        <w:rPr>
          <w:rFonts w:ascii="Times New Roman" w:hAnsi="Times New Roman" w:cs="Times New Roman"/>
          <w:sz w:val="28"/>
          <w:szCs w:val="28"/>
        </w:rPr>
        <w:t>полягає у наступному:</w:t>
      </w:r>
      <w:r w:rsidR="00354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2E26E" w14:textId="490A9D1B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706EB3">
        <w:rPr>
          <w:rFonts w:ascii="Times New Roman" w:hAnsi="Times New Roman" w:cs="Times New Roman"/>
          <w:sz w:val="28"/>
          <w:szCs w:val="28"/>
          <w:lang w:val="uk-UA"/>
        </w:rPr>
        <w:t>машин та обладнання</w:t>
      </w:r>
      <w:r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1508CA" w14:textId="443F8032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B3">
        <w:rPr>
          <w:rFonts w:ascii="Times New Roman" w:hAnsi="Times New Roman" w:cs="Times New Roman"/>
          <w:sz w:val="28"/>
          <w:szCs w:val="28"/>
          <w:lang w:val="uk-UA"/>
        </w:rPr>
        <w:t>машинобудівного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</w:t>
      </w:r>
      <w:r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54163A" w14:textId="6E13D1A0" w:rsidR="00476A8C" w:rsidRPr="00476A8C" w:rsidRDefault="00354159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задач </w:t>
      </w:r>
      <w:r w:rsidR="00706EB3">
        <w:rPr>
          <w:rFonts w:ascii="Times New Roman" w:hAnsi="Times New Roman" w:cs="Times New Roman"/>
          <w:sz w:val="28"/>
          <w:szCs w:val="28"/>
          <w:lang w:val="uk-UA"/>
        </w:rPr>
        <w:t xml:space="preserve">машинобудівного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>виробництва</w:t>
      </w:r>
      <w:r w:rsidRPr="00476A8C">
        <w:rPr>
          <w:rFonts w:ascii="Times New Roman" w:hAnsi="Times New Roman" w:cs="Times New Roman"/>
          <w:sz w:val="28"/>
          <w:szCs w:val="28"/>
        </w:rPr>
        <w:t>;</w:t>
      </w:r>
    </w:p>
    <w:p w14:paraId="0432785E" w14:textId="20BEB346" w:rsidR="00476A8C" w:rsidRPr="00476A8C" w:rsidRDefault="00476A8C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з методами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B3">
        <w:rPr>
          <w:rFonts w:ascii="Times New Roman" w:hAnsi="Times New Roman" w:cs="Times New Roman"/>
          <w:sz w:val="28"/>
          <w:szCs w:val="28"/>
          <w:lang w:val="uk-UA"/>
        </w:rPr>
        <w:t>машинобудування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33C1" w:rsidRPr="00476A8C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морфологічного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та синтезу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рішень </w:t>
      </w:r>
      <w:r w:rsidR="00706EB3">
        <w:rPr>
          <w:rFonts w:ascii="Times New Roman" w:hAnsi="Times New Roman" w:cs="Times New Roman"/>
          <w:sz w:val="28"/>
          <w:szCs w:val="28"/>
          <w:lang w:val="uk-UA"/>
        </w:rPr>
        <w:t>машин і обладнання</w:t>
      </w:r>
      <w:r w:rsidR="00090B58" w:rsidRPr="00476A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39E04C" w14:textId="5D2541D9" w:rsidR="00454515" w:rsidRPr="00476A8C" w:rsidRDefault="00090B58" w:rsidP="00476A8C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8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C1" w:rsidRPr="00476A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3933C1" w:rsidRPr="00476A8C">
        <w:rPr>
          <w:rFonts w:ascii="Times New Roman" w:hAnsi="Times New Roman" w:cs="Times New Roman"/>
          <w:sz w:val="28"/>
          <w:szCs w:val="28"/>
        </w:rPr>
        <w:t xml:space="preserve"> </w:t>
      </w:r>
      <w:r w:rsidR="005356E3">
        <w:rPr>
          <w:rFonts w:ascii="Times New Roman" w:hAnsi="Times New Roman" w:cs="Times New Roman"/>
          <w:sz w:val="28"/>
          <w:szCs w:val="28"/>
          <w:lang w:val="uk-UA"/>
        </w:rPr>
        <w:t xml:space="preserve">технічними системами </w:t>
      </w:r>
      <w:r w:rsidR="00706EB3">
        <w:rPr>
          <w:rFonts w:ascii="Times New Roman" w:hAnsi="Times New Roman" w:cs="Times New Roman"/>
          <w:sz w:val="28"/>
          <w:szCs w:val="28"/>
          <w:lang w:val="uk-UA"/>
        </w:rPr>
        <w:t>машинобудування.</w:t>
      </w:r>
    </w:p>
    <w:p w14:paraId="3D5EC755" w14:textId="77777777" w:rsidR="003933C1" w:rsidRPr="00BB71C2" w:rsidRDefault="003933C1" w:rsidP="00454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8C7B0" w14:textId="77777777" w:rsidR="00090B58" w:rsidRDefault="00090B58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компетентностей: </w:t>
      </w:r>
    </w:p>
    <w:p w14:paraId="57A22487" w14:textId="77777777" w:rsidR="00012C3D" w:rsidRPr="00012C3D" w:rsidRDefault="00012C3D" w:rsidP="00012C3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2C3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інтегральна компетентність (ІК):</w:t>
      </w:r>
      <w:r w:rsidRPr="00012C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026025E4" w14:textId="77777777" w:rsidR="00012C3D" w:rsidRPr="00012C3D" w:rsidRDefault="00012C3D" w:rsidP="00012C3D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2C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  <w:r w:rsidRPr="00012C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D80CBAB" w14:textId="77777777" w:rsidR="00012C3D" w:rsidRPr="00090B58" w:rsidRDefault="00012C3D" w:rsidP="00090B5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8076B2" w14:textId="77777777" w:rsidR="00476A8C" w:rsidRDefault="00090B58" w:rsidP="00476A8C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</w:p>
    <w:p w14:paraId="636F1BFE" w14:textId="6DB489A8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12C3D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ЗК2. </w:t>
      </w:r>
      <w:r w:rsidRPr="00012C3D">
        <w:rPr>
          <w:rFonts w:ascii="Times New Roman" w:eastAsia="Calibri" w:hAnsi="Times New Roman"/>
          <w:iCs/>
          <w:sz w:val="28"/>
          <w:szCs w:val="28"/>
        </w:rPr>
        <w:t>Здатність вчитися та оволодівати сучасними знаннями</w:t>
      </w:r>
      <w:r>
        <w:rPr>
          <w:rFonts w:ascii="Times New Roman" w:eastAsia="Calibri" w:hAnsi="Times New Roman"/>
          <w:iCs/>
          <w:sz w:val="28"/>
          <w:szCs w:val="28"/>
        </w:rPr>
        <w:t>.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14:paraId="3891C63A" w14:textId="77777777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012C3D">
        <w:rPr>
          <w:rFonts w:ascii="Times New Roman" w:eastAsia="Calibri" w:hAnsi="Times New Roman"/>
          <w:b/>
          <w:bCs/>
          <w:iCs/>
          <w:sz w:val="28"/>
          <w:szCs w:val="28"/>
        </w:rPr>
        <w:t>ЗК6.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 Здатність генерувати нові ідеї (креативність).</w:t>
      </w:r>
      <w:r w:rsidRPr="00012C3D">
        <w:rPr>
          <w:rFonts w:ascii="Times New Roman" w:hAnsi="Times New Roman"/>
          <w:iCs/>
          <w:sz w:val="28"/>
          <w:szCs w:val="28"/>
        </w:rPr>
        <w:t xml:space="preserve"> </w:t>
      </w:r>
    </w:p>
    <w:p w14:paraId="4B6E6893" w14:textId="77777777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12C3D">
        <w:rPr>
          <w:rFonts w:ascii="Times New Roman" w:hAnsi="Times New Roman"/>
          <w:b/>
          <w:bCs/>
          <w:iCs/>
          <w:sz w:val="28"/>
          <w:szCs w:val="28"/>
        </w:rPr>
        <w:t>ЗК7.</w:t>
      </w:r>
      <w:r w:rsidRPr="00012C3D">
        <w:rPr>
          <w:rFonts w:ascii="Times New Roman" w:hAnsi="Times New Roman"/>
          <w:iCs/>
          <w:sz w:val="28"/>
          <w:szCs w:val="28"/>
        </w:rPr>
        <w:t xml:space="preserve"> 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Здатність виявляти, ставити та вирішувати проблеми. </w:t>
      </w:r>
    </w:p>
    <w:p w14:paraId="65AEB082" w14:textId="77777777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12C3D">
        <w:rPr>
          <w:rFonts w:ascii="Times New Roman" w:hAnsi="Times New Roman"/>
          <w:b/>
          <w:iCs/>
          <w:sz w:val="28"/>
          <w:szCs w:val="28"/>
          <w:u w:val="single"/>
        </w:rPr>
        <w:t>фахові (спеціальні) компетентності (СК):</w:t>
      </w:r>
    </w:p>
    <w:p w14:paraId="79B654A6" w14:textId="18AADB87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12C3D">
        <w:rPr>
          <w:rFonts w:ascii="Times New Roman" w:hAnsi="Times New Roman"/>
          <w:iCs/>
          <w:sz w:val="28"/>
          <w:szCs w:val="28"/>
        </w:rPr>
        <w:t xml:space="preserve"> </w:t>
      </w:r>
      <w:r w:rsidRPr="00012C3D">
        <w:rPr>
          <w:rFonts w:ascii="Times New Roman" w:hAnsi="Times New Roman"/>
          <w:b/>
          <w:bCs/>
          <w:iCs/>
          <w:sz w:val="28"/>
          <w:szCs w:val="28"/>
        </w:rPr>
        <w:t>СК1</w:t>
      </w:r>
      <w:r w:rsidRPr="00012C3D">
        <w:rPr>
          <w:rFonts w:ascii="Times New Roman" w:hAnsi="Times New Roman"/>
          <w:iCs/>
          <w:sz w:val="28"/>
          <w:szCs w:val="28"/>
        </w:rPr>
        <w:t xml:space="preserve"> 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</w:t>
      </w:r>
      <w:r>
        <w:rPr>
          <w:rFonts w:ascii="Times New Roman" w:eastAsia="Calibri" w:hAnsi="Times New Roman"/>
          <w:iCs/>
          <w:sz w:val="28"/>
          <w:szCs w:val="28"/>
        </w:rPr>
        <w:t>-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технічної невизначеності. </w:t>
      </w:r>
    </w:p>
    <w:p w14:paraId="62DA53F2" w14:textId="77777777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012C3D">
        <w:rPr>
          <w:rFonts w:ascii="Times New Roman" w:eastAsia="Calibri" w:hAnsi="Times New Roman"/>
          <w:b/>
          <w:bCs/>
          <w:iCs/>
          <w:sz w:val="28"/>
          <w:szCs w:val="28"/>
        </w:rPr>
        <w:t>СК2.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14:paraId="6CD35DA0" w14:textId="77777777" w:rsidR="00012C3D" w:rsidRPr="00012C3D" w:rsidRDefault="00012C3D" w:rsidP="00012C3D">
      <w:pPr>
        <w:pStyle w:val="21"/>
        <w:tabs>
          <w:tab w:val="left" w:pos="459"/>
        </w:tabs>
        <w:spacing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012C3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012C3D">
        <w:rPr>
          <w:rFonts w:ascii="Times New Roman" w:eastAsia="Calibri" w:hAnsi="Times New Roman"/>
          <w:b/>
          <w:bCs/>
          <w:iCs/>
          <w:sz w:val="28"/>
          <w:szCs w:val="28"/>
        </w:rPr>
        <w:t>СК3.</w:t>
      </w:r>
      <w:r w:rsidRPr="00012C3D">
        <w:rPr>
          <w:rFonts w:ascii="Times New Roman" w:eastAsia="Calibri" w:hAnsi="Times New Roman"/>
          <w:iCs/>
          <w:sz w:val="28"/>
          <w:szCs w:val="28"/>
        </w:rPr>
        <w:t xml:space="preserve"> Здатність створювати нову техніку і технології в галузі механічної інженерії </w:t>
      </w:r>
    </w:p>
    <w:p w14:paraId="03BBC6DA" w14:textId="77777777" w:rsidR="00012C3D" w:rsidRPr="00012C3D" w:rsidRDefault="00012C3D" w:rsidP="00012C3D">
      <w:pPr>
        <w:pStyle w:val="21"/>
        <w:spacing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012C3D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12C3D">
        <w:rPr>
          <w:rFonts w:ascii="Times New Roman" w:hAnsi="Times New Roman"/>
          <w:iCs/>
          <w:sz w:val="28"/>
          <w:szCs w:val="28"/>
        </w:rPr>
        <w:t>):</w:t>
      </w:r>
    </w:p>
    <w:p w14:paraId="55C85942" w14:textId="77777777" w:rsidR="00012C3D" w:rsidRPr="00012C3D" w:rsidRDefault="00012C3D" w:rsidP="00012C3D">
      <w:pPr>
        <w:pStyle w:val="2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12C3D">
        <w:rPr>
          <w:rFonts w:ascii="Times New Roman" w:hAnsi="Times New Roman"/>
          <w:iCs/>
          <w:sz w:val="28"/>
          <w:szCs w:val="28"/>
        </w:rPr>
        <w:t xml:space="preserve"> </w:t>
      </w:r>
      <w:r w:rsidRPr="00012C3D">
        <w:rPr>
          <w:rFonts w:ascii="Times New Roman" w:hAnsi="Times New Roman"/>
          <w:b/>
          <w:bCs/>
          <w:iCs/>
          <w:sz w:val="28"/>
          <w:szCs w:val="28"/>
        </w:rPr>
        <w:t>ПРН2.</w:t>
      </w:r>
      <w:r w:rsidRPr="00012C3D">
        <w:rPr>
          <w:rFonts w:ascii="Times New Roman" w:hAnsi="Times New Roman"/>
          <w:iCs/>
          <w:sz w:val="28"/>
          <w:szCs w:val="28"/>
        </w:rPr>
        <w:t xml:space="preserve"> Знання та розуміння механіки і машинобудування та перспектив їхнього розвитку. </w:t>
      </w:r>
    </w:p>
    <w:p w14:paraId="02151E6F" w14:textId="77777777" w:rsidR="00012C3D" w:rsidRPr="00012C3D" w:rsidRDefault="00012C3D" w:rsidP="00012C3D">
      <w:pPr>
        <w:pStyle w:val="2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12C3D">
        <w:rPr>
          <w:rFonts w:ascii="Times New Roman" w:hAnsi="Times New Roman"/>
          <w:b/>
          <w:bCs/>
          <w:iCs/>
          <w:sz w:val="28"/>
          <w:szCs w:val="28"/>
        </w:rPr>
        <w:t>ПРН3.</w:t>
      </w:r>
      <w:r w:rsidRPr="00012C3D">
        <w:rPr>
          <w:rFonts w:ascii="Times New Roman" w:hAnsi="Times New Roman"/>
          <w:iCs/>
          <w:sz w:val="28"/>
          <w:szCs w:val="28"/>
        </w:rPr>
        <w:t xml:space="preserve"> Знати і розуміти процеси галузевого машинобудування, мати навички їх практичного використання.</w:t>
      </w:r>
    </w:p>
    <w:p w14:paraId="7F3D398C" w14:textId="77777777" w:rsidR="00012C3D" w:rsidRPr="00012C3D" w:rsidRDefault="00012C3D" w:rsidP="00012C3D">
      <w:pPr>
        <w:pStyle w:val="21"/>
        <w:spacing w:line="240" w:lineRule="auto"/>
        <w:rPr>
          <w:rFonts w:ascii="Times New Roman" w:hAnsi="Times New Roman"/>
          <w:iCs/>
          <w:sz w:val="28"/>
          <w:szCs w:val="28"/>
        </w:rPr>
      </w:pPr>
      <w:r w:rsidRPr="00012C3D">
        <w:rPr>
          <w:rFonts w:ascii="Times New Roman" w:hAnsi="Times New Roman"/>
          <w:iCs/>
          <w:sz w:val="28"/>
          <w:szCs w:val="28"/>
        </w:rPr>
        <w:t xml:space="preserve"> </w:t>
      </w:r>
      <w:r w:rsidRPr="00012C3D">
        <w:rPr>
          <w:rFonts w:ascii="Times New Roman" w:hAnsi="Times New Roman"/>
          <w:b/>
          <w:bCs/>
          <w:iCs/>
          <w:sz w:val="28"/>
          <w:szCs w:val="28"/>
        </w:rPr>
        <w:t>ПРН5.</w:t>
      </w:r>
      <w:r w:rsidRPr="00012C3D">
        <w:rPr>
          <w:rFonts w:ascii="Times New Roman" w:hAnsi="Times New Roman"/>
          <w:iCs/>
          <w:sz w:val="28"/>
          <w:szCs w:val="28"/>
        </w:rPr>
        <w:t xml:space="preserve"> Аналізувати інженерні об’єкти, процеси і методи. </w:t>
      </w:r>
    </w:p>
    <w:p w14:paraId="554CFED7" w14:textId="7EDE1D7D" w:rsidR="00454515" w:rsidRDefault="00B11F82" w:rsidP="004F07A3">
      <w:pPr>
        <w:pStyle w:val="21"/>
        <w:tabs>
          <w:tab w:val="left" w:pos="45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54515" w:rsidRPr="00623C08">
        <w:rPr>
          <w:rFonts w:ascii="Times New Roman" w:hAnsi="Times New Roman"/>
          <w:b/>
          <w:sz w:val="28"/>
          <w:szCs w:val="28"/>
        </w:rPr>
        <w:t>. Програма та структура навчальної дисципліни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57"/>
        <w:gridCol w:w="773"/>
        <w:gridCol w:w="709"/>
        <w:gridCol w:w="743"/>
        <w:gridCol w:w="351"/>
        <w:gridCol w:w="525"/>
        <w:gridCol w:w="548"/>
        <w:gridCol w:w="579"/>
        <w:gridCol w:w="921"/>
        <w:gridCol w:w="428"/>
        <w:gridCol w:w="428"/>
        <w:gridCol w:w="581"/>
        <w:gridCol w:w="548"/>
        <w:gridCol w:w="579"/>
      </w:tblGrid>
      <w:tr w:rsidR="00454515" w14:paraId="52C1DD81" w14:textId="77777777" w:rsidTr="00CA43C3">
        <w:tc>
          <w:tcPr>
            <w:tcW w:w="2057" w:type="dxa"/>
            <w:vMerge w:val="restart"/>
          </w:tcPr>
          <w:p w14:paraId="05D9515B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Назви змістових модулів і тем</w:t>
            </w:r>
          </w:p>
        </w:tc>
        <w:tc>
          <w:tcPr>
            <w:tcW w:w="7713" w:type="dxa"/>
            <w:gridSpan w:val="13"/>
          </w:tcPr>
          <w:p w14:paraId="7D12BBF7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454515" w14:paraId="1265817E" w14:textId="77777777" w:rsidTr="00CA43C3">
        <w:tc>
          <w:tcPr>
            <w:tcW w:w="2057" w:type="dxa"/>
            <w:vMerge/>
          </w:tcPr>
          <w:p w14:paraId="725B718E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28" w:type="dxa"/>
            <w:gridSpan w:val="7"/>
          </w:tcPr>
          <w:p w14:paraId="392050A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форма</w:t>
            </w:r>
          </w:p>
        </w:tc>
        <w:tc>
          <w:tcPr>
            <w:tcW w:w="3485" w:type="dxa"/>
            <w:gridSpan w:val="6"/>
          </w:tcPr>
          <w:p w14:paraId="27C3822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Заочна форма</w:t>
            </w:r>
          </w:p>
        </w:tc>
      </w:tr>
      <w:tr w:rsidR="00770D23" w14:paraId="4734BD29" w14:textId="77777777" w:rsidTr="00CA43C3">
        <w:tc>
          <w:tcPr>
            <w:tcW w:w="2057" w:type="dxa"/>
            <w:vMerge/>
          </w:tcPr>
          <w:p w14:paraId="5B257864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vMerge w:val="restart"/>
          </w:tcPr>
          <w:p w14:paraId="4788885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тижні</w:t>
            </w:r>
          </w:p>
        </w:tc>
        <w:tc>
          <w:tcPr>
            <w:tcW w:w="709" w:type="dxa"/>
            <w:vMerge w:val="restart"/>
          </w:tcPr>
          <w:p w14:paraId="5BE26C28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746" w:type="dxa"/>
            <w:gridSpan w:val="5"/>
          </w:tcPr>
          <w:p w14:paraId="185C277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  <w:tc>
          <w:tcPr>
            <w:tcW w:w="921" w:type="dxa"/>
            <w:vMerge w:val="restart"/>
          </w:tcPr>
          <w:p w14:paraId="22635135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564" w:type="dxa"/>
            <w:gridSpan w:val="5"/>
          </w:tcPr>
          <w:p w14:paraId="572F289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тому числі</w:t>
            </w:r>
          </w:p>
        </w:tc>
      </w:tr>
      <w:tr w:rsidR="00E26AAF" w14:paraId="3A1FE91C" w14:textId="77777777" w:rsidTr="00CA43C3">
        <w:tc>
          <w:tcPr>
            <w:tcW w:w="2057" w:type="dxa"/>
            <w:vMerge/>
          </w:tcPr>
          <w:p w14:paraId="4D49B05A" w14:textId="77777777" w:rsidR="00454515" w:rsidRDefault="00454515" w:rsidP="003454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3" w:type="dxa"/>
            <w:vMerge/>
          </w:tcPr>
          <w:p w14:paraId="1EFF3A1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Merge/>
          </w:tcPr>
          <w:p w14:paraId="40649CE9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14:paraId="6EE46996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351" w:type="dxa"/>
          </w:tcPr>
          <w:p w14:paraId="4BB3A29E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25" w:type="dxa"/>
          </w:tcPr>
          <w:p w14:paraId="45725C7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48" w:type="dxa"/>
          </w:tcPr>
          <w:p w14:paraId="4F513B1C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79" w:type="dxa"/>
          </w:tcPr>
          <w:p w14:paraId="7A5575C3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921" w:type="dxa"/>
            <w:vMerge/>
          </w:tcPr>
          <w:p w14:paraId="3B93BCD1" w14:textId="77777777" w:rsidR="00454515" w:rsidRPr="008C37C0" w:rsidRDefault="00454515" w:rsidP="003454C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8" w:type="dxa"/>
          </w:tcPr>
          <w:p w14:paraId="2DBF64E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</w:p>
        </w:tc>
        <w:tc>
          <w:tcPr>
            <w:tcW w:w="428" w:type="dxa"/>
          </w:tcPr>
          <w:p w14:paraId="228E0C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</w:p>
        </w:tc>
        <w:tc>
          <w:tcPr>
            <w:tcW w:w="581" w:type="dxa"/>
          </w:tcPr>
          <w:p w14:paraId="3E810D51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</w:t>
            </w:r>
            <w:proofErr w:type="spellEnd"/>
          </w:p>
        </w:tc>
        <w:tc>
          <w:tcPr>
            <w:tcW w:w="548" w:type="dxa"/>
          </w:tcPr>
          <w:p w14:paraId="77E8BF54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</w:t>
            </w:r>
            <w:proofErr w:type="spellEnd"/>
          </w:p>
        </w:tc>
        <w:tc>
          <w:tcPr>
            <w:tcW w:w="579" w:type="dxa"/>
          </w:tcPr>
          <w:p w14:paraId="3700F0B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</w:t>
            </w:r>
            <w:proofErr w:type="spellEnd"/>
            <w:r w:rsidRPr="008C37C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E26AAF" w14:paraId="7B8C56DC" w14:textId="77777777" w:rsidTr="00CA43C3">
        <w:tc>
          <w:tcPr>
            <w:tcW w:w="2057" w:type="dxa"/>
          </w:tcPr>
          <w:p w14:paraId="753EB35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3" w:type="dxa"/>
          </w:tcPr>
          <w:p w14:paraId="0172ADC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278091E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43" w:type="dxa"/>
          </w:tcPr>
          <w:p w14:paraId="0A6A9ED2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1" w:type="dxa"/>
          </w:tcPr>
          <w:p w14:paraId="375B90F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5" w:type="dxa"/>
          </w:tcPr>
          <w:p w14:paraId="4ED5AF3B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8" w:type="dxa"/>
          </w:tcPr>
          <w:p w14:paraId="76B05B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79" w:type="dxa"/>
          </w:tcPr>
          <w:p w14:paraId="66C17A5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1" w:type="dxa"/>
          </w:tcPr>
          <w:p w14:paraId="2780217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8" w:type="dxa"/>
          </w:tcPr>
          <w:p w14:paraId="7990D0B5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28" w:type="dxa"/>
          </w:tcPr>
          <w:p w14:paraId="43A3A0F8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81" w:type="dxa"/>
          </w:tcPr>
          <w:p w14:paraId="7763359D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8" w:type="dxa"/>
          </w:tcPr>
          <w:p w14:paraId="340CBAFA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79" w:type="dxa"/>
          </w:tcPr>
          <w:p w14:paraId="676DD4DF" w14:textId="77777777" w:rsidR="00454515" w:rsidRPr="008C37C0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37C0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54515" w14:paraId="12D80BAB" w14:textId="77777777" w:rsidTr="00CA43C3">
        <w:tc>
          <w:tcPr>
            <w:tcW w:w="9770" w:type="dxa"/>
            <w:gridSpan w:val="14"/>
          </w:tcPr>
          <w:p w14:paraId="51ED2CAF" w14:textId="5DE55D27" w:rsidR="00454515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</w:t>
            </w:r>
            <w:r w:rsidR="00454515"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одуль 1.</w:t>
            </w:r>
            <w:r w:rsidR="00454515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98113E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Основи теорії систем</w:t>
            </w:r>
            <w:r w:rsidR="00E80A56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їх моделювання</w:t>
            </w:r>
          </w:p>
        </w:tc>
      </w:tr>
      <w:tr w:rsidR="00E26AAF" w14:paraId="77A8E75A" w14:textId="77777777" w:rsidTr="00CA43C3">
        <w:tc>
          <w:tcPr>
            <w:tcW w:w="2057" w:type="dxa"/>
            <w:vAlign w:val="center"/>
          </w:tcPr>
          <w:p w14:paraId="04140716" w14:textId="41004D96" w:rsidR="00510FEB" w:rsidRPr="00CA43C3" w:rsidRDefault="00454515" w:rsidP="0051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12C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9399C" w14:textId="0FBBBEDF" w:rsidR="00454515" w:rsidRPr="00CA43C3" w:rsidRDefault="00454515" w:rsidP="0051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10FEB" w:rsidRPr="00CA43C3">
              <w:rPr>
                <w:rFonts w:ascii="Times New Roman" w:hAnsi="Times New Roman" w:cs="Times New Roman"/>
                <w:sz w:val="24"/>
                <w:szCs w:val="24"/>
              </w:rPr>
              <w:t>Основні поняття теорії систем</w:t>
            </w:r>
            <w:r w:rsidR="008A665C"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14:paraId="6903EAFA" w14:textId="3F652E04" w:rsidR="00454515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09" w:type="dxa"/>
          </w:tcPr>
          <w:p w14:paraId="565A5E1F" w14:textId="0DD7292A" w:rsidR="00454515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63D9BB47" w14:textId="77777777" w:rsidR="00454515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1" w:type="dxa"/>
          </w:tcPr>
          <w:p w14:paraId="32F281D6" w14:textId="77777777" w:rsidR="00454515" w:rsidRPr="00CA43C3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1C6BCFED" w14:textId="32BC82DB" w:rsidR="00454515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6F148120" w14:textId="77777777" w:rsidR="00454515" w:rsidRPr="00CA43C3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00AA9427" w14:textId="56F74C06" w:rsidR="00454515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1" w:type="dxa"/>
          </w:tcPr>
          <w:p w14:paraId="2B024275" w14:textId="77777777" w:rsidR="00454515" w:rsidRPr="00CA43C3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10BC5561" w14:textId="7FFEBF6D" w:rsidR="00454515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2424252C" w14:textId="77777777" w:rsidR="00454515" w:rsidRPr="00CA43C3" w:rsidRDefault="004545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19B2CA49" w14:textId="77777777" w:rsidR="00454515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7B0724AD" w14:textId="77777777" w:rsidR="00454515" w:rsidRPr="00CA43C3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5C16F459" w14:textId="0FCE24BC" w:rsidR="00454515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2773B7B3" w14:textId="77777777" w:rsidTr="00CA43C3">
        <w:tc>
          <w:tcPr>
            <w:tcW w:w="2057" w:type="dxa"/>
          </w:tcPr>
          <w:p w14:paraId="22CF6562" w14:textId="66D5C729" w:rsidR="00AC5DBC" w:rsidRPr="00CA43C3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0FEB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систем</w:t>
            </w:r>
            <w:r w:rsidR="00E80A56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20D4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проблеми теорії систем.</w:t>
            </w:r>
          </w:p>
        </w:tc>
        <w:tc>
          <w:tcPr>
            <w:tcW w:w="773" w:type="dxa"/>
          </w:tcPr>
          <w:p w14:paraId="09712B02" w14:textId="36EA5125" w:rsidR="00AC5DBC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558BAD5D" w14:textId="2C8CB69C" w:rsidR="00AC5DBC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6A86A71E" w14:textId="1B89A559" w:rsidR="00AC5DBC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4AC61E09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2D7B2DF1" w14:textId="77777777" w:rsidR="00AC5DBC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8" w:type="dxa"/>
          </w:tcPr>
          <w:p w14:paraId="699E34E4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755FED76" w14:textId="098AF537" w:rsidR="00AC5DBC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7C25B183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4D17F34A" w14:textId="48A98B9F" w:rsidR="00AC5DBC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2ADD2BBC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01E39A93" w14:textId="77777777" w:rsidR="00AC5DBC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13ADB3A0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09D0B9C7" w14:textId="399E3C48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69A903D6" w14:textId="77777777" w:rsidTr="00CA43C3">
        <w:tc>
          <w:tcPr>
            <w:tcW w:w="2057" w:type="dxa"/>
          </w:tcPr>
          <w:p w14:paraId="4052A572" w14:textId="7755D53A" w:rsidR="00510FEB" w:rsidRPr="00CA43C3" w:rsidRDefault="00AC5DBC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5B0E8B" w14:textId="32466995" w:rsidR="00AC5DBC" w:rsidRPr="00CA43C3" w:rsidRDefault="00B805F2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системи</w:t>
            </w:r>
            <w:r w:rsidR="00AC5DBC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73" w:type="dxa"/>
          </w:tcPr>
          <w:p w14:paraId="4949AD08" w14:textId="3811D43E" w:rsidR="00AC5DBC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A7FF123" w14:textId="443C3A20" w:rsidR="00AC5DBC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09528E68" w14:textId="2CB7A7E5" w:rsidR="00AC5DBC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3F2DD238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5BE68F26" w14:textId="4017627D" w:rsidR="00AC5DBC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370E98B8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605A49C" w14:textId="28E74966" w:rsidR="00AC5DBC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1" w:type="dxa"/>
          </w:tcPr>
          <w:p w14:paraId="6188BF60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5622A362" w14:textId="5740BD59" w:rsidR="00AC5DBC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09E2DAD2" w14:textId="77777777" w:rsidR="00AC5DBC" w:rsidRPr="00CA43C3" w:rsidRDefault="00AC5DBC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5EF15333" w14:textId="29A0C14D" w:rsidR="00AC5DBC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6B11AC1C" w14:textId="77777777" w:rsidR="00AC5DBC" w:rsidRPr="00CA43C3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20048D2F" w14:textId="6C26F77C" w:rsidR="00AC5DBC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6F9C2EC0" w14:textId="77777777" w:rsidTr="00CA43C3">
        <w:tc>
          <w:tcPr>
            <w:tcW w:w="2057" w:type="dxa"/>
          </w:tcPr>
          <w:p w14:paraId="140518B0" w14:textId="2282A02E" w:rsidR="00E80A56" w:rsidRPr="00CA43C3" w:rsidRDefault="00E80A56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технічних систем</w:t>
            </w:r>
            <w:r w:rsidR="006F1E37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моделі і моделювання.</w:t>
            </w:r>
          </w:p>
        </w:tc>
        <w:tc>
          <w:tcPr>
            <w:tcW w:w="773" w:type="dxa"/>
          </w:tcPr>
          <w:p w14:paraId="2290D9A7" w14:textId="136F3296" w:rsidR="00E80A56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29FA9A9C" w14:textId="69EAC0BB" w:rsidR="00E80A56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0E0A1C54" w14:textId="44BCBD59" w:rsidR="00E80A56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34ED8B32" w14:textId="77777777" w:rsidR="00E80A56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</w:tcPr>
          <w:p w14:paraId="1801DE59" w14:textId="77777777" w:rsidR="00E80A56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8" w:type="dxa"/>
          </w:tcPr>
          <w:p w14:paraId="1ABBC65D" w14:textId="77777777" w:rsidR="00E80A56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30B5A2F2" w14:textId="72B7FE7D" w:rsidR="00E80A56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4338EA7E" w14:textId="77777777" w:rsidR="00E80A56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7988AFAC" w14:textId="77777777" w:rsidR="00E80A56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0BC859C4" w14:textId="77777777" w:rsidR="00E80A56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2028667B" w14:textId="77777777" w:rsidR="00E80A56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48F051F4" w14:textId="77777777" w:rsidR="00E80A56" w:rsidRPr="00CA43C3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684CC3E" w14:textId="1C72A6A7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B120DAB" w14:textId="77777777" w:rsidTr="00CA43C3">
        <w:tc>
          <w:tcPr>
            <w:tcW w:w="2057" w:type="dxa"/>
          </w:tcPr>
          <w:p w14:paraId="55BA7FD9" w14:textId="4662CDB7" w:rsidR="00E80A56" w:rsidRPr="00CA43C3" w:rsidRDefault="00E80A56" w:rsidP="008531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F8D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технічних систем</w:t>
            </w:r>
            <w:r w:rsidR="006F1E37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73" w:type="dxa"/>
          </w:tcPr>
          <w:p w14:paraId="6EC78AA9" w14:textId="58BA0CF0" w:rsidR="00E80A56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781F65A2" w14:textId="4B23D343" w:rsidR="00E80A56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678AFBF3" w14:textId="2ABACFC9" w:rsidR="00E80A56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59F07C1B" w14:textId="77777777" w:rsidR="00E80A56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</w:tcPr>
          <w:p w14:paraId="79D6080C" w14:textId="58C842E7" w:rsidR="00E80A56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22FFB84F" w14:textId="77777777" w:rsidR="00E80A56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74E8398" w14:textId="74F810C8" w:rsidR="00E80A56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1" w:type="dxa"/>
          </w:tcPr>
          <w:p w14:paraId="2A1B3058" w14:textId="77777777" w:rsidR="00E80A56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701A5670" w14:textId="77777777" w:rsidR="00E80A56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3D7308EA" w14:textId="77777777" w:rsidR="00E80A56" w:rsidRPr="00CA43C3" w:rsidRDefault="00E80A5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0129C72A" w14:textId="77777777" w:rsidR="00E80A56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3ACA34AE" w14:textId="77777777" w:rsidR="00E80A56" w:rsidRPr="00CA43C3" w:rsidRDefault="005B5D88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7A53C74F" w14:textId="6995BB57" w:rsidR="00E80A56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A43C3" w14:paraId="4613A984" w14:textId="77777777" w:rsidTr="00A1093B">
        <w:tc>
          <w:tcPr>
            <w:tcW w:w="2057" w:type="dxa"/>
          </w:tcPr>
          <w:p w14:paraId="65AE7971" w14:textId="77777777" w:rsidR="00CA43C3" w:rsidRDefault="00CA43C3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за </w:t>
            </w:r>
          </w:p>
          <w:p w14:paraId="0132FF14" w14:textId="24D3A004" w:rsidR="00CA43C3" w:rsidRPr="00CA43C3" w:rsidRDefault="00CA43C3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482" w:type="dxa"/>
            <w:gridSpan w:val="2"/>
          </w:tcPr>
          <w:p w14:paraId="1C540EAC" w14:textId="76120485" w:rsidR="00CA43C3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43" w:type="dxa"/>
          </w:tcPr>
          <w:p w14:paraId="5FC3AD11" w14:textId="335F0F0E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97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1" w:type="dxa"/>
          </w:tcPr>
          <w:p w14:paraId="70D35FCB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780EE594" w14:textId="57913CE6" w:rsidR="00CA43C3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8" w:type="dxa"/>
          </w:tcPr>
          <w:p w14:paraId="6E8A6243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DE89C26" w14:textId="04C9CF94" w:rsidR="00CA43C3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21" w:type="dxa"/>
          </w:tcPr>
          <w:p w14:paraId="6FBB48BA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7EE1E920" w14:textId="2687663E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3BB95DA5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514A67DE" w14:textId="0B577441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2E7FA330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71A445B8" w14:textId="4CFA91A1" w:rsid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C5DBC" w14:paraId="6E656850" w14:textId="77777777" w:rsidTr="00CA43C3">
        <w:tc>
          <w:tcPr>
            <w:tcW w:w="9770" w:type="dxa"/>
            <w:gridSpan w:val="14"/>
          </w:tcPr>
          <w:p w14:paraId="7B5B0896" w14:textId="166C8089" w:rsidR="00AC5DBC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</w:t>
            </w:r>
            <w:r w:rsidR="00AC5DBC"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одуль 2.</w:t>
            </w:r>
            <w:r w:rsidR="00AC5DBC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B805F2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Системний</w:t>
            </w:r>
            <w:r w:rsidR="00AC5DBC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аналіз</w:t>
            </w:r>
            <w:r w:rsidR="006F1E37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і оптимізація</w:t>
            </w:r>
            <w:r w:rsidR="00AC5DBC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82289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технічних систем</w:t>
            </w:r>
          </w:p>
        </w:tc>
      </w:tr>
      <w:tr w:rsidR="00E26AAF" w14:paraId="7F6DEBCB" w14:textId="77777777" w:rsidTr="00CA43C3">
        <w:tc>
          <w:tcPr>
            <w:tcW w:w="2057" w:type="dxa"/>
          </w:tcPr>
          <w:p w14:paraId="49A2AAC2" w14:textId="1CAB4BB6" w:rsidR="00EB5291" w:rsidRPr="00CA43C3" w:rsidRDefault="00D923CA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4CB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A16F" w14:textId="7BC4F019" w:rsidR="00D923CA" w:rsidRPr="00CA43C3" w:rsidRDefault="004C20A8" w:rsidP="0034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Задачі, принципи та визначення системного аналізу</w:t>
            </w:r>
          </w:p>
        </w:tc>
        <w:tc>
          <w:tcPr>
            <w:tcW w:w="773" w:type="dxa"/>
          </w:tcPr>
          <w:p w14:paraId="6EA6C157" w14:textId="77777777" w:rsidR="00D923CA" w:rsidRPr="00CA43C3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0E541248" w14:textId="5CE344A4" w:rsidR="00D923CA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4A4E13EC" w14:textId="5B824F4E" w:rsidR="00D923CA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305F0E51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49B4FB23" w14:textId="77777777" w:rsidR="00D923CA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8" w:type="dxa"/>
          </w:tcPr>
          <w:p w14:paraId="3F135305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6364B078" w14:textId="423793D0" w:rsidR="00D923CA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28D2DAA4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3C1A8066" w14:textId="19EE205C" w:rsidR="00D923CA" w:rsidRPr="00CA43C3" w:rsidRDefault="00026FCE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5FBC9315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60637826" w14:textId="77777777" w:rsidR="00D923CA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63053CBE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5AF8374A" w14:textId="6BC1F5BE" w:rsidR="00D923CA" w:rsidRPr="008C37C0" w:rsidRDefault="00026FCE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2253C26A" w14:textId="77777777" w:rsidTr="00CA43C3">
        <w:tc>
          <w:tcPr>
            <w:tcW w:w="2057" w:type="dxa"/>
          </w:tcPr>
          <w:p w14:paraId="63D4F57E" w14:textId="57DA759A" w:rsidR="004C20A8" w:rsidRPr="00CA43C3" w:rsidRDefault="00D923CA" w:rsidP="00345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2E990E7F" w14:textId="32618FC3" w:rsidR="00D923CA" w:rsidRPr="00CA43C3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системного аналізу</w:t>
            </w:r>
          </w:p>
        </w:tc>
        <w:tc>
          <w:tcPr>
            <w:tcW w:w="773" w:type="dxa"/>
          </w:tcPr>
          <w:p w14:paraId="40CDE073" w14:textId="77777777" w:rsidR="00D923CA" w:rsidRPr="00CA43C3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</w:tcPr>
          <w:p w14:paraId="35286C1A" w14:textId="32793137" w:rsidR="00D923CA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6AC7F07E" w14:textId="168FB3D9" w:rsidR="00D923CA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136203D1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32392E16" w14:textId="430A964F" w:rsidR="00D923CA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56A9CE91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4B6682F1" w14:textId="33256EFD" w:rsidR="00D923CA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1" w:type="dxa"/>
          </w:tcPr>
          <w:p w14:paraId="36BA3177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20087ADF" w14:textId="5CF71A1A" w:rsidR="00D923CA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005E9249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471EA2C2" w14:textId="01EA9161" w:rsidR="00D923CA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7D56B4B5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025F6FE1" w14:textId="070D756C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75AA6ED" w14:textId="77777777" w:rsidTr="00CA43C3">
        <w:tc>
          <w:tcPr>
            <w:tcW w:w="2057" w:type="dxa"/>
          </w:tcPr>
          <w:p w14:paraId="177061E3" w14:textId="5C2A1139" w:rsidR="004C20A8" w:rsidRPr="00CA43C3" w:rsidRDefault="00D923CA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454CB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560E6B" w14:textId="49E9550B" w:rsidR="00D923CA" w:rsidRPr="00CA43C3" w:rsidRDefault="004C20A8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морфологічного аналізу і синтезу технічних рішень</w:t>
            </w:r>
            <w:r w:rsidR="003454CB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73" w:type="dxa"/>
          </w:tcPr>
          <w:p w14:paraId="3A73C1F0" w14:textId="77777777" w:rsidR="00D923CA" w:rsidRPr="00CA43C3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</w:tcPr>
          <w:p w14:paraId="05E3EE55" w14:textId="0C11DFD6" w:rsidR="00D923CA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143AEAB4" w14:textId="0FCA1D98" w:rsidR="00D923CA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334ABB3B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54FD96FB" w14:textId="77777777" w:rsidR="00D923CA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8" w:type="dxa"/>
          </w:tcPr>
          <w:p w14:paraId="1F95FF24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5869C764" w14:textId="5E6E573A" w:rsidR="00D923CA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</w:tcPr>
          <w:p w14:paraId="6D1333D2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14B80018" w14:textId="77777777" w:rsidR="00D923CA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71E8557C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79245BCC" w14:textId="77777777" w:rsidR="00D923CA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02E294BA" w14:textId="77777777" w:rsidR="00D923CA" w:rsidRPr="00CA43C3" w:rsidRDefault="00D923CA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49706189" w14:textId="3F212AAA" w:rsidR="00D923CA" w:rsidRPr="008C37C0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75192C3A" w14:textId="77777777" w:rsidTr="00CA43C3">
        <w:tc>
          <w:tcPr>
            <w:tcW w:w="2057" w:type="dxa"/>
          </w:tcPr>
          <w:p w14:paraId="6BC2C0FD" w14:textId="3A396F30" w:rsidR="003454CB" w:rsidRPr="00CA43C3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0A8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задачі оптимізації технічних рішень</w:t>
            </w:r>
            <w:r w:rsidR="00CD0263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73" w:type="dxa"/>
          </w:tcPr>
          <w:p w14:paraId="2972A385" w14:textId="77777777" w:rsidR="003454CB" w:rsidRPr="00CA43C3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</w:tcPr>
          <w:p w14:paraId="2DF7F7AA" w14:textId="66C4A52C" w:rsidR="003454CB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1CE50023" w14:textId="7B0717EB" w:rsidR="003454CB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18430E37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</w:tcPr>
          <w:p w14:paraId="5F85231A" w14:textId="78AC53CE" w:rsidR="003454CB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11A09575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58926A64" w14:textId="1C9A031E" w:rsidR="003454CB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21" w:type="dxa"/>
          </w:tcPr>
          <w:p w14:paraId="040863B6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50E5E760" w14:textId="0AFD63E7" w:rsidR="003454CB" w:rsidRPr="00CA43C3" w:rsidRDefault="00026FCE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1EEA38CD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1A91CBAB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8" w:type="dxa"/>
          </w:tcPr>
          <w:p w14:paraId="663F25A0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1F936868" w14:textId="0CBE3120" w:rsidR="003454CB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E26AAF" w14:paraId="3BBE9BE1" w14:textId="77777777" w:rsidTr="00CA43C3">
        <w:tc>
          <w:tcPr>
            <w:tcW w:w="2057" w:type="dxa"/>
          </w:tcPr>
          <w:p w14:paraId="61C2B417" w14:textId="00860B47" w:rsidR="00EB5291" w:rsidRPr="00CA43C3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5417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83BC7D" w14:textId="0DF8C54A" w:rsidR="003454CB" w:rsidRPr="00CA43C3" w:rsidRDefault="003454CB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07A3" w:rsidRPr="00CA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Підходи до розв’язання оптимізаційних задач будівельного виробництва</w:t>
            </w:r>
          </w:p>
        </w:tc>
        <w:tc>
          <w:tcPr>
            <w:tcW w:w="773" w:type="dxa"/>
          </w:tcPr>
          <w:p w14:paraId="29E2AAA1" w14:textId="77777777" w:rsidR="003454CB" w:rsidRPr="00CA43C3" w:rsidRDefault="00C31E9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</w:tcPr>
          <w:p w14:paraId="77B8A433" w14:textId="7B9CC7B5" w:rsidR="003454CB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43" w:type="dxa"/>
          </w:tcPr>
          <w:p w14:paraId="01801DD6" w14:textId="57419B80" w:rsidR="003454CB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" w:type="dxa"/>
          </w:tcPr>
          <w:p w14:paraId="2B053E09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</w:tcPr>
          <w:p w14:paraId="0329A7F5" w14:textId="77777777" w:rsidR="003454CB" w:rsidRPr="00CA43C3" w:rsidRDefault="00731BE7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8" w:type="dxa"/>
          </w:tcPr>
          <w:p w14:paraId="701D01F5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23E1130D" w14:textId="569672E0" w:rsidR="003454CB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21" w:type="dxa"/>
          </w:tcPr>
          <w:p w14:paraId="0CA4900D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2036EA49" w14:textId="58A573A5" w:rsidR="003454CB" w:rsidRPr="00CA43C3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75C6C8C2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6610BD4D" w14:textId="77777777" w:rsidR="003454CB" w:rsidRPr="00CA43C3" w:rsidRDefault="006A2915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2B3B1282" w14:textId="77777777" w:rsidR="003454CB" w:rsidRPr="00CA43C3" w:rsidRDefault="003454CB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1441CF69" w14:textId="06343730" w:rsidR="003454CB" w:rsidRDefault="008E2D32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A43C3" w14:paraId="4A55B917" w14:textId="77777777" w:rsidTr="00CA43C3">
        <w:tc>
          <w:tcPr>
            <w:tcW w:w="2057" w:type="dxa"/>
          </w:tcPr>
          <w:p w14:paraId="1D1426AF" w14:textId="77777777" w:rsidR="00CA43C3" w:rsidRPr="00CA43C3" w:rsidRDefault="00CA43C3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за </w:t>
            </w:r>
          </w:p>
          <w:p w14:paraId="1A6ECB13" w14:textId="36DB7B40" w:rsidR="00CA43C3" w:rsidRPr="00CA43C3" w:rsidRDefault="00CA43C3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модулем 2</w:t>
            </w:r>
          </w:p>
        </w:tc>
        <w:tc>
          <w:tcPr>
            <w:tcW w:w="1482" w:type="dxa"/>
            <w:gridSpan w:val="2"/>
          </w:tcPr>
          <w:p w14:paraId="442B6E75" w14:textId="34BD5F5B" w:rsidR="00CA43C3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43" w:type="dxa"/>
          </w:tcPr>
          <w:p w14:paraId="5139544C" w14:textId="16B1BDEB" w:rsidR="00CA43C3" w:rsidRPr="00CA43C3" w:rsidRDefault="000971A3" w:rsidP="00731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1" w:type="dxa"/>
          </w:tcPr>
          <w:p w14:paraId="1F63C0A0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5" w:type="dxa"/>
          </w:tcPr>
          <w:p w14:paraId="50E18BDF" w14:textId="62284554" w:rsidR="00CA43C3" w:rsidRPr="00CA43C3" w:rsidRDefault="00541746" w:rsidP="00731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8" w:type="dxa"/>
          </w:tcPr>
          <w:p w14:paraId="77BFCA5E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13C3689E" w14:textId="66BD6E52" w:rsidR="00CA43C3" w:rsidRPr="00CA43C3" w:rsidRDefault="005B07F4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21" w:type="dxa"/>
          </w:tcPr>
          <w:p w14:paraId="4A91419A" w14:textId="7FCBF6FE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418E805F" w14:textId="0EDD8DA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12DF84AC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23F16AE4" w14:textId="1B93DEBF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7F9E6D56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7BD58B80" w14:textId="1BD59546" w:rsidR="00CA43C3" w:rsidRPr="008C37C0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A43C3" w14:paraId="2A97BB09" w14:textId="77777777" w:rsidTr="00CA43C3">
        <w:tc>
          <w:tcPr>
            <w:tcW w:w="2057" w:type="dxa"/>
          </w:tcPr>
          <w:p w14:paraId="688D9B93" w14:textId="77777777" w:rsidR="00CA43C3" w:rsidRPr="00CA43C3" w:rsidRDefault="00CA43C3" w:rsidP="00345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482" w:type="dxa"/>
            <w:gridSpan w:val="2"/>
          </w:tcPr>
          <w:p w14:paraId="6CCE004B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43" w:type="dxa"/>
          </w:tcPr>
          <w:p w14:paraId="35EE417F" w14:textId="2AC3FD83" w:rsidR="00CA43C3" w:rsidRPr="00CA43C3" w:rsidRDefault="000971A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51" w:type="dxa"/>
          </w:tcPr>
          <w:p w14:paraId="10536F8B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</w:tcPr>
          <w:p w14:paraId="6BEAE922" w14:textId="022B2A5D" w:rsidR="00CA43C3" w:rsidRPr="00CA43C3" w:rsidRDefault="00541746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A43C3"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8" w:type="dxa"/>
          </w:tcPr>
          <w:p w14:paraId="2DFE9BB0" w14:textId="2082384D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</w:tcPr>
          <w:p w14:paraId="1BA77CCA" w14:textId="3601CEE6" w:rsidR="00CA43C3" w:rsidRPr="00CA43C3" w:rsidRDefault="00AC21FF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921" w:type="dxa"/>
          </w:tcPr>
          <w:p w14:paraId="036B20A9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dxa"/>
          </w:tcPr>
          <w:p w14:paraId="3FD0AD9D" w14:textId="79497BCE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8" w:type="dxa"/>
          </w:tcPr>
          <w:p w14:paraId="43A13F0B" w14:textId="77777777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" w:type="dxa"/>
          </w:tcPr>
          <w:p w14:paraId="1BFC6F20" w14:textId="3CF7C30A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8" w:type="dxa"/>
          </w:tcPr>
          <w:p w14:paraId="3E3FE834" w14:textId="53D7287C" w:rsidR="00CA43C3" w:rsidRP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9" w:type="dxa"/>
          </w:tcPr>
          <w:p w14:paraId="34BBFAF8" w14:textId="27DC6C2D" w:rsidR="00CA43C3" w:rsidRDefault="00CA43C3" w:rsidP="003454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</w:tbl>
    <w:p w14:paraId="19EF11ED" w14:textId="77777777" w:rsidR="00FB4504" w:rsidRDefault="00FB45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8F79C8" w14:textId="42389EFA" w:rsidR="006C6CD1" w:rsidRPr="00E26AAF" w:rsidRDefault="00E26AAF" w:rsidP="003920D4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992"/>
        <w:gridCol w:w="1177"/>
      </w:tblGrid>
      <w:tr w:rsidR="00E26AAF" w:rsidRPr="00FF10D2" w14:paraId="0231B20B" w14:textId="77777777" w:rsidTr="000A7B2C">
        <w:tc>
          <w:tcPr>
            <w:tcW w:w="0" w:type="auto"/>
            <w:shd w:val="clear" w:color="auto" w:fill="auto"/>
          </w:tcPr>
          <w:p w14:paraId="4293613D" w14:textId="77777777" w:rsidR="00E26AAF" w:rsidRPr="00A64E73" w:rsidRDefault="00E26AAF" w:rsidP="00026FCE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063083" w14:textId="77777777" w:rsidR="00E26AAF" w:rsidRPr="00A64E73" w:rsidRDefault="00E26AAF" w:rsidP="00026FCE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277FD2C7" w14:textId="77777777" w:rsidR="00E26AAF" w:rsidRPr="00A64E73" w:rsidRDefault="00E26AAF" w:rsidP="00026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5F72E" w14:textId="77777777" w:rsidR="00E26AAF" w:rsidRPr="00A64E73" w:rsidRDefault="00E26AAF" w:rsidP="00026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5EA88636" w14:textId="77777777" w:rsidR="00E26AAF" w:rsidRPr="00A64E73" w:rsidRDefault="00E26AAF" w:rsidP="00026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26AAF" w:rsidRPr="00FF10D2" w14:paraId="235F090A" w14:textId="77777777" w:rsidTr="000A7B2C">
        <w:tc>
          <w:tcPr>
            <w:tcW w:w="0" w:type="auto"/>
            <w:shd w:val="clear" w:color="auto" w:fill="auto"/>
          </w:tcPr>
          <w:p w14:paraId="4E6E4D8D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A1FF4C" w14:textId="049167E9" w:rsidR="00E26AAF" w:rsidRPr="00A64E73" w:rsidRDefault="003920D4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Основні поняття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C0815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2E61693F" w14:textId="77777777" w:rsidTr="000A7B2C">
        <w:tc>
          <w:tcPr>
            <w:tcW w:w="0" w:type="auto"/>
            <w:shd w:val="clear" w:color="auto" w:fill="auto"/>
          </w:tcPr>
          <w:p w14:paraId="535A4C8D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A37AB11" w14:textId="73458CC6" w:rsidR="00E26AAF" w:rsidRPr="00A64E73" w:rsidRDefault="003920D4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Класифікація систем і проблеми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8FF4" w14:textId="525DA2A9" w:rsidR="00E26AAF" w:rsidRPr="00A64E73" w:rsidRDefault="00CD026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2FF2320D" w14:textId="77777777" w:rsidTr="000A7B2C">
        <w:tc>
          <w:tcPr>
            <w:tcW w:w="0" w:type="auto"/>
            <w:shd w:val="clear" w:color="auto" w:fill="auto"/>
          </w:tcPr>
          <w:p w14:paraId="6A0F550D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93EB248" w14:textId="37B661DD" w:rsidR="00E26AAF" w:rsidRPr="00A64E73" w:rsidRDefault="003920D4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Технічні системи</w:t>
            </w:r>
            <w:r w:rsidR="005B07F4">
              <w:rPr>
                <w:rFonts w:ascii="Times New Roman" w:hAnsi="Times New Roman" w:cs="Times New Roman"/>
                <w:sz w:val="24"/>
                <w:szCs w:val="24"/>
              </w:rPr>
              <w:t xml:space="preserve"> в машинобудуванні</w:t>
            </w: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A56D7" w14:textId="4ECB82EE" w:rsidR="00E26AAF" w:rsidRPr="00A64E73" w:rsidRDefault="00CD026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15E804C8" w14:textId="77777777" w:rsidTr="000A7B2C">
        <w:tc>
          <w:tcPr>
            <w:tcW w:w="0" w:type="auto"/>
            <w:shd w:val="clear" w:color="auto" w:fill="auto"/>
          </w:tcPr>
          <w:p w14:paraId="7976DC2F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FE9F181" w14:textId="6D99F51B" w:rsidR="00E26AAF" w:rsidRPr="00A64E73" w:rsidRDefault="003920D4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Моделювання технічних систем. Поняття моделі і моделювання.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2DA93" w14:textId="4C9744AD" w:rsidR="00E26AAF" w:rsidRPr="00A64E73" w:rsidRDefault="00CD026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3A07A390" w14:textId="77777777" w:rsidTr="000A7B2C">
        <w:tc>
          <w:tcPr>
            <w:tcW w:w="0" w:type="auto"/>
            <w:shd w:val="clear" w:color="auto" w:fill="auto"/>
          </w:tcPr>
          <w:p w14:paraId="010C3C29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D6C99A8" w14:textId="2C6D3678" w:rsidR="00E26AAF" w:rsidRPr="00A64E73" w:rsidRDefault="00CD026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Математичне моделювання технічних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F94AD" w14:textId="0843FB94" w:rsidR="00E26AAF" w:rsidRPr="00A64E73" w:rsidRDefault="00F475BB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617617CE" w14:textId="77777777" w:rsidTr="000A7B2C">
        <w:tc>
          <w:tcPr>
            <w:tcW w:w="0" w:type="auto"/>
            <w:shd w:val="clear" w:color="auto" w:fill="auto"/>
          </w:tcPr>
          <w:p w14:paraId="17092458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4C3FB44" w14:textId="0EE93252" w:rsidR="00E26AAF" w:rsidRPr="00A64E73" w:rsidRDefault="00CD026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Задачі, принципи та визначення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B3B7D" w14:textId="516F20DA" w:rsidR="00E26AAF" w:rsidRPr="00A64E73" w:rsidRDefault="00F475BB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5DCFB9E8" w14:textId="77777777" w:rsidTr="000A7B2C">
        <w:tc>
          <w:tcPr>
            <w:tcW w:w="0" w:type="auto"/>
            <w:shd w:val="clear" w:color="auto" w:fill="auto"/>
          </w:tcPr>
          <w:p w14:paraId="367F1AD6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5355ACF" w14:textId="7BAE7524" w:rsidR="00E26AAF" w:rsidRPr="00A64E73" w:rsidRDefault="00CD026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Методи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99396" w14:textId="5EC4B722" w:rsidR="00E26AAF" w:rsidRPr="00A64E73" w:rsidRDefault="00F475BB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5A7B7615" w14:textId="77777777" w:rsidTr="000A7B2C">
        <w:tc>
          <w:tcPr>
            <w:tcW w:w="0" w:type="auto"/>
            <w:shd w:val="clear" w:color="auto" w:fill="auto"/>
          </w:tcPr>
          <w:p w14:paraId="051BE003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96D87B1" w14:textId="3FBE4847" w:rsidR="00E26AAF" w:rsidRPr="00A64E73" w:rsidRDefault="00CD026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Метод морфологічного аналізу і синтезу технічних рішень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B5869" w14:textId="4B1E93EA" w:rsidR="00E26AAF" w:rsidRPr="00A64E73" w:rsidRDefault="00F475BB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50673EB9" w14:textId="77777777" w:rsidTr="000A7B2C">
        <w:tc>
          <w:tcPr>
            <w:tcW w:w="0" w:type="auto"/>
            <w:shd w:val="clear" w:color="auto" w:fill="auto"/>
          </w:tcPr>
          <w:p w14:paraId="4D6DD779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9F0209E" w14:textId="60901228" w:rsidR="00E26AAF" w:rsidRPr="00A64E73" w:rsidRDefault="00CD026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Постановка задачі оптимізації технічних рішень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FF0D7" w14:textId="21D71DB0" w:rsidR="00E26AAF" w:rsidRPr="00A64E73" w:rsidRDefault="00F475BB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AAF" w:rsidRPr="00FF10D2" w14:paraId="1A655667" w14:textId="77777777" w:rsidTr="000A7B2C">
        <w:tc>
          <w:tcPr>
            <w:tcW w:w="0" w:type="auto"/>
            <w:shd w:val="clear" w:color="auto" w:fill="auto"/>
          </w:tcPr>
          <w:p w14:paraId="23DE1826" w14:textId="77777777" w:rsidR="00E26AAF" w:rsidRPr="00A64E73" w:rsidRDefault="00E26AAF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A513496" w14:textId="0EE25940" w:rsidR="00E26AAF" w:rsidRPr="00A64E73" w:rsidRDefault="00CD026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Підходи до розв’язання оптимізаційних задач </w:t>
            </w:r>
            <w:r w:rsidR="005B07F4">
              <w:rPr>
                <w:rFonts w:ascii="Times New Roman" w:hAnsi="Times New Roman" w:cs="Times New Roman"/>
                <w:sz w:val="24"/>
                <w:szCs w:val="24"/>
              </w:rPr>
              <w:t>в машинобудуванні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B1C9C" w14:textId="54AB6E8D" w:rsidR="00E26AAF" w:rsidRPr="00A64E73" w:rsidRDefault="00F475BB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3475AE" w14:textId="77777777" w:rsidR="00E26AAF" w:rsidRPr="00E26AAF" w:rsidRDefault="00E26AAF" w:rsidP="00E26AAF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D12B3DA" w14:textId="02B6BADE" w:rsidR="00FB4504" w:rsidRPr="006F6C0F" w:rsidRDefault="00FB4504" w:rsidP="00222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B71C2">
        <w:rPr>
          <w:rFonts w:ascii="Times New Roman" w:hAnsi="Times New Roman" w:cs="Times New Roman"/>
          <w:b/>
          <w:sz w:val="28"/>
          <w:szCs w:val="28"/>
        </w:rPr>
        <w:t>. Тем</w:t>
      </w:r>
      <w:r w:rsidR="00F475BB">
        <w:rPr>
          <w:rFonts w:ascii="Times New Roman" w:hAnsi="Times New Roman" w:cs="Times New Roman"/>
          <w:b/>
          <w:sz w:val="28"/>
          <w:szCs w:val="28"/>
        </w:rPr>
        <w:t>и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лабораторних</w:t>
      </w:r>
      <w:r w:rsidR="00F475BB">
        <w:rPr>
          <w:rFonts w:ascii="Times New Roman" w:hAnsi="Times New Roman" w:cs="Times New Roman"/>
          <w:b/>
          <w:sz w:val="28"/>
          <w:szCs w:val="28"/>
        </w:rPr>
        <w:t xml:space="preserve"> (практичних, </w:t>
      </w:r>
      <w:r w:rsidR="00222CF8">
        <w:rPr>
          <w:rFonts w:ascii="Times New Roman" w:hAnsi="Times New Roman" w:cs="Times New Roman"/>
          <w:b/>
          <w:sz w:val="28"/>
          <w:szCs w:val="28"/>
        </w:rPr>
        <w:t>семінарських)</w:t>
      </w:r>
      <w:r w:rsidRPr="00BB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b/>
          <w:sz w:val="28"/>
          <w:szCs w:val="28"/>
        </w:rPr>
        <w:t>занять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8324"/>
        <w:gridCol w:w="913"/>
      </w:tblGrid>
      <w:tr w:rsidR="00FB4504" w:rsidRPr="00BB71C2" w14:paraId="3390F3B4" w14:textId="77777777" w:rsidTr="00A510F2">
        <w:tc>
          <w:tcPr>
            <w:tcW w:w="533" w:type="dxa"/>
            <w:vAlign w:val="center"/>
          </w:tcPr>
          <w:p w14:paraId="318AA523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24" w:type="dxa"/>
            <w:vAlign w:val="center"/>
          </w:tcPr>
          <w:p w14:paraId="2EEDFB9E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7ADAB64F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К-сть годин</w:t>
            </w:r>
          </w:p>
        </w:tc>
      </w:tr>
      <w:tr w:rsidR="00FB4504" w:rsidRPr="00BB71C2" w14:paraId="5DD40A96" w14:textId="77777777" w:rsidTr="00A510F2">
        <w:tc>
          <w:tcPr>
            <w:tcW w:w="533" w:type="dxa"/>
            <w:vAlign w:val="center"/>
          </w:tcPr>
          <w:p w14:paraId="5AE215BC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  <w:vAlign w:val="center"/>
          </w:tcPr>
          <w:p w14:paraId="2E68A2DE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14:paraId="7F3CE2C1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504" w:rsidRPr="00BB71C2" w14:paraId="0D6801DD" w14:textId="77777777" w:rsidTr="00A510F2">
        <w:tc>
          <w:tcPr>
            <w:tcW w:w="533" w:type="dxa"/>
            <w:vAlign w:val="center"/>
          </w:tcPr>
          <w:p w14:paraId="2AA6FBBA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  <w:vAlign w:val="center"/>
          </w:tcPr>
          <w:p w14:paraId="6313E33D" w14:textId="521CE904" w:rsidR="00FB4504" w:rsidRPr="00A64E73" w:rsidRDefault="005E3421" w:rsidP="001A1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параметрів </w:t>
            </w:r>
            <w:r w:rsidR="00EA0514"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та елементів </w:t>
            </w:r>
            <w:r w:rsidR="00C74354"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технічної системи на прикладі </w:t>
            </w:r>
            <w:r w:rsidR="00604CE5">
              <w:rPr>
                <w:rFonts w:ascii="Times New Roman" w:hAnsi="Times New Roman" w:cs="Times New Roman"/>
                <w:sz w:val="24"/>
                <w:szCs w:val="24"/>
              </w:rPr>
              <w:t>машинобудівної конструкції</w:t>
            </w:r>
          </w:p>
        </w:tc>
        <w:tc>
          <w:tcPr>
            <w:tcW w:w="913" w:type="dxa"/>
            <w:vAlign w:val="center"/>
          </w:tcPr>
          <w:p w14:paraId="0D017EBE" w14:textId="77777777" w:rsidR="00FB4504" w:rsidRPr="00A64E73" w:rsidRDefault="00FB4504" w:rsidP="00E8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0F2" w:rsidRPr="00BB71C2" w14:paraId="3CBE9F55" w14:textId="77777777" w:rsidTr="00A510F2">
        <w:tc>
          <w:tcPr>
            <w:tcW w:w="533" w:type="dxa"/>
            <w:vAlign w:val="center"/>
          </w:tcPr>
          <w:p w14:paraId="3063D66D" w14:textId="77777777" w:rsidR="00A510F2" w:rsidRPr="00A64E73" w:rsidRDefault="00A510F2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4" w:type="dxa"/>
            <w:vAlign w:val="center"/>
          </w:tcPr>
          <w:p w14:paraId="0125F083" w14:textId="6CEF67CC" w:rsidR="00A510F2" w:rsidRPr="00A64E73" w:rsidRDefault="007606ED" w:rsidP="00A5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регресійної моделі в </w:t>
            </w:r>
            <w:r w:rsidR="00604CE5">
              <w:rPr>
                <w:rFonts w:ascii="Times New Roman" w:hAnsi="Times New Roman" w:cs="Times New Roman"/>
                <w:sz w:val="24"/>
                <w:szCs w:val="24"/>
              </w:rPr>
              <w:t>машинобудівних</w:t>
            </w: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 задачах</w:t>
            </w:r>
          </w:p>
        </w:tc>
        <w:tc>
          <w:tcPr>
            <w:tcW w:w="913" w:type="dxa"/>
            <w:vAlign w:val="center"/>
          </w:tcPr>
          <w:p w14:paraId="27888E0F" w14:textId="11DDD4EA" w:rsidR="00A510F2" w:rsidRPr="00A64E73" w:rsidRDefault="00604CE5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0F2" w:rsidRPr="00BB71C2" w14:paraId="4C3C0125" w14:textId="77777777" w:rsidTr="00A510F2">
        <w:tc>
          <w:tcPr>
            <w:tcW w:w="533" w:type="dxa"/>
            <w:vAlign w:val="center"/>
          </w:tcPr>
          <w:p w14:paraId="34565AFA" w14:textId="39232C9E" w:rsidR="00A510F2" w:rsidRPr="00A64E73" w:rsidRDefault="002A581D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4" w:type="dxa"/>
            <w:vAlign w:val="center"/>
          </w:tcPr>
          <w:p w14:paraId="6FECEDC0" w14:textId="1E7301D0" w:rsidR="00A510F2" w:rsidRPr="00A64E73" w:rsidRDefault="00B2284F" w:rsidP="00A5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Морфологічний синтез </w:t>
            </w:r>
            <w:r w:rsidR="00604CE5">
              <w:rPr>
                <w:rFonts w:ascii="Times New Roman" w:hAnsi="Times New Roman" w:cs="Times New Roman"/>
                <w:sz w:val="24"/>
                <w:szCs w:val="24"/>
              </w:rPr>
              <w:t>машинобудівної</w:t>
            </w: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конструкції</w:t>
            </w:r>
          </w:p>
        </w:tc>
        <w:tc>
          <w:tcPr>
            <w:tcW w:w="913" w:type="dxa"/>
            <w:vAlign w:val="center"/>
          </w:tcPr>
          <w:p w14:paraId="6F69E325" w14:textId="0C439BC2" w:rsidR="00A510F2" w:rsidRPr="00A64E73" w:rsidRDefault="00604CE5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0F2" w:rsidRPr="00BB71C2" w14:paraId="203E573B" w14:textId="77777777" w:rsidTr="00A510F2">
        <w:tc>
          <w:tcPr>
            <w:tcW w:w="533" w:type="dxa"/>
            <w:vAlign w:val="center"/>
          </w:tcPr>
          <w:p w14:paraId="3504C847" w14:textId="0939E6F6" w:rsidR="00A510F2" w:rsidRPr="00A64E73" w:rsidRDefault="002A581D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4" w:type="dxa"/>
            <w:vAlign w:val="center"/>
          </w:tcPr>
          <w:p w14:paraId="13840B7C" w14:textId="71E36DCD" w:rsidR="00A510F2" w:rsidRPr="00A64E73" w:rsidRDefault="00B2284F" w:rsidP="00A5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Оптимізація </w:t>
            </w:r>
            <w:r w:rsidR="009445F7">
              <w:rPr>
                <w:rFonts w:ascii="Times New Roman" w:hAnsi="Times New Roman" w:cs="Times New Roman"/>
                <w:sz w:val="24"/>
                <w:szCs w:val="24"/>
              </w:rPr>
              <w:t>режиму руху кранового механізму</w:t>
            </w:r>
          </w:p>
        </w:tc>
        <w:tc>
          <w:tcPr>
            <w:tcW w:w="913" w:type="dxa"/>
            <w:vAlign w:val="center"/>
          </w:tcPr>
          <w:p w14:paraId="4BB956A8" w14:textId="75BF61FA" w:rsidR="00A510F2" w:rsidRPr="00A64E73" w:rsidRDefault="00B2284F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0F2" w:rsidRPr="00BB71C2" w14:paraId="4C2E5F29" w14:textId="77777777" w:rsidTr="00A510F2">
        <w:tc>
          <w:tcPr>
            <w:tcW w:w="533" w:type="dxa"/>
            <w:vAlign w:val="center"/>
          </w:tcPr>
          <w:p w14:paraId="12A53100" w14:textId="3660983C" w:rsidR="00A510F2" w:rsidRPr="00A64E73" w:rsidRDefault="00012FB0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4" w:type="dxa"/>
            <w:vAlign w:val="center"/>
          </w:tcPr>
          <w:p w14:paraId="66559A2D" w14:textId="3EC7B696" w:rsidR="00A510F2" w:rsidRPr="00A64E73" w:rsidRDefault="00B2284F" w:rsidP="00A5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Оптимізація параметрів  </w:t>
            </w:r>
            <w:r w:rsidR="00462466"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двотаврової </w:t>
            </w: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стальної балки</w:t>
            </w:r>
          </w:p>
        </w:tc>
        <w:tc>
          <w:tcPr>
            <w:tcW w:w="913" w:type="dxa"/>
            <w:vAlign w:val="center"/>
          </w:tcPr>
          <w:p w14:paraId="7D088DA1" w14:textId="5A64FA3A" w:rsidR="00A510F2" w:rsidRPr="00A64E73" w:rsidRDefault="00604CE5" w:rsidP="00A5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1D9634D" w14:textId="77777777" w:rsidR="00B2284F" w:rsidRDefault="00B2284F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1965D0" w14:textId="3F13B37C" w:rsidR="00CF3378" w:rsidRPr="00FF10D2" w:rsidRDefault="00CF3378" w:rsidP="006C6CD1">
      <w:pPr>
        <w:pStyle w:val="1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C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5.Теми самостійної роботи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031"/>
        <w:gridCol w:w="1177"/>
      </w:tblGrid>
      <w:tr w:rsidR="00CF3378" w:rsidRPr="00FF10D2" w14:paraId="0B1C6B78" w14:textId="77777777" w:rsidTr="00C34318">
        <w:tc>
          <w:tcPr>
            <w:tcW w:w="0" w:type="auto"/>
            <w:shd w:val="clear" w:color="auto" w:fill="auto"/>
          </w:tcPr>
          <w:p w14:paraId="00638E65" w14:textId="77777777" w:rsidR="00CF3378" w:rsidRPr="00A64E73" w:rsidRDefault="00CF3378" w:rsidP="00026FC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5A6428" w14:textId="77777777" w:rsidR="00CF3378" w:rsidRPr="00A64E73" w:rsidRDefault="00CF3378" w:rsidP="00026FCE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54C10421" w14:textId="77777777" w:rsidR="00CF3378" w:rsidRPr="00A64E73" w:rsidRDefault="00CF3378" w:rsidP="0002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3906" w14:textId="77777777" w:rsidR="00CF3378" w:rsidRPr="00A64E73" w:rsidRDefault="00CF3378" w:rsidP="0002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1B404178" w14:textId="77777777" w:rsidR="00CF3378" w:rsidRPr="00A64E73" w:rsidRDefault="00CF3378" w:rsidP="0002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CF3378" w:rsidRPr="00FF10D2" w14:paraId="298A2701" w14:textId="77777777" w:rsidTr="00C34318">
        <w:tc>
          <w:tcPr>
            <w:tcW w:w="0" w:type="auto"/>
            <w:shd w:val="clear" w:color="auto" w:fill="auto"/>
          </w:tcPr>
          <w:p w14:paraId="5C538A06" w14:textId="77777777" w:rsidR="00CF3378" w:rsidRPr="00A64E73" w:rsidRDefault="00CF3378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E2E133" w14:textId="752EE733" w:rsidR="00CF3378" w:rsidRPr="00A64E73" w:rsidRDefault="00CF3378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Класифікація </w:t>
            </w:r>
            <w:r w:rsidR="00AE76BD" w:rsidRPr="00A64E73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0CEA" w14:textId="1D1A4EE8" w:rsidR="00CF337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85A" w:rsidRPr="00FF10D2" w14:paraId="0AEDB256" w14:textId="77777777" w:rsidTr="00C34318">
        <w:tc>
          <w:tcPr>
            <w:tcW w:w="0" w:type="auto"/>
            <w:shd w:val="clear" w:color="auto" w:fill="auto"/>
          </w:tcPr>
          <w:p w14:paraId="1576AFA6" w14:textId="7D02D659" w:rsidR="0044585A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53D3432" w14:textId="3E632803" w:rsidR="0044585A" w:rsidRPr="00A64E73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Роль системного аналізу в науці</w:t>
            </w:r>
            <w:r w:rsidR="003C44FF"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практиці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8212E" w14:textId="7E85FAB0" w:rsidR="0044585A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378" w:rsidRPr="00FF10D2" w14:paraId="4B53E909" w14:textId="77777777" w:rsidTr="00C34318">
        <w:tc>
          <w:tcPr>
            <w:tcW w:w="0" w:type="auto"/>
            <w:shd w:val="clear" w:color="auto" w:fill="auto"/>
          </w:tcPr>
          <w:p w14:paraId="34071B78" w14:textId="3BAD5354" w:rsidR="00CF3378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FB596B9" w14:textId="20B63E84" w:rsidR="00CF3378" w:rsidRPr="00A64E73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r w:rsidR="0044585A" w:rsidRPr="00A64E73">
              <w:rPr>
                <w:rFonts w:ascii="Times New Roman" w:hAnsi="Times New Roman" w:cs="Times New Roman"/>
                <w:sz w:val="24"/>
                <w:szCs w:val="24"/>
              </w:rPr>
              <w:t>, структура та функція системи</w:t>
            </w:r>
            <w:r w:rsidR="00CF3378" w:rsidRPr="00A6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3FFAA" w14:textId="1715C43F" w:rsidR="00CF337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378" w:rsidRPr="00FF10D2" w14:paraId="2FFFEAE5" w14:textId="77777777" w:rsidTr="00C34318">
        <w:tc>
          <w:tcPr>
            <w:tcW w:w="0" w:type="auto"/>
            <w:shd w:val="clear" w:color="auto" w:fill="auto"/>
          </w:tcPr>
          <w:p w14:paraId="6D1FD4A9" w14:textId="76D700EE" w:rsidR="00CF3378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92E41CA" w14:textId="77777777" w:rsidR="00CF3378" w:rsidRPr="00A64E73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Основи формалізму теорії систем.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DFE2" w14:textId="28A7C0B3" w:rsidR="00CF337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378" w:rsidRPr="00FF10D2" w14:paraId="3859A0D0" w14:textId="77777777" w:rsidTr="00C34318">
        <w:tc>
          <w:tcPr>
            <w:tcW w:w="0" w:type="auto"/>
            <w:shd w:val="clear" w:color="auto" w:fill="auto"/>
          </w:tcPr>
          <w:p w14:paraId="07E32E88" w14:textId="3AB49D69" w:rsidR="00CF3378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17CDAFE" w14:textId="77777777" w:rsidR="00CF3378" w:rsidRPr="00A64E73" w:rsidRDefault="00AE76BD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Проблеми теорії систем</w:t>
            </w:r>
            <w:r w:rsidR="00CF3378" w:rsidRPr="00A6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15F9" w14:textId="609B120F" w:rsidR="00CF337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4FF" w:rsidRPr="00FF10D2" w14:paraId="711206BE" w14:textId="77777777" w:rsidTr="00C34318">
        <w:tc>
          <w:tcPr>
            <w:tcW w:w="0" w:type="auto"/>
            <w:shd w:val="clear" w:color="auto" w:fill="auto"/>
          </w:tcPr>
          <w:p w14:paraId="24492CC7" w14:textId="3E0798EA" w:rsidR="003C44FF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14:paraId="26478EA9" w14:textId="19194DB9" w:rsidR="003C44FF" w:rsidRPr="00A64E73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89DFF" w14:textId="75C76C57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378" w:rsidRPr="00FF10D2" w14:paraId="43B1D986" w14:textId="77777777" w:rsidTr="00C34318">
        <w:tc>
          <w:tcPr>
            <w:tcW w:w="0" w:type="auto"/>
            <w:shd w:val="clear" w:color="auto" w:fill="auto"/>
          </w:tcPr>
          <w:p w14:paraId="617B1D9B" w14:textId="4FECEB97" w:rsidR="00CF3378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B2BBF8A" w14:textId="30D6E347" w:rsidR="00CF3378" w:rsidRPr="00A64E73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Класифікація методів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FF11D" w14:textId="161C4C6B" w:rsidR="00CF337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378" w:rsidRPr="00FF10D2" w14:paraId="0DB6C7DB" w14:textId="77777777" w:rsidTr="00C34318">
        <w:tc>
          <w:tcPr>
            <w:tcW w:w="0" w:type="auto"/>
            <w:shd w:val="clear" w:color="auto" w:fill="auto"/>
          </w:tcPr>
          <w:p w14:paraId="18F2CA6A" w14:textId="3A20598B" w:rsidR="00CF3378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54C0B17" w14:textId="672F6804" w:rsidR="00CF3378" w:rsidRPr="00A64E73" w:rsidRDefault="0044585A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Метод морфологічного аналізу та синтезу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24F3E" w14:textId="2F72413A" w:rsidR="00CF337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4FF" w:rsidRPr="00FF10D2" w14:paraId="2CA58F6E" w14:textId="77777777" w:rsidTr="00C34318">
        <w:tc>
          <w:tcPr>
            <w:tcW w:w="0" w:type="auto"/>
            <w:shd w:val="clear" w:color="auto" w:fill="auto"/>
          </w:tcPr>
          <w:p w14:paraId="2DA3F949" w14:textId="061808E2" w:rsidR="003C44FF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69F30C0" w14:textId="610623E4" w:rsidR="003C44FF" w:rsidRPr="00A64E73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Метод аналізу </w:t>
            </w:r>
            <w:proofErr w:type="spellStart"/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розмірностей</w:t>
            </w:r>
            <w:proofErr w:type="spellEnd"/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 в теорії подібності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DF750" w14:textId="3ADE0D99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4FF" w:rsidRPr="00FF10D2" w14:paraId="59526751" w14:textId="77777777" w:rsidTr="00C34318">
        <w:tc>
          <w:tcPr>
            <w:tcW w:w="0" w:type="auto"/>
            <w:shd w:val="clear" w:color="auto" w:fill="auto"/>
          </w:tcPr>
          <w:p w14:paraId="381DD73A" w14:textId="7331AB48" w:rsidR="003C44FF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BD6AE86" w14:textId="3EDE0202" w:rsidR="003C44FF" w:rsidRPr="00A64E73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Технології системного аналізу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23E72" w14:textId="45189EF2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B48" w:rsidRPr="00FF10D2" w14:paraId="47B6A3E5" w14:textId="77777777" w:rsidTr="00C34318">
        <w:tc>
          <w:tcPr>
            <w:tcW w:w="0" w:type="auto"/>
            <w:shd w:val="clear" w:color="auto" w:fill="auto"/>
          </w:tcPr>
          <w:p w14:paraId="49F33669" w14:textId="2C0D8AC6" w:rsidR="00C15B48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27B3ABB" w14:textId="3C5DFE47" w:rsidR="00C15B48" w:rsidRPr="00A64E73" w:rsidRDefault="003D2D30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Методи пошуку й вибору рішень в умовах </w:t>
            </w:r>
            <w:proofErr w:type="spellStart"/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невизначенності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C88D095" w14:textId="507E5EBF" w:rsidR="00C15B48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4FF" w:rsidRPr="00FF10D2" w14:paraId="4996B548" w14:textId="77777777" w:rsidTr="00C34318">
        <w:tc>
          <w:tcPr>
            <w:tcW w:w="0" w:type="auto"/>
            <w:shd w:val="clear" w:color="auto" w:fill="auto"/>
          </w:tcPr>
          <w:p w14:paraId="49526857" w14:textId="27022AC1" w:rsidR="003C44FF" w:rsidRPr="00A64E73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979AA3E" w14:textId="0A93EE62" w:rsidR="003C44FF" w:rsidRPr="00A64E73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Ідентифікація як метод побудови математичних моделей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50828" w14:textId="77777777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4FF" w:rsidRPr="00FF10D2" w14:paraId="2A3112A6" w14:textId="77777777" w:rsidTr="00C34318">
        <w:tc>
          <w:tcPr>
            <w:tcW w:w="0" w:type="auto"/>
            <w:shd w:val="clear" w:color="auto" w:fill="auto"/>
          </w:tcPr>
          <w:p w14:paraId="35B56153" w14:textId="11EA126A" w:rsidR="003C44FF" w:rsidRPr="00FF10D2" w:rsidRDefault="00C46503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A6382A6" w14:textId="77777777" w:rsidR="003C44FF" w:rsidRPr="00FF10D2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Рівні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D773" w14:textId="0A54338D" w:rsidR="003C44FF" w:rsidRPr="00FF10D2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44FF" w:rsidRPr="00FF10D2" w14:paraId="347C0E18" w14:textId="77777777" w:rsidTr="00C34318">
        <w:tc>
          <w:tcPr>
            <w:tcW w:w="0" w:type="auto"/>
            <w:shd w:val="clear" w:color="auto" w:fill="auto"/>
          </w:tcPr>
          <w:p w14:paraId="37A522CD" w14:textId="047C4D6A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503" w:rsidRPr="00A6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534EAAA" w14:textId="77777777" w:rsidR="003C44FF" w:rsidRPr="00A64E73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Методи моделювання технічних систем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4D94" w14:textId="52BA82B4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FF" w:rsidRPr="00FF10D2" w14:paraId="6FC698A8" w14:textId="77777777" w:rsidTr="00C34318">
        <w:tc>
          <w:tcPr>
            <w:tcW w:w="0" w:type="auto"/>
            <w:shd w:val="clear" w:color="auto" w:fill="auto"/>
          </w:tcPr>
          <w:p w14:paraId="163574B4" w14:textId="729F6EA3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503" w:rsidRPr="00A6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BCAE9E5" w14:textId="368D0BE3" w:rsidR="003C44FF" w:rsidRPr="00A64E73" w:rsidRDefault="003C44FF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Коефіцієнти і критерії подібності </w:t>
            </w:r>
            <w:r w:rsidR="00EE1EB6" w:rsidRPr="00A64E73">
              <w:rPr>
                <w:rFonts w:ascii="Times New Roman" w:hAnsi="Times New Roman" w:cs="Times New Roman"/>
                <w:sz w:val="24"/>
                <w:szCs w:val="24"/>
              </w:rPr>
              <w:t>у фізичному моделюванні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BB20" w14:textId="5B1E360F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FF" w:rsidRPr="00FF10D2" w14:paraId="094B5573" w14:textId="77777777" w:rsidTr="00C34318">
        <w:tc>
          <w:tcPr>
            <w:tcW w:w="0" w:type="auto"/>
            <w:shd w:val="clear" w:color="auto" w:fill="auto"/>
          </w:tcPr>
          <w:p w14:paraId="30DB63A9" w14:textId="46F4237C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503" w:rsidRPr="00A6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8B2355" w14:textId="12467C55" w:rsidR="003C44FF" w:rsidRPr="00A64E73" w:rsidRDefault="00C15B48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Математичні моделі на основі регресійних підходів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76505" w14:textId="169B4D1E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FF" w:rsidRPr="00FF10D2" w14:paraId="254EFEFE" w14:textId="77777777" w:rsidTr="00C34318">
        <w:tc>
          <w:tcPr>
            <w:tcW w:w="0" w:type="auto"/>
            <w:shd w:val="clear" w:color="auto" w:fill="auto"/>
          </w:tcPr>
          <w:p w14:paraId="2A19CE15" w14:textId="2EC7FA68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503" w:rsidRPr="00A6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B03C309" w14:textId="1A146D1A" w:rsidR="003C44FF" w:rsidRPr="00A64E73" w:rsidRDefault="00C15B48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Постановка задачі оптимізації та приклади таких задач у будівництві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E0E15" w14:textId="454BBCB9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FF" w:rsidRPr="00FF10D2" w14:paraId="4E0BBAF8" w14:textId="77777777" w:rsidTr="00C34318">
        <w:tc>
          <w:tcPr>
            <w:tcW w:w="0" w:type="auto"/>
            <w:shd w:val="clear" w:color="auto" w:fill="auto"/>
          </w:tcPr>
          <w:p w14:paraId="62991510" w14:textId="117FA2D3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503" w:rsidRPr="00A6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5C9E8E5" w14:textId="0B9E0C9A" w:rsidR="003C44FF" w:rsidRPr="00A64E73" w:rsidRDefault="003D2D30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Варіаційні методи оптимізації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86A1D" w14:textId="0AA56949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FF" w:rsidRPr="00FF10D2" w14:paraId="10BF398C" w14:textId="77777777" w:rsidTr="00C34318">
        <w:tc>
          <w:tcPr>
            <w:tcW w:w="0" w:type="auto"/>
            <w:shd w:val="clear" w:color="auto" w:fill="auto"/>
          </w:tcPr>
          <w:p w14:paraId="33108D2B" w14:textId="65F0CB18" w:rsidR="003C44FF" w:rsidRPr="00A64E73" w:rsidRDefault="003C44FF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503" w:rsidRPr="00A6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D0472A1" w14:textId="3380DBF0" w:rsidR="003C44FF" w:rsidRPr="00A64E73" w:rsidRDefault="00C46503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Методи математичного програмування у задачах будівельного виробництва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5351" w14:textId="5B69A767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4FF" w:rsidRPr="00FF10D2" w14:paraId="18E73303" w14:textId="77777777" w:rsidTr="00C34318">
        <w:tc>
          <w:tcPr>
            <w:tcW w:w="0" w:type="auto"/>
            <w:shd w:val="clear" w:color="auto" w:fill="auto"/>
          </w:tcPr>
          <w:p w14:paraId="130F71A6" w14:textId="397B076C" w:rsidR="003C44FF" w:rsidRPr="00A64E73" w:rsidRDefault="00E30654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287B336" w14:textId="45E8C7FB" w:rsidR="003C44FF" w:rsidRPr="00A64E73" w:rsidRDefault="00C46503" w:rsidP="00E306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E73">
              <w:rPr>
                <w:rFonts w:ascii="Times New Roman" w:hAnsi="Times New Roman" w:cs="Times New Roman"/>
                <w:sz w:val="24"/>
                <w:szCs w:val="24"/>
              </w:rPr>
              <w:t>Метаевристичні</w:t>
            </w:r>
            <w:proofErr w:type="spellEnd"/>
            <w:r w:rsidRPr="00A64E73">
              <w:rPr>
                <w:rFonts w:ascii="Times New Roman" w:hAnsi="Times New Roman" w:cs="Times New Roman"/>
                <w:sz w:val="24"/>
                <w:szCs w:val="24"/>
              </w:rPr>
              <w:t xml:space="preserve"> методи оптимізації. Загальна 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30A84" w14:textId="205B4F22" w:rsidR="003C44FF" w:rsidRPr="00A64E73" w:rsidRDefault="009445F7" w:rsidP="00E30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40F371E" w14:textId="77777777" w:rsidR="00CF3378" w:rsidRDefault="00CF3378" w:rsidP="00FB4504">
      <w:pPr>
        <w:rPr>
          <w:rFonts w:ascii="Times New Roman" w:hAnsi="Times New Roman" w:cs="Times New Roman"/>
          <w:sz w:val="28"/>
          <w:szCs w:val="28"/>
        </w:rPr>
      </w:pPr>
    </w:p>
    <w:p w14:paraId="3A32A005" w14:textId="227D6FD4" w:rsidR="00D2236E" w:rsidRPr="001B193C" w:rsidRDefault="00D2236E" w:rsidP="00D2236E">
      <w:pPr>
        <w:pStyle w:val="1"/>
        <w:numPr>
          <w:ilvl w:val="0"/>
          <w:numId w:val="20"/>
        </w:numPr>
        <w:ind w:left="333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Hlk168588279"/>
      <w:r w:rsidRPr="001B193C">
        <w:rPr>
          <w:rFonts w:ascii="Times New Roman" w:hAnsi="Times New Roman" w:cs="Times New Roman"/>
          <w:b/>
          <w:color w:val="auto"/>
          <w:sz w:val="28"/>
          <w:szCs w:val="28"/>
        </w:rPr>
        <w:t>Методи та засоби діагностики результатів навчання:</w:t>
      </w:r>
    </w:p>
    <w:p w14:paraId="22EBDA3A" w14:textId="52ED275B" w:rsidR="00CA43C3" w:rsidRDefault="00D2236E" w:rsidP="00CA43C3">
      <w:pPr>
        <w:pStyle w:val="1"/>
        <w:ind w:left="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color w:val="auto"/>
          <w:sz w:val="28"/>
          <w:szCs w:val="28"/>
        </w:rPr>
        <w:t>При викладанні даної дисципліни використовуються засоби діагностики: усне опитування; екзамен; модульні тести; захист лабораторних робіт</w:t>
      </w:r>
      <w:r w:rsidR="00CA43C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B19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2539A3E" w14:textId="7D4D8B74" w:rsidR="00D2236E" w:rsidRPr="001B193C" w:rsidRDefault="00D2236E" w:rsidP="00CA43C3">
      <w:pPr>
        <w:pStyle w:val="1"/>
        <w:ind w:left="284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 навчання</w:t>
      </w:r>
    </w:p>
    <w:p w14:paraId="3C51165D" w14:textId="77777777" w:rsidR="00D2236E" w:rsidRPr="001B193C" w:rsidRDefault="00D2236E" w:rsidP="00D2236E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1B193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1B193C">
        <w:rPr>
          <w:rFonts w:ascii="Times New Roman" w:hAnsi="Times New Roman" w:cs="Times New Roman"/>
          <w:sz w:val="28"/>
          <w:szCs w:val="28"/>
        </w:rPr>
        <w:t>; метод командної роботи, мозкового штурму.</w:t>
      </w:r>
    </w:p>
    <w:p w14:paraId="0DD3BF76" w14:textId="77777777" w:rsidR="00D2236E" w:rsidRPr="001B193C" w:rsidRDefault="00D2236E" w:rsidP="00D2236E">
      <w:pPr>
        <w:rPr>
          <w:rFonts w:ascii="Times New Roman" w:hAnsi="Times New Roman" w:cs="Times New Roman"/>
          <w:sz w:val="28"/>
          <w:szCs w:val="28"/>
        </w:rPr>
      </w:pPr>
    </w:p>
    <w:p w14:paraId="0F64C4E6" w14:textId="77777777" w:rsidR="00D2236E" w:rsidRPr="001B193C" w:rsidRDefault="00D2236E" w:rsidP="00D2236E">
      <w:pPr>
        <w:pStyle w:val="1"/>
        <w:numPr>
          <w:ilvl w:val="0"/>
          <w:numId w:val="21"/>
        </w:numPr>
        <w:tabs>
          <w:tab w:val="num" w:pos="360"/>
        </w:tabs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193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Оцінювання результатів навчання</w:t>
      </w:r>
    </w:p>
    <w:p w14:paraId="27E2536B" w14:textId="77777777" w:rsidR="00D2236E" w:rsidRPr="001B193C" w:rsidRDefault="00D2236E" w:rsidP="00D223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93C">
        <w:rPr>
          <w:rFonts w:ascii="Times New Roman" w:hAnsi="Times New Roman" w:cs="Times New Roman"/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30A6FBA0" w14:textId="77777777" w:rsidR="00D2236E" w:rsidRPr="00F6737A" w:rsidRDefault="00D2236E" w:rsidP="00D2236E">
      <w:pPr>
        <w:pStyle w:val="a5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lastRenderedPageBreak/>
        <w:t>Розподіл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за видами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F67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37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734"/>
        <w:gridCol w:w="2797"/>
      </w:tblGrid>
      <w:tr w:rsidR="00D2236E" w:rsidRPr="001B193C" w14:paraId="513D4CE9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110FF51B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34" w:type="dxa"/>
            <w:shd w:val="clear" w:color="auto" w:fill="auto"/>
          </w:tcPr>
          <w:p w14:paraId="2C3AC754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797" w:type="dxa"/>
            <w:shd w:val="clear" w:color="auto" w:fill="auto"/>
          </w:tcPr>
          <w:p w14:paraId="65FDB608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D2236E" w:rsidRPr="001B193C" w14:paraId="5457BDFB" w14:textId="77777777" w:rsidTr="000A7B2C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37BC7816" w14:textId="42ECCE28" w:rsidR="00D2236E" w:rsidRPr="00CA43C3" w:rsidRDefault="00CA43C3" w:rsidP="000A7B2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D2236E"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одуль 1.</w:t>
            </w:r>
            <w:r w:rsidR="00D2236E" w:rsidRPr="00CA43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Основи теорії технічних систем та їх моделювання</w:t>
            </w:r>
          </w:p>
        </w:tc>
      </w:tr>
      <w:tr w:rsidR="00D2236E" w:rsidRPr="001B193C" w14:paraId="73B8AB7A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452025CB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Лабораторна робота 1</w:t>
            </w:r>
          </w:p>
        </w:tc>
        <w:tc>
          <w:tcPr>
            <w:tcW w:w="3734" w:type="dxa"/>
            <w:shd w:val="clear" w:color="auto" w:fill="auto"/>
          </w:tcPr>
          <w:p w14:paraId="7D56ADE4" w14:textId="2CC740E8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Знати типи структур та загальну будову технічних систем</w:t>
            </w:r>
            <w:r w:rsidR="00EA0514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5F7">
              <w:rPr>
                <w:rFonts w:ascii="Times New Roman" w:hAnsi="Times New Roman" w:cs="Times New Roman"/>
                <w:sz w:val="24"/>
                <w:szCs w:val="24"/>
              </w:rPr>
              <w:t>машинобудівної</w:t>
            </w:r>
            <w:r w:rsidR="00EA0514" w:rsidRPr="00CA43C3">
              <w:rPr>
                <w:rFonts w:ascii="Times New Roman" w:hAnsi="Times New Roman" w:cs="Times New Roman"/>
                <w:sz w:val="24"/>
                <w:szCs w:val="24"/>
              </w:rPr>
              <w:t>конструкції</w:t>
            </w:r>
            <w:proofErr w:type="spellEnd"/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. Вміти визначити їхні основні параметри</w:t>
            </w:r>
            <w:r w:rsidR="00EA0514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та елементи та встановити зв’язки між ними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0159F92C" w14:textId="4DF8D2EB" w:rsidR="00D2236E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236E" w:rsidRPr="001B193C" w14:paraId="0588B20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23F0AD87" w14:textId="607AE418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 робота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shd w:val="clear" w:color="auto" w:fill="auto"/>
          </w:tcPr>
          <w:p w14:paraId="633DDCF2" w14:textId="1787B721" w:rsidR="00D2236E" w:rsidRPr="00CA43C3" w:rsidRDefault="002A581D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Знати методику побудови регресійних моделей. </w:t>
            </w:r>
            <w:r w:rsidR="00D2236E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побудувати регресійну модель будівельного виробу і визначити її якісні показники</w:t>
            </w:r>
            <w:r w:rsidR="00D2236E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7" w:type="dxa"/>
            <w:shd w:val="clear" w:color="auto" w:fill="auto"/>
          </w:tcPr>
          <w:p w14:paraId="57522600" w14:textId="59B09632" w:rsidR="00D2236E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236E" w:rsidRPr="001B193C" w14:paraId="39F854CC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7707FB33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Самостійна робота 1</w:t>
            </w:r>
          </w:p>
        </w:tc>
        <w:tc>
          <w:tcPr>
            <w:tcW w:w="3734" w:type="dxa"/>
            <w:shd w:val="clear" w:color="auto" w:fill="auto"/>
          </w:tcPr>
          <w:p w14:paraId="083CD010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2006A518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36E" w:rsidRPr="001B193C" w14:paraId="6BC663D3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6D9F01A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34" w:type="dxa"/>
            <w:shd w:val="clear" w:color="auto" w:fill="auto"/>
          </w:tcPr>
          <w:p w14:paraId="71DCCEB0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EF22D73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236E" w:rsidRPr="001B193C" w14:paraId="08A9DE57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34F087B2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Разом за модулем 1</w:t>
            </w:r>
          </w:p>
        </w:tc>
        <w:tc>
          <w:tcPr>
            <w:tcW w:w="3734" w:type="dxa"/>
            <w:shd w:val="clear" w:color="auto" w:fill="auto"/>
          </w:tcPr>
          <w:p w14:paraId="0A927CD4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0CB773B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236E" w:rsidRPr="001B193C" w14:paraId="1DBFCE2D" w14:textId="77777777" w:rsidTr="000A7B2C">
        <w:trPr>
          <w:jc w:val="center"/>
        </w:trPr>
        <w:tc>
          <w:tcPr>
            <w:tcW w:w="9770" w:type="dxa"/>
            <w:gridSpan w:val="3"/>
            <w:shd w:val="clear" w:color="auto" w:fill="auto"/>
          </w:tcPr>
          <w:p w14:paraId="77C36327" w14:textId="6D8E0B3C" w:rsidR="00D2236E" w:rsidRPr="00CA43C3" w:rsidRDefault="00CA43C3" w:rsidP="000A7B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D2236E" w:rsidRPr="00CA4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одуль 2.</w:t>
            </w:r>
            <w:r w:rsidR="00D2236E" w:rsidRPr="00CA4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2236E" w:rsidRPr="00CA43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Динамічний аналіз технічних систем</w:t>
            </w:r>
          </w:p>
        </w:tc>
      </w:tr>
      <w:tr w:rsidR="00462813" w:rsidRPr="001B193C" w14:paraId="32FAAEA2" w14:textId="77777777" w:rsidTr="009F69BB">
        <w:trPr>
          <w:jc w:val="center"/>
        </w:trPr>
        <w:tc>
          <w:tcPr>
            <w:tcW w:w="3239" w:type="dxa"/>
            <w:shd w:val="clear" w:color="auto" w:fill="auto"/>
          </w:tcPr>
          <w:p w14:paraId="62554353" w14:textId="27CFABA8" w:rsidR="00462813" w:rsidRPr="00CA43C3" w:rsidRDefault="00462813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14:paraId="7C04C315" w14:textId="1A580617" w:rsidR="00462813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5DBCE71A" w14:textId="298BCF08" w:rsidR="00462813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6E" w:rsidRPr="001B193C" w14:paraId="5F8D7EB2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60A3CB0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Самостійна робота 2</w:t>
            </w:r>
          </w:p>
        </w:tc>
        <w:tc>
          <w:tcPr>
            <w:tcW w:w="3734" w:type="dxa"/>
            <w:vMerge/>
            <w:shd w:val="clear" w:color="auto" w:fill="auto"/>
          </w:tcPr>
          <w:p w14:paraId="61C722D9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2F90C2CA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36E" w:rsidRPr="001B193C" w14:paraId="0CCA849D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2425F29" w14:textId="7C0BBD40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 робота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14:paraId="57498255" w14:textId="055D89A9" w:rsidR="00D2236E" w:rsidRPr="00CA43C3" w:rsidRDefault="00012FB0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Знати суть морфологічного </w:t>
            </w:r>
            <w:r w:rsidR="009445F7">
              <w:rPr>
                <w:rFonts w:ascii="Times New Roman" w:hAnsi="Times New Roman" w:cs="Times New Roman"/>
                <w:sz w:val="24"/>
                <w:szCs w:val="24"/>
              </w:rPr>
              <w:t xml:space="preserve">аналізу та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синтезу технічних рішень </w:t>
            </w:r>
            <w:r w:rsidR="009445F7">
              <w:rPr>
                <w:rFonts w:ascii="Times New Roman" w:hAnsi="Times New Roman" w:cs="Times New Roman"/>
                <w:sz w:val="24"/>
                <w:szCs w:val="24"/>
              </w:rPr>
              <w:t>машинобудівної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конструкції. </w:t>
            </w:r>
            <w:r w:rsidR="00D2236E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Вміти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обрати працездатні конструкції </w:t>
            </w:r>
            <w:r w:rsidR="009445F7">
              <w:rPr>
                <w:rFonts w:ascii="Times New Roman" w:hAnsi="Times New Roman" w:cs="Times New Roman"/>
                <w:sz w:val="24"/>
                <w:szCs w:val="24"/>
              </w:rPr>
              <w:t xml:space="preserve">машинобудівного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виробу на основі побудованої морфологічної таблиці можливих технічних рішень виробу</w:t>
            </w:r>
            <w:r w:rsidR="00D2236E"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3A19D9EF" w14:textId="2A6E2ACB" w:rsidR="00D2236E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236E" w:rsidRPr="001B193C" w14:paraId="7ABB74D6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504E25E5" w14:textId="5E69804D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 робота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14:paraId="61109822" w14:textId="29F3F19C" w:rsidR="00D2236E" w:rsidRPr="00CA43C3" w:rsidRDefault="00462466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Знати математичні методи оптимізації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режимів руху механізмів.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6E"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Вміти визначити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оптимальн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режим руху механізму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14:paraId="54A9374D" w14:textId="506D5C10" w:rsidR="00D2236E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236E" w:rsidRPr="001B193C" w14:paraId="1529BD26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47E3D37" w14:textId="18D5744B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 робота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14:paraId="79FF2A0A" w14:textId="4A070288" w:rsidR="00D2236E" w:rsidRPr="00CA43C3" w:rsidRDefault="00462466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Знати математичні методи оптимізації </w:t>
            </w:r>
            <w:r w:rsidR="00462813">
              <w:rPr>
                <w:rFonts w:ascii="Times New Roman" w:hAnsi="Times New Roman" w:cs="Times New Roman"/>
                <w:sz w:val="24"/>
                <w:szCs w:val="24"/>
              </w:rPr>
              <w:t xml:space="preserve">машинобудівних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конструкцій. Вміти визначити оптимальні конструктивні параметри двотаврової стальної балки.</w:t>
            </w:r>
          </w:p>
        </w:tc>
        <w:tc>
          <w:tcPr>
            <w:tcW w:w="2797" w:type="dxa"/>
            <w:shd w:val="clear" w:color="auto" w:fill="auto"/>
          </w:tcPr>
          <w:p w14:paraId="4CFCB147" w14:textId="0845E67C" w:rsidR="00D2236E" w:rsidRPr="00CA43C3" w:rsidRDefault="00462813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D2236E" w:rsidRPr="001B193C" w14:paraId="64255C68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7D4A11CC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Модульна контрольна робота 2</w:t>
            </w:r>
          </w:p>
        </w:tc>
        <w:tc>
          <w:tcPr>
            <w:tcW w:w="3734" w:type="dxa"/>
            <w:shd w:val="clear" w:color="auto" w:fill="auto"/>
          </w:tcPr>
          <w:p w14:paraId="1D99CBC1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302A5C58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236E" w:rsidRPr="001B193C" w14:paraId="37B2939B" w14:textId="77777777" w:rsidTr="000A7B2C">
        <w:trPr>
          <w:jc w:val="center"/>
        </w:trPr>
        <w:tc>
          <w:tcPr>
            <w:tcW w:w="3239" w:type="dxa"/>
            <w:shd w:val="clear" w:color="auto" w:fill="auto"/>
          </w:tcPr>
          <w:p w14:paraId="0856E3B7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Разом за модулем 2</w:t>
            </w:r>
          </w:p>
        </w:tc>
        <w:tc>
          <w:tcPr>
            <w:tcW w:w="3734" w:type="dxa"/>
            <w:shd w:val="clear" w:color="auto" w:fill="auto"/>
          </w:tcPr>
          <w:p w14:paraId="086AA678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shd w:val="clear" w:color="auto" w:fill="auto"/>
          </w:tcPr>
          <w:p w14:paraId="7E810BE7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236E" w:rsidRPr="001B193C" w14:paraId="47F33625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05B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Навчальна робота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451A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BB74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(М1+М2)/2*0,7 ≤70</w:t>
            </w:r>
          </w:p>
        </w:tc>
      </w:tr>
      <w:tr w:rsidR="00D2236E" w:rsidRPr="001B193C" w14:paraId="74A2BC98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FD96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3CA9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D8B7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236E" w:rsidRPr="001B193C" w14:paraId="2FA25630" w14:textId="77777777" w:rsidTr="000A7B2C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1B71" w14:textId="77777777" w:rsidR="00D2236E" w:rsidRPr="00CA43C3" w:rsidRDefault="00D2236E" w:rsidP="000A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Разом за 2 семестр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7A38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AB6" w14:textId="77777777" w:rsidR="00D2236E" w:rsidRPr="00CA43C3" w:rsidRDefault="00D2236E" w:rsidP="000A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3">
              <w:rPr>
                <w:rFonts w:ascii="Times New Roman" w:hAnsi="Times New Roman" w:cs="Times New Roman"/>
                <w:sz w:val="24"/>
                <w:szCs w:val="24"/>
              </w:rPr>
              <w:t xml:space="preserve">(Навчальна </w:t>
            </w:r>
            <w:proofErr w:type="spellStart"/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робота+екзамен</w:t>
            </w:r>
            <w:proofErr w:type="spellEnd"/>
            <w:r w:rsidRPr="00CA43C3">
              <w:rPr>
                <w:rFonts w:ascii="Times New Roman" w:hAnsi="Times New Roman" w:cs="Times New Roman"/>
                <w:sz w:val="24"/>
                <w:szCs w:val="24"/>
              </w:rPr>
              <w:t>)≤100</w:t>
            </w:r>
          </w:p>
        </w:tc>
      </w:tr>
    </w:tbl>
    <w:p w14:paraId="01D142C3" w14:textId="77777777" w:rsidR="00D2236E" w:rsidRPr="001B193C" w:rsidRDefault="00D2236E" w:rsidP="00D2236E">
      <w:pPr>
        <w:rPr>
          <w:rFonts w:ascii="Times New Roman" w:hAnsi="Times New Roman" w:cs="Times New Roman"/>
          <w:sz w:val="28"/>
          <w:szCs w:val="28"/>
        </w:rPr>
      </w:pPr>
    </w:p>
    <w:p w14:paraId="53FAE5B7" w14:textId="77777777" w:rsidR="00D2236E" w:rsidRPr="001B193C" w:rsidRDefault="00D2236E" w:rsidP="00D2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D2236E" w:rsidRPr="001B193C" w14:paraId="07D5F9DC" w14:textId="77777777" w:rsidTr="000A7B2C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B4B8422" w14:textId="77777777" w:rsidR="00D2236E" w:rsidRPr="000C0A78" w:rsidRDefault="00D2236E" w:rsidP="000A7B2C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6522" w:type="dxa"/>
            <w:gridSpan w:val="2"/>
            <w:vAlign w:val="center"/>
          </w:tcPr>
          <w:p w14:paraId="7B18F759" w14:textId="77777777" w:rsidR="00D2236E" w:rsidRPr="000C0A78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Оцінка національна та результати складання</w:t>
            </w:r>
          </w:p>
        </w:tc>
      </w:tr>
      <w:tr w:rsidR="00D2236E" w:rsidRPr="001B193C" w14:paraId="49893625" w14:textId="77777777" w:rsidTr="000A7B2C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6DF2F62" w14:textId="77777777" w:rsidR="00D2236E" w:rsidRPr="000C0A78" w:rsidRDefault="00D2236E" w:rsidP="000A7B2C">
            <w:pPr>
              <w:ind w:left="-108" w:right="-82" w:firstLine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2B29A0DD" w14:textId="77777777" w:rsidR="00D2236E" w:rsidRPr="000C0A78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770D0517" w14:textId="77777777" w:rsidR="00D2236E" w:rsidRPr="000C0A78" w:rsidRDefault="00D2236E" w:rsidP="000A7B2C">
            <w:pPr>
              <w:ind w:left="-108" w:right="-104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заліків</w:t>
            </w:r>
          </w:p>
        </w:tc>
      </w:tr>
      <w:tr w:rsidR="00D2236E" w:rsidRPr="001B193C" w14:paraId="627C6865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FEF0DC6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90-100</w:t>
            </w:r>
          </w:p>
        </w:tc>
        <w:tc>
          <w:tcPr>
            <w:tcW w:w="3546" w:type="dxa"/>
            <w:vAlign w:val="center"/>
          </w:tcPr>
          <w:p w14:paraId="00F020BA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1724311A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зараховано</w:t>
            </w:r>
          </w:p>
        </w:tc>
      </w:tr>
      <w:tr w:rsidR="00D2236E" w:rsidRPr="001B193C" w14:paraId="3486879E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9BDC7A4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74-89</w:t>
            </w:r>
          </w:p>
        </w:tc>
        <w:tc>
          <w:tcPr>
            <w:tcW w:w="3546" w:type="dxa"/>
            <w:vAlign w:val="center"/>
          </w:tcPr>
          <w:p w14:paraId="60A0B1BF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0FCFDE0E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36E" w:rsidRPr="001B193C" w14:paraId="7ABC2CF2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0D8BA5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60-73</w:t>
            </w:r>
          </w:p>
        </w:tc>
        <w:tc>
          <w:tcPr>
            <w:tcW w:w="3546" w:type="dxa"/>
            <w:vAlign w:val="center"/>
          </w:tcPr>
          <w:p w14:paraId="2AB30B37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31C20164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36E" w:rsidRPr="001B193C" w14:paraId="5790F811" w14:textId="77777777" w:rsidTr="000A7B2C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0153507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0-59</w:t>
            </w:r>
          </w:p>
        </w:tc>
        <w:tc>
          <w:tcPr>
            <w:tcW w:w="3546" w:type="dxa"/>
            <w:vAlign w:val="center"/>
          </w:tcPr>
          <w:p w14:paraId="68A023C9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6289B27B" w14:textId="77777777" w:rsidR="00D2236E" w:rsidRPr="000C0A78" w:rsidRDefault="00D2236E" w:rsidP="000A7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Cs/>
                <w:sz w:val="24"/>
                <w:szCs w:val="24"/>
              </w:rPr>
              <w:t>не зараховано</w:t>
            </w:r>
          </w:p>
        </w:tc>
      </w:tr>
    </w:tbl>
    <w:p w14:paraId="6F8986C7" w14:textId="77777777" w:rsidR="00D2236E" w:rsidRPr="001B193C" w:rsidRDefault="00D2236E" w:rsidP="00D22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481FF" w14:textId="77777777" w:rsidR="00D2236E" w:rsidRPr="001B193C" w:rsidRDefault="00D2236E" w:rsidP="00D22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3C">
        <w:rPr>
          <w:rFonts w:ascii="Times New Roman" w:hAnsi="Times New Roman" w:cs="Times New Roman"/>
          <w:b/>
          <w:sz w:val="28"/>
          <w:szCs w:val="28"/>
        </w:rPr>
        <w:t>8.3 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D2236E" w:rsidRPr="001B193C" w14:paraId="1990A407" w14:textId="77777777" w:rsidTr="000A7B2C">
        <w:tc>
          <w:tcPr>
            <w:tcW w:w="2835" w:type="dxa"/>
            <w:shd w:val="clear" w:color="auto" w:fill="auto"/>
          </w:tcPr>
          <w:p w14:paraId="69FBD74B" w14:textId="77777777" w:rsidR="00D2236E" w:rsidRPr="000C0A78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7D7F5945" w14:textId="77777777" w:rsidR="00D2236E" w:rsidRPr="000C0A78" w:rsidRDefault="00D2236E" w:rsidP="000A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sz w:val="24"/>
                <w:szCs w:val="24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D2236E" w:rsidRPr="001B193C" w14:paraId="18F17489" w14:textId="77777777" w:rsidTr="000A7B2C">
        <w:tc>
          <w:tcPr>
            <w:tcW w:w="2835" w:type="dxa"/>
            <w:shd w:val="clear" w:color="auto" w:fill="auto"/>
          </w:tcPr>
          <w:p w14:paraId="5CF1730A" w14:textId="77777777" w:rsidR="00D2236E" w:rsidRPr="000C0A78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35D71FF3" w14:textId="77777777" w:rsidR="00D2236E" w:rsidRPr="000C0A78" w:rsidRDefault="00D2236E" w:rsidP="000A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0C0A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C0A78">
              <w:rPr>
                <w:rFonts w:ascii="Times New Roman" w:hAnsi="Times New Roman" w:cs="Times New Roman"/>
                <w:sz w:val="24"/>
                <w:szCs w:val="24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літературу.</w:t>
            </w:r>
          </w:p>
        </w:tc>
      </w:tr>
      <w:tr w:rsidR="00D2236E" w:rsidRPr="001B193C" w14:paraId="18409CE8" w14:textId="77777777" w:rsidTr="000A7B2C">
        <w:tc>
          <w:tcPr>
            <w:tcW w:w="2835" w:type="dxa"/>
            <w:shd w:val="clear" w:color="auto" w:fill="auto"/>
          </w:tcPr>
          <w:p w14:paraId="02107BA6" w14:textId="77777777" w:rsidR="00D2236E" w:rsidRPr="000C0A78" w:rsidRDefault="00D2236E" w:rsidP="000A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4D64348B" w14:textId="77777777" w:rsidR="00D2236E" w:rsidRPr="000C0A78" w:rsidRDefault="00D2236E" w:rsidP="000A7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78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</w:t>
            </w:r>
            <w:r w:rsidRPr="000C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відбуватись індивідуально (в онлайн формі за погодженням із деканом факультету).</w:t>
            </w:r>
          </w:p>
        </w:tc>
      </w:tr>
    </w:tbl>
    <w:p w14:paraId="01D023B0" w14:textId="77777777" w:rsidR="00D2236E" w:rsidRPr="001B193C" w:rsidRDefault="00D2236E" w:rsidP="00D22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F5BB48" w14:textId="0D98EB8A" w:rsidR="00D2236E" w:rsidRDefault="00D2236E" w:rsidP="00D2236E">
      <w:pPr>
        <w:pStyle w:val="1"/>
        <w:numPr>
          <w:ilvl w:val="0"/>
          <w:numId w:val="21"/>
        </w:numPr>
        <w:tabs>
          <w:tab w:val="num" w:pos="360"/>
        </w:tabs>
        <w:ind w:left="72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0FDE">
        <w:rPr>
          <w:rFonts w:ascii="Times New Roman" w:hAnsi="Times New Roman" w:cs="Times New Roman"/>
          <w:b/>
          <w:color w:val="auto"/>
          <w:sz w:val="28"/>
          <w:szCs w:val="28"/>
        </w:rPr>
        <w:t>Навчально-методичне забезпечення</w:t>
      </w:r>
    </w:p>
    <w:p w14:paraId="51EF35B5" w14:textId="1DAA518F" w:rsidR="004E2968" w:rsidRPr="004E2968" w:rsidRDefault="00B37553" w:rsidP="00B3755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968" w:rsidRPr="004E2968">
        <w:rPr>
          <w:rFonts w:ascii="Times New Roman" w:hAnsi="Times New Roman" w:cs="Times New Roman"/>
          <w:sz w:val="28"/>
          <w:szCs w:val="28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="004E2968" w:rsidRPr="004E2968">
        <w:rPr>
          <w:rFonts w:ascii="Times New Roman" w:hAnsi="Times New Roman" w:cs="Times New Roman"/>
          <w:sz w:val="28"/>
          <w:szCs w:val="28"/>
        </w:rPr>
        <w:t>eLearn</w:t>
      </w:r>
      <w:proofErr w:type="spellEnd"/>
      <w:r w:rsidR="004E2968" w:rsidRPr="004E296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7553">
          <w:rPr>
            <w:rStyle w:val="a9"/>
            <w:rFonts w:ascii="Times New Roman" w:hAnsi="Times New Roman" w:cs="Times New Roman"/>
            <w:sz w:val="28"/>
            <w:szCs w:val="28"/>
          </w:rPr>
          <w:t>https://elearn.nubip.edu.ua/enrol/index.php?id=1252</w:t>
        </w:r>
      </w:hyperlink>
      <w:r w:rsidR="004E2968" w:rsidRPr="004E2968">
        <w:rPr>
          <w:rFonts w:ascii="Times New Roman" w:hAnsi="Times New Roman" w:cs="Times New Roman"/>
          <w:sz w:val="28"/>
          <w:szCs w:val="28"/>
        </w:rPr>
        <w:t xml:space="preserve"> );</w:t>
      </w:r>
    </w:p>
    <w:p w14:paraId="761E704E" w14:textId="31D84558" w:rsidR="00D2236E" w:rsidRPr="001B193C" w:rsidRDefault="0065536A" w:rsidP="00B37553">
      <w:pPr>
        <w:spacing w:after="0" w:line="240" w:lineRule="auto"/>
        <w:ind w:left="851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68">
        <w:rPr>
          <w:rFonts w:ascii="Times New Roman" w:hAnsi="Times New Roman" w:cs="Times New Roman"/>
          <w:sz w:val="28"/>
          <w:szCs w:val="28"/>
        </w:rPr>
        <w:t>п</w:t>
      </w:r>
      <w:r w:rsidR="00D2236E" w:rsidRPr="001B193C">
        <w:rPr>
          <w:rFonts w:ascii="Times New Roman" w:hAnsi="Times New Roman" w:cs="Times New Roman"/>
          <w:sz w:val="28"/>
          <w:szCs w:val="28"/>
        </w:rPr>
        <w:t>ідручники та посібники, зазначені у списку літератури;</w:t>
      </w:r>
    </w:p>
    <w:p w14:paraId="08C74531" w14:textId="17F5DD0C" w:rsidR="00D2236E" w:rsidRPr="001B193C" w:rsidRDefault="0065536A" w:rsidP="00B37553">
      <w:pPr>
        <w:spacing w:after="0" w:line="240" w:lineRule="auto"/>
        <w:ind w:left="851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68">
        <w:rPr>
          <w:rFonts w:ascii="Times New Roman" w:hAnsi="Times New Roman" w:cs="Times New Roman"/>
          <w:sz w:val="28"/>
          <w:szCs w:val="28"/>
        </w:rPr>
        <w:t>к</w:t>
      </w:r>
      <w:r w:rsidR="00D2236E" w:rsidRPr="001B193C">
        <w:rPr>
          <w:rFonts w:ascii="Times New Roman" w:hAnsi="Times New Roman" w:cs="Times New Roman"/>
          <w:sz w:val="28"/>
          <w:szCs w:val="28"/>
        </w:rPr>
        <w:t>онспекти лекцій та їх презентації (в електронному вигляді);</w:t>
      </w:r>
    </w:p>
    <w:p w14:paraId="5FB62F28" w14:textId="51C89A03" w:rsidR="00D2236E" w:rsidRPr="001B193C" w:rsidRDefault="0065536A" w:rsidP="00B37553">
      <w:pPr>
        <w:spacing w:after="0" w:line="240" w:lineRule="auto"/>
        <w:ind w:left="851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68">
        <w:rPr>
          <w:rFonts w:ascii="Times New Roman" w:hAnsi="Times New Roman" w:cs="Times New Roman"/>
          <w:sz w:val="28"/>
          <w:szCs w:val="28"/>
        </w:rPr>
        <w:t>м</w:t>
      </w:r>
      <w:r w:rsidR="00D2236E" w:rsidRPr="001B193C">
        <w:rPr>
          <w:rFonts w:ascii="Times New Roman" w:hAnsi="Times New Roman" w:cs="Times New Roman"/>
          <w:sz w:val="28"/>
          <w:szCs w:val="28"/>
        </w:rPr>
        <w:t>етодичні вказівки до виконання лабораторних робіт;</w:t>
      </w:r>
    </w:p>
    <w:p w14:paraId="6B3C00DF" w14:textId="1E3B053D" w:rsidR="00D2236E" w:rsidRPr="001B193C" w:rsidRDefault="0065536A" w:rsidP="00B37553">
      <w:pPr>
        <w:spacing w:after="0" w:line="240" w:lineRule="auto"/>
        <w:ind w:left="851"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68">
        <w:rPr>
          <w:rFonts w:ascii="Times New Roman" w:hAnsi="Times New Roman" w:cs="Times New Roman"/>
          <w:sz w:val="28"/>
          <w:szCs w:val="28"/>
        </w:rPr>
        <w:t>т</w:t>
      </w:r>
      <w:r w:rsidR="00D2236E" w:rsidRPr="001B193C">
        <w:rPr>
          <w:rFonts w:ascii="Times New Roman" w:hAnsi="Times New Roman" w:cs="Times New Roman"/>
          <w:sz w:val="28"/>
          <w:szCs w:val="28"/>
        </w:rPr>
        <w:t>аблиці;</w:t>
      </w:r>
    </w:p>
    <w:p w14:paraId="77FA6810" w14:textId="3D47E162" w:rsidR="00D2236E" w:rsidRPr="001B193C" w:rsidRDefault="0065536A" w:rsidP="00B37553">
      <w:pPr>
        <w:spacing w:after="0" w:line="240" w:lineRule="auto"/>
        <w:ind w:left="851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968">
        <w:rPr>
          <w:rFonts w:ascii="Times New Roman" w:hAnsi="Times New Roman" w:cs="Times New Roman"/>
          <w:sz w:val="28"/>
          <w:szCs w:val="28"/>
        </w:rPr>
        <w:t>і</w:t>
      </w:r>
      <w:r w:rsidR="00D2236E" w:rsidRPr="001B193C">
        <w:rPr>
          <w:rFonts w:ascii="Times New Roman" w:hAnsi="Times New Roman" w:cs="Times New Roman"/>
          <w:sz w:val="28"/>
          <w:szCs w:val="28"/>
        </w:rPr>
        <w:t>нтернет-ресурси, конспекти лекцій та їх презентації (в електронному вигляді).</w:t>
      </w:r>
    </w:p>
    <w:p w14:paraId="0B229F4C" w14:textId="28284E6E" w:rsidR="00CC6640" w:rsidRPr="00447314" w:rsidRDefault="00CC6640" w:rsidP="00447314">
      <w:pPr>
        <w:pStyle w:val="1"/>
        <w:numPr>
          <w:ilvl w:val="0"/>
          <w:numId w:val="2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230C">
        <w:rPr>
          <w:rFonts w:ascii="Times New Roman" w:hAnsi="Times New Roman" w:cs="Times New Roman"/>
          <w:sz w:val="28"/>
          <w:szCs w:val="28"/>
        </w:rPr>
        <w:t xml:space="preserve"> </w:t>
      </w:r>
      <w:r w:rsidRPr="00447314">
        <w:rPr>
          <w:rFonts w:ascii="Times New Roman" w:hAnsi="Times New Roman" w:cs="Times New Roman"/>
          <w:color w:val="auto"/>
          <w:sz w:val="28"/>
          <w:szCs w:val="28"/>
        </w:rPr>
        <w:t>Рекомендовані джерела інформації</w:t>
      </w:r>
    </w:p>
    <w:bookmarkEnd w:id="1"/>
    <w:p w14:paraId="2537673C" w14:textId="77777777" w:rsidR="00B66581" w:rsidRPr="001674D2" w:rsidRDefault="00B66581" w:rsidP="005B6A02">
      <w:pPr>
        <w:spacing w:line="240" w:lineRule="auto"/>
        <w:ind w:left="744" w:firstLine="6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С.В. Теорія систем і системний аналіз. </w:t>
      </w:r>
      <w:proofErr w:type="spellStart"/>
      <w:r w:rsidRP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1674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598037B2" w14:textId="77777777" w:rsidR="00B66581" w:rsidRPr="003D15B9" w:rsidRDefault="00B66581" w:rsidP="005B6A02">
      <w:pPr>
        <w:spacing w:line="240" w:lineRule="auto"/>
        <w:ind w:left="744" w:firstLine="674"/>
        <w:rPr>
          <w:rFonts w:ascii="Times New Roman" w:hAnsi="Times New Roman" w:cs="Times New Roman"/>
          <w:sz w:val="28"/>
          <w:szCs w:val="28"/>
        </w:rPr>
      </w:pPr>
      <w:r w:rsidRPr="003D15B9">
        <w:rPr>
          <w:rFonts w:ascii="Times New Roman" w:hAnsi="Times New Roman" w:cs="Times New Roman"/>
          <w:sz w:val="28"/>
          <w:szCs w:val="28"/>
        </w:rPr>
        <w:t>2.   Горбань О.М. Основи теорії систем і системного аналізу/О.М. Горбань, В.Є. Бахрушин. Запоріжжя: ГУ « ЗІДМУ». 2021.-204 с.</w:t>
      </w:r>
    </w:p>
    <w:p w14:paraId="26E58BC5" w14:textId="77777777" w:rsidR="00B66581" w:rsidRPr="003D15B9" w:rsidRDefault="00B66581" w:rsidP="005B6A02">
      <w:pPr>
        <w:pStyle w:val="1"/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15B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Ловейкін</w:t>
      </w:r>
      <w:proofErr w:type="spellEnd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В.С. Теорія технічних систем. </w:t>
      </w:r>
      <w:proofErr w:type="spellStart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Навч</w:t>
      </w:r>
      <w:proofErr w:type="spellEnd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spellStart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посібн</w:t>
      </w:r>
      <w:proofErr w:type="spellEnd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/ </w:t>
      </w:r>
      <w:proofErr w:type="spellStart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Ловейкін</w:t>
      </w:r>
      <w:proofErr w:type="spellEnd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В.С., </w:t>
      </w:r>
      <w:proofErr w:type="spellStart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Ромасевич</w:t>
      </w:r>
      <w:proofErr w:type="spellEnd"/>
      <w:r w:rsidRPr="003D15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Ю.О. – К.: ЦП «КОМПРИНТ», 2017. – 292с.</w:t>
      </w:r>
    </w:p>
    <w:p w14:paraId="4F2FD1D1" w14:textId="77777777" w:rsidR="00B66581" w:rsidRPr="003D15B9" w:rsidRDefault="00B66581" w:rsidP="005B6A0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7891232D" w14:textId="77777777" w:rsidR="00B66581" w:rsidRPr="003D15B9" w:rsidRDefault="00B66581" w:rsidP="005B6A0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72FF76E5" w14:textId="77777777" w:rsidR="00B66581" w:rsidRPr="003D15B9" w:rsidRDefault="00B66581" w:rsidP="005B6A0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3D15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П.М. , </w:t>
      </w:r>
      <w:proofErr w:type="spellStart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НУВГ, 2021.- 272 с. </w:t>
      </w:r>
    </w:p>
    <w:p w14:paraId="4D8131A4" w14:textId="77777777" w:rsidR="00B66581" w:rsidRPr="00F50ACF" w:rsidRDefault="00B66581" w:rsidP="005B6A0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F5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</w:t>
      </w:r>
      <w:r w:rsidRPr="00F50A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 xml:space="preserve">Luis Amador-Jimenez. Civil Engineering Systems Analysis. </w:t>
      </w:r>
      <w:r w:rsidRPr="00F50ACF">
        <w:rPr>
          <w:rFonts w:ascii="Times New Roman" w:hAnsi="Times New Roman" w:cs="Times New Roman"/>
          <w:sz w:val="28"/>
          <w:szCs w:val="28"/>
        </w:rPr>
        <w:t xml:space="preserve">1st </w:t>
      </w:r>
      <w:proofErr w:type="spellStart"/>
      <w:r w:rsidRPr="00F50ACF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F50A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0ACF">
        <w:rPr>
          <w:rFonts w:ascii="Times New Roman" w:hAnsi="Times New Roman" w:cs="Times New Roman"/>
          <w:sz w:val="28"/>
          <w:szCs w:val="28"/>
        </w:rPr>
        <w:t>201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50ACF">
        <w:rPr>
          <w:rFonts w:ascii="Times New Roman" w:hAnsi="Times New Roman" w:cs="Times New Roman"/>
          <w:sz w:val="28"/>
          <w:szCs w:val="28"/>
        </w:rPr>
        <w:t xml:space="preserve">. CRC </w:t>
      </w:r>
      <w:proofErr w:type="spellStart"/>
      <w:r w:rsidRPr="00F50ACF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F50A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0ACF">
        <w:rPr>
          <w:rFonts w:ascii="Times New Roman" w:hAnsi="Times New Roman" w:cs="Times New Roman"/>
          <w:sz w:val="28"/>
          <w:szCs w:val="28"/>
        </w:rPr>
        <w:t>271 p</w:t>
      </w:r>
      <w:r w:rsidRPr="00F50A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5A438E" w14:textId="77777777" w:rsidR="00B66581" w:rsidRPr="00F50ACF" w:rsidRDefault="00B66581" w:rsidP="00B66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E9CC4" w14:textId="77777777" w:rsidR="00B66581" w:rsidRPr="003D15B9" w:rsidRDefault="00B66581" w:rsidP="00B665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Інформаційні ресурси</w:t>
      </w:r>
    </w:p>
    <w:p w14:paraId="6430E08B" w14:textId="77777777" w:rsidR="00B66581" w:rsidRPr="003344B9" w:rsidRDefault="000971A3" w:rsidP="00B66581">
      <w:pPr>
        <w:numPr>
          <w:ilvl w:val="0"/>
          <w:numId w:val="10"/>
        </w:numPr>
        <w:spacing w:after="0" w:line="240" w:lineRule="auto"/>
        <w:jc w:val="both"/>
        <w:rPr>
          <w:iCs/>
        </w:rPr>
      </w:pPr>
      <w:hyperlink r:id="rId7" w:history="1">
        <w:r w:rsidR="00B66581" w:rsidRPr="00B0678E">
          <w:rPr>
            <w:rStyle w:val="a9"/>
            <w:szCs w:val="28"/>
            <w:shd w:val="clear" w:color="auto" w:fill="FFFFFF"/>
          </w:rPr>
          <w:t>https://www.uceb.eu/DATA/Books/THE%20CIVIL%20ENGINEERING%20HANDBOOK.pdf</w:t>
        </w:r>
      </w:hyperlink>
    </w:p>
    <w:p w14:paraId="4223306D" w14:textId="77777777" w:rsidR="00B66581" w:rsidRPr="001674D2" w:rsidRDefault="000971A3" w:rsidP="00B665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66581" w:rsidRPr="00B0678E">
          <w:rPr>
            <w:rStyle w:val="a9"/>
            <w:iCs/>
          </w:rPr>
          <w:t>https://ep3.nuwm.edu.ua/16560/1/01-02-305%20%281%29.pdf</w:t>
        </w:r>
      </w:hyperlink>
    </w:p>
    <w:p w14:paraId="5B05B012" w14:textId="77777777" w:rsidR="00B66581" w:rsidRPr="001674D2" w:rsidRDefault="000971A3" w:rsidP="00B66581">
      <w:pPr>
        <w:pStyle w:val="a5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lang w:val="uk-UA"/>
        </w:rPr>
      </w:pPr>
      <w:hyperlink r:id="rId9" w:history="1">
        <w:r w:rsidR="00B66581" w:rsidRPr="00233815">
          <w:rPr>
            <w:rStyle w:val="a9"/>
            <w:sz w:val="28"/>
            <w:szCs w:val="28"/>
          </w:rPr>
          <w:t>https</w:t>
        </w:r>
        <w:r w:rsidR="00B66581" w:rsidRPr="001674D2">
          <w:rPr>
            <w:rStyle w:val="a9"/>
            <w:sz w:val="28"/>
            <w:szCs w:val="28"/>
            <w:lang w:val="uk-UA"/>
          </w:rPr>
          <w:t>://</w:t>
        </w:r>
        <w:r w:rsidR="00B66581" w:rsidRPr="00233815">
          <w:rPr>
            <w:rStyle w:val="a9"/>
            <w:sz w:val="28"/>
            <w:szCs w:val="28"/>
          </w:rPr>
          <w:t>en</w:t>
        </w:r>
        <w:r w:rsidR="00B66581" w:rsidRPr="001674D2">
          <w:rPr>
            <w:rStyle w:val="a9"/>
            <w:sz w:val="28"/>
            <w:szCs w:val="28"/>
            <w:lang w:val="uk-UA"/>
          </w:rPr>
          <w:t>.</w:t>
        </w:r>
        <w:r w:rsidR="00B66581" w:rsidRPr="00233815">
          <w:rPr>
            <w:rStyle w:val="a9"/>
            <w:sz w:val="28"/>
            <w:szCs w:val="28"/>
          </w:rPr>
          <w:t>wikipedia</w:t>
        </w:r>
        <w:r w:rsidR="00B66581" w:rsidRPr="001674D2">
          <w:rPr>
            <w:rStyle w:val="a9"/>
            <w:sz w:val="28"/>
            <w:szCs w:val="28"/>
            <w:lang w:val="uk-UA"/>
          </w:rPr>
          <w:t>.</w:t>
        </w:r>
        <w:r w:rsidR="00B66581" w:rsidRPr="00233815">
          <w:rPr>
            <w:rStyle w:val="a9"/>
            <w:sz w:val="28"/>
            <w:szCs w:val="28"/>
          </w:rPr>
          <w:t>org</w:t>
        </w:r>
        <w:r w:rsidR="00B66581" w:rsidRPr="001674D2">
          <w:rPr>
            <w:rStyle w:val="a9"/>
            <w:sz w:val="28"/>
            <w:szCs w:val="28"/>
            <w:lang w:val="uk-UA"/>
          </w:rPr>
          <w:t>/</w:t>
        </w:r>
        <w:r w:rsidR="00B66581" w:rsidRPr="00233815">
          <w:rPr>
            <w:rStyle w:val="a9"/>
            <w:sz w:val="28"/>
            <w:szCs w:val="28"/>
          </w:rPr>
          <w:t>wiki</w:t>
        </w:r>
        <w:r w:rsidR="00B66581" w:rsidRPr="001674D2">
          <w:rPr>
            <w:rStyle w:val="a9"/>
            <w:sz w:val="28"/>
            <w:szCs w:val="28"/>
            <w:lang w:val="uk-UA"/>
          </w:rPr>
          <w:t>/</w:t>
        </w:r>
        <w:r w:rsidR="00B66581" w:rsidRPr="00233815">
          <w:rPr>
            <w:rStyle w:val="a9"/>
            <w:sz w:val="28"/>
            <w:szCs w:val="28"/>
          </w:rPr>
          <w:t>Civil</w:t>
        </w:r>
        <w:r w:rsidR="00B66581" w:rsidRPr="001674D2">
          <w:rPr>
            <w:rStyle w:val="a9"/>
            <w:sz w:val="28"/>
            <w:szCs w:val="28"/>
            <w:lang w:val="uk-UA"/>
          </w:rPr>
          <w:t>_</w:t>
        </w:r>
        <w:proofErr w:type="spellStart"/>
        <w:r w:rsidR="00B66581" w:rsidRPr="00233815">
          <w:rPr>
            <w:rStyle w:val="a9"/>
            <w:sz w:val="28"/>
            <w:szCs w:val="28"/>
          </w:rPr>
          <w:t>engineering</w:t>
        </w:r>
        <w:proofErr w:type="spellEnd"/>
      </w:hyperlink>
    </w:p>
    <w:p w14:paraId="044080A7" w14:textId="77777777" w:rsidR="00B66581" w:rsidRPr="00FE69F9" w:rsidRDefault="00B66581" w:rsidP="00B66581">
      <w:pPr>
        <w:ind w:left="720"/>
        <w:jc w:val="both"/>
        <w:rPr>
          <w:iCs/>
        </w:rPr>
      </w:pPr>
    </w:p>
    <w:p w14:paraId="5188A339" w14:textId="667EB01E" w:rsidR="009A0DE6" w:rsidRPr="003D15B9" w:rsidRDefault="00CC6640" w:rsidP="008E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R="009A0DE6" w:rsidRPr="003D15B9" w:rsidSect="00A3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99F"/>
    <w:multiLevelType w:val="hybridMultilevel"/>
    <w:tmpl w:val="2656F634"/>
    <w:lvl w:ilvl="0" w:tplc="5FACB668">
      <w:start w:val="1"/>
      <w:numFmt w:val="decimal"/>
      <w:lvlText w:val="%1."/>
      <w:lvlJc w:val="left"/>
      <w:pPr>
        <w:tabs>
          <w:tab w:val="num" w:pos="1427"/>
        </w:tabs>
        <w:ind w:left="142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1" w15:restartNumberingAfterBreak="0">
    <w:nsid w:val="08F24BF3"/>
    <w:multiLevelType w:val="multilevel"/>
    <w:tmpl w:val="753A9E5A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87648"/>
    <w:multiLevelType w:val="hybridMultilevel"/>
    <w:tmpl w:val="2EEC7EC8"/>
    <w:lvl w:ilvl="0" w:tplc="8214B6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C44759"/>
    <w:multiLevelType w:val="hybridMultilevel"/>
    <w:tmpl w:val="2FC4D770"/>
    <w:lvl w:ilvl="0" w:tplc="27ECE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17122"/>
    <w:multiLevelType w:val="hybridMultilevel"/>
    <w:tmpl w:val="E3F4C884"/>
    <w:lvl w:ilvl="0" w:tplc="91B65A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2739"/>
    <w:multiLevelType w:val="hybridMultilevel"/>
    <w:tmpl w:val="C66A8706"/>
    <w:lvl w:ilvl="0" w:tplc="882C98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B322C5"/>
    <w:multiLevelType w:val="hybridMultilevel"/>
    <w:tmpl w:val="4C76C420"/>
    <w:lvl w:ilvl="0" w:tplc="7E4A56DA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09C35D8"/>
    <w:multiLevelType w:val="hybridMultilevel"/>
    <w:tmpl w:val="8BE8B912"/>
    <w:lvl w:ilvl="0" w:tplc="DD488E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755E37"/>
    <w:multiLevelType w:val="hybridMultilevel"/>
    <w:tmpl w:val="23F4D276"/>
    <w:lvl w:ilvl="0" w:tplc="A2AAC03A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E7780"/>
    <w:multiLevelType w:val="hybridMultilevel"/>
    <w:tmpl w:val="F4E21986"/>
    <w:lvl w:ilvl="0" w:tplc="9EDE2EF0">
      <w:start w:val="1"/>
      <w:numFmt w:val="decimal"/>
      <w:lvlText w:val="%1"/>
      <w:lvlJc w:val="left"/>
      <w:pPr>
        <w:ind w:left="1104" w:hanging="360"/>
      </w:pPr>
      <w:rPr>
        <w:rFonts w:asciiTheme="minorHAnsi" w:eastAsiaTheme="minorEastAsia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1541"/>
    <w:multiLevelType w:val="hybridMultilevel"/>
    <w:tmpl w:val="9F26F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5B3703"/>
    <w:multiLevelType w:val="hybridMultilevel"/>
    <w:tmpl w:val="0E88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2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22"/>
  </w:num>
  <w:num w:numId="13">
    <w:abstractNumId w:val="5"/>
  </w:num>
  <w:num w:numId="14">
    <w:abstractNumId w:val="18"/>
  </w:num>
  <w:num w:numId="15">
    <w:abstractNumId w:val="3"/>
  </w:num>
  <w:num w:numId="16">
    <w:abstractNumId w:val="16"/>
  </w:num>
  <w:num w:numId="17">
    <w:abstractNumId w:val="20"/>
  </w:num>
  <w:num w:numId="18">
    <w:abstractNumId w:val="8"/>
  </w:num>
  <w:num w:numId="19">
    <w:abstractNumId w:val="21"/>
  </w:num>
  <w:num w:numId="20">
    <w:abstractNumId w:val="6"/>
  </w:num>
  <w:num w:numId="21">
    <w:abstractNumId w:val="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D"/>
    <w:rsid w:val="00002582"/>
    <w:rsid w:val="00012C3D"/>
    <w:rsid w:val="00012FB0"/>
    <w:rsid w:val="000203F9"/>
    <w:rsid w:val="000204C4"/>
    <w:rsid w:val="00023408"/>
    <w:rsid w:val="00026FCE"/>
    <w:rsid w:val="00045436"/>
    <w:rsid w:val="00046632"/>
    <w:rsid w:val="00053F3E"/>
    <w:rsid w:val="00075214"/>
    <w:rsid w:val="00090B58"/>
    <w:rsid w:val="000971A3"/>
    <w:rsid w:val="000A3E43"/>
    <w:rsid w:val="000A4ABF"/>
    <w:rsid w:val="000B090C"/>
    <w:rsid w:val="000B0995"/>
    <w:rsid w:val="000C0A78"/>
    <w:rsid w:val="000D00A9"/>
    <w:rsid w:val="000D41AE"/>
    <w:rsid w:val="000D6827"/>
    <w:rsid w:val="000F196E"/>
    <w:rsid w:val="000F296C"/>
    <w:rsid w:val="000F6D30"/>
    <w:rsid w:val="001015DF"/>
    <w:rsid w:val="00107C17"/>
    <w:rsid w:val="001164D5"/>
    <w:rsid w:val="00122F71"/>
    <w:rsid w:val="00126FF7"/>
    <w:rsid w:val="00142EF3"/>
    <w:rsid w:val="0014696B"/>
    <w:rsid w:val="00150498"/>
    <w:rsid w:val="00175BAC"/>
    <w:rsid w:val="001907BC"/>
    <w:rsid w:val="00194E6A"/>
    <w:rsid w:val="00196C5E"/>
    <w:rsid w:val="001A1094"/>
    <w:rsid w:val="001A187D"/>
    <w:rsid w:val="001A1EE5"/>
    <w:rsid w:val="001B0CEA"/>
    <w:rsid w:val="001B4E0B"/>
    <w:rsid w:val="001B4EC4"/>
    <w:rsid w:val="001C4094"/>
    <w:rsid w:val="001C5D75"/>
    <w:rsid w:val="001C5F4B"/>
    <w:rsid w:val="001C7574"/>
    <w:rsid w:val="001D1403"/>
    <w:rsid w:val="001D4C49"/>
    <w:rsid w:val="001E0AC2"/>
    <w:rsid w:val="001E0EEB"/>
    <w:rsid w:val="001E30CC"/>
    <w:rsid w:val="001E3EDC"/>
    <w:rsid w:val="001F07D1"/>
    <w:rsid w:val="001F24F3"/>
    <w:rsid w:val="001F454C"/>
    <w:rsid w:val="002020C0"/>
    <w:rsid w:val="00202369"/>
    <w:rsid w:val="002123B4"/>
    <w:rsid w:val="00222CF8"/>
    <w:rsid w:val="00226D32"/>
    <w:rsid w:val="0023281D"/>
    <w:rsid w:val="00241AAE"/>
    <w:rsid w:val="0025109E"/>
    <w:rsid w:val="00255633"/>
    <w:rsid w:val="00256A33"/>
    <w:rsid w:val="00273B1B"/>
    <w:rsid w:val="002834A6"/>
    <w:rsid w:val="00290B38"/>
    <w:rsid w:val="002A581D"/>
    <w:rsid w:val="002B12B9"/>
    <w:rsid w:val="002C5A31"/>
    <w:rsid w:val="002E0242"/>
    <w:rsid w:val="002F2696"/>
    <w:rsid w:val="00321473"/>
    <w:rsid w:val="00326AE4"/>
    <w:rsid w:val="003335F5"/>
    <w:rsid w:val="003337C1"/>
    <w:rsid w:val="00333D5A"/>
    <w:rsid w:val="00336611"/>
    <w:rsid w:val="00340846"/>
    <w:rsid w:val="00342827"/>
    <w:rsid w:val="003454CB"/>
    <w:rsid w:val="00346188"/>
    <w:rsid w:val="00353033"/>
    <w:rsid w:val="00354159"/>
    <w:rsid w:val="0037205E"/>
    <w:rsid w:val="00382018"/>
    <w:rsid w:val="00385D6E"/>
    <w:rsid w:val="003920D4"/>
    <w:rsid w:val="003933C1"/>
    <w:rsid w:val="00397C42"/>
    <w:rsid w:val="003A14DF"/>
    <w:rsid w:val="003A1EAF"/>
    <w:rsid w:val="003C264F"/>
    <w:rsid w:val="003C44FF"/>
    <w:rsid w:val="003D15B9"/>
    <w:rsid w:val="003D2D30"/>
    <w:rsid w:val="003E3E17"/>
    <w:rsid w:val="003F26EC"/>
    <w:rsid w:val="003F34BE"/>
    <w:rsid w:val="0040382E"/>
    <w:rsid w:val="00406E01"/>
    <w:rsid w:val="004100DC"/>
    <w:rsid w:val="00416AF5"/>
    <w:rsid w:val="00421C4B"/>
    <w:rsid w:val="004340FC"/>
    <w:rsid w:val="004365F0"/>
    <w:rsid w:val="0044092F"/>
    <w:rsid w:val="00444162"/>
    <w:rsid w:val="0044585A"/>
    <w:rsid w:val="00447314"/>
    <w:rsid w:val="0045239B"/>
    <w:rsid w:val="00454515"/>
    <w:rsid w:val="00456E8B"/>
    <w:rsid w:val="00457AB4"/>
    <w:rsid w:val="00461181"/>
    <w:rsid w:val="00462466"/>
    <w:rsid w:val="00462813"/>
    <w:rsid w:val="00462D62"/>
    <w:rsid w:val="00476A8C"/>
    <w:rsid w:val="004837BE"/>
    <w:rsid w:val="00486F4A"/>
    <w:rsid w:val="004B4714"/>
    <w:rsid w:val="004B6DE2"/>
    <w:rsid w:val="004C20A8"/>
    <w:rsid w:val="004C67F4"/>
    <w:rsid w:val="004C78B7"/>
    <w:rsid w:val="004D147F"/>
    <w:rsid w:val="004E1F44"/>
    <w:rsid w:val="004E2263"/>
    <w:rsid w:val="004E2968"/>
    <w:rsid w:val="004F07A3"/>
    <w:rsid w:val="004F44A6"/>
    <w:rsid w:val="00510FEB"/>
    <w:rsid w:val="00513A67"/>
    <w:rsid w:val="00515713"/>
    <w:rsid w:val="005163E9"/>
    <w:rsid w:val="0053268F"/>
    <w:rsid w:val="005356E3"/>
    <w:rsid w:val="00541746"/>
    <w:rsid w:val="00553277"/>
    <w:rsid w:val="005556E4"/>
    <w:rsid w:val="00555ECB"/>
    <w:rsid w:val="005568A2"/>
    <w:rsid w:val="00557CE8"/>
    <w:rsid w:val="00565398"/>
    <w:rsid w:val="0056673A"/>
    <w:rsid w:val="0057096F"/>
    <w:rsid w:val="00574526"/>
    <w:rsid w:val="005745E0"/>
    <w:rsid w:val="00575532"/>
    <w:rsid w:val="00577279"/>
    <w:rsid w:val="00581CF9"/>
    <w:rsid w:val="00584F35"/>
    <w:rsid w:val="00585EEF"/>
    <w:rsid w:val="0058607F"/>
    <w:rsid w:val="005900D9"/>
    <w:rsid w:val="00590FCC"/>
    <w:rsid w:val="005918DF"/>
    <w:rsid w:val="00593A49"/>
    <w:rsid w:val="005A10C9"/>
    <w:rsid w:val="005A36A5"/>
    <w:rsid w:val="005A51A9"/>
    <w:rsid w:val="005B07F4"/>
    <w:rsid w:val="005B5D88"/>
    <w:rsid w:val="005B6117"/>
    <w:rsid w:val="005B6A02"/>
    <w:rsid w:val="005D07AB"/>
    <w:rsid w:val="005D1303"/>
    <w:rsid w:val="005E0783"/>
    <w:rsid w:val="005E3421"/>
    <w:rsid w:val="005E521F"/>
    <w:rsid w:val="005E600C"/>
    <w:rsid w:val="005F1A83"/>
    <w:rsid w:val="005F3397"/>
    <w:rsid w:val="005F4BD1"/>
    <w:rsid w:val="005F5BD1"/>
    <w:rsid w:val="00604CE5"/>
    <w:rsid w:val="00606251"/>
    <w:rsid w:val="00612BAA"/>
    <w:rsid w:val="0061588F"/>
    <w:rsid w:val="00622E9D"/>
    <w:rsid w:val="00626A75"/>
    <w:rsid w:val="00651CC1"/>
    <w:rsid w:val="0065536A"/>
    <w:rsid w:val="00664511"/>
    <w:rsid w:val="00664E96"/>
    <w:rsid w:val="0067214F"/>
    <w:rsid w:val="00673E1C"/>
    <w:rsid w:val="006829BF"/>
    <w:rsid w:val="0068346A"/>
    <w:rsid w:val="00684323"/>
    <w:rsid w:val="0068657C"/>
    <w:rsid w:val="00690E48"/>
    <w:rsid w:val="00693AD8"/>
    <w:rsid w:val="006A053C"/>
    <w:rsid w:val="006A2915"/>
    <w:rsid w:val="006B0858"/>
    <w:rsid w:val="006B33DB"/>
    <w:rsid w:val="006C089D"/>
    <w:rsid w:val="006C0C54"/>
    <w:rsid w:val="006C6CD1"/>
    <w:rsid w:val="006E10D4"/>
    <w:rsid w:val="006E3B9E"/>
    <w:rsid w:val="006E4843"/>
    <w:rsid w:val="006F0D2A"/>
    <w:rsid w:val="006F1E37"/>
    <w:rsid w:val="006F287A"/>
    <w:rsid w:val="006F6C0F"/>
    <w:rsid w:val="00702281"/>
    <w:rsid w:val="00706EB3"/>
    <w:rsid w:val="0071450B"/>
    <w:rsid w:val="0071551F"/>
    <w:rsid w:val="0071775F"/>
    <w:rsid w:val="0072038D"/>
    <w:rsid w:val="0072191A"/>
    <w:rsid w:val="00731BE7"/>
    <w:rsid w:val="00732405"/>
    <w:rsid w:val="00743AE3"/>
    <w:rsid w:val="007606ED"/>
    <w:rsid w:val="00764B74"/>
    <w:rsid w:val="0076545C"/>
    <w:rsid w:val="00770D23"/>
    <w:rsid w:val="00770FA9"/>
    <w:rsid w:val="00776097"/>
    <w:rsid w:val="00776EC5"/>
    <w:rsid w:val="00781E38"/>
    <w:rsid w:val="00783BB3"/>
    <w:rsid w:val="00790934"/>
    <w:rsid w:val="007A503C"/>
    <w:rsid w:val="007A5064"/>
    <w:rsid w:val="007A7F86"/>
    <w:rsid w:val="007B6BF1"/>
    <w:rsid w:val="007C50CF"/>
    <w:rsid w:val="007D1A56"/>
    <w:rsid w:val="007D6CC4"/>
    <w:rsid w:val="007F06CE"/>
    <w:rsid w:val="00800D7D"/>
    <w:rsid w:val="00800E3E"/>
    <w:rsid w:val="00802F8D"/>
    <w:rsid w:val="008055F7"/>
    <w:rsid w:val="008141E4"/>
    <w:rsid w:val="00821DF3"/>
    <w:rsid w:val="0082714A"/>
    <w:rsid w:val="00834856"/>
    <w:rsid w:val="008462E4"/>
    <w:rsid w:val="00851748"/>
    <w:rsid w:val="008531EB"/>
    <w:rsid w:val="00854406"/>
    <w:rsid w:val="00862F4F"/>
    <w:rsid w:val="00864B37"/>
    <w:rsid w:val="00864BA9"/>
    <w:rsid w:val="00875BF8"/>
    <w:rsid w:val="0088095E"/>
    <w:rsid w:val="00880DD2"/>
    <w:rsid w:val="008A27C8"/>
    <w:rsid w:val="008A58D8"/>
    <w:rsid w:val="008A590C"/>
    <w:rsid w:val="008A665C"/>
    <w:rsid w:val="008B6597"/>
    <w:rsid w:val="008C0E2B"/>
    <w:rsid w:val="008C7F82"/>
    <w:rsid w:val="008D1234"/>
    <w:rsid w:val="008D2B68"/>
    <w:rsid w:val="008E2719"/>
    <w:rsid w:val="008E2D32"/>
    <w:rsid w:val="008E617A"/>
    <w:rsid w:val="008F075F"/>
    <w:rsid w:val="0090765E"/>
    <w:rsid w:val="00911007"/>
    <w:rsid w:val="00912CBD"/>
    <w:rsid w:val="0091561F"/>
    <w:rsid w:val="00920DF5"/>
    <w:rsid w:val="00921DA5"/>
    <w:rsid w:val="0092255B"/>
    <w:rsid w:val="00931EEA"/>
    <w:rsid w:val="00933B7A"/>
    <w:rsid w:val="009445F7"/>
    <w:rsid w:val="0095018A"/>
    <w:rsid w:val="00952543"/>
    <w:rsid w:val="009528BA"/>
    <w:rsid w:val="00956174"/>
    <w:rsid w:val="00972ED0"/>
    <w:rsid w:val="009775CC"/>
    <w:rsid w:val="0098113E"/>
    <w:rsid w:val="00981E21"/>
    <w:rsid w:val="00985B22"/>
    <w:rsid w:val="00994EA0"/>
    <w:rsid w:val="009A0DE6"/>
    <w:rsid w:val="009B3BB3"/>
    <w:rsid w:val="009E0668"/>
    <w:rsid w:val="009E3585"/>
    <w:rsid w:val="009E3603"/>
    <w:rsid w:val="009E55C0"/>
    <w:rsid w:val="00A04320"/>
    <w:rsid w:val="00A06F5D"/>
    <w:rsid w:val="00A10BBF"/>
    <w:rsid w:val="00A1384E"/>
    <w:rsid w:val="00A21B24"/>
    <w:rsid w:val="00A246B3"/>
    <w:rsid w:val="00A3093D"/>
    <w:rsid w:val="00A33CE5"/>
    <w:rsid w:val="00A34C92"/>
    <w:rsid w:val="00A40573"/>
    <w:rsid w:val="00A40DB5"/>
    <w:rsid w:val="00A412F3"/>
    <w:rsid w:val="00A507EF"/>
    <w:rsid w:val="00A510F2"/>
    <w:rsid w:val="00A53FB5"/>
    <w:rsid w:val="00A64E73"/>
    <w:rsid w:val="00A749D8"/>
    <w:rsid w:val="00A820B1"/>
    <w:rsid w:val="00A833FF"/>
    <w:rsid w:val="00A83B93"/>
    <w:rsid w:val="00A83E84"/>
    <w:rsid w:val="00A85269"/>
    <w:rsid w:val="00AA29E2"/>
    <w:rsid w:val="00AA522B"/>
    <w:rsid w:val="00AB417F"/>
    <w:rsid w:val="00AB5457"/>
    <w:rsid w:val="00AB699A"/>
    <w:rsid w:val="00AC0776"/>
    <w:rsid w:val="00AC093D"/>
    <w:rsid w:val="00AC21FF"/>
    <w:rsid w:val="00AC42F5"/>
    <w:rsid w:val="00AC5DBC"/>
    <w:rsid w:val="00AD15A1"/>
    <w:rsid w:val="00AE76BD"/>
    <w:rsid w:val="00AF066C"/>
    <w:rsid w:val="00AF28F1"/>
    <w:rsid w:val="00AF3333"/>
    <w:rsid w:val="00B10F6F"/>
    <w:rsid w:val="00B11F82"/>
    <w:rsid w:val="00B218FE"/>
    <w:rsid w:val="00B2284F"/>
    <w:rsid w:val="00B314D7"/>
    <w:rsid w:val="00B339ED"/>
    <w:rsid w:val="00B34785"/>
    <w:rsid w:val="00B37553"/>
    <w:rsid w:val="00B642C8"/>
    <w:rsid w:val="00B66581"/>
    <w:rsid w:val="00B805F2"/>
    <w:rsid w:val="00BB4BA7"/>
    <w:rsid w:val="00BC0ECB"/>
    <w:rsid w:val="00BD167B"/>
    <w:rsid w:val="00BD211E"/>
    <w:rsid w:val="00BD2E4F"/>
    <w:rsid w:val="00BD4A82"/>
    <w:rsid w:val="00C02570"/>
    <w:rsid w:val="00C15B48"/>
    <w:rsid w:val="00C26DEA"/>
    <w:rsid w:val="00C31E9F"/>
    <w:rsid w:val="00C34318"/>
    <w:rsid w:val="00C357E2"/>
    <w:rsid w:val="00C3694B"/>
    <w:rsid w:val="00C456AD"/>
    <w:rsid w:val="00C46503"/>
    <w:rsid w:val="00C500DA"/>
    <w:rsid w:val="00C565CE"/>
    <w:rsid w:val="00C73370"/>
    <w:rsid w:val="00C74354"/>
    <w:rsid w:val="00C82259"/>
    <w:rsid w:val="00CA43C3"/>
    <w:rsid w:val="00CA5658"/>
    <w:rsid w:val="00CB3A17"/>
    <w:rsid w:val="00CC309D"/>
    <w:rsid w:val="00CC3EB9"/>
    <w:rsid w:val="00CC6640"/>
    <w:rsid w:val="00CD0263"/>
    <w:rsid w:val="00CD45C1"/>
    <w:rsid w:val="00CD663F"/>
    <w:rsid w:val="00CD7F15"/>
    <w:rsid w:val="00CE0812"/>
    <w:rsid w:val="00CF3378"/>
    <w:rsid w:val="00D0537E"/>
    <w:rsid w:val="00D2236E"/>
    <w:rsid w:val="00D31100"/>
    <w:rsid w:val="00D44C83"/>
    <w:rsid w:val="00D44DB4"/>
    <w:rsid w:val="00D47C3C"/>
    <w:rsid w:val="00D57078"/>
    <w:rsid w:val="00D616AC"/>
    <w:rsid w:val="00D62E1C"/>
    <w:rsid w:val="00D6324E"/>
    <w:rsid w:val="00D66599"/>
    <w:rsid w:val="00D74945"/>
    <w:rsid w:val="00D8271D"/>
    <w:rsid w:val="00D847B6"/>
    <w:rsid w:val="00D84DDA"/>
    <w:rsid w:val="00D923CA"/>
    <w:rsid w:val="00D9532A"/>
    <w:rsid w:val="00DA7D02"/>
    <w:rsid w:val="00DC2494"/>
    <w:rsid w:val="00DD4C4B"/>
    <w:rsid w:val="00DD529E"/>
    <w:rsid w:val="00DE035B"/>
    <w:rsid w:val="00DE4D26"/>
    <w:rsid w:val="00DF17C5"/>
    <w:rsid w:val="00DF56DD"/>
    <w:rsid w:val="00E110A1"/>
    <w:rsid w:val="00E176C5"/>
    <w:rsid w:val="00E26AAF"/>
    <w:rsid w:val="00E30654"/>
    <w:rsid w:val="00E309B0"/>
    <w:rsid w:val="00E473D0"/>
    <w:rsid w:val="00E47C4F"/>
    <w:rsid w:val="00E52EE0"/>
    <w:rsid w:val="00E54CC1"/>
    <w:rsid w:val="00E80A56"/>
    <w:rsid w:val="00E85932"/>
    <w:rsid w:val="00E86C79"/>
    <w:rsid w:val="00EA0514"/>
    <w:rsid w:val="00EA4072"/>
    <w:rsid w:val="00EB5291"/>
    <w:rsid w:val="00EB59BF"/>
    <w:rsid w:val="00EC53F1"/>
    <w:rsid w:val="00EC7624"/>
    <w:rsid w:val="00EC779D"/>
    <w:rsid w:val="00EC785B"/>
    <w:rsid w:val="00ED2A4A"/>
    <w:rsid w:val="00EE1EB6"/>
    <w:rsid w:val="00EE32CD"/>
    <w:rsid w:val="00EE7AE3"/>
    <w:rsid w:val="00EF07CE"/>
    <w:rsid w:val="00F17382"/>
    <w:rsid w:val="00F21660"/>
    <w:rsid w:val="00F32340"/>
    <w:rsid w:val="00F34312"/>
    <w:rsid w:val="00F3466A"/>
    <w:rsid w:val="00F475BB"/>
    <w:rsid w:val="00F568FE"/>
    <w:rsid w:val="00F67A3C"/>
    <w:rsid w:val="00F76EE2"/>
    <w:rsid w:val="00F82289"/>
    <w:rsid w:val="00F923A1"/>
    <w:rsid w:val="00FA7BFF"/>
    <w:rsid w:val="00FB0D9C"/>
    <w:rsid w:val="00FB4504"/>
    <w:rsid w:val="00FC387C"/>
    <w:rsid w:val="00FD0464"/>
    <w:rsid w:val="00FD35E2"/>
    <w:rsid w:val="00FD620E"/>
    <w:rsid w:val="00FD6D0B"/>
    <w:rsid w:val="00FF2FAE"/>
    <w:rsid w:val="00FF7109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1A6"/>
  <w15:docId w15:val="{2EA1EF34-DBF3-4143-BCCF-5DAB799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9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1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DA"/>
    <w:rPr>
      <w:rFonts w:ascii="Tahoma" w:eastAsiaTheme="minorEastAsia" w:hAnsi="Tahoma" w:cs="Tahoma"/>
      <w:sz w:val="16"/>
      <w:szCs w:val="16"/>
      <w:lang w:val="uk-UA" w:eastAsia="uk-UA"/>
    </w:rPr>
  </w:style>
  <w:style w:type="numbering" w:customStyle="1" w:styleId="11">
    <w:name w:val="Нет списка1"/>
    <w:next w:val="a2"/>
    <w:semiHidden/>
    <w:rsid w:val="00336611"/>
  </w:style>
  <w:style w:type="paragraph" w:customStyle="1" w:styleId="FR2">
    <w:name w:val="FR2"/>
    <w:rsid w:val="00336611"/>
    <w:pPr>
      <w:widowControl w:val="0"/>
      <w:autoSpaceDE w:val="0"/>
      <w:autoSpaceDN w:val="0"/>
      <w:adjustRightInd w:val="0"/>
      <w:spacing w:after="0" w:line="260" w:lineRule="auto"/>
      <w:ind w:right="1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2">
    <w:name w:val="Сетка таблицы1"/>
    <w:basedOn w:val="a1"/>
    <w:next w:val="a4"/>
    <w:rsid w:val="0033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76C5"/>
  </w:style>
  <w:style w:type="character" w:customStyle="1" w:styleId="20">
    <w:name w:val="Заголовок 2 Знак"/>
    <w:basedOn w:val="a0"/>
    <w:link w:val="2"/>
    <w:rsid w:val="00AD1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customStyle="1" w:styleId="21">
    <w:name w:val="Обычный2"/>
    <w:rsid w:val="00D8271D"/>
    <w:rPr>
      <w:rFonts w:ascii="Calibri" w:eastAsia="Times New Roman" w:hAnsi="Calibri" w:cs="Times New Roman"/>
      <w:color w:val="000000"/>
      <w:lang w:val="uk-UA" w:eastAsia="uk-UA"/>
    </w:rPr>
  </w:style>
  <w:style w:type="paragraph" w:styleId="3">
    <w:name w:val="Body Text Indent 3"/>
    <w:basedOn w:val="a"/>
    <w:link w:val="30"/>
    <w:rsid w:val="00864BA9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B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Emphasis"/>
    <w:qFormat/>
    <w:rsid w:val="00E309B0"/>
    <w:rPr>
      <w:i/>
    </w:rPr>
  </w:style>
  <w:style w:type="paragraph" w:customStyle="1" w:styleId="4">
    <w:name w:val="Знак Знак4"/>
    <w:basedOn w:val="a"/>
    <w:next w:val="2"/>
    <w:rsid w:val="00E309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styleId="a9">
    <w:name w:val="Hyperlink"/>
    <w:rsid w:val="00B66581"/>
    <w:rPr>
      <w:color w:val="0000FF"/>
      <w:u w:val="single"/>
    </w:rPr>
  </w:style>
  <w:style w:type="paragraph" w:customStyle="1" w:styleId="aa">
    <w:name w:val="Знак"/>
    <w:basedOn w:val="a"/>
    <w:next w:val="2"/>
    <w:rsid w:val="00B375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3.nuwm.edu.ua/16560/1/01-02-305%20%281%2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eb.eu/DATA/Books/THE%20CIVIL%20ENGINEERING%20HANDBOO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enrol/index.php?id=12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ivil_enginee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1A5A-81DF-42DB-9AC9-1DB712A7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1951</Words>
  <Characters>11122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MachDepart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IMPRESSION</cp:lastModifiedBy>
  <cp:revision>3</cp:revision>
  <cp:lastPrinted>2018-06-04T12:53:00Z</cp:lastPrinted>
  <dcterms:created xsi:type="dcterms:W3CDTF">2025-06-19T11:46:00Z</dcterms:created>
  <dcterms:modified xsi:type="dcterms:W3CDTF">2025-06-19T11:52:00Z</dcterms:modified>
</cp:coreProperties>
</file>