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A324" w14:textId="77777777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A9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5E4DCC42" w14:textId="77777777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0530FF02" w14:textId="77777777" w:rsidR="002664E7" w:rsidRDefault="00864BA9" w:rsidP="002664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B3A753" w14:textId="77777777" w:rsidR="002664E7" w:rsidRPr="00864BA9" w:rsidRDefault="002664E7" w:rsidP="002664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4" w:type="dxa"/>
        <w:tblLook w:val="04A0" w:firstRow="1" w:lastRow="0" w:firstColumn="1" w:lastColumn="0" w:noHBand="0" w:noVBand="1"/>
      </w:tblPr>
      <w:tblGrid>
        <w:gridCol w:w="4897"/>
      </w:tblGrid>
      <w:tr w:rsidR="002664E7" w:rsidRPr="00864BA9" w14:paraId="79B4BD71" w14:textId="77777777" w:rsidTr="00E07D73">
        <w:trPr>
          <w:trHeight w:val="2264"/>
        </w:trPr>
        <w:tc>
          <w:tcPr>
            <w:tcW w:w="4897" w:type="dxa"/>
            <w:shd w:val="clear" w:color="auto" w:fill="auto"/>
          </w:tcPr>
          <w:p w14:paraId="5E26EC73" w14:textId="77777777" w:rsidR="002664E7" w:rsidRPr="00864BA9" w:rsidRDefault="002664E7" w:rsidP="00E07D73">
            <w:pPr>
              <w:spacing w:line="240" w:lineRule="auto"/>
              <w:ind w:firstLine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14:paraId="1649D4B1" w14:textId="77777777" w:rsidR="002664E7" w:rsidRPr="00864BA9" w:rsidRDefault="002664E7" w:rsidP="00E07D73">
            <w:pPr>
              <w:spacing w:line="240" w:lineRule="auto"/>
              <w:ind w:right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акультет конструювання та дизайну</w:t>
            </w:r>
          </w:p>
          <w:p w14:paraId="297146C5" w14:textId="77777777" w:rsidR="002664E7" w:rsidRPr="00864BA9" w:rsidRDefault="002664E7" w:rsidP="00E07D7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“___” __________ 2025 р.</w:t>
            </w:r>
          </w:p>
        </w:tc>
      </w:tr>
    </w:tbl>
    <w:p w14:paraId="25D49C00" w14:textId="77777777" w:rsidR="002664E7" w:rsidRPr="00864BA9" w:rsidRDefault="002664E7" w:rsidP="002664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DA167A" w14:textId="687180E4" w:rsidR="00A10BBF" w:rsidRDefault="00A10BBF" w:rsidP="002664E7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4BFCC5E5" w14:textId="318491CC" w:rsidR="00864BA9" w:rsidRPr="00864BA9" w:rsidRDefault="00864BA9" w:rsidP="00864BA9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864BA9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864BA9">
        <w:rPr>
          <w:rFonts w:ascii="Times New Roman" w:hAnsi="Times New Roman" w:cs="Times New Roman"/>
          <w:i w:val="0"/>
          <w:iCs w:val="0"/>
        </w:rPr>
        <w:t>ПРОГРАМА НАВЧАЛЬНОЇ ДИСЦИПЛІНИ</w:t>
      </w:r>
    </w:p>
    <w:p w14:paraId="3FDBEFA4" w14:textId="77777777" w:rsidR="00864BA9" w:rsidRDefault="00864BA9" w:rsidP="00864B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2C5D0D" w14:textId="75874BA1" w:rsidR="00864BA9" w:rsidRPr="00864BA9" w:rsidRDefault="0058607F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ОСНОВИ СИСТЕМНОГО АНАЛІЗУ</w:t>
      </w:r>
    </w:p>
    <w:p w14:paraId="47C15A50" w14:textId="77777777" w:rsid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(назва навчальної дисципліни)</w:t>
      </w:r>
    </w:p>
    <w:p w14:paraId="05FB50EE" w14:textId="5B64DEBA" w:rsidR="00864BA9" w:rsidRPr="00864BA9" w:rsidRDefault="00864BA9" w:rsidP="00864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Галузь знань: G «Інженерія, виробництво та будівництво»</w:t>
      </w:r>
    </w:p>
    <w:p w14:paraId="155C805F" w14:textId="435B486D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Спеціальність: </w:t>
      </w:r>
      <w:r w:rsidRPr="00864BA9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864BA9">
        <w:rPr>
          <w:rFonts w:ascii="Times New Roman" w:hAnsi="Times New Roman" w:cs="Times New Roman"/>
          <w:sz w:val="28"/>
          <w:szCs w:val="28"/>
        </w:rPr>
        <w:t>1</w:t>
      </w:r>
      <w:r w:rsidR="0058607F">
        <w:rPr>
          <w:rFonts w:ascii="Times New Roman" w:hAnsi="Times New Roman" w:cs="Times New Roman"/>
          <w:sz w:val="28"/>
          <w:szCs w:val="28"/>
        </w:rPr>
        <w:t>9</w:t>
      </w:r>
      <w:r w:rsidRPr="00864BA9">
        <w:rPr>
          <w:rFonts w:ascii="Times New Roman" w:hAnsi="Times New Roman" w:cs="Times New Roman"/>
          <w:sz w:val="28"/>
          <w:szCs w:val="28"/>
        </w:rPr>
        <w:t xml:space="preserve"> «</w:t>
      </w:r>
      <w:r w:rsidR="0058607F">
        <w:rPr>
          <w:rFonts w:ascii="Times New Roman" w:hAnsi="Times New Roman" w:cs="Times New Roman"/>
          <w:sz w:val="28"/>
          <w:szCs w:val="28"/>
        </w:rPr>
        <w:t>Будівництво та цивільна інженерія</w:t>
      </w:r>
      <w:r w:rsidRPr="00864BA9">
        <w:rPr>
          <w:rFonts w:ascii="Times New Roman" w:hAnsi="Times New Roman" w:cs="Times New Roman"/>
          <w:sz w:val="28"/>
          <w:szCs w:val="28"/>
        </w:rPr>
        <w:t>»</w:t>
      </w:r>
    </w:p>
    <w:p w14:paraId="18B5820C" w14:textId="0C4CAEC6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Освітня програма «</w:t>
      </w:r>
      <w:r w:rsidR="007A503C">
        <w:rPr>
          <w:rFonts w:ascii="Times New Roman" w:hAnsi="Times New Roman" w:cs="Times New Roman"/>
          <w:sz w:val="28"/>
          <w:szCs w:val="28"/>
        </w:rPr>
        <w:t>Будівництво та цивільна інженерія</w:t>
      </w:r>
      <w:r w:rsidRPr="00864BA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F320C90" w14:textId="14B01146" w:rsidR="00AD23D6" w:rsidRPr="00864BA9" w:rsidRDefault="00AD23D6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Орієнтація освітньої програми – Освітньо-професійна</w:t>
      </w:r>
    </w:p>
    <w:p w14:paraId="064ACF6B" w14:textId="77777777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21F0313B" w14:textId="7C188302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A9">
        <w:rPr>
          <w:rFonts w:ascii="Times New Roman" w:hAnsi="Times New Roman" w:cs="Times New Roman"/>
          <w:sz w:val="28"/>
          <w:szCs w:val="28"/>
        </w:rPr>
        <w:t>Розробники:</w:t>
      </w:r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Ловейкін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В.С.,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Ромасевич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Ю.О.</w:t>
      </w:r>
    </w:p>
    <w:p w14:paraId="322A7ECD" w14:textId="77777777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3DE3C3" w14:textId="77777777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E7D2F9B" w14:textId="77777777" w:rsidR="002664E7" w:rsidRDefault="002664E7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E5697A8" w14:textId="77777777" w:rsidR="002664E7" w:rsidRDefault="002664E7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8E370F2" w14:textId="77777777" w:rsidR="002664E7" w:rsidRDefault="002664E7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6B6696" w14:textId="234F5A09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Київ – 2025 р</w:t>
      </w:r>
      <w:r w:rsidRPr="00766E3E">
        <w:t>.</w:t>
      </w:r>
    </w:p>
    <w:p w14:paraId="667EDBCF" w14:textId="02B5EB1D" w:rsidR="005B6117" w:rsidRPr="00DA4934" w:rsidRDefault="00864BA9" w:rsidP="00B34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E3E">
        <w:rPr>
          <w:lang w:val="uk-UA"/>
        </w:rPr>
        <w:br w:type="page"/>
      </w:r>
      <w:r w:rsidR="005B6117" w:rsidRPr="00DA49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p w14:paraId="2BC386D7" w14:textId="77777777" w:rsidR="005B6117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18BC80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76C5">
        <w:rPr>
          <w:rFonts w:ascii="Times New Roman" w:hAnsi="Times New Roman" w:cs="Times New Roman"/>
          <w:b/>
          <w:sz w:val="28"/>
          <w:szCs w:val="28"/>
        </w:rPr>
        <w:t>Теорія технічних систем</w:t>
      </w:r>
    </w:p>
    <w:p w14:paraId="5B043E89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45DA200" w14:textId="0592E210" w:rsidR="00E176C5" w:rsidRPr="00612BAA" w:rsidRDefault="00E176C5" w:rsidP="0061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6C5"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 w:rsidR="00612B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10BBF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612BAA" w:rsidRPr="0061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BBF" w:rsidRPr="00864BA9">
        <w:rPr>
          <w:rFonts w:ascii="Times New Roman" w:hAnsi="Times New Roman" w:cs="Times New Roman"/>
          <w:sz w:val="28"/>
          <w:szCs w:val="28"/>
        </w:rPr>
        <w:t>«</w:t>
      </w:r>
      <w:r w:rsidR="00A10BBF">
        <w:rPr>
          <w:rFonts w:ascii="Times New Roman" w:hAnsi="Times New Roman" w:cs="Times New Roman"/>
          <w:sz w:val="28"/>
          <w:szCs w:val="28"/>
        </w:rPr>
        <w:t>Будівництво та цивільна інженерія</w:t>
      </w:r>
      <w:r w:rsidR="00A10BBF" w:rsidRPr="00864BA9">
        <w:rPr>
          <w:rFonts w:ascii="Times New Roman" w:hAnsi="Times New Roman" w:cs="Times New Roman"/>
          <w:sz w:val="28"/>
          <w:szCs w:val="28"/>
        </w:rPr>
        <w:t>»</w:t>
      </w:r>
    </w:p>
    <w:p w14:paraId="57353B76" w14:textId="77777777" w:rsidR="00612BAA" w:rsidRDefault="00612BAA" w:rsidP="00612BAA"/>
    <w:p w14:paraId="491FBD09" w14:textId="39787D1F" w:rsidR="00612BAA" w:rsidRPr="00612BAA" w:rsidRDefault="00612BAA" w:rsidP="009E0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AA">
        <w:rPr>
          <w:rFonts w:ascii="Times New Roman" w:hAnsi="Times New Roman" w:cs="Times New Roman"/>
          <w:sz w:val="28"/>
          <w:szCs w:val="28"/>
        </w:rPr>
        <w:t>Актуальність вивчення дисципліни "</w:t>
      </w:r>
      <w:r w:rsidR="00A10BBF">
        <w:rPr>
          <w:rFonts w:ascii="Times New Roman" w:hAnsi="Times New Roman" w:cs="Times New Roman"/>
          <w:sz w:val="28"/>
          <w:szCs w:val="28"/>
        </w:rPr>
        <w:t>Основи системного аналізу</w:t>
      </w:r>
      <w:r w:rsidRPr="00612BAA">
        <w:rPr>
          <w:rFonts w:ascii="Times New Roman" w:hAnsi="Times New Roman" w:cs="Times New Roman"/>
          <w:sz w:val="28"/>
          <w:szCs w:val="28"/>
        </w:rPr>
        <w:t xml:space="preserve">" зумовлена тим, що серед складових систем </w:t>
      </w:r>
      <w:r w:rsidR="00557CE8">
        <w:rPr>
          <w:rFonts w:ascii="Times New Roman" w:hAnsi="Times New Roman" w:cs="Times New Roman"/>
          <w:sz w:val="28"/>
          <w:szCs w:val="28"/>
        </w:rPr>
        <w:t>будівельного 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  основною системою є система керування. Знання основ теорії </w:t>
      </w:r>
      <w:r w:rsidR="009E0668">
        <w:rPr>
          <w:rFonts w:ascii="Times New Roman" w:hAnsi="Times New Roman" w:cs="Times New Roman"/>
          <w:sz w:val="28"/>
          <w:szCs w:val="28"/>
        </w:rPr>
        <w:t>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дозволить створювати високоефективні та надійні</w:t>
      </w:r>
      <w:r w:rsidR="00557CE8">
        <w:rPr>
          <w:rFonts w:ascii="Times New Roman" w:hAnsi="Times New Roman" w:cs="Times New Roman"/>
          <w:sz w:val="28"/>
          <w:szCs w:val="28"/>
        </w:rPr>
        <w:t xml:space="preserve"> системи керування зведення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A10BBF">
        <w:rPr>
          <w:rFonts w:ascii="Times New Roman" w:hAnsi="Times New Roman" w:cs="Times New Roman"/>
          <w:sz w:val="28"/>
          <w:szCs w:val="28"/>
        </w:rPr>
        <w:t>будів</w:t>
      </w:r>
      <w:r w:rsidR="00557CE8">
        <w:rPr>
          <w:rFonts w:ascii="Times New Roman" w:hAnsi="Times New Roman" w:cs="Times New Roman"/>
          <w:sz w:val="28"/>
          <w:szCs w:val="28"/>
        </w:rPr>
        <w:t>ель</w:t>
      </w:r>
      <w:r w:rsidR="00A10BBF">
        <w:rPr>
          <w:rFonts w:ascii="Times New Roman" w:hAnsi="Times New Roman" w:cs="Times New Roman"/>
          <w:sz w:val="28"/>
          <w:szCs w:val="28"/>
        </w:rPr>
        <w:t xml:space="preserve"> та споруд</w:t>
      </w:r>
      <w:r w:rsidR="009E0668">
        <w:rPr>
          <w:rFonts w:ascii="Times New Roman" w:hAnsi="Times New Roman" w:cs="Times New Roman"/>
          <w:sz w:val="28"/>
          <w:szCs w:val="28"/>
        </w:rPr>
        <w:t xml:space="preserve"> різного призначення, зокрема, для сільськогосподарського </w:t>
      </w:r>
      <w:r w:rsidR="00557CE8">
        <w:rPr>
          <w:rFonts w:ascii="Times New Roman" w:hAnsi="Times New Roman" w:cs="Times New Roman"/>
          <w:sz w:val="28"/>
          <w:szCs w:val="28"/>
        </w:rPr>
        <w:t>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</w:t>
      </w:r>
      <w:r w:rsidR="00A10BBF">
        <w:rPr>
          <w:rFonts w:ascii="Times New Roman" w:hAnsi="Times New Roman" w:cs="Times New Roman"/>
          <w:sz w:val="28"/>
          <w:szCs w:val="28"/>
        </w:rPr>
        <w:t>Системний аналіз</w:t>
      </w:r>
      <w:r w:rsidRPr="00612BAA">
        <w:rPr>
          <w:rFonts w:ascii="Times New Roman" w:hAnsi="Times New Roman" w:cs="Times New Roman"/>
          <w:sz w:val="28"/>
          <w:szCs w:val="28"/>
        </w:rPr>
        <w:t xml:space="preserve"> є основою створення високотехнологічних систем </w:t>
      </w:r>
      <w:r w:rsidR="00557CE8">
        <w:rPr>
          <w:rFonts w:ascii="Times New Roman" w:hAnsi="Times New Roman" w:cs="Times New Roman"/>
          <w:sz w:val="28"/>
          <w:szCs w:val="28"/>
        </w:rPr>
        <w:t>будівництва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56673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12BAA">
        <w:rPr>
          <w:rFonts w:ascii="Times New Roman" w:hAnsi="Times New Roman" w:cs="Times New Roman"/>
          <w:sz w:val="28"/>
          <w:szCs w:val="28"/>
        </w:rPr>
        <w:t>промислов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та сільськогосподарськ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 </w:t>
      </w:r>
      <w:r w:rsidR="0056673A">
        <w:rPr>
          <w:rFonts w:ascii="Times New Roman" w:hAnsi="Times New Roman" w:cs="Times New Roman"/>
          <w:sz w:val="28"/>
          <w:szCs w:val="28"/>
        </w:rPr>
        <w:t>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Знання цієї дисципліни дозволяють майбутнім фахівцям розуміти принципи побудови та функціонування складних технічних систем </w:t>
      </w:r>
      <w:r w:rsidR="00557CE8">
        <w:rPr>
          <w:rFonts w:ascii="Times New Roman" w:hAnsi="Times New Roman" w:cs="Times New Roman"/>
          <w:sz w:val="28"/>
          <w:szCs w:val="28"/>
        </w:rPr>
        <w:t>будівельного</w:t>
      </w:r>
      <w:r w:rsidR="00DC2494"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612BAA">
        <w:rPr>
          <w:rFonts w:ascii="Times New Roman" w:hAnsi="Times New Roman" w:cs="Times New Roman"/>
          <w:sz w:val="28"/>
          <w:szCs w:val="28"/>
        </w:rPr>
        <w:t>, оптимізувати їхню роботу і  забезпечувати надійність та ефективність</w:t>
      </w:r>
      <w:r w:rsidR="00DC2494">
        <w:rPr>
          <w:rFonts w:ascii="Times New Roman" w:hAnsi="Times New Roman" w:cs="Times New Roman"/>
          <w:sz w:val="28"/>
          <w:szCs w:val="28"/>
        </w:rPr>
        <w:t xml:space="preserve"> функціонування</w:t>
      </w:r>
      <w:r w:rsidRPr="00612BAA">
        <w:rPr>
          <w:rFonts w:ascii="Times New Roman" w:hAnsi="Times New Roman" w:cs="Times New Roman"/>
          <w:sz w:val="28"/>
          <w:szCs w:val="28"/>
        </w:rPr>
        <w:t>. Її сутність полягає в побудові математичної моделі об’єкта</w:t>
      </w:r>
      <w:r w:rsidR="00557CE8">
        <w:rPr>
          <w:rFonts w:ascii="Times New Roman" w:hAnsi="Times New Roman" w:cs="Times New Roman"/>
          <w:sz w:val="28"/>
          <w:szCs w:val="28"/>
        </w:rPr>
        <w:t xml:space="preserve"> будівельного в</w:t>
      </w:r>
      <w:r w:rsidR="00DC2494">
        <w:rPr>
          <w:rFonts w:ascii="Times New Roman" w:hAnsi="Times New Roman" w:cs="Times New Roman"/>
          <w:sz w:val="28"/>
          <w:szCs w:val="28"/>
        </w:rPr>
        <w:t xml:space="preserve"> виробництва,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дослідження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його властивостей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 xml:space="preserve">на </w:t>
      </w:r>
      <w:r w:rsidRPr="00612BAA">
        <w:rPr>
          <w:rFonts w:ascii="Times New Roman" w:hAnsi="Times New Roman" w:cs="Times New Roman"/>
          <w:sz w:val="28"/>
          <w:szCs w:val="28"/>
        </w:rPr>
        <w:t xml:space="preserve">основі системного аналізу та синтезу алгоритму для досягнення бажаних характеристик. Предметом її вивчення є процеси керування, методи дослідження та основи проектування </w:t>
      </w:r>
      <w:r w:rsidR="0056673A"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="00557CE8">
        <w:rPr>
          <w:rFonts w:ascii="Times New Roman" w:hAnsi="Times New Roman" w:cs="Times New Roman"/>
          <w:sz w:val="28"/>
          <w:szCs w:val="28"/>
        </w:rPr>
        <w:t>будівель та споруд</w:t>
      </w:r>
      <w:r w:rsidRPr="00612BA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2867"/>
        <w:gridCol w:w="2833"/>
      </w:tblGrid>
      <w:tr w:rsidR="00C67A6C" w:rsidRPr="00C67A6C" w14:paraId="371D7350" w14:textId="77777777" w:rsidTr="00CF6531">
        <w:tc>
          <w:tcPr>
            <w:tcW w:w="10137" w:type="dxa"/>
            <w:gridSpan w:val="3"/>
            <w:shd w:val="clear" w:color="auto" w:fill="auto"/>
          </w:tcPr>
          <w:p w14:paraId="05696391" w14:textId="229D28E6" w:rsidR="00C67A6C" w:rsidRPr="00C67A6C" w:rsidRDefault="00C67A6C" w:rsidP="00C67A6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7A6C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</w:tc>
      </w:tr>
      <w:tr w:rsidR="00C67A6C" w:rsidRPr="00C67A6C" w14:paraId="0342E3D7" w14:textId="77777777" w:rsidTr="00CF6531">
        <w:tc>
          <w:tcPr>
            <w:tcW w:w="4219" w:type="dxa"/>
            <w:shd w:val="clear" w:color="auto" w:fill="auto"/>
          </w:tcPr>
          <w:p w14:paraId="7FDDA265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74ABF0D4" w14:textId="77777777" w:rsidR="00C67A6C" w:rsidRPr="00C67A6C" w:rsidRDefault="00C67A6C" w:rsidP="00CF6531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Магістр</w:t>
            </w:r>
          </w:p>
        </w:tc>
      </w:tr>
      <w:tr w:rsidR="00C67A6C" w:rsidRPr="00C67A6C" w14:paraId="6455978B" w14:textId="77777777" w:rsidTr="00CF6531">
        <w:tc>
          <w:tcPr>
            <w:tcW w:w="4219" w:type="dxa"/>
            <w:shd w:val="clear" w:color="auto" w:fill="auto"/>
          </w:tcPr>
          <w:p w14:paraId="382B5518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716C5714" w14:textId="1BA9DC90" w:rsidR="00C67A6C" w:rsidRPr="00C67A6C" w:rsidRDefault="00C67A6C" w:rsidP="00CF6531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67A6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Будівництво та цивільна інженерія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C67A6C" w:rsidRPr="00C67A6C" w14:paraId="1CCEC80A" w14:textId="77777777" w:rsidTr="00CF6531">
        <w:tc>
          <w:tcPr>
            <w:tcW w:w="4219" w:type="dxa"/>
            <w:shd w:val="clear" w:color="auto" w:fill="auto"/>
          </w:tcPr>
          <w:p w14:paraId="42A3A44F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1AE34B5C" w14:textId="77777777" w:rsidR="00C67A6C" w:rsidRPr="00C67A6C" w:rsidRDefault="00C67A6C" w:rsidP="00CF653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освітньо-професійна програма «Будівництво та цивільна інженерія»</w:t>
            </w:r>
          </w:p>
        </w:tc>
      </w:tr>
      <w:tr w:rsidR="00C67A6C" w:rsidRPr="00C67A6C" w14:paraId="043D8941" w14:textId="77777777" w:rsidTr="00CF6531">
        <w:tc>
          <w:tcPr>
            <w:tcW w:w="10137" w:type="dxa"/>
            <w:gridSpan w:val="3"/>
            <w:shd w:val="clear" w:color="auto" w:fill="auto"/>
          </w:tcPr>
          <w:p w14:paraId="25DF57F1" w14:textId="75A1BCA3" w:rsidR="00C67A6C" w:rsidRPr="00C67A6C" w:rsidRDefault="00C67A6C" w:rsidP="00C67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7A6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C67A6C" w:rsidRPr="00C67A6C" w14:paraId="4BCCFED1" w14:textId="77777777" w:rsidTr="00CF6531">
        <w:tc>
          <w:tcPr>
            <w:tcW w:w="4219" w:type="dxa"/>
            <w:shd w:val="clear" w:color="auto" w:fill="auto"/>
          </w:tcPr>
          <w:p w14:paraId="47C727C7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3E4DDABB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Обов’язкова</w:t>
            </w:r>
          </w:p>
        </w:tc>
      </w:tr>
      <w:tr w:rsidR="00C67A6C" w:rsidRPr="00C67A6C" w14:paraId="32D8012B" w14:textId="77777777" w:rsidTr="00CF6531">
        <w:tc>
          <w:tcPr>
            <w:tcW w:w="4219" w:type="dxa"/>
            <w:shd w:val="clear" w:color="auto" w:fill="auto"/>
          </w:tcPr>
          <w:p w14:paraId="12586B53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651A08FF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120</w:t>
            </w:r>
          </w:p>
        </w:tc>
      </w:tr>
      <w:tr w:rsidR="00C67A6C" w:rsidRPr="00C67A6C" w14:paraId="11A6BD82" w14:textId="77777777" w:rsidTr="00CF6531">
        <w:tc>
          <w:tcPr>
            <w:tcW w:w="4219" w:type="dxa"/>
            <w:shd w:val="clear" w:color="auto" w:fill="auto"/>
          </w:tcPr>
          <w:p w14:paraId="23B1A2FE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70C6B1FA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C67A6C" w:rsidRPr="00C67A6C" w14:paraId="31967E14" w14:textId="77777777" w:rsidTr="00CF6531">
        <w:tc>
          <w:tcPr>
            <w:tcW w:w="4219" w:type="dxa"/>
            <w:shd w:val="clear" w:color="auto" w:fill="auto"/>
          </w:tcPr>
          <w:p w14:paraId="44C0D71A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3508E719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C67A6C" w:rsidRPr="00C67A6C" w14:paraId="2F71BF78" w14:textId="77777777" w:rsidTr="00CF6531">
        <w:tc>
          <w:tcPr>
            <w:tcW w:w="4219" w:type="dxa"/>
            <w:shd w:val="clear" w:color="auto" w:fill="auto"/>
          </w:tcPr>
          <w:p w14:paraId="756F907E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Курсовий проект (робота) (за наявності)</w:t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540719B3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C67A6C" w:rsidRPr="00C67A6C" w14:paraId="6B4B6E72" w14:textId="77777777" w:rsidTr="00CF6531">
        <w:tc>
          <w:tcPr>
            <w:tcW w:w="4219" w:type="dxa"/>
            <w:shd w:val="clear" w:color="auto" w:fill="auto"/>
          </w:tcPr>
          <w:p w14:paraId="39CB3776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контролю</w:t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441B6DAD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Екзамен</w:t>
            </w:r>
          </w:p>
        </w:tc>
      </w:tr>
      <w:tr w:rsidR="00C67A6C" w:rsidRPr="00C67A6C" w14:paraId="626962F7" w14:textId="77777777" w:rsidTr="00CF6531">
        <w:tc>
          <w:tcPr>
            <w:tcW w:w="10137" w:type="dxa"/>
            <w:gridSpan w:val="3"/>
            <w:shd w:val="clear" w:color="auto" w:fill="auto"/>
          </w:tcPr>
          <w:p w14:paraId="793431DA" w14:textId="58CEBF43" w:rsidR="00C67A6C" w:rsidRPr="00C67A6C" w:rsidRDefault="00C67A6C" w:rsidP="00C67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7A6C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навчальної дисципліни для денної та заочної форми здобуття освіти</w:t>
            </w:r>
          </w:p>
        </w:tc>
      </w:tr>
      <w:tr w:rsidR="00C67A6C" w:rsidRPr="00C67A6C" w14:paraId="533C664C" w14:textId="77777777" w:rsidTr="00CF6531">
        <w:tc>
          <w:tcPr>
            <w:tcW w:w="4219" w:type="dxa"/>
            <w:shd w:val="clear" w:color="auto" w:fill="auto"/>
          </w:tcPr>
          <w:p w14:paraId="000697CB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7F9F61B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Денна форма здобуття вищої освіти</w:t>
            </w:r>
          </w:p>
        </w:tc>
        <w:tc>
          <w:tcPr>
            <w:tcW w:w="2941" w:type="dxa"/>
            <w:shd w:val="clear" w:color="auto" w:fill="auto"/>
          </w:tcPr>
          <w:p w14:paraId="6B63157E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Заочна форма здобуття вищої освіти</w:t>
            </w:r>
          </w:p>
        </w:tc>
      </w:tr>
      <w:tr w:rsidR="00C67A6C" w:rsidRPr="00C67A6C" w14:paraId="732D0E77" w14:textId="77777777" w:rsidTr="00CF6531">
        <w:tc>
          <w:tcPr>
            <w:tcW w:w="4219" w:type="dxa"/>
            <w:shd w:val="clear" w:color="auto" w:fill="auto"/>
          </w:tcPr>
          <w:p w14:paraId="4F2D4C0C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Курс (рік підготовки)</w:t>
            </w:r>
          </w:p>
        </w:tc>
        <w:tc>
          <w:tcPr>
            <w:tcW w:w="2977" w:type="dxa"/>
            <w:shd w:val="clear" w:color="auto" w:fill="auto"/>
          </w:tcPr>
          <w:p w14:paraId="17CB4B6B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941" w:type="dxa"/>
            <w:shd w:val="clear" w:color="auto" w:fill="auto"/>
          </w:tcPr>
          <w:p w14:paraId="6D19004A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C67A6C" w:rsidRPr="00C67A6C" w14:paraId="3E33AC1E" w14:textId="77777777" w:rsidTr="00CF6531">
        <w:tc>
          <w:tcPr>
            <w:tcW w:w="4219" w:type="dxa"/>
            <w:shd w:val="clear" w:color="auto" w:fill="auto"/>
          </w:tcPr>
          <w:p w14:paraId="2290E78A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2977" w:type="dxa"/>
            <w:shd w:val="clear" w:color="auto" w:fill="auto"/>
          </w:tcPr>
          <w:p w14:paraId="2C0F59CC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941" w:type="dxa"/>
            <w:shd w:val="clear" w:color="auto" w:fill="auto"/>
          </w:tcPr>
          <w:p w14:paraId="63F4B795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C67A6C" w:rsidRPr="00C67A6C" w14:paraId="22E05EAB" w14:textId="77777777" w:rsidTr="00CF6531">
        <w:tc>
          <w:tcPr>
            <w:tcW w:w="4219" w:type="dxa"/>
            <w:shd w:val="clear" w:color="auto" w:fill="auto"/>
          </w:tcPr>
          <w:p w14:paraId="5F5EBE55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2977" w:type="dxa"/>
            <w:shd w:val="clear" w:color="auto" w:fill="auto"/>
          </w:tcPr>
          <w:p w14:paraId="50B8AF00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30 год.</w:t>
            </w:r>
          </w:p>
        </w:tc>
        <w:tc>
          <w:tcPr>
            <w:tcW w:w="2941" w:type="dxa"/>
            <w:shd w:val="clear" w:color="auto" w:fill="auto"/>
          </w:tcPr>
          <w:p w14:paraId="581E70F5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6 год.</w:t>
            </w:r>
          </w:p>
        </w:tc>
      </w:tr>
      <w:tr w:rsidR="00C67A6C" w:rsidRPr="00C67A6C" w14:paraId="688EFBE6" w14:textId="77777777" w:rsidTr="00CF6531">
        <w:tc>
          <w:tcPr>
            <w:tcW w:w="4219" w:type="dxa"/>
            <w:shd w:val="clear" w:color="auto" w:fill="auto"/>
          </w:tcPr>
          <w:p w14:paraId="149C7CAC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2977" w:type="dxa"/>
            <w:shd w:val="clear" w:color="auto" w:fill="auto"/>
          </w:tcPr>
          <w:p w14:paraId="52678EF3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941" w:type="dxa"/>
            <w:shd w:val="clear" w:color="auto" w:fill="auto"/>
          </w:tcPr>
          <w:p w14:paraId="69E3F085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C67A6C" w:rsidRPr="00C67A6C" w14:paraId="274F0FF5" w14:textId="77777777" w:rsidTr="00CF6531">
        <w:tc>
          <w:tcPr>
            <w:tcW w:w="4219" w:type="dxa"/>
            <w:shd w:val="clear" w:color="auto" w:fill="auto"/>
          </w:tcPr>
          <w:p w14:paraId="5062A1BC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2977" w:type="dxa"/>
            <w:shd w:val="clear" w:color="auto" w:fill="auto"/>
          </w:tcPr>
          <w:p w14:paraId="72E39ACF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30 год.</w:t>
            </w:r>
          </w:p>
        </w:tc>
        <w:tc>
          <w:tcPr>
            <w:tcW w:w="2941" w:type="dxa"/>
            <w:shd w:val="clear" w:color="auto" w:fill="auto"/>
          </w:tcPr>
          <w:p w14:paraId="20B6FE86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6 год.</w:t>
            </w:r>
          </w:p>
        </w:tc>
      </w:tr>
      <w:tr w:rsidR="00C67A6C" w:rsidRPr="00C67A6C" w14:paraId="3EA52636" w14:textId="77777777" w:rsidTr="00CF6531">
        <w:tc>
          <w:tcPr>
            <w:tcW w:w="4219" w:type="dxa"/>
            <w:shd w:val="clear" w:color="auto" w:fill="auto"/>
          </w:tcPr>
          <w:p w14:paraId="1F23E31A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977" w:type="dxa"/>
            <w:shd w:val="clear" w:color="auto" w:fill="auto"/>
          </w:tcPr>
          <w:p w14:paraId="3ECC1FA8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60 год.</w:t>
            </w:r>
          </w:p>
        </w:tc>
        <w:tc>
          <w:tcPr>
            <w:tcW w:w="2941" w:type="dxa"/>
            <w:shd w:val="clear" w:color="auto" w:fill="auto"/>
          </w:tcPr>
          <w:p w14:paraId="37E74740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108 год.</w:t>
            </w:r>
          </w:p>
        </w:tc>
      </w:tr>
      <w:tr w:rsidR="00C67A6C" w:rsidRPr="00C67A6C" w14:paraId="6751F6BB" w14:textId="77777777" w:rsidTr="00CF6531">
        <w:tc>
          <w:tcPr>
            <w:tcW w:w="4219" w:type="dxa"/>
            <w:shd w:val="clear" w:color="auto" w:fill="auto"/>
          </w:tcPr>
          <w:p w14:paraId="60B7B5CA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</w:t>
            </w:r>
          </w:p>
        </w:tc>
        <w:tc>
          <w:tcPr>
            <w:tcW w:w="2977" w:type="dxa"/>
            <w:shd w:val="clear" w:color="auto" w:fill="auto"/>
          </w:tcPr>
          <w:p w14:paraId="02C5EDDD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941" w:type="dxa"/>
            <w:shd w:val="clear" w:color="auto" w:fill="auto"/>
          </w:tcPr>
          <w:p w14:paraId="7E42E4D7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C67A6C" w:rsidRPr="00C67A6C" w14:paraId="31E45F5F" w14:textId="77777777" w:rsidTr="00CF6531">
        <w:tc>
          <w:tcPr>
            <w:tcW w:w="4219" w:type="dxa"/>
            <w:shd w:val="clear" w:color="auto" w:fill="auto"/>
          </w:tcPr>
          <w:p w14:paraId="4E73409F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тижневих аудиторних  </w:t>
            </w:r>
          </w:p>
          <w:p w14:paraId="3682E1B0" w14:textId="77777777" w:rsidR="00C67A6C" w:rsidRPr="00C67A6C" w:rsidRDefault="00C67A6C" w:rsidP="00CF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sz w:val="28"/>
                <w:szCs w:val="28"/>
              </w:rPr>
              <w:t>годин для денної форми навчання</w:t>
            </w:r>
          </w:p>
        </w:tc>
        <w:tc>
          <w:tcPr>
            <w:tcW w:w="2977" w:type="dxa"/>
            <w:shd w:val="clear" w:color="auto" w:fill="auto"/>
          </w:tcPr>
          <w:p w14:paraId="5618F32E" w14:textId="77777777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6C">
              <w:rPr>
                <w:rFonts w:ascii="Times New Roman" w:hAnsi="Times New Roman" w:cs="Times New Roman"/>
                <w:i/>
                <w:sz w:val="28"/>
                <w:szCs w:val="28"/>
              </w:rPr>
              <w:t>4 год.</w:t>
            </w:r>
          </w:p>
        </w:tc>
        <w:tc>
          <w:tcPr>
            <w:tcW w:w="2941" w:type="dxa"/>
            <w:shd w:val="clear" w:color="auto" w:fill="auto"/>
          </w:tcPr>
          <w:p w14:paraId="1636082D" w14:textId="0E8C4589" w:rsidR="00C67A6C" w:rsidRPr="00C67A6C" w:rsidRDefault="00C67A6C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2B7BC2" w14:textId="77777777" w:rsidR="00C67A6C" w:rsidRPr="00C67A6C" w:rsidRDefault="00C67A6C" w:rsidP="00C67A6C">
      <w:pPr>
        <w:pStyle w:val="1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A9763" w14:textId="1C377674" w:rsidR="00B11F82" w:rsidRDefault="00C67A6C" w:rsidP="00C67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14:paraId="5F699C62" w14:textId="77777777" w:rsidR="00B11F82" w:rsidRPr="00B11F82" w:rsidRDefault="00B11F82" w:rsidP="00B11F82">
      <w:pPr>
        <w:pStyle w:val="1"/>
        <w:numPr>
          <w:ilvl w:val="0"/>
          <w:numId w:val="14"/>
        </w:numPr>
        <w:tabs>
          <w:tab w:val="clear" w:pos="720"/>
        </w:tabs>
        <w:jc w:val="center"/>
        <w:rPr>
          <w:b/>
          <w:bCs/>
          <w:color w:val="auto"/>
          <w:sz w:val="28"/>
          <w:szCs w:val="28"/>
        </w:rPr>
      </w:pPr>
      <w:r w:rsidRPr="00B11F82">
        <w:rPr>
          <w:b/>
          <w:color w:val="auto"/>
          <w:sz w:val="28"/>
          <w:szCs w:val="28"/>
        </w:rPr>
        <w:lastRenderedPageBreak/>
        <w:t>Мета, компетентності та програмні результати навчальної дисципліни</w:t>
      </w:r>
    </w:p>
    <w:p w14:paraId="30F5C3E9" w14:textId="77777777" w:rsidR="00B11F82" w:rsidRP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5EFDE8E" w14:textId="7DACEDE9" w:rsidR="00454515" w:rsidRPr="00BB71C2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B11F82">
        <w:rPr>
          <w:rFonts w:ascii="Times New Roman" w:hAnsi="Times New Roman" w:cs="Times New Roman"/>
          <w:sz w:val="28"/>
          <w:szCs w:val="28"/>
        </w:rPr>
        <w:t>«</w:t>
      </w:r>
      <w:r w:rsidR="00743AE3">
        <w:rPr>
          <w:rFonts w:ascii="Times New Roman" w:hAnsi="Times New Roman" w:cs="Times New Roman"/>
          <w:sz w:val="28"/>
          <w:szCs w:val="28"/>
        </w:rPr>
        <w:t>Основи системного аналізу</w:t>
      </w:r>
      <w:r w:rsidR="00B11F82">
        <w:rPr>
          <w:rFonts w:ascii="Times New Roman" w:hAnsi="Times New Roman" w:cs="Times New Roman"/>
          <w:sz w:val="28"/>
          <w:szCs w:val="28"/>
        </w:rPr>
        <w:t xml:space="preserve">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</w:t>
      </w:r>
      <w:r w:rsidR="00743AE3">
        <w:rPr>
          <w:rFonts w:ascii="Times New Roman" w:hAnsi="Times New Roman" w:cs="Times New Roman"/>
          <w:sz w:val="28"/>
          <w:szCs w:val="28"/>
        </w:rPr>
        <w:t>9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 </w:t>
      </w:r>
      <w:r w:rsidR="00743AE3" w:rsidRPr="00864BA9">
        <w:rPr>
          <w:rFonts w:ascii="Times New Roman" w:hAnsi="Times New Roman" w:cs="Times New Roman"/>
          <w:sz w:val="28"/>
          <w:szCs w:val="28"/>
        </w:rPr>
        <w:t>«</w:t>
      </w:r>
      <w:r w:rsidR="00743AE3">
        <w:rPr>
          <w:rFonts w:ascii="Times New Roman" w:hAnsi="Times New Roman" w:cs="Times New Roman"/>
          <w:sz w:val="28"/>
          <w:szCs w:val="28"/>
        </w:rPr>
        <w:t>Будівництво та цивільна інженерія</w:t>
      </w:r>
      <w:r w:rsidR="00743AE3" w:rsidRPr="00864BA9">
        <w:rPr>
          <w:rFonts w:ascii="Times New Roman" w:hAnsi="Times New Roman" w:cs="Times New Roman"/>
          <w:sz w:val="28"/>
          <w:szCs w:val="28"/>
        </w:rPr>
        <w:t xml:space="preserve">» </w:t>
      </w:r>
      <w:r w:rsidR="002F2696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="00693AD8">
        <w:rPr>
          <w:rFonts w:ascii="Times New Roman" w:hAnsi="Times New Roman" w:cs="Times New Roman"/>
          <w:sz w:val="28"/>
          <w:szCs w:val="28"/>
        </w:rPr>
        <w:t xml:space="preserve">в тому, щоб виробити у студента здатність системного розгляду задач </w:t>
      </w:r>
      <w:r w:rsidR="00743AE3">
        <w:rPr>
          <w:rFonts w:ascii="Times New Roman" w:hAnsi="Times New Roman" w:cs="Times New Roman"/>
          <w:sz w:val="28"/>
          <w:szCs w:val="28"/>
        </w:rPr>
        <w:t>будівельного виробництва</w:t>
      </w:r>
      <w:r w:rsidR="00354159">
        <w:rPr>
          <w:rFonts w:ascii="Times New Roman" w:hAnsi="Times New Roman" w:cs="Times New Roman"/>
          <w:sz w:val="28"/>
          <w:szCs w:val="28"/>
        </w:rPr>
        <w:t xml:space="preserve"> і подати конструктивні методи їх розв’язання, зокрема</w:t>
      </w:r>
      <w:r w:rsidR="00476A8C">
        <w:rPr>
          <w:rFonts w:ascii="Times New Roman" w:hAnsi="Times New Roman" w:cs="Times New Roman"/>
          <w:sz w:val="28"/>
          <w:szCs w:val="28"/>
        </w:rPr>
        <w:t>,</w:t>
      </w:r>
      <w:r w:rsidR="00354159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743AE3">
        <w:rPr>
          <w:rFonts w:ascii="Times New Roman" w:hAnsi="Times New Roman" w:cs="Times New Roman"/>
          <w:sz w:val="28"/>
          <w:szCs w:val="28"/>
        </w:rPr>
        <w:t>сільськогосподарського будівництва.</w:t>
      </w:r>
    </w:p>
    <w:p w14:paraId="45E6F94C" w14:textId="1F07C3FD" w:rsidR="00476A8C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9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5F4BD1">
        <w:rPr>
          <w:rFonts w:ascii="Times New Roman" w:hAnsi="Times New Roman" w:cs="Times New Roman"/>
          <w:sz w:val="28"/>
          <w:szCs w:val="28"/>
        </w:rPr>
        <w:t>«</w:t>
      </w:r>
      <w:r w:rsidR="00743AE3">
        <w:rPr>
          <w:rFonts w:ascii="Times New Roman" w:hAnsi="Times New Roman" w:cs="Times New Roman"/>
          <w:sz w:val="28"/>
          <w:szCs w:val="28"/>
        </w:rPr>
        <w:t>Основи системного аналізу</w:t>
      </w:r>
      <w:r w:rsidR="005F4BD1">
        <w:rPr>
          <w:rFonts w:ascii="Times New Roman" w:hAnsi="Times New Roman" w:cs="Times New Roman"/>
          <w:sz w:val="28"/>
          <w:szCs w:val="28"/>
        </w:rPr>
        <w:t xml:space="preserve">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</w:t>
      </w:r>
      <w:r w:rsidR="00743AE3">
        <w:rPr>
          <w:rFonts w:ascii="Times New Roman" w:hAnsi="Times New Roman" w:cs="Times New Roman"/>
          <w:sz w:val="28"/>
          <w:szCs w:val="28"/>
        </w:rPr>
        <w:t>9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 </w:t>
      </w:r>
      <w:r w:rsidR="00743AE3" w:rsidRPr="00864BA9">
        <w:rPr>
          <w:rFonts w:ascii="Times New Roman" w:hAnsi="Times New Roman" w:cs="Times New Roman"/>
          <w:sz w:val="28"/>
          <w:szCs w:val="28"/>
        </w:rPr>
        <w:t>«</w:t>
      </w:r>
      <w:r w:rsidR="00743AE3">
        <w:rPr>
          <w:rFonts w:ascii="Times New Roman" w:hAnsi="Times New Roman" w:cs="Times New Roman"/>
          <w:sz w:val="28"/>
          <w:szCs w:val="28"/>
        </w:rPr>
        <w:t>Будівництво та цивільна інженерія</w:t>
      </w:r>
      <w:r w:rsidR="00743AE3" w:rsidRPr="00864BA9">
        <w:rPr>
          <w:rFonts w:ascii="Times New Roman" w:hAnsi="Times New Roman" w:cs="Times New Roman"/>
          <w:sz w:val="28"/>
          <w:szCs w:val="28"/>
        </w:rPr>
        <w:t xml:space="preserve">» </w:t>
      </w:r>
      <w:r w:rsidRPr="00BB71C2">
        <w:rPr>
          <w:rFonts w:ascii="Times New Roman" w:hAnsi="Times New Roman" w:cs="Times New Roman"/>
          <w:sz w:val="28"/>
          <w:szCs w:val="28"/>
        </w:rPr>
        <w:t>полягає у наступному:</w:t>
      </w:r>
      <w:r w:rsidR="00354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2E26E" w14:textId="3CFE1024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r w:rsidR="00743AE3">
        <w:rPr>
          <w:rFonts w:ascii="Times New Roman" w:hAnsi="Times New Roman" w:cs="Times New Roman"/>
          <w:sz w:val="28"/>
          <w:szCs w:val="28"/>
          <w:lang w:val="uk-UA"/>
        </w:rPr>
        <w:t>будівель та споруд</w:t>
      </w:r>
      <w:r w:rsidRPr="00476A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1508CA" w14:textId="2419407A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будівельного виробництва</w:t>
      </w:r>
      <w:r w:rsidRPr="00476A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54163A" w14:textId="223555D5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>задач будівельного виробництва</w:t>
      </w:r>
      <w:r w:rsidRPr="00476A8C">
        <w:rPr>
          <w:rFonts w:ascii="Times New Roman" w:hAnsi="Times New Roman" w:cs="Times New Roman"/>
          <w:sz w:val="28"/>
          <w:szCs w:val="28"/>
        </w:rPr>
        <w:t>;</w:t>
      </w:r>
    </w:p>
    <w:p w14:paraId="0432785E" w14:textId="2B6AE981" w:rsidR="00476A8C" w:rsidRPr="00476A8C" w:rsidRDefault="00476A8C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та синтезу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будівельного виробництва</w:t>
      </w:r>
      <w:r w:rsidR="003933C1" w:rsidRPr="00476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морфологічного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та синтезу 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>технічних рішень будівель та споруд</w:t>
      </w:r>
      <w:r w:rsidR="00090B58" w:rsidRPr="00476A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39E04C" w14:textId="53EA3B5F" w:rsidR="00454515" w:rsidRPr="00476A8C" w:rsidRDefault="00090B58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>технічними системами будівельного виробництва</w:t>
      </w:r>
      <w:r w:rsidR="003933C1" w:rsidRPr="00476A8C">
        <w:rPr>
          <w:rFonts w:ascii="Times New Roman" w:hAnsi="Times New Roman" w:cs="Times New Roman"/>
          <w:sz w:val="28"/>
          <w:szCs w:val="28"/>
        </w:rPr>
        <w:t>.</w:t>
      </w:r>
    </w:p>
    <w:p w14:paraId="3D5EC755" w14:textId="77777777" w:rsidR="003933C1" w:rsidRPr="00BB71C2" w:rsidRDefault="003933C1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8C7B0" w14:textId="38D40576" w:rsidR="00090B58" w:rsidRDefault="00090B58" w:rsidP="00090B5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</w:t>
      </w:r>
      <w:proofErr w:type="spellStart"/>
      <w:r w:rsidRPr="00090B58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4EAE71A2" w14:textId="79DF1CF8" w:rsidR="00AD23D6" w:rsidRDefault="00AD23D6" w:rsidP="00090B5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Інтегральна компетентність</w:t>
      </w:r>
      <w:r w:rsidR="003307F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01C5478" w14:textId="55568B7D" w:rsidR="00476A8C" w:rsidRPr="00C67A6C" w:rsidRDefault="003307FC" w:rsidP="00C67A6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07FC">
        <w:rPr>
          <w:rFonts w:ascii="Times New Roman" w:hAnsi="Times New Roman" w:cs="Times New Roman"/>
          <w:bCs/>
          <w:iCs/>
          <w:sz w:val="28"/>
          <w:szCs w:val="28"/>
        </w:rPr>
        <w:t>Здатність розв’язувати задачі дослідницького та/або інноваційного характеру у сфері будівництва та цивільної інженерії із орієнтацією на агропромисловий комплекс.</w:t>
      </w:r>
    </w:p>
    <w:p w14:paraId="2DB860A2" w14:textId="402B8DD4" w:rsidR="003307FC" w:rsidRDefault="00C67A6C" w:rsidP="00956174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Ф</w:t>
      </w:r>
      <w:r w:rsidR="00090B58"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ахові (спеціальні) компетентності (</w:t>
      </w:r>
      <w:r w:rsidR="00D8271D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="00090B58"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</w:p>
    <w:p w14:paraId="10F5D5C5" w14:textId="0883E7F2" w:rsidR="00B11F82" w:rsidRDefault="003307FC" w:rsidP="0095617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07FC">
        <w:rPr>
          <w:rFonts w:ascii="Times New Roman" w:hAnsi="Times New Roman" w:cs="Times New Roman"/>
          <w:b/>
          <w:iCs/>
          <w:sz w:val="28"/>
          <w:szCs w:val="28"/>
        </w:rPr>
        <w:t>СК07.</w:t>
      </w:r>
      <w:r w:rsidRPr="003307FC">
        <w:rPr>
          <w:rFonts w:ascii="Times New Roman" w:hAnsi="Times New Roman" w:cs="Times New Roman"/>
          <w:iCs/>
          <w:sz w:val="28"/>
          <w:szCs w:val="28"/>
        </w:rPr>
        <w:t xml:space="preserve">  Здатність зрозуміло і недвозначно доносити власні знання, висновки та аргументації до фахівців і нефахівців будівельної галузі.</w:t>
      </w:r>
      <w:r w:rsidR="00090B58"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472D78C" w14:textId="4E990055" w:rsidR="00E309B0" w:rsidRPr="00E309B0" w:rsidRDefault="00E309B0" w:rsidP="00E309B0">
      <w:pPr>
        <w:ind w:left="450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E309B0">
        <w:rPr>
          <w:rFonts w:ascii="Times New Roman" w:hAnsi="Times New Roman" w:cs="Times New Roman"/>
          <w:b/>
          <w:color w:val="000000"/>
          <w:sz w:val="28"/>
          <w:szCs w:val="28"/>
        </w:rPr>
        <w:t>СК08.</w:t>
      </w:r>
      <w:r w:rsidRPr="00E309B0">
        <w:rPr>
          <w:rFonts w:ascii="Times New Roman" w:hAnsi="Times New Roman" w:cs="Times New Roman"/>
          <w:color w:val="000000"/>
          <w:sz w:val="28"/>
          <w:szCs w:val="28"/>
        </w:rPr>
        <w:t xml:space="preserve">  Здатність  інтегрувати  знання  з  інших  галузей  для </w:t>
      </w:r>
      <w:proofErr w:type="spellStart"/>
      <w:r w:rsidRPr="00E309B0">
        <w:rPr>
          <w:rFonts w:ascii="Times New Roman" w:hAnsi="Times New Roman" w:cs="Times New Roman"/>
          <w:color w:val="000000"/>
          <w:sz w:val="28"/>
          <w:szCs w:val="28"/>
        </w:rPr>
        <w:t>розв’язаннскладних</w:t>
      </w:r>
      <w:proofErr w:type="spellEnd"/>
      <w:r w:rsidRPr="00E309B0">
        <w:rPr>
          <w:rFonts w:ascii="Times New Roman" w:hAnsi="Times New Roman" w:cs="Times New Roman"/>
          <w:color w:val="000000"/>
          <w:sz w:val="28"/>
          <w:szCs w:val="28"/>
        </w:rPr>
        <w:t xml:space="preserve"> задач у широких  або </w:t>
      </w:r>
      <w:proofErr w:type="spellStart"/>
      <w:r w:rsidRPr="00E309B0">
        <w:rPr>
          <w:rFonts w:ascii="Times New Roman" w:hAnsi="Times New Roman" w:cs="Times New Roman"/>
          <w:color w:val="000000"/>
          <w:sz w:val="28"/>
          <w:szCs w:val="28"/>
        </w:rPr>
        <w:t>мультидисциплінарних</w:t>
      </w:r>
      <w:proofErr w:type="spellEnd"/>
      <w:r w:rsidRPr="00E309B0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контекстах.</w:t>
      </w:r>
    </w:p>
    <w:p w14:paraId="4ED37A8F" w14:textId="77777777" w:rsidR="003307FC" w:rsidRPr="003307FC" w:rsidRDefault="003307FC" w:rsidP="003307FC">
      <w:pPr>
        <w:pStyle w:val="21"/>
        <w:tabs>
          <w:tab w:val="left" w:pos="459"/>
        </w:tabs>
        <w:rPr>
          <w:rFonts w:ascii="Times New Roman" w:hAnsi="Times New Roman"/>
          <w:b/>
          <w:sz w:val="28"/>
          <w:szCs w:val="28"/>
        </w:rPr>
      </w:pPr>
      <w:r w:rsidRPr="003307FC">
        <w:rPr>
          <w:rFonts w:ascii="Times New Roman" w:hAnsi="Times New Roman"/>
          <w:b/>
          <w:bCs/>
          <w:sz w:val="28"/>
          <w:szCs w:val="28"/>
        </w:rPr>
        <w:t xml:space="preserve">СК11. </w:t>
      </w:r>
      <w:r w:rsidRPr="003307FC">
        <w:rPr>
          <w:rFonts w:ascii="Times New Roman" w:hAnsi="Times New Roman"/>
          <w:bCs/>
          <w:sz w:val="28"/>
          <w:szCs w:val="28"/>
        </w:rPr>
        <w:t>Вміння складати та оформлювати науково-технічну та нормативну документацію, креслення, наукові звіти, доповіді, статті, патенти та ін.</w:t>
      </w:r>
      <w:r w:rsidRPr="003307FC">
        <w:rPr>
          <w:rFonts w:ascii="Times New Roman" w:hAnsi="Times New Roman"/>
          <w:b/>
          <w:sz w:val="28"/>
          <w:szCs w:val="28"/>
        </w:rPr>
        <w:t xml:space="preserve">  </w:t>
      </w:r>
    </w:p>
    <w:p w14:paraId="75F199AE" w14:textId="77777777" w:rsidR="00E309B0" w:rsidRDefault="00E309B0" w:rsidP="00E309B0">
      <w:pPr>
        <w:pStyle w:val="21"/>
        <w:tabs>
          <w:tab w:val="left" w:pos="459"/>
        </w:tabs>
        <w:spacing w:line="240" w:lineRule="auto"/>
        <w:rPr>
          <w:rFonts w:ascii="Times New Roman" w:hAnsi="Times New Roman"/>
          <w:bCs/>
          <w:spacing w:val="-6"/>
          <w:sz w:val="28"/>
          <w:szCs w:val="28"/>
        </w:rPr>
      </w:pPr>
      <w:r w:rsidRPr="00E309B0">
        <w:rPr>
          <w:rFonts w:ascii="Times New Roman" w:hAnsi="Times New Roman"/>
          <w:b/>
          <w:bCs/>
          <w:spacing w:val="-6"/>
          <w:sz w:val="28"/>
          <w:szCs w:val="28"/>
        </w:rPr>
        <w:lastRenderedPageBreak/>
        <w:t xml:space="preserve">СК12. </w:t>
      </w:r>
      <w:r w:rsidRPr="00E309B0">
        <w:rPr>
          <w:rFonts w:ascii="Times New Roman" w:hAnsi="Times New Roman"/>
          <w:bCs/>
          <w:spacing w:val="-6"/>
          <w:sz w:val="28"/>
          <w:szCs w:val="28"/>
        </w:rPr>
        <w:t>Здатність використовувати іноземну мову в професійній сфері: спілкування в усній та письмовій формах; пошук наукової, нормативної та технічної літератури; робота з</w:t>
      </w:r>
      <w:r w:rsidRPr="00461B86">
        <w:rPr>
          <w:rFonts w:ascii="Arial" w:hAnsi="Arial" w:cs="Arial"/>
          <w:bCs/>
          <w:spacing w:val="-6"/>
          <w:sz w:val="24"/>
          <w:szCs w:val="24"/>
        </w:rPr>
        <w:t xml:space="preserve"> програмним </w:t>
      </w:r>
      <w:r w:rsidRPr="00E309B0">
        <w:rPr>
          <w:rFonts w:ascii="Times New Roman" w:hAnsi="Times New Roman"/>
          <w:bCs/>
          <w:spacing w:val="-6"/>
          <w:sz w:val="28"/>
          <w:szCs w:val="28"/>
        </w:rPr>
        <w:t>забезпеченням.</w:t>
      </w:r>
    </w:p>
    <w:p w14:paraId="0F3A43F7" w14:textId="45695BBF" w:rsidR="00B11F82" w:rsidRPr="00B11F82" w:rsidRDefault="00090B58" w:rsidP="00E309B0">
      <w:pPr>
        <w:pStyle w:val="21"/>
        <w:tabs>
          <w:tab w:val="left" w:pos="45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11F82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B11F82">
        <w:rPr>
          <w:rFonts w:ascii="Times New Roman" w:hAnsi="Times New Roman"/>
          <w:sz w:val="28"/>
          <w:szCs w:val="28"/>
        </w:rPr>
        <w:t>):</w:t>
      </w:r>
    </w:p>
    <w:p w14:paraId="6473A147" w14:textId="77777777" w:rsidR="00107C17" w:rsidRPr="00107C17" w:rsidRDefault="00107C17" w:rsidP="00107C17">
      <w:pPr>
        <w:keepNext/>
        <w:keepLines/>
        <w:ind w:left="736" w:hanging="7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C17">
        <w:rPr>
          <w:rFonts w:ascii="Times New Roman" w:hAnsi="Times New Roman" w:cs="Times New Roman"/>
          <w:b/>
          <w:bCs/>
          <w:sz w:val="28"/>
          <w:szCs w:val="28"/>
        </w:rPr>
        <w:t>ПРН6.</w:t>
      </w:r>
      <w:r w:rsidRPr="0010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7C17">
        <w:rPr>
          <w:rFonts w:ascii="Times New Roman" w:hAnsi="Times New Roman" w:cs="Times New Roman"/>
          <w:sz w:val="28"/>
          <w:szCs w:val="28"/>
        </w:rPr>
        <w:t xml:space="preserve">Застосовувати сучасні математичні методи для </w:t>
      </w:r>
      <w:r w:rsidRPr="00107C17">
        <w:rPr>
          <w:rFonts w:ascii="Times New Roman" w:hAnsi="Times New Roman" w:cs="Times New Roman"/>
          <w:bCs/>
          <w:sz w:val="28"/>
          <w:szCs w:val="28"/>
        </w:rPr>
        <w:t xml:space="preserve">аналізу статистичних даних, розрахунку та оптимізації параметрів проектування та технологічних процесів зведення будівель та споруд. </w:t>
      </w:r>
    </w:p>
    <w:p w14:paraId="5EBCF115" w14:textId="77777777" w:rsidR="00107C17" w:rsidRPr="00107C17" w:rsidRDefault="00107C17" w:rsidP="00107C17">
      <w:pPr>
        <w:keepNext/>
        <w:keepLines/>
        <w:ind w:left="736" w:hanging="7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C17">
        <w:rPr>
          <w:rFonts w:ascii="Times New Roman" w:hAnsi="Times New Roman" w:cs="Times New Roman"/>
          <w:b/>
          <w:bCs/>
          <w:sz w:val="28"/>
          <w:szCs w:val="28"/>
        </w:rPr>
        <w:t>ПРН12.</w:t>
      </w:r>
      <w:r w:rsidRPr="00107C17">
        <w:rPr>
          <w:rFonts w:ascii="Times New Roman" w:hAnsi="Times New Roman" w:cs="Times New Roman"/>
          <w:bCs/>
          <w:sz w:val="28"/>
          <w:szCs w:val="28"/>
        </w:rPr>
        <w:t xml:space="preserve"> Здатність розв’язувати проблеми будівництва та цивільної інженерії у нових або незнайомих середовищах за наявності неповної або обмеженої інформації з урахуванням аспектів соціальної та етичної відповідальності.</w:t>
      </w:r>
    </w:p>
    <w:p w14:paraId="75F05886" w14:textId="77777777" w:rsidR="003307FC" w:rsidRDefault="003307FC" w:rsidP="004F07A3">
      <w:pPr>
        <w:pStyle w:val="21"/>
        <w:tabs>
          <w:tab w:val="left" w:pos="45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7FC">
        <w:rPr>
          <w:rFonts w:ascii="Times New Roman" w:eastAsiaTheme="minorEastAsia" w:hAnsi="Times New Roman"/>
          <w:b/>
          <w:bCs/>
          <w:color w:val="auto"/>
          <w:sz w:val="28"/>
          <w:szCs w:val="28"/>
        </w:rPr>
        <w:t>ПРН15.</w:t>
      </w:r>
      <w:r w:rsidRPr="003307FC">
        <w:rPr>
          <w:rFonts w:ascii="Times New Roman" w:eastAsiaTheme="minorEastAsia" w:hAnsi="Times New Roman"/>
          <w:bCs/>
          <w:color w:val="auto"/>
          <w:sz w:val="28"/>
          <w:szCs w:val="28"/>
        </w:rPr>
        <w:t xml:space="preserve"> Застосовувати іноземну мову в професійній сфері –робота з науковою, нормативною та технічною літературою; спілкування в усній та письмовій формах; вільний користувач САПР систем та BIM моделей.</w:t>
      </w:r>
      <w:r w:rsidR="00B11F82">
        <w:rPr>
          <w:rFonts w:ascii="Times New Roman" w:hAnsi="Times New Roman"/>
          <w:b/>
          <w:sz w:val="28"/>
          <w:szCs w:val="28"/>
        </w:rPr>
        <w:t>2</w:t>
      </w:r>
      <w:r w:rsidR="00454515" w:rsidRPr="00623C08">
        <w:rPr>
          <w:rFonts w:ascii="Times New Roman" w:hAnsi="Times New Roman"/>
          <w:b/>
          <w:sz w:val="28"/>
          <w:szCs w:val="28"/>
        </w:rPr>
        <w:t xml:space="preserve">. Програма та </w:t>
      </w:r>
    </w:p>
    <w:p w14:paraId="0E517476" w14:textId="77777777" w:rsidR="003307FC" w:rsidRDefault="003307FC" w:rsidP="004F07A3">
      <w:pPr>
        <w:pStyle w:val="21"/>
        <w:tabs>
          <w:tab w:val="left" w:pos="45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B5163C" w14:textId="77777777" w:rsidR="003307FC" w:rsidRDefault="003307FC" w:rsidP="004F07A3">
      <w:pPr>
        <w:pStyle w:val="21"/>
        <w:tabs>
          <w:tab w:val="left" w:pos="45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4CFED7" w14:textId="6F702546" w:rsidR="00454515" w:rsidRDefault="003307FC" w:rsidP="003307FC">
      <w:pPr>
        <w:pStyle w:val="21"/>
        <w:numPr>
          <w:ilvl w:val="0"/>
          <w:numId w:val="14"/>
        </w:numPr>
        <w:tabs>
          <w:tab w:val="left" w:pos="45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454515" w:rsidRPr="00623C08">
        <w:rPr>
          <w:rFonts w:ascii="Times New Roman" w:hAnsi="Times New Roman"/>
          <w:b/>
          <w:sz w:val="28"/>
          <w:szCs w:val="28"/>
        </w:rPr>
        <w:t>труктура навчальної дисципліни</w:t>
      </w:r>
    </w:p>
    <w:p w14:paraId="6B74DB19" w14:textId="77777777" w:rsidR="003307FC" w:rsidRDefault="003307FC" w:rsidP="004F07A3">
      <w:pPr>
        <w:pStyle w:val="21"/>
        <w:tabs>
          <w:tab w:val="left" w:pos="45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836"/>
        <w:gridCol w:w="920"/>
        <w:gridCol w:w="466"/>
        <w:gridCol w:w="351"/>
        <w:gridCol w:w="524"/>
        <w:gridCol w:w="547"/>
        <w:gridCol w:w="578"/>
        <w:gridCol w:w="920"/>
        <w:gridCol w:w="428"/>
        <w:gridCol w:w="428"/>
        <w:gridCol w:w="580"/>
        <w:gridCol w:w="547"/>
        <w:gridCol w:w="591"/>
      </w:tblGrid>
      <w:tr w:rsidR="00454515" w14:paraId="52C1DD81" w14:textId="77777777" w:rsidTr="004F07A3">
        <w:tc>
          <w:tcPr>
            <w:tcW w:w="2057" w:type="dxa"/>
            <w:vMerge w:val="restart"/>
          </w:tcPr>
          <w:p w14:paraId="05D9515B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713" w:type="dxa"/>
            <w:gridSpan w:val="13"/>
          </w:tcPr>
          <w:p w14:paraId="7D12BBF7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454515" w14:paraId="1265817E" w14:textId="77777777" w:rsidTr="00E26AAF">
        <w:tc>
          <w:tcPr>
            <w:tcW w:w="2057" w:type="dxa"/>
            <w:vMerge/>
          </w:tcPr>
          <w:p w14:paraId="725B718E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28" w:type="dxa"/>
            <w:gridSpan w:val="7"/>
          </w:tcPr>
          <w:p w14:paraId="392050A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485" w:type="dxa"/>
            <w:gridSpan w:val="6"/>
          </w:tcPr>
          <w:p w14:paraId="27C3822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770D23" w14:paraId="4734BD29" w14:textId="77777777" w:rsidTr="00E26AAF">
        <w:tc>
          <w:tcPr>
            <w:tcW w:w="2057" w:type="dxa"/>
            <w:vMerge/>
          </w:tcPr>
          <w:p w14:paraId="5B257864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7" w:type="dxa"/>
            <w:vMerge w:val="restart"/>
          </w:tcPr>
          <w:p w14:paraId="4788885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921" w:type="dxa"/>
            <w:vMerge w:val="restart"/>
          </w:tcPr>
          <w:p w14:paraId="5BE26C28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470" w:type="dxa"/>
            <w:gridSpan w:val="5"/>
          </w:tcPr>
          <w:p w14:paraId="185C277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921" w:type="dxa"/>
            <w:vMerge w:val="restart"/>
          </w:tcPr>
          <w:p w14:paraId="22635135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64" w:type="dxa"/>
            <w:gridSpan w:val="5"/>
          </w:tcPr>
          <w:p w14:paraId="572F289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E26AAF" w14:paraId="3A1FE91C" w14:textId="77777777" w:rsidTr="00E26AAF">
        <w:tc>
          <w:tcPr>
            <w:tcW w:w="2057" w:type="dxa"/>
            <w:vMerge/>
          </w:tcPr>
          <w:p w14:paraId="4D49B05A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7" w:type="dxa"/>
            <w:vMerge/>
          </w:tcPr>
          <w:p w14:paraId="1EFF3A1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1" w:type="dxa"/>
            <w:vMerge/>
          </w:tcPr>
          <w:p w14:paraId="40649CE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7" w:type="dxa"/>
          </w:tcPr>
          <w:p w14:paraId="6EE4699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51" w:type="dxa"/>
          </w:tcPr>
          <w:p w14:paraId="4BB3A29E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25" w:type="dxa"/>
          </w:tcPr>
          <w:p w14:paraId="45725C7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48" w:type="dxa"/>
          </w:tcPr>
          <w:p w14:paraId="4F513B1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79" w:type="dxa"/>
          </w:tcPr>
          <w:p w14:paraId="7A5575C3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21" w:type="dxa"/>
            <w:vMerge/>
          </w:tcPr>
          <w:p w14:paraId="3B93BCD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2DBF64E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28" w:type="dxa"/>
          </w:tcPr>
          <w:p w14:paraId="228E0C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81" w:type="dxa"/>
          </w:tcPr>
          <w:p w14:paraId="3E810D5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48" w:type="dxa"/>
          </w:tcPr>
          <w:p w14:paraId="77E8BF54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79" w:type="dxa"/>
          </w:tcPr>
          <w:p w14:paraId="3700F0B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E26AAF" w14:paraId="7B8C56DC" w14:textId="77777777" w:rsidTr="00E26AAF">
        <w:tc>
          <w:tcPr>
            <w:tcW w:w="2057" w:type="dxa"/>
          </w:tcPr>
          <w:p w14:paraId="753EB35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37" w:type="dxa"/>
          </w:tcPr>
          <w:p w14:paraId="0172ADC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1" w:type="dxa"/>
          </w:tcPr>
          <w:p w14:paraId="278091E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67" w:type="dxa"/>
          </w:tcPr>
          <w:p w14:paraId="0A6A9ED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1" w:type="dxa"/>
          </w:tcPr>
          <w:p w14:paraId="375B90F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25" w:type="dxa"/>
          </w:tcPr>
          <w:p w14:paraId="4ED5AF3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48" w:type="dxa"/>
          </w:tcPr>
          <w:p w14:paraId="76B05B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79" w:type="dxa"/>
          </w:tcPr>
          <w:p w14:paraId="66C17A5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1" w:type="dxa"/>
          </w:tcPr>
          <w:p w14:paraId="278021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28" w:type="dxa"/>
          </w:tcPr>
          <w:p w14:paraId="7990D0B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28" w:type="dxa"/>
          </w:tcPr>
          <w:p w14:paraId="43A3A0F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81" w:type="dxa"/>
          </w:tcPr>
          <w:p w14:paraId="7763359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48" w:type="dxa"/>
          </w:tcPr>
          <w:p w14:paraId="340CB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79" w:type="dxa"/>
          </w:tcPr>
          <w:p w14:paraId="676DD4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454515" w14:paraId="12D80BAB" w14:textId="77777777" w:rsidTr="00B805F2">
        <w:tc>
          <w:tcPr>
            <w:tcW w:w="9770" w:type="dxa"/>
            <w:gridSpan w:val="14"/>
          </w:tcPr>
          <w:p w14:paraId="51ED2CAF" w14:textId="4BE9E3AC" w:rsidR="00454515" w:rsidRPr="00EB5291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1. </w:t>
            </w:r>
            <w:r w:rsidR="0098113E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Основи теорії систем</w:t>
            </w:r>
            <w:r w:rsidR="00E80A56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та їх моделювання</w:t>
            </w:r>
          </w:p>
        </w:tc>
      </w:tr>
      <w:tr w:rsidR="00E26AAF" w14:paraId="0C5BDDD0" w14:textId="77777777" w:rsidTr="00E26AAF">
        <w:tc>
          <w:tcPr>
            <w:tcW w:w="2057" w:type="dxa"/>
          </w:tcPr>
          <w:p w14:paraId="05446DA6" w14:textId="77777777" w:rsidR="00EB5291" w:rsidRDefault="00454515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D2F3A92" w14:textId="2A879920" w:rsidR="00454515" w:rsidRPr="00194E6A" w:rsidRDefault="00510FE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етапи розвитку системних ідей.</w:t>
            </w:r>
          </w:p>
        </w:tc>
        <w:tc>
          <w:tcPr>
            <w:tcW w:w="837" w:type="dxa"/>
          </w:tcPr>
          <w:p w14:paraId="07E6AE89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21" w:type="dxa"/>
          </w:tcPr>
          <w:p w14:paraId="37C279CA" w14:textId="6A548866" w:rsidR="00454515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3AC700D1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7F7721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185B60F3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04A3045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7CEA9B67" w14:textId="33F5F741" w:rsidR="00454515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4F58ACC9" w14:textId="40F232EB" w:rsidR="00454515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17E98A4A" w14:textId="77777777" w:rsidR="00454515" w:rsidRPr="008C37C0" w:rsidRDefault="0098113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756B089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26360657" w14:textId="77777777" w:rsidR="00454515" w:rsidRPr="008C37C0" w:rsidRDefault="0098113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019DFDF8" w14:textId="77777777" w:rsidR="00454515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2524B5B6" w14:textId="4AF55607" w:rsidR="00454515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E26AAF" w14:paraId="77A8E75A" w14:textId="77777777" w:rsidTr="00E26AAF">
        <w:tc>
          <w:tcPr>
            <w:tcW w:w="2057" w:type="dxa"/>
            <w:vAlign w:val="center"/>
          </w:tcPr>
          <w:p w14:paraId="04140716" w14:textId="77777777" w:rsidR="00510FEB" w:rsidRDefault="00454515" w:rsidP="0051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9399C" w14:textId="0FBBBEDF" w:rsidR="00454515" w:rsidRPr="00194E6A" w:rsidRDefault="00454515" w:rsidP="0051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FEB">
              <w:rPr>
                <w:rFonts w:ascii="Times New Roman" w:hAnsi="Times New Roman" w:cs="Times New Roman"/>
                <w:sz w:val="24"/>
                <w:szCs w:val="24"/>
              </w:rPr>
              <w:t>Основні поняття теорії систем</w:t>
            </w:r>
            <w:r w:rsidR="008A665C" w:rsidRPr="0019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</w:tcPr>
          <w:p w14:paraId="6903E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21" w:type="dxa"/>
          </w:tcPr>
          <w:p w14:paraId="565A5E1F" w14:textId="146A9041" w:rsidR="00454515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63D9BB47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32F281D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1C6BCFED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6F148120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00AA9427" w14:textId="75FB230E" w:rsidR="00454515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2B024275" w14:textId="149CE1A0" w:rsidR="00454515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10BC5561" w14:textId="7FFEBF6D" w:rsidR="00454515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2424252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19B2CA49" w14:textId="77777777" w:rsidR="00454515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7B0724AD" w14:textId="77777777" w:rsidR="00454515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5C16F459" w14:textId="037AAF1F" w:rsidR="00454515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E26AAF" w14:paraId="42ED407A" w14:textId="77777777" w:rsidTr="00E26AAF">
        <w:tc>
          <w:tcPr>
            <w:tcW w:w="2057" w:type="dxa"/>
          </w:tcPr>
          <w:p w14:paraId="545483F3" w14:textId="77777777" w:rsidR="003920D4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5C04C8D" w14:textId="594C0479" w:rsidR="00AC5DBC" w:rsidRPr="00194E6A" w:rsidRDefault="00510FE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194E6A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837" w:type="dxa"/>
          </w:tcPr>
          <w:p w14:paraId="5D45839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21" w:type="dxa"/>
          </w:tcPr>
          <w:p w14:paraId="4ED5B41C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776B6CDC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6F3C3A31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749156D2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06BC9B3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0C9B8099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44A12B79" w14:textId="4F2A648A" w:rsidR="00AC5DBC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760D9C24" w14:textId="665A69BB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032C13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4CF32514" w14:textId="0289F8F6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26E2453D" w14:textId="77777777" w:rsidR="00AC5DBC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5186FEE4" w14:textId="6A475F92" w:rsidR="00AC5DBC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E26AAF" w14:paraId="2773B7B3" w14:textId="77777777" w:rsidTr="00E26AAF">
        <w:tc>
          <w:tcPr>
            <w:tcW w:w="2057" w:type="dxa"/>
          </w:tcPr>
          <w:p w14:paraId="22CF6562" w14:textId="3B3C9584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систем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20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проблеми теорії систем.</w:t>
            </w:r>
          </w:p>
        </w:tc>
        <w:tc>
          <w:tcPr>
            <w:tcW w:w="837" w:type="dxa"/>
          </w:tcPr>
          <w:p w14:paraId="09712B0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558BAD5D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6A86A71E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4AC61E0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2D7B2DF1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699E34E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755FED76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7C25B183" w14:textId="3585770B" w:rsidR="00AC5DBC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4D17F34A" w14:textId="48A98B9F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2ADD2BB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01E39A93" w14:textId="77777777" w:rsidR="00AC5DBC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13ADB3A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09D0B9C7" w14:textId="2D4B1C32" w:rsidR="00AC5DBC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E26AAF" w14:paraId="69A903D6" w14:textId="77777777" w:rsidTr="00E26AAF">
        <w:tc>
          <w:tcPr>
            <w:tcW w:w="2057" w:type="dxa"/>
          </w:tcPr>
          <w:p w14:paraId="4052A572" w14:textId="77777777" w:rsidR="00510FEB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D5B0E8B" w14:textId="5E659A68" w:rsidR="00AC5DBC" w:rsidRPr="00194E6A" w:rsidRDefault="00B805F2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Технічні системи</w:t>
            </w:r>
            <w:r w:rsidR="00AC5DBC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Будівництво греблі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гідроелектостанції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технічна система.</w:t>
            </w:r>
          </w:p>
        </w:tc>
        <w:tc>
          <w:tcPr>
            <w:tcW w:w="837" w:type="dxa"/>
          </w:tcPr>
          <w:p w14:paraId="4949AD08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21" w:type="dxa"/>
          </w:tcPr>
          <w:p w14:paraId="2A7FF123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09528E68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3F2DD23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5BE68F2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370E98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605A49C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6188BF60" w14:textId="387D6372" w:rsidR="00AC5DBC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5622A362" w14:textId="5740BD59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09E2DAD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5EF15333" w14:textId="4018BADD" w:rsidR="00AC5DBC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48" w:type="dxa"/>
          </w:tcPr>
          <w:p w14:paraId="6B11AC1C" w14:textId="67EC6713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20048D2F" w14:textId="2A6D26FC" w:rsidR="00AC5DBC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E26AAF" w14:paraId="6F9C2EC0" w14:textId="77777777" w:rsidTr="00E26AAF">
        <w:tc>
          <w:tcPr>
            <w:tcW w:w="2057" w:type="dxa"/>
          </w:tcPr>
          <w:p w14:paraId="140518B0" w14:textId="13A627B8" w:rsidR="00E80A56" w:rsidRPr="00194E6A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технічних систем</w:t>
            </w:r>
            <w:r w:rsidR="006F1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Поняття моделі і моделювання.</w:t>
            </w:r>
          </w:p>
        </w:tc>
        <w:tc>
          <w:tcPr>
            <w:tcW w:w="837" w:type="dxa"/>
          </w:tcPr>
          <w:p w14:paraId="2290D9A7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21" w:type="dxa"/>
          </w:tcPr>
          <w:p w14:paraId="29FA9A9C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0E0A1C54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34ED8B32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1801DE59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1ABBC65D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30B5A2F2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4338EA7E" w14:textId="26983C30" w:rsidR="00E80A56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7988AFAC" w14:textId="26D367CD" w:rsidR="00E80A56" w:rsidRDefault="00E301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8" w:type="dxa"/>
          </w:tcPr>
          <w:p w14:paraId="0BC859C4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2028667B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48F051F4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684CC3E" w14:textId="6859DF66" w:rsidR="00E80A56" w:rsidRDefault="00E301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E26AAF" w14:paraId="7B120DAB" w14:textId="77777777" w:rsidTr="00E26AAF">
        <w:tc>
          <w:tcPr>
            <w:tcW w:w="2057" w:type="dxa"/>
          </w:tcPr>
          <w:p w14:paraId="55BA7FD9" w14:textId="7E04D8E1" w:rsidR="00E80A56" w:rsidRPr="00194E6A" w:rsidRDefault="00E80A56" w:rsidP="008531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технічних систем</w:t>
            </w:r>
            <w:r w:rsidR="006F1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37" w:type="dxa"/>
          </w:tcPr>
          <w:p w14:paraId="6EC78AA9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21" w:type="dxa"/>
          </w:tcPr>
          <w:p w14:paraId="781F65A2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678AFBF3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59F07C1B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79D6080C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22FFB84F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74E8398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2A1B3058" w14:textId="3949B69C" w:rsidR="00E80A56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701A5670" w14:textId="54643400" w:rsidR="00E80A56" w:rsidRDefault="00E301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8" w:type="dxa"/>
          </w:tcPr>
          <w:p w14:paraId="3D7308EA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0129C72A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3ACA34AE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7A53C74F" w14:textId="72B35DA4" w:rsidR="00E80A56" w:rsidRDefault="00E301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E26AAF" w14:paraId="2E795EB5" w14:textId="77777777" w:rsidTr="00E26AAF">
        <w:tc>
          <w:tcPr>
            <w:tcW w:w="2057" w:type="dxa"/>
          </w:tcPr>
          <w:p w14:paraId="7EA34F94" w14:textId="77777777" w:rsidR="00EB5291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  <w:p w14:paraId="5A30E7B6" w14:textId="5B477CF8" w:rsidR="00E80A56" w:rsidRPr="00194E6A" w:rsidRDefault="00802F8D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моделювання технічних систем</w:t>
            </w:r>
          </w:p>
        </w:tc>
        <w:tc>
          <w:tcPr>
            <w:tcW w:w="837" w:type="dxa"/>
          </w:tcPr>
          <w:p w14:paraId="21361034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1" w:type="dxa"/>
          </w:tcPr>
          <w:p w14:paraId="321861A0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6C65FC95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1F97C895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1CF6B7B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3FF2110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48388C4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05229788" w14:textId="5BEF48D9" w:rsidR="00E80A56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1B1BE518" w14:textId="6063AFAC" w:rsidR="00E80A56" w:rsidRDefault="00E301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8" w:type="dxa"/>
          </w:tcPr>
          <w:p w14:paraId="18309566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1AE02F11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257A5DD1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626DEF12" w14:textId="730FDDE5" w:rsidR="00E80A56" w:rsidRDefault="00E301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E26AAF" w14:paraId="4613A984" w14:textId="77777777" w:rsidTr="00E26AAF">
        <w:tc>
          <w:tcPr>
            <w:tcW w:w="2057" w:type="dxa"/>
          </w:tcPr>
          <w:p w14:paraId="0132FF14" w14:textId="77777777" w:rsidR="00AC5DBC" w:rsidRPr="00A1384E" w:rsidRDefault="00AC5DBC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837" w:type="dxa"/>
          </w:tcPr>
          <w:p w14:paraId="1C705405" w14:textId="77777777" w:rsidR="00AC5DBC" w:rsidRPr="001437F7" w:rsidRDefault="00F3466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1" w:type="dxa"/>
          </w:tcPr>
          <w:p w14:paraId="1C540EAC" w14:textId="2DE03FA3" w:rsidR="00AC5DBC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F0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" w:type="dxa"/>
          </w:tcPr>
          <w:p w14:paraId="5FC3AD11" w14:textId="77777777" w:rsidR="00AC5DBC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1" w:type="dxa"/>
          </w:tcPr>
          <w:p w14:paraId="70D35FCB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5" w:type="dxa"/>
          </w:tcPr>
          <w:p w14:paraId="780EE594" w14:textId="77777777" w:rsidR="00AC5DBC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8" w:type="dxa"/>
          </w:tcPr>
          <w:p w14:paraId="6E8A6243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4DE89C26" w14:textId="54E7FD49" w:rsidR="00AC5DBC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F0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1" w:type="dxa"/>
          </w:tcPr>
          <w:p w14:paraId="6FBB48BA" w14:textId="318C0F6A" w:rsidR="00AC5DBC" w:rsidRDefault="00960FD3" w:rsidP="00960FD3">
            <w:pPr>
              <w:pStyle w:val="a3"/>
              <w:ind w:left="-55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28" w:type="dxa"/>
          </w:tcPr>
          <w:p w14:paraId="7EE1E920" w14:textId="54A64F4D" w:rsidR="00AC5DBC" w:rsidRDefault="00C67A6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8" w:type="dxa"/>
          </w:tcPr>
          <w:p w14:paraId="3BB95DA5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514A67DE" w14:textId="4298301D" w:rsidR="00AC5DBC" w:rsidRDefault="00C67A6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8" w:type="dxa"/>
          </w:tcPr>
          <w:p w14:paraId="2E7FA330" w14:textId="77777777" w:rsidR="00AC5DBC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71A445B8" w14:textId="09D305F4" w:rsidR="00AC5DBC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AC5DBC" w14:paraId="6E656850" w14:textId="77777777" w:rsidTr="00B805F2">
        <w:tc>
          <w:tcPr>
            <w:tcW w:w="9770" w:type="dxa"/>
            <w:gridSpan w:val="14"/>
          </w:tcPr>
          <w:p w14:paraId="7B5B0896" w14:textId="0C7794A9" w:rsidR="00AC5DBC" w:rsidRPr="00EB5291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2. </w:t>
            </w:r>
            <w:r w:rsidR="00B805F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Системний</w:t>
            </w: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аналіз</w:t>
            </w:r>
            <w:r w:rsidR="006F1E3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і оптимізація</w:t>
            </w: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F82289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технічних систем</w:t>
            </w:r>
          </w:p>
        </w:tc>
      </w:tr>
      <w:tr w:rsidR="00E26AAF" w14:paraId="6FCA9428" w14:textId="77777777" w:rsidTr="00E26AAF">
        <w:tc>
          <w:tcPr>
            <w:tcW w:w="2057" w:type="dxa"/>
          </w:tcPr>
          <w:p w14:paraId="1F32E1DA" w14:textId="77777777" w:rsidR="004C20A8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35FAEC9" w14:textId="6EDFEA78" w:rsidR="00AC5DBC" w:rsidRPr="003454CB" w:rsidRDefault="006F1E37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положення систем</w:t>
            </w:r>
            <w:r w:rsidR="004C2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аналізу</w:t>
            </w:r>
          </w:p>
        </w:tc>
        <w:tc>
          <w:tcPr>
            <w:tcW w:w="837" w:type="dxa"/>
          </w:tcPr>
          <w:p w14:paraId="48C13A3F" w14:textId="77777777" w:rsidR="00AC5DBC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21" w:type="dxa"/>
          </w:tcPr>
          <w:p w14:paraId="37E46BF0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510DA2FD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1332A4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18E5F46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48DDA0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79617334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2A8D95C4" w14:textId="0C987AF0" w:rsidR="00AC5DBC" w:rsidRPr="008C37C0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14B74E0E" w14:textId="10B51B78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573A3E5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70773000" w14:textId="7A871343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2779756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7998A3A3" w14:textId="775EF878" w:rsidR="00AC5DBC" w:rsidRPr="008C37C0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E26AAF" w14:paraId="7F6DEBCB" w14:textId="77777777" w:rsidTr="00E26AAF">
        <w:tc>
          <w:tcPr>
            <w:tcW w:w="2057" w:type="dxa"/>
          </w:tcPr>
          <w:p w14:paraId="49A2AAC2" w14:textId="77777777" w:rsidR="00EB5291" w:rsidRDefault="00D923CA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A16F" w14:textId="7BC4F019" w:rsidR="00D923CA" w:rsidRPr="003454CB" w:rsidRDefault="004C20A8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Задачі, принципи та визначення системного аналізу</w:t>
            </w:r>
          </w:p>
        </w:tc>
        <w:tc>
          <w:tcPr>
            <w:tcW w:w="837" w:type="dxa"/>
          </w:tcPr>
          <w:p w14:paraId="6EA6C157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921" w:type="dxa"/>
          </w:tcPr>
          <w:p w14:paraId="0E541248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4A4E13EC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305F0E5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49B4FB23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3F13530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6364B078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28D2DAA4" w14:textId="36E6DAEC" w:rsidR="00D923CA" w:rsidRPr="008C37C0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3C1A8066" w14:textId="0F7E7AD7" w:rsidR="00D923CA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5FBC931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60637826" w14:textId="1CEFCF0D" w:rsidR="00D923CA" w:rsidRPr="008C37C0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48" w:type="dxa"/>
          </w:tcPr>
          <w:p w14:paraId="63053CB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5AF8374A" w14:textId="1E933302" w:rsidR="00D923CA" w:rsidRPr="008C37C0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E26AAF" w14:paraId="55B57D69" w14:textId="77777777" w:rsidTr="00E26AAF">
        <w:tc>
          <w:tcPr>
            <w:tcW w:w="2057" w:type="dxa"/>
          </w:tcPr>
          <w:p w14:paraId="36FBC9C0" w14:textId="77777777" w:rsidR="00EB5291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477A017" w14:textId="379FDAED" w:rsidR="00D923CA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2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методів системного аналізу</w:t>
            </w:r>
          </w:p>
        </w:tc>
        <w:tc>
          <w:tcPr>
            <w:tcW w:w="837" w:type="dxa"/>
          </w:tcPr>
          <w:p w14:paraId="2C458E4A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921" w:type="dxa"/>
          </w:tcPr>
          <w:p w14:paraId="03707126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0BB15E2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2E74C89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51412AD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4C14707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72B4538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620B53D4" w14:textId="6B53F571" w:rsidR="00D923CA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679BC7BA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5E4A10FF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5A7AEC17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38C005F3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39B0FBB7" w14:textId="4BED57F3" w:rsidR="00D923CA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E26AAF" w14:paraId="2253C26A" w14:textId="77777777" w:rsidTr="00E26AAF">
        <w:tc>
          <w:tcPr>
            <w:tcW w:w="2057" w:type="dxa"/>
          </w:tcPr>
          <w:p w14:paraId="63D4F57E" w14:textId="77777777" w:rsidR="004C20A8" w:rsidRDefault="00D923CA" w:rsidP="00345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  <w:p w14:paraId="2E990E7F" w14:textId="32618FC3" w:rsidR="00D923CA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2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системного аналізу</w:t>
            </w:r>
          </w:p>
        </w:tc>
        <w:tc>
          <w:tcPr>
            <w:tcW w:w="837" w:type="dxa"/>
          </w:tcPr>
          <w:p w14:paraId="40CDE073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921" w:type="dxa"/>
          </w:tcPr>
          <w:p w14:paraId="35286C1A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6AC7F07E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136203D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32392E16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56A9CE9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B6682F1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36BA3177" w14:textId="41BF8069" w:rsidR="00D923CA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20087ADF" w14:textId="05ABD3C9" w:rsidR="00D923CA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8" w:type="dxa"/>
          </w:tcPr>
          <w:p w14:paraId="005E9249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471EA2C2" w14:textId="01EA9161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7D56B4B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025F6FE1" w14:textId="07761B06" w:rsidR="00D923CA" w:rsidRPr="008C37C0" w:rsidRDefault="00E301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E26AAF" w14:paraId="775AA6ED" w14:textId="77777777" w:rsidTr="00E26AAF">
        <w:tc>
          <w:tcPr>
            <w:tcW w:w="2057" w:type="dxa"/>
          </w:tcPr>
          <w:p w14:paraId="177061E3" w14:textId="77777777" w:rsidR="004C20A8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560E6B" w14:textId="49E9550B" w:rsidR="00D923CA" w:rsidRPr="003454CB" w:rsidRDefault="004C20A8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морфологічного аналізу і синтезу технічних рішень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37" w:type="dxa"/>
          </w:tcPr>
          <w:p w14:paraId="3A73C1F0" w14:textId="77777777" w:rsidR="00D923CA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921" w:type="dxa"/>
          </w:tcPr>
          <w:p w14:paraId="05E3EE55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143AEAB4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334ABB3B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54FD96FB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1F95FF2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5869C764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6D1333D2" w14:textId="6AAE087F" w:rsidR="00D923CA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14B80018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71E8557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79245BCC" w14:textId="53D04067" w:rsidR="00D923CA" w:rsidRPr="008C37C0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02E294BA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49706189" w14:textId="74827FD2" w:rsidR="00D923CA" w:rsidRPr="008C37C0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E26AAF" w14:paraId="75192C3A" w14:textId="77777777" w:rsidTr="00E26AAF">
        <w:tc>
          <w:tcPr>
            <w:tcW w:w="2057" w:type="dxa"/>
          </w:tcPr>
          <w:p w14:paraId="6BC2C0FD" w14:textId="7CE4FE31" w:rsidR="003454CB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2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Постановка </w:t>
            </w:r>
            <w:r w:rsidR="004C2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задачі оптимізації технічних рішень</w:t>
            </w:r>
            <w:r w:rsidR="00CD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7" w:type="dxa"/>
          </w:tcPr>
          <w:p w14:paraId="2972A385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921" w:type="dxa"/>
          </w:tcPr>
          <w:p w14:paraId="2DF7F7AA" w14:textId="57A2CCF5" w:rsidR="003454CB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1CE50023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18430E37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5F85231A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11A0957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58926A64" w14:textId="080411D2" w:rsidR="003454CB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040863B6" w14:textId="7E0C5424" w:rsidR="003454CB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50E5E760" w14:textId="7821BF94" w:rsidR="003454CB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8" w:type="dxa"/>
          </w:tcPr>
          <w:p w14:paraId="1EEA38CD" w14:textId="42F97C48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1A91CBAB" w14:textId="4D6E8038" w:rsidR="003454CB" w:rsidRPr="008C37C0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663F25A0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1F936868" w14:textId="31FFCB5A" w:rsidR="003454CB" w:rsidRDefault="00E301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E26AAF" w14:paraId="3BBE9BE1" w14:textId="77777777" w:rsidTr="00E26AAF">
        <w:tc>
          <w:tcPr>
            <w:tcW w:w="2057" w:type="dxa"/>
          </w:tcPr>
          <w:p w14:paraId="61C2B417" w14:textId="77777777" w:rsidR="00EB5291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83BC7D" w14:textId="0DF8C54A" w:rsidR="003454CB" w:rsidRPr="004F07A3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07A3" w:rsidRPr="004F07A3">
              <w:rPr>
                <w:rFonts w:ascii="Times New Roman" w:hAnsi="Times New Roman" w:cs="Times New Roman"/>
                <w:sz w:val="24"/>
                <w:lang w:val="uk-UA" w:eastAsia="uk-UA"/>
              </w:rPr>
              <w:t>Підходи до розв’язання оптимізаційних задач будівельного виробництва</w:t>
            </w:r>
          </w:p>
        </w:tc>
        <w:tc>
          <w:tcPr>
            <w:tcW w:w="837" w:type="dxa"/>
          </w:tcPr>
          <w:p w14:paraId="29E2AAA1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21" w:type="dxa"/>
          </w:tcPr>
          <w:p w14:paraId="77B8A433" w14:textId="0D4711C3" w:rsidR="003454CB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01801DD6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2B053E09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0329A7F5" w14:textId="77777777" w:rsidR="003454CB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701D01F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23E1130D" w14:textId="064D06BD" w:rsidR="003454CB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0CA4900D" w14:textId="3A04D234" w:rsidR="003454CB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8" w:type="dxa"/>
          </w:tcPr>
          <w:p w14:paraId="2036EA49" w14:textId="3596B039" w:rsidR="003454CB" w:rsidRPr="008C37C0" w:rsidRDefault="00310690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8" w:type="dxa"/>
          </w:tcPr>
          <w:p w14:paraId="75C6C8C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6610BD4D" w14:textId="77777777" w:rsidR="003454CB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2B3B128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1441CF69" w14:textId="60890B8D" w:rsidR="003454CB" w:rsidRDefault="00E301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E26AAF" w14:paraId="4A55B917" w14:textId="77777777" w:rsidTr="00E26AAF">
        <w:tc>
          <w:tcPr>
            <w:tcW w:w="2057" w:type="dxa"/>
          </w:tcPr>
          <w:p w14:paraId="1A6ECB13" w14:textId="77777777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837" w:type="dxa"/>
          </w:tcPr>
          <w:p w14:paraId="2771648E" w14:textId="77777777" w:rsidR="00D923CA" w:rsidRPr="008C37C0" w:rsidRDefault="00F3466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21" w:type="dxa"/>
          </w:tcPr>
          <w:p w14:paraId="442B6E75" w14:textId="7B2DA0E4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E26A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67" w:type="dxa"/>
          </w:tcPr>
          <w:p w14:paraId="5139544C" w14:textId="77777777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31B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1" w:type="dxa"/>
          </w:tcPr>
          <w:p w14:paraId="1F63C0A0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50E18BDF" w14:textId="77777777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31B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48" w:type="dxa"/>
          </w:tcPr>
          <w:p w14:paraId="77BFCA5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13C3689E" w14:textId="496E8A6E" w:rsidR="00D923CA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921" w:type="dxa"/>
          </w:tcPr>
          <w:p w14:paraId="4A91419A" w14:textId="3BBC8D27" w:rsidR="00D923CA" w:rsidRPr="008C37C0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428" w:type="dxa"/>
          </w:tcPr>
          <w:p w14:paraId="418E805F" w14:textId="45654D99" w:rsidR="00D923CA" w:rsidRPr="008C37C0" w:rsidRDefault="00C67A6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28" w:type="dxa"/>
          </w:tcPr>
          <w:p w14:paraId="12DF84A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23F16AE4" w14:textId="7D87BDBE" w:rsidR="00D923CA" w:rsidRPr="008C37C0" w:rsidRDefault="00C67A6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48" w:type="dxa"/>
          </w:tcPr>
          <w:p w14:paraId="7F9E6D5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7BD58B80" w14:textId="7234A4B2" w:rsidR="00D923CA" w:rsidRPr="008C37C0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</w:tr>
      <w:tr w:rsidR="00E26AAF" w14:paraId="2A97BB09" w14:textId="77777777" w:rsidTr="00E26AAF">
        <w:tc>
          <w:tcPr>
            <w:tcW w:w="2057" w:type="dxa"/>
          </w:tcPr>
          <w:p w14:paraId="688D9B93" w14:textId="77777777" w:rsidR="00864B37" w:rsidRPr="008C37C0" w:rsidRDefault="00F32340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837" w:type="dxa"/>
          </w:tcPr>
          <w:p w14:paraId="1B963723" w14:textId="77777777" w:rsidR="00864B37" w:rsidRPr="008C37C0" w:rsidRDefault="00F3466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21" w:type="dxa"/>
          </w:tcPr>
          <w:p w14:paraId="6CCE004B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467" w:type="dxa"/>
          </w:tcPr>
          <w:p w14:paraId="35EE417F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51" w:type="dxa"/>
          </w:tcPr>
          <w:p w14:paraId="10536F8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6BEAE922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48" w:type="dxa"/>
          </w:tcPr>
          <w:p w14:paraId="2DFE9BB0" w14:textId="2082384D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1BA77CCA" w14:textId="7FBDD55B" w:rsidR="00864B37" w:rsidRDefault="00E26AA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FD35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21" w:type="dxa"/>
          </w:tcPr>
          <w:p w14:paraId="036B20A9" w14:textId="0FCED39A" w:rsidR="00864B37" w:rsidRDefault="00960F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428" w:type="dxa"/>
          </w:tcPr>
          <w:p w14:paraId="3FD0AD9D" w14:textId="69E580A4" w:rsidR="00864B37" w:rsidRDefault="00C67A6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28" w:type="dxa"/>
          </w:tcPr>
          <w:p w14:paraId="43A13F0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1BFC6F20" w14:textId="1D43F4A3" w:rsidR="00864B37" w:rsidRDefault="00C67A6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48" w:type="dxa"/>
          </w:tcPr>
          <w:p w14:paraId="3E3FE834" w14:textId="53D7287C" w:rsidR="00864B37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34BBFAF8" w14:textId="438BC2F9" w:rsidR="00864B37" w:rsidRDefault="00E301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108</w:t>
            </w:r>
          </w:p>
        </w:tc>
      </w:tr>
    </w:tbl>
    <w:p w14:paraId="19EF11ED" w14:textId="77777777" w:rsidR="00FB4504" w:rsidRDefault="00FB4504">
      <w:pPr>
        <w:rPr>
          <w:rFonts w:ascii="Times New Roman" w:hAnsi="Times New Roman" w:cs="Times New Roman"/>
          <w:sz w:val="28"/>
          <w:szCs w:val="28"/>
        </w:rPr>
      </w:pPr>
    </w:p>
    <w:p w14:paraId="1A1911BF" w14:textId="0F0DEB43" w:rsidR="001674D2" w:rsidRPr="001674D2" w:rsidRDefault="001674D2" w:rsidP="001674D2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38F79C8" w14:textId="0A7345CC" w:rsidR="006C6CD1" w:rsidRPr="00E26AAF" w:rsidRDefault="00E26AAF" w:rsidP="001674D2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лекцій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E26AAF" w:rsidRPr="00FF10D2" w14:paraId="0231B20B" w14:textId="77777777" w:rsidTr="000A7B2C">
        <w:tc>
          <w:tcPr>
            <w:tcW w:w="0" w:type="auto"/>
            <w:shd w:val="clear" w:color="auto" w:fill="auto"/>
          </w:tcPr>
          <w:p w14:paraId="4293613D" w14:textId="77777777" w:rsidR="00E26AAF" w:rsidRPr="00FF10D2" w:rsidRDefault="00E26AAF" w:rsidP="000A7B2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B063083" w14:textId="77777777" w:rsidR="00E26AAF" w:rsidRPr="00FF10D2" w:rsidRDefault="00E26AAF" w:rsidP="000A7B2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277FD2C7" w14:textId="77777777" w:rsidR="00E26AAF" w:rsidRPr="00FF10D2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5F72E" w14:textId="77777777" w:rsidR="00E26AAF" w:rsidRPr="00FF10D2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5EA88636" w14:textId="77777777" w:rsidR="00E26AAF" w:rsidRPr="00FF10D2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E26AAF" w:rsidRPr="00FF10D2" w14:paraId="7262AC06" w14:textId="77777777" w:rsidTr="000A7B2C">
        <w:tc>
          <w:tcPr>
            <w:tcW w:w="0" w:type="auto"/>
            <w:shd w:val="clear" w:color="auto" w:fill="auto"/>
          </w:tcPr>
          <w:p w14:paraId="4787FD1A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05B5A0" w14:textId="7D105E37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Основні етапи розвитку системних ідей.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58A2D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235F090A" w14:textId="77777777" w:rsidTr="000A7B2C">
        <w:tc>
          <w:tcPr>
            <w:tcW w:w="0" w:type="auto"/>
            <w:shd w:val="clear" w:color="auto" w:fill="auto"/>
          </w:tcPr>
          <w:p w14:paraId="4E6E4D8D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8A1FF4C" w14:textId="049167E9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Основні поняття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C0815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37B5C52E" w14:textId="77777777" w:rsidTr="000A7B2C">
        <w:tc>
          <w:tcPr>
            <w:tcW w:w="0" w:type="auto"/>
            <w:shd w:val="clear" w:color="auto" w:fill="auto"/>
          </w:tcPr>
          <w:p w14:paraId="0FEA7E68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20010FB" w14:textId="68C0F681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Предмет теорії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845AC" w14:textId="4D57D0A6" w:rsidR="00E26AAF" w:rsidRPr="00F475BB" w:rsidRDefault="00CD0263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2E61693F" w14:textId="77777777" w:rsidTr="000A7B2C">
        <w:tc>
          <w:tcPr>
            <w:tcW w:w="0" w:type="auto"/>
            <w:shd w:val="clear" w:color="auto" w:fill="auto"/>
          </w:tcPr>
          <w:p w14:paraId="535A4C8D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A37AB11" w14:textId="73458CC6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Класифікація систем і проблеми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A8FF4" w14:textId="525DA2A9" w:rsidR="00E26AAF" w:rsidRPr="00F475BB" w:rsidRDefault="00CD0263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2FF2320D" w14:textId="77777777" w:rsidTr="000A7B2C">
        <w:tc>
          <w:tcPr>
            <w:tcW w:w="0" w:type="auto"/>
            <w:shd w:val="clear" w:color="auto" w:fill="auto"/>
          </w:tcPr>
          <w:p w14:paraId="6A0F550D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93EB248" w14:textId="6067B252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 xml:space="preserve">Технічні системи. Будівництво греблі </w:t>
            </w:r>
            <w:proofErr w:type="spellStart"/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гідроелектостанції</w:t>
            </w:r>
            <w:proofErr w:type="spellEnd"/>
            <w:r w:rsidRPr="00F475BB">
              <w:rPr>
                <w:rFonts w:ascii="Times New Roman" w:hAnsi="Times New Roman" w:cs="Times New Roman"/>
                <w:sz w:val="28"/>
                <w:szCs w:val="28"/>
              </w:rPr>
              <w:t xml:space="preserve"> як технічна система.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A56D7" w14:textId="4ECB82EE" w:rsidR="00E26AAF" w:rsidRPr="00F475BB" w:rsidRDefault="00CD0263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15E804C8" w14:textId="77777777" w:rsidTr="000A7B2C">
        <w:tc>
          <w:tcPr>
            <w:tcW w:w="0" w:type="auto"/>
            <w:shd w:val="clear" w:color="auto" w:fill="auto"/>
          </w:tcPr>
          <w:p w14:paraId="7976DC2F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FE9F181" w14:textId="6D99F51B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Моделювання технічних систем. Поняття моделі і моделювання.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2DA93" w14:textId="4C9744AD" w:rsidR="00E26AAF" w:rsidRPr="00F475BB" w:rsidRDefault="00CD0263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3A07A390" w14:textId="77777777" w:rsidTr="000A7B2C">
        <w:tc>
          <w:tcPr>
            <w:tcW w:w="0" w:type="auto"/>
            <w:shd w:val="clear" w:color="auto" w:fill="auto"/>
          </w:tcPr>
          <w:p w14:paraId="010C3C29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D6C99A8" w14:textId="2C6D3678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Математичне моделювання технічних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F94AD" w14:textId="0843FB94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4FE0A6E4" w14:textId="77777777" w:rsidTr="000A7B2C">
        <w:tc>
          <w:tcPr>
            <w:tcW w:w="0" w:type="auto"/>
            <w:shd w:val="clear" w:color="auto" w:fill="auto"/>
          </w:tcPr>
          <w:p w14:paraId="521AA8AC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3C5B4C2" w14:textId="6042FAEC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Фізичне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4745B" w14:textId="15B49943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697A61DC" w14:textId="77777777" w:rsidTr="000A7B2C">
        <w:tc>
          <w:tcPr>
            <w:tcW w:w="0" w:type="auto"/>
            <w:shd w:val="clear" w:color="auto" w:fill="auto"/>
          </w:tcPr>
          <w:p w14:paraId="786F5EE1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397C6B6" w14:textId="3D7C962A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Основні положення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F2063" w14:textId="584F5855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617617CE" w14:textId="77777777" w:rsidTr="000A7B2C">
        <w:tc>
          <w:tcPr>
            <w:tcW w:w="0" w:type="auto"/>
            <w:shd w:val="clear" w:color="auto" w:fill="auto"/>
          </w:tcPr>
          <w:p w14:paraId="17092458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4C3FB44" w14:textId="0EE93252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Задачі, принципи та визначення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B3B7D" w14:textId="516F20DA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175F1A42" w14:textId="77777777" w:rsidTr="000A7B2C">
        <w:tc>
          <w:tcPr>
            <w:tcW w:w="0" w:type="auto"/>
            <w:shd w:val="clear" w:color="auto" w:fill="auto"/>
          </w:tcPr>
          <w:p w14:paraId="0A7C1B2C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62B1896" w14:textId="7F14AF48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Класифікація методів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B15C6" w14:textId="18AB4B22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5DCFB9E8" w14:textId="77777777" w:rsidTr="000A7B2C">
        <w:tc>
          <w:tcPr>
            <w:tcW w:w="0" w:type="auto"/>
            <w:shd w:val="clear" w:color="auto" w:fill="auto"/>
          </w:tcPr>
          <w:p w14:paraId="367F1AD6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14:paraId="45355ACF" w14:textId="7BAE7524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Методи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99396" w14:textId="5EC4B722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5A7B7615" w14:textId="77777777" w:rsidTr="000A7B2C">
        <w:tc>
          <w:tcPr>
            <w:tcW w:w="0" w:type="auto"/>
            <w:shd w:val="clear" w:color="auto" w:fill="auto"/>
          </w:tcPr>
          <w:p w14:paraId="051BE003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196D87B1" w14:textId="3FBE4847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Метод морфологічного аналізу і синтезу технічних рішень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B5869" w14:textId="4B1E93EA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50673EB9" w14:textId="77777777" w:rsidTr="000A7B2C">
        <w:tc>
          <w:tcPr>
            <w:tcW w:w="0" w:type="auto"/>
            <w:shd w:val="clear" w:color="auto" w:fill="auto"/>
          </w:tcPr>
          <w:p w14:paraId="4D6DD779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9F0209E" w14:textId="60901228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Постановка задачі оптимізації технічних рішень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FF0D7" w14:textId="21D71DB0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1A655667" w14:textId="77777777" w:rsidTr="000A7B2C">
        <w:tc>
          <w:tcPr>
            <w:tcW w:w="0" w:type="auto"/>
            <w:shd w:val="clear" w:color="auto" w:fill="auto"/>
          </w:tcPr>
          <w:p w14:paraId="23DE1826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A513496" w14:textId="0575C8C9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Підходи до розв’язання оптимізаційних задач будівельного виробництва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B1C9C" w14:textId="54AB6E8D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73475AE" w14:textId="77777777" w:rsidR="00E26AAF" w:rsidRPr="00E26AAF" w:rsidRDefault="00E26AAF" w:rsidP="00E26AAF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D12B3DA" w14:textId="02B6BADE" w:rsidR="00FB4504" w:rsidRPr="006F6C0F" w:rsidRDefault="00FB4504" w:rsidP="00222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 w:rsidR="00F475BB">
        <w:rPr>
          <w:rFonts w:ascii="Times New Roman" w:hAnsi="Times New Roman" w:cs="Times New Roman"/>
          <w:b/>
          <w:sz w:val="28"/>
          <w:szCs w:val="28"/>
        </w:rPr>
        <w:t>и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</w:t>
      </w:r>
      <w:r w:rsidR="00F475BB">
        <w:rPr>
          <w:rFonts w:ascii="Times New Roman" w:hAnsi="Times New Roman" w:cs="Times New Roman"/>
          <w:b/>
          <w:sz w:val="28"/>
          <w:szCs w:val="28"/>
        </w:rPr>
        <w:t xml:space="preserve"> (практичних, </w:t>
      </w:r>
      <w:r w:rsidR="00222CF8">
        <w:rPr>
          <w:rFonts w:ascii="Times New Roman" w:hAnsi="Times New Roman" w:cs="Times New Roman"/>
          <w:b/>
          <w:sz w:val="28"/>
          <w:szCs w:val="28"/>
        </w:rPr>
        <w:t>семінарських)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0F">
        <w:rPr>
          <w:rFonts w:ascii="Times New Roman" w:hAnsi="Times New Roman" w:cs="Times New Roman"/>
          <w:b/>
          <w:sz w:val="28"/>
          <w:szCs w:val="28"/>
        </w:rPr>
        <w:t>занять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FB4504" w:rsidRPr="00BB71C2" w14:paraId="3390F3B4" w14:textId="77777777" w:rsidTr="00A510F2">
        <w:tc>
          <w:tcPr>
            <w:tcW w:w="533" w:type="dxa"/>
            <w:vAlign w:val="center"/>
          </w:tcPr>
          <w:p w14:paraId="318AA523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4" w:type="dxa"/>
            <w:vAlign w:val="center"/>
          </w:tcPr>
          <w:p w14:paraId="2EEDFB9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ADAB64F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FB4504" w:rsidRPr="00BB71C2" w14:paraId="5DD40A96" w14:textId="77777777" w:rsidTr="00A510F2">
        <w:tc>
          <w:tcPr>
            <w:tcW w:w="533" w:type="dxa"/>
            <w:vAlign w:val="center"/>
          </w:tcPr>
          <w:p w14:paraId="5AE215BC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2E68A2D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7F3CE2C1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504" w:rsidRPr="00BB71C2" w14:paraId="0D6801DD" w14:textId="77777777" w:rsidTr="00A510F2">
        <w:tc>
          <w:tcPr>
            <w:tcW w:w="533" w:type="dxa"/>
            <w:vAlign w:val="center"/>
          </w:tcPr>
          <w:p w14:paraId="2AA6FBBA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6313E33D" w14:textId="341376E6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параметрів </w:t>
            </w:r>
            <w:r w:rsidR="00EA0514">
              <w:rPr>
                <w:rFonts w:ascii="Times New Roman" w:hAnsi="Times New Roman" w:cs="Times New Roman"/>
                <w:sz w:val="28"/>
                <w:szCs w:val="28"/>
              </w:rPr>
              <w:t xml:space="preserve">та елементів </w:t>
            </w:r>
            <w:r w:rsidR="00C74354">
              <w:rPr>
                <w:rFonts w:ascii="Times New Roman" w:hAnsi="Times New Roman" w:cs="Times New Roman"/>
                <w:sz w:val="28"/>
                <w:szCs w:val="28"/>
              </w:rPr>
              <w:t xml:space="preserve">технічної системи на прикладі </w:t>
            </w:r>
            <w:r w:rsidR="006F6C0F">
              <w:rPr>
                <w:rFonts w:ascii="Times New Roman" w:hAnsi="Times New Roman" w:cs="Times New Roman"/>
                <w:sz w:val="28"/>
                <w:szCs w:val="28"/>
              </w:rPr>
              <w:t>будівельної конструкції та встановити зв’язки між ними</w:t>
            </w:r>
          </w:p>
        </w:tc>
        <w:tc>
          <w:tcPr>
            <w:tcW w:w="913" w:type="dxa"/>
            <w:vAlign w:val="center"/>
          </w:tcPr>
          <w:p w14:paraId="0D017EB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0F2" w:rsidRPr="00BB71C2" w14:paraId="438F3FD8" w14:textId="77777777" w:rsidTr="00A510F2">
        <w:tc>
          <w:tcPr>
            <w:tcW w:w="533" w:type="dxa"/>
            <w:vAlign w:val="center"/>
          </w:tcPr>
          <w:p w14:paraId="6A1C2FA8" w14:textId="77777777" w:rsidR="00A510F2" w:rsidRPr="00BB71C2" w:rsidRDefault="00A510F2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565D3EF5" w14:textId="1E16DB34" w:rsidR="00A510F2" w:rsidRPr="00BB71C2" w:rsidRDefault="00A510F2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Побудова розрахункової </w:t>
            </w:r>
            <w:r w:rsidR="007606ED">
              <w:rPr>
                <w:rFonts w:ascii="Times New Roman" w:hAnsi="Times New Roman" w:cs="Times New Roman"/>
                <w:sz w:val="28"/>
                <w:szCs w:val="28"/>
              </w:rPr>
              <w:t xml:space="preserve">динамічної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моделі балки перекриття із зовнішнім джерелом коливань</w:t>
            </w:r>
          </w:p>
        </w:tc>
        <w:tc>
          <w:tcPr>
            <w:tcW w:w="913" w:type="dxa"/>
            <w:vAlign w:val="center"/>
          </w:tcPr>
          <w:p w14:paraId="524531AB" w14:textId="47A516A6" w:rsidR="00A510F2" w:rsidRPr="00BB71C2" w:rsidRDefault="007606ED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0F2" w:rsidRPr="00BB71C2" w14:paraId="61EA4B8D" w14:textId="77777777" w:rsidTr="00A510F2">
        <w:tc>
          <w:tcPr>
            <w:tcW w:w="533" w:type="dxa"/>
            <w:vAlign w:val="center"/>
          </w:tcPr>
          <w:p w14:paraId="69910953" w14:textId="77777777" w:rsidR="00A510F2" w:rsidRPr="00BB71C2" w:rsidRDefault="00A510F2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  <w:vAlign w:val="center"/>
          </w:tcPr>
          <w:p w14:paraId="7C1F9668" w14:textId="25CB374C" w:rsidR="00A510F2" w:rsidRPr="00BB71C2" w:rsidRDefault="00A510F2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Побудова математичної моделі конструкції </w:t>
            </w:r>
            <w:r w:rsidR="007606ED">
              <w:rPr>
                <w:rFonts w:ascii="Times New Roman" w:hAnsi="Times New Roman" w:cs="Times New Roman"/>
                <w:sz w:val="28"/>
                <w:szCs w:val="28"/>
              </w:rPr>
              <w:t xml:space="preserve">балки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базі</w:t>
            </w:r>
            <w:r w:rsidR="007606ED">
              <w:rPr>
                <w:rFonts w:ascii="Times New Roman" w:hAnsi="Times New Roman" w:cs="Times New Roman"/>
                <w:sz w:val="28"/>
                <w:szCs w:val="28"/>
              </w:rPr>
              <w:t xml:space="preserve"> розробленої  динамічної моделі</w:t>
            </w:r>
          </w:p>
        </w:tc>
        <w:tc>
          <w:tcPr>
            <w:tcW w:w="913" w:type="dxa"/>
            <w:vAlign w:val="center"/>
          </w:tcPr>
          <w:p w14:paraId="62DA0B24" w14:textId="77777777" w:rsidR="00A510F2" w:rsidRPr="00BB71C2" w:rsidRDefault="00A510F2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0F2" w:rsidRPr="00BB71C2" w14:paraId="40B66595" w14:textId="77777777" w:rsidTr="00A510F2">
        <w:tc>
          <w:tcPr>
            <w:tcW w:w="533" w:type="dxa"/>
            <w:vAlign w:val="center"/>
          </w:tcPr>
          <w:p w14:paraId="74615A81" w14:textId="77777777" w:rsidR="00A510F2" w:rsidRPr="00BB71C2" w:rsidRDefault="00A510F2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  <w:vAlign w:val="center"/>
          </w:tcPr>
          <w:p w14:paraId="55D9F17C" w14:textId="1995F385" w:rsidR="00A510F2" w:rsidRPr="00BB71C2" w:rsidRDefault="007606ED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Розрахунок математичної моделі</w:t>
            </w:r>
            <w:r w:rsidR="00B2284F">
              <w:rPr>
                <w:rFonts w:ascii="Times New Roman" w:hAnsi="Times New Roman" w:cs="Times New Roman"/>
                <w:sz w:val="28"/>
                <w:szCs w:val="28"/>
              </w:rPr>
              <w:t xml:space="preserve"> балки перекриття</w:t>
            </w:r>
          </w:p>
        </w:tc>
        <w:tc>
          <w:tcPr>
            <w:tcW w:w="913" w:type="dxa"/>
            <w:vAlign w:val="center"/>
          </w:tcPr>
          <w:p w14:paraId="25120E2C" w14:textId="0DC507EC" w:rsidR="00A510F2" w:rsidRPr="00BB71C2" w:rsidRDefault="00D2236E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0F2" w:rsidRPr="00BB71C2" w14:paraId="3CBE9F55" w14:textId="77777777" w:rsidTr="00A510F2">
        <w:tc>
          <w:tcPr>
            <w:tcW w:w="533" w:type="dxa"/>
            <w:vAlign w:val="center"/>
          </w:tcPr>
          <w:p w14:paraId="3063D66D" w14:textId="77777777" w:rsidR="00A510F2" w:rsidRPr="00BB71C2" w:rsidRDefault="00A510F2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4" w:type="dxa"/>
            <w:vAlign w:val="center"/>
          </w:tcPr>
          <w:p w14:paraId="0125F083" w14:textId="56BB4F79" w:rsidR="00A510F2" w:rsidRDefault="007606ED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регресійної моделі в будівельних задачах</w:t>
            </w:r>
          </w:p>
        </w:tc>
        <w:tc>
          <w:tcPr>
            <w:tcW w:w="913" w:type="dxa"/>
            <w:vAlign w:val="center"/>
          </w:tcPr>
          <w:p w14:paraId="27888E0F" w14:textId="1D30B251" w:rsidR="00A510F2" w:rsidRPr="00BB71C2" w:rsidRDefault="00D2236E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0F2" w:rsidRPr="00BB71C2" w14:paraId="26BCCECD" w14:textId="77777777" w:rsidTr="00A510F2">
        <w:tc>
          <w:tcPr>
            <w:tcW w:w="533" w:type="dxa"/>
            <w:vAlign w:val="center"/>
          </w:tcPr>
          <w:p w14:paraId="0EEC34B0" w14:textId="440E22A2" w:rsidR="00A510F2" w:rsidRPr="00BB71C2" w:rsidRDefault="002A581D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4" w:type="dxa"/>
            <w:vAlign w:val="center"/>
          </w:tcPr>
          <w:p w14:paraId="16ADEF66" w14:textId="41BB8304" w:rsidR="00A510F2" w:rsidRPr="00BB71C2" w:rsidRDefault="007606ED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Морфологічний аналіз будівельної конструкції</w:t>
            </w:r>
          </w:p>
        </w:tc>
        <w:tc>
          <w:tcPr>
            <w:tcW w:w="913" w:type="dxa"/>
            <w:vAlign w:val="center"/>
          </w:tcPr>
          <w:p w14:paraId="29C5DD05" w14:textId="17D1C887" w:rsidR="00A510F2" w:rsidRPr="00BB71C2" w:rsidRDefault="00B2284F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0F2" w:rsidRPr="00BB71C2" w14:paraId="4C3C0125" w14:textId="77777777" w:rsidTr="00A510F2">
        <w:tc>
          <w:tcPr>
            <w:tcW w:w="533" w:type="dxa"/>
            <w:vAlign w:val="center"/>
          </w:tcPr>
          <w:p w14:paraId="34565AFA" w14:textId="39232C9E" w:rsidR="00A510F2" w:rsidRPr="00BB71C2" w:rsidRDefault="002A581D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4" w:type="dxa"/>
            <w:vAlign w:val="center"/>
          </w:tcPr>
          <w:p w14:paraId="6FECEDC0" w14:textId="784C0E7B" w:rsidR="00A510F2" w:rsidRPr="00BB71C2" w:rsidRDefault="00B2284F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Морфологічний синтез будівельної конструкції</w:t>
            </w:r>
          </w:p>
        </w:tc>
        <w:tc>
          <w:tcPr>
            <w:tcW w:w="913" w:type="dxa"/>
            <w:vAlign w:val="center"/>
          </w:tcPr>
          <w:p w14:paraId="6F69E325" w14:textId="6744BA53" w:rsidR="00A510F2" w:rsidRPr="00BB71C2" w:rsidRDefault="00E30654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0F2" w:rsidRPr="00BB71C2" w14:paraId="203E573B" w14:textId="77777777" w:rsidTr="00A510F2">
        <w:tc>
          <w:tcPr>
            <w:tcW w:w="533" w:type="dxa"/>
            <w:vAlign w:val="center"/>
          </w:tcPr>
          <w:p w14:paraId="3504C847" w14:textId="0939E6F6" w:rsidR="00A510F2" w:rsidRPr="00BB71C2" w:rsidRDefault="002A581D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4" w:type="dxa"/>
            <w:vAlign w:val="center"/>
          </w:tcPr>
          <w:p w14:paraId="13840B7C" w14:textId="186196A5" w:rsidR="00A510F2" w:rsidRPr="00BB71C2" w:rsidRDefault="00B2284F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Оптимізація конструкції залізобетонної балки</w:t>
            </w:r>
          </w:p>
        </w:tc>
        <w:tc>
          <w:tcPr>
            <w:tcW w:w="913" w:type="dxa"/>
            <w:vAlign w:val="center"/>
          </w:tcPr>
          <w:p w14:paraId="4BB956A8" w14:textId="75BF61FA" w:rsidR="00A510F2" w:rsidRPr="00BB71C2" w:rsidRDefault="00B2284F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0F2" w:rsidRPr="00BB71C2" w14:paraId="4C2E5F29" w14:textId="77777777" w:rsidTr="00A510F2">
        <w:tc>
          <w:tcPr>
            <w:tcW w:w="533" w:type="dxa"/>
            <w:vAlign w:val="center"/>
          </w:tcPr>
          <w:p w14:paraId="12A53100" w14:textId="3660983C" w:rsidR="00A510F2" w:rsidRDefault="00012FB0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4" w:type="dxa"/>
            <w:vAlign w:val="center"/>
          </w:tcPr>
          <w:p w14:paraId="66559A2D" w14:textId="3EC7B696" w:rsidR="00A510F2" w:rsidRPr="00BB71C2" w:rsidRDefault="00B2284F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Оптимізація параметрів  </w:t>
            </w:r>
            <w:r w:rsidR="00462466">
              <w:rPr>
                <w:rFonts w:ascii="Times New Roman" w:hAnsi="Times New Roman" w:cs="Times New Roman"/>
                <w:sz w:val="28"/>
                <w:szCs w:val="28"/>
              </w:rPr>
              <w:t xml:space="preserve">двотаврової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стальної балки</w:t>
            </w:r>
          </w:p>
        </w:tc>
        <w:tc>
          <w:tcPr>
            <w:tcW w:w="913" w:type="dxa"/>
            <w:vAlign w:val="center"/>
          </w:tcPr>
          <w:p w14:paraId="7D088DA1" w14:textId="15B0EA28" w:rsidR="00A510F2" w:rsidRPr="00BB71C2" w:rsidRDefault="00B2284F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1D9634D" w14:textId="77777777" w:rsidR="00B2284F" w:rsidRDefault="00B2284F" w:rsidP="006C6CD1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1965D0" w14:textId="3F13B37C" w:rsidR="00CF3378" w:rsidRPr="00FF10D2" w:rsidRDefault="00CF3378" w:rsidP="006C6CD1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CF3378" w:rsidRPr="00FF10D2" w14:paraId="0B1C6B78" w14:textId="77777777" w:rsidTr="00C34318">
        <w:tc>
          <w:tcPr>
            <w:tcW w:w="0" w:type="auto"/>
            <w:shd w:val="clear" w:color="auto" w:fill="auto"/>
          </w:tcPr>
          <w:p w14:paraId="00638E65" w14:textId="77777777" w:rsidR="00CF3378" w:rsidRPr="00FF10D2" w:rsidRDefault="00CF3378" w:rsidP="00E30654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5A6428" w14:textId="77777777" w:rsidR="00CF3378" w:rsidRPr="00FF10D2" w:rsidRDefault="00CF3378" w:rsidP="00E30654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54C10421" w14:textId="77777777" w:rsidR="00CF3378" w:rsidRPr="00FF10D2" w:rsidRDefault="00CF3378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83906" w14:textId="77777777" w:rsidR="00CF3378" w:rsidRPr="00FF10D2" w:rsidRDefault="00CF3378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1B404178" w14:textId="77777777" w:rsidR="00CF3378" w:rsidRPr="00FF10D2" w:rsidRDefault="00CF3378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CF3378" w:rsidRPr="00FF10D2" w14:paraId="298A2701" w14:textId="77777777" w:rsidTr="00C34318">
        <w:tc>
          <w:tcPr>
            <w:tcW w:w="0" w:type="auto"/>
            <w:shd w:val="clear" w:color="auto" w:fill="auto"/>
          </w:tcPr>
          <w:p w14:paraId="5C538A06" w14:textId="77777777" w:rsidR="00CF3378" w:rsidRPr="00FF10D2" w:rsidRDefault="00CF3378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E2E133" w14:textId="4283B047" w:rsidR="00CF3378" w:rsidRPr="00FF10D2" w:rsidRDefault="00CF3378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 xml:space="preserve">. Класифікація </w:t>
            </w:r>
            <w:r w:rsidR="00AE76BD">
              <w:rPr>
                <w:rFonts w:ascii="Times New Roman" w:hAnsi="Times New Roman" w:cs="Times New Roman"/>
                <w:sz w:val="28"/>
                <w:szCs w:val="28"/>
              </w:rPr>
              <w:t>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0CEA" w14:textId="6F76B3F2" w:rsidR="00CF3378" w:rsidRPr="00FF10D2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85A" w:rsidRPr="00FF10D2" w14:paraId="0AEDB256" w14:textId="77777777" w:rsidTr="00C34318">
        <w:tc>
          <w:tcPr>
            <w:tcW w:w="0" w:type="auto"/>
            <w:shd w:val="clear" w:color="auto" w:fill="auto"/>
          </w:tcPr>
          <w:p w14:paraId="1576AFA6" w14:textId="7D02D659" w:rsidR="0044585A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53D3432" w14:textId="3E632803" w:rsidR="0044585A" w:rsidRPr="00FF10D2" w:rsidRDefault="0044585A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системного аналізу в науці</w:t>
            </w:r>
            <w:r w:rsidR="003C44FF">
              <w:rPr>
                <w:rFonts w:ascii="Times New Roman" w:hAnsi="Times New Roman" w:cs="Times New Roman"/>
                <w:sz w:val="28"/>
                <w:szCs w:val="28"/>
              </w:rPr>
              <w:t xml:space="preserve"> та практиці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8212E" w14:textId="37E24C64" w:rsidR="0044585A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4B53E909" w14:textId="77777777" w:rsidTr="00C34318">
        <w:tc>
          <w:tcPr>
            <w:tcW w:w="0" w:type="auto"/>
            <w:shd w:val="clear" w:color="auto" w:fill="auto"/>
          </w:tcPr>
          <w:p w14:paraId="34071B78" w14:textId="3BAD5354" w:rsidR="00CF337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FB596B9" w14:textId="20B63E84" w:rsidR="00CF3378" w:rsidRPr="00FF10D2" w:rsidRDefault="00AE76BD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Будова</w:t>
            </w:r>
            <w:r w:rsidR="0044585A">
              <w:rPr>
                <w:rFonts w:ascii="Times New Roman" w:hAnsi="Times New Roman" w:cs="Times New Roman"/>
                <w:sz w:val="28"/>
                <w:szCs w:val="28"/>
              </w:rPr>
              <w:t>, структура та функція системи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3FFAA" w14:textId="3C05B592" w:rsidR="00CF3378" w:rsidRPr="00FF10D2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2FFFEAE5" w14:textId="77777777" w:rsidTr="00C34318">
        <w:tc>
          <w:tcPr>
            <w:tcW w:w="0" w:type="auto"/>
            <w:shd w:val="clear" w:color="auto" w:fill="auto"/>
          </w:tcPr>
          <w:p w14:paraId="6D1FD4A9" w14:textId="76D700EE" w:rsidR="00CF337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92E41CA" w14:textId="77777777" w:rsidR="00CF3378" w:rsidRPr="00FF10D2" w:rsidRDefault="00AE76BD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формалізму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EDFE2" w14:textId="7FC0C133" w:rsidR="00CF3378" w:rsidRPr="00FF10D2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3859A0D0" w14:textId="77777777" w:rsidTr="00C34318">
        <w:tc>
          <w:tcPr>
            <w:tcW w:w="0" w:type="auto"/>
            <w:shd w:val="clear" w:color="auto" w:fill="auto"/>
          </w:tcPr>
          <w:p w14:paraId="07E32E88" w14:textId="3AB49D69" w:rsidR="00CF337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17CDAFE" w14:textId="77777777" w:rsidR="00CF3378" w:rsidRPr="00FF10D2" w:rsidRDefault="00AE76BD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Проблеми теорії систем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A15F9" w14:textId="77777777" w:rsidR="00CF3378" w:rsidRPr="00FF10D2" w:rsidRDefault="00E86C79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711206BE" w14:textId="77777777" w:rsidTr="00C34318">
        <w:tc>
          <w:tcPr>
            <w:tcW w:w="0" w:type="auto"/>
            <w:shd w:val="clear" w:color="auto" w:fill="auto"/>
          </w:tcPr>
          <w:p w14:paraId="24492CC7" w14:textId="3E0798EA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6478EA9" w14:textId="19194DB9" w:rsidR="003C44FF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89DFF" w14:textId="1F842149" w:rsidR="003C44FF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43B1D986" w14:textId="77777777" w:rsidTr="00C34318">
        <w:tc>
          <w:tcPr>
            <w:tcW w:w="0" w:type="auto"/>
            <w:shd w:val="clear" w:color="auto" w:fill="auto"/>
          </w:tcPr>
          <w:p w14:paraId="617B1D9B" w14:textId="4FECEB97" w:rsidR="00CF337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B2BBF8A" w14:textId="30D6E347" w:rsidR="00CF3378" w:rsidRPr="00FF10D2" w:rsidRDefault="0044585A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Класифікація методів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FF11D" w14:textId="5F69848E" w:rsidR="00CF3378" w:rsidRPr="00FF10D2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0DB6C7DB" w14:textId="77777777" w:rsidTr="00C34318">
        <w:tc>
          <w:tcPr>
            <w:tcW w:w="0" w:type="auto"/>
            <w:shd w:val="clear" w:color="auto" w:fill="auto"/>
          </w:tcPr>
          <w:p w14:paraId="18F2CA6A" w14:textId="3A20598B" w:rsidR="00CF337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14:paraId="354C0B17" w14:textId="672F6804" w:rsidR="00CF3378" w:rsidRPr="00FF10D2" w:rsidRDefault="0044585A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морфологічного аналізу та синтезу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24F3E" w14:textId="77777777" w:rsidR="00CF3378" w:rsidRPr="00FF10D2" w:rsidRDefault="00E86C79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2CA58F6E" w14:textId="77777777" w:rsidTr="00C34318">
        <w:tc>
          <w:tcPr>
            <w:tcW w:w="0" w:type="auto"/>
            <w:shd w:val="clear" w:color="auto" w:fill="auto"/>
          </w:tcPr>
          <w:p w14:paraId="2DA3F949" w14:textId="061808E2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69F30C0" w14:textId="610623E4" w:rsidR="003C44FF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аналізу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розмірностей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теорії подібності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DF750" w14:textId="6E0F36EA" w:rsidR="003C44FF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59526751" w14:textId="77777777" w:rsidTr="00C34318">
        <w:tc>
          <w:tcPr>
            <w:tcW w:w="0" w:type="auto"/>
            <w:shd w:val="clear" w:color="auto" w:fill="auto"/>
          </w:tcPr>
          <w:p w14:paraId="381DD73A" w14:textId="7331AB48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BD6AE86" w14:textId="3EDE0202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23E72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5B48" w:rsidRPr="00FF10D2" w14:paraId="47B6A3E5" w14:textId="77777777" w:rsidTr="00C34318">
        <w:tc>
          <w:tcPr>
            <w:tcW w:w="0" w:type="auto"/>
            <w:shd w:val="clear" w:color="auto" w:fill="auto"/>
          </w:tcPr>
          <w:p w14:paraId="49F33669" w14:textId="2C0D8AC6" w:rsidR="00C15B4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127B3ABB" w14:textId="3C5DFE47" w:rsidR="00C15B48" w:rsidRDefault="003D2D30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 пошуку й вибору рішень в умовах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невизначенності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C88D095" w14:textId="58BAAE76" w:rsidR="00C15B48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4996B548" w14:textId="77777777" w:rsidTr="00C34318">
        <w:tc>
          <w:tcPr>
            <w:tcW w:w="0" w:type="auto"/>
            <w:shd w:val="clear" w:color="auto" w:fill="auto"/>
          </w:tcPr>
          <w:p w14:paraId="49526857" w14:textId="27022AC1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979AA3E" w14:textId="0A93EE62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Ідентифікація як метод побудови математичних моделей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50828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2A3112A6" w14:textId="77777777" w:rsidTr="00C34318">
        <w:tc>
          <w:tcPr>
            <w:tcW w:w="0" w:type="auto"/>
            <w:shd w:val="clear" w:color="auto" w:fill="auto"/>
          </w:tcPr>
          <w:p w14:paraId="35B56153" w14:textId="11EA126A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A6382A6" w14:textId="77777777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Рівні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7D773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347C0E18" w14:textId="77777777" w:rsidTr="00C34318">
        <w:tc>
          <w:tcPr>
            <w:tcW w:w="0" w:type="auto"/>
            <w:shd w:val="clear" w:color="auto" w:fill="auto"/>
          </w:tcPr>
          <w:p w14:paraId="37A522CD" w14:textId="047C4D6A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534EAAA" w14:textId="77777777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B4D94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6FC698A8" w14:textId="77777777" w:rsidTr="00C34318">
        <w:tc>
          <w:tcPr>
            <w:tcW w:w="0" w:type="auto"/>
            <w:shd w:val="clear" w:color="auto" w:fill="auto"/>
          </w:tcPr>
          <w:p w14:paraId="163574B4" w14:textId="729F6EA3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BCAE9E5" w14:textId="368D0BE3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Коефіцієнти і критерії подібності </w:t>
            </w:r>
            <w:r w:rsidR="00EE1EB6">
              <w:rPr>
                <w:rFonts w:ascii="Times New Roman" w:hAnsi="Times New Roman" w:cs="Times New Roman"/>
                <w:sz w:val="28"/>
                <w:szCs w:val="28"/>
              </w:rPr>
              <w:t>у фізичному моделюванні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BBB20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094B5573" w14:textId="77777777" w:rsidTr="00C34318">
        <w:tc>
          <w:tcPr>
            <w:tcW w:w="0" w:type="auto"/>
            <w:shd w:val="clear" w:color="auto" w:fill="auto"/>
          </w:tcPr>
          <w:p w14:paraId="30DB63A9" w14:textId="46F4237C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B8B2355" w14:textId="12467C55" w:rsidR="003C44FF" w:rsidRPr="00FF10D2" w:rsidRDefault="00C15B48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Математичні моделі на основі регресійних підходів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76505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254EFEFE" w14:textId="77777777" w:rsidTr="00C34318">
        <w:tc>
          <w:tcPr>
            <w:tcW w:w="0" w:type="auto"/>
            <w:shd w:val="clear" w:color="auto" w:fill="auto"/>
          </w:tcPr>
          <w:p w14:paraId="2A19CE15" w14:textId="2EC7FA68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B03C309" w14:textId="1A146D1A" w:rsidR="003C44FF" w:rsidRPr="00C15B48" w:rsidRDefault="00C15B48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B48">
              <w:rPr>
                <w:rFonts w:ascii="Times New Roman" w:hAnsi="Times New Roman" w:cs="Times New Roman"/>
                <w:sz w:val="28"/>
                <w:szCs w:val="28"/>
              </w:rPr>
              <w:t>Постановка задачі оптимізації та приклади таких задач у будівництві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E0E15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4E0BBAF8" w14:textId="77777777" w:rsidTr="00C34318">
        <w:tc>
          <w:tcPr>
            <w:tcW w:w="0" w:type="auto"/>
            <w:shd w:val="clear" w:color="auto" w:fill="auto"/>
          </w:tcPr>
          <w:p w14:paraId="62991510" w14:textId="117FA2D3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5C9E8E5" w14:textId="0B9E0C9A" w:rsidR="003C44FF" w:rsidRPr="00FF10D2" w:rsidRDefault="003D2D30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Варіаційні методи оптимізації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86A1D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10BF398C" w14:textId="77777777" w:rsidTr="00C34318">
        <w:tc>
          <w:tcPr>
            <w:tcW w:w="0" w:type="auto"/>
            <w:shd w:val="clear" w:color="auto" w:fill="auto"/>
          </w:tcPr>
          <w:p w14:paraId="33108D2B" w14:textId="65F0CB18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D0472A1" w14:textId="3380DBF0" w:rsidR="003C44FF" w:rsidRPr="00C46503" w:rsidRDefault="00C46503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03">
              <w:rPr>
                <w:rFonts w:ascii="Times New Roman" w:hAnsi="Times New Roman" w:cs="Times New Roman"/>
                <w:sz w:val="28"/>
                <w:szCs w:val="28"/>
              </w:rPr>
              <w:t>Методи математичного програмування у задачах будівельного виробництва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E5351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18E73303" w14:textId="77777777" w:rsidTr="00C34318">
        <w:tc>
          <w:tcPr>
            <w:tcW w:w="0" w:type="auto"/>
            <w:shd w:val="clear" w:color="auto" w:fill="auto"/>
          </w:tcPr>
          <w:p w14:paraId="130F71A6" w14:textId="397B076C" w:rsidR="003C44FF" w:rsidRPr="00FF10D2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287B336" w14:textId="45E8C7FB" w:rsidR="003C44FF" w:rsidRPr="00C46503" w:rsidRDefault="00C46503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503">
              <w:rPr>
                <w:rFonts w:ascii="Times New Roman" w:hAnsi="Times New Roman" w:cs="Times New Roman"/>
                <w:sz w:val="28"/>
                <w:szCs w:val="28"/>
              </w:rPr>
              <w:t>Метаевристичні</w:t>
            </w:r>
            <w:proofErr w:type="spellEnd"/>
            <w:r w:rsidRPr="00C46503">
              <w:rPr>
                <w:rFonts w:ascii="Times New Roman" w:hAnsi="Times New Roman" w:cs="Times New Roman"/>
                <w:sz w:val="28"/>
                <w:szCs w:val="28"/>
              </w:rPr>
              <w:t xml:space="preserve"> методи оптимізації. Загальна характеристика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30A84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40F371E" w14:textId="77777777" w:rsidR="00CF3378" w:rsidRDefault="00CF3378" w:rsidP="00FB4504">
      <w:pPr>
        <w:rPr>
          <w:rFonts w:ascii="Times New Roman" w:hAnsi="Times New Roman" w:cs="Times New Roman"/>
          <w:sz w:val="28"/>
          <w:szCs w:val="28"/>
        </w:rPr>
      </w:pPr>
    </w:p>
    <w:p w14:paraId="3A32A005" w14:textId="6D8975C1" w:rsidR="00D2236E" w:rsidRPr="001B193C" w:rsidRDefault="00D2236E" w:rsidP="001674D2">
      <w:pPr>
        <w:pStyle w:val="1"/>
        <w:numPr>
          <w:ilvl w:val="0"/>
          <w:numId w:val="20"/>
        </w:numPr>
        <w:ind w:left="333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168588279"/>
      <w:r w:rsidRPr="00D223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B193C">
        <w:rPr>
          <w:rFonts w:ascii="Times New Roman" w:hAnsi="Times New Roman" w:cs="Times New Roman"/>
          <w:b/>
          <w:color w:val="auto"/>
          <w:sz w:val="28"/>
          <w:szCs w:val="28"/>
        </w:rPr>
        <w:t>Методи та засоби діагностики результатів навчання:</w:t>
      </w:r>
    </w:p>
    <w:p w14:paraId="4331A354" w14:textId="77777777" w:rsidR="00D2236E" w:rsidRPr="001B193C" w:rsidRDefault="00D2236E" w:rsidP="00D2236E">
      <w:pPr>
        <w:pStyle w:val="1"/>
        <w:ind w:left="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color w:val="auto"/>
          <w:sz w:val="28"/>
          <w:szCs w:val="28"/>
        </w:rPr>
        <w:t xml:space="preserve">При викладанні даної дисципліни використовуються засоби діагностики: усне опитування; екзамен; модульні тести; захист лабораторних робіт; </w:t>
      </w:r>
      <w:r>
        <w:rPr>
          <w:rFonts w:ascii="Times New Roman" w:hAnsi="Times New Roman" w:cs="Times New Roman"/>
          <w:color w:val="auto"/>
          <w:sz w:val="28"/>
          <w:szCs w:val="28"/>
        </w:rPr>
        <w:t>захист курсової роботи.</w:t>
      </w:r>
    </w:p>
    <w:p w14:paraId="62539A3E" w14:textId="77777777" w:rsidR="00D2236E" w:rsidRPr="001B193C" w:rsidRDefault="00D2236E" w:rsidP="001674D2">
      <w:pPr>
        <w:pStyle w:val="1"/>
        <w:numPr>
          <w:ilvl w:val="0"/>
          <w:numId w:val="20"/>
        </w:numPr>
        <w:ind w:left="333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 навчання.</w:t>
      </w:r>
    </w:p>
    <w:p w14:paraId="3C51165D" w14:textId="77777777" w:rsidR="00D2236E" w:rsidRPr="001B193C" w:rsidRDefault="00D2236E" w:rsidP="00D2236E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1B193C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1B193C">
        <w:rPr>
          <w:rFonts w:ascii="Times New Roman" w:hAnsi="Times New Roman" w:cs="Times New Roman"/>
          <w:sz w:val="28"/>
          <w:szCs w:val="28"/>
        </w:rPr>
        <w:t>; метод командної роботи, мозкового штурму.</w:t>
      </w:r>
    </w:p>
    <w:p w14:paraId="0DD3BF76" w14:textId="77777777" w:rsidR="00D2236E" w:rsidRPr="001B193C" w:rsidRDefault="00D2236E" w:rsidP="00D2236E">
      <w:pPr>
        <w:rPr>
          <w:rFonts w:ascii="Times New Roman" w:hAnsi="Times New Roman" w:cs="Times New Roman"/>
          <w:sz w:val="28"/>
          <w:szCs w:val="28"/>
        </w:rPr>
      </w:pPr>
    </w:p>
    <w:p w14:paraId="0F64C4E6" w14:textId="77777777" w:rsidR="00D2236E" w:rsidRPr="001B193C" w:rsidRDefault="00D2236E" w:rsidP="00D2236E">
      <w:pPr>
        <w:pStyle w:val="1"/>
        <w:numPr>
          <w:ilvl w:val="0"/>
          <w:numId w:val="21"/>
        </w:numPr>
        <w:tabs>
          <w:tab w:val="num" w:pos="360"/>
        </w:tabs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Оцінювання результатів навчання</w:t>
      </w:r>
    </w:p>
    <w:p w14:paraId="27E2536B" w14:textId="77777777" w:rsidR="00D2236E" w:rsidRPr="001B193C" w:rsidRDefault="00D2236E" w:rsidP="00D223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30A6FBA0" w14:textId="77777777" w:rsidR="00D2236E" w:rsidRPr="00F6737A" w:rsidRDefault="00D2236E" w:rsidP="00D2236E">
      <w:pPr>
        <w:pStyle w:val="a5"/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за видами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734"/>
        <w:gridCol w:w="2797"/>
      </w:tblGrid>
      <w:tr w:rsidR="00D2236E" w:rsidRPr="001B193C" w14:paraId="513D4CE9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110FF51B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Вид навчальної діяльності</w:t>
            </w:r>
          </w:p>
        </w:tc>
        <w:tc>
          <w:tcPr>
            <w:tcW w:w="3734" w:type="dxa"/>
            <w:shd w:val="clear" w:color="auto" w:fill="auto"/>
          </w:tcPr>
          <w:p w14:paraId="2C3AC75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  <w:tc>
          <w:tcPr>
            <w:tcW w:w="2797" w:type="dxa"/>
            <w:shd w:val="clear" w:color="auto" w:fill="auto"/>
          </w:tcPr>
          <w:p w14:paraId="65FDB608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</w:p>
        </w:tc>
      </w:tr>
      <w:tr w:rsidR="00D2236E" w:rsidRPr="001B193C" w14:paraId="5457BDFB" w14:textId="77777777" w:rsidTr="000A7B2C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37BC7816" w14:textId="052F89B3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67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Змістовий модуль 1.</w:t>
            </w:r>
            <w:r w:rsidRPr="008C3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8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теорії</w:t>
            </w:r>
            <w:r w:rsidRPr="004838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систем та їх моделювання</w:t>
            </w:r>
          </w:p>
        </w:tc>
      </w:tr>
      <w:tr w:rsidR="00D2236E" w:rsidRPr="001B193C" w14:paraId="73B8AB7A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452025CB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1</w:t>
            </w:r>
          </w:p>
        </w:tc>
        <w:tc>
          <w:tcPr>
            <w:tcW w:w="3734" w:type="dxa"/>
            <w:shd w:val="clear" w:color="auto" w:fill="auto"/>
          </w:tcPr>
          <w:p w14:paraId="7D56ADE4" w14:textId="55EDAE6F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Знати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типи 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загальну будову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технічних систем</w:t>
            </w:r>
            <w:r w:rsidR="00EA0514">
              <w:rPr>
                <w:rFonts w:ascii="Times New Roman" w:hAnsi="Times New Roman" w:cs="Times New Roman"/>
                <w:sz w:val="28"/>
                <w:szCs w:val="28"/>
              </w:rPr>
              <w:t xml:space="preserve"> будівельної конструкції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Вміти визначити їхні основні параметри</w:t>
            </w:r>
            <w:r w:rsidR="00EA0514">
              <w:rPr>
                <w:rFonts w:ascii="Times New Roman" w:hAnsi="Times New Roman" w:cs="Times New Roman"/>
                <w:sz w:val="28"/>
                <w:szCs w:val="28"/>
              </w:rPr>
              <w:t xml:space="preserve"> та елементи та встановити зв’язки між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0159F92C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236E" w:rsidRPr="001B193C" w14:paraId="5FC90CE0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E9764C1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2</w:t>
            </w:r>
          </w:p>
        </w:tc>
        <w:tc>
          <w:tcPr>
            <w:tcW w:w="3734" w:type="dxa"/>
            <w:shd w:val="clear" w:color="auto" w:fill="auto"/>
          </w:tcPr>
          <w:p w14:paraId="610101AD" w14:textId="04616B23" w:rsidR="00D2236E" w:rsidRPr="001B193C" w:rsidRDefault="00EA0514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умови зведення характеристик реальної конструкції до розрахункової динамічної моделі. </w:t>
            </w:r>
            <w:r w:rsidR="00D2236E"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визначити параметри динамічної моделі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7EAA2136" w14:textId="73104DB8" w:rsidR="00D2236E" w:rsidRPr="001B193C" w:rsidRDefault="00FF7109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236E" w:rsidRPr="001B193C" w14:paraId="32D1EF4F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3EFFDBBF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3</w:t>
            </w:r>
          </w:p>
        </w:tc>
        <w:tc>
          <w:tcPr>
            <w:tcW w:w="3734" w:type="dxa"/>
            <w:shd w:val="clear" w:color="auto" w:fill="auto"/>
          </w:tcPr>
          <w:p w14:paraId="789DF737" w14:textId="7ACBE1DC" w:rsidR="00D2236E" w:rsidRPr="001B193C" w:rsidRDefault="006F0D2A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методи побудови математичних моделей динаміки будівельних конструкцій. 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 w:rsidR="002A581D">
              <w:rPr>
                <w:rFonts w:ascii="Times New Roman" w:hAnsi="Times New Roman" w:cs="Times New Roman"/>
                <w:sz w:val="28"/>
                <w:szCs w:val="28"/>
              </w:rPr>
              <w:t>побудувати математичну модель динаміки руху будівельної конструкції</w:t>
            </w:r>
          </w:p>
        </w:tc>
        <w:tc>
          <w:tcPr>
            <w:tcW w:w="2797" w:type="dxa"/>
            <w:shd w:val="clear" w:color="auto" w:fill="auto"/>
          </w:tcPr>
          <w:p w14:paraId="5F21E819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236E" w:rsidRPr="001B193C" w14:paraId="3B4D6A38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3AD67694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4</w:t>
            </w:r>
          </w:p>
        </w:tc>
        <w:tc>
          <w:tcPr>
            <w:tcW w:w="3734" w:type="dxa"/>
            <w:shd w:val="clear" w:color="auto" w:fill="auto"/>
          </w:tcPr>
          <w:p w14:paraId="508FCD2D" w14:textId="38B826C3" w:rsidR="00D2236E" w:rsidRPr="001B193C" w:rsidRDefault="002A581D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способи розв’язування диференціальних рівнянь 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диференціальні рівняння руху конструкції балки.</w:t>
            </w:r>
          </w:p>
        </w:tc>
        <w:tc>
          <w:tcPr>
            <w:tcW w:w="2797" w:type="dxa"/>
            <w:shd w:val="clear" w:color="auto" w:fill="auto"/>
          </w:tcPr>
          <w:p w14:paraId="37BF272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236E" w:rsidRPr="001B193C" w14:paraId="0588B208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23F0AD87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 робота 5</w:t>
            </w:r>
          </w:p>
        </w:tc>
        <w:tc>
          <w:tcPr>
            <w:tcW w:w="3734" w:type="dxa"/>
            <w:shd w:val="clear" w:color="auto" w:fill="auto"/>
          </w:tcPr>
          <w:p w14:paraId="633DDCF2" w14:textId="1787B721" w:rsidR="00D2236E" w:rsidRPr="001B193C" w:rsidRDefault="002A581D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методику побудови регресійних моделей. 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побудувати регресійну модель будівельного виробу і визначити її якісні показники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97" w:type="dxa"/>
            <w:shd w:val="clear" w:color="auto" w:fill="auto"/>
          </w:tcPr>
          <w:p w14:paraId="57522600" w14:textId="53268FF7" w:rsidR="00D2236E" w:rsidRPr="001B193C" w:rsidRDefault="00FF7109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2236E" w:rsidRPr="001B193C" w14:paraId="39F854CC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7707FB33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Самостійна робота 1</w:t>
            </w:r>
          </w:p>
        </w:tc>
        <w:tc>
          <w:tcPr>
            <w:tcW w:w="3734" w:type="dxa"/>
            <w:shd w:val="clear" w:color="auto" w:fill="auto"/>
          </w:tcPr>
          <w:p w14:paraId="083CD010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2006A518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236E" w:rsidRPr="001B193C" w14:paraId="6BC663D3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6D9F01A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Модульна контрольна робота 1</w:t>
            </w:r>
          </w:p>
        </w:tc>
        <w:tc>
          <w:tcPr>
            <w:tcW w:w="3734" w:type="dxa"/>
            <w:shd w:val="clear" w:color="auto" w:fill="auto"/>
          </w:tcPr>
          <w:p w14:paraId="71DCCEB0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EF22D73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236E" w:rsidRPr="001B193C" w14:paraId="08A9DE57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34F087B2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модулем 1</w:t>
            </w:r>
          </w:p>
        </w:tc>
        <w:tc>
          <w:tcPr>
            <w:tcW w:w="3734" w:type="dxa"/>
            <w:shd w:val="clear" w:color="auto" w:fill="auto"/>
          </w:tcPr>
          <w:p w14:paraId="0A927CD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0CB773B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236E" w:rsidRPr="001B193C" w14:paraId="1DBFCE2D" w14:textId="77777777" w:rsidTr="000A7B2C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77C36327" w14:textId="3E61D814" w:rsidR="00D2236E" w:rsidRPr="00B86605" w:rsidRDefault="00D2236E" w:rsidP="000A7B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Змістовий модуль 2</w:t>
            </w:r>
            <w:r w:rsidR="004448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«Системний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аналіз</w:t>
            </w:r>
            <w:r w:rsidR="004448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і оптимізація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технічних систем</w:t>
            </w:r>
            <w:r w:rsidR="004448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D2236E" w:rsidRPr="001B193C" w14:paraId="32FAAEA2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62554353" w14:textId="1883E39B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012F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4" w:type="dxa"/>
            <w:vMerge w:val="restart"/>
            <w:shd w:val="clear" w:color="auto" w:fill="auto"/>
          </w:tcPr>
          <w:p w14:paraId="7C04C315" w14:textId="22F61EBB" w:rsidR="00D2236E" w:rsidRPr="001B193C" w:rsidRDefault="00012FB0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Знати суть методу морфологічного аналізу. Вміти побудувати морфологічну таблицю можливих технічних рішень будівельного виробу і проаналізувати отримані рішення.</w:t>
            </w:r>
          </w:p>
        </w:tc>
        <w:tc>
          <w:tcPr>
            <w:tcW w:w="2797" w:type="dxa"/>
            <w:shd w:val="clear" w:color="auto" w:fill="auto"/>
          </w:tcPr>
          <w:p w14:paraId="5DBCE71A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36E" w:rsidRPr="001B193C" w14:paraId="5F8D7EB2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560A3CB0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Самостійна робота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  <w:vMerge/>
            <w:shd w:val="clear" w:color="auto" w:fill="auto"/>
          </w:tcPr>
          <w:p w14:paraId="61C722D9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2F90C2CA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236E" w:rsidRPr="001B193C" w14:paraId="0CCA849D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52425F29" w14:textId="749D5118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A34C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4" w:type="dxa"/>
            <w:shd w:val="clear" w:color="auto" w:fill="auto"/>
          </w:tcPr>
          <w:p w14:paraId="57498255" w14:textId="05AA5C53" w:rsidR="00D2236E" w:rsidRPr="001B193C" w:rsidRDefault="00012FB0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суть морфологічного синтезу технічних рішень будівельної конструкції. 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 працездатні конструкції будівельного виробу на основі побудованої морфологічної таблиці можливих технічних рішень виробу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3A19D9EF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36E" w:rsidRPr="001B193C" w14:paraId="7ABB74D6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504E25E5" w14:textId="08C2EFCD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A34C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4" w:type="dxa"/>
            <w:shd w:val="clear" w:color="auto" w:fill="auto"/>
          </w:tcPr>
          <w:p w14:paraId="61109822" w14:textId="1F891156" w:rsidR="00D2236E" w:rsidRPr="001B193C" w:rsidRDefault="00462466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математичні методи оптимізації будівельних конструкцій. 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Вміти визначити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оптимальні конструктивні параметри залізобетонної балки.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54A9374D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236E" w:rsidRPr="001B193C" w14:paraId="1529BD26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47E3D37" w14:textId="680AA02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Лабораторна робота </w:t>
            </w:r>
            <w:r w:rsidR="004624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4" w:type="dxa"/>
            <w:shd w:val="clear" w:color="auto" w:fill="auto"/>
          </w:tcPr>
          <w:p w14:paraId="79FF2A0A" w14:textId="7A97A481" w:rsidR="00D2236E" w:rsidRPr="001B193C" w:rsidRDefault="00462466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Знати математичні методи оптимізації будівельних конструкцій. Вміти визначити оптимальні конструктивні параметри двотаврової стальної балки.</w:t>
            </w:r>
          </w:p>
        </w:tc>
        <w:tc>
          <w:tcPr>
            <w:tcW w:w="2797" w:type="dxa"/>
            <w:shd w:val="clear" w:color="auto" w:fill="auto"/>
          </w:tcPr>
          <w:p w14:paraId="4CFCB147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36E" w:rsidRPr="001B193C" w14:paraId="64255C68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7D4A11CC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Модульна контрольна робота 2</w:t>
            </w:r>
          </w:p>
        </w:tc>
        <w:tc>
          <w:tcPr>
            <w:tcW w:w="3734" w:type="dxa"/>
            <w:shd w:val="clear" w:color="auto" w:fill="auto"/>
          </w:tcPr>
          <w:p w14:paraId="1D99CBC1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02A5C58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236E" w:rsidRPr="001B193C" w14:paraId="37B2939B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856E3B7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модулем 2</w:t>
            </w:r>
          </w:p>
        </w:tc>
        <w:tc>
          <w:tcPr>
            <w:tcW w:w="3734" w:type="dxa"/>
            <w:shd w:val="clear" w:color="auto" w:fill="auto"/>
          </w:tcPr>
          <w:p w14:paraId="086AA678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7E810BE7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236E" w:rsidRPr="001B193C" w14:paraId="47F33625" w14:textId="77777777" w:rsidTr="000A7B2C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705B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Навчальна робота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451A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BB7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(М1+М2)/2*0,7 ≤70</w:t>
            </w:r>
          </w:p>
        </w:tc>
      </w:tr>
      <w:tr w:rsidR="00D2236E" w:rsidRPr="001B193C" w14:paraId="74A2BC98" w14:textId="77777777" w:rsidTr="000A7B2C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FD96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3CA9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D8B7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2236E" w:rsidRPr="001B193C" w14:paraId="2FA25630" w14:textId="77777777" w:rsidTr="000A7B2C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1B71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2 семестр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7A38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8AB6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(Навчальна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робота+екзамен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)≤100</w:t>
            </w:r>
          </w:p>
        </w:tc>
      </w:tr>
    </w:tbl>
    <w:p w14:paraId="01D142C3" w14:textId="77777777" w:rsidR="00D2236E" w:rsidRPr="001B193C" w:rsidRDefault="00D2236E" w:rsidP="00D2236E">
      <w:pPr>
        <w:rPr>
          <w:rFonts w:ascii="Times New Roman" w:hAnsi="Times New Roman" w:cs="Times New Roman"/>
          <w:sz w:val="28"/>
          <w:szCs w:val="28"/>
        </w:rPr>
      </w:pPr>
    </w:p>
    <w:p w14:paraId="53FAE5B7" w14:textId="77777777" w:rsidR="00D2236E" w:rsidRPr="001B193C" w:rsidRDefault="00D2236E" w:rsidP="00D22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D2236E" w:rsidRPr="001B193C" w14:paraId="07D5F9DC" w14:textId="77777777" w:rsidTr="000A7B2C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B4B8422" w14:textId="77777777" w:rsidR="00D2236E" w:rsidRPr="001B193C" w:rsidRDefault="00D2236E" w:rsidP="000A7B2C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6522" w:type="dxa"/>
            <w:gridSpan w:val="2"/>
            <w:vAlign w:val="center"/>
          </w:tcPr>
          <w:p w14:paraId="7B18F759" w14:textId="77777777" w:rsidR="00D2236E" w:rsidRPr="001B193C" w:rsidRDefault="00D2236E" w:rsidP="000A7B2C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Оцінка національна та результати складання</w:t>
            </w:r>
          </w:p>
        </w:tc>
      </w:tr>
      <w:tr w:rsidR="00D2236E" w:rsidRPr="001B193C" w14:paraId="49893625" w14:textId="77777777" w:rsidTr="000A7B2C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36DF2F62" w14:textId="77777777" w:rsidR="00D2236E" w:rsidRPr="001B193C" w:rsidRDefault="00D2236E" w:rsidP="000A7B2C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2B29A0DD" w14:textId="77777777" w:rsidR="00D2236E" w:rsidRPr="001B193C" w:rsidRDefault="00D2236E" w:rsidP="000A7B2C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770D0517" w14:textId="77777777" w:rsidR="00D2236E" w:rsidRPr="001B193C" w:rsidRDefault="00D2236E" w:rsidP="000A7B2C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заліків</w:t>
            </w:r>
          </w:p>
        </w:tc>
      </w:tr>
      <w:tr w:rsidR="00D2236E" w:rsidRPr="001B193C" w14:paraId="627C6865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FEF0DC6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00F020BA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1724311A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зараховано</w:t>
            </w:r>
          </w:p>
        </w:tc>
      </w:tr>
      <w:tr w:rsidR="00D2236E" w:rsidRPr="001B193C" w14:paraId="3486879E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9BDC7A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60A0B1BF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0FCFDE0E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236E" w:rsidRPr="001B193C" w14:paraId="7ABC2CF2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80D8BA5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2AB30B37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31C2016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236E" w:rsidRPr="001B193C" w14:paraId="5790F811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0153507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68A023C9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6289B27B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 зараховано</w:t>
            </w:r>
          </w:p>
        </w:tc>
      </w:tr>
    </w:tbl>
    <w:p w14:paraId="6F8986C7" w14:textId="77777777" w:rsidR="00D2236E" w:rsidRPr="001B193C" w:rsidRDefault="00D2236E" w:rsidP="00D223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481FF" w14:textId="77777777" w:rsidR="00D2236E" w:rsidRPr="001B193C" w:rsidRDefault="00D2236E" w:rsidP="00D22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8.3 Політика оцінювання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D2236E" w:rsidRPr="001B193C" w14:paraId="1990A407" w14:textId="77777777" w:rsidTr="000A7B2C">
        <w:tc>
          <w:tcPr>
            <w:tcW w:w="2835" w:type="dxa"/>
            <w:shd w:val="clear" w:color="auto" w:fill="auto"/>
          </w:tcPr>
          <w:p w14:paraId="69FBD74B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дедлайнів та перескладання:</w:t>
            </w:r>
          </w:p>
        </w:tc>
        <w:tc>
          <w:tcPr>
            <w:tcW w:w="6520" w:type="dxa"/>
            <w:shd w:val="clear" w:color="auto" w:fill="auto"/>
          </w:tcPr>
          <w:p w14:paraId="7D7F5945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D2236E" w:rsidRPr="001B193C" w14:paraId="18F17489" w14:textId="77777777" w:rsidTr="000A7B2C">
        <w:tc>
          <w:tcPr>
            <w:tcW w:w="2835" w:type="dxa"/>
            <w:shd w:val="clear" w:color="auto" w:fill="auto"/>
          </w:tcPr>
          <w:p w14:paraId="5CF1730A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Політика щодо академічної доброчесності:</w:t>
            </w:r>
          </w:p>
        </w:tc>
        <w:tc>
          <w:tcPr>
            <w:tcW w:w="6520" w:type="dxa"/>
            <w:shd w:val="clear" w:color="auto" w:fill="auto"/>
          </w:tcPr>
          <w:p w14:paraId="35D71FF3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літературу.</w:t>
            </w:r>
          </w:p>
        </w:tc>
      </w:tr>
      <w:tr w:rsidR="00D2236E" w:rsidRPr="001B193C" w14:paraId="18409CE8" w14:textId="77777777" w:rsidTr="000A7B2C">
        <w:tc>
          <w:tcPr>
            <w:tcW w:w="2835" w:type="dxa"/>
            <w:shd w:val="clear" w:color="auto" w:fill="auto"/>
          </w:tcPr>
          <w:p w14:paraId="02107BA6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відвідування:</w:t>
            </w:r>
          </w:p>
        </w:tc>
        <w:tc>
          <w:tcPr>
            <w:tcW w:w="6520" w:type="dxa"/>
            <w:shd w:val="clear" w:color="auto" w:fill="auto"/>
          </w:tcPr>
          <w:p w14:paraId="4D64348B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факультету).</w:t>
            </w:r>
          </w:p>
        </w:tc>
      </w:tr>
    </w:tbl>
    <w:p w14:paraId="01D023B0" w14:textId="77777777" w:rsidR="00D2236E" w:rsidRPr="001B193C" w:rsidRDefault="00D2236E" w:rsidP="00D223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F5BB48" w14:textId="77777777" w:rsidR="00D2236E" w:rsidRPr="00130FDE" w:rsidRDefault="00D2236E" w:rsidP="00D2236E">
      <w:pPr>
        <w:pStyle w:val="1"/>
        <w:numPr>
          <w:ilvl w:val="0"/>
          <w:numId w:val="21"/>
        </w:numPr>
        <w:tabs>
          <w:tab w:val="num" w:pos="360"/>
        </w:tabs>
        <w:ind w:left="72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0FDE">
        <w:rPr>
          <w:rFonts w:ascii="Times New Roman" w:hAnsi="Times New Roman" w:cs="Times New Roman"/>
          <w:b/>
          <w:color w:val="auto"/>
          <w:sz w:val="28"/>
          <w:szCs w:val="28"/>
        </w:rPr>
        <w:t>Навчально-методичне забезпечення</w:t>
      </w:r>
    </w:p>
    <w:p w14:paraId="761E704E" w14:textId="77777777" w:rsidR="00D2236E" w:rsidRPr="001B193C" w:rsidRDefault="00D2236E" w:rsidP="00D2236E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Підручники та посібники, зазначені у списку літератури;</w:t>
      </w:r>
    </w:p>
    <w:p w14:paraId="08C74531" w14:textId="77777777" w:rsidR="00D2236E" w:rsidRPr="001B193C" w:rsidRDefault="00D2236E" w:rsidP="00D2236E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Конспекти лекцій та їх презентації (в електронному вигляді);</w:t>
      </w:r>
    </w:p>
    <w:p w14:paraId="5FB62F28" w14:textId="77777777" w:rsidR="00D2236E" w:rsidRPr="001B193C" w:rsidRDefault="00D2236E" w:rsidP="00D2236E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Методичні вказівки до виконання лабораторних робіт;</w:t>
      </w:r>
    </w:p>
    <w:p w14:paraId="6B3C00DF" w14:textId="77777777" w:rsidR="00D2236E" w:rsidRPr="001B193C" w:rsidRDefault="00D2236E" w:rsidP="00D2236E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Таблиці;</w:t>
      </w:r>
    </w:p>
    <w:p w14:paraId="77FA6810" w14:textId="77777777" w:rsidR="00D2236E" w:rsidRPr="001B193C" w:rsidRDefault="00D2236E" w:rsidP="00D2236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Інтернет-ресурси, конспекти лекцій та їх презентації (в електронному вигляді).</w:t>
      </w:r>
    </w:p>
    <w:p w14:paraId="0B229F4C" w14:textId="28284E6E" w:rsidR="00CC6640" w:rsidRPr="00447314" w:rsidRDefault="00CC6640" w:rsidP="00447314">
      <w:pPr>
        <w:pStyle w:val="1"/>
        <w:numPr>
          <w:ilvl w:val="0"/>
          <w:numId w:val="2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230C">
        <w:rPr>
          <w:rFonts w:ascii="Times New Roman" w:hAnsi="Times New Roman" w:cs="Times New Roman"/>
          <w:sz w:val="28"/>
          <w:szCs w:val="28"/>
        </w:rPr>
        <w:t xml:space="preserve"> </w:t>
      </w:r>
      <w:r w:rsidRPr="00447314">
        <w:rPr>
          <w:rFonts w:ascii="Times New Roman" w:hAnsi="Times New Roman" w:cs="Times New Roman"/>
          <w:color w:val="auto"/>
          <w:sz w:val="28"/>
          <w:szCs w:val="28"/>
        </w:rPr>
        <w:t>Рекомендовані джерела інформації</w:t>
      </w:r>
    </w:p>
    <w:p w14:paraId="14E8711C" w14:textId="77777777" w:rsidR="00CC6640" w:rsidRDefault="00CC6640" w:rsidP="00CC6640">
      <w:pPr>
        <w:pStyle w:val="1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731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447314">
        <w:rPr>
          <w:rFonts w:ascii="Times New Roman" w:hAnsi="Times New Roman" w:cs="Times New Roman"/>
          <w:i/>
          <w:iCs/>
          <w:color w:val="auto"/>
          <w:sz w:val="28"/>
          <w:szCs w:val="28"/>
        </w:rPr>
        <w:t>не рекомендувати до використання застарілі  інформаційні джерела  та інформаційні джерела країни-агресора</w:t>
      </w:r>
      <w:r w:rsidRPr="00447314"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0"/>
    </w:p>
    <w:p w14:paraId="405DB157" w14:textId="1E4017BB" w:rsidR="00447314" w:rsidRPr="001674D2" w:rsidRDefault="009A5A9D" w:rsidP="009A5A9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7314" w:rsidRP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С.В. Теорія систем і системний аналіз. </w:t>
      </w:r>
      <w:proofErr w:type="spellStart"/>
      <w:r w:rsidR="00447314" w:rsidRP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447314" w:rsidRP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Посібник. / Соколов С.В.- Суми: СДУ,  2020.- 171 с.</w:t>
      </w:r>
    </w:p>
    <w:p w14:paraId="6FA47765" w14:textId="4C593442" w:rsidR="00447314" w:rsidRPr="003D15B9" w:rsidRDefault="009A5A9D" w:rsidP="009A5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7314" w:rsidRPr="003D15B9">
        <w:rPr>
          <w:rFonts w:ascii="Times New Roman" w:hAnsi="Times New Roman" w:cs="Times New Roman"/>
          <w:sz w:val="28"/>
          <w:szCs w:val="28"/>
        </w:rPr>
        <w:t>2.   Горбань О.М. Основи теорії систем і системного аналізу</w:t>
      </w:r>
      <w:r w:rsidR="009528BA" w:rsidRPr="003D15B9">
        <w:rPr>
          <w:rFonts w:ascii="Times New Roman" w:hAnsi="Times New Roman" w:cs="Times New Roman"/>
          <w:sz w:val="28"/>
          <w:szCs w:val="28"/>
        </w:rPr>
        <w:t>/О.М. Горбань, В.Є. Бахрушин. Запоріжжя: ГУ « ЗІДМУ»</w:t>
      </w:r>
      <w:r w:rsidR="003D15B9" w:rsidRPr="003D15B9">
        <w:rPr>
          <w:rFonts w:ascii="Times New Roman" w:hAnsi="Times New Roman" w:cs="Times New Roman"/>
          <w:sz w:val="28"/>
          <w:szCs w:val="28"/>
        </w:rPr>
        <w:t>. 2021.-204 с.</w:t>
      </w:r>
    </w:p>
    <w:p w14:paraId="0FA93906" w14:textId="67A209C4" w:rsidR="009A0DE6" w:rsidRPr="003D15B9" w:rsidRDefault="00CC6640" w:rsidP="001674D2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15B9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1674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1674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A0DE6"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Ловейкін</w:t>
      </w:r>
      <w:proofErr w:type="spellEnd"/>
      <w:r w:rsidR="009A0DE6"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В.С. Теорія технічних систем. </w:t>
      </w:r>
      <w:proofErr w:type="spellStart"/>
      <w:r w:rsidR="009A0DE6"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Навч</w:t>
      </w:r>
      <w:proofErr w:type="spellEnd"/>
      <w:r w:rsidR="009A0DE6"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 w:rsidR="009A0DE6"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посібн</w:t>
      </w:r>
      <w:proofErr w:type="spellEnd"/>
      <w:r w:rsidR="009A0DE6"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/ </w:t>
      </w:r>
      <w:proofErr w:type="spellStart"/>
      <w:r w:rsidR="009A0DE6"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Ловейкін</w:t>
      </w:r>
      <w:proofErr w:type="spellEnd"/>
      <w:r w:rsidR="009A0DE6"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В.С., </w:t>
      </w:r>
      <w:proofErr w:type="spellStart"/>
      <w:r w:rsidR="009A0DE6"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Ромасевич</w:t>
      </w:r>
      <w:proofErr w:type="spellEnd"/>
      <w:r w:rsidR="009A0DE6"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Ю.О. – К.: ЦП «КОМПРИНТ», 2017. – 292с.</w:t>
      </w:r>
    </w:p>
    <w:p w14:paraId="69FD49C8" w14:textId="251F3680" w:rsidR="009A0DE6" w:rsidRPr="003D15B9" w:rsidRDefault="00CC6640" w:rsidP="001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DB4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Севастьянов І.В. Теорія технічних систем. Підручник / Севастьянов І.В..- Вінниця: ВНТУ, 2014.- 181 с.</w:t>
      </w:r>
    </w:p>
    <w:p w14:paraId="35047D1C" w14:textId="2F1BA27F" w:rsidR="009A0DE6" w:rsidRPr="003D15B9" w:rsidRDefault="00CC6640" w:rsidP="001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DB4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Дудник І.М. Вступ до загальної теорії систем. </w:t>
      </w:r>
      <w:proofErr w:type="spellStart"/>
      <w:r w:rsidR="00D44DB4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D44DB4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/ Дудник І.М. – К.: ДУІКТ, 2022.- 129 с.</w:t>
      </w:r>
    </w:p>
    <w:p w14:paraId="6402912F" w14:textId="783F0FC5" w:rsidR="009A0DE6" w:rsidRPr="003D15B9" w:rsidRDefault="008E2D32" w:rsidP="001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167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Pr="003D15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 Основи теорії систем і управління. </w:t>
      </w:r>
      <w:proofErr w:type="spellStart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</w:t>
      </w:r>
      <w:proofErr w:type="spellStart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П.М. , </w:t>
      </w:r>
      <w:proofErr w:type="spellStart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Джонсі</w:t>
      </w:r>
      <w:proofErr w:type="spellEnd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 Гладка О.М.- Рівне: НУВГ</w:t>
      </w:r>
      <w:r w:rsidR="00C26DEA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2021.- 272 с.</w:t>
      </w:r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DB826A" w14:textId="6EF0E5A6" w:rsidR="001674D2" w:rsidRPr="009A5A9D" w:rsidRDefault="001674D2" w:rsidP="00F50AC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F5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0ACF" w:rsidRPr="00F50AC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C6640" w:rsidRPr="00F50A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F50ACF">
        <w:rPr>
          <w:rFonts w:ascii="Times New Roman" w:hAnsi="Times New Roman" w:cs="Times New Roman"/>
          <w:sz w:val="28"/>
          <w:szCs w:val="28"/>
          <w:lang w:val="en-US"/>
        </w:rPr>
        <w:t xml:space="preserve">Luis Amador-Jimenez. Civil Engineering Systems Analysis. </w:t>
      </w:r>
      <w:r w:rsidRPr="00F50ACF">
        <w:rPr>
          <w:rFonts w:ascii="Times New Roman" w:hAnsi="Times New Roman" w:cs="Times New Roman"/>
          <w:sz w:val="28"/>
          <w:szCs w:val="28"/>
        </w:rPr>
        <w:t>1st Edition</w:t>
      </w:r>
      <w:r w:rsidRPr="00F50A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50ACF">
        <w:rPr>
          <w:rFonts w:ascii="Times New Roman" w:hAnsi="Times New Roman" w:cs="Times New Roman"/>
          <w:sz w:val="28"/>
          <w:szCs w:val="28"/>
        </w:rPr>
        <w:t>201</w:t>
      </w:r>
      <w:r w:rsidRPr="00F50AC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F50ACF">
        <w:rPr>
          <w:rFonts w:ascii="Times New Roman" w:hAnsi="Times New Roman" w:cs="Times New Roman"/>
          <w:sz w:val="28"/>
          <w:szCs w:val="28"/>
        </w:rPr>
        <w:t>. CRC Press</w:t>
      </w:r>
      <w:r w:rsidRPr="00F50A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50ACF">
        <w:rPr>
          <w:rFonts w:ascii="Times New Roman" w:hAnsi="Times New Roman" w:cs="Times New Roman"/>
          <w:sz w:val="28"/>
          <w:szCs w:val="28"/>
        </w:rPr>
        <w:t>271 p</w:t>
      </w:r>
      <w:r w:rsidRPr="00F50A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63A38B" w14:textId="0D5E81E8" w:rsidR="009A5A9D" w:rsidRPr="009A5A9D" w:rsidRDefault="009A5A9D" w:rsidP="009A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A5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A5A9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5A9D">
        <w:rPr>
          <w:rFonts w:ascii="Times New Roman" w:hAnsi="Times New Roman" w:cs="Times New Roman"/>
          <w:sz w:val="28"/>
          <w:szCs w:val="28"/>
          <w:lang w:val="en-US"/>
        </w:rPr>
        <w:t xml:space="preserve">Paul J. </w:t>
      </w:r>
      <w:proofErr w:type="spellStart"/>
      <w:r w:rsidRPr="009A5A9D">
        <w:rPr>
          <w:rFonts w:ascii="Times New Roman" w:hAnsi="Times New Roman" w:cs="Times New Roman"/>
          <w:sz w:val="28"/>
          <w:szCs w:val="28"/>
          <w:lang w:val="en-US"/>
        </w:rPr>
        <w:t>Ossenbruggen</w:t>
      </w:r>
      <w:proofErr w:type="spellEnd"/>
      <w:r w:rsidRPr="009A5A9D">
        <w:rPr>
          <w:rFonts w:ascii="Times New Roman" w:hAnsi="Times New Roman" w:cs="Times New Roman"/>
          <w:sz w:val="28"/>
          <w:szCs w:val="28"/>
          <w:lang w:val="en-US"/>
        </w:rPr>
        <w:t>. Systems analysis for civil engineer. 1984. John Wiley &amp; Sons, Inc., New York, XVIII. 571 p.</w:t>
      </w:r>
    </w:p>
    <w:p w14:paraId="4A85D00E" w14:textId="3A56A75C" w:rsidR="009A5A9D" w:rsidRPr="009A5A9D" w:rsidRDefault="009A5A9D" w:rsidP="009A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A5A9D">
        <w:rPr>
          <w:rFonts w:ascii="Times New Roman" w:hAnsi="Times New Roman" w:cs="Times New Roman"/>
          <w:sz w:val="28"/>
          <w:szCs w:val="28"/>
        </w:rPr>
        <w:t>9.</w:t>
      </w:r>
      <w:r w:rsidRPr="009A5A9D">
        <w:rPr>
          <w:rFonts w:ascii="Times New Roman" w:hAnsi="Times New Roman" w:cs="Times New Roman"/>
          <w:sz w:val="28"/>
          <w:szCs w:val="28"/>
          <w:lang w:val="en-US"/>
        </w:rPr>
        <w:t xml:space="preserve"> Labi. Introduction to Civil Engineering Systems: A Systems Perspective to the Development of Civil Engineering Facilities. </w:t>
      </w:r>
      <w:proofErr w:type="spellStart"/>
      <w:r w:rsidRPr="009A5A9D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Pr="009A5A9D">
        <w:rPr>
          <w:rFonts w:ascii="Times New Roman" w:hAnsi="Times New Roman" w:cs="Times New Roman"/>
          <w:sz w:val="28"/>
          <w:szCs w:val="28"/>
        </w:rPr>
        <w:t>. 2014. 1056 p.</w:t>
      </w:r>
    </w:p>
    <w:p w14:paraId="0A8B8AA5" w14:textId="77777777" w:rsidR="009A5A9D" w:rsidRPr="003D15B9" w:rsidRDefault="009A5A9D" w:rsidP="009A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2A273" w14:textId="77777777" w:rsidR="009A5A9D" w:rsidRPr="003D15B9" w:rsidRDefault="009A5A9D" w:rsidP="009A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188A339" w14:textId="4B2EECB2" w:rsidR="009A0DE6" w:rsidRPr="00F50ACF" w:rsidRDefault="009A0DE6" w:rsidP="008E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86C59" w14:textId="77777777" w:rsidR="003335F5" w:rsidRPr="003D15B9" w:rsidRDefault="003335F5" w:rsidP="004E226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C6CD1" w:rsidRPr="003D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Інформаційні ресурси</w:t>
      </w:r>
    </w:p>
    <w:p w14:paraId="79B35C4E" w14:textId="77777777" w:rsidR="001674D2" w:rsidRPr="003344B9" w:rsidRDefault="00000000" w:rsidP="001674D2">
      <w:pPr>
        <w:numPr>
          <w:ilvl w:val="0"/>
          <w:numId w:val="10"/>
        </w:numPr>
        <w:spacing w:after="0" w:line="240" w:lineRule="auto"/>
        <w:jc w:val="both"/>
        <w:rPr>
          <w:iCs/>
        </w:rPr>
      </w:pPr>
      <w:hyperlink r:id="rId6" w:history="1">
        <w:r w:rsidR="001674D2" w:rsidRPr="00B0678E">
          <w:rPr>
            <w:rStyle w:val="a9"/>
            <w:szCs w:val="28"/>
            <w:shd w:val="clear" w:color="auto" w:fill="FFFFFF"/>
          </w:rPr>
          <w:t>https://www.uceb.eu/DATA/Books/THE%20CIVIL%20ENGINEERING%20HANDBOOK.pdf</w:t>
        </w:r>
      </w:hyperlink>
    </w:p>
    <w:p w14:paraId="2D73C836" w14:textId="70E91ABD" w:rsidR="003335F5" w:rsidRPr="001674D2" w:rsidRDefault="00000000" w:rsidP="001674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1674D2" w:rsidRPr="00B0678E">
          <w:rPr>
            <w:rStyle w:val="a9"/>
            <w:iCs/>
          </w:rPr>
          <w:t>https://ep3.nuwm.edu.ua/16560/1/01-02-305%20%281%29.pdf</w:t>
        </w:r>
      </w:hyperlink>
    </w:p>
    <w:p w14:paraId="1F6392A2" w14:textId="77777777" w:rsidR="001674D2" w:rsidRPr="001674D2" w:rsidRDefault="00000000" w:rsidP="001674D2">
      <w:pPr>
        <w:pStyle w:val="a5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lang w:val="uk-UA"/>
        </w:rPr>
      </w:pPr>
      <w:hyperlink r:id="rId8" w:history="1">
        <w:r w:rsidR="001674D2" w:rsidRPr="00233815">
          <w:rPr>
            <w:rStyle w:val="a9"/>
            <w:sz w:val="28"/>
            <w:szCs w:val="28"/>
          </w:rPr>
          <w:t>https</w:t>
        </w:r>
        <w:r w:rsidR="001674D2" w:rsidRPr="001674D2">
          <w:rPr>
            <w:rStyle w:val="a9"/>
            <w:sz w:val="28"/>
            <w:szCs w:val="28"/>
            <w:lang w:val="uk-UA"/>
          </w:rPr>
          <w:t>://</w:t>
        </w:r>
        <w:r w:rsidR="001674D2" w:rsidRPr="00233815">
          <w:rPr>
            <w:rStyle w:val="a9"/>
            <w:sz w:val="28"/>
            <w:szCs w:val="28"/>
          </w:rPr>
          <w:t>en</w:t>
        </w:r>
        <w:r w:rsidR="001674D2" w:rsidRPr="001674D2">
          <w:rPr>
            <w:rStyle w:val="a9"/>
            <w:sz w:val="28"/>
            <w:szCs w:val="28"/>
            <w:lang w:val="uk-UA"/>
          </w:rPr>
          <w:t>.</w:t>
        </w:r>
        <w:r w:rsidR="001674D2" w:rsidRPr="00233815">
          <w:rPr>
            <w:rStyle w:val="a9"/>
            <w:sz w:val="28"/>
            <w:szCs w:val="28"/>
          </w:rPr>
          <w:t>wikipedia</w:t>
        </w:r>
        <w:r w:rsidR="001674D2" w:rsidRPr="001674D2">
          <w:rPr>
            <w:rStyle w:val="a9"/>
            <w:sz w:val="28"/>
            <w:szCs w:val="28"/>
            <w:lang w:val="uk-UA"/>
          </w:rPr>
          <w:t>.</w:t>
        </w:r>
        <w:r w:rsidR="001674D2" w:rsidRPr="00233815">
          <w:rPr>
            <w:rStyle w:val="a9"/>
            <w:sz w:val="28"/>
            <w:szCs w:val="28"/>
          </w:rPr>
          <w:t>org</w:t>
        </w:r>
        <w:r w:rsidR="001674D2" w:rsidRPr="001674D2">
          <w:rPr>
            <w:rStyle w:val="a9"/>
            <w:sz w:val="28"/>
            <w:szCs w:val="28"/>
            <w:lang w:val="uk-UA"/>
          </w:rPr>
          <w:t>/</w:t>
        </w:r>
        <w:r w:rsidR="001674D2" w:rsidRPr="00233815">
          <w:rPr>
            <w:rStyle w:val="a9"/>
            <w:sz w:val="28"/>
            <w:szCs w:val="28"/>
          </w:rPr>
          <w:t>wiki</w:t>
        </w:r>
        <w:r w:rsidR="001674D2" w:rsidRPr="001674D2">
          <w:rPr>
            <w:rStyle w:val="a9"/>
            <w:sz w:val="28"/>
            <w:szCs w:val="28"/>
            <w:lang w:val="uk-UA"/>
          </w:rPr>
          <w:t>/</w:t>
        </w:r>
        <w:r w:rsidR="001674D2" w:rsidRPr="00233815">
          <w:rPr>
            <w:rStyle w:val="a9"/>
            <w:sz w:val="28"/>
            <w:szCs w:val="28"/>
          </w:rPr>
          <w:t>Civil</w:t>
        </w:r>
        <w:r w:rsidR="001674D2" w:rsidRPr="001674D2">
          <w:rPr>
            <w:rStyle w:val="a9"/>
            <w:sz w:val="28"/>
            <w:szCs w:val="28"/>
            <w:lang w:val="uk-UA"/>
          </w:rPr>
          <w:t>_</w:t>
        </w:r>
        <w:proofErr w:type="spellStart"/>
        <w:r w:rsidR="001674D2" w:rsidRPr="00233815">
          <w:rPr>
            <w:rStyle w:val="a9"/>
            <w:sz w:val="28"/>
            <w:szCs w:val="28"/>
          </w:rPr>
          <w:t>engineering</w:t>
        </w:r>
        <w:proofErr w:type="spellEnd"/>
      </w:hyperlink>
    </w:p>
    <w:p w14:paraId="49FD0DD8" w14:textId="77777777" w:rsidR="001674D2" w:rsidRPr="00FE69F9" w:rsidRDefault="001674D2" w:rsidP="001674D2">
      <w:pPr>
        <w:ind w:left="720"/>
        <w:jc w:val="both"/>
        <w:rPr>
          <w:iCs/>
        </w:rPr>
      </w:pPr>
    </w:p>
    <w:p w14:paraId="56B957A1" w14:textId="77777777" w:rsidR="001674D2" w:rsidRPr="001674D2" w:rsidRDefault="001674D2" w:rsidP="009A5A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49316" w14:textId="77777777" w:rsidR="003335F5" w:rsidRPr="001674D2" w:rsidRDefault="003335F5" w:rsidP="004E226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35F5" w:rsidRPr="001674D2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427"/>
        </w:tabs>
        <w:ind w:left="142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7"/>
        </w:tabs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1" w15:restartNumberingAfterBreak="0">
    <w:nsid w:val="08F24BF3"/>
    <w:multiLevelType w:val="multilevel"/>
    <w:tmpl w:val="753A9E5A"/>
    <w:lvl w:ilvl="0">
      <w:start w:val="8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633F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BC44759"/>
    <w:multiLevelType w:val="hybridMultilevel"/>
    <w:tmpl w:val="2FC4D770"/>
    <w:lvl w:ilvl="0" w:tplc="27ECE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72739"/>
    <w:multiLevelType w:val="hybridMultilevel"/>
    <w:tmpl w:val="C66A8706"/>
    <w:lvl w:ilvl="0" w:tplc="882C98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09C35D8"/>
    <w:multiLevelType w:val="hybridMultilevel"/>
    <w:tmpl w:val="8BE8B912"/>
    <w:lvl w:ilvl="0" w:tplc="DD488E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EF5CF0"/>
    <w:multiLevelType w:val="hybridMultilevel"/>
    <w:tmpl w:val="DD1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55E37"/>
    <w:multiLevelType w:val="hybridMultilevel"/>
    <w:tmpl w:val="23F4D276"/>
    <w:lvl w:ilvl="0" w:tplc="A2AAC03A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E7780"/>
    <w:multiLevelType w:val="hybridMultilevel"/>
    <w:tmpl w:val="F4E21986"/>
    <w:lvl w:ilvl="0" w:tplc="9EDE2EF0">
      <w:start w:val="1"/>
      <w:numFmt w:val="decimal"/>
      <w:lvlText w:val="%1"/>
      <w:lvlJc w:val="left"/>
      <w:pPr>
        <w:ind w:left="1104" w:hanging="360"/>
      </w:pPr>
      <w:rPr>
        <w:rFonts w:asciiTheme="minorHAnsi" w:eastAsiaTheme="minorEastAsia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 w15:restartNumberingAfterBreak="0">
    <w:nsid w:val="6F210F3F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11541"/>
    <w:multiLevelType w:val="hybridMultilevel"/>
    <w:tmpl w:val="9F26F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24748"/>
    <w:multiLevelType w:val="hybridMultilevel"/>
    <w:tmpl w:val="AC2EFC72"/>
    <w:lvl w:ilvl="0" w:tplc="C13A56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525661">
    <w:abstractNumId w:val="16"/>
  </w:num>
  <w:num w:numId="2" w16cid:durableId="2044936746">
    <w:abstractNumId w:val="14"/>
  </w:num>
  <w:num w:numId="3" w16cid:durableId="2145392866">
    <w:abstractNumId w:val="20"/>
  </w:num>
  <w:num w:numId="4" w16cid:durableId="777722073">
    <w:abstractNumId w:val="13"/>
  </w:num>
  <w:num w:numId="5" w16cid:durableId="412315367">
    <w:abstractNumId w:val="10"/>
  </w:num>
  <w:num w:numId="6" w16cid:durableId="33383108">
    <w:abstractNumId w:val="2"/>
  </w:num>
  <w:num w:numId="7" w16cid:durableId="1146554557">
    <w:abstractNumId w:val="15"/>
  </w:num>
  <w:num w:numId="8" w16cid:durableId="222377490">
    <w:abstractNumId w:val="0"/>
  </w:num>
  <w:num w:numId="9" w16cid:durableId="688795321">
    <w:abstractNumId w:val="11"/>
  </w:num>
  <w:num w:numId="10" w16cid:durableId="1063916864">
    <w:abstractNumId w:val="9"/>
  </w:num>
  <w:num w:numId="11" w16cid:durableId="1782455217">
    <w:abstractNumId w:val="4"/>
  </w:num>
  <w:num w:numId="12" w16cid:durableId="404450917">
    <w:abstractNumId w:val="23"/>
  </w:num>
  <w:num w:numId="13" w16cid:durableId="1839692301">
    <w:abstractNumId w:val="5"/>
  </w:num>
  <w:num w:numId="14" w16cid:durableId="323246164">
    <w:abstractNumId w:val="19"/>
  </w:num>
  <w:num w:numId="15" w16cid:durableId="775752949">
    <w:abstractNumId w:val="3"/>
  </w:num>
  <w:num w:numId="16" w16cid:durableId="1452282156">
    <w:abstractNumId w:val="17"/>
  </w:num>
  <w:num w:numId="17" w16cid:durableId="1389642481">
    <w:abstractNumId w:val="21"/>
  </w:num>
  <w:num w:numId="18" w16cid:durableId="1292596787">
    <w:abstractNumId w:val="7"/>
  </w:num>
  <w:num w:numId="19" w16cid:durableId="254750603">
    <w:abstractNumId w:val="22"/>
  </w:num>
  <w:num w:numId="20" w16cid:durableId="9568349">
    <w:abstractNumId w:val="6"/>
  </w:num>
  <w:num w:numId="21" w16cid:durableId="1712220331">
    <w:abstractNumId w:val="1"/>
  </w:num>
  <w:num w:numId="22" w16cid:durableId="11806924">
    <w:abstractNumId w:val="18"/>
  </w:num>
  <w:num w:numId="23" w16cid:durableId="1943611668">
    <w:abstractNumId w:val="12"/>
  </w:num>
  <w:num w:numId="24" w16cid:durableId="906307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3D"/>
    <w:rsid w:val="00002582"/>
    <w:rsid w:val="00012FB0"/>
    <w:rsid w:val="000203F9"/>
    <w:rsid w:val="000204C4"/>
    <w:rsid w:val="00023408"/>
    <w:rsid w:val="00045436"/>
    <w:rsid w:val="00046632"/>
    <w:rsid w:val="00053F3E"/>
    <w:rsid w:val="00075214"/>
    <w:rsid w:val="000901D8"/>
    <w:rsid w:val="00090B58"/>
    <w:rsid w:val="000A4ABF"/>
    <w:rsid w:val="000B090C"/>
    <w:rsid w:val="000B0995"/>
    <w:rsid w:val="000D00A9"/>
    <w:rsid w:val="000D41AE"/>
    <w:rsid w:val="000D6827"/>
    <w:rsid w:val="000F196E"/>
    <w:rsid w:val="000F296C"/>
    <w:rsid w:val="000F6D30"/>
    <w:rsid w:val="001015DF"/>
    <w:rsid w:val="00107C17"/>
    <w:rsid w:val="001164D5"/>
    <w:rsid w:val="00122F71"/>
    <w:rsid w:val="00126FF7"/>
    <w:rsid w:val="00142EF3"/>
    <w:rsid w:val="0014696B"/>
    <w:rsid w:val="00150498"/>
    <w:rsid w:val="001674D2"/>
    <w:rsid w:val="00175BAC"/>
    <w:rsid w:val="001907BC"/>
    <w:rsid w:val="00194E6A"/>
    <w:rsid w:val="00196C5E"/>
    <w:rsid w:val="001A1094"/>
    <w:rsid w:val="001A187D"/>
    <w:rsid w:val="001A1EE5"/>
    <w:rsid w:val="001B0CEA"/>
    <w:rsid w:val="001B4E0B"/>
    <w:rsid w:val="001B4EC4"/>
    <w:rsid w:val="001C4094"/>
    <w:rsid w:val="001C5F4B"/>
    <w:rsid w:val="001C7574"/>
    <w:rsid w:val="001D1403"/>
    <w:rsid w:val="001D4C49"/>
    <w:rsid w:val="001E0AC2"/>
    <w:rsid w:val="001E0EEB"/>
    <w:rsid w:val="001E30CC"/>
    <w:rsid w:val="001F07D1"/>
    <w:rsid w:val="001F24F3"/>
    <w:rsid w:val="001F454C"/>
    <w:rsid w:val="002020C0"/>
    <w:rsid w:val="00202369"/>
    <w:rsid w:val="00222CF8"/>
    <w:rsid w:val="00226D32"/>
    <w:rsid w:val="0023281D"/>
    <w:rsid w:val="00241AAE"/>
    <w:rsid w:val="0025109E"/>
    <w:rsid w:val="00255633"/>
    <w:rsid w:val="00256A33"/>
    <w:rsid w:val="002664E7"/>
    <w:rsid w:val="00273B1B"/>
    <w:rsid w:val="002834A6"/>
    <w:rsid w:val="00290B38"/>
    <w:rsid w:val="002A581D"/>
    <w:rsid w:val="002B12B9"/>
    <w:rsid w:val="002C5A31"/>
    <w:rsid w:val="002F2696"/>
    <w:rsid w:val="00310690"/>
    <w:rsid w:val="00321473"/>
    <w:rsid w:val="00326AE4"/>
    <w:rsid w:val="003307FC"/>
    <w:rsid w:val="003335F5"/>
    <w:rsid w:val="003337C1"/>
    <w:rsid w:val="00333D5A"/>
    <w:rsid w:val="00336611"/>
    <w:rsid w:val="00340846"/>
    <w:rsid w:val="00342827"/>
    <w:rsid w:val="003454CB"/>
    <w:rsid w:val="00346188"/>
    <w:rsid w:val="00353033"/>
    <w:rsid w:val="00354159"/>
    <w:rsid w:val="0037205E"/>
    <w:rsid w:val="00382018"/>
    <w:rsid w:val="00385D6E"/>
    <w:rsid w:val="003920D4"/>
    <w:rsid w:val="003933C1"/>
    <w:rsid w:val="00397C42"/>
    <w:rsid w:val="003A14DF"/>
    <w:rsid w:val="003A1EAF"/>
    <w:rsid w:val="003C264F"/>
    <w:rsid w:val="003C44FF"/>
    <w:rsid w:val="003D15B9"/>
    <w:rsid w:val="003D2D30"/>
    <w:rsid w:val="003E3E17"/>
    <w:rsid w:val="003F26EC"/>
    <w:rsid w:val="003F34BE"/>
    <w:rsid w:val="0040382E"/>
    <w:rsid w:val="00406E01"/>
    <w:rsid w:val="004100DC"/>
    <w:rsid w:val="00416AF5"/>
    <w:rsid w:val="00421C4B"/>
    <w:rsid w:val="004340FC"/>
    <w:rsid w:val="004365F0"/>
    <w:rsid w:val="0044092F"/>
    <w:rsid w:val="00444162"/>
    <w:rsid w:val="00444849"/>
    <w:rsid w:val="0044585A"/>
    <w:rsid w:val="00447314"/>
    <w:rsid w:val="0045239B"/>
    <w:rsid w:val="00454515"/>
    <w:rsid w:val="00456E8B"/>
    <w:rsid w:val="00457AB4"/>
    <w:rsid w:val="00461181"/>
    <w:rsid w:val="00462466"/>
    <w:rsid w:val="00462D62"/>
    <w:rsid w:val="00476A8C"/>
    <w:rsid w:val="004837BE"/>
    <w:rsid w:val="00486F4A"/>
    <w:rsid w:val="004B4714"/>
    <w:rsid w:val="004B6DE2"/>
    <w:rsid w:val="004C20A8"/>
    <w:rsid w:val="004C67F4"/>
    <w:rsid w:val="004C78B7"/>
    <w:rsid w:val="004D147F"/>
    <w:rsid w:val="004E1F44"/>
    <w:rsid w:val="004E2263"/>
    <w:rsid w:val="004F07A3"/>
    <w:rsid w:val="004F44A6"/>
    <w:rsid w:val="00510FEB"/>
    <w:rsid w:val="00513A67"/>
    <w:rsid w:val="00515713"/>
    <w:rsid w:val="0053268F"/>
    <w:rsid w:val="005356E3"/>
    <w:rsid w:val="00553277"/>
    <w:rsid w:val="005556E4"/>
    <w:rsid w:val="00555ECB"/>
    <w:rsid w:val="005568A2"/>
    <w:rsid w:val="00557CE8"/>
    <w:rsid w:val="00565398"/>
    <w:rsid w:val="0056673A"/>
    <w:rsid w:val="0057096F"/>
    <w:rsid w:val="00574526"/>
    <w:rsid w:val="005745E0"/>
    <w:rsid w:val="00575532"/>
    <w:rsid w:val="00577279"/>
    <w:rsid w:val="00581CF9"/>
    <w:rsid w:val="00584F35"/>
    <w:rsid w:val="00585EEF"/>
    <w:rsid w:val="0058607F"/>
    <w:rsid w:val="005900D9"/>
    <w:rsid w:val="00590FCC"/>
    <w:rsid w:val="005918DF"/>
    <w:rsid w:val="00593A49"/>
    <w:rsid w:val="005A10C9"/>
    <w:rsid w:val="005A36A5"/>
    <w:rsid w:val="005A51A9"/>
    <w:rsid w:val="005B5D88"/>
    <w:rsid w:val="005B6117"/>
    <w:rsid w:val="005D07AB"/>
    <w:rsid w:val="005D1303"/>
    <w:rsid w:val="005E0783"/>
    <w:rsid w:val="005E3421"/>
    <w:rsid w:val="005E521F"/>
    <w:rsid w:val="005E600C"/>
    <w:rsid w:val="005F1A83"/>
    <w:rsid w:val="005F3397"/>
    <w:rsid w:val="005F4BD1"/>
    <w:rsid w:val="005F5BD1"/>
    <w:rsid w:val="00606251"/>
    <w:rsid w:val="00612BAA"/>
    <w:rsid w:val="0061588F"/>
    <w:rsid w:val="00622E9D"/>
    <w:rsid w:val="00626A75"/>
    <w:rsid w:val="00651CC1"/>
    <w:rsid w:val="00664511"/>
    <w:rsid w:val="00664E96"/>
    <w:rsid w:val="0067214F"/>
    <w:rsid w:val="00673E1C"/>
    <w:rsid w:val="006829BF"/>
    <w:rsid w:val="0068346A"/>
    <w:rsid w:val="00684323"/>
    <w:rsid w:val="0068657C"/>
    <w:rsid w:val="00690E48"/>
    <w:rsid w:val="00693AD8"/>
    <w:rsid w:val="006A053C"/>
    <w:rsid w:val="006A2915"/>
    <w:rsid w:val="006B0858"/>
    <w:rsid w:val="006B33DB"/>
    <w:rsid w:val="006C089D"/>
    <w:rsid w:val="006C0C54"/>
    <w:rsid w:val="006C6CD1"/>
    <w:rsid w:val="006E10D4"/>
    <w:rsid w:val="006E3B9E"/>
    <w:rsid w:val="006E4843"/>
    <w:rsid w:val="006F0D2A"/>
    <w:rsid w:val="006F1E37"/>
    <w:rsid w:val="006F287A"/>
    <w:rsid w:val="006F6C0F"/>
    <w:rsid w:val="00702281"/>
    <w:rsid w:val="0071450B"/>
    <w:rsid w:val="0071551F"/>
    <w:rsid w:val="0071775F"/>
    <w:rsid w:val="0072191A"/>
    <w:rsid w:val="00731BE7"/>
    <w:rsid w:val="00732405"/>
    <w:rsid w:val="00743AE3"/>
    <w:rsid w:val="007606ED"/>
    <w:rsid w:val="00764B74"/>
    <w:rsid w:val="0076545C"/>
    <w:rsid w:val="00770D23"/>
    <w:rsid w:val="00770FA9"/>
    <w:rsid w:val="00776097"/>
    <w:rsid w:val="00776EC5"/>
    <w:rsid w:val="00781E38"/>
    <w:rsid w:val="00783BB3"/>
    <w:rsid w:val="00790934"/>
    <w:rsid w:val="007A503C"/>
    <w:rsid w:val="007A5064"/>
    <w:rsid w:val="007A7F86"/>
    <w:rsid w:val="007B6BF1"/>
    <w:rsid w:val="007C50CF"/>
    <w:rsid w:val="007D1A56"/>
    <w:rsid w:val="007D6CC4"/>
    <w:rsid w:val="007F06CE"/>
    <w:rsid w:val="00800D7D"/>
    <w:rsid w:val="00800E3E"/>
    <w:rsid w:val="00802F8D"/>
    <w:rsid w:val="008055F7"/>
    <w:rsid w:val="008141E4"/>
    <w:rsid w:val="00821DF3"/>
    <w:rsid w:val="0082714A"/>
    <w:rsid w:val="00834856"/>
    <w:rsid w:val="008462E4"/>
    <w:rsid w:val="00851748"/>
    <w:rsid w:val="008531EB"/>
    <w:rsid w:val="00854406"/>
    <w:rsid w:val="00862F4F"/>
    <w:rsid w:val="00864B37"/>
    <w:rsid w:val="00864BA9"/>
    <w:rsid w:val="00875BF8"/>
    <w:rsid w:val="0088095E"/>
    <w:rsid w:val="00880DD2"/>
    <w:rsid w:val="008A27C8"/>
    <w:rsid w:val="008A58D8"/>
    <w:rsid w:val="008A590C"/>
    <w:rsid w:val="008A665C"/>
    <w:rsid w:val="008B6597"/>
    <w:rsid w:val="008C0E2B"/>
    <w:rsid w:val="008C7F82"/>
    <w:rsid w:val="008D1234"/>
    <w:rsid w:val="008D2B68"/>
    <w:rsid w:val="008E2719"/>
    <w:rsid w:val="008E2D32"/>
    <w:rsid w:val="008E617A"/>
    <w:rsid w:val="008F075F"/>
    <w:rsid w:val="0090765E"/>
    <w:rsid w:val="00911007"/>
    <w:rsid w:val="0091561F"/>
    <w:rsid w:val="00920DF5"/>
    <w:rsid w:val="00921DA5"/>
    <w:rsid w:val="0092255B"/>
    <w:rsid w:val="00931EEA"/>
    <w:rsid w:val="00933B7A"/>
    <w:rsid w:val="0095018A"/>
    <w:rsid w:val="00952543"/>
    <w:rsid w:val="009528BA"/>
    <w:rsid w:val="00956174"/>
    <w:rsid w:val="00960FD3"/>
    <w:rsid w:val="00972ED0"/>
    <w:rsid w:val="009775CC"/>
    <w:rsid w:val="0098113E"/>
    <w:rsid w:val="00981E21"/>
    <w:rsid w:val="00985B22"/>
    <w:rsid w:val="00994EA0"/>
    <w:rsid w:val="009A0DE6"/>
    <w:rsid w:val="009A5A9D"/>
    <w:rsid w:val="009B3BB3"/>
    <w:rsid w:val="009E0668"/>
    <w:rsid w:val="009E3585"/>
    <w:rsid w:val="009E3603"/>
    <w:rsid w:val="009E55C0"/>
    <w:rsid w:val="00A04320"/>
    <w:rsid w:val="00A06F5D"/>
    <w:rsid w:val="00A10BBF"/>
    <w:rsid w:val="00A1384E"/>
    <w:rsid w:val="00A21B24"/>
    <w:rsid w:val="00A246B3"/>
    <w:rsid w:val="00A3093D"/>
    <w:rsid w:val="00A33CE5"/>
    <w:rsid w:val="00A34C92"/>
    <w:rsid w:val="00A40573"/>
    <w:rsid w:val="00A40DB5"/>
    <w:rsid w:val="00A412F3"/>
    <w:rsid w:val="00A507EF"/>
    <w:rsid w:val="00A510F2"/>
    <w:rsid w:val="00A53FB5"/>
    <w:rsid w:val="00A65527"/>
    <w:rsid w:val="00A749D8"/>
    <w:rsid w:val="00A820B1"/>
    <w:rsid w:val="00A833FF"/>
    <w:rsid w:val="00A83B93"/>
    <w:rsid w:val="00A83E84"/>
    <w:rsid w:val="00A85269"/>
    <w:rsid w:val="00AA29E2"/>
    <w:rsid w:val="00AA522B"/>
    <w:rsid w:val="00AB417F"/>
    <w:rsid w:val="00AB5457"/>
    <w:rsid w:val="00AB699A"/>
    <w:rsid w:val="00AC0776"/>
    <w:rsid w:val="00AC093D"/>
    <w:rsid w:val="00AC42F5"/>
    <w:rsid w:val="00AC5DBC"/>
    <w:rsid w:val="00AD15A1"/>
    <w:rsid w:val="00AD23D6"/>
    <w:rsid w:val="00AE76BD"/>
    <w:rsid w:val="00AF066C"/>
    <w:rsid w:val="00AF28F1"/>
    <w:rsid w:val="00AF3333"/>
    <w:rsid w:val="00B10F6F"/>
    <w:rsid w:val="00B11F82"/>
    <w:rsid w:val="00B218FE"/>
    <w:rsid w:val="00B2284F"/>
    <w:rsid w:val="00B314D7"/>
    <w:rsid w:val="00B339ED"/>
    <w:rsid w:val="00B34785"/>
    <w:rsid w:val="00B642C8"/>
    <w:rsid w:val="00B805F2"/>
    <w:rsid w:val="00BB4BA7"/>
    <w:rsid w:val="00BC0ECB"/>
    <w:rsid w:val="00BD167B"/>
    <w:rsid w:val="00BD211E"/>
    <w:rsid w:val="00BD2E4F"/>
    <w:rsid w:val="00BD4A82"/>
    <w:rsid w:val="00C02570"/>
    <w:rsid w:val="00C15B48"/>
    <w:rsid w:val="00C26DEA"/>
    <w:rsid w:val="00C31E9F"/>
    <w:rsid w:val="00C34318"/>
    <w:rsid w:val="00C357E2"/>
    <w:rsid w:val="00C3694B"/>
    <w:rsid w:val="00C456AD"/>
    <w:rsid w:val="00C46503"/>
    <w:rsid w:val="00C500DA"/>
    <w:rsid w:val="00C67A6C"/>
    <w:rsid w:val="00C73370"/>
    <w:rsid w:val="00C74354"/>
    <w:rsid w:val="00C82259"/>
    <w:rsid w:val="00CA5658"/>
    <w:rsid w:val="00CB3A17"/>
    <w:rsid w:val="00CC309D"/>
    <w:rsid w:val="00CC3EB9"/>
    <w:rsid w:val="00CC6640"/>
    <w:rsid w:val="00CD0263"/>
    <w:rsid w:val="00CD45C1"/>
    <w:rsid w:val="00CD663F"/>
    <w:rsid w:val="00CD7F15"/>
    <w:rsid w:val="00CF3378"/>
    <w:rsid w:val="00D0537E"/>
    <w:rsid w:val="00D2236E"/>
    <w:rsid w:val="00D31100"/>
    <w:rsid w:val="00D44C83"/>
    <w:rsid w:val="00D44DB4"/>
    <w:rsid w:val="00D47C3C"/>
    <w:rsid w:val="00D57078"/>
    <w:rsid w:val="00D616AC"/>
    <w:rsid w:val="00D62E1C"/>
    <w:rsid w:val="00D6324E"/>
    <w:rsid w:val="00D66599"/>
    <w:rsid w:val="00D74945"/>
    <w:rsid w:val="00D8271D"/>
    <w:rsid w:val="00D847B6"/>
    <w:rsid w:val="00D84DDA"/>
    <w:rsid w:val="00D923CA"/>
    <w:rsid w:val="00D9532A"/>
    <w:rsid w:val="00DA7D02"/>
    <w:rsid w:val="00DC2494"/>
    <w:rsid w:val="00DD4C4B"/>
    <w:rsid w:val="00DD529E"/>
    <w:rsid w:val="00DE035B"/>
    <w:rsid w:val="00DE4D26"/>
    <w:rsid w:val="00DF17C5"/>
    <w:rsid w:val="00DF56DD"/>
    <w:rsid w:val="00E110A1"/>
    <w:rsid w:val="00E176C5"/>
    <w:rsid w:val="00E26AAF"/>
    <w:rsid w:val="00E3010A"/>
    <w:rsid w:val="00E30654"/>
    <w:rsid w:val="00E309B0"/>
    <w:rsid w:val="00E473D0"/>
    <w:rsid w:val="00E47C4F"/>
    <w:rsid w:val="00E52EE0"/>
    <w:rsid w:val="00E54CC1"/>
    <w:rsid w:val="00E80A56"/>
    <w:rsid w:val="00E85932"/>
    <w:rsid w:val="00E86C79"/>
    <w:rsid w:val="00EA0514"/>
    <w:rsid w:val="00EA4072"/>
    <w:rsid w:val="00EB5291"/>
    <w:rsid w:val="00EB59BF"/>
    <w:rsid w:val="00EC53F1"/>
    <w:rsid w:val="00EC7624"/>
    <w:rsid w:val="00EC779D"/>
    <w:rsid w:val="00EC785B"/>
    <w:rsid w:val="00ED2A4A"/>
    <w:rsid w:val="00EE1EB6"/>
    <w:rsid w:val="00EE32CD"/>
    <w:rsid w:val="00EE7AE3"/>
    <w:rsid w:val="00EF07CE"/>
    <w:rsid w:val="00F17382"/>
    <w:rsid w:val="00F21660"/>
    <w:rsid w:val="00F32340"/>
    <w:rsid w:val="00F34312"/>
    <w:rsid w:val="00F3466A"/>
    <w:rsid w:val="00F475BB"/>
    <w:rsid w:val="00F50ACF"/>
    <w:rsid w:val="00F568FE"/>
    <w:rsid w:val="00F67A3C"/>
    <w:rsid w:val="00F76EE2"/>
    <w:rsid w:val="00F82289"/>
    <w:rsid w:val="00F923A1"/>
    <w:rsid w:val="00FA7BFF"/>
    <w:rsid w:val="00FB0D9C"/>
    <w:rsid w:val="00FB4504"/>
    <w:rsid w:val="00FC387C"/>
    <w:rsid w:val="00FD0464"/>
    <w:rsid w:val="00FD35E2"/>
    <w:rsid w:val="00FD620E"/>
    <w:rsid w:val="00FD6D0B"/>
    <w:rsid w:val="00FF2FAE"/>
    <w:rsid w:val="00FF7109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01A6"/>
  <w15:docId w15:val="{2EA1EF34-DBF3-4143-BCCF-5DAB799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90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15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8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4DDA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336611"/>
  </w:style>
  <w:style w:type="paragraph" w:customStyle="1" w:styleId="FR2">
    <w:name w:val="FR2"/>
    <w:rsid w:val="00336611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33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176C5"/>
  </w:style>
  <w:style w:type="character" w:customStyle="1" w:styleId="20">
    <w:name w:val="Заголовок 2 Знак"/>
    <w:basedOn w:val="a0"/>
    <w:link w:val="2"/>
    <w:rsid w:val="00AD1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21">
    <w:name w:val="Обычный2"/>
    <w:rsid w:val="00D8271D"/>
    <w:rPr>
      <w:rFonts w:ascii="Calibri" w:eastAsia="Times New Roman" w:hAnsi="Calibri" w:cs="Times New Roman"/>
      <w:color w:val="000000"/>
      <w:lang w:val="uk-UA" w:eastAsia="uk-UA"/>
    </w:rPr>
  </w:style>
  <w:style w:type="paragraph" w:styleId="3">
    <w:name w:val="Body Text Indent 3"/>
    <w:basedOn w:val="a"/>
    <w:link w:val="30"/>
    <w:rsid w:val="00864BA9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864B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Emphasis"/>
    <w:qFormat/>
    <w:rsid w:val="00E309B0"/>
    <w:rPr>
      <w:i/>
    </w:rPr>
  </w:style>
  <w:style w:type="paragraph" w:customStyle="1" w:styleId="4">
    <w:name w:val="Знак Знак4"/>
    <w:basedOn w:val="a"/>
    <w:next w:val="2"/>
    <w:rsid w:val="00E309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styleId="a9">
    <w:name w:val="Hyperlink"/>
    <w:rsid w:val="00167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ivil_enginee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ep3.nuwm.edu.ua/16560/1/01-02-305%20%281%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eb.eu/DATA/Books/THE%20CIVIL%20ENGINEERING%20HANDBOOK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222C-A040-4C24-BE7D-2E66EC75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2281</Words>
  <Characters>13003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Anastasiia Liashko</cp:lastModifiedBy>
  <cp:revision>2</cp:revision>
  <cp:lastPrinted>2018-06-04T12:53:00Z</cp:lastPrinted>
  <dcterms:created xsi:type="dcterms:W3CDTF">2025-06-15T06:04:00Z</dcterms:created>
  <dcterms:modified xsi:type="dcterms:W3CDTF">2025-06-15T06:04:00Z</dcterms:modified>
</cp:coreProperties>
</file>