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B7B" w14:textId="749C45F4" w:rsidR="00810201" w:rsidRPr="000A0C81" w:rsidRDefault="00725A57" w:rsidP="00BF037A">
      <w:pPr>
        <w:pStyle w:val="a4"/>
        <w:spacing w:after="0"/>
        <w:ind w:left="0" w:firstLine="709"/>
        <w:jc w:val="both"/>
        <w:rPr>
          <w:bCs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E064A83" w14:textId="77777777" w:rsidR="00810201" w:rsidRPr="000A0C81" w:rsidRDefault="00810201" w:rsidP="00BF037A">
      <w:pPr>
        <w:spacing w:line="276" w:lineRule="auto"/>
        <w:ind w:firstLine="709"/>
        <w:jc w:val="right"/>
        <w:outlineLvl w:val="0"/>
        <w:rPr>
          <w:bCs/>
          <w:lang w:val="uk-UA"/>
        </w:rPr>
      </w:pPr>
      <w:r w:rsidRPr="000A0C81">
        <w:rPr>
          <w:bCs/>
          <w:lang w:val="uk-UA"/>
        </w:rPr>
        <w:t>«З</w:t>
      </w:r>
      <w:r w:rsidRPr="000A0C81">
        <w:rPr>
          <w:bCs/>
          <w:caps w:val="0"/>
          <w:lang w:val="uk-UA"/>
        </w:rPr>
        <w:t>атверджую</w:t>
      </w:r>
      <w:r w:rsidRPr="000A0C81">
        <w:rPr>
          <w:bCs/>
          <w:lang w:val="uk-UA"/>
        </w:rPr>
        <w:t>»</w:t>
      </w:r>
    </w:p>
    <w:p w14:paraId="52658357" w14:textId="77777777" w:rsidR="00810201" w:rsidRPr="000A0C81" w:rsidRDefault="00810201" w:rsidP="00BF037A">
      <w:pPr>
        <w:spacing w:line="276" w:lineRule="auto"/>
        <w:ind w:firstLine="709"/>
        <w:jc w:val="right"/>
        <w:outlineLvl w:val="0"/>
        <w:rPr>
          <w:bCs/>
          <w:lang w:val="uk-UA"/>
        </w:rPr>
      </w:pPr>
      <w:r w:rsidRPr="000A0C81">
        <w:rPr>
          <w:bCs/>
          <w:lang w:val="uk-UA"/>
        </w:rPr>
        <w:t>д</w:t>
      </w:r>
      <w:r w:rsidRPr="000A0C81">
        <w:rPr>
          <w:bCs/>
          <w:caps w:val="0"/>
          <w:lang w:val="uk-UA"/>
        </w:rPr>
        <w:t>иректор НДІ здоров’я тварин</w:t>
      </w:r>
    </w:p>
    <w:p w14:paraId="1B6C9545" w14:textId="77777777" w:rsidR="00810201" w:rsidRPr="000A0C81" w:rsidRDefault="00810201" w:rsidP="00BF037A">
      <w:pPr>
        <w:spacing w:line="276" w:lineRule="auto"/>
        <w:ind w:left="4678"/>
        <w:jc w:val="right"/>
        <w:rPr>
          <w:bCs/>
          <w:lang w:val="uk-UA"/>
        </w:rPr>
      </w:pPr>
      <w:r w:rsidRPr="000A0C81">
        <w:rPr>
          <w:bCs/>
          <w:color w:val="000000"/>
          <w:lang w:val="uk-UA"/>
        </w:rPr>
        <w:t xml:space="preserve">______________ </w:t>
      </w:r>
      <w:r w:rsidRPr="000A0C81">
        <w:rPr>
          <w:bCs/>
          <w:caps w:val="0"/>
          <w:color w:val="000000"/>
          <w:lang w:val="uk-UA"/>
        </w:rPr>
        <w:t xml:space="preserve">проф. </w:t>
      </w:r>
      <w:r w:rsidRPr="000A0C81">
        <w:rPr>
          <w:bCs/>
          <w:lang w:val="uk-UA"/>
        </w:rPr>
        <w:t>З</w:t>
      </w:r>
      <w:r w:rsidRPr="000A0C81">
        <w:rPr>
          <w:bCs/>
          <w:caps w:val="0"/>
          <w:lang w:val="uk-UA"/>
        </w:rPr>
        <w:t xml:space="preserve">асєкін </w:t>
      </w:r>
      <w:r w:rsidRPr="000A0C81">
        <w:rPr>
          <w:bCs/>
          <w:lang w:val="uk-UA"/>
        </w:rPr>
        <w:t>д.а.</w:t>
      </w:r>
    </w:p>
    <w:p w14:paraId="2FA74ACA" w14:textId="77777777" w:rsidR="00810201" w:rsidRPr="000A0C81" w:rsidRDefault="00810201" w:rsidP="00BF037A">
      <w:pPr>
        <w:spacing w:line="276" w:lineRule="auto"/>
        <w:ind w:left="5670" w:firstLine="709"/>
        <w:jc w:val="right"/>
        <w:rPr>
          <w:bCs/>
          <w:color w:val="000000"/>
          <w:lang w:val="uk-UA"/>
        </w:rPr>
      </w:pPr>
      <w:r w:rsidRPr="000A0C81">
        <w:rPr>
          <w:bCs/>
          <w:caps w:val="0"/>
          <w:lang w:val="uk-UA"/>
        </w:rPr>
        <w:t xml:space="preserve">  </w:t>
      </w:r>
    </w:p>
    <w:p w14:paraId="3FECEF3D" w14:textId="5EA6A253" w:rsidR="00810201" w:rsidRPr="000A0C81" w:rsidRDefault="00810201" w:rsidP="00BF037A">
      <w:pPr>
        <w:spacing w:line="276" w:lineRule="auto"/>
        <w:ind w:left="5103"/>
        <w:jc w:val="right"/>
        <w:rPr>
          <w:bCs/>
          <w:lang w:val="uk-UA"/>
        </w:rPr>
      </w:pPr>
      <w:r w:rsidRPr="000A0C81">
        <w:rPr>
          <w:bCs/>
          <w:lang w:val="uk-UA"/>
        </w:rPr>
        <w:t>«_____»________________20</w:t>
      </w:r>
      <w:r w:rsidR="00725A57">
        <w:rPr>
          <w:bCs/>
          <w:lang w:val="uk-UA"/>
        </w:rPr>
        <w:t>2</w:t>
      </w:r>
      <w:r w:rsidR="00746B65">
        <w:rPr>
          <w:bCs/>
          <w:lang w:val="uk-UA"/>
        </w:rPr>
        <w:t>1</w:t>
      </w:r>
      <w:r w:rsidRPr="000A0C81">
        <w:rPr>
          <w:bCs/>
          <w:lang w:val="uk-UA"/>
        </w:rPr>
        <w:t xml:space="preserve"> </w:t>
      </w:r>
      <w:r w:rsidRPr="000A0C81">
        <w:rPr>
          <w:bCs/>
          <w:caps w:val="0"/>
          <w:lang w:val="uk-UA"/>
        </w:rPr>
        <w:t>р.</w:t>
      </w:r>
    </w:p>
    <w:p w14:paraId="7FA2D86A" w14:textId="77777777" w:rsidR="00810201" w:rsidRPr="000A0C81" w:rsidRDefault="00810201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255551DF" w14:textId="77777777" w:rsidR="0043754A" w:rsidRPr="000A0C81" w:rsidRDefault="0043754A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55329920" w14:textId="77777777" w:rsidR="0043754A" w:rsidRPr="000A0C81" w:rsidRDefault="0043754A" w:rsidP="00BF037A">
      <w:pPr>
        <w:spacing w:line="276" w:lineRule="auto"/>
        <w:ind w:firstLine="709"/>
        <w:jc w:val="center"/>
        <w:rPr>
          <w:bCs/>
          <w:lang w:val="uk-UA"/>
        </w:rPr>
      </w:pPr>
    </w:p>
    <w:p w14:paraId="1129348C" w14:textId="77777777" w:rsidR="00810201" w:rsidRPr="00725A57" w:rsidRDefault="00810201" w:rsidP="00BF037A">
      <w:pPr>
        <w:spacing w:line="276" w:lineRule="auto"/>
        <w:ind w:firstLine="709"/>
        <w:jc w:val="center"/>
        <w:rPr>
          <w:b/>
          <w:lang w:val="uk-UA"/>
        </w:rPr>
      </w:pPr>
      <w:r w:rsidRPr="00725A57">
        <w:rPr>
          <w:b/>
          <w:lang w:val="uk-UA"/>
        </w:rPr>
        <w:t>ЗВІТ</w:t>
      </w:r>
    </w:p>
    <w:p w14:paraId="74D1A31E" w14:textId="42769669" w:rsidR="00810201" w:rsidRPr="00725A57" w:rsidRDefault="00810201" w:rsidP="00BF037A">
      <w:pPr>
        <w:spacing w:line="276" w:lineRule="auto"/>
        <w:ind w:firstLine="709"/>
        <w:jc w:val="center"/>
        <w:rPr>
          <w:b/>
          <w:caps w:val="0"/>
          <w:lang w:val="uk-UA"/>
        </w:rPr>
      </w:pPr>
      <w:bookmarkStart w:id="0" w:name="_Hlk71646473"/>
      <w:r w:rsidRPr="00725A57">
        <w:rPr>
          <w:b/>
          <w:caps w:val="0"/>
          <w:lang w:val="uk-UA"/>
        </w:rPr>
        <w:t>ПРО РОБОТУ</w:t>
      </w:r>
      <w:r w:rsidR="00FE4306">
        <w:rPr>
          <w:b/>
          <w:caps w:val="0"/>
          <w:lang w:val="uk-UA"/>
        </w:rPr>
        <w:t xml:space="preserve"> СТУДЕНТСЬКОГО НАУКОВОГО</w:t>
      </w:r>
      <w:r w:rsidRPr="00725A57">
        <w:rPr>
          <w:b/>
          <w:caps w:val="0"/>
          <w:lang w:val="uk-UA"/>
        </w:rPr>
        <w:t xml:space="preserve"> ГУРТКА  </w:t>
      </w:r>
      <w:bookmarkEnd w:id="0"/>
      <w:r w:rsidRPr="00725A57">
        <w:rPr>
          <w:b/>
          <w:caps w:val="0"/>
          <w:lang w:val="uk-UA"/>
        </w:rPr>
        <w:t>«САНІТАРНА І ХАРЧОВА МІКРОБІОЛОГІЯ»</w:t>
      </w:r>
    </w:p>
    <w:p w14:paraId="287F3B5B" w14:textId="17FA069F" w:rsidR="00725A57" w:rsidRPr="00305D02" w:rsidRDefault="00725A57" w:rsidP="00BF037A">
      <w:pPr>
        <w:spacing w:line="276" w:lineRule="auto"/>
        <w:ind w:firstLine="709"/>
        <w:jc w:val="center"/>
        <w:outlineLvl w:val="0"/>
        <w:rPr>
          <w:b/>
          <w:caps w:val="0"/>
          <w:lang w:val="uk-UA"/>
        </w:rPr>
      </w:pPr>
      <w:r w:rsidRPr="00305D02">
        <w:rPr>
          <w:b/>
          <w:caps w:val="0"/>
          <w:lang w:val="uk-UA"/>
        </w:rPr>
        <w:t>ПРИ КАФЕДРІ ЕПІЗООТОЛОГІЇ, МІКРОБІОЛОГІЇ І ВІРУСОЛОГІЇ</w:t>
      </w:r>
      <w:r w:rsidR="00746B65">
        <w:rPr>
          <w:b/>
          <w:caps w:val="0"/>
          <w:lang w:val="uk-UA"/>
        </w:rPr>
        <w:t xml:space="preserve"> </w:t>
      </w:r>
      <w:r w:rsidRPr="00305D02">
        <w:rPr>
          <w:b/>
          <w:caps w:val="0"/>
          <w:lang w:val="uk-UA"/>
        </w:rPr>
        <w:t>ЗА 20</w:t>
      </w:r>
      <w:r w:rsidR="00746B65">
        <w:rPr>
          <w:b/>
          <w:caps w:val="0"/>
          <w:lang w:val="uk-UA"/>
        </w:rPr>
        <w:t>20</w:t>
      </w:r>
      <w:r w:rsidRPr="00305D02">
        <w:rPr>
          <w:b/>
          <w:caps w:val="0"/>
          <w:lang w:val="uk-UA"/>
        </w:rPr>
        <w:t xml:space="preserve"> - 202</w:t>
      </w:r>
      <w:r w:rsidR="00746B65">
        <w:rPr>
          <w:b/>
          <w:caps w:val="0"/>
          <w:lang w:val="uk-UA"/>
        </w:rPr>
        <w:t>1</w:t>
      </w:r>
      <w:r w:rsidRPr="00305D02">
        <w:rPr>
          <w:b/>
          <w:caps w:val="0"/>
          <w:lang w:val="uk-UA"/>
        </w:rPr>
        <w:t xml:space="preserve"> Н.Р.</w:t>
      </w:r>
    </w:p>
    <w:p w14:paraId="2130980F" w14:textId="77777777" w:rsidR="00810201" w:rsidRPr="000A0C81" w:rsidRDefault="00810201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60463470" w14:textId="77777777" w:rsidR="00481697" w:rsidRPr="000A0C81" w:rsidRDefault="00481697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0056A759" w14:textId="77777777" w:rsidR="00810201" w:rsidRPr="000A0C81" w:rsidRDefault="00810201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Напрям роботи гуртка – дослідження об’єктів зовнішнього середовища, тваринницької сировини і готових харчових продуктів за мікробіологічними показниками.</w:t>
      </w:r>
    </w:p>
    <w:p w14:paraId="175EC213" w14:textId="58480E1B" w:rsidR="0043754A" w:rsidRPr="000A0C81" w:rsidRDefault="00810201" w:rsidP="00BF037A">
      <w:pPr>
        <w:spacing w:line="276" w:lineRule="auto"/>
        <w:ind w:firstLine="709"/>
        <w:jc w:val="both"/>
        <w:rPr>
          <w:bCs/>
          <w:lang w:val="uk-UA"/>
        </w:rPr>
      </w:pPr>
      <w:r w:rsidRPr="000A0C81">
        <w:rPr>
          <w:bCs/>
          <w:caps w:val="0"/>
          <w:lang w:val="uk-UA"/>
        </w:rPr>
        <w:t>Кількість студентів-гуртківців у 20</w:t>
      </w:r>
      <w:r w:rsidR="00746B65">
        <w:rPr>
          <w:bCs/>
          <w:caps w:val="0"/>
          <w:lang w:val="uk-UA"/>
        </w:rPr>
        <w:t>20</w:t>
      </w:r>
      <w:r w:rsidR="00BF037A">
        <w:rPr>
          <w:bCs/>
          <w:caps w:val="0"/>
          <w:lang w:val="uk-UA"/>
        </w:rPr>
        <w:t xml:space="preserve"> </w:t>
      </w:r>
      <w:r w:rsidR="00BF037A" w:rsidRPr="000A0C81">
        <w:rPr>
          <w:bCs/>
          <w:caps w:val="0"/>
          <w:lang w:val="uk-UA"/>
        </w:rPr>
        <w:t>–</w:t>
      </w:r>
      <w:r w:rsidR="00BF037A">
        <w:rPr>
          <w:bCs/>
          <w:caps w:val="0"/>
          <w:lang w:val="uk-UA"/>
        </w:rPr>
        <w:t xml:space="preserve"> </w:t>
      </w:r>
      <w:r w:rsidRPr="000A0C81">
        <w:rPr>
          <w:bCs/>
          <w:caps w:val="0"/>
          <w:lang w:val="uk-UA"/>
        </w:rPr>
        <w:t>20</w:t>
      </w:r>
      <w:r w:rsidR="00BF037A">
        <w:rPr>
          <w:bCs/>
          <w:caps w:val="0"/>
          <w:lang w:val="uk-UA"/>
        </w:rPr>
        <w:t>2</w:t>
      </w:r>
      <w:r w:rsidR="00746B65">
        <w:rPr>
          <w:bCs/>
          <w:caps w:val="0"/>
          <w:lang w:val="uk-UA"/>
        </w:rPr>
        <w:t>1</w:t>
      </w:r>
      <w:r w:rsidRPr="000A0C81">
        <w:rPr>
          <w:bCs/>
          <w:caps w:val="0"/>
          <w:lang w:val="uk-UA"/>
        </w:rPr>
        <w:t xml:space="preserve"> навч</w:t>
      </w:r>
      <w:r w:rsidR="0043754A" w:rsidRPr="000A0C81">
        <w:rPr>
          <w:bCs/>
          <w:caps w:val="0"/>
          <w:lang w:val="uk-UA"/>
        </w:rPr>
        <w:t xml:space="preserve">альному році </w:t>
      </w:r>
      <w:r w:rsidRPr="000A0C81">
        <w:rPr>
          <w:bCs/>
          <w:caps w:val="0"/>
          <w:lang w:val="uk-UA"/>
        </w:rPr>
        <w:t>– 1</w:t>
      </w:r>
      <w:r w:rsidR="00C1748F" w:rsidRPr="000A0C81">
        <w:rPr>
          <w:bCs/>
          <w:caps w:val="0"/>
          <w:lang w:val="uk-UA"/>
        </w:rPr>
        <w:t>0</w:t>
      </w:r>
      <w:r w:rsidRPr="000A0C81">
        <w:rPr>
          <w:bCs/>
          <w:caps w:val="0"/>
          <w:lang w:val="uk-UA"/>
        </w:rPr>
        <w:t xml:space="preserve"> студентів.</w:t>
      </w:r>
      <w:r w:rsidR="00C1748F" w:rsidRPr="000A0C81">
        <w:rPr>
          <w:bCs/>
          <w:caps w:val="0"/>
          <w:lang w:val="uk-UA"/>
        </w:rPr>
        <w:t xml:space="preserve"> </w:t>
      </w:r>
      <w:r w:rsidR="0043754A" w:rsidRPr="000A0C81">
        <w:rPr>
          <w:bCs/>
          <w:lang w:val="uk-UA"/>
        </w:rPr>
        <w:t>С</w:t>
      </w:r>
      <w:r w:rsidR="001B3DF7" w:rsidRPr="000A0C81">
        <w:rPr>
          <w:bCs/>
          <w:caps w:val="0"/>
          <w:lang w:val="uk-UA"/>
        </w:rPr>
        <w:t xml:space="preserve">тароста гуртка – студентка </w:t>
      </w:r>
      <w:r w:rsidR="003E4951" w:rsidRPr="000A0C81">
        <w:rPr>
          <w:bCs/>
          <w:caps w:val="0"/>
          <w:lang w:val="uk-UA"/>
        </w:rPr>
        <w:t>2</w:t>
      </w:r>
      <w:r w:rsidR="00C1748F" w:rsidRPr="000A0C81">
        <w:rPr>
          <w:bCs/>
          <w:caps w:val="0"/>
          <w:lang w:val="uk-UA"/>
        </w:rPr>
        <w:t xml:space="preserve"> курсу </w:t>
      </w:r>
      <w:r w:rsidR="00400767">
        <w:rPr>
          <w:bCs/>
          <w:caps w:val="0"/>
          <w:lang w:val="uk-UA"/>
        </w:rPr>
        <w:t>8</w:t>
      </w:r>
      <w:r w:rsidR="00BC30A2" w:rsidRPr="000A0C81">
        <w:rPr>
          <w:bCs/>
          <w:caps w:val="0"/>
          <w:lang w:val="uk-UA"/>
        </w:rPr>
        <w:t xml:space="preserve"> груп</w:t>
      </w:r>
      <w:r w:rsidR="003E4951" w:rsidRPr="000A0C81">
        <w:rPr>
          <w:bCs/>
          <w:caps w:val="0"/>
          <w:lang w:val="uk-UA"/>
        </w:rPr>
        <w:t>и</w:t>
      </w:r>
      <w:r w:rsidR="00C1748F" w:rsidRPr="000A0C81">
        <w:rPr>
          <w:bCs/>
          <w:caps w:val="0"/>
          <w:lang w:val="uk-UA"/>
        </w:rPr>
        <w:t xml:space="preserve"> </w:t>
      </w:r>
      <w:r w:rsidR="0043754A" w:rsidRPr="000A0C81">
        <w:rPr>
          <w:bCs/>
          <w:lang w:val="uk-UA"/>
        </w:rPr>
        <w:t xml:space="preserve">ФВМ </w:t>
      </w:r>
      <w:r w:rsidR="00400767">
        <w:rPr>
          <w:bCs/>
          <w:caps w:val="0"/>
          <w:lang w:val="uk-UA"/>
        </w:rPr>
        <w:t>Родін</w:t>
      </w:r>
      <w:r w:rsidR="00BF037A">
        <w:rPr>
          <w:bCs/>
          <w:caps w:val="0"/>
          <w:lang w:val="uk-UA"/>
        </w:rPr>
        <w:t xml:space="preserve">а </w:t>
      </w:r>
      <w:r w:rsidR="00400767">
        <w:rPr>
          <w:bCs/>
          <w:caps w:val="0"/>
          <w:lang w:val="uk-UA"/>
        </w:rPr>
        <w:t>Анна</w:t>
      </w:r>
      <w:r w:rsidR="00BC30A2" w:rsidRPr="000A0C81">
        <w:rPr>
          <w:bCs/>
          <w:lang w:val="uk-UA"/>
        </w:rPr>
        <w:t>.</w:t>
      </w:r>
    </w:p>
    <w:p w14:paraId="294803FC" w14:textId="407A1FA4" w:rsidR="00810201" w:rsidRPr="000A0C81" w:rsidRDefault="00725A57" w:rsidP="00BF037A">
      <w:pPr>
        <w:spacing w:line="276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Науково-дослідна робота студентів-гуртківців проводилась на базі кафедри епізоотології, мікробіології і вірусології у навчальній лабораторії </w:t>
      </w:r>
      <w:r w:rsidR="00810201" w:rsidRPr="000A0C81">
        <w:rPr>
          <w:bCs/>
          <w:caps w:val="0"/>
          <w:lang w:val="uk-UA"/>
        </w:rPr>
        <w:t>«Санітарної і харчової мікробіології»</w:t>
      </w:r>
      <w:r w:rsidR="00400767">
        <w:rPr>
          <w:bCs/>
          <w:caps w:val="0"/>
          <w:lang w:val="uk-UA"/>
        </w:rPr>
        <w:t xml:space="preserve"> </w:t>
      </w:r>
      <w:bookmarkStart w:id="1" w:name="_Hlk71646561"/>
      <w:r w:rsidR="00400767">
        <w:rPr>
          <w:bCs/>
          <w:caps w:val="0"/>
          <w:lang w:val="uk-UA"/>
        </w:rPr>
        <w:t xml:space="preserve">та </w:t>
      </w:r>
      <w:r w:rsidR="00FE4306">
        <w:rPr>
          <w:bCs/>
          <w:caps w:val="0"/>
          <w:lang w:val="uk-UA"/>
        </w:rPr>
        <w:t xml:space="preserve">у вигляді семінарів </w:t>
      </w:r>
      <w:r w:rsidR="00400767">
        <w:rPr>
          <w:bCs/>
          <w:caps w:val="0"/>
          <w:lang w:val="uk-UA"/>
        </w:rPr>
        <w:t xml:space="preserve">онлайн на платформі </w:t>
      </w:r>
      <w:r w:rsidR="00400767">
        <w:rPr>
          <w:bCs/>
          <w:caps w:val="0"/>
          <w:lang w:val="en-US"/>
        </w:rPr>
        <w:t>Cisco</w:t>
      </w:r>
      <w:r w:rsidR="00400767" w:rsidRPr="00400767">
        <w:rPr>
          <w:bCs/>
          <w:caps w:val="0"/>
          <w:lang w:val="uk-UA"/>
        </w:rPr>
        <w:t xml:space="preserve"> </w:t>
      </w:r>
      <w:r w:rsidR="00400767">
        <w:rPr>
          <w:bCs/>
          <w:caps w:val="0"/>
          <w:lang w:val="en-US"/>
        </w:rPr>
        <w:t>Web</w:t>
      </w:r>
      <w:r w:rsidR="00756522">
        <w:rPr>
          <w:bCs/>
          <w:caps w:val="0"/>
          <w:lang w:val="en-US"/>
        </w:rPr>
        <w:t>ex</w:t>
      </w:r>
      <w:bookmarkEnd w:id="1"/>
      <w:r>
        <w:rPr>
          <w:bCs/>
          <w:caps w:val="0"/>
          <w:lang w:val="uk-UA"/>
        </w:rPr>
        <w:t xml:space="preserve">. </w:t>
      </w:r>
      <w:r w:rsidR="00810201" w:rsidRPr="000A0C81">
        <w:rPr>
          <w:bCs/>
          <w:caps w:val="0"/>
          <w:lang w:val="uk-UA"/>
        </w:rPr>
        <w:t>План роботи наукового гуртка</w:t>
      </w:r>
      <w:r w:rsidR="001B3DF7" w:rsidRPr="000A0C81">
        <w:rPr>
          <w:bCs/>
          <w:caps w:val="0"/>
          <w:lang w:val="uk-UA"/>
        </w:rPr>
        <w:t xml:space="preserve"> на 20</w:t>
      </w:r>
      <w:r w:rsidR="00400767">
        <w:rPr>
          <w:bCs/>
          <w:caps w:val="0"/>
          <w:lang w:val="uk-UA"/>
        </w:rPr>
        <w:t>20</w:t>
      </w:r>
      <w:r>
        <w:rPr>
          <w:bCs/>
          <w:caps w:val="0"/>
          <w:lang w:val="uk-UA"/>
        </w:rPr>
        <w:t xml:space="preserve"> </w:t>
      </w:r>
      <w:r w:rsidR="00BF037A" w:rsidRPr="000A0C81">
        <w:rPr>
          <w:bCs/>
          <w:caps w:val="0"/>
          <w:lang w:val="uk-UA"/>
        </w:rPr>
        <w:t>–</w:t>
      </w:r>
      <w:r w:rsidR="00BF037A">
        <w:rPr>
          <w:bCs/>
          <w:caps w:val="0"/>
          <w:lang w:val="uk-UA"/>
        </w:rPr>
        <w:t xml:space="preserve"> </w:t>
      </w:r>
      <w:r w:rsidR="0043754A" w:rsidRPr="000A0C81">
        <w:rPr>
          <w:bCs/>
          <w:caps w:val="0"/>
          <w:lang w:val="uk-UA"/>
        </w:rPr>
        <w:t>20</w:t>
      </w:r>
      <w:r>
        <w:rPr>
          <w:bCs/>
          <w:caps w:val="0"/>
          <w:lang w:val="uk-UA"/>
        </w:rPr>
        <w:t>2</w:t>
      </w:r>
      <w:r w:rsidR="00400767">
        <w:rPr>
          <w:bCs/>
          <w:caps w:val="0"/>
          <w:lang w:val="uk-UA"/>
        </w:rPr>
        <w:t>1</w:t>
      </w:r>
      <w:r w:rsidR="0043754A" w:rsidRPr="000A0C81">
        <w:rPr>
          <w:bCs/>
          <w:caps w:val="0"/>
          <w:lang w:val="uk-UA"/>
        </w:rPr>
        <w:t xml:space="preserve"> н.</w:t>
      </w:r>
      <w:r w:rsidR="003E4951" w:rsidRPr="000A0C81">
        <w:rPr>
          <w:bCs/>
          <w:caps w:val="0"/>
          <w:lang w:val="uk-UA"/>
        </w:rPr>
        <w:t xml:space="preserve"> </w:t>
      </w:r>
      <w:r w:rsidR="0043754A" w:rsidRPr="000A0C81">
        <w:rPr>
          <w:bCs/>
          <w:caps w:val="0"/>
          <w:lang w:val="uk-UA"/>
        </w:rPr>
        <w:t xml:space="preserve">р. </w:t>
      </w:r>
      <w:r w:rsidR="00810201" w:rsidRPr="000A0C81">
        <w:rPr>
          <w:bCs/>
          <w:caps w:val="0"/>
          <w:lang w:val="uk-UA"/>
        </w:rPr>
        <w:t xml:space="preserve"> виконаний у повному обсязі. </w:t>
      </w:r>
    </w:p>
    <w:p w14:paraId="4ACD9B6A" w14:textId="42776EDB" w:rsidR="00810201" w:rsidRPr="000A0C81" w:rsidRDefault="00810201" w:rsidP="00BF037A">
      <w:pPr>
        <w:spacing w:line="276" w:lineRule="auto"/>
        <w:ind w:firstLine="709"/>
        <w:jc w:val="both"/>
        <w:outlineLvl w:val="0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Протягом звітного періоду студенти-гуртківці вивчали мікрофлору навколишнього середовища, продовольчої сировини та харчових продуктів тваринного й рослинного походження. Вивчали процеси, які виникають внаслідок життєдіяльності мікроорганізмів під час всього технічного циклу харчових продуктів. Досліджували промислові штами мікроорганізмів. Досліджували мікроорганізми, що містяться в навколишньому середовищі і здатні вражати як тварин, так і людину, а також викликати псування харчових продуктів і бути причиною харчових бактерійних отруєнь. </w:t>
      </w:r>
    </w:p>
    <w:p w14:paraId="4CD01EC1" w14:textId="0F585AB7" w:rsidR="0043754A" w:rsidRPr="000A0C81" w:rsidRDefault="00756522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Родіна Анна</w:t>
      </w:r>
      <w:r w:rsidR="00C1748F" w:rsidRPr="000A0C81">
        <w:rPr>
          <w:bCs/>
          <w:caps w:val="0"/>
          <w:lang w:val="uk-UA"/>
        </w:rPr>
        <w:t xml:space="preserve"> </w:t>
      </w:r>
      <w:r w:rsidR="001B3DF7" w:rsidRPr="000A0C81">
        <w:rPr>
          <w:bCs/>
          <w:caps w:val="0"/>
          <w:lang w:val="uk-UA"/>
        </w:rPr>
        <w:t>підготува</w:t>
      </w:r>
      <w:r w:rsidR="00BC30A2" w:rsidRPr="000A0C81">
        <w:rPr>
          <w:bCs/>
          <w:caps w:val="0"/>
          <w:lang w:val="uk-UA"/>
        </w:rPr>
        <w:t>ла</w:t>
      </w:r>
      <w:r w:rsidR="00481697" w:rsidRPr="000A0C81">
        <w:rPr>
          <w:bCs/>
          <w:caps w:val="0"/>
          <w:lang w:val="uk-UA"/>
        </w:rPr>
        <w:t xml:space="preserve"> наукову роботу </w:t>
      </w:r>
      <w:r w:rsidR="00481697" w:rsidRPr="000A0C81">
        <w:rPr>
          <w:bCs/>
          <w:iCs/>
          <w:caps w:val="0"/>
          <w:lang w:val="uk-UA"/>
        </w:rPr>
        <w:t xml:space="preserve">на тему: </w:t>
      </w:r>
      <w:r w:rsidR="00353BA8" w:rsidRPr="00353BA8">
        <w:rPr>
          <w:bCs/>
          <w:caps w:val="0"/>
          <w:lang w:val="uk-UA"/>
        </w:rPr>
        <w:t>«В</w:t>
      </w:r>
      <w:r w:rsidR="002E3E6C" w:rsidRPr="00353BA8">
        <w:rPr>
          <w:bCs/>
          <w:caps w:val="0"/>
          <w:lang w:val="uk-UA"/>
        </w:rPr>
        <w:t>ивчення чутливості стафілококів до антибіотиків</w:t>
      </w:r>
      <w:r w:rsidR="00353BA8" w:rsidRPr="00353BA8">
        <w:rPr>
          <w:bCs/>
          <w:caps w:val="0"/>
          <w:lang w:val="uk-UA"/>
        </w:rPr>
        <w:t>»</w:t>
      </w:r>
      <w:r w:rsidR="00481697" w:rsidRPr="000A0C81">
        <w:rPr>
          <w:bCs/>
          <w:caps w:val="0"/>
          <w:lang w:val="uk-UA"/>
        </w:rPr>
        <w:t xml:space="preserve"> і </w:t>
      </w:r>
      <w:r w:rsidR="00C1748F" w:rsidRPr="000A0C81">
        <w:rPr>
          <w:bCs/>
          <w:caps w:val="0"/>
          <w:lang w:val="uk-UA"/>
        </w:rPr>
        <w:t>прийня</w:t>
      </w:r>
      <w:r w:rsidR="00BC30A2" w:rsidRPr="000A0C81">
        <w:rPr>
          <w:bCs/>
          <w:caps w:val="0"/>
          <w:lang w:val="uk-UA"/>
        </w:rPr>
        <w:t>ла</w:t>
      </w:r>
      <w:r w:rsidR="00C1748F" w:rsidRPr="000A0C81">
        <w:rPr>
          <w:bCs/>
          <w:caps w:val="0"/>
          <w:lang w:val="uk-UA"/>
        </w:rPr>
        <w:t xml:space="preserve"> участь </w:t>
      </w:r>
      <w:r w:rsidR="00C1748F" w:rsidRPr="000A0C81">
        <w:rPr>
          <w:bCs/>
          <w:iCs/>
          <w:caps w:val="0"/>
          <w:lang w:val="uk-UA"/>
        </w:rPr>
        <w:t>у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Всеукраїнському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конкурсі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студентських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наукових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робіт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з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природничих</w:t>
      </w:r>
      <w:r w:rsidR="00C1748F" w:rsidRPr="000A0C81">
        <w:rPr>
          <w:bCs/>
          <w:iCs/>
          <w:lang w:val="uk-UA"/>
        </w:rPr>
        <w:t xml:space="preserve">, </w:t>
      </w:r>
      <w:r w:rsidR="00C1748F" w:rsidRPr="000A0C81">
        <w:rPr>
          <w:bCs/>
          <w:iCs/>
          <w:caps w:val="0"/>
          <w:lang w:val="uk-UA"/>
        </w:rPr>
        <w:t>технічних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і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гуманітарних</w:t>
      </w:r>
      <w:r w:rsidR="00C1748F" w:rsidRPr="000A0C81">
        <w:rPr>
          <w:bCs/>
          <w:iCs/>
          <w:lang w:val="uk-UA"/>
        </w:rPr>
        <w:t xml:space="preserve"> </w:t>
      </w:r>
      <w:r w:rsidR="00C1748F" w:rsidRPr="000A0C81">
        <w:rPr>
          <w:bCs/>
          <w:iCs/>
          <w:caps w:val="0"/>
          <w:lang w:val="uk-UA"/>
        </w:rPr>
        <w:t>наук</w:t>
      </w:r>
      <w:r w:rsidR="00C1748F" w:rsidRPr="000A0C81">
        <w:rPr>
          <w:bCs/>
          <w:lang w:val="en-US"/>
        </w:rPr>
        <w:t> </w:t>
      </w:r>
      <w:r w:rsidR="00C1748F" w:rsidRPr="000A0C81">
        <w:rPr>
          <w:bCs/>
          <w:caps w:val="0"/>
          <w:lang w:val="uk-UA"/>
        </w:rPr>
        <w:t>у</w:t>
      </w:r>
      <w:r w:rsidR="00C1748F" w:rsidRPr="000A0C81">
        <w:rPr>
          <w:bCs/>
          <w:lang w:val="uk-UA"/>
        </w:rPr>
        <w:t xml:space="preserve"> </w:t>
      </w:r>
      <w:r w:rsidR="00C1748F" w:rsidRPr="000A0C81">
        <w:rPr>
          <w:bCs/>
          <w:iCs/>
          <w:lang w:val="uk-UA"/>
        </w:rPr>
        <w:t>20</w:t>
      </w:r>
      <w:r w:rsidR="00353BA8">
        <w:rPr>
          <w:bCs/>
          <w:iCs/>
          <w:lang w:val="uk-UA"/>
        </w:rPr>
        <w:t>20</w:t>
      </w:r>
      <w:r w:rsidR="00C1748F" w:rsidRPr="000A0C81">
        <w:rPr>
          <w:bCs/>
          <w:iCs/>
          <w:lang w:val="uk-UA"/>
        </w:rPr>
        <w:t>/20</w:t>
      </w:r>
      <w:r w:rsidR="00BF037A">
        <w:rPr>
          <w:bCs/>
          <w:iCs/>
          <w:lang w:val="uk-UA"/>
        </w:rPr>
        <w:t>2</w:t>
      </w:r>
      <w:r w:rsidR="00353BA8">
        <w:rPr>
          <w:bCs/>
          <w:iCs/>
          <w:lang w:val="uk-UA"/>
        </w:rPr>
        <w:t>1</w:t>
      </w:r>
      <w:r w:rsidR="00C1748F" w:rsidRPr="000A0C81">
        <w:rPr>
          <w:bCs/>
          <w:iCs/>
          <w:caps w:val="0"/>
          <w:lang w:val="uk-UA"/>
        </w:rPr>
        <w:t xml:space="preserve"> р. в НУБіП України</w:t>
      </w:r>
      <w:r w:rsidR="00481697" w:rsidRPr="000A0C81">
        <w:rPr>
          <w:bCs/>
          <w:iCs/>
          <w:caps w:val="0"/>
          <w:lang w:val="uk-UA"/>
        </w:rPr>
        <w:t>.</w:t>
      </w:r>
      <w:r w:rsidR="00C1748F" w:rsidRPr="000A0C81">
        <w:rPr>
          <w:bCs/>
          <w:iCs/>
          <w:caps w:val="0"/>
          <w:lang w:val="uk-UA"/>
        </w:rPr>
        <w:t xml:space="preserve"> </w:t>
      </w:r>
    </w:p>
    <w:p w14:paraId="3BAB20DB" w14:textId="6EFF079B" w:rsidR="001F7E2A" w:rsidRPr="000A0C81" w:rsidRDefault="00353BA8" w:rsidP="00BF037A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Також Родіна Анна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прийняла участь 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>74-</w:t>
      </w:r>
      <w:r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іжнародній науковій студентській інтернет-конференції  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sz w:val="28"/>
          <w:szCs w:val="28"/>
          <w:lang w:val="uk-UA"/>
        </w:rPr>
        <w:t>25 березня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4465FA">
        <w:rPr>
          <w:rFonts w:ascii="Times New Roman" w:hAnsi="Times New Roman"/>
          <w:bCs/>
          <w:sz w:val="28"/>
          <w:szCs w:val="28"/>
          <w:lang w:val="uk-UA"/>
        </w:rPr>
        <w:t>1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 р., м. </w:t>
      </w:r>
      <w:r>
        <w:rPr>
          <w:rFonts w:ascii="Times New Roman" w:hAnsi="Times New Roman"/>
          <w:bCs/>
          <w:sz w:val="28"/>
          <w:szCs w:val="28"/>
          <w:lang w:val="uk-UA"/>
        </w:rPr>
        <w:t>Кишинів, Молдова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доповіддю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 на тему: «Дослідження 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>збережен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>ст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 xml:space="preserve"> Y.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53BA8">
        <w:rPr>
          <w:rFonts w:ascii="Times New Roman" w:hAnsi="Times New Roman"/>
          <w:bCs/>
          <w:sz w:val="28"/>
          <w:szCs w:val="28"/>
          <w:lang w:val="uk-UA"/>
        </w:rPr>
        <w:t>enterocolitica у м’ясному фарші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5B29D86B" w14:textId="1AB9F494" w:rsidR="00725A57" w:rsidRDefault="00725A57" w:rsidP="00BF037A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Підготовлено доповіді студентів-гуртківців та опубліковано тези доповідей на </w:t>
      </w:r>
      <w:r w:rsidRPr="000A0C81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Міжнародній науково-практичній</w:t>
      </w:r>
      <w:r w:rsidRPr="000A0C81">
        <w:rPr>
          <w:rFonts w:ascii="Times New Roman" w:hAnsi="Times New Roman"/>
          <w:bCs/>
          <w:sz w:val="28"/>
          <w:szCs w:val="28"/>
        </w:rPr>
        <w:t> 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>інтернет-конференції викладачів і студентів «Актуальні аспекти біології тварин, ветеринарної медицини та ветеринарно-санітарної експертизи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м. Дніпро, 6</w:t>
      </w:r>
      <w:r w:rsidR="00DB7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717F" w:rsidRPr="000A0C81">
        <w:rPr>
          <w:bCs/>
          <w:lang w:val="uk-UA"/>
        </w:rPr>
        <w:t>–</w:t>
      </w:r>
      <w:r w:rsidR="00DB717F">
        <w:rPr>
          <w:bCs/>
          <w:lang w:val="uk-UA"/>
        </w:rPr>
        <w:t xml:space="preserve"> 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>7 травня 202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1 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., що відбулася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 базі 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>Дніпровськ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аграрно-економічн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Cs/>
          <w:sz w:val="28"/>
          <w:szCs w:val="28"/>
          <w:lang w:val="uk-UA"/>
        </w:rPr>
        <w:t>у,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Науково-дослідн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центр</w:t>
      </w:r>
      <w:r w:rsidR="00353BA8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0A0C81">
        <w:rPr>
          <w:rFonts w:ascii="Times New Roman" w:hAnsi="Times New Roman"/>
          <w:bCs/>
          <w:sz w:val="28"/>
          <w:szCs w:val="28"/>
          <w:lang w:val="uk-UA"/>
        </w:rPr>
        <w:t xml:space="preserve"> біобезпеки та екологічного контролю ресурсів АПК: </w:t>
      </w:r>
    </w:p>
    <w:p w14:paraId="4E17C50D" w14:textId="5B4B1FC7" w:rsidR="00BF037A" w:rsidRDefault="00353BA8" w:rsidP="00BF037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E3E6C">
        <w:rPr>
          <w:rFonts w:ascii="Times New Roman" w:hAnsi="Times New Roman"/>
          <w:bCs/>
          <w:sz w:val="28"/>
          <w:szCs w:val="28"/>
          <w:lang w:val="uk-UA"/>
        </w:rPr>
        <w:t>Дембіцька Тетяна «Д</w:t>
      </w:r>
      <w:r w:rsidR="002E3E6C" w:rsidRPr="002E3E6C">
        <w:rPr>
          <w:rFonts w:ascii="Times New Roman" w:hAnsi="Times New Roman"/>
          <w:bCs/>
          <w:sz w:val="28"/>
          <w:szCs w:val="28"/>
          <w:lang w:val="uk-UA"/>
        </w:rPr>
        <w:t>ослідження мікрофлори пліснявих сирів</w:t>
      </w:r>
      <w:r w:rsidR="002E3E6C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6C0EEC6F" w14:textId="0883647F" w:rsidR="002E3E6C" w:rsidRDefault="002E3E6C" w:rsidP="00BF037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Демидюк Назар «</w:t>
      </w:r>
      <w:r w:rsidRPr="002E3E6C">
        <w:rPr>
          <w:rFonts w:ascii="Times New Roman" w:hAnsi="Times New Roman"/>
          <w:bCs/>
          <w:sz w:val="28"/>
          <w:szCs w:val="28"/>
          <w:lang w:val="uk-UA"/>
        </w:rPr>
        <w:t>Дослідження антагоністичних  властивостей  біфідобактерій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33B31575" w14:textId="76746326" w:rsidR="002E3E6C" w:rsidRDefault="002E3E6C" w:rsidP="00BF037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Тарасова Марія «</w:t>
      </w:r>
      <w:r w:rsidRPr="002E3E6C">
        <w:rPr>
          <w:rFonts w:ascii="Times New Roman" w:hAnsi="Times New Roman"/>
          <w:bCs/>
          <w:sz w:val="28"/>
          <w:szCs w:val="28"/>
          <w:lang w:val="uk-UA"/>
        </w:rPr>
        <w:t>Мікрофлора повітря закритих приміщень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6A0C8D95" w14:textId="7019CA6D" w:rsidR="002E3E6C" w:rsidRDefault="002E3E6C" w:rsidP="00BF037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Чугуєва Аліна «С</w:t>
      </w:r>
      <w:r w:rsidRPr="002E3E6C">
        <w:rPr>
          <w:rFonts w:ascii="Times New Roman" w:hAnsi="Times New Roman"/>
          <w:bCs/>
          <w:sz w:val="28"/>
          <w:szCs w:val="28"/>
          <w:lang w:val="uk-UA"/>
        </w:rPr>
        <w:t>анітарно-бактеріологічний контроль об’єктів навчальної мікробіологічної лабораторії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2877A9B7" w14:textId="6933DEC3" w:rsidR="002E3E6C" w:rsidRPr="002E3E6C" w:rsidRDefault="002E3E6C" w:rsidP="00BF037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Підлужній Вадим «</w:t>
      </w:r>
      <w:r w:rsidRPr="002E3E6C">
        <w:rPr>
          <w:rFonts w:ascii="Times New Roman" w:hAnsi="Times New Roman"/>
          <w:bCs/>
          <w:sz w:val="28"/>
          <w:szCs w:val="28"/>
          <w:lang w:val="uk-UA"/>
        </w:rPr>
        <w:t>Дослідження впливу дезінфектантів на бакт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2E3E6C">
        <w:rPr>
          <w:rFonts w:ascii="Times New Roman" w:hAnsi="Times New Roman"/>
          <w:bCs/>
          <w:sz w:val="28"/>
          <w:szCs w:val="28"/>
          <w:lang w:val="uk-UA"/>
        </w:rPr>
        <w:t>ріальні збудники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60B55092" w14:textId="26E0CC87" w:rsidR="00725A57" w:rsidRPr="002E3E6C" w:rsidRDefault="00725A57" w:rsidP="00BF037A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E360B2" w14:textId="77777777" w:rsidR="00481697" w:rsidRPr="000A0C81" w:rsidRDefault="00481697" w:rsidP="00BF037A">
      <w:pPr>
        <w:pStyle w:val="a3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uk-UA"/>
        </w:rPr>
      </w:pPr>
      <w:r w:rsidRPr="000A0C81">
        <w:rPr>
          <w:bCs/>
          <w:color w:val="000000"/>
          <w:sz w:val="28"/>
          <w:szCs w:val="28"/>
          <w:lang w:val="uk-UA"/>
        </w:rPr>
        <w:t xml:space="preserve">Діяльність </w:t>
      </w:r>
      <w:r w:rsidRPr="000A0C81">
        <w:rPr>
          <w:bCs/>
          <w:color w:val="000000"/>
          <w:sz w:val="28"/>
          <w:szCs w:val="28"/>
          <w:lang w:val="en-US"/>
        </w:rPr>
        <w:t>web</w:t>
      </w:r>
      <w:r w:rsidRPr="000A0C81">
        <w:rPr>
          <w:bCs/>
          <w:color w:val="000000"/>
          <w:sz w:val="28"/>
          <w:szCs w:val="28"/>
          <w:lang w:val="uk-UA"/>
        </w:rPr>
        <w:t>-сторінки гуртка «Санітарна і харчова мікробіологія» забезпечено (https://nubip.edu.ua/node/24696).</w:t>
      </w:r>
    </w:p>
    <w:p w14:paraId="310167EE" w14:textId="015263F1" w:rsidR="00810201" w:rsidRDefault="00810201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50D0C82D" w14:textId="18ED7293" w:rsidR="00BF037A" w:rsidRDefault="00BF037A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6851319D" w14:textId="77777777" w:rsidR="00DB717F" w:rsidRPr="000A0C81" w:rsidRDefault="00DB717F" w:rsidP="00BF037A">
      <w:pPr>
        <w:spacing w:line="276" w:lineRule="auto"/>
        <w:ind w:firstLine="709"/>
        <w:jc w:val="both"/>
        <w:rPr>
          <w:bCs/>
          <w:caps w:val="0"/>
          <w:lang w:val="uk-UA"/>
        </w:rPr>
      </w:pPr>
    </w:p>
    <w:p w14:paraId="1DFCD215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>Керівник гуртка</w:t>
      </w:r>
    </w:p>
    <w:p w14:paraId="2C16CDFC" w14:textId="77777777" w:rsidR="00BF037A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доцент </w:t>
      </w:r>
      <w:r w:rsidR="00BF037A">
        <w:rPr>
          <w:bCs/>
          <w:caps w:val="0"/>
          <w:lang w:val="uk-UA"/>
        </w:rPr>
        <w:t xml:space="preserve">епізоотології, </w:t>
      </w:r>
      <w:r w:rsidR="00BF037A" w:rsidRPr="000A0C81">
        <w:rPr>
          <w:bCs/>
          <w:caps w:val="0"/>
          <w:lang w:val="uk-UA"/>
        </w:rPr>
        <w:t>мікробіології</w:t>
      </w:r>
      <w:r w:rsidR="00BF037A">
        <w:rPr>
          <w:bCs/>
          <w:caps w:val="0"/>
          <w:lang w:val="uk-UA"/>
        </w:rPr>
        <w:t xml:space="preserve"> </w:t>
      </w:r>
    </w:p>
    <w:p w14:paraId="2A45F7F9" w14:textId="0DE9476E" w:rsidR="00810201" w:rsidRPr="000A0C81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43754A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ab/>
      </w:r>
      <w:r w:rsidR="00DB717F">
        <w:rPr>
          <w:bCs/>
          <w:caps w:val="0"/>
          <w:lang w:val="uk-UA"/>
        </w:rPr>
        <w:tab/>
      </w:r>
      <w:r w:rsidR="00810201" w:rsidRPr="000A0C81">
        <w:rPr>
          <w:bCs/>
          <w:caps w:val="0"/>
          <w:lang w:val="uk-UA"/>
        </w:rPr>
        <w:t>Козловська Г.В.</w:t>
      </w:r>
    </w:p>
    <w:p w14:paraId="5946E106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</w:p>
    <w:p w14:paraId="0F338DA8" w14:textId="77777777" w:rsidR="00810201" w:rsidRPr="000A0C81" w:rsidRDefault="00810201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</w:p>
    <w:p w14:paraId="42BFA9B3" w14:textId="77777777" w:rsidR="00BF037A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 w:rsidRPr="000A0C81">
        <w:rPr>
          <w:bCs/>
          <w:caps w:val="0"/>
          <w:lang w:val="uk-UA"/>
        </w:rPr>
        <w:t xml:space="preserve">Зав. кафедри </w:t>
      </w:r>
      <w:r>
        <w:rPr>
          <w:bCs/>
          <w:caps w:val="0"/>
          <w:lang w:val="uk-UA"/>
        </w:rPr>
        <w:t xml:space="preserve">епізоотології, </w:t>
      </w:r>
      <w:r w:rsidRPr="000A0C81">
        <w:rPr>
          <w:bCs/>
          <w:caps w:val="0"/>
          <w:lang w:val="uk-UA"/>
        </w:rPr>
        <w:t>мікробіології</w:t>
      </w:r>
      <w:r>
        <w:rPr>
          <w:bCs/>
          <w:caps w:val="0"/>
          <w:lang w:val="uk-UA"/>
        </w:rPr>
        <w:t xml:space="preserve"> </w:t>
      </w:r>
    </w:p>
    <w:p w14:paraId="49593A87" w14:textId="591ABD73" w:rsidR="0042021C" w:rsidRPr="000A0C81" w:rsidRDefault="00BF037A" w:rsidP="00BF037A">
      <w:pPr>
        <w:spacing w:line="276" w:lineRule="auto"/>
        <w:ind w:firstLine="567"/>
        <w:jc w:val="both"/>
        <w:rPr>
          <w:bCs/>
          <w:caps w:val="0"/>
          <w:lang w:val="uk-UA"/>
        </w:rPr>
      </w:pPr>
      <w:r>
        <w:rPr>
          <w:bCs/>
          <w:caps w:val="0"/>
          <w:lang w:val="uk-UA"/>
        </w:rPr>
        <w:t>і</w:t>
      </w:r>
      <w:r w:rsidRPr="000A0C81">
        <w:rPr>
          <w:bCs/>
          <w:caps w:val="0"/>
          <w:lang w:val="uk-UA"/>
        </w:rPr>
        <w:t xml:space="preserve"> вірусології</w:t>
      </w:r>
      <w:r>
        <w:rPr>
          <w:bCs/>
          <w:caps w:val="0"/>
          <w:lang w:val="uk-UA"/>
        </w:rPr>
        <w:t>, доцент</w:t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</w:r>
      <w:r w:rsidRPr="000A0C81">
        <w:rPr>
          <w:bCs/>
          <w:caps w:val="0"/>
          <w:lang w:val="uk-UA"/>
        </w:rPr>
        <w:tab/>
        <w:t>М</w:t>
      </w:r>
      <w:r w:rsidR="005E1621">
        <w:rPr>
          <w:bCs/>
          <w:caps w:val="0"/>
          <w:lang w:val="uk-UA"/>
        </w:rPr>
        <w:t>ельник</w:t>
      </w:r>
      <w:r w:rsidRPr="000A0C81">
        <w:rPr>
          <w:bCs/>
          <w:caps w:val="0"/>
          <w:lang w:val="uk-UA"/>
        </w:rPr>
        <w:t xml:space="preserve"> </w:t>
      </w:r>
      <w:r>
        <w:rPr>
          <w:bCs/>
          <w:caps w:val="0"/>
          <w:lang w:val="uk-UA"/>
        </w:rPr>
        <w:t xml:space="preserve">В. </w:t>
      </w:r>
      <w:r w:rsidRPr="000A0C81">
        <w:rPr>
          <w:bCs/>
          <w:caps w:val="0"/>
          <w:lang w:val="uk-UA"/>
        </w:rPr>
        <w:t>В.</w:t>
      </w:r>
    </w:p>
    <w:sectPr w:rsidR="0042021C" w:rsidRPr="000A0C81" w:rsidSect="006715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DC34" w14:textId="77777777" w:rsidR="008306F0" w:rsidRDefault="008306F0" w:rsidP="002E3E6C">
      <w:r>
        <w:separator/>
      </w:r>
    </w:p>
  </w:endnote>
  <w:endnote w:type="continuationSeparator" w:id="0">
    <w:p w14:paraId="588E4FF4" w14:textId="77777777" w:rsidR="008306F0" w:rsidRDefault="008306F0" w:rsidP="002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484104"/>
      <w:docPartObj>
        <w:docPartGallery w:val="Page Numbers (Bottom of Page)"/>
        <w:docPartUnique/>
      </w:docPartObj>
    </w:sdtPr>
    <w:sdtEndPr/>
    <w:sdtContent>
      <w:p w14:paraId="111BC567" w14:textId="0A61D8FF" w:rsidR="002E3E6C" w:rsidRDefault="002E3E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9D505" w14:textId="77777777" w:rsidR="002E3E6C" w:rsidRDefault="002E3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940D" w14:textId="77777777" w:rsidR="008306F0" w:rsidRDefault="008306F0" w:rsidP="002E3E6C">
      <w:r>
        <w:separator/>
      </w:r>
    </w:p>
  </w:footnote>
  <w:footnote w:type="continuationSeparator" w:id="0">
    <w:p w14:paraId="24A32D31" w14:textId="77777777" w:rsidR="008306F0" w:rsidRDefault="008306F0" w:rsidP="002E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3A"/>
    <w:multiLevelType w:val="hybridMultilevel"/>
    <w:tmpl w:val="5A8C1B8E"/>
    <w:lvl w:ilvl="0" w:tplc="95C65FF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87ABE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809CC"/>
    <w:multiLevelType w:val="hybridMultilevel"/>
    <w:tmpl w:val="690ECC60"/>
    <w:lvl w:ilvl="0" w:tplc="C68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0634E"/>
    <w:multiLevelType w:val="hybridMultilevel"/>
    <w:tmpl w:val="E2FA28BC"/>
    <w:lvl w:ilvl="0" w:tplc="06180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65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8D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C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A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8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E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0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700C0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F05C6"/>
    <w:multiLevelType w:val="hybridMultilevel"/>
    <w:tmpl w:val="63C044C8"/>
    <w:lvl w:ilvl="0" w:tplc="E8BC1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B7B93"/>
    <w:multiLevelType w:val="hybridMultilevel"/>
    <w:tmpl w:val="CFEAD47C"/>
    <w:lvl w:ilvl="0" w:tplc="5574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1C20AD"/>
    <w:multiLevelType w:val="hybridMultilevel"/>
    <w:tmpl w:val="3B8E35F4"/>
    <w:lvl w:ilvl="0" w:tplc="8102CA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8621B"/>
    <w:multiLevelType w:val="hybridMultilevel"/>
    <w:tmpl w:val="06E4D9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8C32E4"/>
    <w:multiLevelType w:val="hybridMultilevel"/>
    <w:tmpl w:val="22C2EB76"/>
    <w:lvl w:ilvl="0" w:tplc="D0E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E6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A6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E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A6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27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2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2D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2C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A5F17"/>
    <w:multiLevelType w:val="hybridMultilevel"/>
    <w:tmpl w:val="68F4CBAE"/>
    <w:lvl w:ilvl="0" w:tplc="7D640BDE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888397C">
      <w:numFmt w:val="bullet"/>
      <w:lvlText w:val="•"/>
      <w:lvlJc w:val="left"/>
      <w:pPr>
        <w:ind w:left="1222" w:hanging="850"/>
      </w:pPr>
      <w:rPr>
        <w:rFonts w:hint="default"/>
        <w:lang w:val="ru-RU" w:eastAsia="ru-RU" w:bidi="ru-RU"/>
      </w:rPr>
    </w:lvl>
    <w:lvl w:ilvl="2" w:tplc="9B080FFC">
      <w:numFmt w:val="bullet"/>
      <w:lvlText w:val="•"/>
      <w:lvlJc w:val="left"/>
      <w:pPr>
        <w:ind w:left="2125" w:hanging="850"/>
      </w:pPr>
      <w:rPr>
        <w:rFonts w:hint="default"/>
        <w:lang w:val="ru-RU" w:eastAsia="ru-RU" w:bidi="ru-RU"/>
      </w:rPr>
    </w:lvl>
    <w:lvl w:ilvl="3" w:tplc="AE882960">
      <w:numFmt w:val="bullet"/>
      <w:lvlText w:val="•"/>
      <w:lvlJc w:val="left"/>
      <w:pPr>
        <w:ind w:left="3027" w:hanging="850"/>
      </w:pPr>
      <w:rPr>
        <w:rFonts w:hint="default"/>
        <w:lang w:val="ru-RU" w:eastAsia="ru-RU" w:bidi="ru-RU"/>
      </w:rPr>
    </w:lvl>
    <w:lvl w:ilvl="4" w:tplc="99085FD6">
      <w:numFmt w:val="bullet"/>
      <w:lvlText w:val="•"/>
      <w:lvlJc w:val="left"/>
      <w:pPr>
        <w:ind w:left="3930" w:hanging="850"/>
      </w:pPr>
      <w:rPr>
        <w:rFonts w:hint="default"/>
        <w:lang w:val="ru-RU" w:eastAsia="ru-RU" w:bidi="ru-RU"/>
      </w:rPr>
    </w:lvl>
    <w:lvl w:ilvl="5" w:tplc="243EC96E">
      <w:numFmt w:val="bullet"/>
      <w:lvlText w:val="•"/>
      <w:lvlJc w:val="left"/>
      <w:pPr>
        <w:ind w:left="4833" w:hanging="850"/>
      </w:pPr>
      <w:rPr>
        <w:rFonts w:hint="default"/>
        <w:lang w:val="ru-RU" w:eastAsia="ru-RU" w:bidi="ru-RU"/>
      </w:rPr>
    </w:lvl>
    <w:lvl w:ilvl="6" w:tplc="29063E6A">
      <w:numFmt w:val="bullet"/>
      <w:lvlText w:val="•"/>
      <w:lvlJc w:val="left"/>
      <w:pPr>
        <w:ind w:left="5735" w:hanging="850"/>
      </w:pPr>
      <w:rPr>
        <w:rFonts w:hint="default"/>
        <w:lang w:val="ru-RU" w:eastAsia="ru-RU" w:bidi="ru-RU"/>
      </w:rPr>
    </w:lvl>
    <w:lvl w:ilvl="7" w:tplc="C66A6AA6">
      <w:numFmt w:val="bullet"/>
      <w:lvlText w:val="•"/>
      <w:lvlJc w:val="left"/>
      <w:pPr>
        <w:ind w:left="6638" w:hanging="850"/>
      </w:pPr>
      <w:rPr>
        <w:rFonts w:hint="default"/>
        <w:lang w:val="ru-RU" w:eastAsia="ru-RU" w:bidi="ru-RU"/>
      </w:rPr>
    </w:lvl>
    <w:lvl w:ilvl="8" w:tplc="C1EC286C">
      <w:numFmt w:val="bullet"/>
      <w:lvlText w:val="•"/>
      <w:lvlJc w:val="left"/>
      <w:pPr>
        <w:ind w:left="7541" w:hanging="850"/>
      </w:pPr>
      <w:rPr>
        <w:rFonts w:hint="default"/>
        <w:lang w:val="ru-RU" w:eastAsia="ru-RU" w:bidi="ru-RU"/>
      </w:rPr>
    </w:lvl>
  </w:abstractNum>
  <w:abstractNum w:abstractNumId="11" w15:restartNumberingAfterBreak="0">
    <w:nsid w:val="51D22F42"/>
    <w:multiLevelType w:val="hybridMultilevel"/>
    <w:tmpl w:val="5F04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591"/>
    <w:multiLevelType w:val="hybridMultilevel"/>
    <w:tmpl w:val="C2C8F2D4"/>
    <w:lvl w:ilvl="0" w:tplc="35DCB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A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2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6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3E6383"/>
    <w:multiLevelType w:val="hybridMultilevel"/>
    <w:tmpl w:val="A4E6751E"/>
    <w:lvl w:ilvl="0" w:tplc="5EAA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41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4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01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62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0E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8C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E6553"/>
    <w:multiLevelType w:val="hybridMultilevel"/>
    <w:tmpl w:val="F198F666"/>
    <w:lvl w:ilvl="0" w:tplc="36B2C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6C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25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8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C4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81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0E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1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AD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205EC"/>
    <w:multiLevelType w:val="hybridMultilevel"/>
    <w:tmpl w:val="C420B652"/>
    <w:lvl w:ilvl="0" w:tplc="DA0A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4F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86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2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43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C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C4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E1B58"/>
    <w:multiLevelType w:val="hybridMultilevel"/>
    <w:tmpl w:val="9A34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D73E2"/>
    <w:multiLevelType w:val="hybridMultilevel"/>
    <w:tmpl w:val="F024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F5FAB"/>
    <w:multiLevelType w:val="hybridMultilevel"/>
    <w:tmpl w:val="E4461758"/>
    <w:lvl w:ilvl="0" w:tplc="0ADE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6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A9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2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0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C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15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9"/>
  </w:num>
  <w:num w:numId="17">
    <w:abstractNumId w:val="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1"/>
    <w:rsid w:val="000A0C81"/>
    <w:rsid w:val="00122C09"/>
    <w:rsid w:val="001B3DF7"/>
    <w:rsid w:val="001F7E2A"/>
    <w:rsid w:val="00250DC3"/>
    <w:rsid w:val="00274482"/>
    <w:rsid w:val="002C7097"/>
    <w:rsid w:val="002E3E6C"/>
    <w:rsid w:val="00305D02"/>
    <w:rsid w:val="00353BA8"/>
    <w:rsid w:val="003E4951"/>
    <w:rsid w:val="00400767"/>
    <w:rsid w:val="00401727"/>
    <w:rsid w:val="0042021C"/>
    <w:rsid w:val="0043754A"/>
    <w:rsid w:val="004465FA"/>
    <w:rsid w:val="00481697"/>
    <w:rsid w:val="00526D88"/>
    <w:rsid w:val="005B1B75"/>
    <w:rsid w:val="005E1621"/>
    <w:rsid w:val="00605FC2"/>
    <w:rsid w:val="00725A57"/>
    <w:rsid w:val="00746B65"/>
    <w:rsid w:val="00756522"/>
    <w:rsid w:val="007A0376"/>
    <w:rsid w:val="007C0692"/>
    <w:rsid w:val="00810201"/>
    <w:rsid w:val="008306F0"/>
    <w:rsid w:val="008C3A54"/>
    <w:rsid w:val="009A109D"/>
    <w:rsid w:val="00B95AD8"/>
    <w:rsid w:val="00BC30A2"/>
    <w:rsid w:val="00BF037A"/>
    <w:rsid w:val="00C1748F"/>
    <w:rsid w:val="00CA08A3"/>
    <w:rsid w:val="00DB717F"/>
    <w:rsid w:val="00DE1627"/>
    <w:rsid w:val="00EE1D6E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6B3"/>
  <w15:docId w15:val="{13A09320-793F-449F-986A-54335E3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201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81020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810201"/>
    <w:pPr>
      <w:spacing w:before="100" w:beforeAutospacing="1" w:after="100" w:afterAutospacing="1"/>
    </w:pPr>
    <w:rPr>
      <w:caps w:val="0"/>
      <w:sz w:val="24"/>
      <w:szCs w:val="24"/>
    </w:rPr>
  </w:style>
  <w:style w:type="paragraph" w:styleId="a4">
    <w:name w:val="List Paragraph"/>
    <w:basedOn w:val="a"/>
    <w:uiPriority w:val="34"/>
    <w:qFormat/>
    <w:rsid w:val="00810201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81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0376"/>
  </w:style>
  <w:style w:type="paragraph" w:styleId="a6">
    <w:name w:val="No Spacing"/>
    <w:uiPriority w:val="1"/>
    <w:qFormat/>
    <w:rsid w:val="001B3DF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0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FC2"/>
    <w:pPr>
      <w:widowControl w:val="0"/>
      <w:autoSpaceDE w:val="0"/>
      <w:autoSpaceDN w:val="0"/>
      <w:ind w:left="200"/>
    </w:pPr>
    <w:rPr>
      <w:caps w:val="0"/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2E3E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6C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E3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6C"/>
    <w:rPr>
      <w:rFonts w:ascii="Times New Roman" w:eastAsia="Times New Roman" w:hAnsi="Times New Roman" w:cs="Times New Roman"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9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0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5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5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5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Epizootologia</cp:lastModifiedBy>
  <cp:revision>9</cp:revision>
  <cp:lastPrinted>2019-11-08T07:40:00Z</cp:lastPrinted>
  <dcterms:created xsi:type="dcterms:W3CDTF">2020-05-11T12:31:00Z</dcterms:created>
  <dcterms:modified xsi:type="dcterms:W3CDTF">2021-05-12T09:06:00Z</dcterms:modified>
</cp:coreProperties>
</file>