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Borders>
          <w:bottom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8"/>
        <w:gridCol w:w="6911"/>
      </w:tblGrid>
      <w:tr w:rsidR="00A034F7" w:rsidRPr="00C44B38" w:rsidTr="00C44B38">
        <w:tc>
          <w:tcPr>
            <w:tcW w:w="2978" w:type="dxa"/>
            <w:vMerge w:val="restart"/>
          </w:tcPr>
          <w:p w:rsidR="00A034F7" w:rsidRPr="00C44B38" w:rsidRDefault="00D55F5F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998220" cy="1021080"/>
                  <wp:effectExtent l="0" t="0" r="0" b="0"/>
                  <wp:docPr id="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48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СИЛАБУС ДИСЦИПЛІНИ </w:t>
            </w:r>
          </w:p>
          <w:p w:rsidR="00A034F7" w:rsidRPr="00C44B38" w:rsidRDefault="00E03119" w:rsidP="00E03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03119">
              <w:rPr>
                <w:rFonts w:ascii="Times New Roman" w:hAnsi="Times New Roman"/>
                <w:b/>
                <w:sz w:val="24"/>
                <w:szCs w:val="24"/>
              </w:rPr>
              <w:t>Методи мікологічних досліджень</w:t>
            </w:r>
            <w:r w:rsidR="00A034F7" w:rsidRPr="00C44B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034F7" w:rsidRPr="00C44B38" w:rsidTr="00C44B38">
        <w:tc>
          <w:tcPr>
            <w:tcW w:w="2978" w:type="dxa"/>
            <w:vMerge/>
          </w:tcPr>
          <w:p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34F7" w:rsidRPr="00C44B38" w:rsidRDefault="00A034F7" w:rsidP="00E03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Ступінь вищої освіти - </w:t>
            </w:r>
            <w:r w:rsidR="00E03119">
              <w:rPr>
                <w:rFonts w:ascii="Times New Roman" w:hAnsi="Times New Roman"/>
                <w:b/>
                <w:sz w:val="24"/>
                <w:szCs w:val="24"/>
              </w:rPr>
              <w:t>Магістр</w:t>
            </w:r>
          </w:p>
        </w:tc>
      </w:tr>
      <w:tr w:rsidR="00A034F7" w:rsidRPr="00C44B38" w:rsidTr="00C44B38">
        <w:tc>
          <w:tcPr>
            <w:tcW w:w="2978" w:type="dxa"/>
            <w:vMerge/>
          </w:tcPr>
          <w:p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034F7" w:rsidRPr="00C44B38" w:rsidRDefault="00A034F7" w:rsidP="00E03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Спеціальність </w:t>
            </w:r>
            <w:r w:rsidR="00E03119" w:rsidRPr="00CB3C53">
              <w:rPr>
                <w:rFonts w:ascii="Times New Roman" w:hAnsi="Times New Roman"/>
                <w:b/>
                <w:sz w:val="24"/>
                <w:szCs w:val="24"/>
              </w:rPr>
              <w:t>211</w:t>
            </w:r>
            <w:r w:rsidRPr="00CB3C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03119" w:rsidRPr="00CB3C53">
              <w:rPr>
                <w:rFonts w:ascii="Times New Roman" w:hAnsi="Times New Roman"/>
                <w:b/>
                <w:sz w:val="24"/>
                <w:szCs w:val="24"/>
              </w:rPr>
              <w:t>Ветеринарна медицина.</w:t>
            </w:r>
          </w:p>
        </w:tc>
      </w:tr>
      <w:tr w:rsidR="00A034F7" w:rsidRPr="00C44B38" w:rsidTr="00C44B38">
        <w:tc>
          <w:tcPr>
            <w:tcW w:w="2978" w:type="dxa"/>
            <w:vMerge/>
          </w:tcPr>
          <w:p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034F7" w:rsidRPr="00C44B38" w:rsidRDefault="00A034F7" w:rsidP="00CB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Освітня програма «</w:t>
            </w:r>
            <w:r w:rsidR="00CB3C53" w:rsidRPr="00CB3C53">
              <w:rPr>
                <w:rFonts w:ascii="Times New Roman" w:hAnsi="Times New Roman"/>
                <w:b/>
                <w:sz w:val="24"/>
                <w:szCs w:val="24"/>
              </w:rPr>
              <w:t>Ветеринарна медицина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034F7" w:rsidRPr="00C44B38" w:rsidTr="00C44B38">
        <w:tc>
          <w:tcPr>
            <w:tcW w:w="2978" w:type="dxa"/>
            <w:vMerge/>
          </w:tcPr>
          <w:p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034F7" w:rsidRPr="00C44B38" w:rsidRDefault="00132F2E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Рік навчання </w:t>
            </w:r>
            <w:r w:rsidR="00CB3C53">
              <w:rPr>
                <w:rFonts w:ascii="Times New Roman" w:hAnsi="Times New Roman"/>
                <w:b/>
                <w:sz w:val="24"/>
                <w:szCs w:val="24"/>
              </w:rPr>
              <w:t xml:space="preserve">2021-2022 </w:t>
            </w:r>
            <w:proofErr w:type="spellStart"/>
            <w:r w:rsidR="00CB3C53">
              <w:rPr>
                <w:rFonts w:ascii="Times New Roman" w:hAnsi="Times New Roman"/>
                <w:b/>
                <w:sz w:val="24"/>
                <w:szCs w:val="24"/>
              </w:rPr>
              <w:t>н.р</w:t>
            </w:r>
            <w:proofErr w:type="spellEnd"/>
            <w:r w:rsidR="00CB3C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B7780">
              <w:rPr>
                <w:rFonts w:ascii="Times New Roman" w:hAnsi="Times New Roman"/>
                <w:b/>
                <w:sz w:val="24"/>
                <w:szCs w:val="24"/>
              </w:rPr>
              <w:t>, семестр 4</w:t>
            </w:r>
          </w:p>
          <w:p w:rsidR="00A034F7" w:rsidRPr="00C44B38" w:rsidRDefault="00A034F7" w:rsidP="00132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Форма навчання </w:t>
            </w:r>
            <w:r w:rsidR="00132F2E">
              <w:rPr>
                <w:rFonts w:ascii="Times New Roman" w:hAnsi="Times New Roman"/>
                <w:b/>
                <w:sz w:val="24"/>
                <w:szCs w:val="24"/>
              </w:rPr>
              <w:t>денна</w:t>
            </w:r>
          </w:p>
        </w:tc>
      </w:tr>
      <w:tr w:rsidR="00A034F7" w:rsidRPr="00C44B38" w:rsidTr="00C44B38">
        <w:tc>
          <w:tcPr>
            <w:tcW w:w="2978" w:type="dxa"/>
            <w:vMerge/>
          </w:tcPr>
          <w:p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034F7" w:rsidRPr="00C44B38" w:rsidRDefault="00132F2E" w:rsidP="00132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Кількість кредитів ЄКТС 4</w:t>
            </w:r>
          </w:p>
        </w:tc>
      </w:tr>
      <w:tr w:rsidR="00A034F7" w:rsidRPr="00C44B38" w:rsidTr="00C44B38">
        <w:tc>
          <w:tcPr>
            <w:tcW w:w="2978" w:type="dxa"/>
            <w:vMerge/>
          </w:tcPr>
          <w:p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034F7" w:rsidRPr="00C44B38" w:rsidRDefault="00A034F7" w:rsidP="00132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Мова викладання </w:t>
            </w:r>
            <w:r w:rsidR="00132F2E">
              <w:rPr>
                <w:rFonts w:ascii="Times New Roman" w:hAnsi="Times New Roman"/>
                <w:b/>
                <w:sz w:val="24"/>
                <w:szCs w:val="24"/>
              </w:rPr>
              <w:t>українська</w:t>
            </w:r>
          </w:p>
        </w:tc>
      </w:tr>
      <w:tr w:rsidR="00A034F7" w:rsidRPr="00C44B38" w:rsidTr="00C44B38">
        <w:tc>
          <w:tcPr>
            <w:tcW w:w="2978" w:type="dxa"/>
          </w:tcPr>
          <w:p w:rsidR="00A034F7" w:rsidRPr="00CB3C53" w:rsidRDefault="00A034F7" w:rsidP="00C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C53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6911" w:type="dxa"/>
          </w:tcPr>
          <w:p w:rsidR="00A034F7" w:rsidRPr="00CB3C53" w:rsidRDefault="00A034F7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4F7" w:rsidRPr="00C44B38" w:rsidTr="00C44B38">
        <w:tc>
          <w:tcPr>
            <w:tcW w:w="2978" w:type="dxa"/>
          </w:tcPr>
          <w:p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Лектор дисципліни</w:t>
            </w:r>
          </w:p>
        </w:tc>
        <w:tc>
          <w:tcPr>
            <w:tcW w:w="6911" w:type="dxa"/>
          </w:tcPr>
          <w:p w:rsidR="00A034F7" w:rsidRPr="00C44B38" w:rsidRDefault="00132F2E" w:rsidP="00132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Ігнатовська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Маріанна Володимирівна</w:t>
            </w:r>
          </w:p>
        </w:tc>
      </w:tr>
      <w:tr w:rsidR="00A034F7" w:rsidRPr="00C44B38" w:rsidTr="00C44B38">
        <w:tc>
          <w:tcPr>
            <w:tcW w:w="2978" w:type="dxa"/>
          </w:tcPr>
          <w:p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Контактна інформація лектора (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:rsidR="00CB3C53" w:rsidRPr="00CB3C53" w:rsidRDefault="00132F2E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F2E">
              <w:rPr>
                <w:rFonts w:ascii="Times New Roman" w:hAnsi="Times New Roman"/>
                <w:b/>
                <w:sz w:val="24"/>
                <w:szCs w:val="24"/>
              </w:rPr>
              <w:t>ihnatovska_mv@nubip.edu.ua</w:t>
            </w:r>
          </w:p>
          <w:p w:rsidR="00A034F7" w:rsidRPr="00132F2E" w:rsidRDefault="00A034F7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</w:t>
            </w:r>
          </w:p>
        </w:tc>
      </w:tr>
      <w:tr w:rsidR="00A034F7" w:rsidRPr="00C44B38" w:rsidTr="00C44B38">
        <w:tc>
          <w:tcPr>
            <w:tcW w:w="2978" w:type="dxa"/>
            <w:tcBorders>
              <w:bottom w:val="single" w:sz="4" w:space="0" w:color="auto"/>
            </w:tcBorders>
          </w:tcPr>
          <w:p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Сторінка дисципліни 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B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eLearn</w:t>
            </w:r>
            <w:proofErr w:type="spellEnd"/>
            <w:r w:rsidRPr="00C44B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A034F7" w:rsidRDefault="00A034F7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3C53" w:rsidRPr="00C44B38" w:rsidRDefault="00CB3C53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C53">
              <w:rPr>
                <w:rFonts w:ascii="Times New Roman" w:hAnsi="Times New Roman"/>
                <w:b/>
                <w:sz w:val="24"/>
                <w:szCs w:val="24"/>
              </w:rPr>
              <w:t>https://elearn.nubip.edu.ua/course/view.php?id=1172</w:t>
            </w:r>
          </w:p>
        </w:tc>
      </w:tr>
    </w:tbl>
    <w:p w:rsidR="005961D5" w:rsidRDefault="005961D5" w:rsidP="0013093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p w:rsidR="00A034F7" w:rsidRPr="00581698" w:rsidRDefault="00A034F7" w:rsidP="0013093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581698">
        <w:rPr>
          <w:rFonts w:ascii="Times New Roman" w:hAnsi="Times New Roman"/>
          <w:b/>
          <w:color w:val="17365D"/>
          <w:sz w:val="24"/>
          <w:szCs w:val="24"/>
        </w:rPr>
        <w:t>ОПИС ДИСЦИПЛІНИ</w:t>
      </w:r>
    </w:p>
    <w:p w:rsidR="00132F2E" w:rsidRDefault="00132F2E" w:rsidP="00132F2E">
      <w:pPr>
        <w:tabs>
          <w:tab w:val="left" w:pos="849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Дисципліна </w:t>
      </w:r>
      <w:r w:rsidRPr="00132F2E">
        <w:rPr>
          <w:rFonts w:ascii="Times New Roman" w:hAnsi="Times New Roman"/>
          <w:sz w:val="24"/>
          <w:szCs w:val="24"/>
        </w:rPr>
        <w:t>«Методи мікологічних досліджень» є дисципл</w:t>
      </w:r>
      <w:r w:rsidR="005B7780">
        <w:rPr>
          <w:rFonts w:ascii="Times New Roman" w:hAnsi="Times New Roman"/>
          <w:sz w:val="24"/>
          <w:szCs w:val="24"/>
        </w:rPr>
        <w:t xml:space="preserve">іною вільного вибору студентів </w:t>
      </w:r>
      <w:r w:rsidRPr="00132F2E">
        <w:rPr>
          <w:rFonts w:ascii="Times New Roman" w:hAnsi="Times New Roman"/>
          <w:sz w:val="24"/>
          <w:szCs w:val="24"/>
        </w:rPr>
        <w:t>ІІ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2F2E">
        <w:rPr>
          <w:rFonts w:ascii="Times New Roman" w:hAnsi="Times New Roman"/>
          <w:sz w:val="24"/>
          <w:szCs w:val="24"/>
        </w:rPr>
        <w:t>курсу факультету ветеринарної медицини</w:t>
      </w:r>
      <w:r>
        <w:rPr>
          <w:rFonts w:ascii="Times New Roman" w:hAnsi="Times New Roman"/>
          <w:sz w:val="24"/>
          <w:szCs w:val="24"/>
        </w:rPr>
        <w:t>.</w:t>
      </w:r>
    </w:p>
    <w:p w:rsidR="00132F2E" w:rsidRDefault="00132F2E" w:rsidP="00132F2E">
      <w:pPr>
        <w:tabs>
          <w:tab w:val="left" w:pos="849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2F2E">
        <w:rPr>
          <w:rFonts w:ascii="Times New Roman" w:hAnsi="Times New Roman"/>
          <w:sz w:val="24"/>
          <w:szCs w:val="24"/>
        </w:rPr>
        <w:t xml:space="preserve">Метою дисципліни є поглиблення знань здобувачами вищої освіти про закономірності морфологічної будови </w:t>
      </w:r>
      <w:proofErr w:type="spellStart"/>
      <w:r w:rsidRPr="00132F2E">
        <w:rPr>
          <w:rFonts w:ascii="Times New Roman" w:hAnsi="Times New Roman"/>
          <w:sz w:val="24"/>
          <w:szCs w:val="24"/>
        </w:rPr>
        <w:t>мікроміцетів</w:t>
      </w:r>
      <w:proofErr w:type="spellEnd"/>
      <w:r w:rsidRPr="00132F2E">
        <w:rPr>
          <w:rFonts w:ascii="Times New Roman" w:hAnsi="Times New Roman"/>
          <w:sz w:val="24"/>
          <w:szCs w:val="24"/>
        </w:rPr>
        <w:t>, принципи систематики, особливості основних таксономічних груп грибів, роль мікроскопічних грибів у виникненні хронічних токсикозів у тварин, методи культивування грибів, а також опанування методів лабораторної діагностики хвороб які вони викликають.</w:t>
      </w:r>
    </w:p>
    <w:p w:rsidR="007E539A" w:rsidRDefault="00BE642B" w:rsidP="007E53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642B">
        <w:rPr>
          <w:rFonts w:ascii="Times New Roman" w:hAnsi="Times New Roman"/>
          <w:sz w:val="24"/>
          <w:szCs w:val="24"/>
        </w:rPr>
        <w:t xml:space="preserve">Завдання дисципліни: </w:t>
      </w:r>
      <w:r w:rsidR="007E539A">
        <w:rPr>
          <w:rFonts w:ascii="Times New Roman" w:hAnsi="Times New Roman"/>
          <w:sz w:val="24"/>
          <w:szCs w:val="24"/>
        </w:rPr>
        <w:t>ознайомитись 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42B">
        <w:rPr>
          <w:rFonts w:ascii="Times New Roman" w:hAnsi="Times New Roman"/>
          <w:sz w:val="24"/>
          <w:szCs w:val="24"/>
        </w:rPr>
        <w:t>історі</w:t>
      </w:r>
      <w:r w:rsidR="007E539A">
        <w:rPr>
          <w:rFonts w:ascii="Times New Roman" w:hAnsi="Times New Roman"/>
          <w:sz w:val="24"/>
          <w:szCs w:val="24"/>
        </w:rPr>
        <w:t>я</w:t>
      </w:r>
      <w:r w:rsidRPr="00BE642B">
        <w:rPr>
          <w:rFonts w:ascii="Times New Roman" w:hAnsi="Times New Roman"/>
          <w:sz w:val="24"/>
          <w:szCs w:val="24"/>
        </w:rPr>
        <w:t xml:space="preserve"> розвитку</w:t>
      </w:r>
      <w:r>
        <w:rPr>
          <w:rFonts w:ascii="Times New Roman" w:hAnsi="Times New Roman"/>
          <w:sz w:val="24"/>
          <w:szCs w:val="24"/>
        </w:rPr>
        <w:t xml:space="preserve"> мікології; </w:t>
      </w:r>
      <w:r w:rsidRPr="00BE642B">
        <w:rPr>
          <w:rFonts w:ascii="Times New Roman" w:hAnsi="Times New Roman"/>
          <w:sz w:val="24"/>
          <w:szCs w:val="24"/>
        </w:rPr>
        <w:t xml:space="preserve">з'ясувати закономірності морфологічної будови </w:t>
      </w:r>
      <w:proofErr w:type="spellStart"/>
      <w:r w:rsidRPr="00BE642B">
        <w:rPr>
          <w:rFonts w:ascii="Times New Roman" w:hAnsi="Times New Roman"/>
          <w:sz w:val="24"/>
          <w:szCs w:val="24"/>
        </w:rPr>
        <w:t>мікроміцетів</w:t>
      </w:r>
      <w:proofErr w:type="spellEnd"/>
      <w:r w:rsidRPr="00BE642B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42B">
        <w:rPr>
          <w:rFonts w:ascii="Times New Roman" w:hAnsi="Times New Roman"/>
          <w:sz w:val="24"/>
          <w:szCs w:val="24"/>
        </w:rPr>
        <w:t>засвоїти принципи систематики та особливості основних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42B">
        <w:rPr>
          <w:rFonts w:ascii="Times New Roman" w:hAnsi="Times New Roman"/>
          <w:sz w:val="24"/>
          <w:szCs w:val="24"/>
        </w:rPr>
        <w:t>таксономічних груп грибів;</w:t>
      </w:r>
      <w:r>
        <w:rPr>
          <w:rFonts w:ascii="Times New Roman" w:hAnsi="Times New Roman"/>
          <w:sz w:val="24"/>
          <w:szCs w:val="24"/>
        </w:rPr>
        <w:t xml:space="preserve"> </w:t>
      </w:r>
      <w:r w:rsidR="001718FE" w:rsidRPr="001718FE">
        <w:rPr>
          <w:rFonts w:ascii="Times New Roman" w:hAnsi="Times New Roman"/>
          <w:sz w:val="24"/>
          <w:szCs w:val="24"/>
        </w:rPr>
        <w:t>засвоїти особливості протікання обміну речовин та основних</w:t>
      </w:r>
      <w:r w:rsidR="001718FE">
        <w:rPr>
          <w:rFonts w:ascii="Times New Roman" w:hAnsi="Times New Roman"/>
          <w:sz w:val="24"/>
          <w:szCs w:val="24"/>
        </w:rPr>
        <w:t xml:space="preserve"> </w:t>
      </w:r>
      <w:r w:rsidR="001718FE" w:rsidRPr="001718FE">
        <w:rPr>
          <w:rFonts w:ascii="Times New Roman" w:hAnsi="Times New Roman"/>
          <w:sz w:val="24"/>
          <w:szCs w:val="24"/>
        </w:rPr>
        <w:t>біохімічних процесів у грибів;</w:t>
      </w:r>
      <w:r w:rsidR="001718FE">
        <w:rPr>
          <w:rFonts w:ascii="Times New Roman" w:hAnsi="Times New Roman"/>
          <w:sz w:val="24"/>
          <w:szCs w:val="24"/>
        </w:rPr>
        <w:t xml:space="preserve"> </w:t>
      </w:r>
      <w:r w:rsidR="001718FE" w:rsidRPr="001718FE">
        <w:rPr>
          <w:rFonts w:ascii="Times New Roman" w:hAnsi="Times New Roman"/>
          <w:sz w:val="24"/>
          <w:szCs w:val="24"/>
        </w:rPr>
        <w:t xml:space="preserve">з'ясувати особливості процесів, які лежать в основі життєдіяльності </w:t>
      </w:r>
      <w:r w:rsidR="001718FE">
        <w:rPr>
          <w:rFonts w:ascii="Times New Roman" w:hAnsi="Times New Roman"/>
          <w:sz w:val="24"/>
          <w:szCs w:val="24"/>
        </w:rPr>
        <w:t xml:space="preserve">патогенних грибів; </w:t>
      </w:r>
      <w:r w:rsidR="001718FE" w:rsidRPr="001718FE">
        <w:rPr>
          <w:rFonts w:ascii="Times New Roman" w:hAnsi="Times New Roman"/>
          <w:sz w:val="24"/>
          <w:szCs w:val="24"/>
        </w:rPr>
        <w:t>розуміти та володіти методами мікологічних досліджень</w:t>
      </w:r>
      <w:r w:rsidR="007E539A">
        <w:rPr>
          <w:rFonts w:ascii="Times New Roman" w:hAnsi="Times New Roman"/>
          <w:sz w:val="24"/>
          <w:szCs w:val="24"/>
        </w:rPr>
        <w:t xml:space="preserve">, </w:t>
      </w:r>
      <w:r w:rsidR="00D34149">
        <w:rPr>
          <w:rFonts w:ascii="Times New Roman" w:hAnsi="Times New Roman"/>
          <w:sz w:val="24"/>
          <w:szCs w:val="24"/>
        </w:rPr>
        <w:t>опанувати</w:t>
      </w:r>
      <w:r w:rsidR="007E539A">
        <w:rPr>
          <w:rFonts w:ascii="Times New Roman" w:hAnsi="Times New Roman"/>
          <w:sz w:val="24"/>
          <w:szCs w:val="24"/>
        </w:rPr>
        <w:t xml:space="preserve"> перелік чинних нормативних документів відповідно до яких здійснюється лабораторна діагностика.</w:t>
      </w:r>
    </w:p>
    <w:p w:rsidR="00BE642B" w:rsidRPr="00132F2E" w:rsidRDefault="00BE642B" w:rsidP="001718FE">
      <w:pPr>
        <w:tabs>
          <w:tab w:val="left" w:pos="849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34F7" w:rsidRPr="00F82151" w:rsidRDefault="00A034F7" w:rsidP="0013093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СТРУКТУРА ДИЦИПЛІНИ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7"/>
        <w:gridCol w:w="2006"/>
        <w:gridCol w:w="2248"/>
        <w:gridCol w:w="1745"/>
        <w:gridCol w:w="1705"/>
      </w:tblGrid>
      <w:tr w:rsidR="00716A89" w:rsidRPr="00C44B38" w:rsidTr="005961D5">
        <w:tc>
          <w:tcPr>
            <w:tcW w:w="1867" w:type="dxa"/>
            <w:vAlign w:val="center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06" w:type="dxa"/>
            <w:vAlign w:val="center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Години</w:t>
            </w:r>
          </w:p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B38">
              <w:rPr>
                <w:rFonts w:ascii="Times New Roman" w:hAnsi="Times New Roman"/>
                <w:sz w:val="20"/>
                <w:szCs w:val="20"/>
              </w:rPr>
              <w:t>(лекції/лабораторні, практичні, семінарські)</w:t>
            </w:r>
          </w:p>
        </w:tc>
        <w:tc>
          <w:tcPr>
            <w:tcW w:w="2248" w:type="dxa"/>
            <w:vAlign w:val="center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745" w:type="dxa"/>
            <w:vAlign w:val="center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705" w:type="dxa"/>
            <w:vAlign w:val="center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Оцінювання</w:t>
            </w:r>
          </w:p>
        </w:tc>
      </w:tr>
      <w:tr w:rsidR="00AE4829" w:rsidRPr="00C44B38" w:rsidTr="007C1BEE">
        <w:tc>
          <w:tcPr>
            <w:tcW w:w="9571" w:type="dxa"/>
            <w:gridSpan w:val="5"/>
          </w:tcPr>
          <w:p w:rsidR="00AE4829" w:rsidRPr="00C44B38" w:rsidRDefault="00AE4829" w:rsidP="00AE4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семестр </w:t>
            </w:r>
          </w:p>
        </w:tc>
      </w:tr>
      <w:tr w:rsidR="00AE4829" w:rsidRPr="00C44B38" w:rsidTr="00D70EA4">
        <w:tc>
          <w:tcPr>
            <w:tcW w:w="9571" w:type="dxa"/>
            <w:gridSpan w:val="5"/>
          </w:tcPr>
          <w:p w:rsidR="00AE4829" w:rsidRPr="00C44B38" w:rsidRDefault="00AE4829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1</w:t>
            </w:r>
          </w:p>
        </w:tc>
      </w:tr>
      <w:tr w:rsidR="00F7215B" w:rsidRPr="00777F2E" w:rsidTr="005961D5">
        <w:tc>
          <w:tcPr>
            <w:tcW w:w="1867" w:type="dxa"/>
          </w:tcPr>
          <w:p w:rsidR="00F7215B" w:rsidRPr="00777F2E" w:rsidRDefault="00F7215B" w:rsidP="0029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F2E">
              <w:rPr>
                <w:rFonts w:ascii="Times New Roman" w:hAnsi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77F2E">
              <w:rPr>
                <w:rFonts w:ascii="Times New Roman" w:hAnsi="Times New Roman"/>
                <w:sz w:val="24"/>
                <w:szCs w:val="24"/>
              </w:rPr>
              <w:t xml:space="preserve"> Екологічне та таксономічне різноманіття грибів</w:t>
            </w:r>
          </w:p>
        </w:tc>
        <w:tc>
          <w:tcPr>
            <w:tcW w:w="2006" w:type="dxa"/>
          </w:tcPr>
          <w:p w:rsidR="00F7215B" w:rsidRPr="00777F2E" w:rsidRDefault="00F7215B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2/14</w:t>
            </w:r>
          </w:p>
        </w:tc>
        <w:tc>
          <w:tcPr>
            <w:tcW w:w="2248" w:type="dxa"/>
          </w:tcPr>
          <w:p w:rsidR="00F7215B" w:rsidRDefault="00F7215B" w:rsidP="005D7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Знати - </w:t>
            </w:r>
            <w:r w:rsidRPr="005D70FA">
              <w:rPr>
                <w:rFonts w:ascii="Times New Roman" w:hAnsi="Times New Roman"/>
                <w:sz w:val="24"/>
                <w:szCs w:val="24"/>
              </w:rPr>
              <w:t xml:space="preserve">різноманіття та місце грибів в системі органічного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70FA">
              <w:rPr>
                <w:rFonts w:ascii="Times New Roman" w:hAnsi="Times New Roman"/>
                <w:sz w:val="24"/>
                <w:szCs w:val="24"/>
              </w:rPr>
              <w:t>віту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15B" w:rsidRPr="00777F2E" w:rsidRDefault="00F7215B" w:rsidP="005D7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Вміти - визначити клас грибів.</w:t>
            </w:r>
          </w:p>
        </w:tc>
        <w:tc>
          <w:tcPr>
            <w:tcW w:w="1745" w:type="dxa"/>
          </w:tcPr>
          <w:p w:rsidR="00F7215B" w:rsidRPr="00777F2E" w:rsidRDefault="00F7215B" w:rsidP="0029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655">
              <w:rPr>
                <w:rFonts w:ascii="Times New Roman" w:hAnsi="Times New Roman"/>
                <w:sz w:val="24"/>
                <w:szCs w:val="24"/>
              </w:rPr>
              <w:t>Здача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лабораторної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роботи.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Виконання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амостійної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роботи (у т.ч.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291655">
              <w:rPr>
                <w:rFonts w:ascii="Times New Roman" w:hAnsi="Times New Roman"/>
                <w:sz w:val="24"/>
                <w:szCs w:val="24"/>
              </w:rPr>
              <w:t>elearn</w:t>
            </w:r>
            <w:proofErr w:type="spellEnd"/>
            <w:r w:rsidRPr="0029165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705" w:type="dxa"/>
            <w:vMerge w:val="restart"/>
            <w:vAlign w:val="center"/>
          </w:tcPr>
          <w:p w:rsidR="00F7215B" w:rsidRPr="00AE4829" w:rsidRDefault="00F7215B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29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F7215B" w:rsidRPr="00777F2E" w:rsidTr="005961D5">
        <w:tc>
          <w:tcPr>
            <w:tcW w:w="1867" w:type="dxa"/>
          </w:tcPr>
          <w:p w:rsidR="00F7215B" w:rsidRPr="00777F2E" w:rsidRDefault="00F7215B" w:rsidP="00F72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proofErr w:type="spellStart"/>
            <w:r w:rsidRPr="005D70FA">
              <w:rPr>
                <w:rFonts w:ascii="Times New Roman" w:hAnsi="Times New Roman"/>
                <w:sz w:val="24"/>
                <w:szCs w:val="24"/>
              </w:rPr>
              <w:t>Морфолого-біологічне</w:t>
            </w:r>
            <w:proofErr w:type="spellEnd"/>
            <w:r w:rsidRPr="005D70FA">
              <w:rPr>
                <w:rFonts w:ascii="Times New Roman" w:hAnsi="Times New Roman"/>
                <w:sz w:val="24"/>
                <w:szCs w:val="24"/>
              </w:rPr>
              <w:t xml:space="preserve"> різноманіття грибів</w:t>
            </w:r>
          </w:p>
        </w:tc>
        <w:tc>
          <w:tcPr>
            <w:tcW w:w="2006" w:type="dxa"/>
          </w:tcPr>
          <w:p w:rsidR="00F7215B" w:rsidRPr="00777F2E" w:rsidRDefault="00F7215B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2/12</w:t>
            </w:r>
          </w:p>
        </w:tc>
        <w:tc>
          <w:tcPr>
            <w:tcW w:w="2248" w:type="dxa"/>
          </w:tcPr>
          <w:p w:rsidR="00F7215B" w:rsidRDefault="00F7215B" w:rsidP="00F72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Знати - б</w:t>
            </w:r>
            <w:r w:rsidRPr="00637F0D">
              <w:rPr>
                <w:rFonts w:ascii="Times New Roman" w:hAnsi="Times New Roman"/>
                <w:sz w:val="24"/>
                <w:szCs w:val="24"/>
              </w:rPr>
              <w:t>удова клітини грибів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37F0D">
              <w:rPr>
                <w:rFonts w:ascii="Times New Roman" w:hAnsi="Times New Roman"/>
                <w:sz w:val="24"/>
                <w:szCs w:val="24"/>
              </w:rPr>
              <w:t>різноманіття типів зовнішніх покровів, джгутикових апаратів, поділу ядра тощо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7215B" w:rsidRPr="00777F2E" w:rsidRDefault="00F7215B" w:rsidP="00F72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F2E">
              <w:rPr>
                <w:rFonts w:ascii="Times New Roman" w:hAnsi="Times New Roman"/>
                <w:sz w:val="24"/>
                <w:szCs w:val="24"/>
              </w:rPr>
              <w:lastRenderedPageBreak/>
              <w:t>Вміти - виконувати відбір матеріалу для дослідження.</w:t>
            </w:r>
          </w:p>
        </w:tc>
        <w:tc>
          <w:tcPr>
            <w:tcW w:w="1745" w:type="dxa"/>
          </w:tcPr>
          <w:p w:rsidR="00F7215B" w:rsidRPr="00777F2E" w:rsidRDefault="00F7215B" w:rsidP="0029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655">
              <w:rPr>
                <w:rFonts w:ascii="Times New Roman" w:hAnsi="Times New Roman"/>
                <w:sz w:val="24"/>
                <w:szCs w:val="24"/>
              </w:rPr>
              <w:lastRenderedPageBreak/>
              <w:t>Здача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лабораторної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роботи.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Виконання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амостійної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роботи (у т.ч.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291655">
              <w:rPr>
                <w:rFonts w:ascii="Times New Roman" w:hAnsi="Times New Roman"/>
                <w:sz w:val="24"/>
                <w:szCs w:val="24"/>
              </w:rPr>
              <w:t>elearn</w:t>
            </w:r>
            <w:proofErr w:type="spellEnd"/>
            <w:r w:rsidRPr="0029165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705" w:type="dxa"/>
            <w:vMerge/>
          </w:tcPr>
          <w:p w:rsidR="00F7215B" w:rsidRPr="00777F2E" w:rsidRDefault="00F7215B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15B" w:rsidRPr="00777F2E" w:rsidTr="005961D5">
        <w:tc>
          <w:tcPr>
            <w:tcW w:w="1867" w:type="dxa"/>
          </w:tcPr>
          <w:p w:rsidR="00F7215B" w:rsidRPr="00777F2E" w:rsidRDefault="00F7215B" w:rsidP="00F72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3.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Розмноження грибів</w:t>
            </w:r>
            <w:r w:rsidRPr="005D70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</w:tcPr>
          <w:p w:rsidR="00F7215B" w:rsidRPr="00777F2E" w:rsidRDefault="00F7215B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2/12</w:t>
            </w:r>
          </w:p>
        </w:tc>
        <w:tc>
          <w:tcPr>
            <w:tcW w:w="2248" w:type="dxa"/>
          </w:tcPr>
          <w:p w:rsidR="00F7215B" w:rsidRDefault="00F7215B" w:rsidP="00F72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Знати - особливості в</w:t>
            </w:r>
            <w:r w:rsidRPr="00716A89">
              <w:rPr>
                <w:rFonts w:ascii="Times New Roman" w:hAnsi="Times New Roman"/>
                <w:sz w:val="24"/>
                <w:szCs w:val="24"/>
              </w:rPr>
              <w:t>егетативн</w:t>
            </w:r>
            <w:r>
              <w:rPr>
                <w:rFonts w:ascii="Times New Roman" w:hAnsi="Times New Roman"/>
                <w:sz w:val="24"/>
                <w:szCs w:val="24"/>
              </w:rPr>
              <w:t>ого,</w:t>
            </w:r>
            <w:r w:rsidRPr="00716A89">
              <w:rPr>
                <w:rFonts w:ascii="Times New Roman" w:hAnsi="Times New Roman"/>
                <w:sz w:val="24"/>
                <w:szCs w:val="24"/>
              </w:rPr>
              <w:t xml:space="preserve"> безстатев</w:t>
            </w:r>
            <w:r>
              <w:rPr>
                <w:rFonts w:ascii="Times New Roman" w:hAnsi="Times New Roman"/>
                <w:sz w:val="24"/>
                <w:szCs w:val="24"/>
              </w:rPr>
              <w:t>ого і статевого</w:t>
            </w:r>
            <w:r w:rsidRPr="00716A89">
              <w:rPr>
                <w:rFonts w:ascii="Times New Roman" w:hAnsi="Times New Roman"/>
                <w:sz w:val="24"/>
                <w:szCs w:val="24"/>
              </w:rPr>
              <w:t xml:space="preserve"> розмноження грибів.</w:t>
            </w:r>
          </w:p>
          <w:p w:rsidR="00F7215B" w:rsidRPr="00777F2E" w:rsidRDefault="00F7215B" w:rsidP="00F72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Вміти - визначати спосіб розмноження грибів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15B" w:rsidRPr="00777F2E" w:rsidRDefault="00F7215B" w:rsidP="0029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7215B" w:rsidRPr="00777F2E" w:rsidRDefault="00F7215B" w:rsidP="0029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655">
              <w:rPr>
                <w:rFonts w:ascii="Times New Roman" w:hAnsi="Times New Roman"/>
                <w:sz w:val="24"/>
                <w:szCs w:val="24"/>
              </w:rPr>
              <w:t>Здача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лабораторної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роботи.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Виконання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амостійної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роботи (у т.ч.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291655">
              <w:rPr>
                <w:rFonts w:ascii="Times New Roman" w:hAnsi="Times New Roman"/>
                <w:sz w:val="24"/>
                <w:szCs w:val="24"/>
              </w:rPr>
              <w:t>elearn</w:t>
            </w:r>
            <w:proofErr w:type="spellEnd"/>
            <w:r w:rsidRPr="0029165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705" w:type="dxa"/>
            <w:vMerge/>
          </w:tcPr>
          <w:p w:rsidR="00F7215B" w:rsidRPr="00777F2E" w:rsidRDefault="00F7215B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15B" w:rsidRPr="00777F2E" w:rsidTr="005961D5">
        <w:tc>
          <w:tcPr>
            <w:tcW w:w="1867" w:type="dxa"/>
          </w:tcPr>
          <w:p w:rsidR="00F7215B" w:rsidRPr="00777F2E" w:rsidRDefault="00F7215B" w:rsidP="00F2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Біохімічні особливості грибів</w:t>
            </w:r>
          </w:p>
        </w:tc>
        <w:tc>
          <w:tcPr>
            <w:tcW w:w="2006" w:type="dxa"/>
          </w:tcPr>
          <w:p w:rsidR="00F7215B" w:rsidRPr="00777F2E" w:rsidRDefault="00F7215B" w:rsidP="00F27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2/12</w:t>
            </w:r>
          </w:p>
        </w:tc>
        <w:tc>
          <w:tcPr>
            <w:tcW w:w="2248" w:type="dxa"/>
          </w:tcPr>
          <w:p w:rsidR="00F7215B" w:rsidRPr="00777F2E" w:rsidRDefault="00F7215B" w:rsidP="00F27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Знати - особливості біохімічного складу грибів: білки,</w:t>
            </w:r>
            <w:r w:rsidRPr="00716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716A89">
              <w:rPr>
                <w:rFonts w:ascii="Times New Roman" w:hAnsi="Times New Roman"/>
                <w:sz w:val="24"/>
                <w:szCs w:val="24"/>
              </w:rPr>
              <w:t>укри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16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716A89">
              <w:rPr>
                <w:rFonts w:ascii="Times New Roman" w:hAnsi="Times New Roman"/>
                <w:sz w:val="24"/>
                <w:szCs w:val="24"/>
              </w:rPr>
              <w:t>іпіди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716A89">
              <w:rPr>
                <w:rFonts w:ascii="Times New Roman" w:hAnsi="Times New Roman"/>
                <w:sz w:val="24"/>
                <w:szCs w:val="24"/>
              </w:rPr>
              <w:t>ервинний та вторинний метаболізм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F7215B" w:rsidRPr="00291655" w:rsidRDefault="00F7215B" w:rsidP="00F27EF8">
            <w:pPr>
              <w:rPr>
                <w:rFonts w:ascii="Times New Roman" w:hAnsi="Times New Roman"/>
                <w:sz w:val="24"/>
                <w:szCs w:val="24"/>
              </w:rPr>
            </w:pPr>
            <w:r w:rsidRPr="00291655">
              <w:rPr>
                <w:rFonts w:ascii="Times New Roman" w:hAnsi="Times New Roman"/>
                <w:sz w:val="24"/>
                <w:szCs w:val="24"/>
              </w:rPr>
              <w:t>Здача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лабораторної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роботи.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Виконання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амостійної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роботи (у т.ч.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291655">
              <w:rPr>
                <w:rFonts w:ascii="Times New Roman" w:hAnsi="Times New Roman"/>
                <w:sz w:val="24"/>
                <w:szCs w:val="24"/>
              </w:rPr>
              <w:t>elearn</w:t>
            </w:r>
            <w:proofErr w:type="spellEnd"/>
            <w:r w:rsidRPr="0029165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705" w:type="dxa"/>
            <w:vMerge/>
          </w:tcPr>
          <w:p w:rsidR="00F7215B" w:rsidRPr="00777F2E" w:rsidRDefault="00F7215B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15B" w:rsidRPr="00777F2E" w:rsidTr="005961D5">
        <w:tc>
          <w:tcPr>
            <w:tcW w:w="1867" w:type="dxa"/>
          </w:tcPr>
          <w:p w:rsidR="00F7215B" w:rsidRPr="00777F2E" w:rsidRDefault="00F7215B" w:rsidP="0018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B15">
              <w:rPr>
                <w:rFonts w:ascii="Times New Roman" w:hAnsi="Times New Roman"/>
                <w:sz w:val="24"/>
                <w:szCs w:val="24"/>
              </w:rPr>
              <w:t>Модуль 1.</w:t>
            </w:r>
          </w:p>
        </w:tc>
        <w:tc>
          <w:tcPr>
            <w:tcW w:w="2006" w:type="dxa"/>
          </w:tcPr>
          <w:p w:rsidR="00F7215B" w:rsidRPr="00777F2E" w:rsidRDefault="00F7215B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F7215B" w:rsidRPr="00777F2E" w:rsidRDefault="00F7215B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7215B" w:rsidRPr="00181B15" w:rsidRDefault="00F7215B" w:rsidP="0018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B15">
              <w:rPr>
                <w:rFonts w:ascii="Times New Roman" w:hAnsi="Times New Roman"/>
                <w:sz w:val="24"/>
                <w:szCs w:val="24"/>
              </w:rPr>
              <w:t>Тестування (у</w:t>
            </w:r>
          </w:p>
          <w:p w:rsidR="00F7215B" w:rsidRPr="00777F2E" w:rsidRDefault="00F7215B" w:rsidP="0018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B15">
              <w:rPr>
                <w:rFonts w:ascii="Times New Roman" w:hAnsi="Times New Roman"/>
                <w:sz w:val="24"/>
                <w:szCs w:val="24"/>
              </w:rPr>
              <w:t xml:space="preserve">т.ч. на </w:t>
            </w:r>
            <w:proofErr w:type="spellStart"/>
            <w:r w:rsidRPr="00181B15">
              <w:rPr>
                <w:rFonts w:ascii="Times New Roman" w:hAnsi="Times New Roman"/>
                <w:sz w:val="24"/>
                <w:szCs w:val="24"/>
              </w:rPr>
              <w:t>elearn</w:t>
            </w:r>
            <w:proofErr w:type="spellEnd"/>
            <w:r w:rsidRPr="00181B1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05" w:type="dxa"/>
          </w:tcPr>
          <w:p w:rsidR="00F7215B" w:rsidRPr="00AE4829" w:rsidRDefault="00F7215B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2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F7215B" w:rsidRPr="00777F2E" w:rsidTr="005961D5">
        <w:tc>
          <w:tcPr>
            <w:tcW w:w="7866" w:type="dxa"/>
            <w:gridSpan w:val="4"/>
          </w:tcPr>
          <w:p w:rsidR="00F7215B" w:rsidRPr="00AE4829" w:rsidRDefault="00F7215B" w:rsidP="00AE48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829">
              <w:rPr>
                <w:rFonts w:ascii="Times New Roman" w:hAnsi="Times New Roman"/>
                <w:b/>
                <w:sz w:val="24"/>
                <w:szCs w:val="24"/>
              </w:rPr>
              <w:t>Всього за 1 модуль</w:t>
            </w:r>
          </w:p>
        </w:tc>
        <w:tc>
          <w:tcPr>
            <w:tcW w:w="1705" w:type="dxa"/>
          </w:tcPr>
          <w:p w:rsidR="00F7215B" w:rsidRPr="00AE4829" w:rsidRDefault="00F7215B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2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F7215B" w:rsidRPr="00777F2E" w:rsidTr="00C30911">
        <w:tc>
          <w:tcPr>
            <w:tcW w:w="9571" w:type="dxa"/>
            <w:gridSpan w:val="5"/>
          </w:tcPr>
          <w:p w:rsidR="00F7215B" w:rsidRPr="00777F2E" w:rsidRDefault="00F7215B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2</w:t>
            </w:r>
          </w:p>
        </w:tc>
      </w:tr>
      <w:tr w:rsidR="00F7215B" w:rsidRPr="00777F2E" w:rsidTr="00F7215B">
        <w:trPr>
          <w:trHeight w:val="5288"/>
        </w:trPr>
        <w:tc>
          <w:tcPr>
            <w:tcW w:w="1867" w:type="dxa"/>
          </w:tcPr>
          <w:p w:rsidR="00F7215B" w:rsidRPr="00777F2E" w:rsidRDefault="00F7215B" w:rsidP="00716A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5. </w:t>
            </w:r>
            <w:r w:rsidRPr="00777F2E">
              <w:rPr>
                <w:rFonts w:ascii="Times New Roman" w:hAnsi="Times New Roman"/>
                <w:sz w:val="24"/>
                <w:szCs w:val="24"/>
              </w:rPr>
              <w:t>Основні методи вивчення мікозів тварин</w:t>
            </w:r>
          </w:p>
        </w:tc>
        <w:tc>
          <w:tcPr>
            <w:tcW w:w="2006" w:type="dxa"/>
          </w:tcPr>
          <w:p w:rsidR="00F7215B" w:rsidRPr="00777F2E" w:rsidRDefault="00F7215B" w:rsidP="005A3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2/14</w:t>
            </w:r>
          </w:p>
        </w:tc>
        <w:tc>
          <w:tcPr>
            <w:tcW w:w="2248" w:type="dxa"/>
          </w:tcPr>
          <w:p w:rsidR="00F7215B" w:rsidRPr="00777F2E" w:rsidRDefault="00F7215B" w:rsidP="005A3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F2E">
              <w:rPr>
                <w:rFonts w:ascii="Times New Roman" w:hAnsi="Times New Roman"/>
                <w:sz w:val="24"/>
                <w:szCs w:val="24"/>
              </w:rPr>
              <w:t>Знати - методи</w:t>
            </w:r>
          </w:p>
          <w:p w:rsidR="00F7215B" w:rsidRDefault="00F7215B" w:rsidP="007E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F2E">
              <w:rPr>
                <w:rFonts w:ascii="Times New Roman" w:hAnsi="Times New Roman"/>
                <w:sz w:val="24"/>
                <w:szCs w:val="24"/>
              </w:rPr>
              <w:t>діагностики хвороб тварин</w:t>
            </w:r>
            <w:r>
              <w:rPr>
                <w:rFonts w:ascii="Times New Roman" w:hAnsi="Times New Roman"/>
                <w:sz w:val="24"/>
                <w:szCs w:val="24"/>
              </w:rPr>
              <w:t>, класифікацію мікозів та перелік чинних нормативних документів відповідно до яких здійснюється лабораторна діагностика.</w:t>
            </w:r>
          </w:p>
          <w:p w:rsidR="00F7215B" w:rsidRPr="00777F2E" w:rsidRDefault="00F7215B" w:rsidP="005A36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F2E">
              <w:rPr>
                <w:rFonts w:ascii="Times New Roman" w:hAnsi="Times New Roman"/>
                <w:sz w:val="24"/>
                <w:szCs w:val="24"/>
              </w:rPr>
              <w:t>Вміти - виконувати пряме мікроскопування, мікробіологічні посіви, центрифугування змивів.</w:t>
            </w:r>
          </w:p>
        </w:tc>
        <w:tc>
          <w:tcPr>
            <w:tcW w:w="1745" w:type="dxa"/>
          </w:tcPr>
          <w:p w:rsidR="00F7215B" w:rsidRPr="00291655" w:rsidRDefault="00F7215B" w:rsidP="00291655">
            <w:pPr>
              <w:rPr>
                <w:rFonts w:ascii="Times New Roman" w:hAnsi="Times New Roman"/>
                <w:sz w:val="24"/>
                <w:szCs w:val="24"/>
              </w:rPr>
            </w:pPr>
            <w:r w:rsidRPr="00291655">
              <w:rPr>
                <w:rFonts w:ascii="Times New Roman" w:hAnsi="Times New Roman"/>
                <w:sz w:val="24"/>
                <w:szCs w:val="24"/>
              </w:rPr>
              <w:t>Здача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лабораторної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роботи.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Виконання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амостійної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роботи (у т.ч.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291655">
              <w:rPr>
                <w:rFonts w:ascii="Times New Roman" w:hAnsi="Times New Roman"/>
                <w:sz w:val="24"/>
                <w:szCs w:val="24"/>
              </w:rPr>
              <w:t>elearn</w:t>
            </w:r>
            <w:proofErr w:type="spellEnd"/>
            <w:r w:rsidRPr="0029165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705" w:type="dxa"/>
            <w:vMerge w:val="restart"/>
            <w:vAlign w:val="center"/>
          </w:tcPr>
          <w:p w:rsidR="00F7215B" w:rsidRPr="00291655" w:rsidRDefault="00F7215B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655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F7215B" w:rsidRPr="00777F2E" w:rsidTr="005961D5">
        <w:tc>
          <w:tcPr>
            <w:tcW w:w="1867" w:type="dxa"/>
          </w:tcPr>
          <w:p w:rsidR="00F7215B" w:rsidRPr="00777F2E" w:rsidRDefault="00F7215B" w:rsidP="00716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6. Д</w:t>
            </w:r>
            <w:r w:rsidRPr="00716A89">
              <w:rPr>
                <w:rFonts w:ascii="Times New Roman" w:hAnsi="Times New Roman"/>
                <w:sz w:val="24"/>
                <w:szCs w:val="24"/>
              </w:rPr>
              <w:t>ерматомікози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</w:tcPr>
          <w:p w:rsidR="00F7215B" w:rsidRPr="00777F2E" w:rsidRDefault="00F7215B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2/12</w:t>
            </w:r>
          </w:p>
        </w:tc>
        <w:tc>
          <w:tcPr>
            <w:tcW w:w="2248" w:type="dxa"/>
          </w:tcPr>
          <w:p w:rsidR="00F7215B" w:rsidRDefault="00F7215B" w:rsidP="007E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Знати - особливості перебігу дерматомікозів у тварин.</w:t>
            </w:r>
          </w:p>
          <w:p w:rsidR="00F7215B" w:rsidRPr="00777F2E" w:rsidRDefault="00F7215B" w:rsidP="007E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Вміти - здійснювати л</w:t>
            </w:r>
            <w:r w:rsidRPr="00997414">
              <w:rPr>
                <w:rFonts w:ascii="Times New Roman" w:hAnsi="Times New Roman"/>
                <w:sz w:val="24"/>
                <w:szCs w:val="24"/>
              </w:rPr>
              <w:t>абораторн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974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414">
              <w:rPr>
                <w:rFonts w:ascii="Times New Roman" w:hAnsi="Times New Roman"/>
                <w:sz w:val="24"/>
                <w:szCs w:val="24"/>
              </w:rPr>
              <w:lastRenderedPageBreak/>
              <w:t>діагностик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97414">
              <w:rPr>
                <w:rFonts w:ascii="Times New Roman" w:hAnsi="Times New Roman"/>
                <w:sz w:val="24"/>
                <w:szCs w:val="24"/>
              </w:rPr>
              <w:t xml:space="preserve"> дерматомікозів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F7215B" w:rsidRPr="00777F2E" w:rsidRDefault="00F7215B" w:rsidP="00291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5">
              <w:rPr>
                <w:rFonts w:ascii="Times New Roman" w:hAnsi="Times New Roman"/>
                <w:sz w:val="24"/>
                <w:szCs w:val="24"/>
              </w:rPr>
              <w:lastRenderedPageBreak/>
              <w:t>Здача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лабораторної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роботи.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Виконання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амостійної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роботи (у т.ч.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291655">
              <w:rPr>
                <w:rFonts w:ascii="Times New Roman" w:hAnsi="Times New Roman"/>
                <w:sz w:val="24"/>
                <w:szCs w:val="24"/>
              </w:rPr>
              <w:t>elearn</w:t>
            </w:r>
            <w:proofErr w:type="spellEnd"/>
            <w:r w:rsidRPr="0029165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705" w:type="dxa"/>
            <w:vMerge/>
          </w:tcPr>
          <w:p w:rsidR="00F7215B" w:rsidRPr="00777F2E" w:rsidRDefault="00F7215B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15B" w:rsidRPr="00777F2E" w:rsidTr="005961D5">
        <w:tc>
          <w:tcPr>
            <w:tcW w:w="1867" w:type="dxa"/>
          </w:tcPr>
          <w:p w:rsidR="00F7215B" w:rsidRPr="00777F2E" w:rsidRDefault="00F7215B" w:rsidP="005A0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7. </w:t>
            </w:r>
            <w:r w:rsidRPr="005A0EB3">
              <w:rPr>
                <w:rFonts w:ascii="Times New Roman" w:hAnsi="Times New Roman"/>
                <w:sz w:val="24"/>
                <w:szCs w:val="24"/>
              </w:rPr>
              <w:t xml:space="preserve">Мікози </w:t>
            </w:r>
            <w:r>
              <w:rPr>
                <w:rFonts w:ascii="Times New Roman" w:hAnsi="Times New Roman"/>
                <w:sz w:val="24"/>
                <w:szCs w:val="24"/>
              </w:rPr>
              <w:t>які</w:t>
            </w:r>
            <w:r w:rsidRPr="005A0EB3">
              <w:rPr>
                <w:rFonts w:ascii="Times New Roman" w:hAnsi="Times New Roman"/>
                <w:sz w:val="24"/>
                <w:szCs w:val="24"/>
              </w:rPr>
              <w:t xml:space="preserve"> локаліз</w:t>
            </w:r>
            <w:r>
              <w:rPr>
                <w:rFonts w:ascii="Times New Roman" w:hAnsi="Times New Roman"/>
                <w:sz w:val="24"/>
                <w:szCs w:val="24"/>
              </w:rPr>
              <w:t>уються в органах дихання</w:t>
            </w:r>
          </w:p>
        </w:tc>
        <w:tc>
          <w:tcPr>
            <w:tcW w:w="2006" w:type="dxa"/>
          </w:tcPr>
          <w:p w:rsidR="00F7215B" w:rsidRPr="00777F2E" w:rsidRDefault="00F7215B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2/12</w:t>
            </w:r>
          </w:p>
        </w:tc>
        <w:tc>
          <w:tcPr>
            <w:tcW w:w="2248" w:type="dxa"/>
          </w:tcPr>
          <w:p w:rsidR="00F7215B" w:rsidRPr="00777F2E" w:rsidRDefault="00F7215B" w:rsidP="00596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Знати - особливості перебігу і діагностики </w:t>
            </w:r>
            <w:r w:rsidRPr="005961D5">
              <w:rPr>
                <w:rFonts w:ascii="Times New Roman" w:hAnsi="Times New Roman"/>
                <w:sz w:val="24"/>
                <w:szCs w:val="24"/>
              </w:rPr>
              <w:t>кандидомікоз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961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61D5">
              <w:rPr>
                <w:rFonts w:ascii="Times New Roman" w:hAnsi="Times New Roman"/>
                <w:sz w:val="24"/>
                <w:szCs w:val="24"/>
              </w:rPr>
              <w:t>аснергіллез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F7215B" w:rsidRPr="00777F2E" w:rsidRDefault="00F7215B" w:rsidP="0029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655">
              <w:rPr>
                <w:rFonts w:ascii="Times New Roman" w:hAnsi="Times New Roman"/>
                <w:sz w:val="24"/>
                <w:szCs w:val="24"/>
              </w:rPr>
              <w:t>Здача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лабораторної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роботи.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Виконання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амостійної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роботи (у т.ч.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291655">
              <w:rPr>
                <w:rFonts w:ascii="Times New Roman" w:hAnsi="Times New Roman"/>
                <w:sz w:val="24"/>
                <w:szCs w:val="24"/>
              </w:rPr>
              <w:t>elearn</w:t>
            </w:r>
            <w:proofErr w:type="spellEnd"/>
            <w:r w:rsidRPr="0029165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705" w:type="dxa"/>
            <w:vMerge/>
          </w:tcPr>
          <w:p w:rsidR="00F7215B" w:rsidRPr="00777F2E" w:rsidRDefault="00F7215B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15B" w:rsidRPr="00777F2E" w:rsidTr="005961D5">
        <w:tc>
          <w:tcPr>
            <w:tcW w:w="1867" w:type="dxa"/>
          </w:tcPr>
          <w:p w:rsidR="00F7215B" w:rsidRPr="00777F2E" w:rsidRDefault="00F7215B" w:rsidP="00596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8. </w:t>
            </w:r>
            <w:r w:rsidRPr="005961D5">
              <w:rPr>
                <w:rFonts w:ascii="Times New Roman" w:hAnsi="Times New Roman"/>
                <w:sz w:val="24"/>
                <w:szCs w:val="24"/>
              </w:rPr>
              <w:t>Мікози, що викликаються актиноміцетами</w:t>
            </w:r>
          </w:p>
        </w:tc>
        <w:tc>
          <w:tcPr>
            <w:tcW w:w="2006" w:type="dxa"/>
          </w:tcPr>
          <w:p w:rsidR="00F7215B" w:rsidRPr="00777F2E" w:rsidRDefault="00F7215B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2/12</w:t>
            </w:r>
          </w:p>
        </w:tc>
        <w:tc>
          <w:tcPr>
            <w:tcW w:w="2248" w:type="dxa"/>
          </w:tcPr>
          <w:p w:rsidR="00F7215B" w:rsidRPr="00777F2E" w:rsidRDefault="00F7215B" w:rsidP="00596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Знати - особливості перебігу і діагностики </w:t>
            </w:r>
            <w:r w:rsidRPr="005961D5">
              <w:rPr>
                <w:rFonts w:ascii="Times New Roman" w:hAnsi="Times New Roman"/>
                <w:sz w:val="24"/>
                <w:szCs w:val="24"/>
              </w:rPr>
              <w:t>актиномікоз</w:t>
            </w:r>
          </w:p>
        </w:tc>
        <w:tc>
          <w:tcPr>
            <w:tcW w:w="1745" w:type="dxa"/>
          </w:tcPr>
          <w:p w:rsidR="00F7215B" w:rsidRPr="00777F2E" w:rsidRDefault="00F7215B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55">
              <w:rPr>
                <w:rFonts w:ascii="Times New Roman" w:hAnsi="Times New Roman"/>
                <w:sz w:val="24"/>
                <w:szCs w:val="24"/>
              </w:rPr>
              <w:t>Здача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лабораторної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роботи.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Виконання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амостійної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>роботи (у т.ч.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5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291655">
              <w:rPr>
                <w:rFonts w:ascii="Times New Roman" w:hAnsi="Times New Roman"/>
                <w:sz w:val="24"/>
                <w:szCs w:val="24"/>
              </w:rPr>
              <w:t>elearn</w:t>
            </w:r>
            <w:proofErr w:type="spellEnd"/>
            <w:r w:rsidRPr="0029165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705" w:type="dxa"/>
            <w:vMerge/>
          </w:tcPr>
          <w:p w:rsidR="00F7215B" w:rsidRPr="00777F2E" w:rsidRDefault="00F7215B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15B" w:rsidRPr="00777F2E" w:rsidTr="005961D5">
        <w:tc>
          <w:tcPr>
            <w:tcW w:w="1867" w:type="dxa"/>
          </w:tcPr>
          <w:p w:rsidR="00F7215B" w:rsidRPr="00777F2E" w:rsidRDefault="00F7215B" w:rsidP="00596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2</w:t>
            </w:r>
          </w:p>
        </w:tc>
        <w:tc>
          <w:tcPr>
            <w:tcW w:w="2006" w:type="dxa"/>
          </w:tcPr>
          <w:p w:rsidR="00F7215B" w:rsidRPr="00777F2E" w:rsidRDefault="00F7215B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F7215B" w:rsidRPr="00777F2E" w:rsidRDefault="00F7215B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7215B" w:rsidRPr="00181B15" w:rsidRDefault="00F7215B" w:rsidP="00596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B15">
              <w:rPr>
                <w:rFonts w:ascii="Times New Roman" w:hAnsi="Times New Roman"/>
                <w:sz w:val="24"/>
                <w:szCs w:val="24"/>
              </w:rPr>
              <w:t>Тестування (у</w:t>
            </w:r>
          </w:p>
          <w:p w:rsidR="00F7215B" w:rsidRPr="00777F2E" w:rsidRDefault="00F7215B" w:rsidP="00596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B15">
              <w:rPr>
                <w:rFonts w:ascii="Times New Roman" w:hAnsi="Times New Roman"/>
                <w:sz w:val="24"/>
                <w:szCs w:val="24"/>
              </w:rPr>
              <w:t xml:space="preserve">т.ч. на </w:t>
            </w:r>
            <w:proofErr w:type="spellStart"/>
            <w:r w:rsidRPr="00181B15">
              <w:rPr>
                <w:rFonts w:ascii="Times New Roman" w:hAnsi="Times New Roman"/>
                <w:sz w:val="24"/>
                <w:szCs w:val="24"/>
              </w:rPr>
              <w:t>elearn</w:t>
            </w:r>
            <w:proofErr w:type="spellEnd"/>
            <w:r w:rsidRPr="00181B1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05" w:type="dxa"/>
          </w:tcPr>
          <w:p w:rsidR="00F7215B" w:rsidRPr="005961D5" w:rsidRDefault="00F7215B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1D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F7215B" w:rsidRPr="00777F2E" w:rsidTr="005961D5">
        <w:trPr>
          <w:trHeight w:val="44"/>
        </w:trPr>
        <w:tc>
          <w:tcPr>
            <w:tcW w:w="7866" w:type="dxa"/>
            <w:gridSpan w:val="4"/>
          </w:tcPr>
          <w:p w:rsidR="00F7215B" w:rsidRPr="00777F2E" w:rsidRDefault="00F7215B" w:rsidP="00596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29">
              <w:rPr>
                <w:rFonts w:ascii="Times New Roman" w:hAnsi="Times New Roman"/>
                <w:b/>
                <w:sz w:val="24"/>
                <w:szCs w:val="24"/>
              </w:rPr>
              <w:t>Всього за 1 модуль</w:t>
            </w:r>
          </w:p>
        </w:tc>
        <w:tc>
          <w:tcPr>
            <w:tcW w:w="1705" w:type="dxa"/>
          </w:tcPr>
          <w:p w:rsidR="00F7215B" w:rsidRPr="005961D5" w:rsidRDefault="00F7215B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1D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F7215B" w:rsidRPr="00C44B38" w:rsidTr="005961D5">
        <w:tc>
          <w:tcPr>
            <w:tcW w:w="7866" w:type="dxa"/>
            <w:gridSpan w:val="4"/>
          </w:tcPr>
          <w:p w:rsidR="00F7215B" w:rsidRPr="00C44B38" w:rsidRDefault="00F7215B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Всього за 1 семестр</w:t>
            </w:r>
          </w:p>
        </w:tc>
        <w:tc>
          <w:tcPr>
            <w:tcW w:w="1705" w:type="dxa"/>
          </w:tcPr>
          <w:p w:rsidR="00F7215B" w:rsidRPr="00C44B38" w:rsidRDefault="00F7215B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F7215B" w:rsidRPr="00C44B38" w:rsidTr="00E33281">
        <w:tc>
          <w:tcPr>
            <w:tcW w:w="7866" w:type="dxa"/>
            <w:gridSpan w:val="4"/>
          </w:tcPr>
          <w:p w:rsidR="00F7215B" w:rsidRPr="00C44B38" w:rsidRDefault="00F7215B" w:rsidP="005961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1705" w:type="dxa"/>
          </w:tcPr>
          <w:p w:rsidR="00F7215B" w:rsidRPr="00C44B38" w:rsidRDefault="00F7215B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30 </w:t>
            </w:r>
          </w:p>
        </w:tc>
      </w:tr>
      <w:tr w:rsidR="00F7215B" w:rsidRPr="00C44B38" w:rsidTr="005961D5">
        <w:tc>
          <w:tcPr>
            <w:tcW w:w="7866" w:type="dxa"/>
            <w:gridSpan w:val="4"/>
          </w:tcPr>
          <w:p w:rsidR="00F7215B" w:rsidRPr="00C44B38" w:rsidRDefault="00F7215B" w:rsidP="00C44B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1705" w:type="dxa"/>
          </w:tcPr>
          <w:p w:rsidR="00F7215B" w:rsidRPr="00C44B38" w:rsidRDefault="00F7215B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A034F7" w:rsidRPr="00A71D92" w:rsidRDefault="00A034F7" w:rsidP="001309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4F7" w:rsidRDefault="00A034F7" w:rsidP="001309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4F7" w:rsidRDefault="00A034F7" w:rsidP="0013093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F82151">
        <w:rPr>
          <w:rFonts w:ascii="Times New Roman" w:hAnsi="Times New Roman"/>
          <w:b/>
          <w:color w:val="17365D"/>
          <w:sz w:val="24"/>
          <w:szCs w:val="24"/>
        </w:rPr>
        <w:t>ПОЛІТИКА ОЦІНЮВАННЯ</w:t>
      </w:r>
    </w:p>
    <w:p w:rsidR="00A034F7" w:rsidRPr="00F82151" w:rsidRDefault="00A034F7" w:rsidP="0013093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911"/>
      </w:tblGrid>
      <w:tr w:rsidR="00A034F7" w:rsidRPr="00C44B38" w:rsidTr="00C44B38">
        <w:tc>
          <w:tcPr>
            <w:tcW w:w="2660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Політика щодо </w:t>
            </w:r>
            <w:proofErr w:type="spellStart"/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>дедлайнів</w:t>
            </w:r>
            <w:proofErr w:type="spellEnd"/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та перескладання:</w:t>
            </w:r>
          </w:p>
        </w:tc>
        <w:tc>
          <w:tcPr>
            <w:tcW w:w="6911" w:type="dxa"/>
          </w:tcPr>
          <w:p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A034F7" w:rsidRPr="00C44B38" w:rsidTr="00C44B38">
        <w:tc>
          <w:tcPr>
            <w:tcW w:w="2660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:rsidR="00A034F7" w:rsidRPr="00C44B38" w:rsidRDefault="00A034F7" w:rsidP="00311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 xml:space="preserve">Списування під час контрольних робіт та екзаменів заборонені (в т.ч. із використанням мобільних </w:t>
            </w:r>
            <w:proofErr w:type="spellStart"/>
            <w:r w:rsidRPr="00C44B38">
              <w:rPr>
                <w:rFonts w:ascii="Times New Roman" w:hAnsi="Times New Roman"/>
                <w:sz w:val="24"/>
                <w:szCs w:val="24"/>
              </w:rPr>
              <w:t>девайсів</w:t>
            </w:r>
            <w:proofErr w:type="spellEnd"/>
            <w:r w:rsidRPr="00C44B38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A034F7" w:rsidRPr="00C44B38" w:rsidTr="00C44B38">
        <w:tc>
          <w:tcPr>
            <w:tcW w:w="2660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A034F7" w:rsidRPr="00A71D92" w:rsidRDefault="00A034F7" w:rsidP="001309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4F7" w:rsidRPr="00A71D92" w:rsidRDefault="00A034F7" w:rsidP="001309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34F7" w:rsidRDefault="00A034F7" w:rsidP="0013093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F82151">
        <w:rPr>
          <w:rFonts w:ascii="Times New Roman" w:hAnsi="Times New Roman"/>
          <w:b/>
          <w:color w:val="17365D"/>
          <w:sz w:val="24"/>
          <w:szCs w:val="24"/>
        </w:rPr>
        <w:t xml:space="preserve">ШКАЛА ОЦІНЮВАННЯ </w:t>
      </w:r>
      <w:r>
        <w:rPr>
          <w:rFonts w:ascii="Times New Roman" w:hAnsi="Times New Roman"/>
          <w:b/>
          <w:color w:val="17365D"/>
          <w:sz w:val="24"/>
          <w:szCs w:val="24"/>
        </w:rPr>
        <w:t xml:space="preserve">ЗНАНЬ </w:t>
      </w:r>
      <w:r w:rsidRPr="00F82151">
        <w:rPr>
          <w:rFonts w:ascii="Times New Roman" w:hAnsi="Times New Roman"/>
          <w:b/>
          <w:color w:val="17365D"/>
          <w:sz w:val="24"/>
          <w:szCs w:val="24"/>
        </w:rPr>
        <w:t>СТУДЕНТІВ</w:t>
      </w:r>
    </w:p>
    <w:p w:rsidR="00A034F7" w:rsidRPr="00F82151" w:rsidRDefault="00A034F7" w:rsidP="0013093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4004"/>
        <w:gridCol w:w="3191"/>
      </w:tblGrid>
      <w:tr w:rsidR="00A034F7" w:rsidRPr="00C44B38" w:rsidTr="00C44B38">
        <w:tc>
          <w:tcPr>
            <w:tcW w:w="2376" w:type="dxa"/>
            <w:vMerge w:val="restart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Рейтинг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студента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, бали</w:t>
            </w:r>
          </w:p>
        </w:tc>
        <w:tc>
          <w:tcPr>
            <w:tcW w:w="7195" w:type="dxa"/>
            <w:gridSpan w:val="2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034F7" w:rsidRPr="00C44B38" w:rsidTr="00C44B38">
        <w:tc>
          <w:tcPr>
            <w:tcW w:w="2376" w:type="dxa"/>
            <w:vMerge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91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заліків</w:t>
            </w:r>
          </w:p>
        </w:tc>
      </w:tr>
      <w:tr w:rsidR="00A034F7" w:rsidRPr="00C44B38" w:rsidTr="00C44B38">
        <w:tc>
          <w:tcPr>
            <w:tcW w:w="2376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зараховано</w:t>
            </w:r>
          </w:p>
        </w:tc>
      </w:tr>
      <w:tr w:rsidR="00A034F7" w:rsidRPr="00C44B38" w:rsidTr="00C44B38">
        <w:tc>
          <w:tcPr>
            <w:tcW w:w="2376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4F7" w:rsidRPr="00C44B38" w:rsidTr="00C44B38">
        <w:tc>
          <w:tcPr>
            <w:tcW w:w="2376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4F7" w:rsidRPr="00C44B38" w:rsidTr="00C44B38">
        <w:tc>
          <w:tcPr>
            <w:tcW w:w="2376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не зараховано</w:t>
            </w:r>
          </w:p>
        </w:tc>
      </w:tr>
    </w:tbl>
    <w:p w:rsidR="00A034F7" w:rsidRPr="00A71D92" w:rsidRDefault="00A034F7" w:rsidP="001309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34F7" w:rsidRPr="00A71D92" w:rsidRDefault="00A034F7" w:rsidP="001309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A034F7" w:rsidRPr="00A71D92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927AA"/>
    <w:rsid w:val="00130933"/>
    <w:rsid w:val="00132F2E"/>
    <w:rsid w:val="001431F8"/>
    <w:rsid w:val="001718FE"/>
    <w:rsid w:val="00181B15"/>
    <w:rsid w:val="001F6DB9"/>
    <w:rsid w:val="0020200E"/>
    <w:rsid w:val="00211636"/>
    <w:rsid w:val="002171BC"/>
    <w:rsid w:val="00246136"/>
    <w:rsid w:val="00291655"/>
    <w:rsid w:val="003111B0"/>
    <w:rsid w:val="003851B5"/>
    <w:rsid w:val="00544D46"/>
    <w:rsid w:val="00564F57"/>
    <w:rsid w:val="00581698"/>
    <w:rsid w:val="005961D5"/>
    <w:rsid w:val="005A0EB3"/>
    <w:rsid w:val="005B7780"/>
    <w:rsid w:val="005D323C"/>
    <w:rsid w:val="005D70FA"/>
    <w:rsid w:val="00637F0D"/>
    <w:rsid w:val="00654D54"/>
    <w:rsid w:val="00716A89"/>
    <w:rsid w:val="00777F2E"/>
    <w:rsid w:val="007E539A"/>
    <w:rsid w:val="008927AA"/>
    <w:rsid w:val="00997414"/>
    <w:rsid w:val="009C3529"/>
    <w:rsid w:val="009D67D5"/>
    <w:rsid w:val="009E0079"/>
    <w:rsid w:val="00A034F7"/>
    <w:rsid w:val="00A71D92"/>
    <w:rsid w:val="00A96EF1"/>
    <w:rsid w:val="00AE4829"/>
    <w:rsid w:val="00BE642B"/>
    <w:rsid w:val="00C44B38"/>
    <w:rsid w:val="00C950A5"/>
    <w:rsid w:val="00CB3C53"/>
    <w:rsid w:val="00D34149"/>
    <w:rsid w:val="00D55F5F"/>
    <w:rsid w:val="00DD4670"/>
    <w:rsid w:val="00DD7841"/>
    <w:rsid w:val="00DE721C"/>
    <w:rsid w:val="00E03119"/>
    <w:rsid w:val="00E8505C"/>
    <w:rsid w:val="00EC07A1"/>
    <w:rsid w:val="00ED3451"/>
    <w:rsid w:val="00F7215B"/>
    <w:rsid w:val="00F82151"/>
    <w:rsid w:val="00FA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7D5"/>
    <w:pPr>
      <w:spacing w:after="200" w:line="276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3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431F8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qFormat/>
    <w:locked/>
    <w:rsid w:val="00AE48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rsid w:val="00AE48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354DA-B910-406C-BADC-528786AB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1900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klikh</dc:creator>
  <cp:keywords/>
  <dc:description/>
  <cp:lastModifiedBy>User</cp:lastModifiedBy>
  <cp:revision>10</cp:revision>
  <dcterms:created xsi:type="dcterms:W3CDTF">2022-05-11T07:01:00Z</dcterms:created>
  <dcterms:modified xsi:type="dcterms:W3CDTF">2022-05-30T09:03:00Z</dcterms:modified>
</cp:coreProperties>
</file>