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04D5" w14:textId="77777777" w:rsidR="007C2643" w:rsidRPr="00B36773" w:rsidRDefault="007C2643" w:rsidP="007C2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73">
        <w:rPr>
          <w:rFonts w:ascii="Times New Roman" w:hAnsi="Times New Roman" w:cs="Times New Roman"/>
          <w:b/>
          <w:sz w:val="28"/>
          <w:szCs w:val="28"/>
        </w:rPr>
        <w:t>ПЛАН РОБОТИ НАУКОВОГО ГУРТКА «</w:t>
      </w:r>
      <w:r w:rsidRPr="00834D3A">
        <w:rPr>
          <w:rFonts w:ascii="Times New Roman" w:hAnsi="Times New Roman" w:cs="Times New Roman"/>
          <w:b/>
          <w:sz w:val="28"/>
          <w:szCs w:val="28"/>
        </w:rPr>
        <w:t xml:space="preserve">ВЕТЕРИНАРНА </w:t>
      </w:r>
      <w:r w:rsidR="00834D3A" w:rsidRPr="00834D3A">
        <w:rPr>
          <w:rFonts w:ascii="Times New Roman" w:hAnsi="Times New Roman" w:cs="Times New Roman"/>
          <w:b/>
          <w:sz w:val="28"/>
          <w:szCs w:val="28"/>
        </w:rPr>
        <w:t>МІКРОБІОЛОГІЯ</w:t>
      </w:r>
      <w:r w:rsidR="00CE75C4" w:rsidRPr="00834D3A">
        <w:rPr>
          <w:rFonts w:ascii="Times New Roman" w:hAnsi="Times New Roman" w:cs="Times New Roman"/>
          <w:b/>
          <w:sz w:val="28"/>
          <w:szCs w:val="28"/>
        </w:rPr>
        <w:t>»</w:t>
      </w:r>
      <w:r w:rsidRPr="00834D3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82680">
        <w:rPr>
          <w:rFonts w:ascii="Times New Roman" w:hAnsi="Times New Roman" w:cs="Times New Roman"/>
          <w:b/>
          <w:sz w:val="28"/>
          <w:szCs w:val="28"/>
        </w:rPr>
        <w:t>4</w:t>
      </w:r>
      <w:r w:rsidR="00CE75C4" w:rsidRPr="00834D3A">
        <w:rPr>
          <w:rFonts w:ascii="Times New Roman" w:hAnsi="Times New Roman" w:cs="Times New Roman"/>
          <w:b/>
          <w:sz w:val="28"/>
          <w:szCs w:val="28"/>
        </w:rPr>
        <w:t>-202</w:t>
      </w:r>
      <w:r w:rsidR="00582680">
        <w:rPr>
          <w:rFonts w:ascii="Times New Roman" w:hAnsi="Times New Roman" w:cs="Times New Roman"/>
          <w:b/>
          <w:sz w:val="28"/>
          <w:szCs w:val="28"/>
        </w:rPr>
        <w:t>5</w:t>
      </w:r>
      <w:r w:rsidR="00CE75C4" w:rsidRPr="00834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5C4" w:rsidRPr="00834D3A">
        <w:rPr>
          <w:rFonts w:ascii="Times New Roman" w:hAnsi="Times New Roman" w:cs="Times New Roman"/>
          <w:b/>
          <w:caps/>
          <w:sz w:val="28"/>
          <w:szCs w:val="28"/>
        </w:rPr>
        <w:t>навчальний</w:t>
      </w:r>
      <w:r w:rsidRPr="00834D3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34D3A">
        <w:rPr>
          <w:rFonts w:ascii="Times New Roman" w:hAnsi="Times New Roman" w:cs="Times New Roman"/>
          <w:b/>
          <w:sz w:val="28"/>
          <w:szCs w:val="28"/>
        </w:rPr>
        <w:t>РІК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3584"/>
        <w:gridCol w:w="1598"/>
        <w:gridCol w:w="1798"/>
        <w:gridCol w:w="2771"/>
      </w:tblGrid>
      <w:tr w:rsidR="00A45EC9" w14:paraId="254EC505" w14:textId="77777777" w:rsidTr="00CE75C4">
        <w:trPr>
          <w:trHeight w:val="1092"/>
        </w:trPr>
        <w:tc>
          <w:tcPr>
            <w:tcW w:w="3584" w:type="dxa"/>
            <w:shd w:val="clear" w:color="auto" w:fill="EEECE1" w:themeFill="background2"/>
            <w:vAlign w:val="center"/>
          </w:tcPr>
          <w:p w14:paraId="418B2091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598" w:type="dxa"/>
            <w:shd w:val="clear" w:color="auto" w:fill="EEECE1" w:themeFill="background2"/>
            <w:vAlign w:val="center"/>
          </w:tcPr>
          <w:p w14:paraId="116D3591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798" w:type="dxa"/>
            <w:shd w:val="clear" w:color="auto" w:fill="EEECE1" w:themeFill="background2"/>
            <w:vAlign w:val="center"/>
          </w:tcPr>
          <w:p w14:paraId="25ACBBD1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771" w:type="dxa"/>
            <w:shd w:val="clear" w:color="auto" w:fill="EEECE1" w:themeFill="background2"/>
            <w:vAlign w:val="center"/>
          </w:tcPr>
          <w:p w14:paraId="6EAE06FB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7C2643" w14:paraId="5A78DEEF" w14:textId="77777777" w:rsidTr="00CE75C4">
        <w:tc>
          <w:tcPr>
            <w:tcW w:w="3584" w:type="dxa"/>
          </w:tcPr>
          <w:p w14:paraId="59E911A1" w14:textId="77777777" w:rsidR="0007749E" w:rsidRPr="00A45EC9" w:rsidRDefault="00A45EC9" w:rsidP="00A4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2643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Сучасні вимоги щодо обладнання </w:t>
            </w:r>
            <w:r w:rsidR="00CE75C4" w:rsidRPr="00A45EC9">
              <w:rPr>
                <w:rFonts w:ascii="Times New Roman" w:hAnsi="Times New Roman" w:cs="Times New Roman"/>
                <w:sz w:val="28"/>
                <w:szCs w:val="28"/>
              </w:rPr>
              <w:t>мікробіологічної</w:t>
            </w:r>
            <w:r w:rsidR="007C2643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лабораторії</w:t>
            </w:r>
            <w:r w:rsidR="0007749E" w:rsidRPr="00A45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5C4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562BE5" w14:textId="77777777" w:rsidR="00CE75C4" w:rsidRPr="00A45EC9" w:rsidRDefault="00A45EC9" w:rsidP="00A4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75C4" w:rsidRPr="00A45EC9">
              <w:rPr>
                <w:rFonts w:ascii="Times New Roman" w:hAnsi="Times New Roman" w:cs="Times New Roman"/>
                <w:sz w:val="28"/>
                <w:szCs w:val="28"/>
              </w:rPr>
              <w:t>Обговорення знакової дати в світі мікробіології (17 вересня - Міжнародний день мікроорганізмів).</w:t>
            </w:r>
          </w:p>
          <w:p w14:paraId="4DDEEB4C" w14:textId="77777777" w:rsidR="007C2643" w:rsidRPr="00A45EC9" w:rsidRDefault="00A45EC9" w:rsidP="00A4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75C4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Відпрацювання </w:t>
            </w:r>
            <w:proofErr w:type="spellStart"/>
            <w:r w:rsidR="00010F39" w:rsidRPr="00A45EC9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 w:rsidR="00010F39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 складного </w:t>
            </w:r>
            <w:proofErr w:type="spellStart"/>
            <w:r w:rsidR="00010F39" w:rsidRPr="00A45EC9">
              <w:rPr>
                <w:rFonts w:ascii="Times New Roman" w:hAnsi="Times New Roman" w:cs="Times New Roman"/>
                <w:sz w:val="28"/>
                <w:szCs w:val="28"/>
              </w:rPr>
              <w:t>фабування</w:t>
            </w:r>
            <w:proofErr w:type="spellEnd"/>
          </w:p>
        </w:tc>
        <w:tc>
          <w:tcPr>
            <w:tcW w:w="1598" w:type="dxa"/>
          </w:tcPr>
          <w:p w14:paraId="7BF5AD27" w14:textId="77777777" w:rsidR="007C2643" w:rsidRDefault="007C2643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 w:rsidR="005826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14:paraId="1B00BC9D" w14:textId="77777777" w:rsidR="007C2643" w:rsidRDefault="007C2643" w:rsidP="00CE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Лабораторія </w:t>
            </w:r>
            <w:r w:rsidR="00CE75C4">
              <w:rPr>
                <w:rFonts w:ascii="Times New Roman" w:hAnsi="Times New Roman" w:cs="Times New Roman"/>
                <w:sz w:val="28"/>
                <w:szCs w:val="28"/>
              </w:rPr>
              <w:t>мікробіології</w:t>
            </w:r>
          </w:p>
        </w:tc>
        <w:tc>
          <w:tcPr>
            <w:tcW w:w="2771" w:type="dxa"/>
          </w:tcPr>
          <w:p w14:paraId="065087DD" w14:textId="77777777" w:rsidR="007C2643" w:rsidRDefault="00CE75C4" w:rsidP="00BB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14:paraId="3BA7CBC5" w14:textId="77777777" w:rsidTr="00CE75C4">
        <w:tc>
          <w:tcPr>
            <w:tcW w:w="3584" w:type="dxa"/>
          </w:tcPr>
          <w:p w14:paraId="6A0D52C2" w14:textId="77777777" w:rsidR="00BB71A3" w:rsidRPr="0007749E" w:rsidRDefault="00A45EC9" w:rsidP="00A45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71A3">
              <w:rPr>
                <w:rFonts w:ascii="Times New Roman" w:hAnsi="Times New Roman" w:cs="Times New Roman"/>
                <w:sz w:val="28"/>
                <w:szCs w:val="28"/>
              </w:rPr>
              <w:t xml:space="preserve">Приготування середовищ для вивчення біохімічних властивостей бактерій. </w:t>
            </w:r>
          </w:p>
          <w:p w14:paraId="1C2CD7D0" w14:textId="77777777" w:rsidR="00BB71A3" w:rsidRDefault="00A45EC9" w:rsidP="00A4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71A3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proofErr w:type="spellStart"/>
            <w:r w:rsidR="00BB71A3">
              <w:rPr>
                <w:rFonts w:ascii="Times New Roman" w:hAnsi="Times New Roman" w:cs="Times New Roman"/>
                <w:sz w:val="28"/>
                <w:szCs w:val="28"/>
              </w:rPr>
              <w:t>редукуючи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B71A3">
              <w:rPr>
                <w:rFonts w:ascii="Times New Roman" w:hAnsi="Times New Roman" w:cs="Times New Roman"/>
                <w:sz w:val="28"/>
                <w:szCs w:val="28"/>
              </w:rPr>
              <w:t xml:space="preserve"> властивостей мікроорганізмів на основі середовища </w:t>
            </w:r>
            <w:proofErr w:type="spellStart"/>
            <w:r w:rsidR="00BB71A3">
              <w:rPr>
                <w:rFonts w:ascii="Times New Roman" w:hAnsi="Times New Roman" w:cs="Times New Roman"/>
                <w:sz w:val="28"/>
                <w:szCs w:val="28"/>
              </w:rPr>
              <w:t>Омельянського</w:t>
            </w:r>
            <w:proofErr w:type="spellEnd"/>
            <w:r w:rsidR="00BB71A3">
              <w:rPr>
                <w:rFonts w:ascii="Times New Roman" w:hAnsi="Times New Roman" w:cs="Times New Roman"/>
                <w:sz w:val="28"/>
                <w:szCs w:val="28"/>
              </w:rPr>
              <w:t xml:space="preserve"> та за допомогою молока.</w:t>
            </w:r>
          </w:p>
        </w:tc>
        <w:tc>
          <w:tcPr>
            <w:tcW w:w="1598" w:type="dxa"/>
          </w:tcPr>
          <w:p w14:paraId="7F5FF949" w14:textId="77777777" w:rsidR="00BB71A3" w:rsidRDefault="00582680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2024</w:t>
            </w:r>
          </w:p>
        </w:tc>
        <w:tc>
          <w:tcPr>
            <w:tcW w:w="1798" w:type="dxa"/>
          </w:tcPr>
          <w:p w14:paraId="1FEB649A" w14:textId="77777777"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14:paraId="247F1DD2" w14:textId="77777777" w:rsidR="00BB71A3" w:rsidRDefault="00BB71A3" w:rsidP="00BB71A3">
            <w:pPr>
              <w:jc w:val="center"/>
            </w:pPr>
            <w:proofErr w:type="spellStart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14:paraId="640FC8B1" w14:textId="77777777" w:rsidTr="00CE75C4">
        <w:tc>
          <w:tcPr>
            <w:tcW w:w="3584" w:type="dxa"/>
          </w:tcPr>
          <w:p w14:paraId="2F410D2C" w14:textId="77777777" w:rsidR="000C580E" w:rsidRPr="00A45EC9" w:rsidRDefault="00A45EC9" w:rsidP="00A45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2C1D" w:rsidRPr="00A45EC9">
              <w:rPr>
                <w:rFonts w:ascii="Times New Roman" w:hAnsi="Times New Roman" w:cs="Times New Roman"/>
                <w:sz w:val="28"/>
                <w:szCs w:val="28"/>
              </w:rPr>
              <w:t>Характеристика та виробництво біопрепаратів.</w:t>
            </w:r>
          </w:p>
          <w:p w14:paraId="6DA32B32" w14:textId="77777777" w:rsidR="00342C1D" w:rsidRPr="00A45EC9" w:rsidRDefault="00A45EC9" w:rsidP="00A45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2C1D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Висів біопрепаратів </w:t>
            </w:r>
            <w:r w:rsidRPr="00A45EC9">
              <w:rPr>
                <w:rFonts w:ascii="Times New Roman" w:hAnsi="Times New Roman" w:cs="Times New Roman"/>
                <w:sz w:val="28"/>
                <w:szCs w:val="28"/>
              </w:rPr>
              <w:t>на агарові середовища.</w:t>
            </w:r>
          </w:p>
        </w:tc>
        <w:tc>
          <w:tcPr>
            <w:tcW w:w="1598" w:type="dxa"/>
          </w:tcPr>
          <w:p w14:paraId="27BD11AE" w14:textId="77777777" w:rsidR="00BB71A3" w:rsidRDefault="00582680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</w:p>
        </w:tc>
        <w:tc>
          <w:tcPr>
            <w:tcW w:w="1798" w:type="dxa"/>
          </w:tcPr>
          <w:p w14:paraId="1B5C0513" w14:textId="77777777"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14:paraId="343B5A9B" w14:textId="77777777" w:rsidR="00BB71A3" w:rsidRDefault="00BB71A3" w:rsidP="00BB71A3">
            <w:pPr>
              <w:jc w:val="center"/>
            </w:pPr>
            <w:proofErr w:type="spellStart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14:paraId="54DBC735" w14:textId="77777777" w:rsidTr="00CE75C4">
        <w:tc>
          <w:tcPr>
            <w:tcW w:w="3584" w:type="dxa"/>
          </w:tcPr>
          <w:p w14:paraId="4C932D14" w14:textId="77777777" w:rsidR="00362F2A" w:rsidRDefault="00362F2A" w:rsidP="00BB71A3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Морфологічні особливості бактерій які проявляють чутливість до бактеріофагів.</w:t>
            </w:r>
          </w:p>
          <w:p w14:paraId="45353EFE" w14:textId="77777777" w:rsidR="00BB71A3" w:rsidRPr="00495FF5" w:rsidRDefault="00BB71A3" w:rsidP="00BB71A3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Доповіді студентів на мікробіологічні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14:paraId="26BE713D" w14:textId="77777777" w:rsidR="00BB71A3" w:rsidRPr="00B36773" w:rsidRDefault="00582680" w:rsidP="0049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2025</w:t>
            </w:r>
          </w:p>
        </w:tc>
        <w:tc>
          <w:tcPr>
            <w:tcW w:w="1798" w:type="dxa"/>
          </w:tcPr>
          <w:p w14:paraId="730AF844" w14:textId="77777777"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14:paraId="06E33102" w14:textId="77777777" w:rsidR="00BB71A3" w:rsidRDefault="00BB71A3" w:rsidP="00BB71A3">
            <w:pPr>
              <w:jc w:val="center"/>
            </w:pPr>
            <w:proofErr w:type="spellStart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14:paraId="1D6504D3" w14:textId="77777777" w:rsidTr="00CE75C4">
        <w:tc>
          <w:tcPr>
            <w:tcW w:w="3584" w:type="dxa"/>
          </w:tcPr>
          <w:p w14:paraId="0E761FE9" w14:textId="77777777" w:rsidR="00BB71A3" w:rsidRDefault="00342C1D" w:rsidP="00342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45EC9">
              <w:rPr>
                <w:rFonts w:ascii="Times New Roman" w:hAnsi="Times New Roman" w:cs="Times New Roman"/>
                <w:sz w:val="28"/>
                <w:szCs w:val="28"/>
              </w:rPr>
              <w:t>Мікробіологія ХХІ сторіччя: нові виклики і можливості.</w:t>
            </w:r>
          </w:p>
          <w:p w14:paraId="64B2F772" w14:textId="77777777" w:rsidR="00BB71A3" w:rsidRDefault="00BB71A3" w:rsidP="00495FF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1A3">
              <w:rPr>
                <w:rFonts w:ascii="Times New Roman" w:hAnsi="Times New Roman" w:cs="Times New Roman"/>
                <w:sz w:val="28"/>
                <w:szCs w:val="28"/>
              </w:rPr>
              <w:t xml:space="preserve">Доповіді студентів на мікробіологічні теми.  </w:t>
            </w:r>
          </w:p>
        </w:tc>
        <w:tc>
          <w:tcPr>
            <w:tcW w:w="1598" w:type="dxa"/>
          </w:tcPr>
          <w:p w14:paraId="40CBCD65" w14:textId="77777777" w:rsidR="00BB71A3" w:rsidRDefault="00BB71A3" w:rsidP="0036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Березень</w:t>
            </w:r>
          </w:p>
          <w:p w14:paraId="659374A1" w14:textId="77777777" w:rsidR="00BB71A3" w:rsidRDefault="00582680" w:rsidP="0036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98" w:type="dxa"/>
          </w:tcPr>
          <w:p w14:paraId="64EE35A1" w14:textId="77777777"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14:paraId="218C45F8" w14:textId="77777777" w:rsidR="00BB71A3" w:rsidRDefault="00BB71A3" w:rsidP="00BB71A3">
            <w:pPr>
              <w:jc w:val="center"/>
            </w:pPr>
            <w:proofErr w:type="spellStart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14:paraId="2171E261" w14:textId="77777777" w:rsidTr="00CE75C4">
        <w:tc>
          <w:tcPr>
            <w:tcW w:w="3584" w:type="dxa"/>
          </w:tcPr>
          <w:p w14:paraId="4776E24D" w14:textId="77777777" w:rsidR="000C580E" w:rsidRPr="000C580E" w:rsidRDefault="000C580E" w:rsidP="000C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ab/>
              <w:t>Схема лабораторної діагностики бактеріальних інфекцій.</w:t>
            </w:r>
          </w:p>
          <w:p w14:paraId="36D48109" w14:textId="77777777" w:rsidR="00BB71A3" w:rsidRDefault="000C580E" w:rsidP="000C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>Мікроскопія патологічного матеріалу. Виділення накопичувальної культури.</w:t>
            </w:r>
          </w:p>
        </w:tc>
        <w:tc>
          <w:tcPr>
            <w:tcW w:w="1598" w:type="dxa"/>
          </w:tcPr>
          <w:p w14:paraId="116700AD" w14:textId="77777777" w:rsidR="00BB71A3" w:rsidRDefault="00582680" w:rsidP="0069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 2025</w:t>
            </w:r>
          </w:p>
        </w:tc>
        <w:tc>
          <w:tcPr>
            <w:tcW w:w="1798" w:type="dxa"/>
          </w:tcPr>
          <w:p w14:paraId="3791AE7C" w14:textId="77777777"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14:paraId="6ADFA961" w14:textId="77777777" w:rsidR="00BB71A3" w:rsidRDefault="00BB71A3" w:rsidP="00BB71A3">
            <w:pPr>
              <w:jc w:val="center"/>
            </w:pPr>
            <w:proofErr w:type="spellStart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14:paraId="749DB24D" w14:textId="77777777" w:rsidTr="00CE75C4">
        <w:tc>
          <w:tcPr>
            <w:tcW w:w="3584" w:type="dxa"/>
          </w:tcPr>
          <w:p w14:paraId="29066B8C" w14:textId="77777777" w:rsidR="00BB71A3" w:rsidRDefault="000C580E" w:rsidP="000C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>Схема лабораторної діагностики бактеріальних інфекцій.</w:t>
            </w:r>
          </w:p>
          <w:p w14:paraId="76589832" w14:textId="77777777" w:rsidR="000C580E" w:rsidRPr="000C580E" w:rsidRDefault="000C580E" w:rsidP="000C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 xml:space="preserve">Мікроскопія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виділених культур та висів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чистої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культури.</w:t>
            </w:r>
          </w:p>
        </w:tc>
        <w:tc>
          <w:tcPr>
            <w:tcW w:w="1598" w:type="dxa"/>
          </w:tcPr>
          <w:p w14:paraId="3FD3BB2A" w14:textId="77777777" w:rsidR="00BB71A3" w:rsidRDefault="00582680" w:rsidP="009B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2025</w:t>
            </w:r>
          </w:p>
        </w:tc>
        <w:tc>
          <w:tcPr>
            <w:tcW w:w="1798" w:type="dxa"/>
          </w:tcPr>
          <w:p w14:paraId="38BFFD9E" w14:textId="77777777" w:rsidR="00BB71A3" w:rsidRDefault="00BB71A3">
            <w:r w:rsidRPr="00637DC8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14:paraId="38717B8D" w14:textId="77777777" w:rsidR="00BB71A3" w:rsidRDefault="00BB71A3" w:rsidP="00BB71A3">
            <w:pPr>
              <w:jc w:val="center"/>
            </w:pPr>
            <w:proofErr w:type="spellStart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14:paraId="26A034CD" w14:textId="77777777" w:rsidTr="00CE75C4">
        <w:tc>
          <w:tcPr>
            <w:tcW w:w="3584" w:type="dxa"/>
          </w:tcPr>
          <w:p w14:paraId="60CE2B42" w14:textId="77777777" w:rsidR="00A45EC9" w:rsidRPr="00C70FC8" w:rsidRDefault="00C70FC8" w:rsidP="00C7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63F5" w:rsidRPr="00C70FC8">
              <w:rPr>
                <w:rFonts w:ascii="Times New Roman" w:hAnsi="Times New Roman" w:cs="Times New Roman"/>
                <w:sz w:val="28"/>
                <w:szCs w:val="28"/>
              </w:rPr>
              <w:t>Антибіотикограма: для чого вона потрібна?</w:t>
            </w:r>
          </w:p>
          <w:p w14:paraId="605E6368" w14:textId="77777777" w:rsidR="00BB71A3" w:rsidRPr="00C70FC8" w:rsidRDefault="00C70FC8" w:rsidP="00C7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63F5" w:rsidRPr="00C70FC8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r w:rsidR="000C580E" w:rsidRPr="00C70FC8">
              <w:rPr>
                <w:rFonts w:ascii="Times New Roman" w:hAnsi="Times New Roman" w:cs="Times New Roman"/>
                <w:sz w:val="28"/>
                <w:szCs w:val="28"/>
              </w:rPr>
              <w:t xml:space="preserve"> чутливості мікроорганізмів до антибіотиків (диско дифузійний метод).</w:t>
            </w:r>
          </w:p>
        </w:tc>
        <w:tc>
          <w:tcPr>
            <w:tcW w:w="1598" w:type="dxa"/>
          </w:tcPr>
          <w:p w14:paraId="20188438" w14:textId="77777777" w:rsidR="00BB71A3" w:rsidRDefault="00582680" w:rsidP="00BC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 2025</w:t>
            </w:r>
          </w:p>
        </w:tc>
        <w:tc>
          <w:tcPr>
            <w:tcW w:w="1798" w:type="dxa"/>
          </w:tcPr>
          <w:p w14:paraId="67952059" w14:textId="77777777" w:rsidR="00BB71A3" w:rsidRDefault="00BB71A3">
            <w:r w:rsidRPr="00637DC8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14:paraId="5F06E586" w14:textId="77777777" w:rsidR="00BB71A3" w:rsidRDefault="00BB71A3" w:rsidP="00BB71A3">
            <w:pPr>
              <w:jc w:val="center"/>
            </w:pPr>
            <w:proofErr w:type="spellStart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14:paraId="6B165E42" w14:textId="77777777" w:rsidR="007C2643" w:rsidRDefault="007C2643" w:rsidP="007C26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2AF63F" w14:textId="77777777" w:rsidR="00784DB9" w:rsidRDefault="00784DB9"/>
    <w:sectPr w:rsidR="0078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367B"/>
    <w:multiLevelType w:val="hybridMultilevel"/>
    <w:tmpl w:val="93BE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4E0"/>
    <w:multiLevelType w:val="hybridMultilevel"/>
    <w:tmpl w:val="324AC328"/>
    <w:lvl w:ilvl="0" w:tplc="B7D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70ABD"/>
    <w:multiLevelType w:val="hybridMultilevel"/>
    <w:tmpl w:val="BB88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4A69"/>
    <w:multiLevelType w:val="hybridMultilevel"/>
    <w:tmpl w:val="352661E0"/>
    <w:lvl w:ilvl="0" w:tplc="DF3E11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742B59"/>
    <w:multiLevelType w:val="hybridMultilevel"/>
    <w:tmpl w:val="5B3C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68C"/>
    <w:multiLevelType w:val="hybridMultilevel"/>
    <w:tmpl w:val="1C08A292"/>
    <w:lvl w:ilvl="0" w:tplc="6A862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D86E96"/>
    <w:multiLevelType w:val="hybridMultilevel"/>
    <w:tmpl w:val="A29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121F7"/>
    <w:multiLevelType w:val="hybridMultilevel"/>
    <w:tmpl w:val="8CAAEAC2"/>
    <w:lvl w:ilvl="0" w:tplc="470AD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F0F67"/>
    <w:multiLevelType w:val="hybridMultilevel"/>
    <w:tmpl w:val="D608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03872"/>
    <w:multiLevelType w:val="hybridMultilevel"/>
    <w:tmpl w:val="5A1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04F13"/>
    <w:multiLevelType w:val="hybridMultilevel"/>
    <w:tmpl w:val="844E2082"/>
    <w:lvl w:ilvl="0" w:tplc="72F6E93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C4628C"/>
    <w:multiLevelType w:val="hybridMultilevel"/>
    <w:tmpl w:val="3CEED450"/>
    <w:lvl w:ilvl="0" w:tplc="F3021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520397"/>
    <w:multiLevelType w:val="hybridMultilevel"/>
    <w:tmpl w:val="C4822444"/>
    <w:lvl w:ilvl="0" w:tplc="2F2C0C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216C50"/>
    <w:multiLevelType w:val="hybridMultilevel"/>
    <w:tmpl w:val="2BEC4A24"/>
    <w:lvl w:ilvl="0" w:tplc="A15845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DE56C3"/>
    <w:multiLevelType w:val="hybridMultilevel"/>
    <w:tmpl w:val="F64C55B8"/>
    <w:lvl w:ilvl="0" w:tplc="BCD26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13926"/>
    <w:multiLevelType w:val="hybridMultilevel"/>
    <w:tmpl w:val="1EDC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012DB"/>
    <w:multiLevelType w:val="hybridMultilevel"/>
    <w:tmpl w:val="DBAA8686"/>
    <w:lvl w:ilvl="0" w:tplc="22A8D5A6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572104">
    <w:abstractNumId w:val="6"/>
  </w:num>
  <w:num w:numId="2" w16cid:durableId="531236017">
    <w:abstractNumId w:val="15"/>
  </w:num>
  <w:num w:numId="3" w16cid:durableId="1976720522">
    <w:abstractNumId w:val="1"/>
  </w:num>
  <w:num w:numId="4" w16cid:durableId="674309258">
    <w:abstractNumId w:val="7"/>
  </w:num>
  <w:num w:numId="5" w16cid:durableId="744962057">
    <w:abstractNumId w:val="11"/>
  </w:num>
  <w:num w:numId="6" w16cid:durableId="952203421">
    <w:abstractNumId w:val="2"/>
  </w:num>
  <w:num w:numId="7" w16cid:durableId="1021399936">
    <w:abstractNumId w:val="9"/>
  </w:num>
  <w:num w:numId="8" w16cid:durableId="1003822958">
    <w:abstractNumId w:val="14"/>
  </w:num>
  <w:num w:numId="9" w16cid:durableId="873616994">
    <w:abstractNumId w:val="0"/>
  </w:num>
  <w:num w:numId="10" w16cid:durableId="163084518">
    <w:abstractNumId w:val="5"/>
  </w:num>
  <w:num w:numId="11" w16cid:durableId="909510453">
    <w:abstractNumId w:val="8"/>
  </w:num>
  <w:num w:numId="12" w16cid:durableId="1536886341">
    <w:abstractNumId w:val="16"/>
  </w:num>
  <w:num w:numId="13" w16cid:durableId="613371348">
    <w:abstractNumId w:val="12"/>
  </w:num>
  <w:num w:numId="14" w16cid:durableId="14381303">
    <w:abstractNumId w:val="13"/>
  </w:num>
  <w:num w:numId="15" w16cid:durableId="1194925627">
    <w:abstractNumId w:val="4"/>
  </w:num>
  <w:num w:numId="16" w16cid:durableId="638457156">
    <w:abstractNumId w:val="3"/>
  </w:num>
  <w:num w:numId="17" w16cid:durableId="394746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2"/>
    <w:rsid w:val="00010F39"/>
    <w:rsid w:val="00015BE2"/>
    <w:rsid w:val="0007749E"/>
    <w:rsid w:val="000C580E"/>
    <w:rsid w:val="00342C1D"/>
    <w:rsid w:val="00362F2A"/>
    <w:rsid w:val="00383617"/>
    <w:rsid w:val="00495FF5"/>
    <w:rsid w:val="00582680"/>
    <w:rsid w:val="005F0899"/>
    <w:rsid w:val="006C384C"/>
    <w:rsid w:val="00784DB9"/>
    <w:rsid w:val="007C2643"/>
    <w:rsid w:val="00834D3A"/>
    <w:rsid w:val="00A45EC9"/>
    <w:rsid w:val="00B92E91"/>
    <w:rsid w:val="00B94DC0"/>
    <w:rsid w:val="00BB71A3"/>
    <w:rsid w:val="00C70FC8"/>
    <w:rsid w:val="00CE75C4"/>
    <w:rsid w:val="00D45F63"/>
    <w:rsid w:val="00E063F5"/>
    <w:rsid w:val="00E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7275"/>
  <w15:docId w15:val="{2E401373-8A8F-6743-B74E-0B50941C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4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zhukovskyi.maksym@gmail.com</cp:lastModifiedBy>
  <cp:revision>2</cp:revision>
  <dcterms:created xsi:type="dcterms:W3CDTF">2024-11-11T13:40:00Z</dcterms:created>
  <dcterms:modified xsi:type="dcterms:W3CDTF">2024-11-11T13:40:00Z</dcterms:modified>
</cp:coreProperties>
</file>