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318" w:type="dxa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6923"/>
      </w:tblGrid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C"/>
                <w:sz w:val="24"/>
                <w:szCs w:val="24"/>
                <w:lang w:eastAsia="uk-UA"/>
              </w:rPr>
            </w:pP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17365C"/>
                <w:sz w:val="24"/>
                <w:szCs w:val="24"/>
                <w:lang w:eastAsia="uk-UA"/>
              </w:rPr>
              <w:t xml:space="preserve">СИЛАБУС ДИСЦИПЛІНИ </w:t>
            </w:r>
          </w:p>
          <w:p w:rsidR="00087197" w:rsidRPr="00087197" w:rsidRDefault="00756336" w:rsidP="0075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«Аналітичне обґрунтування управлінських рішень</w:t>
            </w:r>
            <w:r w:rsidR="00087197"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87197" w:rsidRPr="00087197" w:rsidRDefault="00656AFB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Ступінь вищої освіти - Магістр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Спеціальність 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uk-UA"/>
              </w:rPr>
              <w:t>071 Облік та оподаткування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656AFB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Освітня </w:t>
            </w:r>
            <w:r w:rsidR="009A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програма «Облік і аудит</w:t>
            </w:r>
            <w:bookmarkStart w:id="0" w:name="_GoBack"/>
            <w:bookmarkEnd w:id="0"/>
            <w:r w:rsidR="00087197"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 навчання 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_, семестр 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</w:t>
            </w:r>
          </w:p>
          <w:p w:rsidR="00087197" w:rsidRPr="00087197" w:rsidRDefault="00087197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______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(денна, заочна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кредитів ЄКТС___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Мова викладання </w:t>
            </w:r>
            <w:r w:rsidR="00656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</w:t>
            </w:r>
            <w:r w:rsidR="00656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українська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__(українська, англійська, німецька)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75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</w:t>
            </w:r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професор </w:t>
            </w:r>
            <w:proofErr w:type="spellStart"/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Лазаришина</w:t>
            </w:r>
            <w:proofErr w:type="spellEnd"/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Інна Дмитрівна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Контактна інформація лектора (e-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068 05 07 086_______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:rsidR="00087197" w:rsidRPr="00087197" w:rsidRDefault="00087197" w:rsidP="00D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in2003@ukr.net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Сторінка курсу в 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eLearn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hyperlink r:id="rId6" w:history="1">
              <w:r w:rsidR="00FF4FBC">
                <w:rPr>
                  <w:rStyle w:val="a4"/>
                </w:rPr>
                <w:t>https://elearn.nubip.edu.ua/course/view.php?id=768</w:t>
              </w:r>
            </w:hyperlink>
          </w:p>
        </w:tc>
      </w:tr>
    </w:tbl>
    <w:p w:rsid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ОПИС ДИСЦИПЛІНИ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(до 1000 друкованих знаків)</w:t>
      </w:r>
    </w:p>
    <w:p w:rsidR="0077219B" w:rsidRPr="0077219B" w:rsidRDefault="0077219B" w:rsidP="0077219B">
      <w:pPr>
        <w:pStyle w:val="1"/>
        <w:shd w:val="clear" w:color="auto" w:fill="auto"/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19B">
        <w:rPr>
          <w:rFonts w:ascii="Times New Roman" w:hAnsi="Times New Roman" w:cs="Times New Roman"/>
          <w:b/>
          <w:spacing w:val="-5"/>
          <w:sz w:val="28"/>
          <w:szCs w:val="28"/>
        </w:rPr>
        <w:t>Мета:</w:t>
      </w:r>
      <w:r w:rsidRPr="007721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7219B">
        <w:rPr>
          <w:rFonts w:ascii="Times New Roman" w:hAnsi="Times New Roman" w:cs="Times New Roman"/>
          <w:sz w:val="28"/>
          <w:szCs w:val="28"/>
        </w:rPr>
        <w:t xml:space="preserve">набуття студентами компетенцій з організації та методики  аналітичного обґрунтування управлінських рішень, його вдосконалення з урахуванням передового зарубіжного досвіду та ринкових ситуацій.  </w:t>
      </w:r>
    </w:p>
    <w:p w:rsidR="0077219B" w:rsidRPr="0077219B" w:rsidRDefault="0077219B" w:rsidP="0077219B">
      <w:pPr>
        <w:spacing w:after="12" w:line="240" w:lineRule="auto"/>
        <w:ind w:right="139" w:firstLine="567"/>
        <w:jc w:val="both"/>
        <w:rPr>
          <w:rFonts w:ascii="Times New Roman" w:hAnsi="Times New Roman" w:cs="Times New Roman"/>
          <w:i/>
          <w:szCs w:val="28"/>
        </w:rPr>
      </w:pPr>
      <w:r w:rsidRPr="0077219B">
        <w:rPr>
          <w:rFonts w:ascii="Times New Roman" w:hAnsi="Times New Roman" w:cs="Times New Roman"/>
          <w:b/>
          <w:color w:val="000000"/>
          <w:sz w:val="28"/>
          <w:szCs w:val="28"/>
        </w:rPr>
        <w:t>Основними завданнями</w:t>
      </w:r>
      <w:r w:rsidRPr="0077219B">
        <w:rPr>
          <w:rFonts w:ascii="Times New Roman" w:hAnsi="Times New Roman" w:cs="Times New Roman"/>
          <w:color w:val="000000"/>
          <w:sz w:val="28"/>
          <w:szCs w:val="28"/>
        </w:rPr>
        <w:t xml:space="preserve"> вивчення дисципліни «Аналітичне обґрунтування управлінських рішень»</w:t>
      </w:r>
      <w:r w:rsidRPr="0077219B">
        <w:rPr>
          <w:rStyle w:val="a6"/>
          <w:sz w:val="28"/>
          <w:szCs w:val="28"/>
        </w:rPr>
        <w:t xml:space="preserve"> </w:t>
      </w:r>
      <w:r w:rsidRPr="0077219B">
        <w:rPr>
          <w:rStyle w:val="a6"/>
          <w:b w:val="0"/>
          <w:sz w:val="28"/>
          <w:szCs w:val="28"/>
        </w:rPr>
        <w:t>є:</w:t>
      </w:r>
      <w:r w:rsidRPr="0077219B">
        <w:rPr>
          <w:rFonts w:ascii="Times New Roman" w:hAnsi="Times New Roman" w:cs="Times New Roman"/>
          <w:sz w:val="28"/>
          <w:szCs w:val="28"/>
        </w:rPr>
        <w:t xml:space="preserve"> вивчення принципів і методів аналітичного обґрунтування рішень, його місця і ролі в  стратегічному і поточному фінансовому управлінні діяльністю підприємства; набуття вмінь застосовувати відповідні методи і прийоми в процесі аналізу з метою обґрунтування прийняття ефективних управлінських рішень.    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СТРУКТУРА КУРСУ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994"/>
        <w:gridCol w:w="2565"/>
        <w:gridCol w:w="2329"/>
        <w:gridCol w:w="1479"/>
      </w:tblGrid>
      <w:tr w:rsidR="00087197" w:rsidRPr="00087197" w:rsidTr="00DD7D00">
        <w:trPr>
          <w:tblCellSpacing w:w="0" w:type="dxa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Години</w:t>
            </w:r>
          </w:p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(лекції/лабораторні, практичні, семінарські)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Оцінювання</w:t>
            </w:r>
          </w:p>
        </w:tc>
      </w:tr>
      <w:tr w:rsidR="00087197" w:rsidRPr="00087197" w:rsidTr="00DD7D00">
        <w:trPr>
          <w:tblCellSpacing w:w="0" w:type="dxa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7376F1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087197"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семестр</w:t>
            </w:r>
          </w:p>
        </w:tc>
      </w:tr>
      <w:tr w:rsidR="00087197" w:rsidRPr="00087197" w:rsidTr="00DD7D00">
        <w:trPr>
          <w:tblCellSpacing w:w="0" w:type="dxa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1</w:t>
            </w:r>
          </w:p>
        </w:tc>
      </w:tr>
      <w:tr w:rsidR="00DD7D00" w:rsidRPr="00087197" w:rsidTr="00DD7D00">
        <w:trPr>
          <w:tblCellSpacing w:w="0" w:type="dxa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D00" w:rsidRPr="00DD7D00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>Тема 1. Загальні засади теорій прийняття управлінських рішень</w:t>
            </w:r>
          </w:p>
          <w:p w:rsidR="00DD7D00" w:rsidRPr="00DD7D00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>Тема 2.  Технологія і моделі процесу розробки управлінських рішень</w:t>
            </w:r>
          </w:p>
          <w:p w:rsidR="00DD7D00" w:rsidRPr="00DD7D00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>Тема 3. Аналітичні методи обґрунтування управлінських рішень</w:t>
            </w:r>
          </w:p>
          <w:p w:rsidR="00DD7D00" w:rsidRPr="00DD7D00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 xml:space="preserve">Тема 4. Аналітичне </w:t>
            </w:r>
            <w:proofErr w:type="spellStart"/>
            <w:r w:rsidRPr="00DD7D00">
              <w:rPr>
                <w:i w:val="0"/>
                <w:sz w:val="18"/>
                <w:szCs w:val="18"/>
              </w:rPr>
              <w:t>обгрунтування</w:t>
            </w:r>
            <w:proofErr w:type="spellEnd"/>
            <w:r w:rsidRPr="00DD7D00">
              <w:rPr>
                <w:i w:val="0"/>
                <w:sz w:val="18"/>
                <w:szCs w:val="18"/>
              </w:rPr>
              <w:t xml:space="preserve"> управління прибутком, доходами та витратами</w:t>
            </w:r>
          </w:p>
          <w:p w:rsidR="00DD7D00" w:rsidRPr="00DD7D00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 xml:space="preserve">Тема 5. Аналітичне </w:t>
            </w:r>
            <w:proofErr w:type="spellStart"/>
            <w:r w:rsidRPr="00DD7D00">
              <w:rPr>
                <w:i w:val="0"/>
                <w:sz w:val="18"/>
                <w:szCs w:val="18"/>
              </w:rPr>
              <w:t>обгрунтування</w:t>
            </w:r>
            <w:proofErr w:type="spellEnd"/>
            <w:r w:rsidRPr="00DD7D00">
              <w:rPr>
                <w:i w:val="0"/>
                <w:sz w:val="18"/>
                <w:szCs w:val="18"/>
              </w:rPr>
              <w:t xml:space="preserve"> </w:t>
            </w:r>
            <w:r w:rsidRPr="00DD7D00">
              <w:rPr>
                <w:i w:val="0"/>
                <w:sz w:val="18"/>
                <w:szCs w:val="18"/>
              </w:rPr>
              <w:lastRenderedPageBreak/>
              <w:t>управління оборотними активами</w:t>
            </w:r>
          </w:p>
          <w:p w:rsidR="00DD7D00" w:rsidRPr="004C03C8" w:rsidRDefault="00DD7D00" w:rsidP="00DD7D00">
            <w:pPr>
              <w:pStyle w:val="2"/>
              <w:jc w:val="left"/>
              <w:rPr>
                <w:i w:val="0"/>
                <w:sz w:val="18"/>
                <w:szCs w:val="18"/>
              </w:rPr>
            </w:pPr>
            <w:r w:rsidRPr="00DD7D00">
              <w:rPr>
                <w:i w:val="0"/>
                <w:sz w:val="18"/>
                <w:szCs w:val="18"/>
              </w:rPr>
              <w:t xml:space="preserve">Тема 6. Аналітичне </w:t>
            </w:r>
            <w:proofErr w:type="spellStart"/>
            <w:r w:rsidRPr="00DD7D00">
              <w:rPr>
                <w:i w:val="0"/>
                <w:sz w:val="18"/>
                <w:szCs w:val="18"/>
              </w:rPr>
              <w:t>обгрунтування</w:t>
            </w:r>
            <w:proofErr w:type="spellEnd"/>
            <w:r w:rsidRPr="00DD7D00">
              <w:rPr>
                <w:i w:val="0"/>
                <w:sz w:val="18"/>
                <w:szCs w:val="18"/>
              </w:rPr>
              <w:t xml:space="preserve"> управління грошовими потоками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D00" w:rsidRPr="00087197" w:rsidRDefault="00DD7D00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2/2, 2/2,4/4,4/4,2/2,</w:t>
            </w: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D00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D7D00" w:rsidRPr="00C91529">
              <w:rPr>
                <w:rFonts w:ascii="Times New Roman" w:hAnsi="Times New Roman" w:cs="Times New Roman"/>
                <w:sz w:val="20"/>
                <w:szCs w:val="20"/>
              </w:rPr>
              <w:t>Здатність до пошуку, оброблення та аналізу інформації з різних джерел</w:t>
            </w:r>
          </w:p>
          <w:p w:rsidR="00DD7D00" w:rsidRPr="00C91529" w:rsidRDefault="00C91529" w:rsidP="00C9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D7D00" w:rsidRPr="00C91529">
              <w:rPr>
                <w:rFonts w:ascii="Times New Roman" w:hAnsi="Times New Roman" w:cs="Times New Roman"/>
                <w:sz w:val="20"/>
                <w:szCs w:val="20"/>
              </w:rPr>
              <w:t>Збирати, оцінювати та аналізувати фінансові та нефінансові дані для формування релевантної інформації в цілях прийняття управлінських рішень</w:t>
            </w:r>
            <w:r w:rsidR="00DD7D00" w:rsidRPr="00C915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:rsidR="00DD7D00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D7D00" w:rsidRPr="00C91529">
              <w:rPr>
                <w:rFonts w:ascii="Times New Roman" w:hAnsi="Times New Roman" w:cs="Times New Roman"/>
                <w:sz w:val="20"/>
                <w:szCs w:val="20"/>
              </w:rPr>
              <w:t>Вміння виявляти, ставити та вирішувати проблеми</w:t>
            </w:r>
          </w:p>
          <w:p w:rsidR="00C91529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здійснювати постановку і вирішення завдань 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аналітичного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абезпечення ефективного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управління активами, фінансовими результатами; грошовими потоками; </w:t>
            </w:r>
          </w:p>
          <w:p w:rsidR="00C91529" w:rsidRPr="00C91529" w:rsidRDefault="008F2C3E" w:rsidP="008F2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формувати інформаційну базу для потреб аналітичного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прийняття рішень за даними фінансового,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>правлінського обліку;</w:t>
            </w:r>
          </w:p>
          <w:p w:rsidR="00C91529" w:rsidRPr="00C91529" w:rsidRDefault="008F2C3E" w:rsidP="008F2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>обгрунтовувати</w:t>
            </w:r>
            <w:proofErr w:type="spellEnd"/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  та пропонувати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птимальні управлінські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ішення щодо </w:t>
            </w:r>
            <w:r w:rsidR="00C91529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активів, фінансових результатів;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C91529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рошових потоків; </w:t>
            </w:r>
            <w:r w:rsidR="00C91529" w:rsidRPr="00C91529">
              <w:rPr>
                <w:rFonts w:ascii="Times New Roman" w:hAnsi="Times New Roman" w:cs="Times New Roman"/>
                <w:sz w:val="20"/>
                <w:szCs w:val="20"/>
              </w:rPr>
              <w:t>за даними обліково-аналітичної інформації</w:t>
            </w:r>
          </w:p>
          <w:p w:rsidR="00C91529" w:rsidRPr="00C91529" w:rsidRDefault="00C91529" w:rsidP="00C9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D00" w:rsidRPr="003F2E5C" w:rsidRDefault="00DD7D00" w:rsidP="00DD7D00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E5C">
              <w:rPr>
                <w:rFonts w:ascii="Times New Roman" w:hAnsi="Times New Roman"/>
                <w:sz w:val="20"/>
                <w:szCs w:val="20"/>
              </w:rPr>
              <w:lastRenderedPageBreak/>
              <w:t>Контроль засвоєн</w:t>
            </w:r>
            <w:r>
              <w:rPr>
                <w:rFonts w:ascii="Times New Roman" w:hAnsi="Times New Roman"/>
                <w:sz w:val="20"/>
                <w:szCs w:val="20"/>
              </w:rPr>
              <w:t>ня лекційного матеріалу за Темами</w:t>
            </w:r>
            <w:r w:rsidRPr="003F2E5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,2,3,4,5,6.</w:t>
            </w:r>
            <w:r w:rsidRPr="003F2E5C">
              <w:rPr>
                <w:rFonts w:ascii="Times New Roman" w:hAnsi="Times New Roman"/>
                <w:sz w:val="20"/>
                <w:szCs w:val="20"/>
              </w:rPr>
              <w:t>Презентація (у табличній формі) і критична оцінка теорій прийняття управлінських рішень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F2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Написання тестів, есе.</w:t>
            </w:r>
            <w:r w:rsidR="008F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в.т.ч</w:t>
            </w:r>
            <w:proofErr w:type="spellEnd"/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в </w:t>
            </w:r>
            <w:proofErr w:type="spellStart"/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elearn</w:t>
            </w:r>
            <w:proofErr w:type="spellEnd"/>
            <w:r w:rsidRPr="003F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D00" w:rsidRPr="009F0D3B" w:rsidRDefault="00DD7D00" w:rsidP="00DD7D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практичних робіт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:rsidR="00DD7D00" w:rsidRPr="009F0D3B" w:rsidRDefault="00DD7D00" w:rsidP="00DD7D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D7D00" w:rsidRPr="009F0D3B" w:rsidRDefault="00DD7D00" w:rsidP="00DD7D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описова частина 100;</w:t>
            </w:r>
          </w:p>
          <w:p w:rsidR="00DD7D00" w:rsidRPr="009F0D3B" w:rsidRDefault="00DD7D00" w:rsidP="00DD7D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тестова частина 30*0,1;</w:t>
            </w:r>
          </w:p>
          <w:p w:rsidR="00DD7D00" w:rsidRPr="009F0D3B" w:rsidRDefault="00DD7D00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Самостійна робота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D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D7D00" w:rsidRPr="00087197" w:rsidTr="00DD7D00">
        <w:trPr>
          <w:tblCellSpacing w:w="0" w:type="dxa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00" w:rsidRPr="007376F1" w:rsidRDefault="00DD7D00" w:rsidP="00DD7D0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76F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Модуль 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087197" w:rsidRDefault="00DD7D00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087197" w:rsidRDefault="00DD7D00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3F2E5C" w:rsidRDefault="00DD7D00" w:rsidP="00DD7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087197" w:rsidRDefault="00DD7D00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7D00" w:rsidRPr="00C91529" w:rsidTr="00DD7D00">
        <w:trPr>
          <w:tblCellSpacing w:w="0" w:type="dxa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00" w:rsidRDefault="00DD7D00" w:rsidP="00DD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03C8">
              <w:rPr>
                <w:rFonts w:ascii="Times New Roman" w:hAnsi="Times New Roman"/>
                <w:sz w:val="18"/>
                <w:szCs w:val="18"/>
              </w:rPr>
              <w:t xml:space="preserve">Тема 7. Аналітичне </w:t>
            </w:r>
            <w:proofErr w:type="spellStart"/>
            <w:r w:rsidRPr="004C03C8">
              <w:rPr>
                <w:rFonts w:ascii="Times New Roman" w:hAnsi="Times New Roman"/>
                <w:sz w:val="18"/>
                <w:szCs w:val="18"/>
              </w:rPr>
              <w:t>обгрунтування</w:t>
            </w:r>
            <w:proofErr w:type="spellEnd"/>
            <w:r w:rsidRPr="004C03C8">
              <w:rPr>
                <w:rFonts w:ascii="Times New Roman" w:hAnsi="Times New Roman"/>
                <w:sz w:val="18"/>
                <w:szCs w:val="18"/>
              </w:rPr>
              <w:t xml:space="preserve"> управління капіталом</w:t>
            </w:r>
          </w:p>
          <w:p w:rsidR="00DD7D00" w:rsidRDefault="00DD7D00" w:rsidP="00DD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03C8">
              <w:rPr>
                <w:rFonts w:ascii="Times New Roman" w:hAnsi="Times New Roman"/>
                <w:sz w:val="18"/>
                <w:szCs w:val="18"/>
              </w:rPr>
              <w:t xml:space="preserve">Тема 8. Аналітичне </w:t>
            </w:r>
            <w:proofErr w:type="spellStart"/>
            <w:r w:rsidRPr="004C03C8">
              <w:rPr>
                <w:rFonts w:ascii="Times New Roman" w:hAnsi="Times New Roman"/>
                <w:sz w:val="18"/>
                <w:szCs w:val="18"/>
              </w:rPr>
              <w:t>обгру</w:t>
            </w:r>
            <w:r>
              <w:rPr>
                <w:rFonts w:ascii="Times New Roman" w:hAnsi="Times New Roman"/>
                <w:sz w:val="18"/>
                <w:szCs w:val="18"/>
              </w:rPr>
              <w:t>нтування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управління інвестиційною діяльністю</w:t>
            </w:r>
          </w:p>
          <w:p w:rsidR="00DD7D00" w:rsidRDefault="00DD7D00" w:rsidP="00DD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03C8">
              <w:rPr>
                <w:rFonts w:ascii="Times New Roman" w:hAnsi="Times New Roman"/>
                <w:sz w:val="18"/>
                <w:szCs w:val="18"/>
              </w:rPr>
              <w:t xml:space="preserve">Тема 9. Аналітичне </w:t>
            </w:r>
            <w:proofErr w:type="spellStart"/>
            <w:r w:rsidRPr="004C03C8">
              <w:rPr>
                <w:rFonts w:ascii="Times New Roman" w:hAnsi="Times New Roman"/>
                <w:sz w:val="18"/>
                <w:szCs w:val="18"/>
              </w:rPr>
              <w:t>обгрунтування</w:t>
            </w:r>
            <w:proofErr w:type="spellEnd"/>
            <w:r w:rsidRPr="004C03C8">
              <w:rPr>
                <w:rFonts w:ascii="Times New Roman" w:hAnsi="Times New Roman"/>
                <w:sz w:val="18"/>
                <w:szCs w:val="18"/>
              </w:rPr>
              <w:t xml:space="preserve"> управління фінансовими ризиками</w:t>
            </w:r>
          </w:p>
          <w:p w:rsidR="00DD7D00" w:rsidRDefault="00DD7D00" w:rsidP="00DD7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B2F">
              <w:rPr>
                <w:rFonts w:ascii="Times New Roman" w:hAnsi="Times New Roman" w:cs="Times New Roman"/>
                <w:sz w:val="20"/>
                <w:szCs w:val="20"/>
              </w:rPr>
              <w:t>Тема 10. Аналітичне обґрунтування управління конкурентоспроможністю підприємства</w:t>
            </w:r>
          </w:p>
          <w:p w:rsidR="00DD7D00" w:rsidRDefault="00DD7D00" w:rsidP="00DD7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B2F">
              <w:rPr>
                <w:rFonts w:ascii="Times New Roman" w:hAnsi="Times New Roman" w:cs="Times New Roman"/>
                <w:sz w:val="20"/>
                <w:szCs w:val="20"/>
              </w:rPr>
              <w:t xml:space="preserve">Тема 11. Аналітичне </w:t>
            </w:r>
            <w:proofErr w:type="spellStart"/>
            <w:r w:rsidRPr="00776B2F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776B2F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 вартістю підприємства</w:t>
            </w:r>
          </w:p>
          <w:p w:rsidR="00DD7D00" w:rsidRPr="004C03C8" w:rsidRDefault="00DD7D00" w:rsidP="00DD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6B2F">
              <w:rPr>
                <w:rFonts w:ascii="Times New Roman" w:hAnsi="Times New Roman" w:cs="Times New Roman"/>
                <w:sz w:val="20"/>
                <w:szCs w:val="20"/>
              </w:rPr>
              <w:t xml:space="preserve">Тема 12. Аналітичне </w:t>
            </w:r>
            <w:proofErr w:type="spellStart"/>
            <w:r w:rsidRPr="00776B2F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776B2F">
              <w:rPr>
                <w:rFonts w:ascii="Times New Roman" w:hAnsi="Times New Roman" w:cs="Times New Roman"/>
                <w:sz w:val="20"/>
                <w:szCs w:val="20"/>
              </w:rPr>
              <w:t xml:space="preserve"> антикризового управління підприємством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8F2C3E" w:rsidRDefault="008F2C3E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2/2,2/2,2/2,2/2,2/2,4/4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175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B2175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здійснювати постановку і вирішення завдань аналітичного </w:t>
            </w:r>
            <w:proofErr w:type="spellStart"/>
            <w:r w:rsidR="009B2175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абезпечення</w:t>
            </w:r>
            <w:proofErr w:type="spellEnd"/>
            <w:r w:rsidR="009B2175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ефективного правління фінансовими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B2175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изиками;</w:t>
            </w:r>
          </w:p>
          <w:p w:rsidR="009B2175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B2175"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здійснювати постановку і вирішення завдань аналітичного забезпечення ефективного антикризового управління;</w:t>
            </w:r>
          </w:p>
          <w:p w:rsidR="009B2175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B2175" w:rsidRPr="00C91529">
              <w:rPr>
                <w:rFonts w:ascii="Times New Roman" w:hAnsi="Times New Roman" w:cs="Times New Roman"/>
                <w:sz w:val="20"/>
                <w:szCs w:val="20"/>
              </w:rPr>
              <w:t>обгрунтовувати</w:t>
            </w:r>
            <w:proofErr w:type="spellEnd"/>
            <w:r w:rsidR="009B2175"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  та пропонувати оптимальні управлінські рішення щодо антикризового управління за даними обліково-аналітичної інформації.</w:t>
            </w:r>
          </w:p>
          <w:p w:rsidR="00C91529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здійснювати постановку і вирішення завдань аналітичного забезпечення ефективного управління капіталом</w:t>
            </w:r>
            <w:r w:rsidR="008F2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зобовязаннями</w:t>
            </w:r>
            <w:proofErr w:type="spellEnd"/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інвестиціями;</w:t>
            </w:r>
          </w:p>
          <w:p w:rsidR="00C91529" w:rsidRPr="00C91529" w:rsidRDefault="00C91529" w:rsidP="00C9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формувати інформаційну базу для потреб аналітичного </w:t>
            </w:r>
            <w:r w:rsidR="008F2C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прийняття рішень за даними фінансового, </w:t>
            </w:r>
            <w:r w:rsidR="008F2C3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правлінського обліку;</w:t>
            </w:r>
          </w:p>
          <w:p w:rsidR="00DD7D00" w:rsidRPr="00C91529" w:rsidRDefault="00C91529" w:rsidP="008F2C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обгрунтовувати</w:t>
            </w:r>
            <w:proofErr w:type="spellEnd"/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  та пропонувати </w:t>
            </w:r>
            <w:r w:rsidR="008F2C3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птимальні управлінські рішення щодо </w:t>
            </w:r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капіталу і </w:t>
            </w:r>
            <w:proofErr w:type="spellStart"/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зобовязань</w:t>
            </w:r>
            <w:proofErr w:type="spellEnd"/>
            <w:r w:rsidRPr="00C915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інвестицій за даними обліково-аналітичної інформації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00" w:rsidRPr="00C91529" w:rsidRDefault="00DD7D00" w:rsidP="00C9152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Контроль засвоєння лекційного матеріалу за Темами 7,8,98,10,11,12..Розв’язок задач з аналізу капіталу підприємства за даними досліджуваного підприємства.</w:t>
            </w:r>
            <w:r w:rsidR="008F2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Презентація (у табличній формі) і критична оцінка результатів аналізу з виявленням позитивно та негативно діючих чинників.</w:t>
            </w:r>
            <w:r w:rsidR="008F2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Інтерпретація інформації за даними  аналізу для задоволення інформаційних потреб осіб, що приймають управлінські рішення щодо формування та використання капіталу підприємства </w:t>
            </w:r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Написання тестів, есе.</w:t>
            </w:r>
            <w:r w:rsidR="008F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в.т.ч</w:t>
            </w:r>
            <w:proofErr w:type="spellEnd"/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в </w:t>
            </w:r>
            <w:proofErr w:type="spellStart"/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elearn</w:t>
            </w:r>
            <w:proofErr w:type="spellEnd"/>
            <w:r w:rsidRPr="00C9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D00" w:rsidRPr="00C91529" w:rsidRDefault="00DD7D00" w:rsidP="00C915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практичних робіт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:rsidR="00DD7D00" w:rsidRPr="00C91529" w:rsidRDefault="00DD7D00" w:rsidP="00C915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D7D00" w:rsidRPr="00C91529" w:rsidRDefault="00DD7D00" w:rsidP="00C915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описова частина 100;</w:t>
            </w:r>
          </w:p>
          <w:p w:rsidR="00DD7D00" w:rsidRPr="00C91529" w:rsidRDefault="00DD7D00" w:rsidP="00C9152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тестова частина 30*0,1;</w:t>
            </w:r>
          </w:p>
          <w:p w:rsidR="00DD7D00" w:rsidRPr="00C91529" w:rsidRDefault="00DD7D00" w:rsidP="00C9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1529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C91529">
              <w:rPr>
                <w:rFonts w:ascii="Times New Roman" w:hAnsi="Times New Roman" w:cs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C91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15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E6EEF" w:rsidRPr="00087197" w:rsidTr="005F4222">
        <w:trPr>
          <w:tblCellSpacing w:w="0" w:type="dxa"/>
        </w:trPr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за 1 семестр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EE6EEF" w:rsidRPr="00087197" w:rsidTr="005F4222">
        <w:trPr>
          <w:tblCellSpacing w:w="0" w:type="dxa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30 </w:t>
            </w:r>
          </w:p>
        </w:tc>
      </w:tr>
      <w:tr w:rsidR="00EE6EEF" w:rsidRPr="00087197" w:rsidTr="00DD7D00">
        <w:trPr>
          <w:tblCellSpacing w:w="0" w:type="dxa"/>
        </w:trPr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за курс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EF" w:rsidRPr="00087197" w:rsidRDefault="00EE6EEF" w:rsidP="00E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5637E" w:rsidRDefault="009A1F69"/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ПОЛІТИКА ОЦІНЮВАННЯ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Політика щодо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дедлайнів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перескладання: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із використанням мобільних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девайсів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ШКАЛА ОЦІНЮВАННЯ СТУДЕНТІВ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87197" w:rsidRPr="00087197" w:rsidTr="00087197">
        <w:trPr>
          <w:tblCellSpacing w:w="0" w:type="dxa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 національна за результати складання екзаменів заліків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заліків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 зараховано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087197" w:rsidRPr="00087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5A52"/>
    <w:multiLevelType w:val="hybridMultilevel"/>
    <w:tmpl w:val="A2C257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83"/>
    <w:rsid w:val="0003215A"/>
    <w:rsid w:val="0003330C"/>
    <w:rsid w:val="00087197"/>
    <w:rsid w:val="00371862"/>
    <w:rsid w:val="003F2E5C"/>
    <w:rsid w:val="004C3983"/>
    <w:rsid w:val="00656AFB"/>
    <w:rsid w:val="007376F1"/>
    <w:rsid w:val="00756336"/>
    <w:rsid w:val="0077219B"/>
    <w:rsid w:val="00776B2F"/>
    <w:rsid w:val="007A1005"/>
    <w:rsid w:val="008F2C3E"/>
    <w:rsid w:val="00996C09"/>
    <w:rsid w:val="009A1F69"/>
    <w:rsid w:val="009B2175"/>
    <w:rsid w:val="00A10E75"/>
    <w:rsid w:val="00A86105"/>
    <w:rsid w:val="00C91529"/>
    <w:rsid w:val="00D66C58"/>
    <w:rsid w:val="00DD7D00"/>
    <w:rsid w:val="00EE6EEF"/>
    <w:rsid w:val="00EF3F4A"/>
    <w:rsid w:val="00F12B08"/>
    <w:rsid w:val="00F54515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D39B"/>
  <w15:chartTrackingRefBased/>
  <w15:docId w15:val="{0B35F986-6A5E-45C6-9966-6166524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3684,baiaagaaboqcaaad2n8aaaxofwaaaaaaaaaaaaaaaaaaaaaaaaaaaaaaaaaaaaaaaaaaaaaaaaaaaaaaaaaaaaaaaaaaaaaaaaaaaaaaaaaaaaaaaaaaaaaaaaaaaaaaaaaaaaaaaaaaaaaaaaaaaaaaaaaaaaaaaaaaaaaaaaaaaaaaaaaaaaaaaaaaaaaaaaaaaaaaaaaaaaaaaaaaaaaaaaaaaaaaaaaaaaa"/>
    <w:basedOn w:val="a"/>
    <w:rsid w:val="0008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F4FBC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A100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7A1005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a5">
    <w:name w:val="Основний текст_"/>
    <w:link w:val="1"/>
    <w:locked/>
    <w:rsid w:val="0077219B"/>
    <w:rPr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5"/>
    <w:rsid w:val="0077219B"/>
    <w:pPr>
      <w:widowControl w:val="0"/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a6">
    <w:name w:val="Основний текст + Напівжирний"/>
    <w:rsid w:val="0077219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7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3076-DF74-45DA-9489-957AE2C9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2020-06-15T09:07:00Z</dcterms:created>
  <dcterms:modified xsi:type="dcterms:W3CDTF">2021-06-06T09:37:00Z</dcterms:modified>
</cp:coreProperties>
</file>