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033D" w14:textId="02B19D6C" w:rsidR="0093077E" w:rsidRPr="00C0691B" w:rsidRDefault="00000000" w:rsidP="00C0691B">
      <w:pPr>
        <w:jc w:val="center"/>
        <w:rPr>
          <w:sz w:val="28"/>
          <w:szCs w:val="28"/>
        </w:rPr>
      </w:pPr>
      <w:r w:rsidRPr="00C0691B">
        <w:rPr>
          <w:sz w:val="28"/>
          <w:szCs w:val="28"/>
        </w:rPr>
        <w:t>Таблиця</w:t>
      </w:r>
      <w:r w:rsidRPr="00C0691B">
        <w:rPr>
          <w:spacing w:val="-4"/>
          <w:sz w:val="28"/>
          <w:szCs w:val="28"/>
        </w:rPr>
        <w:t xml:space="preserve"> </w:t>
      </w:r>
      <w:r w:rsidRPr="00C0691B">
        <w:rPr>
          <w:sz w:val="28"/>
          <w:szCs w:val="28"/>
        </w:rPr>
        <w:t>пропозицій</w:t>
      </w:r>
      <w:r w:rsidRPr="00C0691B">
        <w:rPr>
          <w:spacing w:val="-4"/>
          <w:sz w:val="28"/>
          <w:szCs w:val="28"/>
        </w:rPr>
        <w:t xml:space="preserve"> </w:t>
      </w:r>
      <w:proofErr w:type="spellStart"/>
      <w:r w:rsidRPr="00C0691B">
        <w:rPr>
          <w:sz w:val="28"/>
          <w:szCs w:val="28"/>
        </w:rPr>
        <w:t>стейкхолдерів</w:t>
      </w:r>
      <w:proofErr w:type="spellEnd"/>
      <w:r w:rsidRPr="00C0691B">
        <w:rPr>
          <w:sz w:val="28"/>
          <w:szCs w:val="28"/>
        </w:rPr>
        <w:t xml:space="preserve"> </w:t>
      </w:r>
      <w:r w:rsidR="00715D3B">
        <w:rPr>
          <w:sz w:val="28"/>
          <w:szCs w:val="28"/>
        </w:rPr>
        <w:t xml:space="preserve">до </w:t>
      </w:r>
      <w:r w:rsidRPr="00C0691B">
        <w:rPr>
          <w:sz w:val="28"/>
          <w:szCs w:val="28"/>
        </w:rPr>
        <w:t>ОП</w:t>
      </w:r>
      <w:r w:rsidR="00715D3B">
        <w:rPr>
          <w:spacing w:val="2"/>
          <w:sz w:val="28"/>
          <w:szCs w:val="28"/>
        </w:rPr>
        <w:t xml:space="preserve">П </w:t>
      </w:r>
      <w:r w:rsidRPr="00C0691B">
        <w:rPr>
          <w:sz w:val="28"/>
          <w:szCs w:val="28"/>
        </w:rPr>
        <w:t>«</w:t>
      </w:r>
      <w:r w:rsidR="00F850B5" w:rsidRPr="00C0691B">
        <w:rPr>
          <w:sz w:val="28"/>
          <w:szCs w:val="28"/>
        </w:rPr>
        <w:t>Облік і аудит</w:t>
      </w:r>
      <w:r w:rsidRPr="00C0691B">
        <w:rPr>
          <w:sz w:val="28"/>
          <w:szCs w:val="28"/>
        </w:rPr>
        <w:t>»</w:t>
      </w:r>
      <w:r w:rsidR="00B55412">
        <w:rPr>
          <w:sz w:val="28"/>
          <w:szCs w:val="28"/>
        </w:rPr>
        <w:t xml:space="preserve"> </w:t>
      </w:r>
      <w:r w:rsidR="00715D3B">
        <w:rPr>
          <w:sz w:val="28"/>
          <w:szCs w:val="28"/>
        </w:rPr>
        <w:t xml:space="preserve">спеціальності «Облік і оподаткування» </w:t>
      </w:r>
      <w:r w:rsidR="00B55412">
        <w:rPr>
          <w:sz w:val="28"/>
          <w:szCs w:val="28"/>
        </w:rPr>
        <w:t>від</w:t>
      </w:r>
      <w:r w:rsidR="006F1DC0">
        <w:rPr>
          <w:sz w:val="28"/>
          <w:szCs w:val="28"/>
        </w:rPr>
        <w:t xml:space="preserve"> </w:t>
      </w:r>
      <w:r w:rsidR="00B55412">
        <w:rPr>
          <w:sz w:val="28"/>
          <w:szCs w:val="28"/>
        </w:rPr>
        <w:t>14</w:t>
      </w:r>
      <w:r w:rsidR="00571E0D" w:rsidRPr="00C0691B">
        <w:rPr>
          <w:sz w:val="28"/>
          <w:szCs w:val="28"/>
        </w:rPr>
        <w:t xml:space="preserve"> берез</w:t>
      </w:r>
      <w:r w:rsidR="00B55412">
        <w:rPr>
          <w:sz w:val="28"/>
          <w:szCs w:val="28"/>
        </w:rPr>
        <w:t>ня</w:t>
      </w:r>
      <w:r w:rsidRPr="00C0691B">
        <w:rPr>
          <w:spacing w:val="-2"/>
          <w:sz w:val="28"/>
          <w:szCs w:val="28"/>
        </w:rPr>
        <w:t xml:space="preserve"> </w:t>
      </w:r>
      <w:r w:rsidRPr="00C0691B">
        <w:rPr>
          <w:sz w:val="28"/>
          <w:szCs w:val="28"/>
        </w:rPr>
        <w:t>2023</w:t>
      </w:r>
      <w:r w:rsidR="005156BB" w:rsidRPr="00C0691B">
        <w:rPr>
          <w:sz w:val="28"/>
          <w:szCs w:val="28"/>
        </w:rPr>
        <w:t xml:space="preserve"> року</w:t>
      </w:r>
      <w:r w:rsidR="00C0691B" w:rsidRPr="00C0691B">
        <w:rPr>
          <w:sz w:val="28"/>
          <w:szCs w:val="28"/>
        </w:rPr>
        <w:t xml:space="preserve"> (</w:t>
      </w:r>
      <w:hyperlink r:id="rId4" w:history="1">
        <w:r w:rsidR="00C0691B" w:rsidRPr="00C0691B">
          <w:rPr>
            <w:rStyle w:val="a5"/>
            <w:sz w:val="28"/>
            <w:szCs w:val="28"/>
          </w:rPr>
          <w:t>https://nubip.edu.ua/node/123643</w:t>
        </w:r>
      </w:hyperlink>
      <w:r w:rsidR="00C0691B" w:rsidRPr="00C0691B">
        <w:rPr>
          <w:sz w:val="28"/>
          <w:szCs w:val="28"/>
        </w:rPr>
        <w:t>)</w:t>
      </w:r>
    </w:p>
    <w:p w14:paraId="313B2376" w14:textId="77777777" w:rsidR="0093077E" w:rsidRDefault="0093077E">
      <w:pPr>
        <w:spacing w:before="2" w:after="1"/>
        <w:rPr>
          <w:b/>
          <w:sz w:val="28"/>
        </w:rPr>
      </w:pPr>
    </w:p>
    <w:tbl>
      <w:tblPr>
        <w:tblStyle w:val="TableNormal"/>
        <w:tblW w:w="14911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721"/>
        <w:gridCol w:w="4536"/>
        <w:gridCol w:w="3119"/>
      </w:tblGrid>
      <w:tr w:rsidR="0093077E" w:rsidRPr="008317DA" w14:paraId="7C24BD6D" w14:textId="77777777" w:rsidTr="000159C5">
        <w:trPr>
          <w:trHeight w:val="273"/>
        </w:trPr>
        <w:tc>
          <w:tcPr>
            <w:tcW w:w="535" w:type="dxa"/>
          </w:tcPr>
          <w:p w14:paraId="69CEDEC5" w14:textId="77777777" w:rsidR="0093077E" w:rsidRPr="008317DA" w:rsidRDefault="00000000" w:rsidP="00D82CD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8317D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721" w:type="dxa"/>
          </w:tcPr>
          <w:p w14:paraId="3645D1EA" w14:textId="77777777" w:rsidR="0093077E" w:rsidRPr="008317DA" w:rsidRDefault="00000000" w:rsidP="00D82CD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8317DA">
              <w:rPr>
                <w:b/>
                <w:sz w:val="28"/>
                <w:szCs w:val="28"/>
              </w:rPr>
              <w:t>Пропозиція</w:t>
            </w:r>
          </w:p>
        </w:tc>
        <w:tc>
          <w:tcPr>
            <w:tcW w:w="4536" w:type="dxa"/>
          </w:tcPr>
          <w:p w14:paraId="2F4CF30F" w14:textId="77777777" w:rsidR="0093077E" w:rsidRPr="008317DA" w:rsidRDefault="00000000" w:rsidP="00D82CD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8317DA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3119" w:type="dxa"/>
          </w:tcPr>
          <w:p w14:paraId="36154491" w14:textId="77777777" w:rsidR="0093077E" w:rsidRPr="008317DA" w:rsidRDefault="00000000" w:rsidP="00D82CD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8317DA">
              <w:rPr>
                <w:b/>
                <w:spacing w:val="-1"/>
                <w:sz w:val="28"/>
                <w:szCs w:val="28"/>
              </w:rPr>
              <w:t>Відмітка</w:t>
            </w:r>
            <w:r w:rsidRPr="008317DA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8317DA">
              <w:rPr>
                <w:b/>
                <w:sz w:val="28"/>
                <w:szCs w:val="28"/>
              </w:rPr>
              <w:t>про</w:t>
            </w:r>
          </w:p>
          <w:p w14:paraId="68F43867" w14:textId="77777777" w:rsidR="0093077E" w:rsidRPr="008317DA" w:rsidRDefault="00000000" w:rsidP="00D82CD6">
            <w:pPr>
              <w:pStyle w:val="TableParagraph"/>
              <w:spacing w:line="301" w:lineRule="exact"/>
              <w:jc w:val="center"/>
              <w:rPr>
                <w:b/>
                <w:sz w:val="28"/>
                <w:szCs w:val="28"/>
              </w:rPr>
            </w:pPr>
            <w:r w:rsidRPr="008317DA">
              <w:rPr>
                <w:b/>
                <w:sz w:val="28"/>
                <w:szCs w:val="28"/>
              </w:rPr>
              <w:t>врахування</w:t>
            </w:r>
          </w:p>
        </w:tc>
      </w:tr>
      <w:tr w:rsidR="0093077E" w:rsidRPr="008317DA" w14:paraId="5A22BE63" w14:textId="77777777" w:rsidTr="000159C5">
        <w:trPr>
          <w:trHeight w:val="937"/>
        </w:trPr>
        <w:tc>
          <w:tcPr>
            <w:tcW w:w="535" w:type="dxa"/>
          </w:tcPr>
          <w:p w14:paraId="1DFF244A" w14:textId="4D5BD98A" w:rsidR="0093077E" w:rsidRPr="008317DA" w:rsidRDefault="00000000" w:rsidP="00D82CD6">
            <w:pPr>
              <w:pStyle w:val="TableParagraph"/>
              <w:jc w:val="center"/>
              <w:rPr>
                <w:sz w:val="28"/>
                <w:szCs w:val="28"/>
              </w:rPr>
            </w:pPr>
            <w:r w:rsidRPr="008317DA">
              <w:rPr>
                <w:sz w:val="28"/>
                <w:szCs w:val="28"/>
              </w:rPr>
              <w:t>1</w:t>
            </w:r>
          </w:p>
        </w:tc>
        <w:tc>
          <w:tcPr>
            <w:tcW w:w="6721" w:type="dxa"/>
          </w:tcPr>
          <w:p w14:paraId="5D1CDE34" w14:textId="1D6A97DD" w:rsidR="0093077E" w:rsidRPr="008317DA" w:rsidRDefault="00990127" w:rsidP="00D82CD6">
            <w:pPr>
              <w:pStyle w:val="TableParagraph"/>
              <w:ind w:left="105" w:right="103" w:hanging="44"/>
              <w:jc w:val="both"/>
              <w:rPr>
                <w:sz w:val="28"/>
                <w:szCs w:val="28"/>
              </w:rPr>
            </w:pPr>
            <w:r w:rsidRPr="008317DA">
              <w:rPr>
                <w:sz w:val="28"/>
                <w:szCs w:val="28"/>
              </w:rPr>
              <w:t xml:space="preserve">Звернув увагу на особливість НУБіП України, який має спрямування на аграрний сектор. </w:t>
            </w:r>
            <w:r w:rsidR="00997DF5">
              <w:rPr>
                <w:sz w:val="28"/>
                <w:szCs w:val="28"/>
              </w:rPr>
              <w:t>Підтримав</w:t>
            </w:r>
            <w:r w:rsidRPr="008317DA">
              <w:rPr>
                <w:sz w:val="28"/>
                <w:szCs w:val="28"/>
              </w:rPr>
              <w:t xml:space="preserve"> потребу</w:t>
            </w:r>
            <w:r w:rsidR="00997DF5">
              <w:rPr>
                <w:sz w:val="28"/>
                <w:szCs w:val="28"/>
              </w:rPr>
              <w:t xml:space="preserve"> в</w:t>
            </w:r>
            <w:r w:rsidRPr="008317DA">
              <w:rPr>
                <w:sz w:val="28"/>
                <w:szCs w:val="28"/>
              </w:rPr>
              <w:t xml:space="preserve"> коригуванн</w:t>
            </w:r>
            <w:r w:rsidR="00997DF5">
              <w:rPr>
                <w:sz w:val="28"/>
                <w:szCs w:val="28"/>
              </w:rPr>
              <w:t>і</w:t>
            </w:r>
            <w:r w:rsidRPr="008317DA">
              <w:rPr>
                <w:sz w:val="28"/>
                <w:szCs w:val="28"/>
              </w:rPr>
              <w:t xml:space="preserve"> назви дисципліни «Бухгалтерський облік в управлінні підприємством» на «Бухгалтерський облік в управлінні підприємств агробізнесу»</w:t>
            </w:r>
          </w:p>
        </w:tc>
        <w:tc>
          <w:tcPr>
            <w:tcW w:w="4536" w:type="dxa"/>
          </w:tcPr>
          <w:p w14:paraId="156583E2" w14:textId="004A569A" w:rsidR="0093077E" w:rsidRPr="008317DA" w:rsidRDefault="00571E0D" w:rsidP="00D82CD6">
            <w:pPr>
              <w:pStyle w:val="TableParagraph"/>
              <w:ind w:left="105" w:right="103" w:hanging="44"/>
              <w:jc w:val="both"/>
              <w:rPr>
                <w:sz w:val="28"/>
                <w:szCs w:val="28"/>
              </w:rPr>
            </w:pPr>
            <w:r w:rsidRPr="008317DA">
              <w:rPr>
                <w:i/>
                <w:sz w:val="28"/>
                <w:szCs w:val="28"/>
              </w:rPr>
              <w:t xml:space="preserve">Олег </w:t>
            </w:r>
            <w:proofErr w:type="spellStart"/>
            <w:r w:rsidRPr="008317DA">
              <w:rPr>
                <w:i/>
                <w:sz w:val="28"/>
                <w:szCs w:val="28"/>
              </w:rPr>
              <w:t>Канцуров</w:t>
            </w:r>
            <w:proofErr w:type="spellEnd"/>
            <w:r w:rsidRPr="008317DA">
              <w:rPr>
                <w:i/>
                <w:sz w:val="28"/>
                <w:szCs w:val="28"/>
              </w:rPr>
              <w:t xml:space="preserve">, </w:t>
            </w:r>
            <w:r w:rsidRPr="008317DA">
              <w:rPr>
                <w:iCs/>
                <w:sz w:val="28"/>
                <w:szCs w:val="28"/>
              </w:rPr>
              <w:t>виконавчий директор Інспекції із забезпечення якості Органу суспільного нагляду за аудиторською діяльністю, доктор економічних наук</w:t>
            </w:r>
          </w:p>
        </w:tc>
        <w:tc>
          <w:tcPr>
            <w:tcW w:w="3119" w:type="dxa"/>
          </w:tcPr>
          <w:p w14:paraId="5086B035" w14:textId="690047E3" w:rsidR="0093077E" w:rsidRPr="008317DA" w:rsidRDefault="00990127" w:rsidP="00D82CD6">
            <w:pPr>
              <w:pStyle w:val="TableParagraph"/>
              <w:ind w:left="105" w:right="103" w:hanging="44"/>
              <w:rPr>
                <w:b/>
                <w:sz w:val="28"/>
                <w:szCs w:val="28"/>
              </w:rPr>
            </w:pPr>
            <w:r w:rsidRPr="008317DA">
              <w:rPr>
                <w:b/>
                <w:sz w:val="28"/>
                <w:szCs w:val="28"/>
              </w:rPr>
              <w:t>Враховано</w:t>
            </w:r>
          </w:p>
        </w:tc>
      </w:tr>
      <w:tr w:rsidR="0093077E" w:rsidRPr="008317DA" w14:paraId="445C5C0F" w14:textId="77777777" w:rsidTr="000159C5">
        <w:trPr>
          <w:trHeight w:val="1026"/>
        </w:trPr>
        <w:tc>
          <w:tcPr>
            <w:tcW w:w="535" w:type="dxa"/>
          </w:tcPr>
          <w:p w14:paraId="029AD089" w14:textId="7EB41DD9" w:rsidR="0093077E" w:rsidRPr="008317DA" w:rsidRDefault="00990127" w:rsidP="00D82CD6">
            <w:pPr>
              <w:pStyle w:val="TableParagraph"/>
              <w:jc w:val="center"/>
              <w:rPr>
                <w:sz w:val="28"/>
                <w:szCs w:val="28"/>
              </w:rPr>
            </w:pPr>
            <w:r w:rsidRPr="008317DA">
              <w:rPr>
                <w:sz w:val="28"/>
                <w:szCs w:val="28"/>
              </w:rPr>
              <w:t>2</w:t>
            </w:r>
          </w:p>
        </w:tc>
        <w:tc>
          <w:tcPr>
            <w:tcW w:w="6721" w:type="dxa"/>
          </w:tcPr>
          <w:p w14:paraId="6AB4D0D2" w14:textId="5AAC0D5A" w:rsidR="0093077E" w:rsidRPr="008317DA" w:rsidRDefault="00C0691B" w:rsidP="00C0691B">
            <w:pPr>
              <w:pStyle w:val="TableParagraph"/>
              <w:ind w:left="105" w:right="92" w:firstLine="70"/>
              <w:jc w:val="both"/>
              <w:rPr>
                <w:sz w:val="28"/>
                <w:szCs w:val="28"/>
              </w:rPr>
            </w:pPr>
            <w:r w:rsidRPr="008317DA">
              <w:rPr>
                <w:sz w:val="28"/>
                <w:szCs w:val="28"/>
              </w:rPr>
              <w:t>Зазначила, що Освітня програма</w:t>
            </w:r>
            <w:r w:rsidRPr="008317DA">
              <w:rPr>
                <w:spacing w:val="1"/>
                <w:sz w:val="28"/>
                <w:szCs w:val="28"/>
              </w:rPr>
              <w:t xml:space="preserve"> </w:t>
            </w:r>
            <w:r w:rsidRPr="008317DA">
              <w:rPr>
                <w:sz w:val="28"/>
                <w:szCs w:val="28"/>
              </w:rPr>
              <w:t>чітко</w:t>
            </w:r>
            <w:r w:rsidRPr="008317DA">
              <w:rPr>
                <w:spacing w:val="1"/>
                <w:sz w:val="28"/>
                <w:szCs w:val="28"/>
              </w:rPr>
              <w:t xml:space="preserve"> </w:t>
            </w:r>
            <w:r w:rsidRPr="008317DA">
              <w:rPr>
                <w:sz w:val="28"/>
                <w:szCs w:val="28"/>
              </w:rPr>
              <w:t>структурована</w:t>
            </w:r>
            <w:r w:rsidR="008317DA" w:rsidRPr="008317DA">
              <w:rPr>
                <w:sz w:val="28"/>
                <w:szCs w:val="28"/>
              </w:rPr>
              <w:t xml:space="preserve"> та підтримала доцільність </w:t>
            </w:r>
            <w:r w:rsidRPr="008317DA">
              <w:rPr>
                <w:sz w:val="28"/>
                <w:szCs w:val="28"/>
              </w:rPr>
              <w:t>вве</w:t>
            </w:r>
            <w:r w:rsidR="008317DA" w:rsidRPr="008317DA">
              <w:rPr>
                <w:sz w:val="28"/>
                <w:szCs w:val="28"/>
              </w:rPr>
              <w:t>дення</w:t>
            </w:r>
            <w:r w:rsidRPr="008317DA">
              <w:rPr>
                <w:sz w:val="28"/>
                <w:szCs w:val="28"/>
              </w:rPr>
              <w:t xml:space="preserve"> в навчальний план дисциплін</w:t>
            </w:r>
            <w:r w:rsidR="008317DA" w:rsidRPr="008317DA">
              <w:rPr>
                <w:sz w:val="28"/>
                <w:szCs w:val="28"/>
              </w:rPr>
              <w:t>и</w:t>
            </w:r>
            <w:r w:rsidRPr="008317DA">
              <w:rPr>
                <w:sz w:val="28"/>
                <w:szCs w:val="28"/>
              </w:rPr>
              <w:t xml:space="preserve"> «Державний фінансовий контроль»</w:t>
            </w:r>
            <w:r w:rsidR="00990127" w:rsidRPr="008317DA">
              <w:rPr>
                <w:sz w:val="28"/>
                <w:szCs w:val="28"/>
              </w:rPr>
              <w:t>, оскільки ринок праці потребує фахівців із знаннями особливостей ведення обліку та здійснення контролю в державних установах.</w:t>
            </w:r>
          </w:p>
        </w:tc>
        <w:tc>
          <w:tcPr>
            <w:tcW w:w="4536" w:type="dxa"/>
          </w:tcPr>
          <w:p w14:paraId="31426BD6" w14:textId="042A8B6D" w:rsidR="0093077E" w:rsidRPr="008317DA" w:rsidRDefault="00571E0D" w:rsidP="00D82CD6">
            <w:pPr>
              <w:pStyle w:val="TableParagraph"/>
              <w:ind w:left="105" w:right="92" w:firstLine="70"/>
              <w:jc w:val="both"/>
              <w:rPr>
                <w:sz w:val="28"/>
                <w:szCs w:val="28"/>
              </w:rPr>
            </w:pPr>
            <w:r w:rsidRPr="008317DA">
              <w:rPr>
                <w:i/>
                <w:sz w:val="28"/>
                <w:szCs w:val="28"/>
              </w:rPr>
              <w:t xml:space="preserve">Наталія Гаєвська, </w:t>
            </w:r>
            <w:r w:rsidRPr="008317DA">
              <w:rPr>
                <w:iCs/>
                <w:sz w:val="28"/>
                <w:szCs w:val="28"/>
              </w:rPr>
              <w:t xml:space="preserve">Почесний Президент ВПГО «Спілка аудиторів України», член </w:t>
            </w:r>
            <w:proofErr w:type="spellStart"/>
            <w:r w:rsidRPr="008317DA">
              <w:rPr>
                <w:iCs/>
                <w:sz w:val="28"/>
                <w:szCs w:val="28"/>
              </w:rPr>
              <w:t>Методради</w:t>
            </w:r>
            <w:proofErr w:type="spellEnd"/>
            <w:r w:rsidRPr="008317DA">
              <w:rPr>
                <w:iCs/>
                <w:sz w:val="28"/>
                <w:szCs w:val="28"/>
              </w:rPr>
              <w:t xml:space="preserve"> Мінфіну, директор з контролю якості ТОВ «ПКФ Україна»</w:t>
            </w:r>
          </w:p>
        </w:tc>
        <w:tc>
          <w:tcPr>
            <w:tcW w:w="3119" w:type="dxa"/>
          </w:tcPr>
          <w:p w14:paraId="77745135" w14:textId="77777777" w:rsidR="0093077E" w:rsidRPr="008317DA" w:rsidRDefault="00000000" w:rsidP="00D82CD6">
            <w:pPr>
              <w:pStyle w:val="TableParagraph"/>
              <w:ind w:left="105" w:right="92" w:firstLine="70"/>
              <w:jc w:val="both"/>
              <w:rPr>
                <w:b/>
                <w:sz w:val="28"/>
                <w:szCs w:val="28"/>
              </w:rPr>
            </w:pPr>
            <w:r w:rsidRPr="008317DA">
              <w:rPr>
                <w:b/>
                <w:sz w:val="28"/>
                <w:szCs w:val="28"/>
              </w:rPr>
              <w:t>Враховано</w:t>
            </w:r>
          </w:p>
        </w:tc>
      </w:tr>
      <w:tr w:rsidR="0093077E" w:rsidRPr="008317DA" w14:paraId="4CCB0844" w14:textId="77777777" w:rsidTr="000159C5">
        <w:trPr>
          <w:trHeight w:val="286"/>
        </w:trPr>
        <w:tc>
          <w:tcPr>
            <w:tcW w:w="535" w:type="dxa"/>
          </w:tcPr>
          <w:p w14:paraId="30F1DF4A" w14:textId="77777777" w:rsidR="0093077E" w:rsidRPr="008317DA" w:rsidRDefault="00000000" w:rsidP="00D82CD6">
            <w:pPr>
              <w:pStyle w:val="TableParagraph"/>
              <w:jc w:val="center"/>
              <w:rPr>
                <w:sz w:val="28"/>
                <w:szCs w:val="28"/>
              </w:rPr>
            </w:pPr>
            <w:r w:rsidRPr="008317DA">
              <w:rPr>
                <w:sz w:val="28"/>
                <w:szCs w:val="28"/>
              </w:rPr>
              <w:t>3</w:t>
            </w:r>
          </w:p>
        </w:tc>
        <w:tc>
          <w:tcPr>
            <w:tcW w:w="6721" w:type="dxa"/>
          </w:tcPr>
          <w:p w14:paraId="021928ED" w14:textId="587775BC" w:rsidR="0093077E" w:rsidRPr="008317DA" w:rsidRDefault="00530D12" w:rsidP="00530D12">
            <w:pPr>
              <w:pStyle w:val="TableParagraph"/>
              <w:tabs>
                <w:tab w:val="left" w:pos="2363"/>
                <w:tab w:val="left" w:pos="4977"/>
              </w:tabs>
              <w:ind w:left="105" w:right="92" w:firstLine="70"/>
              <w:jc w:val="both"/>
              <w:rPr>
                <w:sz w:val="28"/>
                <w:szCs w:val="28"/>
              </w:rPr>
            </w:pPr>
            <w:r w:rsidRPr="008317DA">
              <w:rPr>
                <w:sz w:val="28"/>
                <w:szCs w:val="28"/>
              </w:rPr>
              <w:t>Запропонував дисципліну «Фінансовий аналіз» перенести із ОП для здобувачів вищої освіти другого (магістерського) рівня в ОП для здобувачів першого (бакалаврського) рівня.</w:t>
            </w:r>
          </w:p>
          <w:p w14:paraId="12D6BD06" w14:textId="77777777" w:rsidR="00760DAE" w:rsidRPr="008317DA" w:rsidRDefault="00760DAE" w:rsidP="00530D12">
            <w:pPr>
              <w:pStyle w:val="TableParagraph"/>
              <w:tabs>
                <w:tab w:val="left" w:pos="2363"/>
                <w:tab w:val="left" w:pos="4977"/>
              </w:tabs>
              <w:ind w:left="105" w:right="92" w:firstLine="70"/>
              <w:jc w:val="both"/>
              <w:rPr>
                <w:sz w:val="28"/>
                <w:szCs w:val="28"/>
              </w:rPr>
            </w:pPr>
          </w:p>
          <w:p w14:paraId="5E9BCDAF" w14:textId="15891130" w:rsidR="00530D12" w:rsidRPr="008317DA" w:rsidRDefault="00530D12" w:rsidP="00530D12">
            <w:pPr>
              <w:pStyle w:val="TableParagraph"/>
              <w:tabs>
                <w:tab w:val="left" w:pos="2363"/>
                <w:tab w:val="left" w:pos="4977"/>
              </w:tabs>
              <w:ind w:left="105" w:right="92" w:firstLine="70"/>
              <w:jc w:val="both"/>
              <w:rPr>
                <w:sz w:val="28"/>
                <w:szCs w:val="28"/>
              </w:rPr>
            </w:pPr>
            <w:r w:rsidRPr="008317DA">
              <w:rPr>
                <w:sz w:val="28"/>
                <w:szCs w:val="28"/>
              </w:rPr>
              <w:t>Також була внесена пропозиція щодо коригування назви дисципліни «Внутрішній, зовнішній контроль та управління ризиками»</w:t>
            </w:r>
            <w:r w:rsidR="00760DAE" w:rsidRPr="008317DA">
              <w:rPr>
                <w:sz w:val="28"/>
                <w:szCs w:val="28"/>
              </w:rPr>
              <w:t xml:space="preserve"> (вибіркова компонента) та залишити її в магістратурі</w:t>
            </w:r>
            <w:r w:rsidR="008317DA" w:rsidRPr="008317DA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07492A9F" w14:textId="630A1C7D" w:rsidR="0093077E" w:rsidRPr="008317DA" w:rsidRDefault="00571E0D" w:rsidP="00D82CD6">
            <w:pPr>
              <w:pStyle w:val="TableParagraph"/>
              <w:tabs>
                <w:tab w:val="left" w:pos="2844"/>
              </w:tabs>
              <w:spacing w:line="322" w:lineRule="exact"/>
              <w:ind w:left="105" w:right="92" w:firstLine="70"/>
              <w:jc w:val="both"/>
              <w:rPr>
                <w:sz w:val="28"/>
                <w:szCs w:val="28"/>
              </w:rPr>
            </w:pPr>
            <w:r w:rsidRPr="008317DA">
              <w:rPr>
                <w:i/>
                <w:sz w:val="28"/>
                <w:szCs w:val="28"/>
              </w:rPr>
              <w:t>Володимир Метелиця, директор Центру професійних бухгалтерів</w:t>
            </w:r>
            <w:r w:rsidR="00F96324" w:rsidRPr="008317DA">
              <w:rPr>
                <w:i/>
                <w:sz w:val="28"/>
                <w:szCs w:val="28"/>
              </w:rPr>
              <w:t xml:space="preserve">, доктор економічних наук, </w:t>
            </w:r>
            <w:r w:rsidR="00F96324" w:rsidRPr="008317DA">
              <w:rPr>
                <w:iCs/>
                <w:sz w:val="28"/>
                <w:szCs w:val="28"/>
              </w:rPr>
              <w:t xml:space="preserve">старший науковий співробітник, САР, </w:t>
            </w:r>
            <w:proofErr w:type="spellStart"/>
            <w:r w:rsidR="00F96324" w:rsidRPr="008317DA">
              <w:rPr>
                <w:iCs/>
                <w:sz w:val="28"/>
                <w:szCs w:val="28"/>
                <w:lang w:val="en-US"/>
              </w:rPr>
              <w:t>DipNAX</w:t>
            </w:r>
            <w:proofErr w:type="spellEnd"/>
            <w:r w:rsidR="00F96324" w:rsidRPr="008317DA">
              <w:rPr>
                <w:iCs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F96324" w:rsidRPr="008317DA">
              <w:rPr>
                <w:iCs/>
                <w:sz w:val="28"/>
                <w:szCs w:val="28"/>
                <w:lang w:val="en-US"/>
              </w:rPr>
              <w:t>DipIFRS</w:t>
            </w:r>
            <w:proofErr w:type="spellEnd"/>
            <w:r w:rsidR="00F96324" w:rsidRPr="008317DA">
              <w:rPr>
                <w:iCs/>
                <w:sz w:val="28"/>
                <w:szCs w:val="28"/>
                <w:lang w:val="en-US"/>
              </w:rPr>
              <w:t xml:space="preserve"> ICFM</w:t>
            </w:r>
          </w:p>
        </w:tc>
        <w:tc>
          <w:tcPr>
            <w:tcW w:w="3119" w:type="dxa"/>
          </w:tcPr>
          <w:p w14:paraId="4CF5616D" w14:textId="77777777" w:rsidR="0093077E" w:rsidRPr="008317DA" w:rsidRDefault="00000000" w:rsidP="00D82CD6">
            <w:pPr>
              <w:pStyle w:val="TableParagraph"/>
              <w:ind w:left="105" w:right="92" w:firstLine="70"/>
              <w:jc w:val="both"/>
              <w:rPr>
                <w:b/>
                <w:sz w:val="28"/>
                <w:szCs w:val="28"/>
              </w:rPr>
            </w:pPr>
            <w:r w:rsidRPr="008317DA">
              <w:rPr>
                <w:b/>
                <w:sz w:val="28"/>
                <w:szCs w:val="28"/>
              </w:rPr>
              <w:t>Враховано</w:t>
            </w:r>
          </w:p>
          <w:p w14:paraId="3BF82D61" w14:textId="77777777" w:rsidR="00760DAE" w:rsidRPr="008317DA" w:rsidRDefault="00760DAE" w:rsidP="00D82CD6">
            <w:pPr>
              <w:pStyle w:val="TableParagraph"/>
              <w:ind w:left="105" w:right="92" w:firstLine="70"/>
              <w:jc w:val="both"/>
              <w:rPr>
                <w:b/>
                <w:sz w:val="28"/>
                <w:szCs w:val="28"/>
              </w:rPr>
            </w:pPr>
          </w:p>
          <w:p w14:paraId="676A15B1" w14:textId="77777777" w:rsidR="00760DAE" w:rsidRPr="008317DA" w:rsidRDefault="00760DAE" w:rsidP="00D82CD6">
            <w:pPr>
              <w:pStyle w:val="TableParagraph"/>
              <w:ind w:left="105" w:right="92" w:firstLine="70"/>
              <w:jc w:val="both"/>
              <w:rPr>
                <w:b/>
                <w:sz w:val="28"/>
                <w:szCs w:val="28"/>
              </w:rPr>
            </w:pPr>
          </w:p>
          <w:p w14:paraId="05031359" w14:textId="77777777" w:rsidR="00760DAE" w:rsidRPr="008317DA" w:rsidRDefault="00760DAE" w:rsidP="00D82CD6">
            <w:pPr>
              <w:pStyle w:val="TableParagraph"/>
              <w:ind w:left="105" w:right="92" w:firstLine="70"/>
              <w:jc w:val="both"/>
              <w:rPr>
                <w:b/>
                <w:sz w:val="28"/>
                <w:szCs w:val="28"/>
              </w:rPr>
            </w:pPr>
          </w:p>
          <w:p w14:paraId="353C6648" w14:textId="77777777" w:rsidR="00760DAE" w:rsidRPr="008317DA" w:rsidRDefault="00760DAE" w:rsidP="00D82CD6">
            <w:pPr>
              <w:pStyle w:val="TableParagraph"/>
              <w:ind w:left="105" w:right="92" w:firstLine="70"/>
              <w:jc w:val="both"/>
              <w:rPr>
                <w:b/>
                <w:sz w:val="28"/>
                <w:szCs w:val="28"/>
              </w:rPr>
            </w:pPr>
          </w:p>
          <w:p w14:paraId="0A17C41B" w14:textId="2545CDAB" w:rsidR="00760DAE" w:rsidRPr="008317DA" w:rsidRDefault="00760DAE" w:rsidP="00D82CD6">
            <w:pPr>
              <w:pStyle w:val="TableParagraph"/>
              <w:ind w:left="105" w:right="92" w:firstLine="70"/>
              <w:jc w:val="both"/>
              <w:rPr>
                <w:bCs/>
                <w:sz w:val="28"/>
                <w:szCs w:val="28"/>
              </w:rPr>
            </w:pPr>
            <w:r w:rsidRPr="008317DA">
              <w:rPr>
                <w:b/>
                <w:sz w:val="28"/>
                <w:szCs w:val="28"/>
              </w:rPr>
              <w:t xml:space="preserve">Частково враховано </w:t>
            </w:r>
            <w:r w:rsidRPr="008317DA">
              <w:rPr>
                <w:bCs/>
                <w:sz w:val="28"/>
                <w:szCs w:val="28"/>
              </w:rPr>
              <w:t xml:space="preserve">(назва дисципліни відкоригована, але вилучена із циклу вибіркових дисциплін із ОП магістратури та перенесена в ОП </w:t>
            </w:r>
            <w:r w:rsidRPr="008317DA">
              <w:rPr>
                <w:bCs/>
                <w:sz w:val="28"/>
                <w:szCs w:val="28"/>
              </w:rPr>
              <w:lastRenderedPageBreak/>
              <w:t>бакалаврату)</w:t>
            </w:r>
          </w:p>
        </w:tc>
      </w:tr>
      <w:tr w:rsidR="00530D12" w:rsidRPr="008317DA" w14:paraId="112C8A49" w14:textId="77777777" w:rsidTr="000159C5">
        <w:trPr>
          <w:trHeight w:val="58"/>
        </w:trPr>
        <w:tc>
          <w:tcPr>
            <w:tcW w:w="535" w:type="dxa"/>
          </w:tcPr>
          <w:p w14:paraId="1061D83D" w14:textId="1495FA2D" w:rsidR="00530D12" w:rsidRPr="008317DA" w:rsidRDefault="00530D12" w:rsidP="00530D12">
            <w:pPr>
              <w:pStyle w:val="TableParagraph"/>
              <w:jc w:val="center"/>
              <w:rPr>
                <w:sz w:val="28"/>
                <w:szCs w:val="28"/>
              </w:rPr>
            </w:pPr>
            <w:r w:rsidRPr="008317D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721" w:type="dxa"/>
          </w:tcPr>
          <w:p w14:paraId="14B14CDE" w14:textId="6D4381C5" w:rsidR="00530D12" w:rsidRPr="008317DA" w:rsidRDefault="00530D12" w:rsidP="00530D12">
            <w:pPr>
              <w:pStyle w:val="TableParagraph"/>
              <w:tabs>
                <w:tab w:val="left" w:pos="2363"/>
                <w:tab w:val="left" w:pos="4977"/>
              </w:tabs>
              <w:ind w:left="105" w:right="92" w:firstLine="70"/>
              <w:jc w:val="both"/>
              <w:rPr>
                <w:sz w:val="28"/>
                <w:szCs w:val="28"/>
              </w:rPr>
            </w:pPr>
            <w:proofErr w:type="spellStart"/>
            <w:r w:rsidRPr="008317DA">
              <w:rPr>
                <w:sz w:val="28"/>
                <w:szCs w:val="28"/>
              </w:rPr>
              <w:t>Вніс</w:t>
            </w:r>
            <w:proofErr w:type="spellEnd"/>
            <w:r w:rsidRPr="008317DA">
              <w:rPr>
                <w:sz w:val="28"/>
                <w:szCs w:val="28"/>
              </w:rPr>
              <w:t xml:space="preserve"> пропозиц</w:t>
            </w:r>
            <w:r w:rsidR="009372E8" w:rsidRPr="008317DA">
              <w:rPr>
                <w:sz w:val="28"/>
                <w:szCs w:val="28"/>
              </w:rPr>
              <w:t>і</w:t>
            </w:r>
            <w:r w:rsidRPr="008317DA">
              <w:rPr>
                <w:sz w:val="28"/>
                <w:szCs w:val="28"/>
              </w:rPr>
              <w:t>ю щодо</w:t>
            </w:r>
            <w:r w:rsidRPr="008317DA">
              <w:rPr>
                <w:spacing w:val="1"/>
                <w:sz w:val="28"/>
                <w:szCs w:val="28"/>
              </w:rPr>
              <w:t xml:space="preserve"> дисципліни </w:t>
            </w:r>
            <w:r w:rsidRPr="008317DA">
              <w:rPr>
                <w:sz w:val="28"/>
                <w:szCs w:val="28"/>
              </w:rPr>
              <w:t>«Фінансовий аналіз» (цикл спеціальних (фахових) дисциплін), яка на його думку повинна залишатися на рівні магістра</w:t>
            </w:r>
          </w:p>
        </w:tc>
        <w:tc>
          <w:tcPr>
            <w:tcW w:w="4536" w:type="dxa"/>
          </w:tcPr>
          <w:p w14:paraId="70DE96AB" w14:textId="4112FC42" w:rsidR="00530D12" w:rsidRPr="008317DA" w:rsidRDefault="00530D12" w:rsidP="00530D12">
            <w:pPr>
              <w:pStyle w:val="TableParagraph"/>
              <w:tabs>
                <w:tab w:val="left" w:pos="2844"/>
              </w:tabs>
              <w:spacing w:line="322" w:lineRule="exact"/>
              <w:ind w:left="105" w:right="92" w:firstLine="70"/>
              <w:jc w:val="both"/>
              <w:rPr>
                <w:i/>
                <w:sz w:val="28"/>
                <w:szCs w:val="28"/>
              </w:rPr>
            </w:pPr>
            <w:r w:rsidRPr="008317DA">
              <w:rPr>
                <w:i/>
                <w:iCs/>
                <w:sz w:val="28"/>
                <w:szCs w:val="28"/>
              </w:rPr>
              <w:t xml:space="preserve">Богдан Засадний, </w:t>
            </w:r>
            <w:r w:rsidRPr="008317DA">
              <w:rPr>
                <w:sz w:val="28"/>
                <w:szCs w:val="28"/>
              </w:rPr>
              <w:t>завідувач кафедри обліку і аудиту, Київський національний університет імені Тараса Шевченка, доктор економічних наук, доцент</w:t>
            </w:r>
          </w:p>
        </w:tc>
        <w:tc>
          <w:tcPr>
            <w:tcW w:w="3119" w:type="dxa"/>
          </w:tcPr>
          <w:p w14:paraId="26471CE7" w14:textId="534B5451" w:rsidR="00530D12" w:rsidRPr="008317DA" w:rsidRDefault="00530D12" w:rsidP="00530D12">
            <w:pPr>
              <w:pStyle w:val="TableParagraph"/>
              <w:ind w:left="105" w:right="92" w:firstLine="70"/>
              <w:jc w:val="both"/>
              <w:rPr>
                <w:bCs/>
                <w:sz w:val="28"/>
                <w:szCs w:val="28"/>
              </w:rPr>
            </w:pPr>
            <w:proofErr w:type="spellStart"/>
            <w:r w:rsidRPr="008317DA">
              <w:rPr>
                <w:b/>
                <w:sz w:val="28"/>
                <w:szCs w:val="28"/>
              </w:rPr>
              <w:t>В</w:t>
            </w:r>
            <w:r w:rsidR="008317DA" w:rsidRPr="008317DA">
              <w:rPr>
                <w:b/>
                <w:sz w:val="28"/>
                <w:szCs w:val="28"/>
              </w:rPr>
              <w:t>ідхилено</w:t>
            </w:r>
            <w:proofErr w:type="spellEnd"/>
            <w:r w:rsidR="008317DA" w:rsidRPr="008317DA">
              <w:rPr>
                <w:b/>
                <w:sz w:val="28"/>
                <w:szCs w:val="28"/>
              </w:rPr>
              <w:t xml:space="preserve"> </w:t>
            </w:r>
            <w:r w:rsidR="008317DA" w:rsidRPr="008317DA">
              <w:rPr>
                <w:bCs/>
                <w:sz w:val="28"/>
                <w:szCs w:val="28"/>
              </w:rPr>
              <w:t xml:space="preserve">(на засіданні </w:t>
            </w:r>
            <w:proofErr w:type="spellStart"/>
            <w:r w:rsidR="008317DA" w:rsidRPr="008317DA">
              <w:rPr>
                <w:bCs/>
                <w:sz w:val="28"/>
                <w:szCs w:val="28"/>
              </w:rPr>
              <w:t>проєктної</w:t>
            </w:r>
            <w:proofErr w:type="spellEnd"/>
            <w:r w:rsidR="008317DA" w:rsidRPr="008317DA">
              <w:rPr>
                <w:bCs/>
                <w:sz w:val="28"/>
                <w:szCs w:val="28"/>
              </w:rPr>
              <w:t xml:space="preserve"> групи було прийнято одноголосне рішення щодо перенесення</w:t>
            </w:r>
            <w:r w:rsidR="008317DA" w:rsidRPr="008317DA">
              <w:rPr>
                <w:sz w:val="28"/>
                <w:szCs w:val="28"/>
              </w:rPr>
              <w:t xml:space="preserve"> дисципліни «Фінансовий аналіз» із ОП здобувачів вищої освіти другого (магістерського) рівня в ОП здобувачів першого (бакалаврського) рівня</w:t>
            </w:r>
            <w:r w:rsidR="008317DA">
              <w:rPr>
                <w:sz w:val="28"/>
                <w:szCs w:val="28"/>
              </w:rPr>
              <w:t>)</w:t>
            </w:r>
            <w:r w:rsidR="008317DA" w:rsidRPr="008317DA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760DAE" w:rsidRPr="008317DA" w14:paraId="4A77F586" w14:textId="77777777" w:rsidTr="000159C5">
        <w:trPr>
          <w:trHeight w:val="58"/>
        </w:trPr>
        <w:tc>
          <w:tcPr>
            <w:tcW w:w="535" w:type="dxa"/>
          </w:tcPr>
          <w:p w14:paraId="2CB59D32" w14:textId="7712E686" w:rsidR="00760DAE" w:rsidRPr="008317DA" w:rsidRDefault="00760DAE" w:rsidP="00760DAE">
            <w:pPr>
              <w:pStyle w:val="TableParagraph"/>
              <w:jc w:val="center"/>
              <w:rPr>
                <w:sz w:val="28"/>
                <w:szCs w:val="28"/>
              </w:rPr>
            </w:pPr>
            <w:r w:rsidRPr="008317DA">
              <w:rPr>
                <w:sz w:val="28"/>
                <w:szCs w:val="28"/>
              </w:rPr>
              <w:t>5</w:t>
            </w:r>
          </w:p>
        </w:tc>
        <w:tc>
          <w:tcPr>
            <w:tcW w:w="6721" w:type="dxa"/>
          </w:tcPr>
          <w:p w14:paraId="4E5C4E1F" w14:textId="61F50ACF" w:rsidR="00760DAE" w:rsidRPr="008317DA" w:rsidRDefault="00760DAE" w:rsidP="00760DAE">
            <w:pPr>
              <w:pStyle w:val="TableParagraph"/>
              <w:tabs>
                <w:tab w:val="left" w:pos="2363"/>
                <w:tab w:val="left" w:pos="4977"/>
              </w:tabs>
              <w:ind w:left="105" w:right="92" w:firstLine="70"/>
              <w:jc w:val="both"/>
              <w:rPr>
                <w:sz w:val="28"/>
                <w:szCs w:val="28"/>
              </w:rPr>
            </w:pPr>
            <w:r w:rsidRPr="008317DA">
              <w:rPr>
                <w:sz w:val="28"/>
                <w:szCs w:val="28"/>
              </w:rPr>
              <w:t>Зазначила, що оскільки вже було сказано про особливість НУБіП України, який має спрямування на аграрний сектор, то запропоновано ввести</w:t>
            </w:r>
            <w:r w:rsidRPr="008317DA">
              <w:rPr>
                <w:spacing w:val="1"/>
                <w:sz w:val="28"/>
                <w:szCs w:val="28"/>
              </w:rPr>
              <w:t xml:space="preserve"> </w:t>
            </w:r>
            <w:r w:rsidRPr="008317DA">
              <w:rPr>
                <w:sz w:val="28"/>
                <w:szCs w:val="28"/>
              </w:rPr>
              <w:t>додаткові компетентності</w:t>
            </w:r>
            <w:r w:rsidRPr="008317DA">
              <w:rPr>
                <w:spacing w:val="1"/>
                <w:sz w:val="28"/>
                <w:szCs w:val="28"/>
              </w:rPr>
              <w:t xml:space="preserve"> </w:t>
            </w:r>
            <w:r w:rsidRPr="008317DA">
              <w:rPr>
                <w:sz w:val="28"/>
                <w:szCs w:val="28"/>
              </w:rPr>
              <w:t>щодо</w:t>
            </w:r>
            <w:r w:rsidRPr="008317DA">
              <w:rPr>
                <w:spacing w:val="1"/>
                <w:sz w:val="28"/>
                <w:szCs w:val="28"/>
              </w:rPr>
              <w:t xml:space="preserve"> </w:t>
            </w:r>
            <w:r w:rsidRPr="008317DA">
              <w:rPr>
                <w:sz w:val="28"/>
                <w:szCs w:val="28"/>
              </w:rPr>
              <w:t>відтворення</w:t>
            </w:r>
            <w:r w:rsidRPr="008317DA">
              <w:rPr>
                <w:spacing w:val="1"/>
                <w:sz w:val="28"/>
                <w:szCs w:val="28"/>
              </w:rPr>
              <w:t xml:space="preserve"> </w:t>
            </w:r>
            <w:r w:rsidRPr="008317DA">
              <w:rPr>
                <w:sz w:val="28"/>
                <w:szCs w:val="28"/>
              </w:rPr>
              <w:t>особливості</w:t>
            </w:r>
            <w:r w:rsidRPr="008317DA">
              <w:rPr>
                <w:spacing w:val="1"/>
                <w:sz w:val="28"/>
                <w:szCs w:val="28"/>
              </w:rPr>
              <w:t xml:space="preserve"> </w:t>
            </w:r>
            <w:r w:rsidRPr="008317DA">
              <w:rPr>
                <w:sz w:val="28"/>
                <w:szCs w:val="28"/>
              </w:rPr>
              <w:t>програми</w:t>
            </w:r>
            <w:r w:rsidRPr="008317DA">
              <w:rPr>
                <w:spacing w:val="1"/>
                <w:sz w:val="28"/>
                <w:szCs w:val="28"/>
              </w:rPr>
              <w:t xml:space="preserve"> </w:t>
            </w:r>
            <w:r w:rsidRPr="008317DA">
              <w:rPr>
                <w:sz w:val="28"/>
                <w:szCs w:val="28"/>
              </w:rPr>
              <w:t>СК11 і відповідно ПР21.</w:t>
            </w:r>
          </w:p>
        </w:tc>
        <w:tc>
          <w:tcPr>
            <w:tcW w:w="4536" w:type="dxa"/>
          </w:tcPr>
          <w:p w14:paraId="462DD5A0" w14:textId="59EAC4F0" w:rsidR="00760DAE" w:rsidRPr="008317DA" w:rsidRDefault="00760DAE" w:rsidP="00760DAE">
            <w:pPr>
              <w:pStyle w:val="TableParagraph"/>
              <w:tabs>
                <w:tab w:val="left" w:pos="2844"/>
              </w:tabs>
              <w:spacing w:line="322" w:lineRule="exact"/>
              <w:ind w:left="105" w:right="92" w:firstLine="70"/>
              <w:jc w:val="both"/>
              <w:rPr>
                <w:i/>
                <w:iCs/>
                <w:sz w:val="28"/>
                <w:szCs w:val="28"/>
              </w:rPr>
            </w:pPr>
            <w:r w:rsidRPr="008317DA">
              <w:rPr>
                <w:i/>
                <w:iCs/>
                <w:sz w:val="28"/>
                <w:szCs w:val="28"/>
              </w:rPr>
              <w:t xml:space="preserve">Юлія Мороз, </w:t>
            </w:r>
            <w:r w:rsidRPr="008317DA">
              <w:rPr>
                <w:sz w:val="28"/>
                <w:szCs w:val="28"/>
              </w:rPr>
              <w:t>завідувач кафедри бухгалтерського обліку, оподаткування та аудиту, Поліський національний університет, доктор економічних наук, професор</w:t>
            </w:r>
          </w:p>
        </w:tc>
        <w:tc>
          <w:tcPr>
            <w:tcW w:w="3119" w:type="dxa"/>
          </w:tcPr>
          <w:p w14:paraId="67693736" w14:textId="2BE13FCB" w:rsidR="00760DAE" w:rsidRPr="008317DA" w:rsidRDefault="00760DAE" w:rsidP="00760DAE">
            <w:pPr>
              <w:pStyle w:val="TableParagraph"/>
              <w:ind w:left="105" w:right="92" w:firstLine="70"/>
              <w:jc w:val="both"/>
              <w:rPr>
                <w:b/>
                <w:sz w:val="28"/>
                <w:szCs w:val="28"/>
              </w:rPr>
            </w:pPr>
            <w:r w:rsidRPr="008317DA">
              <w:rPr>
                <w:b/>
                <w:sz w:val="28"/>
                <w:szCs w:val="28"/>
              </w:rPr>
              <w:t>Враховано</w:t>
            </w:r>
          </w:p>
        </w:tc>
      </w:tr>
      <w:tr w:rsidR="00760DAE" w:rsidRPr="008317DA" w14:paraId="0E62E31F" w14:textId="77777777" w:rsidTr="000159C5">
        <w:trPr>
          <w:trHeight w:val="58"/>
        </w:trPr>
        <w:tc>
          <w:tcPr>
            <w:tcW w:w="535" w:type="dxa"/>
          </w:tcPr>
          <w:p w14:paraId="626DF08B" w14:textId="02AFCCAB" w:rsidR="00760DAE" w:rsidRPr="008317DA" w:rsidRDefault="00760DAE" w:rsidP="00760DAE">
            <w:pPr>
              <w:pStyle w:val="TableParagraph"/>
              <w:jc w:val="center"/>
              <w:rPr>
                <w:sz w:val="28"/>
                <w:szCs w:val="28"/>
              </w:rPr>
            </w:pPr>
            <w:r w:rsidRPr="008317DA">
              <w:rPr>
                <w:sz w:val="28"/>
                <w:szCs w:val="28"/>
              </w:rPr>
              <w:t>6</w:t>
            </w:r>
          </w:p>
        </w:tc>
        <w:tc>
          <w:tcPr>
            <w:tcW w:w="6721" w:type="dxa"/>
          </w:tcPr>
          <w:p w14:paraId="2EB1FBC9" w14:textId="5D3333B0" w:rsidR="00760DAE" w:rsidRPr="008317DA" w:rsidRDefault="00760DAE" w:rsidP="00760DAE">
            <w:pPr>
              <w:pStyle w:val="TableParagraph"/>
              <w:tabs>
                <w:tab w:val="left" w:pos="2363"/>
                <w:tab w:val="left" w:pos="4977"/>
              </w:tabs>
              <w:ind w:left="105" w:right="92" w:firstLine="70"/>
              <w:jc w:val="both"/>
              <w:rPr>
                <w:sz w:val="28"/>
                <w:szCs w:val="28"/>
              </w:rPr>
            </w:pPr>
            <w:r w:rsidRPr="008317DA">
              <w:rPr>
                <w:sz w:val="28"/>
                <w:szCs w:val="28"/>
              </w:rPr>
              <w:t xml:space="preserve">Запропонувала, що при введенні нових дисциплін важливим є формування фахових </w:t>
            </w:r>
            <w:proofErr w:type="spellStart"/>
            <w:r w:rsidRPr="008317DA">
              <w:rPr>
                <w:sz w:val="28"/>
                <w:szCs w:val="28"/>
              </w:rPr>
              <w:t>компетентностей</w:t>
            </w:r>
            <w:proofErr w:type="spellEnd"/>
            <w:r w:rsidRPr="008317DA">
              <w:rPr>
                <w:sz w:val="28"/>
                <w:szCs w:val="28"/>
              </w:rPr>
              <w:t xml:space="preserve">, відповідно до діючого </w:t>
            </w:r>
            <w:proofErr w:type="spellStart"/>
            <w:r w:rsidRPr="008317DA">
              <w:rPr>
                <w:sz w:val="28"/>
                <w:szCs w:val="28"/>
              </w:rPr>
              <w:t>Стандатру</w:t>
            </w:r>
            <w:proofErr w:type="spellEnd"/>
            <w:r w:rsidRPr="008317DA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7D150816" w14:textId="1052DF6D" w:rsidR="00760DAE" w:rsidRPr="008317DA" w:rsidRDefault="00760DAE" w:rsidP="00760DAE">
            <w:pPr>
              <w:pStyle w:val="TableParagraph"/>
              <w:tabs>
                <w:tab w:val="left" w:pos="2844"/>
              </w:tabs>
              <w:spacing w:line="322" w:lineRule="exact"/>
              <w:ind w:left="105" w:right="92" w:firstLine="70"/>
              <w:jc w:val="both"/>
              <w:rPr>
                <w:i/>
                <w:iCs/>
                <w:sz w:val="28"/>
                <w:szCs w:val="28"/>
              </w:rPr>
            </w:pPr>
            <w:r w:rsidRPr="008317DA">
              <w:rPr>
                <w:i/>
                <w:iCs/>
                <w:sz w:val="28"/>
                <w:szCs w:val="28"/>
              </w:rPr>
              <w:t xml:space="preserve">Людмила Мельник, </w:t>
            </w:r>
            <w:r w:rsidRPr="008317DA">
              <w:rPr>
                <w:sz w:val="28"/>
                <w:szCs w:val="28"/>
              </w:rPr>
              <w:t>завідувач кафедри обліку і оподаткування, Уманський національний університет садівництва, доктор економічних наук, професор</w:t>
            </w:r>
          </w:p>
        </w:tc>
        <w:tc>
          <w:tcPr>
            <w:tcW w:w="3119" w:type="dxa"/>
          </w:tcPr>
          <w:p w14:paraId="2AE42B6E" w14:textId="4B579A6B" w:rsidR="00760DAE" w:rsidRPr="008317DA" w:rsidRDefault="00760DAE" w:rsidP="00760DAE">
            <w:pPr>
              <w:pStyle w:val="TableParagraph"/>
              <w:ind w:left="105" w:right="100"/>
              <w:rPr>
                <w:b/>
                <w:sz w:val="28"/>
                <w:szCs w:val="28"/>
              </w:rPr>
            </w:pPr>
            <w:r w:rsidRPr="008317DA">
              <w:rPr>
                <w:b/>
                <w:sz w:val="28"/>
                <w:szCs w:val="28"/>
              </w:rPr>
              <w:t>Враховано</w:t>
            </w:r>
          </w:p>
        </w:tc>
      </w:tr>
      <w:tr w:rsidR="00760DAE" w:rsidRPr="008317DA" w14:paraId="1B10ECBE" w14:textId="77777777" w:rsidTr="000159C5">
        <w:trPr>
          <w:trHeight w:val="58"/>
        </w:trPr>
        <w:tc>
          <w:tcPr>
            <w:tcW w:w="535" w:type="dxa"/>
          </w:tcPr>
          <w:p w14:paraId="7DA156A5" w14:textId="7356F037" w:rsidR="00760DAE" w:rsidRPr="008317DA" w:rsidRDefault="00760DAE" w:rsidP="00760DAE">
            <w:pPr>
              <w:pStyle w:val="TableParagraph"/>
              <w:jc w:val="center"/>
              <w:rPr>
                <w:sz w:val="28"/>
                <w:szCs w:val="28"/>
              </w:rPr>
            </w:pPr>
            <w:r w:rsidRPr="008317DA">
              <w:rPr>
                <w:sz w:val="28"/>
                <w:szCs w:val="28"/>
              </w:rPr>
              <w:t>7</w:t>
            </w:r>
          </w:p>
        </w:tc>
        <w:tc>
          <w:tcPr>
            <w:tcW w:w="6721" w:type="dxa"/>
          </w:tcPr>
          <w:p w14:paraId="31860662" w14:textId="7B6863CA" w:rsidR="00760DAE" w:rsidRPr="008317DA" w:rsidRDefault="00760DAE" w:rsidP="00760DAE">
            <w:pPr>
              <w:pStyle w:val="TableParagraph"/>
              <w:tabs>
                <w:tab w:val="left" w:pos="2363"/>
                <w:tab w:val="left" w:pos="4977"/>
              </w:tabs>
              <w:ind w:left="105" w:right="92" w:firstLine="70"/>
              <w:jc w:val="both"/>
              <w:rPr>
                <w:sz w:val="28"/>
                <w:szCs w:val="28"/>
              </w:rPr>
            </w:pPr>
            <w:r w:rsidRPr="008317DA">
              <w:rPr>
                <w:sz w:val="28"/>
                <w:szCs w:val="28"/>
              </w:rPr>
              <w:t>Уточнила</w:t>
            </w:r>
            <w:r w:rsidRPr="008317DA">
              <w:rPr>
                <w:spacing w:val="1"/>
                <w:sz w:val="28"/>
                <w:szCs w:val="28"/>
              </w:rPr>
              <w:t xml:space="preserve">, що </w:t>
            </w:r>
            <w:r w:rsidR="00A067E3" w:rsidRPr="008317DA">
              <w:rPr>
                <w:spacing w:val="1"/>
                <w:sz w:val="28"/>
                <w:szCs w:val="28"/>
              </w:rPr>
              <w:t>вибіркові компоненти вільного вибору за спеціальністю не потрібно переводити в блочну систему, а бажано, щоб вони були структуровані</w:t>
            </w:r>
          </w:p>
        </w:tc>
        <w:tc>
          <w:tcPr>
            <w:tcW w:w="4536" w:type="dxa"/>
          </w:tcPr>
          <w:p w14:paraId="7DAF9C9D" w14:textId="295B82FA" w:rsidR="00760DAE" w:rsidRPr="008317DA" w:rsidRDefault="00760DAE" w:rsidP="00760DAE">
            <w:pPr>
              <w:pStyle w:val="TableParagraph"/>
              <w:tabs>
                <w:tab w:val="left" w:pos="2844"/>
              </w:tabs>
              <w:spacing w:line="322" w:lineRule="exact"/>
              <w:ind w:left="105" w:right="92" w:firstLine="70"/>
              <w:jc w:val="both"/>
              <w:rPr>
                <w:i/>
                <w:iCs/>
                <w:sz w:val="28"/>
                <w:szCs w:val="28"/>
              </w:rPr>
            </w:pPr>
            <w:r w:rsidRPr="008317DA">
              <w:rPr>
                <w:i/>
                <w:iCs/>
                <w:sz w:val="28"/>
                <w:szCs w:val="28"/>
              </w:rPr>
              <w:t xml:space="preserve">Марина Дубініна, </w:t>
            </w:r>
            <w:r w:rsidRPr="008317DA">
              <w:rPr>
                <w:sz w:val="28"/>
                <w:szCs w:val="28"/>
              </w:rPr>
              <w:t>завідувач кафедри обліку і оподаткування, Миколаївський національний аграрний університет, доктор економічних наук, професор</w:t>
            </w:r>
          </w:p>
        </w:tc>
        <w:tc>
          <w:tcPr>
            <w:tcW w:w="3119" w:type="dxa"/>
          </w:tcPr>
          <w:p w14:paraId="55182A05" w14:textId="2A4EDB4B" w:rsidR="00760DAE" w:rsidRPr="008317DA" w:rsidRDefault="00760DAE" w:rsidP="00760DAE">
            <w:pPr>
              <w:pStyle w:val="TableParagraph"/>
              <w:ind w:left="105" w:right="100"/>
              <w:rPr>
                <w:b/>
                <w:sz w:val="28"/>
                <w:szCs w:val="28"/>
              </w:rPr>
            </w:pPr>
            <w:r w:rsidRPr="008317DA">
              <w:rPr>
                <w:b/>
                <w:sz w:val="28"/>
                <w:szCs w:val="28"/>
              </w:rPr>
              <w:t>Враховано</w:t>
            </w:r>
          </w:p>
        </w:tc>
      </w:tr>
      <w:tr w:rsidR="00760DAE" w:rsidRPr="008317DA" w14:paraId="223C4B51" w14:textId="77777777" w:rsidTr="000159C5">
        <w:trPr>
          <w:trHeight w:val="58"/>
        </w:trPr>
        <w:tc>
          <w:tcPr>
            <w:tcW w:w="535" w:type="dxa"/>
          </w:tcPr>
          <w:p w14:paraId="780056B8" w14:textId="7E222DA6" w:rsidR="00760DAE" w:rsidRPr="008317DA" w:rsidRDefault="00760DAE" w:rsidP="00760DAE">
            <w:pPr>
              <w:pStyle w:val="TableParagraph"/>
              <w:jc w:val="center"/>
              <w:rPr>
                <w:sz w:val="28"/>
                <w:szCs w:val="28"/>
              </w:rPr>
            </w:pPr>
            <w:r w:rsidRPr="008317DA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721" w:type="dxa"/>
          </w:tcPr>
          <w:p w14:paraId="400BCB5A" w14:textId="5511A030" w:rsidR="00760DAE" w:rsidRPr="008317DA" w:rsidRDefault="00A067E3" w:rsidP="00760DAE">
            <w:pPr>
              <w:pStyle w:val="TableParagraph"/>
              <w:spacing w:line="320" w:lineRule="exact"/>
              <w:ind w:left="105" w:right="100"/>
              <w:jc w:val="both"/>
              <w:rPr>
                <w:sz w:val="28"/>
                <w:szCs w:val="28"/>
              </w:rPr>
            </w:pPr>
            <w:r w:rsidRPr="008317DA">
              <w:rPr>
                <w:sz w:val="28"/>
                <w:szCs w:val="28"/>
              </w:rPr>
              <w:t>Запропоновано дисципліну «Професійна етика і професійна незалежність бухгалтера та аудитора» з блоку вибіркової компоненти вільного вибору за спеціальністю перенести у цикл спеціальної (фахової) компоненти</w:t>
            </w:r>
          </w:p>
        </w:tc>
        <w:tc>
          <w:tcPr>
            <w:tcW w:w="4536" w:type="dxa"/>
          </w:tcPr>
          <w:p w14:paraId="1F8514F0" w14:textId="57CFF892" w:rsidR="00760DAE" w:rsidRPr="008317DA" w:rsidRDefault="00760DAE" w:rsidP="00760DAE">
            <w:pPr>
              <w:pStyle w:val="TableParagraph"/>
              <w:tabs>
                <w:tab w:val="left" w:pos="2844"/>
              </w:tabs>
              <w:spacing w:line="322" w:lineRule="exact"/>
              <w:ind w:left="105" w:right="92" w:firstLine="70"/>
              <w:jc w:val="both"/>
              <w:rPr>
                <w:i/>
                <w:iCs/>
                <w:sz w:val="28"/>
                <w:szCs w:val="28"/>
              </w:rPr>
            </w:pPr>
            <w:r w:rsidRPr="008317DA">
              <w:rPr>
                <w:i/>
                <w:sz w:val="28"/>
                <w:szCs w:val="28"/>
              </w:rPr>
              <w:t xml:space="preserve">Наталія </w:t>
            </w:r>
            <w:proofErr w:type="spellStart"/>
            <w:r w:rsidRPr="008317DA">
              <w:rPr>
                <w:i/>
                <w:sz w:val="28"/>
                <w:szCs w:val="28"/>
              </w:rPr>
              <w:t>Здирко</w:t>
            </w:r>
            <w:proofErr w:type="spellEnd"/>
            <w:r w:rsidRPr="008317DA">
              <w:rPr>
                <w:i/>
                <w:sz w:val="28"/>
                <w:szCs w:val="28"/>
              </w:rPr>
              <w:t>,</w:t>
            </w:r>
            <w:r w:rsidRPr="008317DA">
              <w:rPr>
                <w:i/>
                <w:spacing w:val="1"/>
                <w:sz w:val="28"/>
                <w:szCs w:val="28"/>
              </w:rPr>
              <w:t xml:space="preserve"> </w:t>
            </w:r>
            <w:r w:rsidRPr="008317DA">
              <w:rPr>
                <w:iCs/>
                <w:spacing w:val="1"/>
                <w:sz w:val="28"/>
                <w:szCs w:val="28"/>
              </w:rPr>
              <w:t>декан факультету обліку і аудиту. Вінницький національний аграрний університет</w:t>
            </w:r>
          </w:p>
        </w:tc>
        <w:tc>
          <w:tcPr>
            <w:tcW w:w="3119" w:type="dxa"/>
          </w:tcPr>
          <w:p w14:paraId="4F80FB7A" w14:textId="3DFDB584" w:rsidR="00760DAE" w:rsidRPr="008317DA" w:rsidRDefault="00A067E3" w:rsidP="00760DAE">
            <w:pPr>
              <w:pStyle w:val="TableParagraph"/>
              <w:ind w:left="105" w:right="100"/>
              <w:rPr>
                <w:bCs/>
                <w:sz w:val="28"/>
                <w:szCs w:val="28"/>
              </w:rPr>
            </w:pPr>
            <w:proofErr w:type="spellStart"/>
            <w:r w:rsidRPr="008317DA">
              <w:rPr>
                <w:b/>
                <w:sz w:val="28"/>
                <w:szCs w:val="28"/>
              </w:rPr>
              <w:t>Відхилено</w:t>
            </w:r>
            <w:proofErr w:type="spellEnd"/>
            <w:r w:rsidRPr="008317DA">
              <w:rPr>
                <w:b/>
                <w:sz w:val="28"/>
                <w:szCs w:val="28"/>
              </w:rPr>
              <w:t xml:space="preserve"> </w:t>
            </w:r>
            <w:r w:rsidRPr="008317DA">
              <w:rPr>
                <w:bCs/>
                <w:sz w:val="28"/>
                <w:szCs w:val="28"/>
              </w:rPr>
              <w:t>(</w:t>
            </w:r>
            <w:r w:rsidRPr="008317DA">
              <w:rPr>
                <w:sz w:val="28"/>
                <w:szCs w:val="28"/>
              </w:rPr>
              <w:t>цикл спеціальної (фахової) компоненти забезпечений важливими дисциплінами, які включатимуть і необхідний компонент, як застосування суча</w:t>
            </w:r>
            <w:r w:rsidR="000159C5" w:rsidRPr="008317DA">
              <w:rPr>
                <w:sz w:val="28"/>
                <w:szCs w:val="28"/>
              </w:rPr>
              <w:t>сного облікового забезпечення управління підприємством у ERP-системі</w:t>
            </w:r>
            <w:r w:rsidRPr="008317DA">
              <w:rPr>
                <w:sz w:val="28"/>
                <w:szCs w:val="28"/>
              </w:rPr>
              <w:t xml:space="preserve"> </w:t>
            </w:r>
            <w:r w:rsidR="000159C5" w:rsidRPr="008317DA">
              <w:rPr>
                <w:sz w:val="28"/>
                <w:szCs w:val="28"/>
              </w:rPr>
              <w:t>)</w:t>
            </w:r>
          </w:p>
        </w:tc>
      </w:tr>
    </w:tbl>
    <w:p w14:paraId="448125BF" w14:textId="77777777" w:rsidR="00A96CE4" w:rsidRDefault="00A96CE4"/>
    <w:sectPr w:rsidR="00A96CE4" w:rsidSect="00957D5D">
      <w:pgSz w:w="16840" w:h="11910" w:orient="landscape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077E"/>
    <w:rsid w:val="000159C5"/>
    <w:rsid w:val="00096A15"/>
    <w:rsid w:val="000A22A0"/>
    <w:rsid w:val="003814D4"/>
    <w:rsid w:val="005156BB"/>
    <w:rsid w:val="00530D12"/>
    <w:rsid w:val="00571E0D"/>
    <w:rsid w:val="005B7157"/>
    <w:rsid w:val="006F1DC0"/>
    <w:rsid w:val="00715D3B"/>
    <w:rsid w:val="00760DAE"/>
    <w:rsid w:val="008317DA"/>
    <w:rsid w:val="0093077E"/>
    <w:rsid w:val="009372E8"/>
    <w:rsid w:val="00957D5D"/>
    <w:rsid w:val="00990127"/>
    <w:rsid w:val="00997DF5"/>
    <w:rsid w:val="00A067E3"/>
    <w:rsid w:val="00A96CE4"/>
    <w:rsid w:val="00B55412"/>
    <w:rsid w:val="00BC4E88"/>
    <w:rsid w:val="00BE1B33"/>
    <w:rsid w:val="00C0691B"/>
    <w:rsid w:val="00D82CD6"/>
    <w:rsid w:val="00E73DD8"/>
    <w:rsid w:val="00E840DB"/>
    <w:rsid w:val="00F631BB"/>
    <w:rsid w:val="00F850B5"/>
    <w:rsid w:val="00F9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F883"/>
  <w15:docId w15:val="{6517BD1E-8938-42C5-A4E7-68309853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06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ubip.edu.ua/node/123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2385</Words>
  <Characters>1360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Тамара Гуренко</cp:lastModifiedBy>
  <cp:revision>13</cp:revision>
  <dcterms:created xsi:type="dcterms:W3CDTF">2024-02-02T16:27:00Z</dcterms:created>
  <dcterms:modified xsi:type="dcterms:W3CDTF">2024-02-05T12:11:00Z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2024-02-02T00:00:00Z</vt:filetime>
  </property>
</Properties>
</file>