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26539" w14:textId="77777777" w:rsidR="00082401" w:rsidRPr="0098017E" w:rsidRDefault="00082401" w:rsidP="00082401">
      <w:pPr>
        <w:pStyle w:val="210"/>
        <w:shd w:val="clear" w:color="auto" w:fill="auto"/>
        <w:spacing w:before="0" w:after="0" w:line="240" w:lineRule="auto"/>
        <w:contextualSpacing/>
        <w:rPr>
          <w:rFonts w:ascii="Arial" w:hAnsi="Arial" w:cs="Arial"/>
          <w:i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6"/>
        <w:gridCol w:w="8042"/>
      </w:tblGrid>
      <w:tr w:rsidR="00082401" w:rsidRPr="00C70E31" w14:paraId="788DF694" w14:textId="77777777" w:rsidTr="00067433">
        <w:tc>
          <w:tcPr>
            <w:tcW w:w="1526" w:type="dxa"/>
          </w:tcPr>
          <w:p w14:paraId="749234DD" w14:textId="3B4E97C8" w:rsidR="00082401" w:rsidRPr="00C70E31" w:rsidRDefault="00082401" w:rsidP="00067433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en-US"/>
              </w:rPr>
            </w:pPr>
            <w:r w:rsidRPr="00C70E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36AFAC0" wp14:editId="1BA8F1BD">
                  <wp:extent cx="1009650" cy="962025"/>
                  <wp:effectExtent l="0" t="0" r="0" b="9525"/>
                  <wp:docPr id="2" name="Рисунок 2" descr="https://nubip.edu.ua/sites/all/themes/nauu/images/redesign2/nubip-logo-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nubip.edu.ua/sites/all/themes/nauu/images/redesign2/nubip-logo-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</w:tcPr>
          <w:p w14:paraId="2802F77A" w14:textId="77777777" w:rsidR="00082401" w:rsidRPr="00C70E31" w:rsidRDefault="00082401" w:rsidP="00067433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hanging="3"/>
              <w:contextualSpacing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en-US"/>
              </w:rPr>
            </w:pPr>
            <w:r w:rsidRPr="00C70E31">
              <w:rPr>
                <w:rFonts w:ascii="Arial" w:hAnsi="Arial" w:cs="Arial"/>
                <w:bCs/>
                <w:color w:val="000000"/>
                <w:sz w:val="28"/>
                <w:szCs w:val="28"/>
                <w:lang w:eastAsia="en-US"/>
              </w:rPr>
              <w:t>МІНІСТЕРСТВО ОСВІТИ І НАУКИ УКРАЇНИ</w:t>
            </w:r>
          </w:p>
          <w:p w14:paraId="14DCBA19" w14:textId="77777777" w:rsidR="00082401" w:rsidRPr="00C70E31" w:rsidRDefault="00082401" w:rsidP="00067433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left="29" w:hanging="32"/>
              <w:contextualSpacing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en-US"/>
              </w:rPr>
            </w:pPr>
          </w:p>
          <w:p w14:paraId="72DBFC17" w14:textId="77777777" w:rsidR="00082401" w:rsidRPr="00C70E31" w:rsidRDefault="00082401" w:rsidP="00067433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left="29" w:hanging="32"/>
              <w:contextualSpacing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eastAsia="en-US"/>
              </w:rPr>
            </w:pPr>
            <w:r w:rsidRPr="00C70E31">
              <w:rPr>
                <w:rFonts w:ascii="Arial" w:hAnsi="Arial" w:cs="Arial"/>
                <w:bCs/>
                <w:color w:val="000000"/>
                <w:sz w:val="28"/>
                <w:szCs w:val="28"/>
                <w:lang w:eastAsia="en-US"/>
              </w:rPr>
              <w:t xml:space="preserve">НАЦІОНАЛЬНИЙ УНІВЕРСИТЕТ БІОРЕСУРСІВ </w:t>
            </w:r>
          </w:p>
          <w:p w14:paraId="7C62E23B" w14:textId="77777777" w:rsidR="00082401" w:rsidRPr="00C70E31" w:rsidRDefault="00082401" w:rsidP="00067433">
            <w:pPr>
              <w:pStyle w:val="210"/>
              <w:shd w:val="clear" w:color="auto" w:fill="auto"/>
              <w:tabs>
                <w:tab w:val="left" w:pos="720"/>
              </w:tabs>
              <w:snapToGrid w:val="0"/>
              <w:spacing w:before="0" w:after="0" w:line="240" w:lineRule="auto"/>
              <w:ind w:left="29" w:hanging="32"/>
              <w:contextualSpacing/>
              <w:jc w:val="center"/>
              <w:rPr>
                <w:rFonts w:ascii="Arial" w:hAnsi="Arial" w:cs="Arial"/>
                <w:b w:val="0"/>
                <w:color w:val="000000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bCs/>
                <w:color w:val="000000"/>
                <w:sz w:val="28"/>
                <w:szCs w:val="28"/>
                <w:lang w:eastAsia="en-US"/>
              </w:rPr>
              <w:t>І ПРИРОДОКОРИСТУВАННЯ УКРАЇНИ</w:t>
            </w:r>
          </w:p>
        </w:tc>
      </w:tr>
    </w:tbl>
    <w:p w14:paraId="7939836C" w14:textId="450BDD83" w:rsidR="00082401" w:rsidRPr="00794D09" w:rsidRDefault="00794D09" w:rsidP="00794D09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  <w:r w:rsidRPr="00794D09">
        <w:rPr>
          <w:rFonts w:ascii="Arial" w:hAnsi="Arial" w:cs="Arial"/>
          <w:color w:val="000000"/>
          <w:sz w:val="28"/>
          <w:szCs w:val="28"/>
          <w:lang w:val="ru-RU"/>
        </w:rPr>
        <w:t>ПРО</w:t>
      </w:r>
      <w:r w:rsidRPr="00794D09">
        <w:rPr>
          <w:rFonts w:ascii="Arial" w:hAnsi="Arial" w:cs="Arial"/>
          <w:color w:val="000000"/>
          <w:sz w:val="28"/>
          <w:szCs w:val="28"/>
        </w:rPr>
        <w:t>Є</w:t>
      </w:r>
      <w:r w:rsidRPr="00794D09">
        <w:rPr>
          <w:rFonts w:ascii="Arial" w:hAnsi="Arial" w:cs="Arial"/>
          <w:color w:val="000000"/>
          <w:sz w:val="28"/>
          <w:szCs w:val="28"/>
          <w:lang w:val="ru-RU"/>
        </w:rPr>
        <w:t>КТ</w:t>
      </w:r>
    </w:p>
    <w:p w14:paraId="2E73C996" w14:textId="77777777" w:rsidR="00082401" w:rsidRPr="00C70E31" w:rsidRDefault="00082401" w:rsidP="00082401">
      <w:pPr>
        <w:pStyle w:val="210"/>
        <w:shd w:val="clear" w:color="auto" w:fill="auto"/>
        <w:spacing w:before="0" w:after="0" w:line="240" w:lineRule="auto"/>
        <w:contextualSpacing/>
        <w:rPr>
          <w:rFonts w:ascii="Arial" w:hAnsi="Arial" w:cs="Arial"/>
          <w:color w:val="000000"/>
          <w:sz w:val="28"/>
          <w:szCs w:val="28"/>
        </w:rPr>
      </w:pPr>
    </w:p>
    <w:p w14:paraId="2B094301" w14:textId="77777777" w:rsidR="00082401" w:rsidRPr="00C70E31" w:rsidRDefault="00082401" w:rsidP="00082401">
      <w:pPr>
        <w:pStyle w:val="210"/>
        <w:shd w:val="clear" w:color="auto" w:fill="auto"/>
        <w:spacing w:before="0" w:after="0" w:line="240" w:lineRule="auto"/>
        <w:contextualSpacing/>
        <w:rPr>
          <w:rFonts w:ascii="Arial" w:hAnsi="Arial" w:cs="Arial"/>
          <w:color w:val="000000"/>
          <w:sz w:val="28"/>
          <w:szCs w:val="28"/>
        </w:rPr>
      </w:pPr>
    </w:p>
    <w:p w14:paraId="1D5C4A18" w14:textId="77777777" w:rsidR="00082401" w:rsidRPr="00C70E31" w:rsidRDefault="00082401" w:rsidP="00082401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ЗАТВЕРДЖЕНО</w:t>
      </w:r>
    </w:p>
    <w:p w14:paraId="78932E31" w14:textId="77777777" w:rsidR="00082401" w:rsidRPr="00C70E31" w:rsidRDefault="00082401" w:rsidP="00082401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</w:p>
    <w:p w14:paraId="416005D6" w14:textId="77777777" w:rsidR="00082401" w:rsidRPr="00C70E31" w:rsidRDefault="00082401" w:rsidP="00082401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  <w:u w:val="single"/>
        </w:rPr>
      </w:pPr>
      <w:r w:rsidRPr="00C70E3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Протокол № </w:t>
      </w:r>
      <w:r w:rsidRPr="00C70E31">
        <w:rPr>
          <w:rFonts w:ascii="Arial" w:hAnsi="Arial" w:cs="Arial"/>
          <w:b w:val="0"/>
          <w:sz w:val="28"/>
          <w:szCs w:val="28"/>
          <w:u w:val="single"/>
        </w:rPr>
        <w:t>_____</w:t>
      </w:r>
      <w:r w:rsidRPr="00C70E31">
        <w:rPr>
          <w:rFonts w:ascii="Arial" w:hAnsi="Arial" w:cs="Arial"/>
          <w:sz w:val="28"/>
          <w:szCs w:val="28"/>
          <w:u w:val="single"/>
        </w:rPr>
        <w:t xml:space="preserve">          </w:t>
      </w:r>
    </w:p>
    <w:p w14:paraId="1BCCBC49" w14:textId="77777777" w:rsidR="00082401" w:rsidRPr="00C70E31" w:rsidRDefault="00082401" w:rsidP="00082401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>від «</w:t>
      </w:r>
      <w:r w:rsidRPr="00C70E31">
        <w:rPr>
          <w:rFonts w:ascii="Arial" w:hAnsi="Arial" w:cs="Arial"/>
          <w:sz w:val="28"/>
          <w:szCs w:val="28"/>
          <w:u w:val="single"/>
        </w:rPr>
        <w:t>_____</w:t>
      </w:r>
      <w:r w:rsidRPr="00C70E31">
        <w:rPr>
          <w:rFonts w:ascii="Arial" w:hAnsi="Arial" w:cs="Arial"/>
          <w:sz w:val="28"/>
          <w:szCs w:val="28"/>
        </w:rPr>
        <w:t>»</w:t>
      </w:r>
      <w:r w:rsidRPr="00C70E31">
        <w:rPr>
          <w:rFonts w:ascii="Arial" w:hAnsi="Arial" w:cs="Arial"/>
          <w:b w:val="0"/>
          <w:sz w:val="28"/>
          <w:szCs w:val="28"/>
        </w:rPr>
        <w:t xml:space="preserve"> </w:t>
      </w:r>
      <w:r w:rsidRPr="00C70E31">
        <w:rPr>
          <w:rFonts w:ascii="Arial" w:hAnsi="Arial" w:cs="Arial"/>
          <w:sz w:val="28"/>
          <w:szCs w:val="28"/>
          <w:u w:val="single"/>
        </w:rPr>
        <w:t>__________</w:t>
      </w:r>
      <w:r w:rsidRPr="00C70E31">
        <w:rPr>
          <w:rFonts w:ascii="Arial" w:hAnsi="Arial" w:cs="Arial"/>
          <w:sz w:val="28"/>
          <w:szCs w:val="28"/>
        </w:rPr>
        <w:t>2021 р.</w:t>
      </w:r>
    </w:p>
    <w:p w14:paraId="185FF252" w14:textId="77777777" w:rsidR="00082401" w:rsidRPr="00C70E31" w:rsidRDefault="00082401" w:rsidP="00082401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33DFF74D" w14:textId="77777777" w:rsidR="00082401" w:rsidRPr="00C70E31" w:rsidRDefault="00082401" w:rsidP="00082401">
      <w:pPr>
        <w:pStyle w:val="210"/>
        <w:shd w:val="clear" w:color="auto" w:fill="auto"/>
        <w:tabs>
          <w:tab w:val="left" w:leader="underscore" w:pos="6110"/>
          <w:tab w:val="left" w:leader="underscore" w:pos="7192"/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 xml:space="preserve">засідання вченої ради </w:t>
      </w:r>
      <w:proofErr w:type="spellStart"/>
      <w:r w:rsidRPr="00C70E31">
        <w:rPr>
          <w:rFonts w:ascii="Arial" w:hAnsi="Arial" w:cs="Arial"/>
          <w:sz w:val="28"/>
          <w:szCs w:val="28"/>
        </w:rPr>
        <w:t>НУБіП</w:t>
      </w:r>
      <w:proofErr w:type="spellEnd"/>
      <w:r w:rsidRPr="00C70E31">
        <w:rPr>
          <w:rFonts w:ascii="Arial" w:hAnsi="Arial" w:cs="Arial"/>
          <w:sz w:val="28"/>
          <w:szCs w:val="28"/>
        </w:rPr>
        <w:t xml:space="preserve"> України</w:t>
      </w:r>
    </w:p>
    <w:p w14:paraId="321F11B3" w14:textId="77777777" w:rsidR="00082401" w:rsidRPr="00C70E31" w:rsidRDefault="00082401" w:rsidP="00082401">
      <w:pPr>
        <w:pStyle w:val="210"/>
        <w:shd w:val="clear" w:color="auto" w:fill="auto"/>
        <w:tabs>
          <w:tab w:val="left" w:leader="underscore" w:pos="7682"/>
          <w:tab w:val="left" w:leader="underscore" w:pos="9516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6CF6D9DD" w14:textId="77777777" w:rsidR="00082401" w:rsidRPr="00C70E31" w:rsidRDefault="00082401" w:rsidP="00082401">
      <w:pPr>
        <w:pStyle w:val="210"/>
        <w:shd w:val="clear" w:color="auto" w:fill="auto"/>
        <w:tabs>
          <w:tab w:val="left" w:leader="underscore" w:pos="7682"/>
          <w:tab w:val="left" w:leader="underscore" w:pos="9516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 xml:space="preserve">   Ректор</w:t>
      </w:r>
      <w:r w:rsidRPr="00C70E31">
        <w:rPr>
          <w:rFonts w:ascii="Arial" w:hAnsi="Arial" w:cs="Arial"/>
          <w:sz w:val="28"/>
          <w:szCs w:val="28"/>
          <w:u w:val="single"/>
        </w:rPr>
        <w:t xml:space="preserve">              _____________</w:t>
      </w:r>
      <w:r w:rsidRPr="00C70E31">
        <w:rPr>
          <w:rFonts w:ascii="Arial" w:hAnsi="Arial" w:cs="Arial"/>
          <w:sz w:val="28"/>
          <w:szCs w:val="28"/>
        </w:rPr>
        <w:t xml:space="preserve"> С. Ніколаєнко</w:t>
      </w:r>
    </w:p>
    <w:p w14:paraId="5510EB52" w14:textId="77777777" w:rsidR="00082401" w:rsidRPr="00C70E31" w:rsidRDefault="00082401" w:rsidP="00082401">
      <w:pPr>
        <w:pStyle w:val="210"/>
        <w:shd w:val="clear" w:color="auto" w:fill="auto"/>
        <w:tabs>
          <w:tab w:val="left" w:leader="underscore" w:pos="7682"/>
          <w:tab w:val="left" w:leader="underscore" w:pos="9516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05208255" w14:textId="77777777" w:rsidR="00082401" w:rsidRPr="00C70E31" w:rsidRDefault="00082401" w:rsidP="00082401">
      <w:pPr>
        <w:pStyle w:val="210"/>
        <w:shd w:val="clear" w:color="auto" w:fill="auto"/>
        <w:tabs>
          <w:tab w:val="left" w:leader="underscore" w:pos="8599"/>
        </w:tabs>
        <w:spacing w:before="0" w:after="0" w:line="240" w:lineRule="auto"/>
        <w:contextualSpacing/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 xml:space="preserve">Освітня програма вводиться в дію з </w:t>
      </w:r>
      <w:r w:rsidRPr="00C70E31">
        <w:rPr>
          <w:rFonts w:ascii="Arial" w:hAnsi="Arial" w:cs="Arial"/>
          <w:sz w:val="28"/>
          <w:szCs w:val="28"/>
          <w:u w:val="single"/>
        </w:rPr>
        <w:t>______</w:t>
      </w:r>
      <w:r w:rsidRPr="00C70E31">
        <w:rPr>
          <w:rFonts w:ascii="Arial" w:hAnsi="Arial" w:cs="Arial"/>
          <w:sz w:val="28"/>
          <w:szCs w:val="28"/>
        </w:rPr>
        <w:t>2021 р.</w:t>
      </w:r>
    </w:p>
    <w:p w14:paraId="4B34ACAD" w14:textId="77777777" w:rsidR="00082401" w:rsidRPr="00C70E31" w:rsidRDefault="00082401" w:rsidP="00082401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068A5DAB" w14:textId="77777777" w:rsidR="00082401" w:rsidRPr="00C70E31" w:rsidRDefault="00082401" w:rsidP="00082401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05381482" w14:textId="77777777" w:rsidR="00082401" w:rsidRPr="00C70E31" w:rsidRDefault="00082401" w:rsidP="00082401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53777938" w14:textId="1BE464DA" w:rsidR="00082401" w:rsidRPr="00C70E31" w:rsidRDefault="00082401" w:rsidP="00082401">
      <w:pPr>
        <w:pStyle w:val="210"/>
        <w:shd w:val="clear" w:color="auto" w:fill="auto"/>
        <w:spacing w:before="0"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>ОСВІТН</w:t>
      </w:r>
      <w:r w:rsidR="008C6C87" w:rsidRPr="00C70E31">
        <w:rPr>
          <w:rFonts w:ascii="Arial" w:hAnsi="Arial" w:cs="Arial"/>
          <w:sz w:val="28"/>
          <w:szCs w:val="28"/>
        </w:rPr>
        <w:t xml:space="preserve">ЬО-ПРОФЕСІЙНА </w:t>
      </w:r>
      <w:r w:rsidRPr="00C70E31">
        <w:rPr>
          <w:rFonts w:ascii="Arial" w:hAnsi="Arial" w:cs="Arial"/>
          <w:sz w:val="28"/>
          <w:szCs w:val="28"/>
        </w:rPr>
        <w:t xml:space="preserve">ПРОГРАМА </w:t>
      </w:r>
    </w:p>
    <w:p w14:paraId="297249D0" w14:textId="77777777" w:rsidR="00082401" w:rsidRPr="00C70E31" w:rsidRDefault="00082401" w:rsidP="00082401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0867CB1" w14:textId="495D4FE1" w:rsidR="00082401" w:rsidRPr="00C70E31" w:rsidRDefault="00082401" w:rsidP="00082401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b w:val="0"/>
          <w:sz w:val="28"/>
          <w:szCs w:val="28"/>
        </w:rPr>
      </w:pPr>
      <w:r w:rsidRPr="00C70E31">
        <w:rPr>
          <w:rFonts w:ascii="Arial" w:hAnsi="Arial" w:cs="Arial"/>
          <w:b w:val="0"/>
          <w:sz w:val="28"/>
          <w:szCs w:val="28"/>
        </w:rPr>
        <w:t>«</w:t>
      </w:r>
      <w:r w:rsidRPr="00C70E31">
        <w:rPr>
          <w:rStyle w:val="23"/>
          <w:rFonts w:ascii="Arial" w:hAnsi="Arial" w:cs="Arial"/>
          <w:b/>
          <w:sz w:val="28"/>
          <w:szCs w:val="28"/>
          <w:u w:val="none"/>
        </w:rPr>
        <w:t>Облік і аудит</w:t>
      </w:r>
      <w:r w:rsidRPr="00C70E31">
        <w:rPr>
          <w:rFonts w:ascii="Arial" w:hAnsi="Arial" w:cs="Arial"/>
          <w:b w:val="0"/>
          <w:sz w:val="28"/>
          <w:szCs w:val="28"/>
        </w:rPr>
        <w:t>»</w:t>
      </w:r>
    </w:p>
    <w:p w14:paraId="626A5AC1" w14:textId="77777777" w:rsidR="00082401" w:rsidRPr="00C70E31" w:rsidRDefault="00082401" w:rsidP="00082401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br/>
        <w:t xml:space="preserve">підготовки здобувачів </w:t>
      </w:r>
    </w:p>
    <w:p w14:paraId="3F75E67B" w14:textId="3906E54F" w:rsidR="00082401" w:rsidRPr="00C70E31" w:rsidRDefault="00082401" w:rsidP="00082401">
      <w:pPr>
        <w:pStyle w:val="210"/>
        <w:shd w:val="clear" w:color="auto" w:fill="auto"/>
        <w:spacing w:before="0" w:after="0" w:line="240" w:lineRule="auto"/>
        <w:jc w:val="center"/>
        <w:rPr>
          <w:rStyle w:val="23"/>
          <w:rFonts w:ascii="Arial" w:hAnsi="Arial" w:cs="Arial"/>
          <w:bCs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>другого (магістерського) рівня вищої освіти</w:t>
      </w:r>
      <w:r w:rsidRPr="00C70E31">
        <w:rPr>
          <w:rFonts w:ascii="Arial" w:hAnsi="Arial" w:cs="Arial"/>
          <w:sz w:val="28"/>
          <w:szCs w:val="28"/>
        </w:rPr>
        <w:br/>
        <w:t>за спеціальністю 071 «</w:t>
      </w:r>
      <w:r w:rsidRPr="00C70E31">
        <w:rPr>
          <w:rStyle w:val="23"/>
          <w:rFonts w:ascii="Arial" w:hAnsi="Arial" w:cs="Arial"/>
          <w:b/>
          <w:sz w:val="28"/>
          <w:szCs w:val="28"/>
          <w:u w:val="none"/>
        </w:rPr>
        <w:t>Облік і оподаткування»</w:t>
      </w:r>
      <w:r w:rsidRPr="00C70E31">
        <w:rPr>
          <w:rStyle w:val="23"/>
          <w:rFonts w:ascii="Arial" w:hAnsi="Arial" w:cs="Arial"/>
          <w:b/>
          <w:sz w:val="28"/>
          <w:szCs w:val="28"/>
        </w:rPr>
        <w:br/>
      </w:r>
      <w:r w:rsidRPr="00C70E31">
        <w:rPr>
          <w:rFonts w:ascii="Arial" w:hAnsi="Arial" w:cs="Arial"/>
          <w:sz w:val="28"/>
          <w:szCs w:val="28"/>
        </w:rPr>
        <w:t xml:space="preserve">галузі знань </w:t>
      </w:r>
      <w:r w:rsidR="008C6C87" w:rsidRPr="00C70E31">
        <w:rPr>
          <w:rFonts w:ascii="Arial" w:hAnsi="Arial" w:cs="Arial"/>
          <w:sz w:val="28"/>
          <w:szCs w:val="28"/>
        </w:rPr>
        <w:t>07 «Управління та адміністрування»</w:t>
      </w:r>
      <w:r w:rsidR="008C6C87" w:rsidRPr="00C70E31">
        <w:rPr>
          <w:rStyle w:val="23"/>
          <w:rFonts w:ascii="Arial" w:hAnsi="Arial" w:cs="Arial"/>
          <w:b/>
          <w:sz w:val="28"/>
          <w:szCs w:val="28"/>
        </w:rPr>
        <w:br/>
      </w:r>
    </w:p>
    <w:p w14:paraId="2917E00A" w14:textId="50F7CAF2" w:rsidR="00082401" w:rsidRPr="00C70E31" w:rsidRDefault="00082401" w:rsidP="00082401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b w:val="0"/>
          <w:sz w:val="28"/>
          <w:szCs w:val="28"/>
          <w:lang w:eastAsia="en-US"/>
        </w:rPr>
      </w:pPr>
      <w:r w:rsidRPr="00C70E31">
        <w:rPr>
          <w:rFonts w:ascii="Arial" w:hAnsi="Arial" w:cs="Arial"/>
          <w:sz w:val="28"/>
          <w:szCs w:val="28"/>
        </w:rPr>
        <w:t>Кваліфікація:</w:t>
      </w:r>
      <w:r w:rsidRPr="00C70E31">
        <w:rPr>
          <w:rFonts w:ascii="Arial" w:hAnsi="Arial" w:cs="Arial"/>
          <w:b w:val="0"/>
          <w:sz w:val="28"/>
          <w:szCs w:val="28"/>
        </w:rPr>
        <w:t xml:space="preserve"> </w:t>
      </w:r>
      <w:r w:rsidR="008C6C87" w:rsidRPr="00C70E31">
        <w:rPr>
          <w:rStyle w:val="23"/>
          <w:rFonts w:ascii="Arial" w:hAnsi="Arial" w:cs="Arial"/>
          <w:b/>
          <w:sz w:val="28"/>
          <w:u w:val="none"/>
        </w:rPr>
        <w:t>магістр обліку і оподаткування</w:t>
      </w:r>
    </w:p>
    <w:p w14:paraId="13FAB3EE" w14:textId="77777777" w:rsidR="00082401" w:rsidRPr="00C70E31" w:rsidRDefault="00082401" w:rsidP="00082401">
      <w:pPr>
        <w:pStyle w:val="80"/>
        <w:shd w:val="clear" w:color="auto" w:fill="auto"/>
        <w:spacing w:before="0" w:line="240" w:lineRule="auto"/>
        <w:rPr>
          <w:rFonts w:ascii="Arial" w:hAnsi="Arial" w:cs="Arial"/>
          <w:sz w:val="28"/>
          <w:szCs w:val="28"/>
        </w:rPr>
      </w:pPr>
    </w:p>
    <w:p w14:paraId="13D57234" w14:textId="77777777" w:rsidR="00082401" w:rsidRDefault="00082401" w:rsidP="00082401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5897DF84" w14:textId="77777777" w:rsidR="00840624" w:rsidRDefault="00840624" w:rsidP="00082401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5566A04C" w14:textId="77777777" w:rsidR="00840624" w:rsidRDefault="00840624" w:rsidP="00082401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5D20592D" w14:textId="77777777" w:rsidR="00840624" w:rsidRPr="00C70E31" w:rsidRDefault="00840624" w:rsidP="00082401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14:paraId="340EA3E4" w14:textId="77777777" w:rsidR="00840624" w:rsidRPr="005A1FDC" w:rsidRDefault="00840624" w:rsidP="00840624">
      <w:pPr>
        <w:pStyle w:val="80"/>
        <w:shd w:val="clear" w:color="auto" w:fill="auto"/>
        <w:spacing w:before="0" w:line="240" w:lineRule="auto"/>
        <w:jc w:val="right"/>
        <w:rPr>
          <w:rFonts w:ascii="Arial" w:hAnsi="Arial" w:cs="Arial"/>
          <w:b/>
          <w:i/>
          <w:iCs/>
          <w:sz w:val="28"/>
          <w:szCs w:val="28"/>
        </w:rPr>
      </w:pPr>
      <w:r w:rsidRPr="005A1FDC">
        <w:rPr>
          <w:rFonts w:ascii="Arial" w:hAnsi="Arial" w:cs="Arial"/>
          <w:b/>
          <w:i/>
          <w:iCs/>
          <w:sz w:val="28"/>
          <w:szCs w:val="28"/>
        </w:rPr>
        <w:t xml:space="preserve">Стандарт вищої освіти затверджено </w:t>
      </w:r>
    </w:p>
    <w:p w14:paraId="7E8AE5F7" w14:textId="425EDB95" w:rsidR="00082401" w:rsidRPr="00C70E31" w:rsidRDefault="00840624" w:rsidP="00840624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наказом МОН України від «10</w:t>
      </w:r>
      <w:r w:rsidRPr="005A1FDC">
        <w:rPr>
          <w:rFonts w:ascii="Arial" w:hAnsi="Arial" w:cs="Arial"/>
          <w:i/>
          <w:iCs/>
          <w:sz w:val="28"/>
          <w:szCs w:val="28"/>
        </w:rPr>
        <w:t>»ли</w:t>
      </w:r>
      <w:r>
        <w:rPr>
          <w:rFonts w:ascii="Arial" w:hAnsi="Arial" w:cs="Arial"/>
          <w:i/>
          <w:iCs/>
          <w:sz w:val="28"/>
          <w:szCs w:val="28"/>
        </w:rPr>
        <w:t>пня</w:t>
      </w:r>
      <w:r w:rsidRPr="005A1FDC">
        <w:rPr>
          <w:rFonts w:ascii="Arial" w:hAnsi="Arial" w:cs="Arial"/>
          <w:i/>
          <w:iCs/>
          <w:sz w:val="28"/>
          <w:szCs w:val="28"/>
        </w:rPr>
        <w:t xml:space="preserve">  201</w:t>
      </w:r>
      <w:r>
        <w:rPr>
          <w:rFonts w:ascii="Arial" w:hAnsi="Arial" w:cs="Arial"/>
          <w:i/>
          <w:iCs/>
          <w:sz w:val="28"/>
          <w:szCs w:val="28"/>
        </w:rPr>
        <w:t>9</w:t>
      </w:r>
      <w:r w:rsidRPr="005A1FDC">
        <w:rPr>
          <w:rFonts w:ascii="Arial" w:hAnsi="Arial" w:cs="Arial"/>
          <w:i/>
          <w:iCs/>
          <w:sz w:val="28"/>
          <w:szCs w:val="28"/>
        </w:rPr>
        <w:t xml:space="preserve"> р. №</w:t>
      </w:r>
      <w:r>
        <w:rPr>
          <w:rFonts w:ascii="Arial" w:hAnsi="Arial" w:cs="Arial"/>
          <w:i/>
          <w:iCs/>
          <w:sz w:val="28"/>
          <w:szCs w:val="28"/>
        </w:rPr>
        <w:t>958</w:t>
      </w:r>
    </w:p>
    <w:p w14:paraId="29C72854" w14:textId="77777777" w:rsidR="00082401" w:rsidRPr="00C70E31" w:rsidRDefault="00082401" w:rsidP="00082401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5862EEB0" w14:textId="77777777" w:rsidR="00082401" w:rsidRPr="00C70E31" w:rsidRDefault="00082401" w:rsidP="00082401">
      <w:pPr>
        <w:pStyle w:val="210"/>
        <w:shd w:val="clear" w:color="auto" w:fill="auto"/>
        <w:spacing w:before="0" w:after="0" w:line="240" w:lineRule="auto"/>
        <w:jc w:val="left"/>
        <w:rPr>
          <w:rFonts w:ascii="Arial" w:hAnsi="Arial" w:cs="Arial"/>
          <w:color w:val="000000"/>
          <w:sz w:val="28"/>
          <w:szCs w:val="28"/>
        </w:rPr>
      </w:pPr>
    </w:p>
    <w:p w14:paraId="666BBD69" w14:textId="77777777" w:rsidR="00082401" w:rsidRPr="00C70E31" w:rsidRDefault="00082401" w:rsidP="00082401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4E4E5F6D" w14:textId="77777777" w:rsidR="00082401" w:rsidRPr="00C70E31" w:rsidRDefault="00082401" w:rsidP="00082401">
      <w:pPr>
        <w:pStyle w:val="21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70E31">
        <w:rPr>
          <w:rFonts w:ascii="Arial" w:hAnsi="Arial" w:cs="Arial"/>
          <w:color w:val="000000"/>
          <w:sz w:val="28"/>
          <w:szCs w:val="28"/>
        </w:rPr>
        <w:t>Київ – 2021</w:t>
      </w:r>
    </w:p>
    <w:p w14:paraId="3AEC884F" w14:textId="2E40E842" w:rsidR="00082401" w:rsidRPr="00C70E31" w:rsidRDefault="00082401">
      <w:pPr>
        <w:widowControl/>
        <w:rPr>
          <w:rFonts w:ascii="Arial" w:eastAsia="Calibri" w:hAnsi="Arial" w:cs="Arial"/>
          <w:b/>
          <w:i/>
          <w:sz w:val="28"/>
          <w:szCs w:val="28"/>
        </w:rPr>
      </w:pPr>
      <w:r w:rsidRPr="00C70E31">
        <w:rPr>
          <w:rFonts w:ascii="Arial" w:hAnsi="Arial" w:cs="Arial"/>
          <w:i/>
          <w:sz w:val="28"/>
          <w:szCs w:val="28"/>
        </w:rPr>
        <w:br w:type="page"/>
      </w:r>
    </w:p>
    <w:p w14:paraId="66C5D559" w14:textId="77777777" w:rsidR="00CB659A" w:rsidRPr="00C70E31" w:rsidRDefault="00CB659A" w:rsidP="00816D98">
      <w:pPr>
        <w:pStyle w:val="80"/>
        <w:shd w:val="clear" w:color="auto" w:fill="auto"/>
        <w:spacing w:before="0" w:line="240" w:lineRule="auto"/>
        <w:rPr>
          <w:rFonts w:ascii="Arial" w:hAnsi="Arial" w:cs="Arial"/>
          <w:color w:val="000000"/>
          <w:sz w:val="28"/>
          <w:szCs w:val="28"/>
        </w:rPr>
        <w:sectPr w:rsidR="00CB659A" w:rsidRPr="00C70E31" w:rsidSect="00AE44FF">
          <w:headerReference w:type="even" r:id="rId10"/>
          <w:headerReference w:type="default" r:id="rId11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4E96AF24" w14:textId="77777777" w:rsidR="00CB659A" w:rsidRPr="00C70E31" w:rsidRDefault="00CB659A" w:rsidP="00816D98">
      <w:pPr>
        <w:pStyle w:val="90"/>
        <w:shd w:val="clear" w:color="auto" w:fill="auto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70E31">
        <w:rPr>
          <w:rFonts w:ascii="Arial" w:hAnsi="Arial" w:cs="Arial"/>
          <w:color w:val="000000"/>
          <w:sz w:val="28"/>
          <w:szCs w:val="28"/>
        </w:rPr>
        <w:lastRenderedPageBreak/>
        <w:t>ПЕРЕДМОВА</w:t>
      </w:r>
    </w:p>
    <w:p w14:paraId="05C9E2EE" w14:textId="73FD3581" w:rsidR="00CB659A" w:rsidRPr="00C70E31" w:rsidRDefault="00C363EF" w:rsidP="007F75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>Освітньо-професійна</w:t>
      </w:r>
      <w:r w:rsidR="00CB659A" w:rsidRPr="00C70E31">
        <w:rPr>
          <w:rFonts w:ascii="Arial" w:hAnsi="Arial" w:cs="Arial"/>
          <w:sz w:val="28"/>
          <w:szCs w:val="28"/>
        </w:rPr>
        <w:t xml:space="preserve"> програма (ОП</w:t>
      </w:r>
      <w:r w:rsidRPr="00C70E31">
        <w:rPr>
          <w:rFonts w:ascii="Arial" w:hAnsi="Arial" w:cs="Arial"/>
          <w:sz w:val="28"/>
          <w:szCs w:val="28"/>
        </w:rPr>
        <w:t>П</w:t>
      </w:r>
      <w:r w:rsidR="00CB659A" w:rsidRPr="00C70E31">
        <w:rPr>
          <w:rFonts w:ascii="Arial" w:hAnsi="Arial" w:cs="Arial"/>
          <w:sz w:val="28"/>
          <w:szCs w:val="28"/>
        </w:rPr>
        <w:t>)</w:t>
      </w:r>
      <w:r w:rsidR="005306DC">
        <w:rPr>
          <w:rFonts w:ascii="Arial" w:hAnsi="Arial" w:cs="Arial"/>
          <w:sz w:val="28"/>
          <w:szCs w:val="28"/>
        </w:rPr>
        <w:t xml:space="preserve"> </w:t>
      </w:r>
      <w:r w:rsidR="00CB659A" w:rsidRPr="00C70E31">
        <w:rPr>
          <w:rFonts w:ascii="Arial" w:hAnsi="Arial" w:cs="Arial"/>
          <w:sz w:val="28"/>
          <w:szCs w:val="28"/>
        </w:rPr>
        <w:t>для підготовки здобувачів вищої освіти другого (магістерського) рівня за спеціальністю «</w:t>
      </w:r>
      <w:r w:rsidR="00711CE9" w:rsidRPr="00C70E31">
        <w:rPr>
          <w:rFonts w:ascii="Arial" w:hAnsi="Arial" w:cs="Arial"/>
          <w:sz w:val="28"/>
          <w:szCs w:val="28"/>
        </w:rPr>
        <w:t>Облік</w:t>
      </w:r>
      <w:r w:rsidR="00711CE9" w:rsidRPr="00C70E31">
        <w:rPr>
          <w:rFonts w:ascii="Arial" w:hAnsi="Arial" w:cs="Arial"/>
          <w:b/>
        </w:rPr>
        <w:t xml:space="preserve"> </w:t>
      </w:r>
      <w:r w:rsidR="00711CE9" w:rsidRPr="00C70E31">
        <w:rPr>
          <w:rFonts w:ascii="Arial" w:hAnsi="Arial" w:cs="Arial"/>
        </w:rPr>
        <w:t>і</w:t>
      </w:r>
      <w:r w:rsidR="006C0B74" w:rsidRPr="00C70E31">
        <w:rPr>
          <w:rFonts w:ascii="Arial" w:hAnsi="Arial" w:cs="Arial"/>
          <w:b/>
        </w:rPr>
        <w:t xml:space="preserve"> </w:t>
      </w:r>
      <w:r w:rsidR="00AC121C" w:rsidRPr="00C70E31">
        <w:rPr>
          <w:rFonts w:ascii="Arial" w:hAnsi="Arial" w:cs="Arial"/>
          <w:sz w:val="28"/>
          <w:szCs w:val="28"/>
        </w:rPr>
        <w:t>оподаткування</w:t>
      </w:r>
      <w:r w:rsidR="00CB659A" w:rsidRPr="00C70E31">
        <w:rPr>
          <w:rFonts w:ascii="Arial" w:hAnsi="Arial" w:cs="Arial"/>
          <w:sz w:val="28"/>
          <w:szCs w:val="28"/>
        </w:rPr>
        <w:t xml:space="preserve">» містить обсяг кредитів ЄКТС, необхідний для здобуття відповідного ступеня вищої освіти; перелік </w:t>
      </w:r>
      <w:proofErr w:type="spellStart"/>
      <w:r w:rsidR="00CB659A" w:rsidRPr="00C70E31">
        <w:rPr>
          <w:rFonts w:ascii="Arial" w:hAnsi="Arial" w:cs="Arial"/>
          <w:sz w:val="28"/>
          <w:szCs w:val="28"/>
        </w:rPr>
        <w:t>компетентностей</w:t>
      </w:r>
      <w:proofErr w:type="spellEnd"/>
      <w:r w:rsidR="00CB659A" w:rsidRPr="00C70E31">
        <w:rPr>
          <w:rFonts w:ascii="Arial" w:hAnsi="Arial" w:cs="Arial"/>
          <w:sz w:val="28"/>
          <w:szCs w:val="28"/>
        </w:rPr>
        <w:t xml:space="preserve"> випускника; нормативний зміст підготовки здобувачів вищої освіти, сформульований у термінах результатів навчання; форми атестації здобувачів вищої освіти; вимоги до наявності системи внутрішнього забезпечення якості вищої освіти.</w:t>
      </w:r>
    </w:p>
    <w:p w14:paraId="2D1378B0" w14:textId="77777777" w:rsidR="00CB659A" w:rsidRPr="00C70E31" w:rsidRDefault="00CB659A" w:rsidP="007F75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 xml:space="preserve"> </w:t>
      </w:r>
    </w:p>
    <w:p w14:paraId="5F09C291" w14:textId="77777777" w:rsidR="00CB659A" w:rsidRPr="00C70E31" w:rsidRDefault="00CB659A" w:rsidP="00816D98">
      <w:pPr>
        <w:pStyle w:val="90"/>
        <w:shd w:val="clear" w:color="auto" w:fill="auto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47A0B39" w14:textId="77777777" w:rsidR="00CB659A" w:rsidRPr="00C70E31" w:rsidRDefault="00CB659A" w:rsidP="00816D98">
      <w:pPr>
        <w:pStyle w:val="80"/>
        <w:shd w:val="clear" w:color="auto" w:fill="auto"/>
        <w:spacing w:before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70E31">
        <w:rPr>
          <w:rFonts w:ascii="Arial" w:hAnsi="Arial" w:cs="Arial"/>
          <w:b/>
          <w:color w:val="000000"/>
          <w:sz w:val="28"/>
          <w:szCs w:val="28"/>
        </w:rPr>
        <w:t xml:space="preserve">  Розроблено проектною  групою у складі:</w:t>
      </w:r>
    </w:p>
    <w:p w14:paraId="290D3551" w14:textId="77777777" w:rsidR="00CB659A" w:rsidRPr="00C70E31" w:rsidRDefault="00CB659A" w:rsidP="00816D98">
      <w:pPr>
        <w:pStyle w:val="80"/>
        <w:shd w:val="clear" w:color="auto" w:fill="auto"/>
        <w:spacing w:before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AC33352" w14:textId="5FA8AD04" w:rsidR="00B510C0" w:rsidRPr="00C70E31" w:rsidRDefault="00B510C0" w:rsidP="00981420">
      <w:pPr>
        <w:pStyle w:val="12"/>
        <w:numPr>
          <w:ilvl w:val="0"/>
          <w:numId w:val="2"/>
        </w:numPr>
        <w:tabs>
          <w:tab w:val="left" w:pos="807"/>
          <w:tab w:val="left" w:pos="1080"/>
        </w:tabs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C70E31">
        <w:rPr>
          <w:rFonts w:ascii="Arial" w:hAnsi="Arial" w:cs="Arial"/>
          <w:b/>
          <w:sz w:val="28"/>
          <w:szCs w:val="28"/>
        </w:rPr>
        <w:t>Калюга</w:t>
      </w:r>
      <w:proofErr w:type="spellEnd"/>
      <w:r w:rsidRPr="00C70E31">
        <w:rPr>
          <w:rFonts w:ascii="Arial" w:hAnsi="Arial" w:cs="Arial"/>
          <w:b/>
          <w:sz w:val="28"/>
          <w:szCs w:val="28"/>
        </w:rPr>
        <w:t xml:space="preserve"> Євгенія Василівна</w:t>
      </w:r>
      <w:r w:rsidRPr="00C70E3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70E31">
        <w:rPr>
          <w:rFonts w:ascii="Arial" w:hAnsi="Arial" w:cs="Arial"/>
          <w:sz w:val="28"/>
          <w:szCs w:val="28"/>
        </w:rPr>
        <w:t>д.е.н</w:t>
      </w:r>
      <w:proofErr w:type="spellEnd"/>
      <w:r w:rsidRPr="00C70E31">
        <w:rPr>
          <w:rFonts w:ascii="Arial" w:hAnsi="Arial" w:cs="Arial"/>
          <w:sz w:val="28"/>
          <w:szCs w:val="28"/>
        </w:rPr>
        <w:t>., заслужений економіст України, завідувач кафедри обліку та оподаткування</w:t>
      </w:r>
      <w:r w:rsidR="000F77C9" w:rsidRPr="00C70E31">
        <w:rPr>
          <w:rFonts w:ascii="Arial" w:hAnsi="Arial" w:cs="Arial"/>
          <w:sz w:val="28"/>
          <w:szCs w:val="28"/>
        </w:rPr>
        <w:t xml:space="preserve">, </w:t>
      </w:r>
      <w:r w:rsidR="00831E81">
        <w:rPr>
          <w:rFonts w:ascii="Arial" w:hAnsi="Arial" w:cs="Arial"/>
          <w:sz w:val="28"/>
          <w:szCs w:val="28"/>
        </w:rPr>
        <w:t>гарант програми</w:t>
      </w:r>
      <w:r w:rsidRPr="00C70E31">
        <w:rPr>
          <w:rFonts w:ascii="Arial" w:hAnsi="Arial" w:cs="Arial"/>
          <w:sz w:val="28"/>
          <w:szCs w:val="28"/>
        </w:rPr>
        <w:t>.</w:t>
      </w:r>
    </w:p>
    <w:p w14:paraId="672234E8" w14:textId="77777777" w:rsidR="002068FC" w:rsidRPr="00C70E31" w:rsidRDefault="002068FC" w:rsidP="002068FC">
      <w:pPr>
        <w:pStyle w:val="12"/>
        <w:numPr>
          <w:ilvl w:val="0"/>
          <w:numId w:val="2"/>
        </w:numPr>
        <w:tabs>
          <w:tab w:val="left" w:pos="807"/>
          <w:tab w:val="left" w:pos="1080"/>
        </w:tabs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C70E31">
        <w:rPr>
          <w:rFonts w:ascii="Arial" w:hAnsi="Arial" w:cs="Arial"/>
          <w:b/>
          <w:sz w:val="28"/>
          <w:szCs w:val="28"/>
        </w:rPr>
        <w:t>Кузик</w:t>
      </w:r>
      <w:proofErr w:type="spellEnd"/>
      <w:r w:rsidRPr="00C70E31">
        <w:rPr>
          <w:rFonts w:ascii="Arial" w:hAnsi="Arial" w:cs="Arial"/>
          <w:b/>
          <w:sz w:val="28"/>
          <w:szCs w:val="28"/>
        </w:rPr>
        <w:t xml:space="preserve"> Наталія Петрівна</w:t>
      </w:r>
      <w:r w:rsidRPr="00C70E3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70E31">
        <w:rPr>
          <w:rFonts w:ascii="Arial" w:hAnsi="Arial" w:cs="Arial"/>
          <w:sz w:val="28"/>
          <w:szCs w:val="28"/>
        </w:rPr>
        <w:t>к.е.н</w:t>
      </w:r>
      <w:proofErr w:type="spellEnd"/>
      <w:r w:rsidRPr="00C70E31">
        <w:rPr>
          <w:rFonts w:ascii="Arial" w:hAnsi="Arial" w:cs="Arial"/>
          <w:sz w:val="28"/>
          <w:szCs w:val="28"/>
        </w:rPr>
        <w:t>., доцент кафедри обліку та оподаткування</w:t>
      </w:r>
      <w:r w:rsidRPr="00C70E31">
        <w:rPr>
          <w:rFonts w:ascii="Arial" w:hAnsi="Arial" w:cs="Arial"/>
          <w:sz w:val="28"/>
          <w:szCs w:val="28"/>
          <w:lang w:val="ru-RU"/>
        </w:rPr>
        <w:t>;</w:t>
      </w:r>
    </w:p>
    <w:p w14:paraId="6F869003" w14:textId="452C7B34" w:rsidR="00742555" w:rsidRPr="00C70E31" w:rsidRDefault="00742555" w:rsidP="00742555">
      <w:pPr>
        <w:pStyle w:val="12"/>
        <w:numPr>
          <w:ilvl w:val="0"/>
          <w:numId w:val="2"/>
        </w:numPr>
        <w:tabs>
          <w:tab w:val="left" w:pos="807"/>
          <w:tab w:val="left" w:pos="1080"/>
        </w:tabs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C70E31">
        <w:rPr>
          <w:rFonts w:ascii="Arial" w:hAnsi="Arial" w:cs="Arial"/>
          <w:b/>
          <w:sz w:val="28"/>
          <w:szCs w:val="28"/>
        </w:rPr>
        <w:t>Боярова</w:t>
      </w:r>
      <w:proofErr w:type="spellEnd"/>
      <w:r w:rsidRPr="00C70E31">
        <w:rPr>
          <w:rFonts w:ascii="Arial" w:hAnsi="Arial" w:cs="Arial"/>
          <w:b/>
          <w:sz w:val="28"/>
          <w:szCs w:val="28"/>
        </w:rPr>
        <w:t xml:space="preserve"> Олена Анатоліївна</w:t>
      </w:r>
      <w:r w:rsidR="00B510C0" w:rsidRPr="00C70E31">
        <w:rPr>
          <w:rFonts w:ascii="Arial" w:hAnsi="Arial" w:cs="Arial"/>
          <w:sz w:val="28"/>
          <w:szCs w:val="28"/>
        </w:rPr>
        <w:t>, д.</w:t>
      </w:r>
      <w:r w:rsidRPr="00C70E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70E31">
        <w:rPr>
          <w:rFonts w:ascii="Arial" w:hAnsi="Arial" w:cs="Arial"/>
          <w:sz w:val="28"/>
          <w:szCs w:val="28"/>
        </w:rPr>
        <w:t>к.е.н</w:t>
      </w:r>
      <w:proofErr w:type="spellEnd"/>
      <w:r w:rsidRPr="00C70E31">
        <w:rPr>
          <w:rFonts w:ascii="Arial" w:hAnsi="Arial" w:cs="Arial"/>
          <w:sz w:val="28"/>
          <w:szCs w:val="28"/>
        </w:rPr>
        <w:t>., доцент кафедри обліку та оподаткування</w:t>
      </w:r>
      <w:r w:rsidRPr="00C70E31">
        <w:rPr>
          <w:rFonts w:ascii="Arial" w:hAnsi="Arial" w:cs="Arial"/>
          <w:sz w:val="28"/>
          <w:szCs w:val="28"/>
          <w:lang w:val="ru-RU"/>
        </w:rPr>
        <w:t>;</w:t>
      </w:r>
    </w:p>
    <w:p w14:paraId="5901C395" w14:textId="77777777" w:rsidR="00742555" w:rsidRPr="00C70E31" w:rsidRDefault="00742555" w:rsidP="00742555">
      <w:pPr>
        <w:pStyle w:val="12"/>
        <w:numPr>
          <w:ilvl w:val="0"/>
          <w:numId w:val="2"/>
        </w:numPr>
        <w:tabs>
          <w:tab w:val="left" w:pos="807"/>
          <w:tab w:val="left" w:pos="1080"/>
        </w:tabs>
        <w:contextualSpacing/>
        <w:jc w:val="both"/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b/>
          <w:sz w:val="28"/>
          <w:szCs w:val="28"/>
        </w:rPr>
        <w:t>Колеснікова Олена Миколаївна</w:t>
      </w:r>
      <w:r w:rsidRPr="00C70E3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70E31">
        <w:rPr>
          <w:rFonts w:ascii="Arial" w:hAnsi="Arial" w:cs="Arial"/>
          <w:sz w:val="28"/>
          <w:szCs w:val="28"/>
        </w:rPr>
        <w:t>к.е.н</w:t>
      </w:r>
      <w:proofErr w:type="spellEnd"/>
      <w:r w:rsidRPr="00C70E31">
        <w:rPr>
          <w:rFonts w:ascii="Arial" w:hAnsi="Arial" w:cs="Arial"/>
          <w:sz w:val="28"/>
          <w:szCs w:val="28"/>
        </w:rPr>
        <w:t>., доцент кафедри обліку та оподаткування</w:t>
      </w:r>
      <w:r w:rsidRPr="00C70E31">
        <w:rPr>
          <w:rFonts w:ascii="Arial" w:hAnsi="Arial" w:cs="Arial"/>
          <w:sz w:val="28"/>
          <w:szCs w:val="28"/>
          <w:lang w:val="ru-RU"/>
        </w:rPr>
        <w:t>;</w:t>
      </w:r>
    </w:p>
    <w:p w14:paraId="5F05ACFA" w14:textId="3FCA978E" w:rsidR="00742555" w:rsidRPr="00C70E31" w:rsidRDefault="00742555" w:rsidP="00981420">
      <w:pPr>
        <w:pStyle w:val="12"/>
        <w:numPr>
          <w:ilvl w:val="0"/>
          <w:numId w:val="2"/>
        </w:numPr>
        <w:tabs>
          <w:tab w:val="left" w:pos="807"/>
          <w:tab w:val="left" w:pos="1080"/>
        </w:tabs>
        <w:contextualSpacing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C70E31">
        <w:rPr>
          <w:rFonts w:ascii="Arial" w:hAnsi="Arial" w:cs="Arial"/>
          <w:b/>
          <w:sz w:val="28"/>
          <w:szCs w:val="28"/>
        </w:rPr>
        <w:t>Гайдученко</w:t>
      </w:r>
      <w:proofErr w:type="spellEnd"/>
      <w:r w:rsidRPr="00C70E31">
        <w:rPr>
          <w:rFonts w:ascii="Arial" w:hAnsi="Arial" w:cs="Arial"/>
          <w:b/>
          <w:sz w:val="28"/>
          <w:szCs w:val="28"/>
        </w:rPr>
        <w:t xml:space="preserve"> Тетяна Миколаївна, </w:t>
      </w:r>
      <w:r w:rsidRPr="00C70E31">
        <w:rPr>
          <w:rFonts w:ascii="Arial" w:hAnsi="Arial" w:cs="Arial"/>
          <w:bCs/>
          <w:sz w:val="28"/>
          <w:szCs w:val="28"/>
        </w:rPr>
        <w:t>магістр освітньо-професійної програми «Облік і аудит» спеціальності 071 «Облік і оподаткування»</w:t>
      </w:r>
    </w:p>
    <w:p w14:paraId="035C3439" w14:textId="77777777" w:rsidR="00742555" w:rsidRPr="00C70E31" w:rsidRDefault="00742555" w:rsidP="00742555">
      <w:pPr>
        <w:pStyle w:val="12"/>
        <w:tabs>
          <w:tab w:val="left" w:pos="807"/>
          <w:tab w:val="left" w:pos="1080"/>
        </w:tabs>
        <w:ind w:left="1080"/>
        <w:contextualSpacing/>
        <w:jc w:val="both"/>
        <w:rPr>
          <w:rFonts w:ascii="Arial" w:hAnsi="Arial" w:cs="Arial"/>
          <w:sz w:val="28"/>
          <w:szCs w:val="28"/>
        </w:rPr>
      </w:pPr>
    </w:p>
    <w:p w14:paraId="6A8CAC56" w14:textId="77777777" w:rsidR="00CB659A" w:rsidRPr="00C70E31" w:rsidRDefault="00CB659A" w:rsidP="00816D98">
      <w:pPr>
        <w:pStyle w:val="80"/>
        <w:shd w:val="clear" w:color="auto" w:fill="auto"/>
        <w:spacing w:before="0" w:line="240" w:lineRule="auto"/>
        <w:jc w:val="left"/>
        <w:rPr>
          <w:rFonts w:ascii="Arial" w:hAnsi="Arial" w:cs="Arial"/>
          <w:color w:val="000000"/>
          <w:sz w:val="28"/>
          <w:szCs w:val="28"/>
        </w:rPr>
      </w:pPr>
    </w:p>
    <w:p w14:paraId="31BC619E" w14:textId="77777777" w:rsidR="00CB659A" w:rsidRPr="00C70E31" w:rsidRDefault="00CB659A" w:rsidP="00816D98">
      <w:pPr>
        <w:pStyle w:val="80"/>
        <w:shd w:val="clear" w:color="auto" w:fill="auto"/>
        <w:spacing w:before="0" w:line="240" w:lineRule="auto"/>
        <w:jc w:val="left"/>
        <w:rPr>
          <w:rFonts w:ascii="Arial" w:hAnsi="Arial" w:cs="Arial"/>
          <w:color w:val="000000"/>
          <w:sz w:val="28"/>
          <w:szCs w:val="28"/>
        </w:rPr>
      </w:pPr>
      <w:r w:rsidRPr="00C70E31">
        <w:rPr>
          <w:rFonts w:ascii="Arial" w:hAnsi="Arial" w:cs="Arial"/>
          <w:color w:val="000000"/>
          <w:sz w:val="28"/>
          <w:szCs w:val="28"/>
        </w:rPr>
        <w:t>Рецензії-</w:t>
      </w:r>
      <w:r w:rsidR="00EA67CF" w:rsidRPr="00C70E31">
        <w:rPr>
          <w:rFonts w:ascii="Arial" w:hAnsi="Arial" w:cs="Arial"/>
          <w:color w:val="000000"/>
          <w:sz w:val="28"/>
          <w:szCs w:val="28"/>
        </w:rPr>
        <w:t xml:space="preserve">відгуки зовнішніх </w:t>
      </w:r>
      <w:proofErr w:type="spellStart"/>
      <w:r w:rsidR="00EA67CF" w:rsidRPr="00C70E31">
        <w:rPr>
          <w:rFonts w:ascii="Arial" w:hAnsi="Arial" w:cs="Arial"/>
          <w:color w:val="000000"/>
          <w:sz w:val="28"/>
          <w:szCs w:val="28"/>
        </w:rPr>
        <w:t>стейкх</w:t>
      </w:r>
      <w:r w:rsidR="00C02508" w:rsidRPr="00C70E31">
        <w:rPr>
          <w:rFonts w:ascii="Arial" w:hAnsi="Arial" w:cs="Arial"/>
          <w:color w:val="000000"/>
          <w:sz w:val="28"/>
          <w:szCs w:val="28"/>
        </w:rPr>
        <w:t>олдерів</w:t>
      </w:r>
      <w:proofErr w:type="spellEnd"/>
      <w:r w:rsidR="00C02508" w:rsidRPr="00C70E31">
        <w:rPr>
          <w:rFonts w:ascii="Arial" w:hAnsi="Arial" w:cs="Arial"/>
          <w:color w:val="000000"/>
          <w:sz w:val="28"/>
          <w:szCs w:val="28"/>
        </w:rPr>
        <w:t>:</w:t>
      </w:r>
    </w:p>
    <w:p w14:paraId="707609BC" w14:textId="225BCFF6" w:rsidR="005306DC" w:rsidRPr="005306DC" w:rsidRDefault="005306DC" w:rsidP="005306DC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5306DC">
        <w:rPr>
          <w:rFonts w:ascii="Arial" w:hAnsi="Arial" w:cs="Arial"/>
          <w:b/>
          <w:bCs/>
          <w:sz w:val="28"/>
          <w:szCs w:val="28"/>
        </w:rPr>
        <w:t>Гапоненко</w:t>
      </w:r>
      <w:proofErr w:type="spellEnd"/>
      <w:r w:rsidRPr="005306DC">
        <w:rPr>
          <w:rFonts w:ascii="Arial" w:hAnsi="Arial" w:cs="Arial"/>
          <w:b/>
          <w:bCs/>
          <w:sz w:val="28"/>
          <w:szCs w:val="28"/>
        </w:rPr>
        <w:t xml:space="preserve"> Людмила Василівна</w:t>
      </w:r>
      <w:r w:rsidRPr="005306DC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5306DC">
        <w:rPr>
          <w:rFonts w:ascii="Arial" w:hAnsi="Arial" w:cs="Arial"/>
          <w:sz w:val="28"/>
          <w:szCs w:val="28"/>
        </w:rPr>
        <w:t>к.е.н</w:t>
      </w:r>
      <w:proofErr w:type="spellEnd"/>
      <w:r w:rsidRPr="005306DC">
        <w:rPr>
          <w:rFonts w:ascii="Arial" w:hAnsi="Arial" w:cs="Arial"/>
          <w:sz w:val="28"/>
          <w:szCs w:val="28"/>
        </w:rPr>
        <w:t>., доцент, директор Департаменту методології бухгалтерського обліку та нормативного забезпечення аудиторської діяльності Міністерства фінансів України</w:t>
      </w:r>
    </w:p>
    <w:p w14:paraId="11B87088" w14:textId="77777777" w:rsidR="00342A5D" w:rsidRPr="00342A5D" w:rsidRDefault="00C02508" w:rsidP="00342A5D">
      <w:pPr>
        <w:pStyle w:val="80"/>
        <w:jc w:val="both"/>
        <w:rPr>
          <w:rFonts w:ascii="Arial" w:hAnsi="Arial" w:cs="Arial"/>
          <w:color w:val="000000"/>
          <w:sz w:val="28"/>
          <w:szCs w:val="28"/>
        </w:rPr>
      </w:pPr>
      <w:r w:rsidRPr="005306DC">
        <w:rPr>
          <w:rFonts w:ascii="Arial" w:hAnsi="Arial" w:cs="Arial"/>
          <w:b/>
          <w:color w:val="000000"/>
          <w:sz w:val="28"/>
          <w:szCs w:val="28"/>
        </w:rPr>
        <w:t>Гаєвська Наталя Ісаківна</w:t>
      </w:r>
      <w:r w:rsidRPr="005306DC">
        <w:rPr>
          <w:rFonts w:ascii="Arial" w:hAnsi="Arial" w:cs="Arial"/>
          <w:color w:val="000000"/>
          <w:sz w:val="28"/>
          <w:szCs w:val="28"/>
        </w:rPr>
        <w:t xml:space="preserve"> – </w:t>
      </w:r>
      <w:r w:rsidR="00342A5D" w:rsidRPr="00342A5D">
        <w:rPr>
          <w:rFonts w:ascii="Arial" w:hAnsi="Arial" w:cs="Arial"/>
          <w:color w:val="000000"/>
          <w:sz w:val="28"/>
          <w:szCs w:val="28"/>
        </w:rPr>
        <w:t xml:space="preserve">Почесний Президент ВПГО «Спілка аудиторів України», член </w:t>
      </w:r>
      <w:proofErr w:type="spellStart"/>
      <w:r w:rsidR="00342A5D" w:rsidRPr="00342A5D">
        <w:rPr>
          <w:rFonts w:ascii="Arial" w:hAnsi="Arial" w:cs="Arial"/>
          <w:color w:val="000000"/>
          <w:sz w:val="28"/>
          <w:szCs w:val="28"/>
        </w:rPr>
        <w:t>Методради</w:t>
      </w:r>
      <w:proofErr w:type="spellEnd"/>
      <w:r w:rsidR="00342A5D" w:rsidRPr="00342A5D">
        <w:rPr>
          <w:rFonts w:ascii="Arial" w:hAnsi="Arial" w:cs="Arial"/>
          <w:color w:val="000000"/>
          <w:sz w:val="28"/>
          <w:szCs w:val="28"/>
        </w:rPr>
        <w:t xml:space="preserve"> Мінфіну, член Комітету з питань кращих практик організації системи контролю якості аудиторських послуг при Органі суспільного нагляду за аудиторською діяльністю,  голова Комісії з питань професійної етики аудиторів ВПГО «Спілка аудиторів України», генеральний директор ТОВ «Міжнародна аудиторська група» директор з контролю якості ТОВ «ПКФ Україна».</w:t>
      </w:r>
    </w:p>
    <w:p w14:paraId="53FA905F" w14:textId="6BC1D1FE" w:rsidR="005306DC" w:rsidRPr="00C70E31" w:rsidRDefault="005306DC" w:rsidP="003E1BF6">
      <w:pPr>
        <w:pStyle w:val="80"/>
        <w:shd w:val="clear" w:color="auto" w:fill="auto"/>
        <w:spacing w:before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2F9C656" w14:textId="479AA850" w:rsidR="00C02508" w:rsidRPr="00C70E31" w:rsidRDefault="00C02508" w:rsidP="00C02508">
      <w:pPr>
        <w:pStyle w:val="80"/>
        <w:shd w:val="clear" w:color="auto" w:fill="auto"/>
        <w:spacing w:before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633AA636" w14:textId="77777777" w:rsidR="00CB659A" w:rsidRPr="00C70E31" w:rsidRDefault="00CB659A" w:rsidP="00C02508">
      <w:pPr>
        <w:pStyle w:val="80"/>
        <w:shd w:val="clear" w:color="auto" w:fill="auto"/>
        <w:spacing w:before="0" w:line="240" w:lineRule="auto"/>
        <w:jc w:val="left"/>
        <w:rPr>
          <w:rFonts w:ascii="Arial" w:hAnsi="Arial" w:cs="Arial"/>
          <w:color w:val="000000"/>
          <w:sz w:val="28"/>
          <w:szCs w:val="28"/>
        </w:rPr>
      </w:pPr>
    </w:p>
    <w:p w14:paraId="0B9EC688" w14:textId="77777777" w:rsidR="00CB659A" w:rsidRPr="00C70E31" w:rsidRDefault="00CB659A">
      <w:pPr>
        <w:rPr>
          <w:rFonts w:ascii="Arial" w:hAnsi="Arial" w:cs="Arial"/>
          <w:sz w:val="28"/>
          <w:szCs w:val="28"/>
        </w:rPr>
      </w:pPr>
    </w:p>
    <w:p w14:paraId="65330354" w14:textId="77777777" w:rsidR="00CB659A" w:rsidRPr="00C70E31" w:rsidRDefault="001C6252" w:rsidP="000F77C9">
      <w:pPr>
        <w:pStyle w:val="80"/>
        <w:numPr>
          <w:ilvl w:val="0"/>
          <w:numId w:val="11"/>
        </w:numPr>
        <w:shd w:val="clear" w:color="auto" w:fill="auto"/>
        <w:spacing w:before="0" w:line="240" w:lineRule="auto"/>
        <w:rPr>
          <w:rFonts w:ascii="Arial" w:hAnsi="Arial" w:cs="Arial"/>
          <w:color w:val="000000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br w:type="page"/>
      </w:r>
      <w:bookmarkStart w:id="1" w:name="bookmark5"/>
      <w:r w:rsidR="00CB659A" w:rsidRPr="00C70E31">
        <w:rPr>
          <w:rFonts w:ascii="Arial" w:eastAsiaTheme="minorHAnsi" w:hAnsi="Arial" w:cs="Arial"/>
          <w:b/>
          <w:sz w:val="28"/>
          <w:szCs w:val="28"/>
          <w:lang w:eastAsia="en-US"/>
        </w:rPr>
        <w:lastRenderedPageBreak/>
        <w:t>Профіль освітньо-професійної програми</w:t>
      </w:r>
      <w:r w:rsidR="00C363EF" w:rsidRPr="00C70E31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«Облік і </w:t>
      </w:r>
      <w:r w:rsidR="00711CE9" w:rsidRPr="00C70E31">
        <w:rPr>
          <w:rFonts w:ascii="Arial" w:eastAsiaTheme="minorHAnsi" w:hAnsi="Arial" w:cs="Arial"/>
          <w:b/>
          <w:sz w:val="28"/>
          <w:szCs w:val="28"/>
          <w:lang w:eastAsia="en-US"/>
        </w:rPr>
        <w:t>аудит</w:t>
      </w:r>
      <w:r w:rsidR="00C363EF" w:rsidRPr="00C70E31">
        <w:rPr>
          <w:rFonts w:ascii="Arial" w:eastAsiaTheme="minorHAnsi" w:hAnsi="Arial" w:cs="Arial"/>
          <w:b/>
          <w:sz w:val="28"/>
          <w:szCs w:val="28"/>
          <w:lang w:eastAsia="en-US"/>
        </w:rPr>
        <w:t>»</w:t>
      </w:r>
      <w:r w:rsidR="00CB659A" w:rsidRPr="00C70E31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зі спеціальності</w:t>
      </w:r>
      <w:r w:rsidR="00C363EF" w:rsidRPr="00C70E31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="00B510C0" w:rsidRPr="00C70E31">
        <w:rPr>
          <w:rFonts w:ascii="Arial" w:eastAsiaTheme="minorHAnsi" w:hAnsi="Arial" w:cs="Arial"/>
          <w:b/>
          <w:sz w:val="28"/>
          <w:szCs w:val="28"/>
          <w:lang w:eastAsia="en-US"/>
        </w:rPr>
        <w:t>07</w:t>
      </w:r>
      <w:r w:rsidR="00CB659A" w:rsidRPr="00C70E31">
        <w:rPr>
          <w:rFonts w:ascii="Arial" w:eastAsiaTheme="minorHAnsi" w:hAnsi="Arial" w:cs="Arial"/>
          <w:b/>
          <w:sz w:val="28"/>
          <w:szCs w:val="28"/>
          <w:lang w:eastAsia="en-US"/>
        </w:rPr>
        <w:t>1 «</w:t>
      </w:r>
      <w:r w:rsidR="00B510C0" w:rsidRPr="00C70E31">
        <w:rPr>
          <w:rFonts w:ascii="Arial" w:eastAsiaTheme="minorHAnsi" w:hAnsi="Arial" w:cs="Arial"/>
          <w:b/>
          <w:sz w:val="28"/>
          <w:szCs w:val="28"/>
          <w:lang w:eastAsia="en-US"/>
        </w:rPr>
        <w:t>Облік і оподаткування</w:t>
      </w:r>
      <w:r w:rsidR="00CB659A" w:rsidRPr="00C70E31">
        <w:rPr>
          <w:rFonts w:ascii="Arial" w:eastAsiaTheme="minorHAnsi" w:hAnsi="Arial" w:cs="Arial"/>
          <w:b/>
          <w:sz w:val="28"/>
          <w:szCs w:val="28"/>
          <w:lang w:eastAsia="en-US"/>
        </w:rPr>
        <w:t>»</w:t>
      </w:r>
    </w:p>
    <w:p w14:paraId="7113A8FF" w14:textId="77777777" w:rsidR="00C363EF" w:rsidRPr="00C70E31" w:rsidRDefault="00C363EF" w:rsidP="00C363EF">
      <w:pPr>
        <w:pStyle w:val="33"/>
        <w:keepNext/>
        <w:keepLines/>
        <w:shd w:val="clear" w:color="auto" w:fill="auto"/>
        <w:tabs>
          <w:tab w:val="left" w:pos="1347"/>
          <w:tab w:val="left" w:leader="underscore" w:pos="7666"/>
        </w:tabs>
        <w:spacing w:after="0" w:line="240" w:lineRule="auto"/>
        <w:ind w:left="905" w:firstLine="0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7028"/>
      </w:tblGrid>
      <w:tr w:rsidR="001C6252" w:rsidRPr="00C70E31" w14:paraId="367CBB4E" w14:textId="77777777" w:rsidTr="00221377">
        <w:tc>
          <w:tcPr>
            <w:tcW w:w="9854" w:type="dxa"/>
            <w:gridSpan w:val="2"/>
            <w:shd w:val="clear" w:color="auto" w:fill="auto"/>
          </w:tcPr>
          <w:p w14:paraId="1A4725AA" w14:textId="77777777" w:rsidR="001C6252" w:rsidRPr="00C70E31" w:rsidRDefault="001C6252" w:rsidP="00EA67CF">
            <w:pPr>
              <w:pStyle w:val="33"/>
              <w:keepNext/>
              <w:keepLines/>
              <w:shd w:val="clear" w:color="auto" w:fill="auto"/>
              <w:tabs>
                <w:tab w:val="left" w:pos="1347"/>
                <w:tab w:val="left" w:leader="underscore" w:pos="7666"/>
              </w:tabs>
              <w:spacing w:after="0" w:line="240" w:lineRule="auto"/>
              <w:ind w:firstLine="0"/>
              <w:contextualSpacing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70E31">
              <w:rPr>
                <w:rStyle w:val="220"/>
                <w:rFonts w:ascii="Arial" w:hAnsi="Arial" w:cs="Arial"/>
                <w:b/>
                <w:szCs w:val="24"/>
              </w:rPr>
              <w:t>1 - Загальна інформація</w:t>
            </w:r>
          </w:p>
        </w:tc>
      </w:tr>
      <w:tr w:rsidR="001C6252" w:rsidRPr="00C70E31" w14:paraId="51020CDA" w14:textId="77777777" w:rsidTr="00247BD4">
        <w:tc>
          <w:tcPr>
            <w:tcW w:w="2826" w:type="dxa"/>
            <w:shd w:val="clear" w:color="auto" w:fill="auto"/>
            <w:vAlign w:val="center"/>
          </w:tcPr>
          <w:p w14:paraId="6A2A834A" w14:textId="7B5E2ACA" w:rsidR="001C6252" w:rsidRPr="00C70E31" w:rsidRDefault="003E1BF6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20"/>
                <w:rFonts w:ascii="Arial" w:hAnsi="Arial" w:cs="Arial"/>
                <w:b/>
              </w:rPr>
              <w:t>Повна назва закладу вищої освіти та структурного підрозділу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7BFB938F" w14:textId="77777777" w:rsidR="001C6252" w:rsidRPr="00C70E31" w:rsidRDefault="001C6252" w:rsidP="00EA67CF">
            <w:pPr>
              <w:contextualSpacing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Національний університет біоресурсів і природокористування України</w:t>
            </w:r>
          </w:p>
          <w:p w14:paraId="7D58C171" w14:textId="77777777" w:rsidR="001C6252" w:rsidRPr="00C70E31" w:rsidRDefault="006126D8" w:rsidP="00EA67CF">
            <w:pPr>
              <w:contextualSpacing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Економічний ф</w:t>
            </w:r>
            <w:r w:rsidR="001C6252" w:rsidRPr="00C70E31">
              <w:rPr>
                <w:rFonts w:ascii="Arial" w:hAnsi="Arial" w:cs="Arial"/>
              </w:rPr>
              <w:t xml:space="preserve">акультет </w:t>
            </w:r>
          </w:p>
        </w:tc>
      </w:tr>
      <w:tr w:rsidR="001C6252" w:rsidRPr="00C70E31" w14:paraId="33062C62" w14:textId="77777777" w:rsidTr="00247BD4">
        <w:tc>
          <w:tcPr>
            <w:tcW w:w="2826" w:type="dxa"/>
            <w:shd w:val="clear" w:color="auto" w:fill="auto"/>
            <w:vAlign w:val="center"/>
          </w:tcPr>
          <w:p w14:paraId="56B3EA53" w14:textId="77777777" w:rsidR="001C6252" w:rsidRPr="00C70E31" w:rsidRDefault="001C6252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4F3157E8" w14:textId="77777777" w:rsidR="001C6252" w:rsidRPr="00C70E31" w:rsidRDefault="001C6252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C70E31">
              <w:rPr>
                <w:rStyle w:val="25"/>
                <w:rFonts w:ascii="Arial" w:hAnsi="Arial" w:cs="Arial"/>
                <w:szCs w:val="24"/>
              </w:rPr>
              <w:t xml:space="preserve">Магістр.   </w:t>
            </w:r>
            <w:r w:rsidR="00B510C0" w:rsidRPr="00C70E31">
              <w:rPr>
                <w:rStyle w:val="25"/>
                <w:rFonts w:ascii="Arial" w:hAnsi="Arial" w:cs="Arial"/>
                <w:szCs w:val="24"/>
              </w:rPr>
              <w:t>Магістр обліку і оподатку</w:t>
            </w:r>
            <w:r w:rsidR="007043C7" w:rsidRPr="00C70E31">
              <w:rPr>
                <w:rStyle w:val="25"/>
                <w:rFonts w:ascii="Arial" w:hAnsi="Arial" w:cs="Arial"/>
                <w:szCs w:val="24"/>
              </w:rPr>
              <w:t>в</w:t>
            </w:r>
            <w:r w:rsidR="00B510C0" w:rsidRPr="00C70E31">
              <w:rPr>
                <w:rStyle w:val="25"/>
                <w:rFonts w:ascii="Arial" w:hAnsi="Arial" w:cs="Arial"/>
                <w:szCs w:val="24"/>
              </w:rPr>
              <w:t>ання</w:t>
            </w:r>
          </w:p>
        </w:tc>
      </w:tr>
      <w:tr w:rsidR="001C6252" w:rsidRPr="00C70E31" w14:paraId="09CC4EBD" w14:textId="77777777" w:rsidTr="00247BD4">
        <w:trPr>
          <w:trHeight w:val="326"/>
        </w:trPr>
        <w:tc>
          <w:tcPr>
            <w:tcW w:w="2826" w:type="dxa"/>
            <w:shd w:val="clear" w:color="auto" w:fill="auto"/>
            <w:vAlign w:val="center"/>
          </w:tcPr>
          <w:p w14:paraId="0EE181EC" w14:textId="77777777" w:rsidR="001C6252" w:rsidRPr="00C70E31" w:rsidRDefault="00EA67CF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Офіційна назва освітньо-професійної</w:t>
            </w:r>
            <w:r w:rsidR="001C6252"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 xml:space="preserve"> програми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7C41F7CC" w14:textId="77777777" w:rsidR="001C6252" w:rsidRPr="00C70E31" w:rsidRDefault="00A07483" w:rsidP="00AC121C">
            <w:pPr>
              <w:pStyle w:val="210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E31">
              <w:rPr>
                <w:rStyle w:val="25"/>
                <w:rFonts w:ascii="Arial" w:hAnsi="Arial" w:cs="Arial"/>
                <w:szCs w:val="24"/>
              </w:rPr>
              <w:t>Освітньо-професійна програма</w:t>
            </w:r>
            <w:r w:rsidR="00B42F88" w:rsidRPr="00C70E31">
              <w:rPr>
                <w:rStyle w:val="25"/>
                <w:rFonts w:ascii="Arial" w:hAnsi="Arial" w:cs="Arial"/>
                <w:szCs w:val="24"/>
              </w:rPr>
              <w:t xml:space="preserve"> «</w:t>
            </w:r>
            <w:r w:rsidR="00A04A18" w:rsidRPr="00C70E31">
              <w:rPr>
                <w:rStyle w:val="25"/>
                <w:rFonts w:ascii="Arial" w:hAnsi="Arial" w:cs="Arial"/>
                <w:szCs w:val="24"/>
              </w:rPr>
              <w:t xml:space="preserve">Облік і </w:t>
            </w:r>
            <w:r w:rsidR="00AC121C" w:rsidRPr="00C70E31">
              <w:rPr>
                <w:rStyle w:val="25"/>
                <w:rFonts w:ascii="Arial" w:hAnsi="Arial" w:cs="Arial"/>
                <w:szCs w:val="24"/>
              </w:rPr>
              <w:t>аудит</w:t>
            </w:r>
            <w:r w:rsidR="00B42F88" w:rsidRPr="00C70E31">
              <w:rPr>
                <w:rStyle w:val="25"/>
                <w:rFonts w:ascii="Arial" w:hAnsi="Arial" w:cs="Arial"/>
                <w:szCs w:val="24"/>
              </w:rPr>
              <w:t>»</w:t>
            </w:r>
            <w:r w:rsidRPr="00C70E31">
              <w:rPr>
                <w:rStyle w:val="25"/>
                <w:rFonts w:ascii="Arial" w:hAnsi="Arial" w:cs="Arial"/>
                <w:szCs w:val="24"/>
              </w:rPr>
              <w:t xml:space="preserve"> підготовки здобувачів вищої освіти другого магістерського рівня вищої освіти за спеціальністю 071 «Облік і оподаткування» галузі знань 07 «Управління та адміністрування»</w:t>
            </w:r>
          </w:p>
        </w:tc>
      </w:tr>
      <w:tr w:rsidR="001C6252" w:rsidRPr="00C70E31" w14:paraId="29C8F92B" w14:textId="77777777" w:rsidTr="00247BD4">
        <w:tc>
          <w:tcPr>
            <w:tcW w:w="2826" w:type="dxa"/>
            <w:shd w:val="clear" w:color="auto" w:fill="auto"/>
            <w:vAlign w:val="center"/>
          </w:tcPr>
          <w:p w14:paraId="7DF5656C" w14:textId="77777777" w:rsidR="001C6252" w:rsidRPr="00C70E31" w:rsidRDefault="00EA67CF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Тип диплому та обсяг освітньо-професійної</w:t>
            </w:r>
            <w:r w:rsidR="001C6252"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 xml:space="preserve"> програми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4A40EC5A" w14:textId="77777777" w:rsidR="001C6252" w:rsidRPr="00C70E31" w:rsidRDefault="001C6252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25"/>
                <w:rFonts w:ascii="Arial" w:hAnsi="Arial" w:cs="Arial"/>
                <w:szCs w:val="24"/>
              </w:rPr>
            </w:pPr>
            <w:r w:rsidRPr="00C70E31">
              <w:rPr>
                <w:rStyle w:val="25"/>
                <w:rFonts w:ascii="Arial" w:hAnsi="Arial" w:cs="Arial"/>
                <w:szCs w:val="24"/>
              </w:rPr>
              <w:t>Диплом магістра, одиничний</w:t>
            </w:r>
          </w:p>
          <w:p w14:paraId="37B805F2" w14:textId="77777777" w:rsidR="001C6252" w:rsidRPr="00C70E31" w:rsidRDefault="001C6252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C70E31">
              <w:rPr>
                <w:rStyle w:val="25"/>
                <w:rFonts w:ascii="Arial" w:hAnsi="Arial" w:cs="Arial"/>
                <w:szCs w:val="24"/>
              </w:rPr>
              <w:t>90 кредитів ЄКТС, термін навчання 1,5 роки</w:t>
            </w:r>
          </w:p>
        </w:tc>
      </w:tr>
      <w:tr w:rsidR="001C6252" w:rsidRPr="00C70E31" w14:paraId="4123398E" w14:textId="77777777" w:rsidTr="00247BD4">
        <w:tc>
          <w:tcPr>
            <w:tcW w:w="2826" w:type="dxa"/>
            <w:shd w:val="clear" w:color="auto" w:fill="auto"/>
            <w:vAlign w:val="center"/>
          </w:tcPr>
          <w:p w14:paraId="1E0BC1D0" w14:textId="77777777" w:rsidR="001C6252" w:rsidRPr="00C70E31" w:rsidRDefault="001C6252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Наявність акредитації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4416FE36" w14:textId="77777777" w:rsidR="001C6252" w:rsidRPr="00C70E31" w:rsidRDefault="00A04A18" w:rsidP="000E7501">
            <w:pPr>
              <w:pStyle w:val="210"/>
              <w:shd w:val="clear" w:color="auto" w:fill="auto"/>
              <w:tabs>
                <w:tab w:val="left" w:pos="250"/>
              </w:tabs>
              <w:spacing w:before="0" w:after="0" w:line="240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C70E31">
              <w:rPr>
                <w:rStyle w:val="25"/>
                <w:rFonts w:ascii="Arial" w:hAnsi="Arial" w:cs="Arial"/>
                <w:szCs w:val="24"/>
              </w:rPr>
              <w:t xml:space="preserve">Акредитація первинна. </w:t>
            </w:r>
            <w:r w:rsidR="001C6252" w:rsidRPr="00C70E31">
              <w:rPr>
                <w:rStyle w:val="25"/>
                <w:rFonts w:ascii="Arial" w:hAnsi="Arial" w:cs="Arial"/>
                <w:szCs w:val="24"/>
              </w:rPr>
              <w:t>Акредитація спеціальності «</w:t>
            </w:r>
            <w:r w:rsidR="00B510C0" w:rsidRPr="00C70E31">
              <w:rPr>
                <w:rStyle w:val="25"/>
                <w:rFonts w:ascii="Arial" w:hAnsi="Arial" w:cs="Arial"/>
                <w:szCs w:val="24"/>
              </w:rPr>
              <w:t>Облік і оподаткування</w:t>
            </w:r>
            <w:r w:rsidRPr="00C70E31">
              <w:rPr>
                <w:rStyle w:val="25"/>
                <w:rFonts w:ascii="Arial" w:hAnsi="Arial" w:cs="Arial"/>
                <w:szCs w:val="24"/>
              </w:rPr>
              <w:t>» освітнього ступеня «магістр</w:t>
            </w:r>
            <w:r w:rsidR="001C6252" w:rsidRPr="00C70E31">
              <w:rPr>
                <w:rStyle w:val="25"/>
                <w:rFonts w:ascii="Arial" w:hAnsi="Arial" w:cs="Arial"/>
                <w:szCs w:val="24"/>
              </w:rPr>
              <w:t>» проведена у 201</w:t>
            </w:r>
            <w:r w:rsidR="000E7501" w:rsidRPr="00C70E31">
              <w:rPr>
                <w:rStyle w:val="25"/>
                <w:rFonts w:ascii="Arial" w:hAnsi="Arial" w:cs="Arial"/>
                <w:szCs w:val="24"/>
              </w:rPr>
              <w:t>8</w:t>
            </w:r>
            <w:r w:rsidR="001C6252" w:rsidRPr="00C70E31">
              <w:rPr>
                <w:rStyle w:val="25"/>
                <w:rFonts w:ascii="Arial" w:hAnsi="Arial" w:cs="Arial"/>
                <w:szCs w:val="24"/>
              </w:rPr>
              <w:t xml:space="preserve"> році (наказ МОН України від 0</w:t>
            </w:r>
            <w:r w:rsidR="000E7501" w:rsidRPr="00C70E31">
              <w:rPr>
                <w:rStyle w:val="25"/>
                <w:rFonts w:ascii="Arial" w:hAnsi="Arial" w:cs="Arial"/>
                <w:szCs w:val="24"/>
              </w:rPr>
              <w:t>8</w:t>
            </w:r>
            <w:r w:rsidR="001C6252" w:rsidRPr="00C70E31">
              <w:rPr>
                <w:rStyle w:val="25"/>
                <w:rFonts w:ascii="Arial" w:hAnsi="Arial" w:cs="Arial"/>
                <w:szCs w:val="24"/>
              </w:rPr>
              <w:t>.0</w:t>
            </w:r>
            <w:r w:rsidR="000E7501" w:rsidRPr="00C70E31">
              <w:rPr>
                <w:rStyle w:val="25"/>
                <w:rFonts w:ascii="Arial" w:hAnsi="Arial" w:cs="Arial"/>
                <w:szCs w:val="24"/>
              </w:rPr>
              <w:t>1</w:t>
            </w:r>
            <w:r w:rsidR="001C6252" w:rsidRPr="00C70E31">
              <w:rPr>
                <w:rStyle w:val="25"/>
                <w:rFonts w:ascii="Arial" w:hAnsi="Arial" w:cs="Arial"/>
                <w:szCs w:val="24"/>
              </w:rPr>
              <w:t>.201</w:t>
            </w:r>
            <w:r w:rsidR="000E7501" w:rsidRPr="00C70E31">
              <w:rPr>
                <w:rStyle w:val="25"/>
                <w:rFonts w:ascii="Arial" w:hAnsi="Arial" w:cs="Arial"/>
                <w:szCs w:val="24"/>
              </w:rPr>
              <w:t>9</w:t>
            </w:r>
            <w:r w:rsidR="008D0707" w:rsidRPr="00C70E31">
              <w:rPr>
                <w:rStyle w:val="25"/>
                <w:rFonts w:ascii="Arial" w:hAnsi="Arial" w:cs="Arial"/>
                <w:szCs w:val="24"/>
              </w:rPr>
              <w:t xml:space="preserve"> </w:t>
            </w:r>
            <w:r w:rsidR="001C6252" w:rsidRPr="00C70E31">
              <w:rPr>
                <w:rStyle w:val="25"/>
                <w:rFonts w:ascii="Arial" w:hAnsi="Arial" w:cs="Arial"/>
                <w:szCs w:val="24"/>
              </w:rPr>
              <w:t>р. №</w:t>
            </w:r>
            <w:r w:rsidR="000E7501" w:rsidRPr="00C70E31">
              <w:rPr>
                <w:rStyle w:val="25"/>
                <w:rFonts w:ascii="Arial" w:hAnsi="Arial" w:cs="Arial"/>
                <w:szCs w:val="24"/>
              </w:rPr>
              <w:t xml:space="preserve"> 13</w:t>
            </w:r>
            <w:r w:rsidR="001C6252" w:rsidRPr="00C70E31">
              <w:rPr>
                <w:rStyle w:val="25"/>
                <w:rFonts w:ascii="Arial" w:hAnsi="Arial" w:cs="Arial"/>
                <w:szCs w:val="24"/>
              </w:rPr>
              <w:t>, се</w:t>
            </w:r>
            <w:r w:rsidR="000E7501" w:rsidRPr="00C70E31">
              <w:rPr>
                <w:rStyle w:val="25"/>
                <w:rFonts w:ascii="Arial" w:hAnsi="Arial" w:cs="Arial"/>
                <w:szCs w:val="24"/>
              </w:rPr>
              <w:t>ртифікат про акредитацію Серія У</w:t>
            </w:r>
            <w:r w:rsidR="001C6252" w:rsidRPr="00C70E31">
              <w:rPr>
                <w:rStyle w:val="25"/>
                <w:rFonts w:ascii="Arial" w:hAnsi="Arial" w:cs="Arial"/>
                <w:szCs w:val="24"/>
              </w:rPr>
              <w:t>Д</w:t>
            </w:r>
            <w:r w:rsidR="000E7501" w:rsidRPr="00C70E31">
              <w:rPr>
                <w:rStyle w:val="25"/>
                <w:rFonts w:ascii="Arial" w:hAnsi="Arial" w:cs="Arial"/>
                <w:szCs w:val="24"/>
              </w:rPr>
              <w:t xml:space="preserve"> </w:t>
            </w:r>
            <w:r w:rsidR="001C6252" w:rsidRPr="00C70E31">
              <w:rPr>
                <w:rStyle w:val="25"/>
                <w:rFonts w:ascii="Arial" w:hAnsi="Arial" w:cs="Arial"/>
                <w:szCs w:val="24"/>
              </w:rPr>
              <w:t xml:space="preserve"> №</w:t>
            </w:r>
            <w:r w:rsidR="00EA67CF" w:rsidRPr="00C70E31">
              <w:rPr>
                <w:rStyle w:val="25"/>
                <w:rFonts w:ascii="Arial" w:hAnsi="Arial" w:cs="Arial"/>
                <w:szCs w:val="24"/>
              </w:rPr>
              <w:t>11</w:t>
            </w:r>
            <w:r w:rsidR="000E7501" w:rsidRPr="00C70E31">
              <w:rPr>
                <w:rStyle w:val="25"/>
                <w:rFonts w:ascii="Arial" w:hAnsi="Arial" w:cs="Arial"/>
                <w:szCs w:val="24"/>
              </w:rPr>
              <w:t>006770. Строк</w:t>
            </w:r>
            <w:r w:rsidR="001C6252" w:rsidRPr="00C70E31">
              <w:rPr>
                <w:rStyle w:val="25"/>
                <w:rFonts w:ascii="Arial" w:hAnsi="Arial" w:cs="Arial"/>
                <w:szCs w:val="24"/>
              </w:rPr>
              <w:t xml:space="preserve"> дії сертифіката до </w:t>
            </w:r>
            <w:r w:rsidR="000E7501" w:rsidRPr="00C70E31">
              <w:rPr>
                <w:rStyle w:val="25"/>
                <w:rFonts w:ascii="Arial" w:hAnsi="Arial" w:cs="Arial"/>
                <w:szCs w:val="24"/>
              </w:rPr>
              <w:t xml:space="preserve">              </w:t>
            </w:r>
            <w:r w:rsidR="001C6252" w:rsidRPr="00C70E31">
              <w:rPr>
                <w:rStyle w:val="25"/>
                <w:rFonts w:ascii="Arial" w:hAnsi="Arial" w:cs="Arial"/>
                <w:szCs w:val="24"/>
              </w:rPr>
              <w:t>1 липня 202</w:t>
            </w:r>
            <w:r w:rsidR="000E7501" w:rsidRPr="00C70E31">
              <w:rPr>
                <w:rStyle w:val="25"/>
                <w:rFonts w:ascii="Arial" w:hAnsi="Arial" w:cs="Arial"/>
                <w:szCs w:val="24"/>
              </w:rPr>
              <w:t>4</w:t>
            </w:r>
            <w:r w:rsidR="001C6252" w:rsidRPr="00C70E31">
              <w:rPr>
                <w:rStyle w:val="25"/>
                <w:rFonts w:ascii="Arial" w:hAnsi="Arial" w:cs="Arial"/>
                <w:szCs w:val="24"/>
              </w:rPr>
              <w:t xml:space="preserve"> року.</w:t>
            </w:r>
          </w:p>
        </w:tc>
      </w:tr>
      <w:tr w:rsidR="001C6252" w:rsidRPr="00C70E31" w14:paraId="541F166B" w14:textId="77777777" w:rsidTr="00247BD4">
        <w:tc>
          <w:tcPr>
            <w:tcW w:w="2826" w:type="dxa"/>
            <w:shd w:val="clear" w:color="auto" w:fill="auto"/>
            <w:vAlign w:val="center"/>
          </w:tcPr>
          <w:p w14:paraId="7F63D18D" w14:textId="77777777" w:rsidR="001C6252" w:rsidRPr="00C70E31" w:rsidRDefault="001C6252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Цикл/рівень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336B0DAD" w14:textId="77777777" w:rsidR="001C6252" w:rsidRPr="00C70E31" w:rsidRDefault="001C6252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25"/>
                <w:rFonts w:ascii="Arial" w:hAnsi="Arial" w:cs="Arial"/>
                <w:szCs w:val="24"/>
              </w:rPr>
            </w:pPr>
            <w:r w:rsidRPr="00C70E31">
              <w:rPr>
                <w:rStyle w:val="25"/>
                <w:rFonts w:ascii="Arial" w:hAnsi="Arial" w:cs="Arial"/>
                <w:szCs w:val="24"/>
              </w:rPr>
              <w:t>НРК України – 8 рівень, FQ -ЕНЕА - другий цикл,</w:t>
            </w:r>
          </w:p>
          <w:p w14:paraId="2CF87EA4" w14:textId="77777777" w:rsidR="001C6252" w:rsidRPr="00C70E31" w:rsidRDefault="001C6252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C70E31">
              <w:rPr>
                <w:rStyle w:val="25"/>
                <w:rFonts w:ascii="Arial" w:hAnsi="Arial" w:cs="Arial"/>
                <w:szCs w:val="24"/>
              </w:rPr>
              <w:t>ЕQF-LLL – 8 рівень</w:t>
            </w:r>
          </w:p>
        </w:tc>
      </w:tr>
      <w:tr w:rsidR="001C6252" w:rsidRPr="00C70E31" w14:paraId="0137C242" w14:textId="77777777" w:rsidTr="00247BD4">
        <w:tc>
          <w:tcPr>
            <w:tcW w:w="2826" w:type="dxa"/>
            <w:shd w:val="clear" w:color="auto" w:fill="auto"/>
            <w:vAlign w:val="center"/>
          </w:tcPr>
          <w:p w14:paraId="47ABF398" w14:textId="77777777" w:rsidR="001C6252" w:rsidRPr="00C70E31" w:rsidRDefault="001C6252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Передумови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2AACD733" w14:textId="77777777" w:rsidR="001C6252" w:rsidRPr="00C70E31" w:rsidRDefault="001C6252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25"/>
                <w:rFonts w:ascii="Arial" w:hAnsi="Arial" w:cs="Arial"/>
                <w:b/>
                <w:szCs w:val="24"/>
                <w:lang w:val="ru-RU"/>
              </w:rPr>
            </w:pPr>
            <w:r w:rsidRPr="00C70E3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Умови вступу визначаються «Правилами прийому до Національного університету біоресурсів і природокористування України», затвердженими Вченою радою</w:t>
            </w:r>
            <w:r w:rsidR="00EA67CF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val="ru-RU"/>
              </w:rPr>
              <w:t>.</w:t>
            </w:r>
          </w:p>
          <w:p w14:paraId="43C89638" w14:textId="77777777" w:rsidR="001C6252" w:rsidRPr="00C70E31" w:rsidRDefault="001C6252" w:rsidP="000E7501">
            <w:pPr>
              <w:pStyle w:val="210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C70E31">
              <w:rPr>
                <w:rStyle w:val="25"/>
                <w:rFonts w:ascii="Arial" w:hAnsi="Arial" w:cs="Arial"/>
                <w:szCs w:val="24"/>
              </w:rPr>
              <w:t xml:space="preserve">Наявність базової вищої освіти. </w:t>
            </w:r>
            <w:r w:rsidRPr="00C70E3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Підготовка фахівців </w:t>
            </w:r>
            <w:r w:rsidR="00B510C0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з обліку і оподаткування</w:t>
            </w:r>
            <w:r w:rsidRPr="00C70E3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проводиться </w:t>
            </w:r>
            <w:r w:rsidR="00B510C0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за денною </w:t>
            </w:r>
            <w:r w:rsidR="000E7501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та</w:t>
            </w:r>
            <w:r w:rsidR="00B510C0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заочною формами навчання</w:t>
            </w:r>
          </w:p>
        </w:tc>
      </w:tr>
      <w:tr w:rsidR="001C6252" w:rsidRPr="00C70E31" w14:paraId="412B0C68" w14:textId="77777777" w:rsidTr="00247BD4">
        <w:tc>
          <w:tcPr>
            <w:tcW w:w="2826" w:type="dxa"/>
            <w:shd w:val="clear" w:color="auto" w:fill="auto"/>
            <w:vAlign w:val="center"/>
          </w:tcPr>
          <w:p w14:paraId="5323FE45" w14:textId="77777777" w:rsidR="001C6252" w:rsidRPr="00C70E31" w:rsidRDefault="001C6252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Мова(и) викладання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26DE81EC" w14:textId="77777777" w:rsidR="001C6252" w:rsidRPr="00C70E31" w:rsidRDefault="001C6252" w:rsidP="00EA67CF">
            <w:pPr>
              <w:contextualSpacing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Українська</w:t>
            </w:r>
          </w:p>
        </w:tc>
      </w:tr>
      <w:tr w:rsidR="001C6252" w:rsidRPr="00C70E31" w14:paraId="35C2545F" w14:textId="77777777" w:rsidTr="00247BD4">
        <w:tc>
          <w:tcPr>
            <w:tcW w:w="2826" w:type="dxa"/>
            <w:shd w:val="clear" w:color="auto" w:fill="auto"/>
            <w:vAlign w:val="center"/>
          </w:tcPr>
          <w:p w14:paraId="2B87CB2C" w14:textId="77777777" w:rsidR="001C6252" w:rsidRPr="00C70E31" w:rsidRDefault="00EA67CF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Термін дії освітньо-професійної</w:t>
            </w:r>
            <w:r w:rsidR="001C6252"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 xml:space="preserve"> програми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138A2536" w14:textId="77777777" w:rsidR="001C6252" w:rsidRPr="00C70E31" w:rsidRDefault="001C6252" w:rsidP="00AC121C">
            <w:pPr>
              <w:pStyle w:val="210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5"/>
                <w:rFonts w:ascii="Arial" w:hAnsi="Arial" w:cs="Arial"/>
                <w:szCs w:val="24"/>
              </w:rPr>
              <w:t>Термін дії освітньо-професійної програми «</w:t>
            </w:r>
            <w:r w:rsidR="00D969C0" w:rsidRPr="00C70E31">
              <w:rPr>
                <w:rStyle w:val="25"/>
                <w:rFonts w:ascii="Arial" w:hAnsi="Arial" w:cs="Arial"/>
                <w:szCs w:val="24"/>
              </w:rPr>
              <w:t xml:space="preserve">Облік і </w:t>
            </w:r>
            <w:r w:rsidR="00AC121C" w:rsidRPr="00C70E31">
              <w:rPr>
                <w:rStyle w:val="25"/>
                <w:rFonts w:ascii="Arial" w:hAnsi="Arial" w:cs="Arial"/>
                <w:szCs w:val="24"/>
              </w:rPr>
              <w:t>аудит</w:t>
            </w:r>
            <w:r w:rsidRPr="00C70E31">
              <w:rPr>
                <w:rStyle w:val="25"/>
                <w:rFonts w:ascii="Arial" w:hAnsi="Arial" w:cs="Arial"/>
                <w:szCs w:val="24"/>
              </w:rPr>
              <w:t xml:space="preserve">» до </w:t>
            </w:r>
            <w:r w:rsidR="00AC121C" w:rsidRPr="00C70E31">
              <w:rPr>
                <w:rStyle w:val="25"/>
                <w:rFonts w:ascii="Arial" w:hAnsi="Arial" w:cs="Arial"/>
                <w:szCs w:val="24"/>
              </w:rPr>
              <w:br/>
            </w:r>
            <w:r w:rsidRPr="00C70E31">
              <w:rPr>
                <w:rStyle w:val="25"/>
                <w:rFonts w:ascii="Arial" w:hAnsi="Arial" w:cs="Arial"/>
                <w:szCs w:val="24"/>
              </w:rPr>
              <w:t>1 липня 202</w:t>
            </w:r>
            <w:r w:rsidR="000E7501" w:rsidRPr="00C70E31">
              <w:rPr>
                <w:rStyle w:val="25"/>
                <w:rFonts w:ascii="Arial" w:hAnsi="Arial" w:cs="Arial"/>
                <w:szCs w:val="24"/>
              </w:rPr>
              <w:t>4</w:t>
            </w:r>
            <w:r w:rsidRPr="00C70E31">
              <w:rPr>
                <w:rStyle w:val="25"/>
                <w:rFonts w:ascii="Arial" w:hAnsi="Arial" w:cs="Arial"/>
                <w:szCs w:val="24"/>
              </w:rPr>
              <w:t xml:space="preserve"> року.</w:t>
            </w:r>
          </w:p>
        </w:tc>
      </w:tr>
      <w:tr w:rsidR="001C6252" w:rsidRPr="00C70E31" w14:paraId="7648A9D6" w14:textId="77777777" w:rsidTr="00247BD4">
        <w:tc>
          <w:tcPr>
            <w:tcW w:w="2826" w:type="dxa"/>
            <w:shd w:val="clear" w:color="auto" w:fill="auto"/>
            <w:vAlign w:val="center"/>
          </w:tcPr>
          <w:p w14:paraId="7B2B8C7C" w14:textId="77777777" w:rsidR="001C6252" w:rsidRPr="00C70E31" w:rsidRDefault="001C6252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Інтернет-адреса</w:t>
            </w:r>
            <w:proofErr w:type="spellEnd"/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 xml:space="preserve"> пості</w:t>
            </w:r>
            <w:r w:rsidR="00EA67CF"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йного розміщення опису освітньо-професійної</w:t>
            </w: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 xml:space="preserve"> програми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50B9784B" w14:textId="77777777" w:rsidR="001C6252" w:rsidRPr="00C70E31" w:rsidRDefault="001C6252" w:rsidP="00EA67CF">
            <w:pPr>
              <w:pStyle w:val="210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Arial" w:hAnsi="Arial" w:cs="Arial"/>
                <w:b w:val="0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https://nubip.edu.ua/node/</w:t>
            </w:r>
            <w:r w:rsidR="003B4FE3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46601</w:t>
            </w:r>
          </w:p>
        </w:tc>
      </w:tr>
    </w:tbl>
    <w:p w14:paraId="5CA879B7" w14:textId="77777777" w:rsidR="00247BD4" w:rsidRPr="00C70E31" w:rsidRDefault="00247BD4" w:rsidP="00EA67CF">
      <w:pPr>
        <w:contextualSpacing/>
        <w:rPr>
          <w:rFonts w:ascii="Arial" w:hAnsi="Arial" w:cs="Arial"/>
        </w:rPr>
      </w:pPr>
      <w:r w:rsidRPr="00C70E31">
        <w:rPr>
          <w:rFonts w:ascii="Arial" w:hAnsi="Arial" w:cs="Arial"/>
          <w:b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40"/>
        <w:gridCol w:w="7205"/>
      </w:tblGrid>
      <w:tr w:rsidR="001C6252" w:rsidRPr="00C70E31" w14:paraId="5EA5E8D6" w14:textId="77777777" w:rsidTr="001928A0">
        <w:tc>
          <w:tcPr>
            <w:tcW w:w="10031" w:type="dxa"/>
            <w:gridSpan w:val="3"/>
            <w:shd w:val="clear" w:color="auto" w:fill="auto"/>
            <w:vAlign w:val="center"/>
          </w:tcPr>
          <w:p w14:paraId="46524ECD" w14:textId="77777777" w:rsidR="001C6252" w:rsidRPr="00C70E31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lastRenderedPageBreak/>
              <w:t>2 - Мета освітньо-професійної програми</w:t>
            </w:r>
          </w:p>
        </w:tc>
      </w:tr>
      <w:tr w:rsidR="001C6252" w:rsidRPr="00C70E31" w14:paraId="0A37E8ED" w14:textId="77777777" w:rsidTr="001928A0">
        <w:tc>
          <w:tcPr>
            <w:tcW w:w="10031" w:type="dxa"/>
            <w:gridSpan w:val="3"/>
            <w:shd w:val="clear" w:color="auto" w:fill="auto"/>
            <w:vAlign w:val="center"/>
          </w:tcPr>
          <w:p w14:paraId="1DE235D5" w14:textId="77777777" w:rsidR="001C6252" w:rsidRPr="00C70E31" w:rsidRDefault="001C6252" w:rsidP="0039031F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70E31">
              <w:rPr>
                <w:rStyle w:val="220"/>
                <w:rFonts w:ascii="Arial" w:hAnsi="Arial" w:cs="Arial"/>
                <w:szCs w:val="24"/>
              </w:rPr>
              <w:t>Метою освітньо-професійної  програми є формування у майбутнього фахівця здатності динамічно поєднувати знання, уміння, комунікативні навички і спроможності з автономною діяльністю та відповідальністю</w:t>
            </w:r>
            <w:r w:rsidR="0039031F" w:rsidRPr="00C70E31">
              <w:rPr>
                <w:rStyle w:val="220"/>
                <w:rFonts w:ascii="Arial" w:hAnsi="Arial" w:cs="Arial"/>
                <w:szCs w:val="24"/>
              </w:rPr>
              <w:t>,</w:t>
            </w:r>
            <w:r w:rsidRPr="00C70E31">
              <w:rPr>
                <w:rStyle w:val="220"/>
                <w:rFonts w:ascii="Arial" w:hAnsi="Arial" w:cs="Arial"/>
                <w:szCs w:val="24"/>
              </w:rPr>
              <w:t xml:space="preserve"> </w:t>
            </w:r>
            <w:r w:rsidR="0039031F" w:rsidRPr="00C70E31">
              <w:rPr>
                <w:rStyle w:val="220"/>
                <w:rFonts w:ascii="Arial" w:hAnsi="Arial" w:cs="Arial"/>
                <w:szCs w:val="24"/>
              </w:rPr>
              <w:t xml:space="preserve">загальні засади методології наукової та професійної діяльності </w:t>
            </w:r>
            <w:r w:rsidRPr="00C70E31">
              <w:rPr>
                <w:rStyle w:val="220"/>
                <w:rFonts w:ascii="Arial" w:hAnsi="Arial" w:cs="Arial"/>
                <w:szCs w:val="24"/>
              </w:rPr>
              <w:t xml:space="preserve">під час вирішення завдань та проблемних питань </w:t>
            </w:r>
            <w:r w:rsidR="00D969C0" w:rsidRPr="00C70E31">
              <w:rPr>
                <w:rStyle w:val="220"/>
                <w:rFonts w:ascii="Arial" w:hAnsi="Arial" w:cs="Arial"/>
                <w:szCs w:val="24"/>
              </w:rPr>
              <w:t xml:space="preserve">у сфері обліку, </w:t>
            </w:r>
            <w:r w:rsidR="000A29F5" w:rsidRPr="00C70E31">
              <w:rPr>
                <w:rStyle w:val="220"/>
                <w:rFonts w:ascii="Arial" w:hAnsi="Arial" w:cs="Arial"/>
                <w:szCs w:val="24"/>
              </w:rPr>
              <w:t>контролю</w:t>
            </w:r>
            <w:r w:rsidR="00D969C0" w:rsidRPr="00C70E31">
              <w:rPr>
                <w:rStyle w:val="220"/>
                <w:rFonts w:ascii="Arial" w:hAnsi="Arial" w:cs="Arial"/>
                <w:szCs w:val="24"/>
              </w:rPr>
              <w:t>, аналізу та оподаткування</w:t>
            </w:r>
            <w:r w:rsidR="0039031F" w:rsidRPr="00C70E31">
              <w:rPr>
                <w:rStyle w:val="220"/>
                <w:rFonts w:ascii="Arial" w:hAnsi="Arial" w:cs="Arial"/>
                <w:szCs w:val="24"/>
              </w:rPr>
              <w:t xml:space="preserve">, </w:t>
            </w:r>
            <w:r w:rsidR="00D969C0" w:rsidRPr="00C70E31">
              <w:rPr>
                <w:rStyle w:val="220"/>
                <w:rFonts w:ascii="Arial" w:hAnsi="Arial" w:cs="Arial"/>
                <w:szCs w:val="24"/>
              </w:rPr>
              <w:t xml:space="preserve"> достатніх для ефективного виконання завдань інноваційного характеру</w:t>
            </w:r>
            <w:r w:rsidR="00D969C0" w:rsidRPr="00C70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C6252" w:rsidRPr="00C70E31" w14:paraId="06A50B99" w14:textId="77777777" w:rsidTr="001928A0">
        <w:tc>
          <w:tcPr>
            <w:tcW w:w="10031" w:type="dxa"/>
            <w:gridSpan w:val="3"/>
            <w:shd w:val="clear" w:color="auto" w:fill="auto"/>
            <w:vAlign w:val="center"/>
          </w:tcPr>
          <w:p w14:paraId="1DEF7696" w14:textId="77777777" w:rsidR="001C6252" w:rsidRPr="00C70E31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3 - Характеристика освіт</w:t>
            </w:r>
            <w:r w:rsidR="00A04A18"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ньо-професійної</w:t>
            </w: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 xml:space="preserve"> програми</w:t>
            </w:r>
          </w:p>
        </w:tc>
      </w:tr>
      <w:tr w:rsidR="001C6252" w:rsidRPr="00C70E31" w14:paraId="6982DB10" w14:textId="77777777" w:rsidTr="001928A0">
        <w:tc>
          <w:tcPr>
            <w:tcW w:w="2786" w:type="dxa"/>
            <w:shd w:val="clear" w:color="auto" w:fill="auto"/>
            <w:vAlign w:val="center"/>
          </w:tcPr>
          <w:p w14:paraId="04BA9B6B" w14:textId="77777777" w:rsidR="001C6252" w:rsidRPr="00C70E31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rFonts w:ascii="Arial" w:hAnsi="Arial" w:cs="Arial"/>
                <w:b/>
                <w:bCs/>
                <w:szCs w:val="24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Предметна область (галузь знань, спеціальність, спеціалізація</w:t>
            </w:r>
          </w:p>
          <w:p w14:paraId="05E8F925" w14:textId="77777777" w:rsidR="001C6252" w:rsidRPr="00C70E31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5"/>
                <w:rFonts w:ascii="Arial" w:hAnsi="Arial" w:cs="Arial"/>
                <w:szCs w:val="24"/>
              </w:rPr>
              <w:t>(за наявності)</w:t>
            </w:r>
            <w:r w:rsidRPr="00C70E31">
              <w:rPr>
                <w:rStyle w:val="25"/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7245" w:type="dxa"/>
            <w:gridSpan w:val="2"/>
            <w:shd w:val="clear" w:color="auto" w:fill="auto"/>
            <w:vAlign w:val="center"/>
          </w:tcPr>
          <w:p w14:paraId="55AAA66E" w14:textId="77777777" w:rsidR="001C6252" w:rsidRPr="00C70E31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"/>
                <w:rFonts w:ascii="Arial" w:hAnsi="Arial" w:cs="Arial"/>
                <w:bCs/>
                <w:szCs w:val="24"/>
              </w:rPr>
            </w:pPr>
            <w:r w:rsidRPr="00C70E31">
              <w:rPr>
                <w:rStyle w:val="220"/>
                <w:rFonts w:ascii="Arial" w:hAnsi="Arial" w:cs="Arial"/>
                <w:szCs w:val="24"/>
              </w:rPr>
              <w:t>Галузь знань</w:t>
            </w:r>
            <w:r w:rsidRPr="00C70E31">
              <w:rPr>
                <w:rStyle w:val="25"/>
                <w:rFonts w:ascii="Arial" w:hAnsi="Arial" w:cs="Arial"/>
                <w:bCs/>
                <w:szCs w:val="24"/>
              </w:rPr>
              <w:t xml:space="preserve"> </w:t>
            </w:r>
            <w:r w:rsidR="0039031F" w:rsidRPr="00C70E31">
              <w:rPr>
                <w:rStyle w:val="25"/>
                <w:rFonts w:ascii="Arial" w:hAnsi="Arial" w:cs="Arial"/>
                <w:bCs/>
                <w:szCs w:val="24"/>
              </w:rPr>
              <w:t>07</w:t>
            </w:r>
            <w:r w:rsidRPr="00C70E31">
              <w:rPr>
                <w:rStyle w:val="25"/>
                <w:rFonts w:ascii="Arial" w:hAnsi="Arial" w:cs="Arial"/>
                <w:bCs/>
                <w:szCs w:val="24"/>
              </w:rPr>
              <w:t xml:space="preserve"> </w:t>
            </w:r>
            <w:r w:rsidR="0039031F" w:rsidRPr="00C70E31">
              <w:rPr>
                <w:rStyle w:val="25"/>
                <w:rFonts w:ascii="Arial" w:hAnsi="Arial" w:cs="Arial"/>
                <w:bCs/>
                <w:szCs w:val="24"/>
              </w:rPr>
              <w:t>Управління та адміністрування</w:t>
            </w:r>
          </w:p>
          <w:p w14:paraId="0EBFA753" w14:textId="77777777" w:rsidR="001C6252" w:rsidRPr="00C70E31" w:rsidRDefault="001C6252" w:rsidP="0039031F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20"/>
                <w:rFonts w:ascii="Arial" w:hAnsi="Arial" w:cs="Arial"/>
                <w:szCs w:val="24"/>
              </w:rPr>
              <w:t xml:space="preserve">Спеціальність </w:t>
            </w:r>
            <w:r w:rsidR="0039031F" w:rsidRPr="00C70E31">
              <w:rPr>
                <w:rStyle w:val="25"/>
                <w:rFonts w:ascii="Arial" w:hAnsi="Arial" w:cs="Arial"/>
                <w:bCs/>
                <w:szCs w:val="24"/>
              </w:rPr>
              <w:t>07</w:t>
            </w:r>
            <w:r w:rsidRPr="00C70E31">
              <w:rPr>
                <w:rStyle w:val="25"/>
                <w:rFonts w:ascii="Arial" w:hAnsi="Arial" w:cs="Arial"/>
                <w:bCs/>
                <w:szCs w:val="24"/>
              </w:rPr>
              <w:t xml:space="preserve">1 </w:t>
            </w:r>
            <w:r w:rsidR="0039031F" w:rsidRPr="00C70E31">
              <w:rPr>
                <w:rStyle w:val="25"/>
                <w:rFonts w:ascii="Arial" w:hAnsi="Arial" w:cs="Arial"/>
                <w:bCs/>
                <w:szCs w:val="24"/>
              </w:rPr>
              <w:t>Облік і оподаткування</w:t>
            </w:r>
          </w:p>
        </w:tc>
      </w:tr>
      <w:tr w:rsidR="001C6252" w:rsidRPr="00C70E31" w14:paraId="15580E68" w14:textId="77777777" w:rsidTr="001928A0">
        <w:tc>
          <w:tcPr>
            <w:tcW w:w="2786" w:type="dxa"/>
            <w:shd w:val="clear" w:color="auto" w:fill="auto"/>
            <w:vAlign w:val="center"/>
          </w:tcPr>
          <w:p w14:paraId="5C1AF2B1" w14:textId="77777777" w:rsidR="001C6252" w:rsidRPr="00C70E31" w:rsidRDefault="00EA67CF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Орієнтація освітньо-професійної</w:t>
            </w:r>
            <w:r w:rsidR="001C6252"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 xml:space="preserve"> програми</w:t>
            </w:r>
          </w:p>
        </w:tc>
        <w:tc>
          <w:tcPr>
            <w:tcW w:w="7245" w:type="dxa"/>
            <w:gridSpan w:val="2"/>
            <w:shd w:val="clear" w:color="auto" w:fill="auto"/>
            <w:vAlign w:val="center"/>
          </w:tcPr>
          <w:p w14:paraId="10DD5023" w14:textId="77777777" w:rsidR="00DD7ADF" w:rsidRPr="00C70E31" w:rsidRDefault="001C6252" w:rsidP="00DD7ADF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5"/>
                <w:rFonts w:ascii="Arial" w:hAnsi="Arial" w:cs="Arial"/>
                <w:szCs w:val="24"/>
              </w:rPr>
              <w:t>Освітньо-професійна</w:t>
            </w:r>
            <w:r w:rsidR="00DD7ADF" w:rsidRPr="00C70E31">
              <w:rPr>
                <w:rStyle w:val="25"/>
                <w:rFonts w:ascii="Arial" w:hAnsi="Arial" w:cs="Arial"/>
                <w:szCs w:val="24"/>
              </w:rPr>
              <w:t xml:space="preserve"> програма</w:t>
            </w:r>
          </w:p>
        </w:tc>
      </w:tr>
      <w:tr w:rsidR="001C6252" w:rsidRPr="00C70E31" w14:paraId="2518F0DA" w14:textId="77777777" w:rsidTr="001928A0">
        <w:tc>
          <w:tcPr>
            <w:tcW w:w="2786" w:type="dxa"/>
            <w:shd w:val="clear" w:color="auto" w:fill="auto"/>
            <w:vAlign w:val="center"/>
          </w:tcPr>
          <w:p w14:paraId="6E2D6E64" w14:textId="77777777" w:rsidR="001C6252" w:rsidRPr="00C70E31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Основний фокус</w:t>
            </w:r>
            <w:r w:rsidR="00EA67CF"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 xml:space="preserve"> освітньо-професійної</w:t>
            </w: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 xml:space="preserve"> програми та спеціалізації</w:t>
            </w:r>
          </w:p>
        </w:tc>
        <w:tc>
          <w:tcPr>
            <w:tcW w:w="7245" w:type="dxa"/>
            <w:gridSpan w:val="2"/>
            <w:shd w:val="clear" w:color="auto" w:fill="auto"/>
            <w:vAlign w:val="center"/>
          </w:tcPr>
          <w:p w14:paraId="5FF0DE86" w14:textId="64A41C00" w:rsidR="001C6252" w:rsidRPr="00C70E31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Style w:val="25"/>
                <w:rFonts w:ascii="Arial" w:hAnsi="Arial" w:cs="Arial"/>
                <w:szCs w:val="24"/>
              </w:rPr>
            </w:pPr>
            <w:proofErr w:type="spellStart"/>
            <w:r w:rsidRPr="00C70E31">
              <w:rPr>
                <w:rStyle w:val="25"/>
                <w:rFonts w:ascii="Arial" w:hAnsi="Arial" w:cs="Arial"/>
                <w:szCs w:val="24"/>
                <w:lang w:val="ru-RU"/>
              </w:rPr>
              <w:t>Спеціальна</w:t>
            </w:r>
            <w:proofErr w:type="spellEnd"/>
            <w:r w:rsidRPr="00C70E31">
              <w:rPr>
                <w:rStyle w:val="25"/>
                <w:rFonts w:ascii="Arial" w:hAnsi="Arial" w:cs="Arial"/>
                <w:szCs w:val="24"/>
                <w:lang w:val="ru-RU"/>
              </w:rPr>
              <w:t xml:space="preserve">, в </w:t>
            </w:r>
            <w:proofErr w:type="spellStart"/>
            <w:r w:rsidRPr="00C70E31">
              <w:rPr>
                <w:rStyle w:val="25"/>
                <w:rFonts w:ascii="Arial" w:hAnsi="Arial" w:cs="Arial"/>
                <w:szCs w:val="24"/>
                <w:lang w:val="ru-RU"/>
              </w:rPr>
              <w:t>галузі</w:t>
            </w:r>
            <w:proofErr w:type="spellEnd"/>
            <w:r w:rsidRPr="00C70E31">
              <w:rPr>
                <w:rStyle w:val="25"/>
                <w:rFonts w:ascii="Arial" w:hAnsi="Arial" w:cs="Arial"/>
                <w:szCs w:val="24"/>
                <w:lang w:val="ru-RU"/>
              </w:rPr>
              <w:t xml:space="preserve"> </w:t>
            </w:r>
            <w:r w:rsidR="0039031F" w:rsidRPr="00C70E31">
              <w:rPr>
                <w:rStyle w:val="25"/>
                <w:rFonts w:ascii="Arial" w:hAnsi="Arial" w:cs="Arial"/>
                <w:szCs w:val="24"/>
                <w:lang w:val="ru-RU"/>
              </w:rPr>
              <w:t>07</w:t>
            </w:r>
            <w:r w:rsidRPr="00C70E31">
              <w:rPr>
                <w:rStyle w:val="25"/>
                <w:rFonts w:ascii="Arial" w:hAnsi="Arial" w:cs="Arial"/>
                <w:szCs w:val="24"/>
                <w:lang w:val="ru-RU"/>
              </w:rPr>
              <w:t xml:space="preserve"> «</w:t>
            </w:r>
            <w:proofErr w:type="spellStart"/>
            <w:r w:rsidR="0039031F" w:rsidRPr="00C70E31">
              <w:rPr>
                <w:rStyle w:val="25"/>
                <w:rFonts w:ascii="Arial" w:hAnsi="Arial" w:cs="Arial"/>
                <w:szCs w:val="24"/>
                <w:lang w:val="ru-RU"/>
              </w:rPr>
              <w:t>Управління</w:t>
            </w:r>
            <w:proofErr w:type="spellEnd"/>
            <w:r w:rsidR="0039031F" w:rsidRPr="00C70E31">
              <w:rPr>
                <w:rStyle w:val="25"/>
                <w:rFonts w:ascii="Arial" w:hAnsi="Arial" w:cs="Arial"/>
                <w:szCs w:val="24"/>
                <w:lang w:val="ru-RU"/>
              </w:rPr>
              <w:t xml:space="preserve"> та </w:t>
            </w:r>
            <w:proofErr w:type="spellStart"/>
            <w:r w:rsidR="0039031F" w:rsidRPr="00C70E31">
              <w:rPr>
                <w:rStyle w:val="25"/>
                <w:rFonts w:ascii="Arial" w:hAnsi="Arial" w:cs="Arial"/>
                <w:szCs w:val="24"/>
                <w:lang w:val="ru-RU"/>
              </w:rPr>
              <w:t>адміністрування</w:t>
            </w:r>
            <w:proofErr w:type="spellEnd"/>
            <w:r w:rsidRPr="00C70E31">
              <w:rPr>
                <w:rStyle w:val="25"/>
                <w:rFonts w:ascii="Arial" w:hAnsi="Arial" w:cs="Arial"/>
                <w:szCs w:val="24"/>
                <w:lang w:val="ru-RU"/>
              </w:rPr>
              <w:t>»,</w:t>
            </w:r>
            <w:r w:rsidRPr="00C70E31">
              <w:rPr>
                <w:rStyle w:val="25"/>
                <w:rFonts w:ascii="Arial" w:hAnsi="Arial" w:cs="Arial"/>
                <w:szCs w:val="24"/>
              </w:rPr>
              <w:t xml:space="preserve"> спеціальності </w:t>
            </w:r>
            <w:r w:rsidR="0039031F" w:rsidRPr="00C70E31">
              <w:rPr>
                <w:rStyle w:val="25"/>
                <w:rFonts w:ascii="Arial" w:hAnsi="Arial" w:cs="Arial"/>
                <w:szCs w:val="24"/>
              </w:rPr>
              <w:t>071</w:t>
            </w:r>
            <w:r w:rsidRPr="00C70E31">
              <w:rPr>
                <w:rStyle w:val="25"/>
                <w:rFonts w:ascii="Arial" w:hAnsi="Arial" w:cs="Arial"/>
                <w:szCs w:val="24"/>
              </w:rPr>
              <w:t xml:space="preserve"> «</w:t>
            </w:r>
            <w:r w:rsidR="0039031F" w:rsidRPr="00C70E31">
              <w:rPr>
                <w:rStyle w:val="25"/>
                <w:rFonts w:ascii="Arial" w:hAnsi="Arial" w:cs="Arial"/>
                <w:szCs w:val="24"/>
              </w:rPr>
              <w:t>Облік і оподаткування</w:t>
            </w:r>
            <w:r w:rsidRPr="00C70E31">
              <w:rPr>
                <w:rStyle w:val="25"/>
                <w:rFonts w:ascii="Arial" w:hAnsi="Arial" w:cs="Arial"/>
                <w:szCs w:val="24"/>
              </w:rPr>
              <w:t>».</w:t>
            </w:r>
          </w:p>
          <w:p w14:paraId="36959F9C" w14:textId="77777777" w:rsidR="001C6252" w:rsidRPr="00C70E31" w:rsidRDefault="0039031F" w:rsidP="00221377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70E31">
              <w:rPr>
                <w:rStyle w:val="25"/>
                <w:rFonts w:ascii="Arial" w:hAnsi="Arial" w:cs="Arial"/>
                <w:b/>
                <w:szCs w:val="24"/>
              </w:rPr>
              <w:t>Ключові слова:</w:t>
            </w:r>
            <w:r w:rsidRPr="00C70E31">
              <w:rPr>
                <w:rStyle w:val="25"/>
                <w:rFonts w:ascii="Arial" w:hAnsi="Arial" w:cs="Arial"/>
                <w:szCs w:val="24"/>
              </w:rPr>
              <w:t xml:space="preserve"> облік, контроль, аудит, аналіз, оподаткування</w:t>
            </w:r>
          </w:p>
        </w:tc>
      </w:tr>
      <w:tr w:rsidR="001C6252" w:rsidRPr="00C70E31" w14:paraId="7F5094E3" w14:textId="77777777" w:rsidTr="001928A0">
        <w:tc>
          <w:tcPr>
            <w:tcW w:w="2786" w:type="dxa"/>
            <w:shd w:val="clear" w:color="auto" w:fill="auto"/>
            <w:vAlign w:val="center"/>
          </w:tcPr>
          <w:p w14:paraId="48DC921E" w14:textId="42CD4C4A" w:rsidR="001C6252" w:rsidRPr="00C70E31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 xml:space="preserve">Особливості </w:t>
            </w:r>
            <w:r w:rsidR="001928A0"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освітньо-професійної програми</w:t>
            </w:r>
          </w:p>
        </w:tc>
        <w:tc>
          <w:tcPr>
            <w:tcW w:w="7245" w:type="dxa"/>
            <w:gridSpan w:val="2"/>
            <w:shd w:val="clear" w:color="auto" w:fill="auto"/>
            <w:vAlign w:val="center"/>
          </w:tcPr>
          <w:p w14:paraId="50DE6835" w14:textId="77777777" w:rsidR="001C6252" w:rsidRPr="00C70E31" w:rsidRDefault="0039031F" w:rsidP="00DD7ADF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70E31">
              <w:rPr>
                <w:rStyle w:val="25"/>
                <w:rFonts w:ascii="Arial" w:hAnsi="Arial" w:cs="Arial"/>
                <w:szCs w:val="24"/>
              </w:rPr>
              <w:t>Спеціалізована підготовка фахівців спеціальності «Облік і оподаткування» для вирішення прикладних задач та наукової діяльності у предметній сфері знань</w:t>
            </w:r>
            <w:r w:rsidR="00DD7ADF" w:rsidRPr="00C70E31">
              <w:rPr>
                <w:rStyle w:val="25"/>
                <w:rFonts w:ascii="Arial" w:hAnsi="Arial" w:cs="Arial"/>
                <w:szCs w:val="24"/>
              </w:rPr>
              <w:t>. П</w:t>
            </w:r>
            <w:r w:rsidR="00DD7ADF" w:rsidRPr="00C70E31">
              <w:rPr>
                <w:rStyle w:val="220"/>
                <w:rFonts w:ascii="Arial" w:hAnsi="Arial" w:cs="Arial"/>
                <w:szCs w:val="24"/>
              </w:rPr>
              <w:t xml:space="preserve">ередбачається надання фундаментальних </w:t>
            </w:r>
            <w:proofErr w:type="spellStart"/>
            <w:r w:rsidR="00DD7ADF" w:rsidRPr="00C70E31">
              <w:rPr>
                <w:rStyle w:val="220"/>
                <w:rFonts w:ascii="Arial" w:hAnsi="Arial" w:cs="Arial"/>
                <w:szCs w:val="24"/>
              </w:rPr>
              <w:t>теоретико-методичних</w:t>
            </w:r>
            <w:proofErr w:type="spellEnd"/>
            <w:r w:rsidR="00DD7ADF" w:rsidRPr="00C70E31">
              <w:rPr>
                <w:rStyle w:val="220"/>
                <w:rFonts w:ascii="Arial" w:hAnsi="Arial" w:cs="Arial"/>
                <w:szCs w:val="24"/>
              </w:rPr>
              <w:t xml:space="preserve"> знань та практичних навичок з економічних процесів та закономірностей у галузі обліку, аналізу, аудиту та оподаткування. Орієнтована на глибоку професійну підготовку сучасних аналітиків, фахівців у сфері обліку, аудиту та оподаткування, ініціативних та здатних до швидкої адаптації до вимог сучасного бізнес-середовища. Здійснюється інтегрована підготовка магістрів, що поєднує чітку практичну спрямованість навчання щодо організації бухгалтерського обліку, застування його в управлінні підприємством, організації і методики аудиту та фінансового аналізу суб’єктів господарювання України різних форм власності та організаційно-правових форм.</w:t>
            </w:r>
          </w:p>
        </w:tc>
      </w:tr>
      <w:tr w:rsidR="001C6252" w:rsidRPr="00C70E31" w14:paraId="71A01FAD" w14:textId="77777777" w:rsidTr="002E560B">
        <w:tc>
          <w:tcPr>
            <w:tcW w:w="10031" w:type="dxa"/>
            <w:gridSpan w:val="3"/>
            <w:shd w:val="clear" w:color="auto" w:fill="auto"/>
          </w:tcPr>
          <w:p w14:paraId="5632B03E" w14:textId="77777777" w:rsidR="001C6252" w:rsidRPr="00C70E31" w:rsidRDefault="001C6252" w:rsidP="00981420">
            <w:pPr>
              <w:pStyle w:val="210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70E31">
              <w:rPr>
                <w:rStyle w:val="220"/>
                <w:rFonts w:ascii="Arial" w:hAnsi="Arial" w:cs="Arial"/>
                <w:b/>
                <w:szCs w:val="24"/>
              </w:rPr>
              <w:t>Придатність випускників до працевлаштування та подальшого навчання</w:t>
            </w:r>
          </w:p>
        </w:tc>
      </w:tr>
      <w:tr w:rsidR="001C6252" w:rsidRPr="00C70E31" w14:paraId="157BCC3C" w14:textId="77777777" w:rsidTr="002E560B">
        <w:tc>
          <w:tcPr>
            <w:tcW w:w="2826" w:type="dxa"/>
            <w:gridSpan w:val="2"/>
            <w:shd w:val="clear" w:color="auto" w:fill="auto"/>
            <w:vAlign w:val="center"/>
          </w:tcPr>
          <w:p w14:paraId="26EC11EE" w14:textId="77777777" w:rsidR="001C6252" w:rsidRPr="00C70E31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rFonts w:ascii="Arial" w:hAnsi="Arial" w:cs="Arial"/>
                <w:szCs w:val="24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Придатність до працевлаштування</w:t>
            </w:r>
          </w:p>
        </w:tc>
        <w:tc>
          <w:tcPr>
            <w:tcW w:w="7205" w:type="dxa"/>
            <w:shd w:val="clear" w:color="auto" w:fill="auto"/>
            <w:vAlign w:val="center"/>
          </w:tcPr>
          <w:p w14:paraId="4978A875" w14:textId="77777777" w:rsidR="00595FDA" w:rsidRPr="00C70E31" w:rsidRDefault="001C6252" w:rsidP="00595FDA">
            <w:pPr>
              <w:jc w:val="both"/>
              <w:rPr>
                <w:rFonts w:ascii="Arial" w:hAnsi="Arial" w:cs="Arial"/>
                <w:spacing w:val="-4"/>
              </w:rPr>
            </w:pPr>
            <w:r w:rsidRPr="00C70E31">
              <w:rPr>
                <w:rFonts w:ascii="Arial" w:hAnsi="Arial" w:cs="Arial"/>
                <w:spacing w:val="-4"/>
              </w:rPr>
              <w:t>Згідно з чинною редакцією Національного класифікатора України: Класифікатор професій (ДК 003:2010) випускник з професійною кваліфікацією «</w:t>
            </w:r>
            <w:r w:rsidR="00595FDA" w:rsidRPr="00C70E31">
              <w:rPr>
                <w:rFonts w:ascii="Arial" w:hAnsi="Arial" w:cs="Arial"/>
                <w:spacing w:val="-4"/>
              </w:rPr>
              <w:t>магістр обліку і оподаткування</w:t>
            </w:r>
            <w:r w:rsidRPr="00C70E31">
              <w:rPr>
                <w:rFonts w:ascii="Arial" w:hAnsi="Arial" w:cs="Arial"/>
                <w:spacing w:val="-4"/>
              </w:rPr>
              <w:t xml:space="preserve">» може працевлаштуватися на посади з професійними назвами робіт: </w:t>
            </w:r>
            <w:r w:rsidR="00595FDA" w:rsidRPr="00C70E31">
              <w:rPr>
                <w:rFonts w:ascii="Arial" w:hAnsi="Arial" w:cs="Arial"/>
                <w:spacing w:val="-4"/>
              </w:rPr>
              <w:t xml:space="preserve">1231 – керівник фінансових, бухгалтерських, економічних та адміністративних підрозділів та інші керівники (головний економіст, директор фінансовий, завідувач каси, керівник (директор, начальник та ін.) департаменту, начальник контрольно-ревізійного відділу, начальник фінансового відділу; 2411 </w:t>
            </w:r>
            <w:proofErr w:type="spellStart"/>
            <w:r w:rsidR="00595FDA" w:rsidRPr="00C70E31">
              <w:rPr>
                <w:rFonts w:ascii="Arial" w:hAnsi="Arial" w:cs="Arial"/>
                <w:spacing w:val="-4"/>
              </w:rPr>
              <w:t>–професіонал</w:t>
            </w:r>
            <w:proofErr w:type="spellEnd"/>
            <w:r w:rsidR="00595FDA" w:rsidRPr="00C70E31">
              <w:rPr>
                <w:rFonts w:ascii="Arial" w:hAnsi="Arial" w:cs="Arial"/>
                <w:spacing w:val="-4"/>
              </w:rPr>
              <w:t xml:space="preserve"> в галузі аудиту та бухгалтерського обліку: 2411.1 </w:t>
            </w:r>
            <w:proofErr w:type="spellStart"/>
            <w:r w:rsidR="00595FDA" w:rsidRPr="00C70E31">
              <w:rPr>
                <w:rFonts w:ascii="Arial" w:hAnsi="Arial" w:cs="Arial"/>
                <w:spacing w:val="-4"/>
              </w:rPr>
              <w:t>–наукові</w:t>
            </w:r>
            <w:proofErr w:type="spellEnd"/>
            <w:r w:rsidR="00595FDA" w:rsidRPr="00C70E31">
              <w:rPr>
                <w:rFonts w:ascii="Arial" w:hAnsi="Arial" w:cs="Arial"/>
                <w:spacing w:val="-4"/>
              </w:rPr>
              <w:t xml:space="preserve"> співробітники (аудит, бухгалтерський облік): молодший науковий співробітник (аудит, бухгалтерський облік); науковий співробітник (аудит, бухгалтерський облік); науковий </w:t>
            </w:r>
            <w:r w:rsidR="00595FDA" w:rsidRPr="00C70E31">
              <w:rPr>
                <w:rFonts w:ascii="Arial" w:hAnsi="Arial" w:cs="Arial"/>
                <w:spacing w:val="-4"/>
              </w:rPr>
              <w:lastRenderedPageBreak/>
              <w:t>співробітник-консультант (аудит, бухгалтерський облік); 2411.2 –</w:t>
            </w:r>
            <w:r w:rsidR="00DD7ADF" w:rsidRPr="00C70E31">
              <w:rPr>
                <w:rFonts w:ascii="Arial" w:hAnsi="Arial" w:cs="Arial"/>
                <w:spacing w:val="-4"/>
              </w:rPr>
              <w:t xml:space="preserve"> а</w:t>
            </w:r>
            <w:r w:rsidR="00595FDA" w:rsidRPr="00C70E31">
              <w:rPr>
                <w:rFonts w:ascii="Arial" w:hAnsi="Arial" w:cs="Arial"/>
                <w:spacing w:val="-4"/>
              </w:rPr>
              <w:t>удитори та кваліфіковані бухгалтери</w:t>
            </w:r>
            <w:r w:rsidR="00DD7ADF" w:rsidRPr="00C70E31">
              <w:rPr>
                <w:rFonts w:ascii="Arial" w:hAnsi="Arial" w:cs="Arial"/>
                <w:spacing w:val="-4"/>
              </w:rPr>
              <w:t>, 2419.3 – державний аудитор</w:t>
            </w:r>
            <w:r w:rsidR="00D1749B" w:rsidRPr="00C70E31">
              <w:rPr>
                <w:rFonts w:ascii="Arial" w:hAnsi="Arial" w:cs="Arial"/>
                <w:spacing w:val="-4"/>
              </w:rPr>
              <w:t>;</w:t>
            </w:r>
            <w:r w:rsidR="00DD7ADF" w:rsidRPr="00C70E31">
              <w:rPr>
                <w:rFonts w:ascii="Arial" w:hAnsi="Arial" w:cs="Arial"/>
                <w:spacing w:val="-4"/>
              </w:rPr>
              <w:t xml:space="preserve"> </w:t>
            </w:r>
            <w:r w:rsidR="00D1749B" w:rsidRPr="00C70E31">
              <w:rPr>
                <w:rFonts w:ascii="Arial" w:hAnsi="Arial" w:cs="Arial"/>
                <w:spacing w:val="-4"/>
              </w:rPr>
              <w:t xml:space="preserve">2441.2 </w:t>
            </w:r>
            <w:proofErr w:type="spellStart"/>
            <w:r w:rsidR="00D1749B" w:rsidRPr="00C70E31">
              <w:rPr>
                <w:rFonts w:ascii="Arial" w:hAnsi="Arial" w:cs="Arial"/>
                <w:spacing w:val="-4"/>
              </w:rPr>
              <w:t>–</w:t>
            </w:r>
            <w:r w:rsidR="00DD7ADF" w:rsidRPr="00C70E31">
              <w:rPr>
                <w:rFonts w:ascii="Arial" w:hAnsi="Arial" w:cs="Arial"/>
                <w:spacing w:val="-4"/>
              </w:rPr>
              <w:t>економіст</w:t>
            </w:r>
            <w:proofErr w:type="spellEnd"/>
            <w:r w:rsidR="00DD7ADF" w:rsidRPr="00C70E31">
              <w:rPr>
                <w:rFonts w:ascii="Arial" w:hAnsi="Arial" w:cs="Arial"/>
                <w:spacing w:val="-4"/>
              </w:rPr>
              <w:t xml:space="preserve"> з бухгалтерського обліку та аналізу господарської діяльності, економіст з податків і зборів, економіст з фінансової роботи, економічний радник, консультант з економічних питань, член ревізійної комісії</w:t>
            </w:r>
            <w:r w:rsidR="00D1749B" w:rsidRPr="00C70E31">
              <w:rPr>
                <w:rFonts w:ascii="Arial" w:hAnsi="Arial" w:cs="Arial"/>
                <w:spacing w:val="-4"/>
              </w:rPr>
              <w:t>.</w:t>
            </w:r>
          </w:p>
          <w:p w14:paraId="34E377E8" w14:textId="77777777" w:rsidR="001C6252" w:rsidRPr="00C70E31" w:rsidRDefault="00595FDA" w:rsidP="00595FDA">
            <w:pPr>
              <w:jc w:val="both"/>
              <w:rPr>
                <w:rFonts w:ascii="Arial" w:hAnsi="Arial" w:cs="Arial"/>
                <w:spacing w:val="-4"/>
              </w:rPr>
            </w:pPr>
            <w:r w:rsidRPr="00C70E31">
              <w:rPr>
                <w:rFonts w:ascii="Arial" w:hAnsi="Arial" w:cs="Arial"/>
                <w:spacing w:val="-4"/>
              </w:rPr>
              <w:t>Місця працевлаштування. Відповідні посади у фінансових, бухгалтерських, економічних та адміністративних підрозділах підприємств, установ та організацій.</w:t>
            </w:r>
          </w:p>
        </w:tc>
      </w:tr>
      <w:tr w:rsidR="001C6252" w:rsidRPr="00C70E31" w14:paraId="347FCE55" w14:textId="77777777" w:rsidTr="002E560B">
        <w:tc>
          <w:tcPr>
            <w:tcW w:w="2826" w:type="dxa"/>
            <w:gridSpan w:val="2"/>
            <w:shd w:val="clear" w:color="auto" w:fill="auto"/>
            <w:vAlign w:val="center"/>
          </w:tcPr>
          <w:p w14:paraId="4956E22D" w14:textId="77777777" w:rsidR="001C6252" w:rsidRPr="00C70E31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20"/>
                <w:rFonts w:ascii="Arial" w:hAnsi="Arial" w:cs="Arial"/>
                <w:szCs w:val="24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lastRenderedPageBreak/>
              <w:t>Подальше навчання</w:t>
            </w:r>
          </w:p>
        </w:tc>
        <w:tc>
          <w:tcPr>
            <w:tcW w:w="7205" w:type="dxa"/>
            <w:shd w:val="clear" w:color="auto" w:fill="auto"/>
            <w:vAlign w:val="center"/>
          </w:tcPr>
          <w:p w14:paraId="252FC406" w14:textId="77777777" w:rsidR="001C6252" w:rsidRPr="00C70E31" w:rsidRDefault="00E96023" w:rsidP="001B076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 xml:space="preserve">Магістр </w:t>
            </w:r>
            <w:r w:rsidR="001C6252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>з</w:t>
            </w:r>
            <w:r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>і</w:t>
            </w:r>
            <w:r w:rsidR="001C6252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 xml:space="preserve"> спеціальності «</w:t>
            </w:r>
            <w:r w:rsidR="001B076C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>Облік і оподаткування</w:t>
            </w:r>
            <w:r w:rsidR="001C6252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 xml:space="preserve">» має право продовжити </w:t>
            </w:r>
            <w:r w:rsidR="001B076C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 xml:space="preserve">на третьому </w:t>
            </w:r>
            <w:proofErr w:type="spellStart"/>
            <w:r w:rsidR="001B076C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>освітньо-науковому</w:t>
            </w:r>
            <w:proofErr w:type="spellEnd"/>
            <w:r w:rsidR="001B076C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 xml:space="preserve"> рівні освіти</w:t>
            </w:r>
            <w:r w:rsidR="00D1749B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1749B" w:rsidRPr="00C70E31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D1749B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>доктор філософії)</w:t>
            </w:r>
          </w:p>
        </w:tc>
      </w:tr>
      <w:tr w:rsidR="001C6252" w:rsidRPr="00C70E31" w14:paraId="01D3C6CD" w14:textId="77777777" w:rsidTr="002E560B">
        <w:tc>
          <w:tcPr>
            <w:tcW w:w="10031" w:type="dxa"/>
            <w:gridSpan w:val="3"/>
            <w:shd w:val="clear" w:color="auto" w:fill="auto"/>
          </w:tcPr>
          <w:p w14:paraId="261B568B" w14:textId="77777777" w:rsidR="001C6252" w:rsidRPr="00C70E31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70E31">
              <w:rPr>
                <w:rStyle w:val="220"/>
                <w:rFonts w:ascii="Arial" w:hAnsi="Arial" w:cs="Arial"/>
                <w:b/>
                <w:szCs w:val="24"/>
              </w:rPr>
              <w:t xml:space="preserve">5 </w:t>
            </w:r>
            <w:r w:rsidRPr="00C70E31">
              <w:rPr>
                <w:rStyle w:val="25"/>
                <w:rFonts w:ascii="Arial" w:hAnsi="Arial" w:cs="Arial"/>
                <w:b/>
                <w:bCs/>
                <w:szCs w:val="24"/>
              </w:rPr>
              <w:t xml:space="preserve">- </w:t>
            </w:r>
            <w:r w:rsidRPr="00C70E31">
              <w:rPr>
                <w:rStyle w:val="220"/>
                <w:rFonts w:ascii="Arial" w:hAnsi="Arial" w:cs="Arial"/>
                <w:b/>
                <w:szCs w:val="24"/>
              </w:rPr>
              <w:t>Викладання та оцінювання</w:t>
            </w:r>
          </w:p>
        </w:tc>
      </w:tr>
      <w:tr w:rsidR="001C6252" w:rsidRPr="00C70E31" w14:paraId="32DBD77D" w14:textId="77777777" w:rsidTr="002E560B">
        <w:tc>
          <w:tcPr>
            <w:tcW w:w="2826" w:type="dxa"/>
            <w:gridSpan w:val="2"/>
            <w:shd w:val="clear" w:color="auto" w:fill="auto"/>
            <w:vAlign w:val="center"/>
          </w:tcPr>
          <w:p w14:paraId="347E51B5" w14:textId="77777777" w:rsidR="001C6252" w:rsidRPr="00C70E31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Викладання та навчання</w:t>
            </w:r>
          </w:p>
        </w:tc>
        <w:tc>
          <w:tcPr>
            <w:tcW w:w="7205" w:type="dxa"/>
            <w:shd w:val="clear" w:color="auto" w:fill="auto"/>
            <w:vAlign w:val="center"/>
          </w:tcPr>
          <w:p w14:paraId="6D115F2D" w14:textId="77777777" w:rsidR="001C6252" w:rsidRPr="00C70E31" w:rsidRDefault="001C6252" w:rsidP="00221377">
            <w:pPr>
              <w:pStyle w:val="Default"/>
              <w:jc w:val="both"/>
              <w:rPr>
                <w:rFonts w:ascii="Arial" w:hAnsi="Arial" w:cs="Arial"/>
              </w:rPr>
            </w:pPr>
            <w:proofErr w:type="spellStart"/>
            <w:r w:rsidRPr="00C70E31">
              <w:rPr>
                <w:rFonts w:ascii="Arial" w:hAnsi="Arial" w:cs="Arial"/>
              </w:rPr>
              <w:t>Студенто-центроване</w:t>
            </w:r>
            <w:proofErr w:type="spellEnd"/>
            <w:r w:rsidRPr="00C70E31">
              <w:rPr>
                <w:rFonts w:ascii="Arial" w:hAnsi="Arial" w:cs="Arial"/>
              </w:rPr>
              <w:t xml:space="preserve"> навчання, технологія проблемного і диференційованого навчання, технологія інтенсифікації та індивідуалізації навчання, технологія програмованого навчання, інформаційна технологія, </w:t>
            </w:r>
            <w:proofErr w:type="spellStart"/>
            <w:r w:rsidRPr="00C70E31">
              <w:rPr>
                <w:rFonts w:ascii="Arial" w:hAnsi="Arial" w:cs="Arial"/>
              </w:rPr>
              <w:t>технологія</w:t>
            </w:r>
            <w:proofErr w:type="spellEnd"/>
            <w:r w:rsidRPr="00C70E31">
              <w:rPr>
                <w:rFonts w:ascii="Arial" w:hAnsi="Arial" w:cs="Arial"/>
              </w:rPr>
              <w:t xml:space="preserve"> розвивального навчання, кредитно-трансферна система організації навчання, електронне навчання в системі </w:t>
            </w:r>
            <w:r w:rsidR="00D1749B" w:rsidRPr="00C70E31">
              <w:rPr>
                <w:rFonts w:ascii="Arial" w:hAnsi="Arial" w:cs="Arial"/>
                <w:lang w:val="ru-RU"/>
              </w:rPr>
              <w:t>Е</w:t>
            </w:r>
            <w:r w:rsidR="00D1749B" w:rsidRPr="00C70E31">
              <w:rPr>
                <w:rFonts w:ascii="Arial" w:hAnsi="Arial" w:cs="Arial"/>
                <w:lang w:val="en-US"/>
              </w:rPr>
              <w:t>LEARN</w:t>
            </w:r>
            <w:r w:rsidRPr="00C70E31">
              <w:rPr>
                <w:rFonts w:ascii="Arial" w:hAnsi="Arial" w:cs="Arial"/>
              </w:rPr>
              <w:t xml:space="preserve">, самонавчання, навчання на основі досліджень. </w:t>
            </w:r>
          </w:p>
          <w:p w14:paraId="4E7D2AB2" w14:textId="77777777" w:rsidR="001C6252" w:rsidRPr="00C70E31" w:rsidRDefault="001C6252" w:rsidP="001B076C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 xml:space="preserve">Викладання проводиться у вигляді: лекції, мультимедійної лекції, інтерактивної лекції, семінарів, практичних занять, лабораторних робіт, самостійного навчання </w:t>
            </w:r>
            <w:r w:rsidR="001B076C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 xml:space="preserve">з використанням </w:t>
            </w:r>
            <w:r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>підручників</w:t>
            </w:r>
            <w:r w:rsidR="001B076C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>, посібників</w:t>
            </w:r>
            <w:r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 xml:space="preserve"> та конспектів, консультації з викладачами, підготовка кваліфікац</w:t>
            </w:r>
            <w:r w:rsidR="001B076C"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>ійної роботи магістра</w:t>
            </w:r>
            <w:r w:rsidRPr="00C70E31">
              <w:rPr>
                <w:rFonts w:ascii="Arial" w:hAnsi="Arial" w:cs="Arial"/>
                <w:b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C6252" w:rsidRPr="00C70E31" w14:paraId="3B2F4D10" w14:textId="77777777" w:rsidTr="002E560B">
        <w:tc>
          <w:tcPr>
            <w:tcW w:w="2826" w:type="dxa"/>
            <w:gridSpan w:val="2"/>
            <w:shd w:val="clear" w:color="auto" w:fill="auto"/>
            <w:vAlign w:val="center"/>
          </w:tcPr>
          <w:p w14:paraId="36E6B4AC" w14:textId="77777777" w:rsidR="001C6252" w:rsidRPr="00C70E31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Оцінювання</w:t>
            </w:r>
          </w:p>
        </w:tc>
        <w:tc>
          <w:tcPr>
            <w:tcW w:w="7205" w:type="dxa"/>
            <w:shd w:val="clear" w:color="auto" w:fill="auto"/>
            <w:vAlign w:val="center"/>
          </w:tcPr>
          <w:p w14:paraId="4BADF14B" w14:textId="77777777" w:rsidR="001C6252" w:rsidRPr="00C70E31" w:rsidRDefault="001C6252" w:rsidP="00221377">
            <w:pPr>
              <w:pStyle w:val="Default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Види контролю: поточний, тематичний, періодичний, підсумковий, самоконтроль.</w:t>
            </w:r>
          </w:p>
          <w:p w14:paraId="6B0E96AC" w14:textId="2A14044B" w:rsidR="001C6252" w:rsidRPr="00C70E31" w:rsidRDefault="001C6252" w:rsidP="00221377">
            <w:pPr>
              <w:pStyle w:val="Default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Екзамени, заліки та диференційовані заліки пров</w:t>
            </w:r>
            <w:r w:rsidR="001B076C" w:rsidRPr="00C70E31">
              <w:rPr>
                <w:rFonts w:ascii="Arial" w:hAnsi="Arial" w:cs="Arial"/>
              </w:rPr>
              <w:t>о</w:t>
            </w:r>
            <w:r w:rsidRPr="00C70E31">
              <w:rPr>
                <w:rFonts w:ascii="Arial" w:hAnsi="Arial" w:cs="Arial"/>
              </w:rPr>
              <w:t xml:space="preserve">дяться відповідно до вимог "Положення про екзамени та заліки </w:t>
            </w:r>
            <w:r w:rsidR="001B076C" w:rsidRPr="00C70E31">
              <w:rPr>
                <w:rFonts w:ascii="Arial" w:hAnsi="Arial" w:cs="Arial"/>
              </w:rPr>
              <w:t>у</w:t>
            </w:r>
            <w:r w:rsidRPr="00C70E31">
              <w:rPr>
                <w:rFonts w:ascii="Arial" w:hAnsi="Arial" w:cs="Arial"/>
              </w:rPr>
              <w:t xml:space="preserve"> Національному університеті біоресурсів і природокористування України" (201</w:t>
            </w:r>
            <w:r w:rsidR="005D3121" w:rsidRPr="00C70E31">
              <w:rPr>
                <w:rFonts w:ascii="Arial" w:hAnsi="Arial" w:cs="Arial"/>
                <w:lang w:val="ru-RU"/>
              </w:rPr>
              <w:t>9</w:t>
            </w:r>
            <w:r w:rsidRPr="00C70E31">
              <w:rPr>
                <w:rFonts w:ascii="Arial" w:hAnsi="Arial" w:cs="Arial"/>
              </w:rPr>
              <w:t xml:space="preserve"> р).</w:t>
            </w:r>
          </w:p>
          <w:p w14:paraId="29B728D1" w14:textId="77777777" w:rsidR="001C6252" w:rsidRPr="00C70E31" w:rsidRDefault="001C6252" w:rsidP="00221377">
            <w:pPr>
              <w:pStyle w:val="Default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У </w:t>
            </w:r>
            <w:proofErr w:type="spellStart"/>
            <w:r w:rsidRPr="00C70E31">
              <w:rPr>
                <w:rFonts w:ascii="Arial" w:hAnsi="Arial" w:cs="Arial"/>
              </w:rPr>
              <w:t>НУБіП</w:t>
            </w:r>
            <w:proofErr w:type="spellEnd"/>
            <w:r w:rsidRPr="00C70E31">
              <w:rPr>
                <w:rFonts w:ascii="Arial" w:hAnsi="Arial" w:cs="Arial"/>
              </w:rPr>
              <w:t xml:space="preserve"> України використовується рейтингова форма контролю після закінчення логічно завершеної частини лекційних та практичних занять (модуля) з певної дисципліни. Її результати враховуються під час виставлення підсумкової оцінки.</w:t>
            </w:r>
          </w:p>
          <w:p w14:paraId="72A595CA" w14:textId="77777777" w:rsidR="001C6252" w:rsidRPr="00C70E31" w:rsidRDefault="001C6252" w:rsidP="00221377">
            <w:pPr>
              <w:pStyle w:val="Default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  Рейтингове оцінювання знань студентів не скасовує традиційну систему оцінювання, а існує поряд із нею</w:t>
            </w:r>
            <w:r w:rsidR="000A29F5" w:rsidRPr="00C70E31">
              <w:rPr>
                <w:rFonts w:ascii="Arial" w:hAnsi="Arial" w:cs="Arial"/>
              </w:rPr>
              <w:t xml:space="preserve"> й</w:t>
            </w:r>
            <w:r w:rsidRPr="00C70E31">
              <w:rPr>
                <w:rFonts w:ascii="Arial" w:hAnsi="Arial" w:cs="Arial"/>
              </w:rPr>
              <w:t xml:space="preserve"> робить систему оцінювання більш гнучкою, об’єктивною і сприяє систематичній та активній самостійній роботі студентів протягом усього періоду навчання, забезпечує здорову конкуренцію між студентами у навчанні, сприяє виявленню і розвитку творчих здібностей студентів.</w:t>
            </w:r>
          </w:p>
          <w:p w14:paraId="55706B9B" w14:textId="77777777" w:rsidR="001C6252" w:rsidRPr="00C70E31" w:rsidRDefault="001C6252" w:rsidP="00221377">
            <w:pPr>
              <w:pStyle w:val="Default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Оцінювання навчальних досягнень здійснюється за 100-бальною (рейтинговою) шкалою ЕКТС (ECTS), національною 4-х бальною шкалою («відмінно», «добре», «задовільно», «незадовільно») і вербальною («зараховано», «</w:t>
            </w:r>
            <w:r w:rsidR="00D1749B" w:rsidRPr="00C70E31">
              <w:rPr>
                <w:rFonts w:ascii="Arial" w:hAnsi="Arial" w:cs="Arial"/>
              </w:rPr>
              <w:t>не зараховано</w:t>
            </w:r>
            <w:r w:rsidRPr="00C70E31">
              <w:rPr>
                <w:rFonts w:ascii="Arial" w:hAnsi="Arial" w:cs="Arial"/>
              </w:rPr>
              <w:t xml:space="preserve">») системами. </w:t>
            </w:r>
          </w:p>
          <w:p w14:paraId="54DCF1A6" w14:textId="77777777" w:rsidR="001C6252" w:rsidRPr="00C70E31" w:rsidRDefault="00CB1E70" w:rsidP="00CB1E70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70E31">
              <w:rPr>
                <w:rStyle w:val="25"/>
                <w:rFonts w:ascii="Arial" w:hAnsi="Arial" w:cs="Arial"/>
                <w:szCs w:val="24"/>
              </w:rPr>
              <w:t>Підсумкова</w:t>
            </w:r>
            <w:r w:rsidR="001C6252" w:rsidRPr="00C70E31">
              <w:rPr>
                <w:rStyle w:val="25"/>
                <w:rFonts w:ascii="Arial" w:hAnsi="Arial" w:cs="Arial"/>
                <w:szCs w:val="24"/>
              </w:rPr>
              <w:t xml:space="preserve"> атестація:</w:t>
            </w:r>
            <w:r w:rsidR="008420D0" w:rsidRPr="00C70E31">
              <w:rPr>
                <w:rStyle w:val="25"/>
                <w:rFonts w:ascii="Arial" w:hAnsi="Arial" w:cs="Arial"/>
                <w:szCs w:val="24"/>
              </w:rPr>
              <w:t xml:space="preserve"> - </w:t>
            </w:r>
            <w:r w:rsidR="001C6252" w:rsidRPr="00C70E31">
              <w:rPr>
                <w:rStyle w:val="25"/>
                <w:rFonts w:ascii="Arial" w:hAnsi="Arial" w:cs="Arial"/>
                <w:szCs w:val="24"/>
              </w:rPr>
              <w:t xml:space="preserve"> захист магістерської роботи</w:t>
            </w:r>
          </w:p>
        </w:tc>
      </w:tr>
      <w:tr w:rsidR="001C6252" w:rsidRPr="00C70E31" w14:paraId="0ACF674A" w14:textId="77777777" w:rsidTr="002E560B">
        <w:tc>
          <w:tcPr>
            <w:tcW w:w="10031" w:type="dxa"/>
            <w:gridSpan w:val="3"/>
            <w:shd w:val="clear" w:color="auto" w:fill="auto"/>
          </w:tcPr>
          <w:p w14:paraId="20AC3DE6" w14:textId="77777777" w:rsidR="001C6252" w:rsidRPr="00C70E31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70E31">
              <w:rPr>
                <w:rStyle w:val="220"/>
                <w:rFonts w:ascii="Arial" w:hAnsi="Arial" w:cs="Arial"/>
                <w:b/>
                <w:szCs w:val="24"/>
              </w:rPr>
              <w:t>6 – Програмні компетентності</w:t>
            </w:r>
          </w:p>
        </w:tc>
      </w:tr>
      <w:tr w:rsidR="001C6252" w:rsidRPr="00C70E31" w14:paraId="7814A3DD" w14:textId="77777777" w:rsidTr="002E560B">
        <w:tc>
          <w:tcPr>
            <w:tcW w:w="2826" w:type="dxa"/>
            <w:gridSpan w:val="2"/>
            <w:shd w:val="clear" w:color="auto" w:fill="auto"/>
            <w:vAlign w:val="center"/>
          </w:tcPr>
          <w:p w14:paraId="51BA4757" w14:textId="77777777" w:rsidR="001C6252" w:rsidRPr="00C70E31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  <w:lang w:val="ru-RU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Інтегральна</w:t>
            </w:r>
            <w:r w:rsidRPr="00C70E31">
              <w:rPr>
                <w:rStyle w:val="220"/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  <w:r w:rsidRPr="00C70E31">
              <w:rPr>
                <w:rStyle w:val="220"/>
                <w:rFonts w:ascii="Arial" w:hAnsi="Arial" w:cs="Arial"/>
                <w:b/>
                <w:szCs w:val="24"/>
              </w:rPr>
              <w:t>компетентність</w:t>
            </w:r>
          </w:p>
        </w:tc>
        <w:tc>
          <w:tcPr>
            <w:tcW w:w="7205" w:type="dxa"/>
            <w:shd w:val="clear" w:color="auto" w:fill="auto"/>
            <w:vAlign w:val="center"/>
          </w:tcPr>
          <w:p w14:paraId="724FBD0E" w14:textId="77777777" w:rsidR="00CB1E70" w:rsidRPr="00C70E31" w:rsidRDefault="00E96023" w:rsidP="00221377">
            <w:pPr>
              <w:jc w:val="both"/>
              <w:rPr>
                <w:rFonts w:ascii="Arial" w:hAnsi="Arial" w:cs="Arial"/>
                <w:lang w:val="ru-RU"/>
              </w:rPr>
            </w:pPr>
            <w:r w:rsidRPr="00C70E31">
              <w:rPr>
                <w:rFonts w:ascii="Arial" w:hAnsi="Arial" w:cs="Arial"/>
              </w:rPr>
              <w:t xml:space="preserve">Здатність розв’язувати складні завдання і проблеми у сфері професійної діяльності </w:t>
            </w:r>
            <w:r w:rsidRPr="00C70E31">
              <w:rPr>
                <w:rFonts w:ascii="Arial" w:hAnsi="Arial" w:cs="Arial"/>
                <w:lang w:eastAsia="ru-RU"/>
              </w:rPr>
              <w:t xml:space="preserve">на основі поглиблених знань та вмінь </w:t>
            </w:r>
            <w:r w:rsidRPr="00C70E31">
              <w:rPr>
                <w:rFonts w:ascii="Arial" w:hAnsi="Arial" w:cs="Arial"/>
                <w:lang w:eastAsia="ru-RU"/>
              </w:rPr>
              <w:lastRenderedPageBreak/>
              <w:t>інноваційного характеру у відповідній галузі національної економіки в умовах глобалізації</w:t>
            </w:r>
          </w:p>
        </w:tc>
      </w:tr>
      <w:tr w:rsidR="001C6252" w:rsidRPr="00C70E31" w14:paraId="33216C84" w14:textId="77777777" w:rsidTr="002E560B">
        <w:tc>
          <w:tcPr>
            <w:tcW w:w="2826" w:type="dxa"/>
            <w:gridSpan w:val="2"/>
            <w:shd w:val="clear" w:color="auto" w:fill="auto"/>
            <w:vAlign w:val="center"/>
          </w:tcPr>
          <w:p w14:paraId="4ADF5723" w14:textId="77777777" w:rsidR="001C6252" w:rsidRPr="00C70E31" w:rsidRDefault="001C6252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  <w:lang w:val="ru-RU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lastRenderedPageBreak/>
              <w:t>Загальні</w:t>
            </w:r>
            <w:r w:rsidRPr="00C70E31">
              <w:rPr>
                <w:rStyle w:val="220"/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  <w:r w:rsidRPr="00C70E31">
              <w:rPr>
                <w:rStyle w:val="220"/>
                <w:rFonts w:ascii="Arial" w:hAnsi="Arial" w:cs="Arial"/>
                <w:b/>
                <w:szCs w:val="24"/>
              </w:rPr>
              <w:t>компетентності (ЗК)</w:t>
            </w:r>
          </w:p>
        </w:tc>
        <w:tc>
          <w:tcPr>
            <w:tcW w:w="7205" w:type="dxa"/>
            <w:shd w:val="clear" w:color="auto" w:fill="auto"/>
            <w:vAlign w:val="center"/>
          </w:tcPr>
          <w:p w14:paraId="751EAB4F" w14:textId="77777777" w:rsidR="00E96023" w:rsidRPr="00C70E31" w:rsidRDefault="00E96023" w:rsidP="00E96023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ЗК 1. Здатність розвивати та підвищувати свій професійний рівень на основі  освоєння знань і методів роботи інноваційного характеру в умовах </w:t>
            </w:r>
            <w:proofErr w:type="spellStart"/>
            <w:r w:rsidRPr="00C70E31">
              <w:rPr>
                <w:rFonts w:ascii="Arial" w:hAnsi="Arial" w:cs="Arial"/>
              </w:rPr>
              <w:t>глобалізаційних</w:t>
            </w:r>
            <w:proofErr w:type="spellEnd"/>
            <w:r w:rsidRPr="00C70E31">
              <w:rPr>
                <w:rFonts w:ascii="Arial" w:hAnsi="Arial" w:cs="Arial"/>
              </w:rPr>
              <w:t xml:space="preserve"> процесів</w:t>
            </w:r>
          </w:p>
          <w:p w14:paraId="349EEE7C" w14:textId="77777777" w:rsidR="00E96023" w:rsidRPr="00C70E31" w:rsidRDefault="00E96023" w:rsidP="00E96023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ЗК 2. Здатність працювати в команді, вести наукові і ділові дискусії у сфері професійної діяльності та переконувати інших учасників</w:t>
            </w:r>
            <w:r w:rsidRPr="00C70E31">
              <w:rPr>
                <w:rFonts w:ascii="Arial" w:hAnsi="Arial" w:cs="Arial"/>
                <w:lang w:eastAsia="ru-RU"/>
              </w:rPr>
              <w:t xml:space="preserve"> на основі поглиблених знань та вмінь інноваційного характеру</w:t>
            </w:r>
            <w:r w:rsidRPr="00C70E31">
              <w:rPr>
                <w:rFonts w:ascii="Arial" w:hAnsi="Arial" w:cs="Arial"/>
              </w:rPr>
              <w:t xml:space="preserve"> для цілей прийняття рішень, демонструвати навички захисту прав інтелектуальної власності</w:t>
            </w:r>
          </w:p>
          <w:p w14:paraId="502FDD64" w14:textId="77777777" w:rsidR="00E96023" w:rsidRPr="00C70E31" w:rsidRDefault="00E96023" w:rsidP="00E96023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ЗК 3.  Здатність використовувати знання фахової іноземної мови для професійної діяльності в міжнародному контексті та проведення наукових досліджень</w:t>
            </w:r>
          </w:p>
          <w:p w14:paraId="574D3711" w14:textId="77777777" w:rsidR="00E96023" w:rsidRPr="00C70E31" w:rsidRDefault="00E96023" w:rsidP="00E96023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ЗК 4. Здатність проводити наукові дослідження у професійній діяльності з метою отримання нових знань та їх використання для прийняття управлінських рішень </w:t>
            </w:r>
          </w:p>
          <w:p w14:paraId="48467D0A" w14:textId="77777777" w:rsidR="00E96023" w:rsidRPr="00C70E31" w:rsidRDefault="00E96023" w:rsidP="00E96023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ЗК 5. Здатність володіти сучасними технологіями отримання, зберігання, обробки обліково-аналітичної інформації та  застосовувати їх задля вирішення поставлених завдань</w:t>
            </w:r>
          </w:p>
          <w:p w14:paraId="5337B7C2" w14:textId="77777777" w:rsidR="00E96023" w:rsidRPr="00C70E31" w:rsidRDefault="00E96023" w:rsidP="00E96023">
            <w:pPr>
              <w:tabs>
                <w:tab w:val="left" w:pos="474"/>
                <w:tab w:val="left" w:pos="1185"/>
              </w:tabs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  <w:bCs/>
              </w:rPr>
              <w:t xml:space="preserve">ЗК 6.  </w:t>
            </w:r>
            <w:r w:rsidRPr="00C70E31">
              <w:rPr>
                <w:rFonts w:ascii="Arial" w:hAnsi="Arial" w:cs="Arial"/>
              </w:rPr>
              <w:t>Адаптивність, комунікабельність, креативність, толерантність, здатність до системного мислення та самовдосконалення, наполегливість у досягненні мети.</w:t>
            </w:r>
          </w:p>
          <w:p w14:paraId="1B916020" w14:textId="77777777" w:rsidR="00CB1E70" w:rsidRPr="00C70E31" w:rsidRDefault="00E96023" w:rsidP="00E96023">
            <w:pPr>
              <w:jc w:val="both"/>
              <w:rPr>
                <w:rFonts w:ascii="Arial" w:hAnsi="Arial" w:cs="Arial"/>
                <w:lang w:val="ru-RU"/>
              </w:rPr>
            </w:pPr>
            <w:r w:rsidRPr="00C70E31">
              <w:rPr>
                <w:rFonts w:ascii="Arial" w:hAnsi="Arial" w:cs="Arial"/>
                <w:bCs/>
              </w:rPr>
              <w:t xml:space="preserve">ЗК 7. </w:t>
            </w:r>
            <w:r w:rsidRPr="00C70E31">
              <w:rPr>
                <w:rFonts w:ascii="Arial" w:hAnsi="Arial" w:cs="Arial"/>
                <w:b/>
                <w:bCs/>
              </w:rPr>
              <w:t xml:space="preserve"> </w:t>
            </w:r>
            <w:r w:rsidRPr="00C70E31">
              <w:rPr>
                <w:rFonts w:ascii="Arial" w:hAnsi="Arial" w:cs="Arial"/>
              </w:rPr>
              <w:t>Дотримання норм і принципів професійної етики</w:t>
            </w:r>
          </w:p>
        </w:tc>
      </w:tr>
      <w:tr w:rsidR="00E96023" w:rsidRPr="00C70E31" w14:paraId="35BD8BD8" w14:textId="77777777" w:rsidTr="002E560B">
        <w:tc>
          <w:tcPr>
            <w:tcW w:w="2826" w:type="dxa"/>
            <w:gridSpan w:val="2"/>
            <w:shd w:val="clear" w:color="auto" w:fill="auto"/>
          </w:tcPr>
          <w:p w14:paraId="244CC2F8" w14:textId="77777777" w:rsidR="00E96023" w:rsidRPr="00C70E31" w:rsidRDefault="00FF7EB2" w:rsidP="00FF7EB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 w:val="0"/>
              </w:rPr>
            </w:pPr>
            <w:r w:rsidRPr="00C70E31">
              <w:rPr>
                <w:rStyle w:val="220"/>
                <w:rFonts w:ascii="Arial" w:hAnsi="Arial" w:cs="Arial"/>
                <w:b/>
                <w:szCs w:val="24"/>
              </w:rPr>
              <w:t>Фахові компетентності спеціальності (ФК)</w:t>
            </w:r>
          </w:p>
        </w:tc>
        <w:tc>
          <w:tcPr>
            <w:tcW w:w="7205" w:type="dxa"/>
            <w:shd w:val="clear" w:color="auto" w:fill="auto"/>
          </w:tcPr>
          <w:p w14:paraId="2FE074B8" w14:textId="77777777" w:rsidR="00E96023" w:rsidRPr="00C70E31" w:rsidRDefault="00E96023" w:rsidP="00E96023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ФК 1. Здатність формувати та використовувати облікову інформацію для прийняття обґрунтованих управлінських рішень на всіх рівнях управління підприємством в цілях підвищення  результативності та соціальної відповідальності бізнесу</w:t>
            </w:r>
          </w:p>
          <w:p w14:paraId="50EA7B67" w14:textId="77777777" w:rsidR="00E96023" w:rsidRPr="00C70E31" w:rsidRDefault="00E96023" w:rsidP="00E96023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ФК 2. Здатність організовувати обліковий процес та регламентувати діяльність його виконавців у відповідності з вимогами менеджменту підприємства.</w:t>
            </w:r>
          </w:p>
          <w:p w14:paraId="4E8CFFF9" w14:textId="77777777" w:rsidR="00E96023" w:rsidRPr="00C70E31" w:rsidRDefault="00E96023" w:rsidP="00E96023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ФК 3. Здатність проводити наукові дослідження із застосуванням сучасного </w:t>
            </w:r>
            <w:proofErr w:type="spellStart"/>
            <w:r w:rsidRPr="00C70E31">
              <w:rPr>
                <w:rFonts w:ascii="Arial" w:hAnsi="Arial" w:cs="Arial"/>
              </w:rPr>
              <w:t>економетричного</w:t>
            </w:r>
            <w:proofErr w:type="spellEnd"/>
            <w:r w:rsidRPr="00C70E31">
              <w:rPr>
                <w:rFonts w:ascii="Arial" w:hAnsi="Arial" w:cs="Arial"/>
              </w:rPr>
              <w:t xml:space="preserve"> інструментарію з метою вирішення актуальних завдань обліку, контролю, аудиту, аналізу та оподаткування </w:t>
            </w:r>
            <w:r w:rsidR="009337C6" w:rsidRPr="00C70E31">
              <w:rPr>
                <w:rFonts w:ascii="Arial" w:hAnsi="Arial" w:cs="Arial"/>
              </w:rPr>
              <w:t>суб’єкта</w:t>
            </w:r>
            <w:r w:rsidR="005D56F9" w:rsidRPr="00C70E31">
              <w:rPr>
                <w:rFonts w:ascii="Arial" w:hAnsi="Arial" w:cs="Arial"/>
              </w:rPr>
              <w:t xml:space="preserve"> го</w:t>
            </w:r>
            <w:r w:rsidR="009337C6" w:rsidRPr="00C70E31">
              <w:rPr>
                <w:rFonts w:ascii="Arial" w:hAnsi="Arial" w:cs="Arial"/>
              </w:rPr>
              <w:t>сподарювання</w:t>
            </w:r>
            <w:r w:rsidRPr="00C70E31">
              <w:rPr>
                <w:rFonts w:ascii="Arial" w:hAnsi="Arial" w:cs="Arial"/>
              </w:rPr>
              <w:t>.</w:t>
            </w:r>
          </w:p>
          <w:p w14:paraId="1244E055" w14:textId="77777777" w:rsidR="00E96023" w:rsidRPr="00C70E31" w:rsidRDefault="00E96023" w:rsidP="00E96023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ФК 4. Здатність застосовувати</w:t>
            </w:r>
            <w:r w:rsidRPr="00C70E31">
              <w:rPr>
                <w:rFonts w:ascii="Arial" w:hAnsi="Arial" w:cs="Arial"/>
                <w:i/>
              </w:rPr>
              <w:t xml:space="preserve"> </w:t>
            </w:r>
            <w:r w:rsidRPr="00C70E31">
              <w:rPr>
                <w:rFonts w:ascii="Arial" w:hAnsi="Arial" w:cs="Arial"/>
              </w:rPr>
              <w:t xml:space="preserve">основні положення податкового законодавства та володіти практичними навичками щодо методики розрахунків основних податків і складання відповідної податкової звітності з метою управління податковою політикою </w:t>
            </w:r>
            <w:r w:rsidR="000A29F5" w:rsidRPr="00C70E31">
              <w:rPr>
                <w:rFonts w:ascii="Arial" w:hAnsi="Arial" w:cs="Arial"/>
              </w:rPr>
              <w:t>суб’єктів господарювання</w:t>
            </w:r>
          </w:p>
          <w:p w14:paraId="775ECD6E" w14:textId="77777777" w:rsidR="00E96023" w:rsidRPr="00C70E31" w:rsidRDefault="00E96023" w:rsidP="00E96023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ФК 5. Здатність до проектування наказу про облікову політику, форм внутрішньої звітності для забезпечення керівництва суб’єкта господарювання необхідною інформацією з метою прийняття управлінських рішень</w:t>
            </w:r>
          </w:p>
          <w:p w14:paraId="0AFBE9C7" w14:textId="77777777" w:rsidR="00E96023" w:rsidRPr="00C70E31" w:rsidRDefault="00E96023" w:rsidP="00E96023">
            <w:pPr>
              <w:jc w:val="both"/>
              <w:rPr>
                <w:rFonts w:ascii="Arial" w:hAnsi="Arial" w:cs="Arial"/>
                <w:lang w:val="ru-RU"/>
              </w:rPr>
            </w:pPr>
            <w:r w:rsidRPr="00C70E31">
              <w:rPr>
                <w:rFonts w:ascii="Arial" w:hAnsi="Arial" w:cs="Arial"/>
              </w:rPr>
              <w:t xml:space="preserve">ФК 6. Здатність застосовувати методичні і практичні підходи до організації </w:t>
            </w:r>
            <w:proofErr w:type="spellStart"/>
            <w:r w:rsidRPr="00C70E31">
              <w:rPr>
                <w:rFonts w:ascii="Arial" w:hAnsi="Arial" w:cs="Arial"/>
                <w:lang w:val="ru-RU"/>
              </w:rPr>
              <w:t>проведення</w:t>
            </w:r>
            <w:proofErr w:type="spellEnd"/>
            <w:r w:rsidRPr="00C70E31">
              <w:rPr>
                <w:rFonts w:ascii="Arial" w:hAnsi="Arial" w:cs="Arial"/>
                <w:lang w:val="ru-RU"/>
              </w:rPr>
              <w:t xml:space="preserve"> державного </w:t>
            </w:r>
            <w:proofErr w:type="spellStart"/>
            <w:r w:rsidRPr="00C70E31">
              <w:rPr>
                <w:rFonts w:ascii="Arial" w:hAnsi="Arial" w:cs="Arial"/>
                <w:lang w:val="ru-RU"/>
              </w:rPr>
              <w:t>фінансового</w:t>
            </w:r>
            <w:proofErr w:type="spellEnd"/>
            <w:r w:rsidRPr="00C70E31">
              <w:rPr>
                <w:rFonts w:ascii="Arial" w:hAnsi="Arial" w:cs="Arial"/>
                <w:lang w:val="ru-RU"/>
              </w:rPr>
              <w:t xml:space="preserve"> аудиту, </w:t>
            </w:r>
            <w:proofErr w:type="spellStart"/>
            <w:r w:rsidRPr="00C70E31">
              <w:rPr>
                <w:rFonts w:ascii="Arial" w:hAnsi="Arial" w:cs="Arial"/>
                <w:lang w:val="ru-RU"/>
              </w:rPr>
              <w:t>перевірки</w:t>
            </w:r>
            <w:proofErr w:type="spellEnd"/>
            <w:r w:rsidRPr="00C70E3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  <w:lang w:val="ru-RU"/>
              </w:rPr>
              <w:t>державних</w:t>
            </w:r>
            <w:proofErr w:type="spellEnd"/>
            <w:r w:rsidRPr="00C70E31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  <w:lang w:val="ru-RU"/>
              </w:rPr>
              <w:t>закупівель</w:t>
            </w:r>
            <w:proofErr w:type="spellEnd"/>
            <w:r w:rsidRPr="00C70E31">
              <w:rPr>
                <w:rFonts w:ascii="Arial" w:hAnsi="Arial" w:cs="Arial"/>
                <w:lang w:val="ru-RU"/>
              </w:rPr>
              <w:t xml:space="preserve"> та </w:t>
            </w:r>
            <w:proofErr w:type="spellStart"/>
            <w:r w:rsidRPr="00C70E31">
              <w:rPr>
                <w:rFonts w:ascii="Arial" w:hAnsi="Arial" w:cs="Arial"/>
                <w:lang w:val="ru-RU"/>
              </w:rPr>
              <w:t>інспектування</w:t>
            </w:r>
            <w:proofErr w:type="spellEnd"/>
            <w:r w:rsidRPr="00C70E31">
              <w:rPr>
                <w:rFonts w:ascii="Arial" w:hAnsi="Arial" w:cs="Arial"/>
                <w:lang w:val="ru-RU"/>
              </w:rPr>
              <w:t>.</w:t>
            </w:r>
          </w:p>
          <w:p w14:paraId="7D4431A9" w14:textId="77777777" w:rsidR="00E96023" w:rsidRPr="00C70E31" w:rsidRDefault="00E96023" w:rsidP="00E96023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  <w:lang w:val="ru-RU"/>
              </w:rPr>
              <w:t xml:space="preserve">ФК 7. </w:t>
            </w:r>
            <w:r w:rsidRPr="00C70E31">
              <w:rPr>
                <w:rFonts w:ascii="Arial" w:hAnsi="Arial" w:cs="Arial"/>
              </w:rPr>
              <w:t>Здатність застосовувати методичні прийоми аналітичного забезпечення сучасних систем менеджменту з урахуванням стратегії розвитку підприємства</w:t>
            </w:r>
          </w:p>
          <w:p w14:paraId="3C320D57" w14:textId="77777777" w:rsidR="00E96023" w:rsidRPr="00C70E31" w:rsidRDefault="00E96023" w:rsidP="00E960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C70E31">
              <w:rPr>
                <w:rFonts w:ascii="Arial" w:eastAsiaTheme="minorHAnsi" w:hAnsi="Arial" w:cs="Arial"/>
              </w:rPr>
              <w:t xml:space="preserve">ФК  8. Здатність формувати фінансову звітність за </w:t>
            </w:r>
            <w:r w:rsidRPr="00C70E31">
              <w:rPr>
                <w:rFonts w:ascii="Arial" w:eastAsiaTheme="minorHAnsi" w:hAnsi="Arial" w:cs="Arial"/>
              </w:rPr>
              <w:lastRenderedPageBreak/>
              <w:t>міжнародними стандартами, інтерпретувати, оприлюднювати й використовувати відповідну інформацію для прийняття управлінських рішень.</w:t>
            </w:r>
          </w:p>
          <w:p w14:paraId="6736A0A3" w14:textId="77777777" w:rsidR="00E96023" w:rsidRPr="00C70E31" w:rsidRDefault="00E96023" w:rsidP="00E96023">
            <w:pPr>
              <w:jc w:val="both"/>
              <w:rPr>
                <w:rFonts w:ascii="Arial" w:hAnsi="Arial" w:cs="Arial"/>
                <w:i/>
              </w:rPr>
            </w:pPr>
            <w:r w:rsidRPr="00C70E31">
              <w:rPr>
                <w:rFonts w:ascii="Arial" w:hAnsi="Arial" w:cs="Arial"/>
              </w:rPr>
              <w:t>ФК 9. Здатність застосовувати теоретичні та інституційні положення аграрної політики у сфері професійної діяльності</w:t>
            </w:r>
          </w:p>
        </w:tc>
      </w:tr>
      <w:tr w:rsidR="00B22C76" w:rsidRPr="00C70E31" w14:paraId="25393843" w14:textId="77777777" w:rsidTr="002E560B">
        <w:tc>
          <w:tcPr>
            <w:tcW w:w="2826" w:type="dxa"/>
            <w:gridSpan w:val="2"/>
            <w:shd w:val="clear" w:color="auto" w:fill="auto"/>
          </w:tcPr>
          <w:p w14:paraId="43AAB642" w14:textId="77777777" w:rsidR="00B22C76" w:rsidRPr="00C70E31" w:rsidRDefault="00B22C76" w:rsidP="007043C7">
            <w:pPr>
              <w:jc w:val="both"/>
              <w:rPr>
                <w:rFonts w:ascii="Arial" w:hAnsi="Arial" w:cs="Arial"/>
                <w:b/>
              </w:rPr>
            </w:pPr>
            <w:r w:rsidRPr="00C70E31">
              <w:rPr>
                <w:rFonts w:ascii="Arial" w:hAnsi="Arial" w:cs="Arial"/>
                <w:b/>
              </w:rPr>
              <w:lastRenderedPageBreak/>
              <w:t>Програмні результати навчання</w:t>
            </w:r>
          </w:p>
        </w:tc>
        <w:tc>
          <w:tcPr>
            <w:tcW w:w="7205" w:type="dxa"/>
            <w:shd w:val="clear" w:color="auto" w:fill="auto"/>
          </w:tcPr>
          <w:p w14:paraId="071EE52F" w14:textId="77777777" w:rsidR="00B22C76" w:rsidRPr="00C70E31" w:rsidRDefault="00B22C76" w:rsidP="00734B40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ПРН 1. Знати </w:t>
            </w:r>
            <w:proofErr w:type="spellStart"/>
            <w:r w:rsidRPr="00C70E31">
              <w:rPr>
                <w:rFonts w:ascii="Arial" w:hAnsi="Arial" w:cs="Arial"/>
              </w:rPr>
              <w:t>теоретико-методичні</w:t>
            </w:r>
            <w:proofErr w:type="spellEnd"/>
            <w:r w:rsidRPr="00C70E31">
              <w:rPr>
                <w:rFonts w:ascii="Arial" w:hAnsi="Arial" w:cs="Arial"/>
              </w:rPr>
              <w:t>, організаційні засади формування облікової інформації для сучасних і потенційних потреб управління суб’єктами господарювання;</w:t>
            </w:r>
          </w:p>
          <w:p w14:paraId="474B026F" w14:textId="77777777" w:rsidR="00B22C76" w:rsidRPr="00C70E31" w:rsidRDefault="00B22C76" w:rsidP="00734B40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ПРН 2. Вміти організовувати функціонування та розвиток системи обліку і координувати діяльність облікового персоналу з урахуванням потреб менеджменту суб’єктів господарювання;</w:t>
            </w:r>
          </w:p>
          <w:p w14:paraId="23A9254E" w14:textId="77777777" w:rsidR="00B22C76" w:rsidRPr="00C70E31" w:rsidRDefault="00B22C76" w:rsidP="00734B40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ПРН 3. Демонструвати вміння обґрунтовувати та застосовувати методики підготовки і надання облікової інформації для потреб управління суб’єктом господарювання;</w:t>
            </w:r>
          </w:p>
          <w:p w14:paraId="2B08F808" w14:textId="77777777" w:rsidR="00B22C76" w:rsidRPr="00C70E31" w:rsidRDefault="00B22C76" w:rsidP="00734B40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ПРН 4. Визначати інформаційні потреби користувачів облікової інформації в управлінні підприємством, демонструвати навички надання консультацій управлінському персоналу суб’єкта господарювання щодо облікової інформації;</w:t>
            </w:r>
          </w:p>
          <w:p w14:paraId="12200474" w14:textId="77777777" w:rsidR="00B22C76" w:rsidRPr="00C70E31" w:rsidRDefault="00B22C76" w:rsidP="00734B40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ПРН 5. Демонструвати вміння розробки внутрішньогосподарських стандартів і  форм управлінської та іншої  звітності суб’єктів господарювання;</w:t>
            </w:r>
          </w:p>
          <w:p w14:paraId="71579CCC" w14:textId="77777777" w:rsidR="00B22C76" w:rsidRPr="00C70E31" w:rsidRDefault="00B22C76" w:rsidP="00734B40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ПРН 6.</w:t>
            </w:r>
            <w:r w:rsidR="00532AAF" w:rsidRPr="00C70E31">
              <w:rPr>
                <w:rFonts w:ascii="Arial" w:hAnsi="Arial" w:cs="Arial"/>
              </w:rPr>
              <w:t xml:space="preserve"> </w:t>
            </w:r>
            <w:r w:rsidR="006E45A3" w:rsidRPr="00C70E31">
              <w:rPr>
                <w:rFonts w:ascii="Arial" w:hAnsi="Arial" w:cs="Arial"/>
              </w:rPr>
              <w:t>Демонструвати</w:t>
            </w:r>
            <w:r w:rsidRPr="00C70E31">
              <w:rPr>
                <w:rFonts w:ascii="Arial" w:hAnsi="Arial" w:cs="Arial"/>
              </w:rPr>
              <w:t xml:space="preserve"> знання податкового законодавства, вміння обґрунтовувати вибір оптимальної системи оподаткування діяльності суб’єкта господарювання, здійснювати податкові розрахунки та формувати податкову звітність.</w:t>
            </w:r>
          </w:p>
          <w:p w14:paraId="492722F6" w14:textId="77777777" w:rsidR="00B22C76" w:rsidRPr="00C70E31" w:rsidRDefault="00B22C76" w:rsidP="00247BD4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ПРН 7. Формувати фінансову звітність за національними та міжнародними стандартами для суб’єктів господарювання та їх об’єднань, оприлюднювати й використовувати відповідну інформацію для прийняття управлінських рішень.</w:t>
            </w:r>
          </w:p>
          <w:p w14:paraId="7D752416" w14:textId="77777777" w:rsidR="00B22C76" w:rsidRPr="00C70E31" w:rsidRDefault="00B22C76" w:rsidP="00247BD4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ПРН 8. Визначати поточний і майбутній фінансовий стан суб’єкта господарювання, його фінансові результати, грошові потоки, використовуючи сучасні </w:t>
            </w:r>
            <w:r w:rsidR="000A29F5" w:rsidRPr="00C70E31">
              <w:rPr>
                <w:rFonts w:ascii="Arial" w:hAnsi="Arial" w:cs="Arial"/>
              </w:rPr>
              <w:t>прийоми</w:t>
            </w:r>
            <w:r w:rsidRPr="00C70E31">
              <w:rPr>
                <w:rFonts w:ascii="Arial" w:hAnsi="Arial" w:cs="Arial"/>
              </w:rPr>
              <w:t xml:space="preserve"> аналізу.</w:t>
            </w:r>
          </w:p>
          <w:p w14:paraId="11F64F57" w14:textId="77777777" w:rsidR="00B22C76" w:rsidRPr="00C70E31" w:rsidRDefault="00B22C76" w:rsidP="00247BD4">
            <w:pPr>
              <w:tabs>
                <w:tab w:val="left" w:pos="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ПРН 9. Демонструвати вміння здійснювати аналіз внутрішніх та зовнішніх чинників, що мають вплив на стратегію діяльності суб’єктів господарювання та визначають їх економічну поведінку.</w:t>
            </w:r>
          </w:p>
          <w:p w14:paraId="314E6D16" w14:textId="77777777" w:rsidR="00B22C76" w:rsidRPr="00C70E31" w:rsidRDefault="00B22C76" w:rsidP="00247BD4">
            <w:pPr>
              <w:tabs>
                <w:tab w:val="left" w:pos="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ПРН 10. Аналізувати фінансові та </w:t>
            </w:r>
            <w:proofErr w:type="spellStart"/>
            <w:r w:rsidRPr="00C70E31">
              <w:rPr>
                <w:rFonts w:ascii="Arial" w:hAnsi="Arial" w:cs="Arial"/>
              </w:rPr>
              <w:t>нефінансові</w:t>
            </w:r>
            <w:proofErr w:type="spellEnd"/>
            <w:r w:rsidRPr="00C70E31">
              <w:rPr>
                <w:rFonts w:ascii="Arial" w:hAnsi="Arial" w:cs="Arial"/>
              </w:rPr>
              <w:t xml:space="preserve"> дані для формування релевантної інформації в цілях прийняття управлінських рішень.</w:t>
            </w:r>
          </w:p>
          <w:p w14:paraId="28BBAC7A" w14:textId="77777777" w:rsidR="00B22C76" w:rsidRPr="00C70E31" w:rsidRDefault="00B22C76" w:rsidP="00247BD4">
            <w:pPr>
              <w:tabs>
                <w:tab w:val="left" w:pos="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ПРН 11. Демонструвати знання щодо теоретичних, методичних та практичних положень контрольного процесу, розробляти та оцінювати ефективність системи контролю суб’єктів господарювання.</w:t>
            </w:r>
          </w:p>
          <w:p w14:paraId="42D482BC" w14:textId="77777777" w:rsidR="00B22C76" w:rsidRPr="00C70E31" w:rsidRDefault="00B22C76" w:rsidP="00247BD4">
            <w:pPr>
              <w:tabs>
                <w:tab w:val="left" w:pos="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ПРН 12. </w:t>
            </w:r>
            <w:r w:rsidR="001A1DA2" w:rsidRPr="00C70E31">
              <w:rPr>
                <w:rFonts w:ascii="Arial" w:hAnsi="Arial" w:cs="Arial"/>
              </w:rPr>
              <w:t>Обґрунтовувати</w:t>
            </w:r>
            <w:r w:rsidRPr="00C70E31">
              <w:rPr>
                <w:rFonts w:ascii="Arial" w:hAnsi="Arial" w:cs="Arial"/>
              </w:rPr>
              <w:t xml:space="preserve"> інноваційні підходи щодо інформаційного забезпечення системи контролю за використанням ресурсного потенціалу з урахуванням стратегії розвитку бізнесу.</w:t>
            </w:r>
          </w:p>
          <w:p w14:paraId="6DA84BE6" w14:textId="77777777" w:rsidR="00B22C76" w:rsidRPr="00C70E31" w:rsidRDefault="00B22C76" w:rsidP="00247BD4">
            <w:pPr>
              <w:tabs>
                <w:tab w:val="left" w:pos="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ПРН 13. Використовувати знання з міжнародних стандартів контролю якості аудиту, огляду, іншого надання впевненості </w:t>
            </w:r>
            <w:r w:rsidRPr="00C70E31">
              <w:rPr>
                <w:rFonts w:ascii="Arial" w:hAnsi="Arial" w:cs="Arial"/>
              </w:rPr>
              <w:lastRenderedPageBreak/>
              <w:t>та супутніх послуг з дотриманням вимог професійної етики в професійній діяльності.</w:t>
            </w:r>
          </w:p>
          <w:p w14:paraId="6C749C15" w14:textId="77777777" w:rsidR="00B22C76" w:rsidRPr="00C70E31" w:rsidRDefault="00B22C76" w:rsidP="00247BD4">
            <w:pPr>
              <w:tabs>
                <w:tab w:val="left" w:pos="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ПРН 14. </w:t>
            </w:r>
            <w:r w:rsidR="001A1DA2" w:rsidRPr="00C70E31">
              <w:rPr>
                <w:rFonts w:ascii="Arial" w:hAnsi="Arial" w:cs="Arial"/>
              </w:rPr>
              <w:t>Обґрунтовувати</w:t>
            </w:r>
            <w:r w:rsidRPr="00C70E31">
              <w:rPr>
                <w:rFonts w:ascii="Arial" w:hAnsi="Arial" w:cs="Arial"/>
              </w:rPr>
              <w:t xml:space="preserve"> вибір і порядок застосування управлінських інформаційних технологій для обліку, аналізу, аудиту та оподаткування в системі прийняття управлінських рішень з метою їх оптимізації.</w:t>
            </w:r>
          </w:p>
          <w:p w14:paraId="5094B043" w14:textId="77777777" w:rsidR="00B22C76" w:rsidRPr="00C70E31" w:rsidRDefault="00B22C76" w:rsidP="00247BD4">
            <w:pPr>
              <w:tabs>
                <w:tab w:val="left" w:pos="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ПРН 15. Демонструвати вміння застосовувати наукові методи досліджень у сфері обліку, аудиту, аналізу, контролю та оподаткування та </w:t>
            </w:r>
            <w:proofErr w:type="spellStart"/>
            <w:r w:rsidRPr="00C70E31">
              <w:rPr>
                <w:rFonts w:ascii="Arial" w:hAnsi="Arial" w:cs="Arial"/>
              </w:rPr>
              <w:t>імплементувати</w:t>
            </w:r>
            <w:proofErr w:type="spellEnd"/>
            <w:r w:rsidRPr="00C70E31">
              <w:rPr>
                <w:rFonts w:ascii="Arial" w:hAnsi="Arial" w:cs="Arial"/>
              </w:rPr>
              <w:t xml:space="preserve"> їх у професійну діяльність та господарську практику.</w:t>
            </w:r>
          </w:p>
          <w:p w14:paraId="733AE410" w14:textId="77777777" w:rsidR="00B22C76" w:rsidRPr="00C70E31" w:rsidRDefault="00B22C76" w:rsidP="00247BD4">
            <w:pPr>
              <w:tabs>
                <w:tab w:val="left" w:pos="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ПРН 16. Демонструвати навички публічних ділових і наукових комунікацій задля вирішення комунікативних завдань державною та іноземними мовами.</w:t>
            </w:r>
          </w:p>
          <w:p w14:paraId="354C1EF7" w14:textId="77777777" w:rsidR="00B22C76" w:rsidRPr="00C70E31" w:rsidRDefault="00B22C76" w:rsidP="00247BD4">
            <w:pPr>
              <w:tabs>
                <w:tab w:val="left" w:pos="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ПРН 17. </w:t>
            </w:r>
            <w:r w:rsidR="001A1DA2" w:rsidRPr="00C70E31">
              <w:rPr>
                <w:rFonts w:ascii="Arial" w:hAnsi="Arial" w:cs="Arial"/>
              </w:rPr>
              <w:t>Обґрунтовувати</w:t>
            </w:r>
            <w:r w:rsidRPr="00C70E31">
              <w:rPr>
                <w:rFonts w:ascii="Arial" w:hAnsi="Arial" w:cs="Arial"/>
              </w:rPr>
              <w:t xml:space="preserve"> порядок реалізації адміністративно-управлінських функцій у сфері  професійної діяльності.</w:t>
            </w:r>
          </w:p>
          <w:p w14:paraId="444CCBF6" w14:textId="77777777" w:rsidR="00B22C76" w:rsidRPr="00C70E31" w:rsidRDefault="00B22C76" w:rsidP="00247BD4">
            <w:pPr>
              <w:tabs>
                <w:tab w:val="left" w:pos="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ПРН 18. </w:t>
            </w:r>
            <w:r w:rsidR="00583704" w:rsidRPr="00C70E31">
              <w:rPr>
                <w:rFonts w:ascii="Arial" w:hAnsi="Arial" w:cs="Arial"/>
              </w:rPr>
              <w:t>О</w:t>
            </w:r>
            <w:r w:rsidR="00247BD4" w:rsidRPr="00C70E31">
              <w:rPr>
                <w:rFonts w:ascii="Arial" w:hAnsi="Arial" w:cs="Arial"/>
              </w:rPr>
              <w:t>бґрунтовувати</w:t>
            </w:r>
            <w:r w:rsidRPr="00C70E31">
              <w:rPr>
                <w:rFonts w:ascii="Arial" w:hAnsi="Arial" w:cs="Arial"/>
              </w:rPr>
              <w:t xml:space="preserve"> висновки задля консультування власників, менеджменту суб’єкта господарювання та інших користувачів інформації   у сфері обліку, аналізу, контролю, аудиту, оподаткування.</w:t>
            </w:r>
          </w:p>
          <w:p w14:paraId="51397B3A" w14:textId="77777777" w:rsidR="00B22C76" w:rsidRPr="00C70E31" w:rsidRDefault="00B22C76" w:rsidP="00247BD4">
            <w:pPr>
              <w:tabs>
                <w:tab w:val="left" w:pos="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ПРН 19. Визначати актуальні проблеми та виявляти наукові факти у сфері теорії, методики, організації та практики обліку, аудиту, аналізу, контролю та оподаткування, науково</w:t>
            </w:r>
            <w:r w:rsidR="00583704" w:rsidRPr="00C70E31">
              <w:rPr>
                <w:rFonts w:ascii="Arial" w:hAnsi="Arial" w:cs="Arial"/>
              </w:rPr>
              <w:t xml:space="preserve"> </w:t>
            </w:r>
            <w:r w:rsidR="00EA67CF" w:rsidRPr="00C70E31">
              <w:rPr>
                <w:rFonts w:ascii="Arial" w:hAnsi="Arial" w:cs="Arial"/>
              </w:rPr>
              <w:t>обґрунтовані</w:t>
            </w:r>
            <w:r w:rsidRPr="00C70E31">
              <w:rPr>
                <w:rFonts w:ascii="Arial" w:hAnsi="Arial" w:cs="Arial"/>
              </w:rPr>
              <w:t xml:space="preserve"> висновки та розробляти пропозиції щодо їх вирішення.</w:t>
            </w:r>
          </w:p>
        </w:tc>
      </w:tr>
      <w:tr w:rsidR="00B22C76" w:rsidRPr="00C70E31" w14:paraId="174DF039" w14:textId="77777777" w:rsidTr="002E560B">
        <w:tc>
          <w:tcPr>
            <w:tcW w:w="10031" w:type="dxa"/>
            <w:gridSpan w:val="3"/>
            <w:shd w:val="clear" w:color="auto" w:fill="auto"/>
          </w:tcPr>
          <w:p w14:paraId="1F30342A" w14:textId="77777777" w:rsidR="00B22C76" w:rsidRPr="00C70E31" w:rsidRDefault="00B22C76" w:rsidP="001928A0">
            <w:pPr>
              <w:jc w:val="center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  <w:b/>
              </w:rPr>
              <w:lastRenderedPageBreak/>
              <w:t>8 – Ресурсне забезпечення реалізації програми</w:t>
            </w:r>
          </w:p>
        </w:tc>
      </w:tr>
      <w:tr w:rsidR="00B22C76" w:rsidRPr="00C70E31" w14:paraId="2671EDC6" w14:textId="77777777" w:rsidTr="002E560B">
        <w:tc>
          <w:tcPr>
            <w:tcW w:w="2826" w:type="dxa"/>
            <w:gridSpan w:val="2"/>
            <w:shd w:val="clear" w:color="auto" w:fill="auto"/>
            <w:vAlign w:val="center"/>
          </w:tcPr>
          <w:p w14:paraId="240580B1" w14:textId="77777777" w:rsidR="00B22C76" w:rsidRPr="00C70E31" w:rsidRDefault="00B22C76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Кадрове забезпечення</w:t>
            </w:r>
          </w:p>
        </w:tc>
        <w:tc>
          <w:tcPr>
            <w:tcW w:w="7205" w:type="dxa"/>
            <w:shd w:val="clear" w:color="auto" w:fill="auto"/>
            <w:vAlign w:val="bottom"/>
          </w:tcPr>
          <w:p w14:paraId="0226D2CF" w14:textId="693CF3F0" w:rsidR="00B22C76" w:rsidRPr="00C70E31" w:rsidRDefault="00B22C76" w:rsidP="00DF2C0C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Підготовка здобувачів вищої освіти здійснюється науково-педагогічними працівниками кафедри обліку та оподаткування</w:t>
            </w:r>
            <w:r w:rsidR="005D3121" w:rsidRPr="00C70E31">
              <w:rPr>
                <w:rFonts w:ascii="Arial" w:hAnsi="Arial" w:cs="Arial"/>
              </w:rPr>
              <w:t xml:space="preserve"> т</w:t>
            </w:r>
            <w:r w:rsidRPr="00C70E31">
              <w:rPr>
                <w:rFonts w:ascii="Arial" w:hAnsi="Arial" w:cs="Arial"/>
              </w:rPr>
              <w:t xml:space="preserve">а також кафедр статистики та економічного аналізу, глобальної економіки, </w:t>
            </w:r>
            <w:r w:rsidR="002E560B" w:rsidRPr="00C70E31">
              <w:rPr>
                <w:rFonts w:ascii="Arial" w:hAnsi="Arial" w:cs="Arial"/>
              </w:rPr>
              <w:t xml:space="preserve">фінансів </w:t>
            </w:r>
            <w:r w:rsidR="00076E7B" w:rsidRPr="00C70E31">
              <w:rPr>
                <w:rFonts w:ascii="Arial" w:hAnsi="Arial" w:cs="Arial"/>
              </w:rPr>
              <w:t>у кількості</w:t>
            </w:r>
            <w:r w:rsidR="00DF2C0C" w:rsidRPr="00C70E31">
              <w:rPr>
                <w:rFonts w:ascii="Arial" w:hAnsi="Arial" w:cs="Arial"/>
              </w:rPr>
              <w:t xml:space="preserve"> 24 </w:t>
            </w:r>
            <w:r w:rsidR="00076E7B" w:rsidRPr="00C70E31">
              <w:rPr>
                <w:rFonts w:ascii="Arial" w:hAnsi="Arial" w:cs="Arial"/>
              </w:rPr>
              <w:t>осіб, з яких</w:t>
            </w:r>
            <w:r w:rsidR="00EA67CF" w:rsidRPr="00C70E31">
              <w:rPr>
                <w:rFonts w:ascii="Arial" w:hAnsi="Arial" w:cs="Arial"/>
              </w:rPr>
              <w:t xml:space="preserve"> </w:t>
            </w:r>
            <w:r w:rsidR="002E560B" w:rsidRPr="00C70E31">
              <w:rPr>
                <w:rFonts w:ascii="Arial" w:hAnsi="Arial" w:cs="Arial"/>
              </w:rPr>
              <w:t>5</w:t>
            </w:r>
            <w:r w:rsidR="00076E7B" w:rsidRPr="00C70E31">
              <w:rPr>
                <w:rFonts w:ascii="Arial" w:hAnsi="Arial" w:cs="Arial"/>
              </w:rPr>
              <w:t xml:space="preserve"> п</w:t>
            </w:r>
            <w:r w:rsidR="00DF2C0C" w:rsidRPr="00C70E31">
              <w:rPr>
                <w:rFonts w:ascii="Arial" w:hAnsi="Arial" w:cs="Arial"/>
              </w:rPr>
              <w:t>рофесорів</w:t>
            </w:r>
            <w:r w:rsidR="00076E7B" w:rsidRPr="00C70E31">
              <w:rPr>
                <w:rFonts w:ascii="Arial" w:hAnsi="Arial" w:cs="Arial"/>
              </w:rPr>
              <w:t>,</w:t>
            </w:r>
            <w:r w:rsidR="00DF2C0C" w:rsidRPr="00C70E31">
              <w:rPr>
                <w:rFonts w:ascii="Arial" w:hAnsi="Arial" w:cs="Arial"/>
              </w:rPr>
              <w:t xml:space="preserve"> докторів економічних наук, 18 доцентів, кандидатів</w:t>
            </w:r>
            <w:r w:rsidR="00076E7B" w:rsidRPr="00C70E31">
              <w:rPr>
                <w:rFonts w:ascii="Arial" w:hAnsi="Arial" w:cs="Arial"/>
              </w:rPr>
              <w:t xml:space="preserve"> наук</w:t>
            </w:r>
            <w:r w:rsidR="00E97A05" w:rsidRPr="00C70E31">
              <w:rPr>
                <w:rFonts w:ascii="Arial" w:hAnsi="Arial" w:cs="Arial"/>
              </w:rPr>
              <w:t>. Випусков</w:t>
            </w:r>
            <w:r w:rsidR="005D56F9" w:rsidRPr="00C70E31">
              <w:rPr>
                <w:rFonts w:ascii="Arial" w:hAnsi="Arial" w:cs="Arial"/>
              </w:rPr>
              <w:t>ими</w:t>
            </w:r>
            <w:r w:rsidR="00E97A05" w:rsidRPr="00C70E31">
              <w:rPr>
                <w:rFonts w:ascii="Arial" w:hAnsi="Arial" w:cs="Arial"/>
              </w:rPr>
              <w:t xml:space="preserve"> кафедр</w:t>
            </w:r>
            <w:r w:rsidR="005D56F9" w:rsidRPr="00C70E31">
              <w:rPr>
                <w:rFonts w:ascii="Arial" w:hAnsi="Arial" w:cs="Arial"/>
              </w:rPr>
              <w:t>ами</w:t>
            </w:r>
            <w:r w:rsidR="00E97A05" w:rsidRPr="00C70E31">
              <w:rPr>
                <w:rFonts w:ascii="Arial" w:hAnsi="Arial" w:cs="Arial"/>
              </w:rPr>
              <w:t xml:space="preserve"> є кафедра обліку та оподаткування</w:t>
            </w:r>
            <w:r w:rsidR="005D56F9" w:rsidRPr="00C70E31">
              <w:rPr>
                <w:rFonts w:ascii="Arial" w:hAnsi="Arial" w:cs="Arial"/>
              </w:rPr>
              <w:t xml:space="preserve"> і кафедра статистики </w:t>
            </w:r>
            <w:r w:rsidR="000A29F5" w:rsidRPr="00C70E31">
              <w:rPr>
                <w:rFonts w:ascii="Arial" w:hAnsi="Arial" w:cs="Arial"/>
              </w:rPr>
              <w:t>та</w:t>
            </w:r>
            <w:r w:rsidR="005D56F9" w:rsidRPr="00C70E31">
              <w:rPr>
                <w:rFonts w:ascii="Arial" w:hAnsi="Arial" w:cs="Arial"/>
              </w:rPr>
              <w:t xml:space="preserve"> економічного аналізу</w:t>
            </w:r>
            <w:r w:rsidR="00E97A05" w:rsidRPr="00C70E31">
              <w:rPr>
                <w:rFonts w:ascii="Arial" w:hAnsi="Arial" w:cs="Arial"/>
              </w:rPr>
              <w:t xml:space="preserve">. Всі науково-педагогічні працівники, які задіяні у підготовці здобувачів вищої освіти за даною освітньо-професійною програмою, є штатними співробітниками </w:t>
            </w:r>
            <w:proofErr w:type="spellStart"/>
            <w:r w:rsidR="00E97A05" w:rsidRPr="00C70E31">
              <w:rPr>
                <w:rFonts w:ascii="Arial" w:hAnsi="Arial" w:cs="Arial"/>
              </w:rPr>
              <w:t>НУБіП</w:t>
            </w:r>
            <w:proofErr w:type="spellEnd"/>
            <w:r w:rsidR="00E97A05" w:rsidRPr="00C70E31">
              <w:rPr>
                <w:rFonts w:ascii="Arial" w:hAnsi="Arial" w:cs="Arial"/>
              </w:rPr>
              <w:t xml:space="preserve"> України, мають наукові ступені та вчені звання, а також підтверджений високий рівень наукової та професійної активності.</w:t>
            </w:r>
          </w:p>
        </w:tc>
      </w:tr>
      <w:tr w:rsidR="00B22C76" w:rsidRPr="00C70E31" w14:paraId="645C80C7" w14:textId="77777777" w:rsidTr="002E560B">
        <w:tc>
          <w:tcPr>
            <w:tcW w:w="2826" w:type="dxa"/>
            <w:gridSpan w:val="2"/>
            <w:shd w:val="clear" w:color="auto" w:fill="auto"/>
            <w:vAlign w:val="center"/>
          </w:tcPr>
          <w:p w14:paraId="7BBB7C9A" w14:textId="77777777" w:rsidR="00B22C76" w:rsidRPr="00C70E31" w:rsidRDefault="00B22C76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Матеріально-технічне</w:t>
            </w:r>
            <w:r w:rsidRPr="00C70E31">
              <w:rPr>
                <w:rStyle w:val="220"/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забезпечення</w:t>
            </w:r>
          </w:p>
        </w:tc>
        <w:tc>
          <w:tcPr>
            <w:tcW w:w="7205" w:type="dxa"/>
            <w:shd w:val="clear" w:color="auto" w:fill="auto"/>
            <w:vAlign w:val="bottom"/>
          </w:tcPr>
          <w:p w14:paraId="62A80F36" w14:textId="77777777" w:rsidR="00B22C76" w:rsidRPr="00C70E31" w:rsidRDefault="00B22C76" w:rsidP="009E2750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Навчально-лабораторна база структурних підрозділів економічного факультету дозволяє організовувати та проводити заняття з усіх навчальних дисциплін на достатньому  рівні.</w:t>
            </w:r>
            <w:r w:rsidR="00E97A05" w:rsidRPr="00C70E31">
              <w:rPr>
                <w:rFonts w:ascii="Arial" w:hAnsi="Arial" w:cs="Arial"/>
              </w:rPr>
              <w:t xml:space="preserve"> Забезпеченість навчальними приміщеннями, комп’ютерними робочими місцями, мультимедійним обладнанням відповідає потребі. Наявна вся необхідна соціально-побутова інфраструктура, кількість місць у гуртожитках відповідає вимогам та потребі.  Для проведення досліджень існує навчально-наукова лабораторія </w:t>
            </w:r>
            <w:r w:rsidR="007618C6" w:rsidRPr="00C70E31">
              <w:rPr>
                <w:rFonts w:ascii="Arial" w:hAnsi="Arial" w:cs="Arial"/>
              </w:rPr>
              <w:t>«Інформаційні технології в</w:t>
            </w:r>
            <w:r w:rsidR="001A1DA2" w:rsidRPr="00C70E31">
              <w:rPr>
                <w:rFonts w:ascii="Arial" w:hAnsi="Arial" w:cs="Arial"/>
              </w:rPr>
              <w:t xml:space="preserve"> </w:t>
            </w:r>
            <w:r w:rsidR="006E45A3" w:rsidRPr="00C70E31">
              <w:rPr>
                <w:rFonts w:ascii="Arial" w:hAnsi="Arial" w:cs="Arial"/>
              </w:rPr>
              <w:t>бухгалтерському обліку</w:t>
            </w:r>
            <w:r w:rsidR="00E97A05" w:rsidRPr="00C70E31">
              <w:rPr>
                <w:rFonts w:ascii="Arial" w:hAnsi="Arial" w:cs="Arial"/>
              </w:rPr>
              <w:t>» кафедри обліку та оподаткування</w:t>
            </w:r>
            <w:r w:rsidR="005D7659" w:rsidRPr="00C70E31">
              <w:rPr>
                <w:rFonts w:ascii="Arial" w:hAnsi="Arial" w:cs="Arial"/>
              </w:rPr>
              <w:t xml:space="preserve"> </w:t>
            </w:r>
            <w:r w:rsidR="009E2750" w:rsidRPr="00C70E31">
              <w:rPr>
                <w:rFonts w:ascii="Arial" w:hAnsi="Arial" w:cs="Arial"/>
              </w:rPr>
              <w:t>та навчально-наукова лабораторія «</w:t>
            </w:r>
            <w:proofErr w:type="spellStart"/>
            <w:r w:rsidR="009E2750" w:rsidRPr="00C70E31">
              <w:rPr>
                <w:rFonts w:ascii="Arial" w:hAnsi="Arial" w:cs="Arial"/>
              </w:rPr>
              <w:t>Біоеконометрики</w:t>
            </w:r>
            <w:proofErr w:type="spellEnd"/>
            <w:r w:rsidR="009E2750" w:rsidRPr="00C70E31">
              <w:rPr>
                <w:rFonts w:ascii="Arial" w:hAnsi="Arial" w:cs="Arial"/>
              </w:rPr>
              <w:t xml:space="preserve"> і </w:t>
            </w:r>
            <w:proofErr w:type="spellStart"/>
            <w:r w:rsidR="009E2750" w:rsidRPr="00C70E31">
              <w:rPr>
                <w:rFonts w:ascii="Arial" w:hAnsi="Arial" w:cs="Arial"/>
              </w:rPr>
              <w:t>дейтамайнінгу</w:t>
            </w:r>
            <w:proofErr w:type="spellEnd"/>
            <w:r w:rsidR="009E2750" w:rsidRPr="00C70E31">
              <w:rPr>
                <w:rFonts w:ascii="Arial" w:hAnsi="Arial" w:cs="Arial"/>
              </w:rPr>
              <w:t>» кафедри статистики та економічного аналізу</w:t>
            </w:r>
          </w:p>
        </w:tc>
      </w:tr>
      <w:tr w:rsidR="00B22C76" w:rsidRPr="00C70E31" w14:paraId="3EB1F846" w14:textId="77777777" w:rsidTr="002E560B">
        <w:tc>
          <w:tcPr>
            <w:tcW w:w="2826" w:type="dxa"/>
            <w:gridSpan w:val="2"/>
            <w:shd w:val="clear" w:color="auto" w:fill="auto"/>
            <w:vAlign w:val="center"/>
          </w:tcPr>
          <w:p w14:paraId="4BC53D4A" w14:textId="77777777" w:rsidR="00B22C76" w:rsidRPr="00C70E31" w:rsidRDefault="00B22C76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Інформаційне та</w:t>
            </w:r>
            <w:r w:rsidRPr="00C70E31">
              <w:rPr>
                <w:rStyle w:val="220"/>
                <w:rFonts w:ascii="Arial" w:hAnsi="Arial" w:cs="Arial"/>
                <w:b/>
                <w:bCs/>
                <w:szCs w:val="24"/>
                <w:lang w:val="ru-RU"/>
              </w:rPr>
              <w:t xml:space="preserve"> </w:t>
            </w: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lastRenderedPageBreak/>
              <w:t>навчально-методичне</w:t>
            </w:r>
            <w:r w:rsidRPr="00C70E31">
              <w:rPr>
                <w:rStyle w:val="220"/>
                <w:rFonts w:ascii="Arial" w:hAnsi="Arial" w:cs="Arial"/>
                <w:b/>
                <w:bCs/>
                <w:szCs w:val="24"/>
                <w:lang w:val="ru-RU"/>
              </w:rPr>
              <w:t xml:space="preserve"> </w:t>
            </w: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забезпечення</w:t>
            </w:r>
          </w:p>
        </w:tc>
        <w:tc>
          <w:tcPr>
            <w:tcW w:w="7205" w:type="dxa"/>
            <w:shd w:val="clear" w:color="auto" w:fill="auto"/>
            <w:vAlign w:val="bottom"/>
          </w:tcPr>
          <w:p w14:paraId="5827B125" w14:textId="77777777" w:rsidR="00F11DC7" w:rsidRPr="00C70E31" w:rsidRDefault="00F11DC7" w:rsidP="00F11DC7">
            <w:pPr>
              <w:pStyle w:val="Default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lastRenderedPageBreak/>
              <w:t xml:space="preserve">Офіційний веб-сайт </w:t>
            </w:r>
            <w:hyperlink r:id="rId12" w:history="1">
              <w:r w:rsidRPr="00C70E31">
                <w:rPr>
                  <w:rStyle w:val="ae"/>
                  <w:rFonts w:ascii="Arial" w:hAnsi="Arial" w:cs="Arial"/>
                </w:rPr>
                <w:t>http</w:t>
              </w:r>
              <w:r w:rsidRPr="00C70E31">
                <w:rPr>
                  <w:rStyle w:val="ae"/>
                  <w:rFonts w:ascii="Arial" w:hAnsi="Arial" w:cs="Arial"/>
                  <w:lang w:val="en-US"/>
                </w:rPr>
                <w:t>s</w:t>
              </w:r>
              <w:r w:rsidRPr="00C70E31">
                <w:rPr>
                  <w:rStyle w:val="ae"/>
                  <w:rFonts w:ascii="Arial" w:hAnsi="Arial" w:cs="Arial"/>
                </w:rPr>
                <w:t>://</w:t>
              </w:r>
              <w:r w:rsidRPr="00C70E31">
                <w:rPr>
                  <w:rStyle w:val="ae"/>
                  <w:rFonts w:ascii="Arial" w:hAnsi="Arial" w:cs="Arial"/>
                  <w:lang w:val="en-US"/>
                </w:rPr>
                <w:t>nubip</w:t>
              </w:r>
              <w:r w:rsidRPr="00C70E31">
                <w:rPr>
                  <w:rStyle w:val="ae"/>
                  <w:rFonts w:ascii="Arial" w:hAnsi="Arial" w:cs="Arial"/>
                </w:rPr>
                <w:t>.</w:t>
              </w:r>
              <w:r w:rsidRPr="00C70E31">
                <w:rPr>
                  <w:rStyle w:val="ae"/>
                  <w:rFonts w:ascii="Arial" w:hAnsi="Arial" w:cs="Arial"/>
                  <w:lang w:val="en-US"/>
                </w:rPr>
                <w:t>edu</w:t>
              </w:r>
              <w:r w:rsidRPr="00C70E31">
                <w:rPr>
                  <w:rStyle w:val="ae"/>
                  <w:rFonts w:ascii="Arial" w:hAnsi="Arial" w:cs="Arial"/>
                </w:rPr>
                <w:t>.</w:t>
              </w:r>
              <w:proofErr w:type="spellStart"/>
              <w:r w:rsidRPr="00C70E31">
                <w:rPr>
                  <w:rStyle w:val="ae"/>
                  <w:rFonts w:ascii="Arial" w:hAnsi="Arial" w:cs="Arial"/>
                  <w:lang w:val="en-US"/>
                </w:rPr>
                <w:t>ua</w:t>
              </w:r>
              <w:proofErr w:type="spellEnd"/>
            </w:hyperlink>
            <w:r w:rsidRPr="00C70E31">
              <w:rPr>
                <w:rFonts w:ascii="Arial" w:hAnsi="Arial" w:cs="Arial"/>
              </w:rPr>
              <w:t xml:space="preserve"> містить інформацію </w:t>
            </w:r>
            <w:r w:rsidRPr="00C70E31">
              <w:rPr>
                <w:rFonts w:ascii="Arial" w:hAnsi="Arial" w:cs="Arial"/>
              </w:rPr>
              <w:lastRenderedPageBreak/>
              <w:t xml:space="preserve">про освітні програми, навчальну, наукову і виховну діяльність, структурні підрозділи, правила прийому, контакти. </w:t>
            </w:r>
          </w:p>
          <w:p w14:paraId="05C3BA87" w14:textId="77777777" w:rsidR="00F11DC7" w:rsidRPr="00C70E31" w:rsidRDefault="00F11DC7" w:rsidP="00F11DC7">
            <w:pPr>
              <w:pStyle w:val="Default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Всі зареєстровані в університеті користувачі мають необмежений доступ до мережі Інтернет. </w:t>
            </w:r>
          </w:p>
          <w:p w14:paraId="40D7779A" w14:textId="77777777" w:rsidR="00F11DC7" w:rsidRPr="00C70E31" w:rsidRDefault="00F11DC7" w:rsidP="00F11DC7">
            <w:pPr>
              <w:pStyle w:val="Default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Матеріали навчально-методичного забезпечення освітньо-професійної програми викладені на освітньому порталі «Навчальна робота»: </w:t>
            </w:r>
            <w:hyperlink r:id="rId13" w:history="1">
              <w:r w:rsidRPr="00C70E31">
                <w:rPr>
                  <w:rStyle w:val="ae"/>
                  <w:rFonts w:ascii="Arial" w:hAnsi="Arial" w:cs="Arial"/>
                </w:rPr>
                <w:t>https://nubip.edu.ua/node/46601</w:t>
              </w:r>
            </w:hyperlink>
            <w:r w:rsidRPr="00C70E31">
              <w:rPr>
                <w:rFonts w:ascii="Arial" w:hAnsi="Arial" w:cs="Arial"/>
              </w:rPr>
              <w:t>.</w:t>
            </w:r>
          </w:p>
          <w:p w14:paraId="25142F61" w14:textId="77777777" w:rsidR="00F11DC7" w:rsidRPr="00C70E31" w:rsidRDefault="00F11DC7" w:rsidP="00F11DC7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Бібліотечний фонд багатогалузевий, нараховує понад один мільйон примірників вітчизняної та зарубіжної літератури, у т.ч. рідкісних видань, спец. видів науково-технічної літератури і документів (з 1984 р.), авторефератів дисертацій (з 1950 р.), дисертацій (з 1946 р.), більше 500 назв журналів та більше 50 назв газет. Фонд комплектується матеріалами з сільського та лісового господарства, економіки, техніки та суміжних наук.</w:t>
            </w:r>
          </w:p>
          <w:p w14:paraId="126A6D50" w14:textId="77777777" w:rsidR="00F11DC7" w:rsidRPr="00C70E31" w:rsidRDefault="00F11DC7" w:rsidP="00F11DC7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Бібліотечне обслуговування читачів проводиться на 8 абонементах, у 7 читальних залах на 527 місць, з яких 4 – галузеві, 1 універсальний та 1 спеціалізований читальний зал для професорсько-викладацького складу, аспірантів та магістрів – </w:t>
            </w:r>
            <w:proofErr w:type="spellStart"/>
            <w:r w:rsidRPr="00C70E31">
              <w:rPr>
                <w:rFonts w:ascii="Arial" w:hAnsi="Arial" w:cs="Arial"/>
              </w:rPr>
              <w:t>Reference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Room</w:t>
            </w:r>
            <w:proofErr w:type="spellEnd"/>
            <w:r w:rsidRPr="00C70E31">
              <w:rPr>
                <w:rFonts w:ascii="Arial" w:hAnsi="Arial" w:cs="Arial"/>
              </w:rPr>
              <w:t xml:space="preserve">; МБА; каталоги, в т.ч. електронний (понад </w:t>
            </w:r>
            <w:r w:rsidRPr="00C70E31">
              <w:rPr>
                <w:rStyle w:val="af3"/>
                <w:rFonts w:ascii="Arial" w:hAnsi="Arial" w:cs="Arial"/>
                <w:color w:val="auto"/>
                <w:sz w:val="21"/>
                <w:szCs w:val="21"/>
                <w:bdr w:val="none" w:sz="0" w:space="0" w:color="auto" w:frame="1"/>
              </w:rPr>
              <w:t>з 206292</w:t>
            </w:r>
            <w:r w:rsidRPr="00C70E31">
              <w:rPr>
                <w:rFonts w:ascii="Arial" w:hAnsi="Arial" w:cs="Arial"/>
                <w:color w:val="auto"/>
              </w:rPr>
              <w:t xml:space="preserve"> </w:t>
            </w:r>
            <w:r w:rsidRPr="00C70E31">
              <w:rPr>
                <w:rFonts w:ascii="Arial" w:hAnsi="Arial" w:cs="Arial"/>
              </w:rPr>
              <w:t xml:space="preserve">одиниць записів); </w:t>
            </w:r>
            <w:proofErr w:type="spellStart"/>
            <w:r w:rsidRPr="00C70E31">
              <w:rPr>
                <w:rFonts w:ascii="Arial" w:hAnsi="Arial" w:cs="Arial"/>
              </w:rPr>
              <w:t>бібілографічні</w:t>
            </w:r>
            <w:proofErr w:type="spellEnd"/>
            <w:r w:rsidRPr="00C70E31">
              <w:rPr>
                <w:rFonts w:ascii="Arial" w:hAnsi="Arial" w:cs="Arial"/>
              </w:rPr>
              <w:t xml:space="preserve"> картотеки в тому числі персоналії (з 1954 р.); фонд довідкових і бібліографічних видань Така розгалужена система бібліотеки дає можливість щорічно обслуговувати всіма структурними підрозділами понад 40000 користувачів у рік, у т.ч. 14000 студентів. Книговидача становить більше мільйона примірників у рік.</w:t>
            </w:r>
          </w:p>
          <w:p w14:paraId="17F05E12" w14:textId="77777777" w:rsidR="00F11DC7" w:rsidRPr="00C70E31" w:rsidRDefault="00F11DC7" w:rsidP="00F11DC7">
            <w:pPr>
              <w:pStyle w:val="Default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Читальний зал забезпечений бездротовим доступом до мережі Інтернет. Всі ресурси бібліотеки доступні через сайт університету: </w:t>
            </w:r>
            <w:hyperlink r:id="rId14" w:history="1">
              <w:r w:rsidRPr="00C70E31">
                <w:rPr>
                  <w:rStyle w:val="ae"/>
                  <w:rFonts w:ascii="Arial" w:hAnsi="Arial" w:cs="Arial"/>
                </w:rPr>
                <w:t>http</w:t>
              </w:r>
              <w:r w:rsidRPr="00C70E31">
                <w:rPr>
                  <w:rStyle w:val="ae"/>
                  <w:rFonts w:ascii="Arial" w:hAnsi="Arial" w:cs="Arial"/>
                  <w:lang w:val="en-US"/>
                </w:rPr>
                <w:t>s</w:t>
              </w:r>
              <w:r w:rsidRPr="00C70E31">
                <w:rPr>
                  <w:rStyle w:val="ae"/>
                  <w:rFonts w:ascii="Arial" w:hAnsi="Arial" w:cs="Arial"/>
                </w:rPr>
                <w:t>://</w:t>
              </w:r>
              <w:r w:rsidRPr="00C70E31">
                <w:rPr>
                  <w:rStyle w:val="ae"/>
                  <w:rFonts w:ascii="Arial" w:hAnsi="Arial" w:cs="Arial"/>
                  <w:lang w:val="en-US"/>
                </w:rPr>
                <w:t>nubip</w:t>
              </w:r>
              <w:r w:rsidRPr="00C70E31">
                <w:rPr>
                  <w:rStyle w:val="ae"/>
                  <w:rFonts w:ascii="Arial" w:hAnsi="Arial" w:cs="Arial"/>
                </w:rPr>
                <w:t>.</w:t>
              </w:r>
              <w:r w:rsidRPr="00C70E31">
                <w:rPr>
                  <w:rStyle w:val="ae"/>
                  <w:rFonts w:ascii="Arial" w:hAnsi="Arial" w:cs="Arial"/>
                  <w:lang w:val="en-US"/>
                </w:rPr>
                <w:t>edu</w:t>
              </w:r>
              <w:r w:rsidRPr="00C70E31">
                <w:rPr>
                  <w:rStyle w:val="ae"/>
                  <w:rFonts w:ascii="Arial" w:hAnsi="Arial" w:cs="Arial"/>
                </w:rPr>
                <w:t>.</w:t>
              </w:r>
              <w:proofErr w:type="spellStart"/>
              <w:r w:rsidRPr="00C70E31">
                <w:rPr>
                  <w:rStyle w:val="ae"/>
                  <w:rFonts w:ascii="Arial" w:hAnsi="Arial" w:cs="Arial"/>
                  <w:lang w:val="en-US"/>
                </w:rPr>
                <w:t>ua</w:t>
              </w:r>
              <w:proofErr w:type="spellEnd"/>
            </w:hyperlink>
            <w:r w:rsidRPr="00C70E31">
              <w:rPr>
                <w:rFonts w:ascii="Arial" w:hAnsi="Arial" w:cs="Arial"/>
              </w:rPr>
              <w:t>.</w:t>
            </w:r>
          </w:p>
          <w:p w14:paraId="7B55A15E" w14:textId="77777777" w:rsidR="00F11DC7" w:rsidRPr="00C70E31" w:rsidRDefault="00F11DC7" w:rsidP="00F11D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 xml:space="preserve">Серед електронних ресурсів слід відзначити цифрову бібліотеку </w:t>
            </w:r>
            <w:proofErr w:type="spellStart"/>
            <w:r w:rsidRPr="00C70E31">
              <w:rPr>
                <w:rFonts w:ascii="Arial" w:hAnsi="Arial" w:cs="Arial"/>
                <w:color w:val="auto"/>
              </w:rPr>
              <w:t>НУБіП</w:t>
            </w:r>
            <w:proofErr w:type="spellEnd"/>
            <w:r w:rsidRPr="00C70E31">
              <w:rPr>
                <w:rFonts w:ascii="Arial" w:hAnsi="Arial" w:cs="Arial"/>
                <w:color w:val="auto"/>
              </w:rPr>
              <w:t xml:space="preserve"> України, що була створена у листопаді 2019 р., доступна з мережі Інтернет та містить зараз 790 повнотекстових документи, серед них:</w:t>
            </w:r>
          </w:p>
          <w:p w14:paraId="1F1C8245" w14:textId="77777777" w:rsidR="00F11DC7" w:rsidRPr="00C70E31" w:rsidRDefault="00F11DC7" w:rsidP="00F11D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150 навчальних підручників та посібників;</w:t>
            </w:r>
          </w:p>
          <w:p w14:paraId="23BE52EE" w14:textId="77777777" w:rsidR="00F11DC7" w:rsidRPr="00C70E31" w:rsidRDefault="00F11DC7" w:rsidP="00F11D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117 монографій;</w:t>
            </w:r>
          </w:p>
          <w:p w14:paraId="57804156" w14:textId="77777777" w:rsidR="00F11DC7" w:rsidRPr="00C70E31" w:rsidRDefault="00F11DC7" w:rsidP="00F11D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420 авторефератів дисертацій;</w:t>
            </w:r>
          </w:p>
          <w:p w14:paraId="6E576804" w14:textId="77777777" w:rsidR="00F11DC7" w:rsidRPr="00C70E31" w:rsidRDefault="00F11DC7" w:rsidP="00F11D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 xml:space="preserve">98 </w:t>
            </w:r>
            <w:proofErr w:type="spellStart"/>
            <w:r w:rsidRPr="00C70E31">
              <w:rPr>
                <w:rFonts w:ascii="Arial" w:hAnsi="Arial" w:cs="Arial"/>
                <w:color w:val="auto"/>
              </w:rPr>
              <w:t>оцифрованих</w:t>
            </w:r>
            <w:proofErr w:type="spellEnd"/>
            <w:r w:rsidRPr="00C70E31">
              <w:rPr>
                <w:rFonts w:ascii="Arial" w:hAnsi="Arial" w:cs="Arial"/>
                <w:color w:val="auto"/>
              </w:rPr>
              <w:t xml:space="preserve"> рідкісних та цінних видань з фондів бібліотеки (1795-1932 рр.).</w:t>
            </w:r>
          </w:p>
          <w:p w14:paraId="2A3E513F" w14:textId="77777777" w:rsidR="00F11DC7" w:rsidRPr="00C70E31" w:rsidRDefault="00F11DC7" w:rsidP="00F11D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Важливим електронним ресурсом також є електронна бібліотека (з локальної мережі університету), де є понад 6409 повнотекстових документів (підручників, навчальних посібників, монографій, методичних рекомендацій).</w:t>
            </w:r>
          </w:p>
          <w:p w14:paraId="33BFB807" w14:textId="77777777" w:rsidR="00F11DC7" w:rsidRPr="00C70E31" w:rsidRDefault="00F11DC7" w:rsidP="00F11DC7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З 1 січня 2017 р. в </w:t>
            </w:r>
            <w:proofErr w:type="spellStart"/>
            <w:r w:rsidRPr="00C70E31">
              <w:rPr>
                <w:rFonts w:ascii="Arial" w:hAnsi="Arial" w:cs="Arial"/>
              </w:rPr>
              <w:t>НУБіП</w:t>
            </w:r>
            <w:proofErr w:type="spellEnd"/>
            <w:r w:rsidRPr="00C70E31">
              <w:rPr>
                <w:rFonts w:ascii="Arial" w:hAnsi="Arial" w:cs="Arial"/>
              </w:rPr>
              <w:t xml:space="preserve"> України відкрито доступ до однієї із найбільших </w:t>
            </w:r>
            <w:proofErr w:type="spellStart"/>
            <w:r w:rsidRPr="00C70E31">
              <w:rPr>
                <w:rFonts w:ascii="Arial" w:hAnsi="Arial" w:cs="Arial"/>
              </w:rPr>
              <w:t>наукометричних</w:t>
            </w:r>
            <w:proofErr w:type="spellEnd"/>
            <w:r w:rsidRPr="00C70E31">
              <w:rPr>
                <w:rFonts w:ascii="Arial" w:hAnsi="Arial" w:cs="Arial"/>
              </w:rPr>
              <w:t xml:space="preserve"> баз даних </w:t>
            </w:r>
            <w:proofErr w:type="spellStart"/>
            <w:r w:rsidRPr="00C70E31">
              <w:rPr>
                <w:rFonts w:ascii="Arial" w:hAnsi="Arial" w:cs="Arial"/>
              </w:rPr>
              <w:t>Web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of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Science</w:t>
            </w:r>
            <w:proofErr w:type="spellEnd"/>
            <w:r w:rsidRPr="00C70E31">
              <w:rPr>
                <w:rFonts w:ascii="Arial" w:hAnsi="Arial" w:cs="Arial"/>
              </w:rPr>
              <w:t>.</w:t>
            </w:r>
          </w:p>
          <w:p w14:paraId="5D03ABB9" w14:textId="77777777" w:rsidR="00F11DC7" w:rsidRPr="00C70E31" w:rsidRDefault="00F11DC7" w:rsidP="00F11DC7">
            <w:pPr>
              <w:jc w:val="both"/>
              <w:rPr>
                <w:rFonts w:ascii="Arial" w:hAnsi="Arial" w:cs="Arial"/>
              </w:rPr>
            </w:pPr>
            <w:proofErr w:type="spellStart"/>
            <w:r w:rsidRPr="00C70E31">
              <w:rPr>
                <w:rFonts w:ascii="Arial" w:hAnsi="Arial" w:cs="Arial"/>
              </w:rPr>
              <w:t>Web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of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Science</w:t>
            </w:r>
            <w:proofErr w:type="spellEnd"/>
            <w:r w:rsidRPr="00C70E31">
              <w:rPr>
                <w:rFonts w:ascii="Arial" w:hAnsi="Arial" w:cs="Arial"/>
              </w:rPr>
              <w:t xml:space="preserve"> дозволяє організовувати пошук за ключовими словами, за окремим автором і за організацією (університетом), підключаючи при цьому потужний апарат аналізу знайдених результатів.</w:t>
            </w:r>
          </w:p>
          <w:p w14:paraId="70DFC779" w14:textId="77777777" w:rsidR="00F11DC7" w:rsidRPr="00C70E31" w:rsidRDefault="00F11DC7" w:rsidP="00F11DC7">
            <w:pPr>
              <w:pStyle w:val="Default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З листопада 2017 року в </w:t>
            </w:r>
            <w:proofErr w:type="spellStart"/>
            <w:r w:rsidRPr="00C70E31">
              <w:rPr>
                <w:rFonts w:ascii="Arial" w:hAnsi="Arial" w:cs="Arial"/>
              </w:rPr>
              <w:t>НУБіП</w:t>
            </w:r>
            <w:proofErr w:type="spellEnd"/>
            <w:r w:rsidRPr="00C70E31">
              <w:rPr>
                <w:rFonts w:ascii="Arial" w:hAnsi="Arial" w:cs="Arial"/>
              </w:rPr>
              <w:t xml:space="preserve"> України відкрито доступ до </w:t>
            </w:r>
            <w:proofErr w:type="spellStart"/>
            <w:r w:rsidRPr="00C70E31">
              <w:rPr>
                <w:rFonts w:ascii="Arial" w:hAnsi="Arial" w:cs="Arial"/>
              </w:rPr>
              <w:t>наукометричної</w:t>
            </w:r>
            <w:proofErr w:type="spellEnd"/>
            <w:r w:rsidRPr="00C70E31">
              <w:rPr>
                <w:rFonts w:ascii="Arial" w:hAnsi="Arial" w:cs="Arial"/>
              </w:rPr>
              <w:t xml:space="preserve"> та універсальної реферативної бази даних SCOPUS видавництва </w:t>
            </w:r>
            <w:proofErr w:type="spellStart"/>
            <w:r w:rsidRPr="00C70E31">
              <w:rPr>
                <w:rFonts w:ascii="Arial" w:hAnsi="Arial" w:cs="Arial"/>
              </w:rPr>
              <w:t>Elsevier</w:t>
            </w:r>
            <w:proofErr w:type="spellEnd"/>
            <w:r w:rsidRPr="00C70E31">
              <w:rPr>
                <w:rFonts w:ascii="Arial" w:hAnsi="Arial" w:cs="Arial"/>
              </w:rPr>
              <w:t xml:space="preserve">. Доступ здійснюється з локальної мережі університету за посиланням </w:t>
            </w:r>
            <w:hyperlink r:id="rId15" w:history="1">
              <w:r w:rsidRPr="00C70E31">
                <w:rPr>
                  <w:rStyle w:val="ae"/>
                  <w:rFonts w:ascii="Arial" w:hAnsi="Arial" w:cs="Arial"/>
                </w:rPr>
                <w:t>https://www.scopus.com</w:t>
              </w:r>
            </w:hyperlink>
            <w:r w:rsidRPr="00C70E31">
              <w:rPr>
                <w:rFonts w:ascii="Arial" w:hAnsi="Arial" w:cs="Arial"/>
              </w:rPr>
              <w:t>.</w:t>
            </w:r>
          </w:p>
          <w:p w14:paraId="53F4630B" w14:textId="77777777" w:rsidR="00F11DC7" w:rsidRPr="00C70E31" w:rsidRDefault="00F11DC7" w:rsidP="00F11DC7">
            <w:pPr>
              <w:pStyle w:val="Default"/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База даних SCOPUS індексує близько 22000 назв різних видань (серед яких 55 українських) від більш ніж 5000 видавництв.</w:t>
            </w:r>
          </w:p>
          <w:p w14:paraId="61888106" w14:textId="77777777" w:rsidR="00F11DC7" w:rsidRPr="00C70E31" w:rsidRDefault="00F11DC7" w:rsidP="00F11DC7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SCOPUS надає своїм користувачам можливість отримати результати тематичного пошуку з однієї платформи зі зручним інтерфейсом, відслідкувати свій рейтинг в SCOPUS (цитування власних публікацій; індекс Гірша) та інше. </w:t>
            </w:r>
          </w:p>
          <w:p w14:paraId="105597EC" w14:textId="77777777" w:rsidR="007618C6" w:rsidRPr="00C70E31" w:rsidRDefault="007618C6" w:rsidP="00247BD4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Усі компоненти даної освітньої програми забезпечені навчально-методичними виданнями та розробками кафедр, що здійснюють підготовку здобувачів вищої освіти за спеціальністю 071 «Облік і оподаткування» освітнього ступеня «Магістр», є у вільному доступі  у якості ресурсів бібліотеки </w:t>
            </w:r>
            <w:proofErr w:type="spellStart"/>
            <w:r w:rsidRPr="00C70E31">
              <w:rPr>
                <w:rFonts w:ascii="Arial" w:hAnsi="Arial" w:cs="Arial"/>
              </w:rPr>
              <w:t>НУБіП</w:t>
            </w:r>
            <w:proofErr w:type="spellEnd"/>
            <w:r w:rsidRPr="00C70E31">
              <w:rPr>
                <w:rFonts w:ascii="Arial" w:hAnsi="Arial" w:cs="Arial"/>
              </w:rPr>
              <w:t xml:space="preserve"> України</w:t>
            </w:r>
          </w:p>
        </w:tc>
      </w:tr>
      <w:tr w:rsidR="00B22C76" w:rsidRPr="00C70E31" w14:paraId="5BB1794D" w14:textId="77777777" w:rsidTr="002E560B">
        <w:tc>
          <w:tcPr>
            <w:tcW w:w="2826" w:type="dxa"/>
            <w:gridSpan w:val="2"/>
            <w:shd w:val="clear" w:color="auto" w:fill="auto"/>
            <w:vAlign w:val="center"/>
          </w:tcPr>
          <w:p w14:paraId="4C8E7078" w14:textId="77777777" w:rsidR="00B22C76" w:rsidRPr="00C70E31" w:rsidRDefault="00B22C76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lastRenderedPageBreak/>
              <w:t>Національна кредитна мобільність</w:t>
            </w:r>
          </w:p>
        </w:tc>
        <w:tc>
          <w:tcPr>
            <w:tcW w:w="7205" w:type="dxa"/>
            <w:shd w:val="clear" w:color="auto" w:fill="auto"/>
          </w:tcPr>
          <w:p w14:paraId="0F7D79AC" w14:textId="77777777" w:rsidR="00B22C76" w:rsidRPr="00C70E31" w:rsidRDefault="00B22C76" w:rsidP="00221377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70E3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На основі двосторонніх договорів між </w:t>
            </w:r>
            <w:proofErr w:type="spellStart"/>
            <w:r w:rsidRPr="00C70E3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НУБіП</w:t>
            </w:r>
            <w:proofErr w:type="spellEnd"/>
            <w:r w:rsidRPr="00C70E3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України та закладами вищої освіти України.</w:t>
            </w:r>
          </w:p>
        </w:tc>
      </w:tr>
      <w:tr w:rsidR="00B22C76" w:rsidRPr="00C70E31" w14:paraId="3642CE95" w14:textId="77777777" w:rsidTr="002E560B">
        <w:tc>
          <w:tcPr>
            <w:tcW w:w="2826" w:type="dxa"/>
            <w:gridSpan w:val="2"/>
            <w:shd w:val="clear" w:color="auto" w:fill="auto"/>
            <w:vAlign w:val="center"/>
          </w:tcPr>
          <w:p w14:paraId="42875331" w14:textId="77777777" w:rsidR="00B22C76" w:rsidRPr="00C70E31" w:rsidRDefault="00B22C76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t>Міжнародна кредитна мобільність</w:t>
            </w:r>
          </w:p>
        </w:tc>
        <w:tc>
          <w:tcPr>
            <w:tcW w:w="7205" w:type="dxa"/>
            <w:shd w:val="clear" w:color="auto" w:fill="auto"/>
            <w:vAlign w:val="bottom"/>
          </w:tcPr>
          <w:p w14:paraId="140A1D81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У 2017 році укладено 3 нові угоди про співробітництво у рамках Програми «</w:t>
            </w:r>
            <w:proofErr w:type="spellStart"/>
            <w:r w:rsidRPr="00C70E31">
              <w:rPr>
                <w:rFonts w:ascii="Arial" w:hAnsi="Arial" w:cs="Arial"/>
              </w:rPr>
              <w:t>Еразмус+</w:t>
            </w:r>
            <w:proofErr w:type="spellEnd"/>
            <w:r w:rsidRPr="00C70E31">
              <w:rPr>
                <w:rFonts w:ascii="Arial" w:hAnsi="Arial" w:cs="Arial"/>
              </w:rPr>
              <w:t xml:space="preserve">»: «Кредитна мобільність» за результатами конкурсу 2016-2021 років університет уклав </w:t>
            </w:r>
            <w:proofErr w:type="spellStart"/>
            <w:r w:rsidRPr="00C70E31">
              <w:rPr>
                <w:rFonts w:ascii="Arial" w:hAnsi="Arial" w:cs="Arial"/>
              </w:rPr>
              <w:t>Міжінституційні</w:t>
            </w:r>
            <w:proofErr w:type="spellEnd"/>
            <w:r w:rsidRPr="00C70E31">
              <w:rPr>
                <w:rFonts w:ascii="Arial" w:hAnsi="Arial" w:cs="Arial"/>
              </w:rPr>
              <w:t xml:space="preserve"> угоди на реалізацію академічної мобільності із 20 європейськими університетами: Латвійський сільськогосподарський університет; Університетом екології та менеджменту в Варшаві, Польща; Варшавський університет наук про життя, Польща; Університетом </w:t>
            </w:r>
            <w:proofErr w:type="spellStart"/>
            <w:r w:rsidRPr="00C70E31">
              <w:rPr>
                <w:rFonts w:ascii="Arial" w:hAnsi="Arial" w:cs="Arial"/>
              </w:rPr>
              <w:t>Александраса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Стульгінскіса</w:t>
            </w:r>
            <w:proofErr w:type="spellEnd"/>
            <w:r w:rsidRPr="00C70E31">
              <w:rPr>
                <w:rFonts w:ascii="Arial" w:hAnsi="Arial" w:cs="Arial"/>
              </w:rPr>
              <w:t xml:space="preserve">, Литва; Університет </w:t>
            </w:r>
            <w:proofErr w:type="spellStart"/>
            <w:r w:rsidRPr="00C70E31">
              <w:rPr>
                <w:rFonts w:ascii="Arial" w:hAnsi="Arial" w:cs="Arial"/>
              </w:rPr>
              <w:t>Агрісуп</w:t>
            </w:r>
            <w:proofErr w:type="spellEnd"/>
            <w:r w:rsidRPr="00C70E31">
              <w:rPr>
                <w:rFonts w:ascii="Arial" w:hAnsi="Arial" w:cs="Arial"/>
              </w:rPr>
              <w:t xml:space="preserve">, Діжон, Франція;  Університетом </w:t>
            </w:r>
            <w:proofErr w:type="spellStart"/>
            <w:r w:rsidRPr="00C70E31">
              <w:rPr>
                <w:rFonts w:ascii="Arial" w:hAnsi="Arial" w:cs="Arial"/>
              </w:rPr>
              <w:t>Фоджа</w:t>
            </w:r>
            <w:proofErr w:type="spellEnd"/>
            <w:r w:rsidRPr="00C70E31">
              <w:rPr>
                <w:rFonts w:ascii="Arial" w:hAnsi="Arial" w:cs="Arial"/>
              </w:rPr>
              <w:t xml:space="preserve">, Італія; Університет </w:t>
            </w:r>
            <w:proofErr w:type="spellStart"/>
            <w:r w:rsidRPr="00C70E31">
              <w:rPr>
                <w:rFonts w:ascii="Arial" w:hAnsi="Arial" w:cs="Arial"/>
              </w:rPr>
              <w:t>Дікле</w:t>
            </w:r>
            <w:proofErr w:type="spellEnd"/>
            <w:r w:rsidRPr="00C70E31">
              <w:rPr>
                <w:rFonts w:ascii="Arial" w:hAnsi="Arial" w:cs="Arial"/>
              </w:rPr>
              <w:t xml:space="preserve">, Туреччина;  Технічний університет </w:t>
            </w:r>
            <w:proofErr w:type="spellStart"/>
            <w:r w:rsidRPr="00C70E31">
              <w:rPr>
                <w:rFonts w:ascii="Arial" w:hAnsi="Arial" w:cs="Arial"/>
              </w:rPr>
              <w:t>Зволен</w:t>
            </w:r>
            <w:proofErr w:type="spellEnd"/>
            <w:r w:rsidRPr="00C70E31">
              <w:rPr>
                <w:rFonts w:ascii="Arial" w:hAnsi="Arial" w:cs="Arial"/>
              </w:rPr>
              <w:t xml:space="preserve">, Словаччина; Вроцлавський університет наук про життя, Польща; Вища школа сільського господарства м Лілль, Франція; Університет короля </w:t>
            </w:r>
            <w:proofErr w:type="spellStart"/>
            <w:r w:rsidRPr="00C70E31">
              <w:rPr>
                <w:rFonts w:ascii="Arial" w:hAnsi="Arial" w:cs="Arial"/>
              </w:rPr>
              <w:t>Міхаіла</w:t>
            </w:r>
            <w:proofErr w:type="spellEnd"/>
            <w:r w:rsidRPr="00C70E31">
              <w:rPr>
                <w:rFonts w:ascii="Arial" w:hAnsi="Arial" w:cs="Arial"/>
              </w:rPr>
              <w:t xml:space="preserve"> 1, </w:t>
            </w:r>
            <w:proofErr w:type="spellStart"/>
            <w:r w:rsidRPr="00C70E31">
              <w:rPr>
                <w:rFonts w:ascii="Arial" w:hAnsi="Arial" w:cs="Arial"/>
              </w:rPr>
              <w:t>Тімішоара</w:t>
            </w:r>
            <w:proofErr w:type="spellEnd"/>
            <w:r w:rsidRPr="00C70E31">
              <w:rPr>
                <w:rFonts w:ascii="Arial" w:hAnsi="Arial" w:cs="Arial"/>
              </w:rPr>
              <w:t xml:space="preserve">, Румунія; Університет прикладних наук </w:t>
            </w:r>
            <w:proofErr w:type="spellStart"/>
            <w:r w:rsidRPr="00C70E31">
              <w:rPr>
                <w:rFonts w:ascii="Arial" w:hAnsi="Arial" w:cs="Arial"/>
              </w:rPr>
              <w:t>Хохенхайм</w:t>
            </w:r>
            <w:proofErr w:type="spellEnd"/>
            <w:r w:rsidRPr="00C70E31">
              <w:rPr>
                <w:rFonts w:ascii="Arial" w:hAnsi="Arial" w:cs="Arial"/>
              </w:rPr>
              <w:t xml:space="preserve">, Німеччина; Норвезький університет наук про життя. Норвегія;  Шведський університет сільськогосподарських наук, UPSALA;  Університет </w:t>
            </w:r>
            <w:proofErr w:type="spellStart"/>
            <w:r w:rsidRPr="00C70E31">
              <w:rPr>
                <w:rFonts w:ascii="Arial" w:hAnsi="Arial" w:cs="Arial"/>
              </w:rPr>
              <w:t>Ллейда</w:t>
            </w:r>
            <w:proofErr w:type="spellEnd"/>
            <w:r w:rsidRPr="00C70E31">
              <w:rPr>
                <w:rFonts w:ascii="Arial" w:hAnsi="Arial" w:cs="Arial"/>
              </w:rPr>
              <w:t xml:space="preserve">, Іспанія; Університет прикладних наук </w:t>
            </w:r>
            <w:proofErr w:type="spellStart"/>
            <w:r w:rsidRPr="00C70E31">
              <w:rPr>
                <w:rFonts w:ascii="Arial" w:hAnsi="Arial" w:cs="Arial"/>
              </w:rPr>
              <w:t>Вайєнштефан-Гріздорф</w:t>
            </w:r>
            <w:proofErr w:type="spellEnd"/>
            <w:r w:rsidRPr="00C70E31">
              <w:rPr>
                <w:rFonts w:ascii="Arial" w:hAnsi="Arial" w:cs="Arial"/>
              </w:rPr>
              <w:t xml:space="preserve">, Німеччина; Загребський університет, Хорватія; Неапольський Університет </w:t>
            </w:r>
            <w:proofErr w:type="spellStart"/>
            <w:r w:rsidRPr="00C70E31">
              <w:rPr>
                <w:rFonts w:ascii="Arial" w:hAnsi="Arial" w:cs="Arial"/>
              </w:rPr>
              <w:t>Федеріка</w:t>
            </w:r>
            <w:proofErr w:type="spellEnd"/>
            <w:r w:rsidRPr="00C70E31">
              <w:rPr>
                <w:rFonts w:ascii="Arial" w:hAnsi="Arial" w:cs="Arial"/>
              </w:rPr>
              <w:t xml:space="preserve"> 2, Італія; Університетом м. Тарту, Естонія; Словацьким аграрним університетом, м. </w:t>
            </w:r>
            <w:proofErr w:type="spellStart"/>
            <w:r w:rsidRPr="00C70E31">
              <w:rPr>
                <w:rFonts w:ascii="Arial" w:hAnsi="Arial" w:cs="Arial"/>
              </w:rPr>
              <w:t>Нітра</w:t>
            </w:r>
            <w:proofErr w:type="spellEnd"/>
            <w:r w:rsidRPr="00C70E31">
              <w:rPr>
                <w:rFonts w:ascii="Arial" w:hAnsi="Arial" w:cs="Arial"/>
              </w:rPr>
              <w:t>.</w:t>
            </w:r>
          </w:p>
          <w:p w14:paraId="631AAD36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1.Угода про співробітництво та організацію взаємовідносин із Варшавським університетом наук про життя, м. Варшава(Польща);</w:t>
            </w:r>
          </w:p>
          <w:p w14:paraId="1173D82C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2. Угода про співробітництво та організацію взаємовідносин зі Словацьким аграрним університетом, м. </w:t>
            </w:r>
            <w:proofErr w:type="spellStart"/>
            <w:r w:rsidRPr="00C70E31">
              <w:rPr>
                <w:rFonts w:ascii="Arial" w:hAnsi="Arial" w:cs="Arial"/>
              </w:rPr>
              <w:t>Нітра</w:t>
            </w:r>
            <w:proofErr w:type="spellEnd"/>
            <w:r w:rsidRPr="00C70E31">
              <w:rPr>
                <w:rFonts w:ascii="Arial" w:hAnsi="Arial" w:cs="Arial"/>
              </w:rPr>
              <w:t xml:space="preserve"> (Словаччина);</w:t>
            </w:r>
          </w:p>
          <w:p w14:paraId="2438C483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3. Угода про співробітництво та організацію взаємовідносин з УПН </w:t>
            </w:r>
            <w:proofErr w:type="spellStart"/>
            <w:r w:rsidRPr="00C70E31">
              <w:rPr>
                <w:rFonts w:ascii="Arial" w:hAnsi="Arial" w:cs="Arial"/>
              </w:rPr>
              <w:t>Ангальт</w:t>
            </w:r>
            <w:proofErr w:type="spellEnd"/>
            <w:r w:rsidRPr="00C70E31">
              <w:rPr>
                <w:rFonts w:ascii="Arial" w:hAnsi="Arial" w:cs="Arial"/>
              </w:rPr>
              <w:t>(Німеччина).</w:t>
            </w:r>
          </w:p>
          <w:p w14:paraId="30D795BB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У 2016-2017 навчальному році у відповідності до програми </w:t>
            </w:r>
            <w:proofErr w:type="spellStart"/>
            <w:r w:rsidRPr="00C70E31">
              <w:rPr>
                <w:rFonts w:ascii="Arial" w:hAnsi="Arial" w:cs="Arial"/>
              </w:rPr>
              <w:t>Erasmus+</w:t>
            </w:r>
            <w:proofErr w:type="spellEnd"/>
            <w:r w:rsidRPr="00C70E31">
              <w:rPr>
                <w:rFonts w:ascii="Arial" w:hAnsi="Arial" w:cs="Arial"/>
              </w:rPr>
              <w:t xml:space="preserve"> п’ять студентів приступили до навчання:Опанасенко Т.В.– Університет </w:t>
            </w:r>
            <w:proofErr w:type="spellStart"/>
            <w:r w:rsidRPr="00C70E31">
              <w:rPr>
                <w:rFonts w:ascii="Arial" w:hAnsi="Arial" w:cs="Arial"/>
              </w:rPr>
              <w:t>Хохенхайм</w:t>
            </w:r>
            <w:proofErr w:type="spellEnd"/>
            <w:r w:rsidRPr="00C70E31">
              <w:rPr>
                <w:rFonts w:ascii="Arial" w:hAnsi="Arial" w:cs="Arial"/>
              </w:rPr>
              <w:t xml:space="preserve">, Німеччина; </w:t>
            </w:r>
            <w:proofErr w:type="spellStart"/>
            <w:r w:rsidRPr="00C70E31">
              <w:rPr>
                <w:rFonts w:ascii="Arial" w:hAnsi="Arial" w:cs="Arial"/>
              </w:rPr>
              <w:t>Роговська</w:t>
            </w:r>
            <w:proofErr w:type="spellEnd"/>
            <w:r w:rsidRPr="00C70E31">
              <w:rPr>
                <w:rFonts w:ascii="Arial" w:hAnsi="Arial" w:cs="Arial"/>
              </w:rPr>
              <w:t xml:space="preserve"> А. І, 2 курс ОС «Бакалавр» – Університет </w:t>
            </w:r>
            <w:proofErr w:type="spellStart"/>
            <w:r w:rsidRPr="00C70E31">
              <w:rPr>
                <w:rFonts w:ascii="Arial" w:hAnsi="Arial" w:cs="Arial"/>
              </w:rPr>
              <w:t>Фоджа</w:t>
            </w:r>
            <w:proofErr w:type="spellEnd"/>
            <w:r w:rsidRPr="00C70E31">
              <w:rPr>
                <w:rFonts w:ascii="Arial" w:hAnsi="Arial" w:cs="Arial"/>
              </w:rPr>
              <w:t xml:space="preserve">, Італія; </w:t>
            </w:r>
            <w:proofErr w:type="spellStart"/>
            <w:r w:rsidRPr="00C70E31">
              <w:rPr>
                <w:rFonts w:ascii="Arial" w:hAnsi="Arial" w:cs="Arial"/>
              </w:rPr>
              <w:t>Білошапка</w:t>
            </w:r>
            <w:proofErr w:type="spellEnd"/>
            <w:r w:rsidRPr="00C70E31">
              <w:rPr>
                <w:rFonts w:ascii="Arial" w:hAnsi="Arial" w:cs="Arial"/>
              </w:rPr>
              <w:t xml:space="preserve"> А. - Університет </w:t>
            </w:r>
            <w:proofErr w:type="spellStart"/>
            <w:r w:rsidRPr="00C70E31">
              <w:rPr>
                <w:rFonts w:ascii="Arial" w:hAnsi="Arial" w:cs="Arial"/>
              </w:rPr>
              <w:t>Фоджа</w:t>
            </w:r>
            <w:proofErr w:type="spellEnd"/>
            <w:r w:rsidRPr="00C70E31">
              <w:rPr>
                <w:rFonts w:ascii="Arial" w:hAnsi="Arial" w:cs="Arial"/>
              </w:rPr>
              <w:t xml:space="preserve">, Італія; </w:t>
            </w:r>
            <w:proofErr w:type="spellStart"/>
            <w:r w:rsidRPr="00C70E31">
              <w:rPr>
                <w:rFonts w:ascii="Arial" w:hAnsi="Arial" w:cs="Arial"/>
              </w:rPr>
              <w:t>Паранюк</w:t>
            </w:r>
            <w:proofErr w:type="spellEnd"/>
            <w:r w:rsidRPr="00C70E31">
              <w:rPr>
                <w:rFonts w:ascii="Arial" w:hAnsi="Arial" w:cs="Arial"/>
              </w:rPr>
              <w:t xml:space="preserve"> У. - Варшавський університет наук про життя, Польща; Бойко А.В.- Варшавський університет наук про </w:t>
            </w:r>
            <w:r w:rsidRPr="00C70E31">
              <w:rPr>
                <w:rFonts w:ascii="Arial" w:hAnsi="Arial" w:cs="Arial"/>
              </w:rPr>
              <w:lastRenderedPageBreak/>
              <w:t>життя.</w:t>
            </w:r>
          </w:p>
          <w:p w14:paraId="5997ECFE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У 2016-2017 навчальному році студенти навчалися в УПН </w:t>
            </w:r>
            <w:proofErr w:type="spellStart"/>
            <w:r w:rsidRPr="00C70E31">
              <w:rPr>
                <w:rFonts w:ascii="Arial" w:hAnsi="Arial" w:cs="Arial"/>
              </w:rPr>
              <w:t>Ангальт</w:t>
            </w:r>
            <w:proofErr w:type="spellEnd"/>
            <w:r w:rsidRPr="00C70E31">
              <w:rPr>
                <w:rFonts w:ascii="Arial" w:hAnsi="Arial" w:cs="Arial"/>
              </w:rPr>
              <w:t xml:space="preserve"> (Німеччина) у відповідності до угоди про співробітництво: Усатий М.І., </w:t>
            </w:r>
            <w:proofErr w:type="spellStart"/>
            <w:r w:rsidRPr="00C70E31">
              <w:rPr>
                <w:rFonts w:ascii="Arial" w:hAnsi="Arial" w:cs="Arial"/>
              </w:rPr>
              <w:t>Рябокінь</w:t>
            </w:r>
            <w:proofErr w:type="spellEnd"/>
            <w:r w:rsidRPr="00C70E31">
              <w:rPr>
                <w:rFonts w:ascii="Arial" w:hAnsi="Arial" w:cs="Arial"/>
              </w:rPr>
              <w:t xml:space="preserve"> А., Наконечна Н.</w:t>
            </w:r>
          </w:p>
          <w:p w14:paraId="346B9FBF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У 2016-2017 навчальному році у Варшавському університеті наук про </w:t>
            </w:r>
            <w:proofErr w:type="spellStart"/>
            <w:r w:rsidRPr="00C70E31">
              <w:rPr>
                <w:rFonts w:ascii="Arial" w:hAnsi="Arial" w:cs="Arial"/>
              </w:rPr>
              <w:t>життязгідно</w:t>
            </w:r>
            <w:proofErr w:type="spellEnd"/>
            <w:r w:rsidRPr="00C70E31">
              <w:rPr>
                <w:rFonts w:ascii="Arial" w:hAnsi="Arial" w:cs="Arial"/>
              </w:rPr>
              <w:t xml:space="preserve"> програми про співробітництво навчались такі студенти: Мачула Д., </w:t>
            </w:r>
            <w:proofErr w:type="spellStart"/>
            <w:r w:rsidRPr="00C70E31">
              <w:rPr>
                <w:rFonts w:ascii="Arial" w:hAnsi="Arial" w:cs="Arial"/>
              </w:rPr>
              <w:t>Єлісов</w:t>
            </w:r>
            <w:proofErr w:type="spellEnd"/>
            <w:r w:rsidRPr="00C70E31">
              <w:rPr>
                <w:rFonts w:ascii="Arial" w:hAnsi="Arial" w:cs="Arial"/>
              </w:rPr>
              <w:t xml:space="preserve"> Р., Дудка І.</w:t>
            </w:r>
          </w:p>
          <w:p w14:paraId="1FDC2334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У 2017-2018 навчальному році у відповідності до програми </w:t>
            </w:r>
            <w:proofErr w:type="spellStart"/>
            <w:r w:rsidRPr="00C70E31">
              <w:rPr>
                <w:rFonts w:ascii="Arial" w:hAnsi="Arial" w:cs="Arial"/>
              </w:rPr>
              <w:t>Erasmus+</w:t>
            </w:r>
            <w:proofErr w:type="spellEnd"/>
            <w:r w:rsidRPr="00C70E31">
              <w:rPr>
                <w:rFonts w:ascii="Arial" w:hAnsi="Arial" w:cs="Arial"/>
              </w:rPr>
              <w:t xml:space="preserve">  один студент проходить стажування:Маршалок М.М., 3 курс ОС «Бакалавр» – Університет </w:t>
            </w:r>
            <w:proofErr w:type="spellStart"/>
            <w:r w:rsidRPr="00C70E31">
              <w:rPr>
                <w:rFonts w:ascii="Arial" w:hAnsi="Arial" w:cs="Arial"/>
              </w:rPr>
              <w:t>Фоджа</w:t>
            </w:r>
            <w:proofErr w:type="spellEnd"/>
            <w:r w:rsidRPr="00C70E31">
              <w:rPr>
                <w:rFonts w:ascii="Arial" w:hAnsi="Arial" w:cs="Arial"/>
              </w:rPr>
              <w:t>, Італія.</w:t>
            </w:r>
          </w:p>
          <w:p w14:paraId="5B3F39F0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У 2017-2018 навчальному році у Чеському університеті наук про життя згідно угоди про співробітництво продовжує навчання: </w:t>
            </w:r>
            <w:proofErr w:type="spellStart"/>
            <w:r w:rsidRPr="00C70E31">
              <w:rPr>
                <w:rFonts w:ascii="Arial" w:hAnsi="Arial" w:cs="Arial"/>
              </w:rPr>
              <w:t>Пельо</w:t>
            </w:r>
            <w:proofErr w:type="spellEnd"/>
            <w:r w:rsidRPr="00C70E31">
              <w:rPr>
                <w:rFonts w:ascii="Arial" w:hAnsi="Arial" w:cs="Arial"/>
              </w:rPr>
              <w:t xml:space="preserve"> І.Б., студентка 1 року навчання ОС «Магістр».</w:t>
            </w:r>
          </w:p>
          <w:p w14:paraId="239E80EF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У 2017-2018 навчальному році студент продовжується в УПН </w:t>
            </w:r>
            <w:proofErr w:type="spellStart"/>
            <w:r w:rsidRPr="00C70E31">
              <w:rPr>
                <w:rFonts w:ascii="Arial" w:hAnsi="Arial" w:cs="Arial"/>
              </w:rPr>
              <w:t>Ангальт</w:t>
            </w:r>
            <w:proofErr w:type="spellEnd"/>
            <w:r w:rsidRPr="00C70E31">
              <w:rPr>
                <w:rFonts w:ascii="Arial" w:hAnsi="Arial" w:cs="Arial"/>
              </w:rPr>
              <w:t xml:space="preserve"> (Німеччина) у відповідності до угоди про співробітництво: Усатий М.І.</w:t>
            </w:r>
          </w:p>
          <w:p w14:paraId="12C51503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У 2018-2019 навчальному році у відповідності до угод про співробітництво: </w:t>
            </w:r>
          </w:p>
          <w:p w14:paraId="2DC3D2CE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proofErr w:type="spellStart"/>
            <w:r w:rsidRPr="00C70E31">
              <w:rPr>
                <w:rFonts w:ascii="Arial" w:hAnsi="Arial" w:cs="Arial"/>
              </w:rPr>
              <w:t>Польші</w:t>
            </w:r>
            <w:proofErr w:type="spellEnd"/>
            <w:r w:rsidRPr="00C70E31">
              <w:rPr>
                <w:rFonts w:ascii="Arial" w:hAnsi="Arial" w:cs="Arial"/>
              </w:rPr>
              <w:t xml:space="preserve"> Краківський аграрний університет ім. </w:t>
            </w:r>
            <w:proofErr w:type="spellStart"/>
            <w:r w:rsidRPr="00C70E31">
              <w:rPr>
                <w:rFonts w:ascii="Arial" w:hAnsi="Arial" w:cs="Arial"/>
              </w:rPr>
              <w:t>Гуго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Коллонтая</w:t>
            </w:r>
            <w:proofErr w:type="spellEnd"/>
            <w:r w:rsidRPr="00C70E31">
              <w:rPr>
                <w:rFonts w:ascii="Arial" w:hAnsi="Arial" w:cs="Arial"/>
              </w:rPr>
              <w:t xml:space="preserve"> навчались студенти магістратури Ніколаєнко К.О, </w:t>
            </w:r>
            <w:proofErr w:type="spellStart"/>
            <w:r w:rsidRPr="00C70E31">
              <w:rPr>
                <w:rFonts w:ascii="Arial" w:hAnsi="Arial" w:cs="Arial"/>
              </w:rPr>
              <w:t>Кумейко</w:t>
            </w:r>
            <w:proofErr w:type="spellEnd"/>
            <w:r w:rsidRPr="00C70E31">
              <w:rPr>
                <w:rFonts w:ascii="Arial" w:hAnsi="Arial" w:cs="Arial"/>
              </w:rPr>
              <w:t xml:space="preserve"> А.Г., </w:t>
            </w:r>
          </w:p>
          <w:p w14:paraId="4C7B03F3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Середземноморському агрономічному інституті в </w:t>
            </w:r>
            <w:proofErr w:type="spellStart"/>
            <w:r w:rsidRPr="00C70E31">
              <w:rPr>
                <w:rFonts w:ascii="Arial" w:hAnsi="Arial" w:cs="Arial"/>
              </w:rPr>
              <w:t>Ханьї</w:t>
            </w:r>
            <w:proofErr w:type="spellEnd"/>
            <w:r w:rsidRPr="00C70E31">
              <w:rPr>
                <w:rFonts w:ascii="Arial" w:hAnsi="Arial" w:cs="Arial"/>
              </w:rPr>
              <w:t xml:space="preserve">, Греція – Волинець Т.Л., </w:t>
            </w:r>
          </w:p>
          <w:p w14:paraId="26535653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 Словаччині, Словацькому аграрному університеті, м. </w:t>
            </w:r>
            <w:proofErr w:type="spellStart"/>
            <w:r w:rsidRPr="00C70E31">
              <w:rPr>
                <w:rFonts w:ascii="Arial" w:hAnsi="Arial" w:cs="Arial"/>
              </w:rPr>
              <w:t>Нітра</w:t>
            </w:r>
            <w:proofErr w:type="spellEnd"/>
            <w:r w:rsidRPr="00C70E31">
              <w:rPr>
                <w:rFonts w:ascii="Arial" w:hAnsi="Arial" w:cs="Arial"/>
              </w:rPr>
              <w:t xml:space="preserve"> навчались студенти 1 курсу - Шпичак В.О., 4 курсу – Павленко Ж.С., Павленко Я.С., Романенко О.С., Лобода В.С., Матуся Б.В., </w:t>
            </w:r>
            <w:proofErr w:type="spellStart"/>
            <w:r w:rsidRPr="00C70E31">
              <w:rPr>
                <w:rFonts w:ascii="Arial" w:hAnsi="Arial" w:cs="Arial"/>
              </w:rPr>
              <w:t>Сорочук</w:t>
            </w:r>
            <w:proofErr w:type="spellEnd"/>
            <w:r w:rsidRPr="00C70E31">
              <w:rPr>
                <w:rFonts w:ascii="Arial" w:hAnsi="Arial" w:cs="Arial"/>
              </w:rPr>
              <w:t xml:space="preserve"> Л.В., Клюй А.О. та 1 року магістратури – </w:t>
            </w:r>
            <w:proofErr w:type="spellStart"/>
            <w:r w:rsidRPr="00C70E31">
              <w:rPr>
                <w:rFonts w:ascii="Arial" w:hAnsi="Arial" w:cs="Arial"/>
              </w:rPr>
              <w:t>Товстенко</w:t>
            </w:r>
            <w:proofErr w:type="spellEnd"/>
            <w:r w:rsidRPr="00C70E31">
              <w:rPr>
                <w:rFonts w:ascii="Arial" w:hAnsi="Arial" w:cs="Arial"/>
              </w:rPr>
              <w:t xml:space="preserve"> І.О. </w:t>
            </w:r>
          </w:p>
          <w:p w14:paraId="662367D8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Великобританія , Університет </w:t>
            </w:r>
            <w:proofErr w:type="spellStart"/>
            <w:r w:rsidRPr="00C70E31">
              <w:rPr>
                <w:rFonts w:ascii="Arial" w:hAnsi="Arial" w:cs="Arial"/>
              </w:rPr>
              <w:t>Вріте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Роговська</w:t>
            </w:r>
            <w:proofErr w:type="spellEnd"/>
            <w:r w:rsidRPr="00C70E31">
              <w:rPr>
                <w:rFonts w:ascii="Arial" w:hAnsi="Arial" w:cs="Arial"/>
              </w:rPr>
              <w:t xml:space="preserve"> А.І., Лобода В.С. </w:t>
            </w:r>
          </w:p>
          <w:p w14:paraId="7753C46C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Німеччина, Університет прикладних наук </w:t>
            </w:r>
            <w:proofErr w:type="spellStart"/>
            <w:r w:rsidRPr="00C70E31">
              <w:rPr>
                <w:rFonts w:ascii="Arial" w:hAnsi="Arial" w:cs="Arial"/>
              </w:rPr>
              <w:t>Вайєнштефан-Тріздорф</w:t>
            </w:r>
            <w:proofErr w:type="spellEnd"/>
            <w:r w:rsidRPr="00C70E31">
              <w:rPr>
                <w:rFonts w:ascii="Arial" w:hAnsi="Arial" w:cs="Arial"/>
              </w:rPr>
              <w:t xml:space="preserve"> – </w:t>
            </w:r>
            <w:proofErr w:type="spellStart"/>
            <w:r w:rsidRPr="00C70E31">
              <w:rPr>
                <w:rFonts w:ascii="Arial" w:hAnsi="Arial" w:cs="Arial"/>
              </w:rPr>
              <w:t>Лужанський</w:t>
            </w:r>
            <w:proofErr w:type="spellEnd"/>
            <w:r w:rsidRPr="00C70E31">
              <w:rPr>
                <w:rFonts w:ascii="Arial" w:hAnsi="Arial" w:cs="Arial"/>
              </w:rPr>
              <w:t xml:space="preserve"> М.В., Маршалок М.М.</w:t>
            </w:r>
          </w:p>
          <w:p w14:paraId="63A36635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Туреччина, </w:t>
            </w:r>
            <w:proofErr w:type="spellStart"/>
            <w:r w:rsidRPr="00C70E31">
              <w:rPr>
                <w:rFonts w:ascii="Arial" w:hAnsi="Arial" w:cs="Arial"/>
              </w:rPr>
              <w:t>Йилдиський</w:t>
            </w:r>
            <w:proofErr w:type="spellEnd"/>
            <w:r w:rsidRPr="00C70E31">
              <w:rPr>
                <w:rFonts w:ascii="Arial" w:hAnsi="Arial" w:cs="Arial"/>
              </w:rPr>
              <w:t xml:space="preserve"> технічний університет – </w:t>
            </w:r>
            <w:proofErr w:type="spellStart"/>
            <w:r w:rsidRPr="00C70E31">
              <w:rPr>
                <w:rFonts w:ascii="Arial" w:hAnsi="Arial" w:cs="Arial"/>
              </w:rPr>
              <w:t>Дювенжи</w:t>
            </w:r>
            <w:proofErr w:type="spellEnd"/>
            <w:r w:rsidRPr="00C70E31">
              <w:rPr>
                <w:rFonts w:ascii="Arial" w:hAnsi="Arial" w:cs="Arial"/>
              </w:rPr>
              <w:t xml:space="preserve"> К.І.</w:t>
            </w:r>
          </w:p>
          <w:p w14:paraId="0E94EC94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У 2019-2020 навчальному році у відповідності до угод про співробітництво:</w:t>
            </w:r>
          </w:p>
          <w:p w14:paraId="02449DC5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Словаччина, Економічний університет, </w:t>
            </w:r>
            <w:proofErr w:type="spellStart"/>
            <w:r w:rsidRPr="00C70E31">
              <w:rPr>
                <w:rFonts w:ascii="Arial" w:hAnsi="Arial" w:cs="Arial"/>
              </w:rPr>
              <w:t>м.Братислава</w:t>
            </w:r>
            <w:proofErr w:type="spellEnd"/>
            <w:r w:rsidRPr="00C70E31">
              <w:rPr>
                <w:rFonts w:ascii="Arial" w:hAnsi="Arial" w:cs="Arial"/>
              </w:rPr>
              <w:t xml:space="preserve"> – Борисенко Н.</w:t>
            </w:r>
          </w:p>
          <w:p w14:paraId="1D65444B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Румунія, Університет аграрних наук та ветеринарної медицини, </w:t>
            </w:r>
            <w:proofErr w:type="spellStart"/>
            <w:r w:rsidRPr="00C70E31">
              <w:rPr>
                <w:rFonts w:ascii="Arial" w:hAnsi="Arial" w:cs="Arial"/>
              </w:rPr>
              <w:t>м.Ясси</w:t>
            </w:r>
            <w:proofErr w:type="spellEnd"/>
            <w:r w:rsidRPr="00C70E31">
              <w:rPr>
                <w:rFonts w:ascii="Arial" w:hAnsi="Arial" w:cs="Arial"/>
              </w:rPr>
              <w:t xml:space="preserve"> – </w:t>
            </w:r>
            <w:proofErr w:type="spellStart"/>
            <w:r w:rsidRPr="00C70E31">
              <w:rPr>
                <w:rFonts w:ascii="Arial" w:hAnsi="Arial" w:cs="Arial"/>
              </w:rPr>
              <w:t>Оліфер</w:t>
            </w:r>
            <w:proofErr w:type="spellEnd"/>
            <w:r w:rsidRPr="00C70E31">
              <w:rPr>
                <w:rFonts w:ascii="Arial" w:hAnsi="Arial" w:cs="Arial"/>
              </w:rPr>
              <w:t xml:space="preserve"> І.О</w:t>
            </w:r>
          </w:p>
          <w:p w14:paraId="50F9ADCA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Польща, Вроцлавський університет природничих наук – </w:t>
            </w:r>
            <w:proofErr w:type="spellStart"/>
            <w:r w:rsidRPr="00C70E31">
              <w:rPr>
                <w:rFonts w:ascii="Arial" w:hAnsi="Arial" w:cs="Arial"/>
              </w:rPr>
              <w:t>Папян</w:t>
            </w:r>
            <w:proofErr w:type="spellEnd"/>
            <w:r w:rsidRPr="00C70E31">
              <w:rPr>
                <w:rFonts w:ascii="Arial" w:hAnsi="Arial" w:cs="Arial"/>
              </w:rPr>
              <w:t xml:space="preserve"> Ю.. </w:t>
            </w:r>
            <w:proofErr w:type="spellStart"/>
            <w:r w:rsidRPr="00C70E31">
              <w:rPr>
                <w:rFonts w:ascii="Arial" w:hAnsi="Arial" w:cs="Arial"/>
              </w:rPr>
              <w:t>Гудзь</w:t>
            </w:r>
            <w:proofErr w:type="spellEnd"/>
            <w:r w:rsidRPr="00C70E31">
              <w:rPr>
                <w:rFonts w:ascii="Arial" w:hAnsi="Arial" w:cs="Arial"/>
              </w:rPr>
              <w:t xml:space="preserve"> О.</w:t>
            </w:r>
          </w:p>
          <w:p w14:paraId="158D063D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Франція, Вища школа сільського господарства та природничих наук </w:t>
            </w:r>
            <w:proofErr w:type="spellStart"/>
            <w:r w:rsidRPr="00C70E31">
              <w:rPr>
                <w:rFonts w:ascii="Arial" w:hAnsi="Arial" w:cs="Arial"/>
              </w:rPr>
              <w:t>м.Ліль</w:t>
            </w:r>
            <w:proofErr w:type="spellEnd"/>
            <w:r w:rsidRPr="00C70E31">
              <w:rPr>
                <w:rFonts w:ascii="Arial" w:hAnsi="Arial" w:cs="Arial"/>
              </w:rPr>
              <w:t xml:space="preserve"> – Павленко Ж.С.</w:t>
            </w:r>
          </w:p>
          <w:p w14:paraId="5E34FC32" w14:textId="77777777" w:rsidR="00844108" w:rsidRPr="00C70E31" w:rsidRDefault="00844108" w:rsidP="00844108">
            <w:pPr>
              <w:jc w:val="both"/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>Польща, Варшавський університет наук про життя – Маршалок М.М., Волошин Д.</w:t>
            </w:r>
          </w:p>
          <w:p w14:paraId="448EA38F" w14:textId="77777777" w:rsidR="00B22C76" w:rsidRPr="00C70E31" w:rsidRDefault="00844108" w:rsidP="00844108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Німеччина , Університет прикладних наук </w:t>
            </w:r>
            <w:proofErr w:type="spellStart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Ангальт</w:t>
            </w:r>
            <w:proofErr w:type="spellEnd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Парасочка</w:t>
            </w:r>
            <w:proofErr w:type="spellEnd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П., </w:t>
            </w:r>
            <w:proofErr w:type="spellStart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Таранушенко</w:t>
            </w:r>
            <w:proofErr w:type="spellEnd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В., </w:t>
            </w:r>
            <w:proofErr w:type="spellStart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Рекротюк</w:t>
            </w:r>
            <w:proofErr w:type="spellEnd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О., </w:t>
            </w:r>
            <w:proofErr w:type="spellStart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Козачиш</w:t>
            </w:r>
            <w:r w:rsidR="00706B2B"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и</w:t>
            </w:r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на</w:t>
            </w:r>
            <w:proofErr w:type="spellEnd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Д.</w:t>
            </w:r>
          </w:p>
          <w:p w14:paraId="0C51B96A" w14:textId="76930CAC" w:rsidR="00706B2B" w:rsidRPr="00C70E31" w:rsidRDefault="00706B2B" w:rsidP="00706B2B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У 2020-2021 </w:t>
            </w:r>
            <w:proofErr w:type="spellStart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н.р</w:t>
            </w:r>
            <w:proofErr w:type="spellEnd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. у відповідності до угод про співробітництво: Словацький аграрний університет, </w:t>
            </w:r>
            <w:proofErr w:type="spellStart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м. Ні</w:t>
            </w:r>
            <w:proofErr w:type="spellEnd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тра  - М. Дмитрик</w:t>
            </w:r>
          </w:p>
        </w:tc>
      </w:tr>
      <w:tr w:rsidR="00B22C76" w:rsidRPr="00C70E31" w14:paraId="082FCC26" w14:textId="77777777" w:rsidTr="002E560B">
        <w:tc>
          <w:tcPr>
            <w:tcW w:w="2826" w:type="dxa"/>
            <w:gridSpan w:val="2"/>
            <w:shd w:val="clear" w:color="auto" w:fill="auto"/>
            <w:vAlign w:val="center"/>
          </w:tcPr>
          <w:p w14:paraId="3BFBF103" w14:textId="77777777" w:rsidR="00B22C76" w:rsidRPr="00C70E31" w:rsidRDefault="00B22C76" w:rsidP="00221377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lastRenderedPageBreak/>
              <w:t xml:space="preserve">Навчання іноземних здобувачів вищої </w:t>
            </w:r>
            <w:r w:rsidRPr="00C70E31">
              <w:rPr>
                <w:rStyle w:val="220"/>
                <w:rFonts w:ascii="Arial" w:hAnsi="Arial" w:cs="Arial"/>
                <w:b/>
                <w:bCs/>
                <w:szCs w:val="24"/>
              </w:rPr>
              <w:lastRenderedPageBreak/>
              <w:t>освіти</w:t>
            </w:r>
          </w:p>
        </w:tc>
        <w:tc>
          <w:tcPr>
            <w:tcW w:w="7205" w:type="dxa"/>
            <w:shd w:val="clear" w:color="auto" w:fill="auto"/>
          </w:tcPr>
          <w:p w14:paraId="249F4FE3" w14:textId="77777777" w:rsidR="00CE1E77" w:rsidRPr="00C70E31" w:rsidRDefault="00CE1E77" w:rsidP="00CE1E77">
            <w:pPr>
              <w:tabs>
                <w:tab w:val="left" w:pos="5785"/>
              </w:tabs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lastRenderedPageBreak/>
              <w:t>Навчання іноземних здобувачів вищої освіти проводиться на загальних умовах з додатковою мовною підготовкою.</w:t>
            </w:r>
          </w:p>
          <w:p w14:paraId="0EC88F6F" w14:textId="77777777" w:rsidR="00CE1E77" w:rsidRPr="00C70E31" w:rsidRDefault="00CE1E77" w:rsidP="00CE1E77">
            <w:pPr>
              <w:tabs>
                <w:tab w:val="left" w:pos="5785"/>
              </w:tabs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lastRenderedPageBreak/>
              <w:t xml:space="preserve">На економічний факультет на навчання у 2016-2017 навчальному році навчалися 12 студентів з Туркменістану на ОС «Бакалавр»: </w:t>
            </w:r>
            <w:proofErr w:type="spellStart"/>
            <w:r w:rsidRPr="00C70E31">
              <w:rPr>
                <w:rFonts w:ascii="Arial" w:hAnsi="Arial" w:cs="Arial"/>
              </w:rPr>
              <w:t>Ачілова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Назіра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Ташпулатівна</w:t>
            </w:r>
            <w:proofErr w:type="spellEnd"/>
            <w:r w:rsidRPr="00C70E31">
              <w:rPr>
                <w:rFonts w:ascii="Arial" w:hAnsi="Arial" w:cs="Arial"/>
              </w:rPr>
              <w:t xml:space="preserve">; </w:t>
            </w:r>
            <w:proofErr w:type="spellStart"/>
            <w:r w:rsidRPr="00C70E31">
              <w:rPr>
                <w:rFonts w:ascii="Arial" w:hAnsi="Arial" w:cs="Arial"/>
              </w:rPr>
              <w:t>Оразмурадова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Бахар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Аннагельдиївна</w:t>
            </w:r>
            <w:proofErr w:type="spellEnd"/>
            <w:r w:rsidRPr="00C70E31">
              <w:rPr>
                <w:rFonts w:ascii="Arial" w:hAnsi="Arial" w:cs="Arial"/>
              </w:rPr>
              <w:t xml:space="preserve">; </w:t>
            </w:r>
            <w:proofErr w:type="spellStart"/>
            <w:r w:rsidRPr="00C70E31">
              <w:rPr>
                <w:rFonts w:ascii="Arial" w:hAnsi="Arial" w:cs="Arial"/>
              </w:rPr>
              <w:t>Метдаєва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Наргул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Нурбердіївна</w:t>
            </w:r>
            <w:proofErr w:type="spellEnd"/>
            <w:r w:rsidRPr="00C70E31">
              <w:rPr>
                <w:rFonts w:ascii="Arial" w:hAnsi="Arial" w:cs="Arial"/>
              </w:rPr>
              <w:t xml:space="preserve">; </w:t>
            </w:r>
            <w:proofErr w:type="spellStart"/>
            <w:r w:rsidRPr="00C70E31">
              <w:rPr>
                <w:rFonts w:ascii="Arial" w:hAnsi="Arial" w:cs="Arial"/>
              </w:rPr>
              <w:t>Ширмамедов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Реджепмурад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Мяликкулийович</w:t>
            </w:r>
            <w:proofErr w:type="spellEnd"/>
            <w:r w:rsidRPr="00C70E31">
              <w:rPr>
                <w:rFonts w:ascii="Arial" w:hAnsi="Arial" w:cs="Arial"/>
              </w:rPr>
              <w:t xml:space="preserve">; </w:t>
            </w:r>
            <w:proofErr w:type="spellStart"/>
            <w:r w:rsidRPr="00C70E31">
              <w:rPr>
                <w:rFonts w:ascii="Arial" w:hAnsi="Arial" w:cs="Arial"/>
              </w:rPr>
              <w:t>Миратгулиєв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Ресул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Нурмухаммедович</w:t>
            </w:r>
            <w:proofErr w:type="spellEnd"/>
            <w:r w:rsidRPr="00C70E31">
              <w:rPr>
                <w:rFonts w:ascii="Arial" w:hAnsi="Arial" w:cs="Arial"/>
              </w:rPr>
              <w:t xml:space="preserve">; </w:t>
            </w:r>
            <w:proofErr w:type="spellStart"/>
            <w:r w:rsidRPr="00C70E31">
              <w:rPr>
                <w:rFonts w:ascii="Arial" w:hAnsi="Arial" w:cs="Arial"/>
              </w:rPr>
              <w:t>Дурдиєва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Гозель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Атаджатівна</w:t>
            </w:r>
            <w:proofErr w:type="spellEnd"/>
            <w:r w:rsidRPr="00C70E31">
              <w:rPr>
                <w:rFonts w:ascii="Arial" w:hAnsi="Arial" w:cs="Arial"/>
              </w:rPr>
              <w:t xml:space="preserve">; </w:t>
            </w:r>
            <w:proofErr w:type="spellStart"/>
            <w:r w:rsidRPr="00C70E31">
              <w:rPr>
                <w:rFonts w:ascii="Arial" w:hAnsi="Arial" w:cs="Arial"/>
              </w:rPr>
              <w:t>Оразгулиєва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Мая</w:t>
            </w:r>
            <w:proofErr w:type="spellEnd"/>
            <w:r w:rsidRPr="00C70E31">
              <w:rPr>
                <w:rFonts w:ascii="Arial" w:hAnsi="Arial" w:cs="Arial"/>
              </w:rPr>
              <w:t xml:space="preserve"> Борисівна; </w:t>
            </w:r>
            <w:proofErr w:type="spellStart"/>
            <w:r w:rsidRPr="00C70E31">
              <w:rPr>
                <w:rFonts w:ascii="Arial" w:hAnsi="Arial" w:cs="Arial"/>
              </w:rPr>
              <w:t>Ширмамедова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Гелялек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Аннамухаммедовна</w:t>
            </w:r>
            <w:proofErr w:type="spellEnd"/>
            <w:r w:rsidRPr="00C70E31">
              <w:rPr>
                <w:rFonts w:ascii="Arial" w:hAnsi="Arial" w:cs="Arial"/>
              </w:rPr>
              <w:t xml:space="preserve">; </w:t>
            </w:r>
            <w:proofErr w:type="spellStart"/>
            <w:r w:rsidRPr="00C70E31">
              <w:rPr>
                <w:rFonts w:ascii="Arial" w:hAnsi="Arial" w:cs="Arial"/>
              </w:rPr>
              <w:t>Хандурдиєва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Мяхрі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Аннадуриєвна</w:t>
            </w:r>
            <w:proofErr w:type="spellEnd"/>
            <w:r w:rsidRPr="00C70E31">
              <w:rPr>
                <w:rFonts w:ascii="Arial" w:hAnsi="Arial" w:cs="Arial"/>
              </w:rPr>
              <w:t xml:space="preserve">; </w:t>
            </w:r>
            <w:proofErr w:type="spellStart"/>
            <w:r w:rsidRPr="00C70E31">
              <w:rPr>
                <w:rFonts w:ascii="Arial" w:hAnsi="Arial" w:cs="Arial"/>
              </w:rPr>
              <w:t>Атаєва</w:t>
            </w:r>
            <w:proofErr w:type="spellEnd"/>
            <w:r w:rsidRPr="00C70E31">
              <w:rPr>
                <w:rFonts w:ascii="Arial" w:hAnsi="Arial" w:cs="Arial"/>
              </w:rPr>
              <w:t xml:space="preserve"> Махрі; </w:t>
            </w:r>
            <w:proofErr w:type="spellStart"/>
            <w:r w:rsidRPr="00C70E31">
              <w:rPr>
                <w:rFonts w:ascii="Arial" w:hAnsi="Arial" w:cs="Arial"/>
              </w:rPr>
              <w:t>Йолдашева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Мая</w:t>
            </w:r>
            <w:proofErr w:type="spellEnd"/>
            <w:r w:rsidRPr="00C70E31">
              <w:rPr>
                <w:rFonts w:ascii="Arial" w:hAnsi="Arial" w:cs="Arial"/>
              </w:rPr>
              <w:t xml:space="preserve">; </w:t>
            </w:r>
            <w:proofErr w:type="spellStart"/>
            <w:r w:rsidRPr="00C70E31">
              <w:rPr>
                <w:rFonts w:ascii="Arial" w:hAnsi="Arial" w:cs="Arial"/>
              </w:rPr>
              <w:t>Бердієв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Арслан</w:t>
            </w:r>
            <w:proofErr w:type="spellEnd"/>
            <w:r w:rsidRPr="00C70E31">
              <w:rPr>
                <w:rFonts w:ascii="Arial" w:hAnsi="Arial" w:cs="Arial"/>
              </w:rPr>
              <w:t xml:space="preserve">. </w:t>
            </w:r>
          </w:p>
          <w:p w14:paraId="3F33523E" w14:textId="77777777" w:rsidR="00CE1E77" w:rsidRPr="00C70E31" w:rsidRDefault="00CE1E77" w:rsidP="00CE1E77">
            <w:pPr>
              <w:tabs>
                <w:tab w:val="left" w:pos="5785"/>
              </w:tabs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Також у 2016-2017 </w:t>
            </w:r>
            <w:proofErr w:type="spellStart"/>
            <w:r w:rsidRPr="00C70E31">
              <w:rPr>
                <w:rFonts w:ascii="Arial" w:hAnsi="Arial" w:cs="Arial"/>
              </w:rPr>
              <w:t>н.р</w:t>
            </w:r>
            <w:proofErr w:type="spellEnd"/>
            <w:r w:rsidRPr="00C70E31">
              <w:rPr>
                <w:rFonts w:ascii="Arial" w:hAnsi="Arial" w:cs="Arial"/>
              </w:rPr>
              <w:t xml:space="preserve">. залучено одного студента із Лівії на ОС «Магістр»: </w:t>
            </w:r>
            <w:proofErr w:type="spellStart"/>
            <w:r w:rsidRPr="00C70E31">
              <w:rPr>
                <w:rFonts w:ascii="Arial" w:hAnsi="Arial" w:cs="Arial"/>
              </w:rPr>
              <w:t>Масуд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Абдулхамід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Тахер</w:t>
            </w:r>
            <w:proofErr w:type="spellEnd"/>
            <w:r w:rsidRPr="00C70E31">
              <w:rPr>
                <w:rFonts w:ascii="Arial" w:hAnsi="Arial" w:cs="Arial"/>
              </w:rPr>
              <w:t>.</w:t>
            </w:r>
          </w:p>
          <w:p w14:paraId="2EE6E1DA" w14:textId="77777777" w:rsidR="00CE1E77" w:rsidRPr="00C70E31" w:rsidRDefault="00CE1E77" w:rsidP="00CE1E77">
            <w:pPr>
              <w:tabs>
                <w:tab w:val="left" w:pos="5785"/>
              </w:tabs>
              <w:rPr>
                <w:rFonts w:ascii="Arial" w:hAnsi="Arial" w:cs="Arial"/>
              </w:rPr>
            </w:pPr>
            <w:r w:rsidRPr="00C70E31">
              <w:rPr>
                <w:rFonts w:ascii="Arial" w:hAnsi="Arial" w:cs="Arial"/>
              </w:rPr>
              <w:t xml:space="preserve">Продовжує навчання в 2017-2018 навчальному році один аспірант в аспірантурі із Йорданії: </w:t>
            </w:r>
            <w:proofErr w:type="spellStart"/>
            <w:r w:rsidRPr="00C70E31">
              <w:rPr>
                <w:rFonts w:ascii="Arial" w:hAnsi="Arial" w:cs="Arial"/>
              </w:rPr>
              <w:t>Мохаммад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Ахмад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Садех</w:t>
            </w:r>
            <w:proofErr w:type="spellEnd"/>
            <w:r w:rsidRPr="00C70E31">
              <w:rPr>
                <w:rFonts w:ascii="Arial" w:hAnsi="Arial" w:cs="Arial"/>
              </w:rPr>
              <w:t xml:space="preserve"> </w:t>
            </w:r>
            <w:proofErr w:type="spellStart"/>
            <w:r w:rsidRPr="00C70E31">
              <w:rPr>
                <w:rFonts w:ascii="Arial" w:hAnsi="Arial" w:cs="Arial"/>
              </w:rPr>
              <w:t>Алнаімат</w:t>
            </w:r>
            <w:proofErr w:type="spellEnd"/>
            <w:r w:rsidRPr="00C70E31">
              <w:rPr>
                <w:rFonts w:ascii="Arial" w:hAnsi="Arial" w:cs="Arial"/>
              </w:rPr>
              <w:t>.</w:t>
            </w:r>
          </w:p>
          <w:p w14:paraId="6A732D0D" w14:textId="77777777" w:rsidR="00CE1E77" w:rsidRPr="00C70E31" w:rsidRDefault="00CE1E77" w:rsidP="00CE1E77">
            <w:pPr>
              <w:pStyle w:val="80"/>
              <w:shd w:val="clear" w:color="auto" w:fill="auto"/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Згідно програми мобільності студентів </w:t>
            </w:r>
            <w:proofErr w:type="spellStart"/>
            <w:r w:rsidRPr="00C70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Erasmus+</w:t>
            </w:r>
            <w:proofErr w:type="spellEnd"/>
            <w:r w:rsidRPr="00C70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між </w:t>
            </w:r>
            <w:proofErr w:type="spellStart"/>
            <w:r w:rsidRPr="00C70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НУБіП</w:t>
            </w:r>
            <w:proofErr w:type="spellEnd"/>
            <w:r w:rsidRPr="00C70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України та Університетом </w:t>
            </w:r>
            <w:proofErr w:type="spellStart"/>
            <w:r w:rsidRPr="00C70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Фоджа</w:t>
            </w:r>
            <w:proofErr w:type="spellEnd"/>
            <w:r w:rsidRPr="00C70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(м. </w:t>
            </w:r>
            <w:proofErr w:type="spellStart"/>
            <w:r w:rsidRPr="00C70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Фоджа</w:t>
            </w:r>
            <w:proofErr w:type="spellEnd"/>
            <w:r w:rsidRPr="00C70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Італія) в 2016-2017 навчальному році у весняному семестрі навчалась студентка Університету </w:t>
            </w:r>
            <w:proofErr w:type="spellStart"/>
            <w:r w:rsidRPr="00C70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Фоджа</w:t>
            </w:r>
            <w:proofErr w:type="spellEnd"/>
            <w:r w:rsidRPr="00C70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Ізабелла Доронцо.2018 –2019 році залучено одного студента з ДР Конго - </w:t>
            </w:r>
            <w:proofErr w:type="spellStart"/>
            <w:r w:rsidRPr="00C70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Кулібалі</w:t>
            </w:r>
            <w:proofErr w:type="spellEnd"/>
            <w:r w:rsidRPr="00C70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Зі </w:t>
            </w:r>
            <w:proofErr w:type="spellStart"/>
            <w:r w:rsidRPr="00C70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Мохамед</w:t>
            </w:r>
            <w:proofErr w:type="spellEnd"/>
          </w:p>
          <w:p w14:paraId="50131C41" w14:textId="5F944927" w:rsidR="00B22C76" w:rsidRPr="00C70E31" w:rsidRDefault="00CE1E77" w:rsidP="00CE1E77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2019 – 2020 році залучено студентку з ДР Конго - </w:t>
            </w:r>
            <w:proofErr w:type="spellStart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Нгоса</w:t>
            </w:r>
            <w:proofErr w:type="spellEnd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Малулу</w:t>
            </w:r>
            <w:proofErr w:type="spellEnd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0E31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</w:rPr>
              <w:t>Еліан</w:t>
            </w:r>
            <w:proofErr w:type="spellEnd"/>
          </w:p>
        </w:tc>
      </w:tr>
      <w:bookmarkEnd w:id="1"/>
    </w:tbl>
    <w:p w14:paraId="2CB77BD0" w14:textId="77777777" w:rsidR="00352C01" w:rsidRPr="00C70E31" w:rsidRDefault="00A24604" w:rsidP="00711CE9">
      <w:pPr>
        <w:pStyle w:val="33"/>
        <w:keepNext/>
        <w:keepLines/>
        <w:shd w:val="clear" w:color="auto" w:fill="auto"/>
        <w:tabs>
          <w:tab w:val="left" w:pos="1132"/>
        </w:tabs>
        <w:spacing w:after="0" w:line="240" w:lineRule="auto"/>
        <w:ind w:left="1440" w:firstLine="0"/>
        <w:rPr>
          <w:rFonts w:ascii="Arial" w:hAnsi="Arial" w:cs="Arial"/>
          <w:color w:val="000000"/>
          <w:sz w:val="28"/>
          <w:szCs w:val="28"/>
        </w:rPr>
      </w:pPr>
      <w:r w:rsidRPr="00C70E31">
        <w:rPr>
          <w:rFonts w:ascii="Arial" w:hAnsi="Arial" w:cs="Arial"/>
          <w:color w:val="000000"/>
          <w:sz w:val="28"/>
          <w:szCs w:val="28"/>
        </w:rPr>
        <w:lastRenderedPageBreak/>
        <w:br w:type="page"/>
      </w:r>
      <w:r w:rsidR="00711CE9" w:rsidRPr="00C70E31">
        <w:rPr>
          <w:rFonts w:ascii="Arial" w:hAnsi="Arial" w:cs="Arial"/>
          <w:color w:val="000000"/>
          <w:sz w:val="28"/>
          <w:szCs w:val="28"/>
        </w:rPr>
        <w:lastRenderedPageBreak/>
        <w:t>2.</w:t>
      </w:r>
      <w:r w:rsidR="0062056B" w:rsidRPr="00C70E31">
        <w:rPr>
          <w:rFonts w:ascii="Arial" w:hAnsi="Arial" w:cs="Arial"/>
          <w:color w:val="000000"/>
          <w:sz w:val="28"/>
          <w:szCs w:val="28"/>
        </w:rPr>
        <w:t xml:space="preserve">Перелік компонент </w:t>
      </w:r>
      <w:r w:rsidR="00352C01" w:rsidRPr="00C70E31">
        <w:rPr>
          <w:rFonts w:ascii="Arial" w:hAnsi="Arial" w:cs="Arial"/>
          <w:color w:val="000000"/>
          <w:sz w:val="28"/>
          <w:szCs w:val="28"/>
        </w:rPr>
        <w:t xml:space="preserve">освітньо-професійної програми </w:t>
      </w:r>
    </w:p>
    <w:p w14:paraId="1615A246" w14:textId="77777777" w:rsidR="0062056B" w:rsidRPr="00C70E31" w:rsidRDefault="00352C01" w:rsidP="00352C01">
      <w:pPr>
        <w:pStyle w:val="33"/>
        <w:keepNext/>
        <w:keepLines/>
        <w:shd w:val="clear" w:color="auto" w:fill="auto"/>
        <w:tabs>
          <w:tab w:val="left" w:pos="1132"/>
        </w:tabs>
        <w:spacing w:after="0" w:line="240" w:lineRule="auto"/>
        <w:ind w:firstLine="0"/>
        <w:jc w:val="center"/>
        <w:rPr>
          <w:rFonts w:ascii="Arial" w:hAnsi="Arial" w:cs="Arial"/>
          <w:color w:val="000000"/>
          <w:sz w:val="28"/>
          <w:szCs w:val="28"/>
        </w:rPr>
      </w:pPr>
      <w:r w:rsidRPr="00C70E31">
        <w:rPr>
          <w:rFonts w:ascii="Arial" w:hAnsi="Arial" w:cs="Arial"/>
          <w:color w:val="000000"/>
          <w:sz w:val="28"/>
          <w:szCs w:val="28"/>
        </w:rPr>
        <w:t xml:space="preserve">«Облік і </w:t>
      </w:r>
      <w:r w:rsidR="00711CE9" w:rsidRPr="00C70E31">
        <w:rPr>
          <w:rFonts w:ascii="Arial" w:hAnsi="Arial" w:cs="Arial"/>
          <w:color w:val="000000"/>
          <w:sz w:val="28"/>
          <w:szCs w:val="28"/>
        </w:rPr>
        <w:t>аудит</w:t>
      </w:r>
      <w:r w:rsidRPr="00C70E31">
        <w:rPr>
          <w:rFonts w:ascii="Arial" w:hAnsi="Arial" w:cs="Arial"/>
          <w:color w:val="000000"/>
          <w:sz w:val="28"/>
          <w:szCs w:val="28"/>
        </w:rPr>
        <w:t xml:space="preserve">» </w:t>
      </w:r>
      <w:r w:rsidR="0062056B" w:rsidRPr="00C70E31">
        <w:rPr>
          <w:rFonts w:ascii="Arial" w:hAnsi="Arial" w:cs="Arial"/>
          <w:color w:val="000000"/>
          <w:sz w:val="28"/>
          <w:szCs w:val="28"/>
        </w:rPr>
        <w:t>та їх логічна послідовність</w:t>
      </w:r>
    </w:p>
    <w:p w14:paraId="56FF0463" w14:textId="2233A815" w:rsidR="0062056B" w:rsidRPr="00C70E31" w:rsidRDefault="0062056B" w:rsidP="00A936E6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C70E31">
        <w:rPr>
          <w:rFonts w:ascii="Arial" w:hAnsi="Arial" w:cs="Arial"/>
          <w:b/>
          <w:color w:val="000000"/>
          <w:sz w:val="28"/>
          <w:szCs w:val="28"/>
        </w:rPr>
        <w:t>2.1. Перелік компонент ОП</w:t>
      </w:r>
      <w:r w:rsidR="00DF2C0C" w:rsidRPr="00C70E31">
        <w:rPr>
          <w:rFonts w:ascii="Arial" w:hAnsi="Arial" w:cs="Arial"/>
          <w:b/>
          <w:color w:val="000000"/>
          <w:sz w:val="28"/>
          <w:szCs w:val="28"/>
        </w:rPr>
        <w:t>П</w:t>
      </w:r>
    </w:p>
    <w:p w14:paraId="141F788C" w14:textId="77777777" w:rsidR="00850EAE" w:rsidRPr="00982CF8" w:rsidRDefault="00850EAE" w:rsidP="00A936E6">
      <w:pPr>
        <w:pStyle w:val="80"/>
        <w:shd w:val="clear" w:color="auto" w:fill="auto"/>
        <w:spacing w:before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5"/>
        <w:gridCol w:w="4877"/>
        <w:gridCol w:w="1441"/>
        <w:gridCol w:w="2056"/>
      </w:tblGrid>
      <w:tr w:rsidR="0062056B" w:rsidRPr="00982CF8" w14:paraId="3565EA99" w14:textId="77777777" w:rsidTr="00982CF8">
        <w:tc>
          <w:tcPr>
            <w:tcW w:w="1385" w:type="dxa"/>
            <w:vAlign w:val="center"/>
          </w:tcPr>
          <w:p w14:paraId="10582335" w14:textId="77777777" w:rsidR="00583704" w:rsidRPr="00982CF8" w:rsidRDefault="00583704" w:rsidP="00982CF8">
            <w:pPr>
              <w:jc w:val="center"/>
              <w:rPr>
                <w:rStyle w:val="25"/>
                <w:rFonts w:ascii="Arial" w:hAnsi="Arial" w:cs="Arial"/>
                <w:bCs/>
              </w:rPr>
            </w:pPr>
          </w:p>
          <w:p w14:paraId="204B688B" w14:textId="77777777" w:rsidR="0062056B" w:rsidRPr="00982CF8" w:rsidRDefault="0062056B" w:rsidP="00982CF8">
            <w:pPr>
              <w:jc w:val="center"/>
              <w:rPr>
                <w:rFonts w:ascii="Arial" w:hAnsi="Arial" w:cs="Arial"/>
                <w:lang w:val="ru-RU"/>
              </w:rPr>
            </w:pPr>
            <w:r w:rsidRPr="00982CF8">
              <w:rPr>
                <w:rStyle w:val="25"/>
                <w:rFonts w:ascii="Arial" w:hAnsi="Arial" w:cs="Arial"/>
                <w:bCs/>
              </w:rPr>
              <w:t>Код н/д</w:t>
            </w:r>
          </w:p>
        </w:tc>
        <w:tc>
          <w:tcPr>
            <w:tcW w:w="4877" w:type="dxa"/>
            <w:vAlign w:val="center"/>
          </w:tcPr>
          <w:p w14:paraId="07F6707F" w14:textId="77777777" w:rsidR="0062056B" w:rsidRPr="00982CF8" w:rsidRDefault="00DF2C0C" w:rsidP="00982CF8">
            <w:pPr>
              <w:jc w:val="center"/>
              <w:rPr>
                <w:rFonts w:ascii="Arial" w:hAnsi="Arial" w:cs="Arial"/>
                <w:lang w:val="ru-RU"/>
              </w:rPr>
            </w:pPr>
            <w:r w:rsidRPr="00982CF8">
              <w:rPr>
                <w:rStyle w:val="25"/>
                <w:rFonts w:ascii="Arial" w:hAnsi="Arial" w:cs="Arial"/>
                <w:bCs/>
              </w:rPr>
              <w:t>Компоненти освітньо-професійної</w:t>
            </w:r>
            <w:r w:rsidR="0062056B" w:rsidRPr="00982CF8">
              <w:rPr>
                <w:rStyle w:val="25"/>
                <w:rFonts w:ascii="Arial" w:hAnsi="Arial" w:cs="Arial"/>
                <w:bCs/>
              </w:rPr>
              <w:t xml:space="preserve">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441" w:type="dxa"/>
            <w:vAlign w:val="center"/>
          </w:tcPr>
          <w:p w14:paraId="14465D01" w14:textId="77777777" w:rsidR="0062056B" w:rsidRPr="00982CF8" w:rsidRDefault="0062056B" w:rsidP="00982CF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CF8">
              <w:rPr>
                <w:rStyle w:val="25"/>
                <w:rFonts w:ascii="Arial" w:hAnsi="Arial" w:cs="Arial"/>
                <w:szCs w:val="24"/>
              </w:rPr>
              <w:t>Кількість</w:t>
            </w:r>
          </w:p>
          <w:p w14:paraId="6A6AB0EC" w14:textId="77777777" w:rsidR="0062056B" w:rsidRPr="00982CF8" w:rsidRDefault="0062056B" w:rsidP="00982CF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CF8">
              <w:rPr>
                <w:rStyle w:val="25"/>
                <w:rFonts w:ascii="Arial" w:hAnsi="Arial" w:cs="Arial"/>
                <w:szCs w:val="24"/>
              </w:rPr>
              <w:t>кредитів</w:t>
            </w:r>
          </w:p>
        </w:tc>
        <w:tc>
          <w:tcPr>
            <w:tcW w:w="2056" w:type="dxa"/>
            <w:vAlign w:val="center"/>
          </w:tcPr>
          <w:p w14:paraId="1A124B77" w14:textId="77777777" w:rsidR="0062056B" w:rsidRPr="00982CF8" w:rsidRDefault="0062056B" w:rsidP="00982CF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CF8">
              <w:rPr>
                <w:rStyle w:val="25"/>
                <w:rFonts w:ascii="Arial" w:hAnsi="Arial" w:cs="Arial"/>
                <w:szCs w:val="24"/>
              </w:rPr>
              <w:t>Форма</w:t>
            </w:r>
          </w:p>
          <w:p w14:paraId="4AE5E620" w14:textId="77777777" w:rsidR="0062056B" w:rsidRPr="00982CF8" w:rsidRDefault="0062056B" w:rsidP="00982CF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CF8">
              <w:rPr>
                <w:rStyle w:val="25"/>
                <w:rFonts w:ascii="Arial" w:hAnsi="Arial" w:cs="Arial"/>
                <w:szCs w:val="24"/>
              </w:rPr>
              <w:t>підсумкового</w:t>
            </w:r>
          </w:p>
          <w:p w14:paraId="70BA47EB" w14:textId="77777777" w:rsidR="0062056B" w:rsidRPr="00982CF8" w:rsidRDefault="0062056B" w:rsidP="00982CF8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2CF8">
              <w:rPr>
                <w:rStyle w:val="25"/>
                <w:rFonts w:ascii="Arial" w:hAnsi="Arial" w:cs="Arial"/>
                <w:szCs w:val="24"/>
              </w:rPr>
              <w:t>контролю</w:t>
            </w:r>
          </w:p>
        </w:tc>
      </w:tr>
      <w:tr w:rsidR="00A936E6" w:rsidRPr="00C70E31" w14:paraId="057E9C27" w14:textId="77777777" w:rsidTr="007223DA">
        <w:tc>
          <w:tcPr>
            <w:tcW w:w="9759" w:type="dxa"/>
            <w:gridSpan w:val="4"/>
          </w:tcPr>
          <w:p w14:paraId="21E5BC89" w14:textId="77777777" w:rsidR="00A936E6" w:rsidRPr="00982CF8" w:rsidRDefault="00A936E6" w:rsidP="00B426AD">
            <w:pPr>
              <w:pStyle w:val="80"/>
              <w:shd w:val="clear" w:color="auto" w:fill="auto"/>
              <w:spacing w:before="0" w:line="240" w:lineRule="auto"/>
              <w:ind w:firstLine="32"/>
              <w:rPr>
                <w:rFonts w:ascii="Arial" w:hAnsi="Arial" w:cs="Arial"/>
                <w:sz w:val="24"/>
                <w:szCs w:val="24"/>
              </w:rPr>
            </w:pPr>
            <w:r w:rsidRPr="00982CF8">
              <w:rPr>
                <w:rStyle w:val="220"/>
                <w:rFonts w:ascii="Arial" w:hAnsi="Arial" w:cs="Arial"/>
                <w:szCs w:val="24"/>
              </w:rPr>
              <w:t xml:space="preserve">1. ЦИКЛ ЗАГАЛЬНОЇ ПІДГОТОВКИ </w:t>
            </w:r>
          </w:p>
        </w:tc>
      </w:tr>
      <w:tr w:rsidR="00A936E6" w:rsidRPr="00C70E31" w14:paraId="61C4A7D5" w14:textId="77777777" w:rsidTr="007223DA">
        <w:tc>
          <w:tcPr>
            <w:tcW w:w="9759" w:type="dxa"/>
            <w:gridSpan w:val="4"/>
          </w:tcPr>
          <w:p w14:paraId="6539497A" w14:textId="77777777" w:rsidR="00A936E6" w:rsidRPr="00982CF8" w:rsidRDefault="00A936E6" w:rsidP="00B426AD">
            <w:pPr>
              <w:pStyle w:val="80"/>
              <w:shd w:val="clear" w:color="auto" w:fill="auto"/>
              <w:spacing w:before="0" w:line="240" w:lineRule="auto"/>
              <w:ind w:firstLine="32"/>
              <w:rPr>
                <w:rStyle w:val="220"/>
                <w:rFonts w:ascii="Arial" w:hAnsi="Arial" w:cs="Arial"/>
                <w:bCs/>
                <w:szCs w:val="24"/>
              </w:rPr>
            </w:pPr>
            <w:r w:rsidRPr="00982CF8">
              <w:rPr>
                <w:rStyle w:val="220"/>
                <w:rFonts w:ascii="Arial" w:hAnsi="Arial" w:cs="Arial"/>
                <w:szCs w:val="24"/>
              </w:rPr>
              <w:t>Обов’язкові компоненти ОПП</w:t>
            </w:r>
          </w:p>
        </w:tc>
      </w:tr>
      <w:tr w:rsidR="004F65BE" w:rsidRPr="00C70E31" w14:paraId="5DA32C1E" w14:textId="77777777" w:rsidTr="004F65BE">
        <w:tc>
          <w:tcPr>
            <w:tcW w:w="1385" w:type="dxa"/>
          </w:tcPr>
          <w:p w14:paraId="50678067" w14:textId="35515275" w:rsidR="004F65BE" w:rsidRPr="00982CF8" w:rsidRDefault="00706B2B" w:rsidP="004F65B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982CF8">
              <w:rPr>
                <w:rFonts w:ascii="Arial" w:eastAsia="Times New Roman" w:hAnsi="Arial" w:cs="Arial"/>
                <w:b w:val="0"/>
                <w:sz w:val="24"/>
                <w:szCs w:val="24"/>
              </w:rPr>
              <w:t>ОК 1</w:t>
            </w:r>
          </w:p>
        </w:tc>
        <w:tc>
          <w:tcPr>
            <w:tcW w:w="4877" w:type="dxa"/>
            <w:vAlign w:val="center"/>
          </w:tcPr>
          <w:p w14:paraId="2DB5CA15" w14:textId="701EE7A2" w:rsidR="004F65BE" w:rsidRPr="00982CF8" w:rsidRDefault="004F65BE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>Методологія і організація наукових досліджень</w:t>
            </w:r>
          </w:p>
        </w:tc>
        <w:tc>
          <w:tcPr>
            <w:tcW w:w="1441" w:type="dxa"/>
            <w:vAlign w:val="center"/>
          </w:tcPr>
          <w:p w14:paraId="3216593A" w14:textId="32B58C0A" w:rsidR="004F65BE" w:rsidRPr="00982CF8" w:rsidRDefault="004F65BE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056" w:type="dxa"/>
            <w:vAlign w:val="center"/>
          </w:tcPr>
          <w:p w14:paraId="1E69D87E" w14:textId="1CE79471" w:rsidR="004F65BE" w:rsidRPr="00C70E31" w:rsidRDefault="004F65BE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4F65BE" w:rsidRPr="00C70E31" w14:paraId="111DE6B6" w14:textId="77777777" w:rsidTr="004F65BE">
        <w:tc>
          <w:tcPr>
            <w:tcW w:w="1385" w:type="dxa"/>
          </w:tcPr>
          <w:p w14:paraId="57E06CA3" w14:textId="0BD51664" w:rsidR="004F65BE" w:rsidRPr="00982CF8" w:rsidRDefault="00706B2B" w:rsidP="004F65B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982CF8">
              <w:rPr>
                <w:rFonts w:ascii="Arial" w:eastAsia="Times New Roman" w:hAnsi="Arial" w:cs="Arial"/>
                <w:b w:val="0"/>
                <w:sz w:val="24"/>
                <w:szCs w:val="24"/>
              </w:rPr>
              <w:t>ОК 2</w:t>
            </w:r>
          </w:p>
        </w:tc>
        <w:tc>
          <w:tcPr>
            <w:tcW w:w="4877" w:type="dxa"/>
            <w:vAlign w:val="center"/>
          </w:tcPr>
          <w:p w14:paraId="57B49F13" w14:textId="0F6240EC" w:rsidR="004F65BE" w:rsidRPr="00982CF8" w:rsidRDefault="004F65BE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>Аграрна політика</w:t>
            </w:r>
          </w:p>
        </w:tc>
        <w:tc>
          <w:tcPr>
            <w:tcW w:w="1441" w:type="dxa"/>
            <w:vAlign w:val="center"/>
          </w:tcPr>
          <w:p w14:paraId="47479164" w14:textId="79812CCA" w:rsidR="004F65BE" w:rsidRPr="00982CF8" w:rsidRDefault="004F65BE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056" w:type="dxa"/>
            <w:vAlign w:val="center"/>
          </w:tcPr>
          <w:p w14:paraId="1FA17BFA" w14:textId="734700D9" w:rsidR="004F65BE" w:rsidRPr="00C70E31" w:rsidRDefault="004F65BE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5BEBC924" w14:textId="77777777" w:rsidTr="002D56EB">
        <w:tc>
          <w:tcPr>
            <w:tcW w:w="6262" w:type="dxa"/>
            <w:gridSpan w:val="2"/>
          </w:tcPr>
          <w:p w14:paraId="51441A1C" w14:textId="0CB44FBA" w:rsidR="00982CF8" w:rsidRPr="00982CF8" w:rsidRDefault="00982CF8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b/>
              </w:rPr>
              <w:t>Всього</w:t>
            </w:r>
          </w:p>
        </w:tc>
        <w:tc>
          <w:tcPr>
            <w:tcW w:w="1441" w:type="dxa"/>
            <w:vAlign w:val="center"/>
          </w:tcPr>
          <w:p w14:paraId="3CAA885A" w14:textId="7C634CA3" w:rsidR="00982CF8" w:rsidRPr="00982CF8" w:rsidRDefault="00982CF8" w:rsidP="004F65BE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982CF8">
              <w:rPr>
                <w:rFonts w:ascii="Arial" w:hAnsi="Arial" w:cs="Arial"/>
                <w:b/>
                <w:color w:val="auto"/>
              </w:rPr>
              <w:t>10</w:t>
            </w:r>
          </w:p>
        </w:tc>
        <w:tc>
          <w:tcPr>
            <w:tcW w:w="2056" w:type="dxa"/>
            <w:vAlign w:val="center"/>
          </w:tcPr>
          <w:p w14:paraId="753DB8E9" w14:textId="77777777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982CF8" w:rsidRPr="00C70E31" w14:paraId="40D6734F" w14:textId="77777777" w:rsidTr="007B414E">
        <w:tc>
          <w:tcPr>
            <w:tcW w:w="9759" w:type="dxa"/>
            <w:gridSpan w:val="4"/>
          </w:tcPr>
          <w:p w14:paraId="100F9511" w14:textId="3EC46402" w:rsidR="00982CF8" w:rsidRPr="00982CF8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982CF8">
              <w:rPr>
                <w:rStyle w:val="220"/>
                <w:rFonts w:ascii="Arial" w:hAnsi="Arial" w:cs="Arial"/>
              </w:rPr>
              <w:t>Вибіркові компоненти ОПП</w:t>
            </w:r>
          </w:p>
        </w:tc>
      </w:tr>
      <w:tr w:rsidR="00982CF8" w:rsidRPr="00C70E31" w14:paraId="102A50F9" w14:textId="77777777" w:rsidTr="00716E7D">
        <w:tc>
          <w:tcPr>
            <w:tcW w:w="9759" w:type="dxa"/>
            <w:gridSpan w:val="4"/>
          </w:tcPr>
          <w:p w14:paraId="44446D85" w14:textId="0F3D77CC" w:rsidR="00982CF8" w:rsidRPr="00982CF8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982CF8">
              <w:rPr>
                <w:rStyle w:val="211"/>
                <w:rFonts w:ascii="Arial" w:hAnsi="Arial" w:cs="Arial"/>
                <w:lang w:val="ru-RU"/>
              </w:rPr>
              <w:t>в</w:t>
            </w:r>
            <w:proofErr w:type="spellStart"/>
            <w:r w:rsidRPr="00982CF8">
              <w:rPr>
                <w:rStyle w:val="211"/>
                <w:rFonts w:ascii="Arial" w:hAnsi="Arial" w:cs="Arial"/>
              </w:rPr>
              <w:t>ільного</w:t>
            </w:r>
            <w:proofErr w:type="spellEnd"/>
            <w:r w:rsidRPr="00982CF8">
              <w:rPr>
                <w:rStyle w:val="211"/>
                <w:rFonts w:ascii="Arial" w:hAnsi="Arial" w:cs="Arial"/>
              </w:rPr>
              <w:t xml:space="preserve"> вибору за уподобаннями студентів із переліку дисциплін</w:t>
            </w:r>
          </w:p>
        </w:tc>
      </w:tr>
      <w:tr w:rsidR="00982CF8" w:rsidRPr="00C70E31" w14:paraId="278190AC" w14:textId="77777777" w:rsidTr="00B26584">
        <w:tc>
          <w:tcPr>
            <w:tcW w:w="1385" w:type="dxa"/>
            <w:vAlign w:val="center"/>
          </w:tcPr>
          <w:p w14:paraId="09011321" w14:textId="44298322" w:rsidR="00982CF8" w:rsidRPr="00982CF8" w:rsidRDefault="00982CF8" w:rsidP="004F65B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982CF8">
              <w:rPr>
                <w:rFonts w:ascii="Arial" w:eastAsia="Times New Roman" w:hAnsi="Arial" w:cs="Arial"/>
                <w:b w:val="0"/>
                <w:sz w:val="24"/>
                <w:szCs w:val="24"/>
              </w:rPr>
              <w:t>ВКУ 1</w:t>
            </w:r>
          </w:p>
        </w:tc>
        <w:tc>
          <w:tcPr>
            <w:tcW w:w="4877" w:type="dxa"/>
            <w:vAlign w:val="center"/>
          </w:tcPr>
          <w:p w14:paraId="0947802E" w14:textId="079887C5" w:rsidR="00982CF8" w:rsidRPr="00982CF8" w:rsidRDefault="00982CF8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>Вибіркова дисципліна  1</w:t>
            </w:r>
          </w:p>
        </w:tc>
        <w:tc>
          <w:tcPr>
            <w:tcW w:w="1441" w:type="dxa"/>
            <w:vAlign w:val="center"/>
          </w:tcPr>
          <w:p w14:paraId="170D181D" w14:textId="019D50EF" w:rsidR="00982CF8" w:rsidRPr="00982CF8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  <w:lang w:val="en-US"/>
              </w:rPr>
              <w:t>4</w:t>
            </w:r>
          </w:p>
        </w:tc>
        <w:tc>
          <w:tcPr>
            <w:tcW w:w="2056" w:type="dxa"/>
            <w:vAlign w:val="center"/>
          </w:tcPr>
          <w:p w14:paraId="6C62DB3C" w14:textId="0B36956D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іспит</w:t>
            </w:r>
          </w:p>
        </w:tc>
      </w:tr>
      <w:tr w:rsidR="00982CF8" w:rsidRPr="00C70E31" w14:paraId="4A8F110E" w14:textId="77777777" w:rsidTr="00B26584">
        <w:tc>
          <w:tcPr>
            <w:tcW w:w="1385" w:type="dxa"/>
            <w:vAlign w:val="center"/>
          </w:tcPr>
          <w:p w14:paraId="3353FB19" w14:textId="480F3DB5" w:rsidR="00982CF8" w:rsidRPr="00982CF8" w:rsidRDefault="00982CF8" w:rsidP="004F65B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982CF8">
              <w:rPr>
                <w:rFonts w:ascii="Arial" w:eastAsia="Times New Roman" w:hAnsi="Arial" w:cs="Arial"/>
                <w:b w:val="0"/>
                <w:sz w:val="24"/>
                <w:szCs w:val="24"/>
              </w:rPr>
              <w:t>ВКУ 2</w:t>
            </w:r>
          </w:p>
        </w:tc>
        <w:tc>
          <w:tcPr>
            <w:tcW w:w="4877" w:type="dxa"/>
            <w:vAlign w:val="center"/>
          </w:tcPr>
          <w:p w14:paraId="37D4AF6C" w14:textId="0BBF1632" w:rsidR="00982CF8" w:rsidRPr="00982CF8" w:rsidRDefault="00982CF8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>Вибіркова дисципліна  2</w:t>
            </w:r>
          </w:p>
        </w:tc>
        <w:tc>
          <w:tcPr>
            <w:tcW w:w="1441" w:type="dxa"/>
            <w:vAlign w:val="center"/>
          </w:tcPr>
          <w:p w14:paraId="755A84B1" w14:textId="3CC33842" w:rsidR="00982CF8" w:rsidRPr="00982CF8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  <w:lang w:val="en-US"/>
              </w:rPr>
              <w:t>4</w:t>
            </w:r>
          </w:p>
        </w:tc>
        <w:tc>
          <w:tcPr>
            <w:tcW w:w="2056" w:type="dxa"/>
            <w:vAlign w:val="center"/>
          </w:tcPr>
          <w:p w14:paraId="2CA17EED" w14:textId="28520961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іспит</w:t>
            </w:r>
          </w:p>
        </w:tc>
      </w:tr>
      <w:tr w:rsidR="00982CF8" w:rsidRPr="00C70E31" w14:paraId="5B9259AF" w14:textId="77777777" w:rsidTr="00057E1A">
        <w:tc>
          <w:tcPr>
            <w:tcW w:w="6262" w:type="dxa"/>
            <w:gridSpan w:val="2"/>
            <w:vAlign w:val="center"/>
          </w:tcPr>
          <w:p w14:paraId="2D41E9D8" w14:textId="6B9C51A1" w:rsidR="00982CF8" w:rsidRPr="00982CF8" w:rsidRDefault="00982CF8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Style w:val="211"/>
                <w:rFonts w:ascii="Arial" w:hAnsi="Arial" w:cs="Arial"/>
              </w:rPr>
              <w:t>Всього</w:t>
            </w:r>
          </w:p>
        </w:tc>
        <w:tc>
          <w:tcPr>
            <w:tcW w:w="1441" w:type="dxa"/>
            <w:vAlign w:val="center"/>
          </w:tcPr>
          <w:p w14:paraId="54B4C15C" w14:textId="66F4751D" w:rsidR="00982CF8" w:rsidRPr="00982CF8" w:rsidRDefault="00982CF8" w:rsidP="004F65BE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982CF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056" w:type="dxa"/>
            <w:vAlign w:val="center"/>
          </w:tcPr>
          <w:p w14:paraId="356AC19C" w14:textId="77777777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982CF8" w:rsidRPr="00C70E31" w14:paraId="4D269875" w14:textId="77777777" w:rsidTr="00B426AD">
        <w:tc>
          <w:tcPr>
            <w:tcW w:w="9759" w:type="dxa"/>
            <w:gridSpan w:val="4"/>
          </w:tcPr>
          <w:p w14:paraId="04084AB4" w14:textId="77777777" w:rsidR="00982CF8" w:rsidRPr="00982CF8" w:rsidRDefault="00982CF8" w:rsidP="00B426AD">
            <w:pPr>
              <w:pStyle w:val="80"/>
              <w:shd w:val="clear" w:color="auto" w:fill="auto"/>
              <w:spacing w:before="0" w:line="240" w:lineRule="auto"/>
              <w:ind w:firstLine="32"/>
              <w:rPr>
                <w:rFonts w:ascii="Arial" w:hAnsi="Arial" w:cs="Arial"/>
                <w:b/>
                <w:sz w:val="24"/>
                <w:szCs w:val="24"/>
              </w:rPr>
            </w:pPr>
            <w:r w:rsidRPr="00982CF8">
              <w:rPr>
                <w:rFonts w:ascii="Arial" w:hAnsi="Arial" w:cs="Arial"/>
                <w:b/>
                <w:sz w:val="24"/>
                <w:szCs w:val="24"/>
              </w:rPr>
              <w:t>2. ЦИКЛ СПЕЦІАЛЬНОЇ (ФАХОВОЇ) ПІДГОТОВКИ</w:t>
            </w:r>
          </w:p>
        </w:tc>
      </w:tr>
      <w:tr w:rsidR="00982CF8" w:rsidRPr="00C70E31" w14:paraId="716B912E" w14:textId="77777777" w:rsidTr="00B426AD">
        <w:tc>
          <w:tcPr>
            <w:tcW w:w="9759" w:type="dxa"/>
            <w:gridSpan w:val="4"/>
          </w:tcPr>
          <w:p w14:paraId="5CB39BC4" w14:textId="77777777" w:rsidR="00982CF8" w:rsidRPr="00982CF8" w:rsidRDefault="00982CF8" w:rsidP="00B426AD">
            <w:pPr>
              <w:pStyle w:val="80"/>
              <w:shd w:val="clear" w:color="auto" w:fill="auto"/>
              <w:spacing w:before="0" w:line="240" w:lineRule="auto"/>
              <w:ind w:firstLine="32"/>
              <w:rPr>
                <w:rFonts w:ascii="Arial" w:hAnsi="Arial" w:cs="Arial"/>
                <w:b/>
                <w:sz w:val="24"/>
                <w:szCs w:val="24"/>
              </w:rPr>
            </w:pPr>
            <w:r w:rsidRPr="00982CF8">
              <w:rPr>
                <w:rStyle w:val="220"/>
                <w:rFonts w:ascii="Arial" w:hAnsi="Arial" w:cs="Arial"/>
                <w:szCs w:val="24"/>
              </w:rPr>
              <w:t>Обов’язкові компоненти ОПП</w:t>
            </w:r>
          </w:p>
        </w:tc>
      </w:tr>
      <w:tr w:rsidR="00982CF8" w:rsidRPr="00C70E31" w14:paraId="1906DDC7" w14:textId="77777777" w:rsidTr="004F65BE">
        <w:tc>
          <w:tcPr>
            <w:tcW w:w="1385" w:type="dxa"/>
            <w:vAlign w:val="bottom"/>
          </w:tcPr>
          <w:p w14:paraId="46AD8FE4" w14:textId="3A8804B8" w:rsidR="00982CF8" w:rsidRPr="00C70E31" w:rsidRDefault="00982CF8" w:rsidP="004F65B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ОК З</w:t>
            </w:r>
          </w:p>
        </w:tc>
        <w:tc>
          <w:tcPr>
            <w:tcW w:w="4877" w:type="dxa"/>
            <w:vAlign w:val="center"/>
          </w:tcPr>
          <w:p w14:paraId="0B75F32D" w14:textId="228800D0" w:rsidR="00982CF8" w:rsidRPr="00982CF8" w:rsidRDefault="00982CF8" w:rsidP="00223DC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>Податкове законодавство</w:t>
            </w:r>
          </w:p>
        </w:tc>
        <w:tc>
          <w:tcPr>
            <w:tcW w:w="1441" w:type="dxa"/>
            <w:vAlign w:val="center"/>
          </w:tcPr>
          <w:p w14:paraId="46FEB48D" w14:textId="455572C5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056" w:type="dxa"/>
            <w:vAlign w:val="center"/>
          </w:tcPr>
          <w:p w14:paraId="34616FB2" w14:textId="1F5F8416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45E0F319" w14:textId="77777777" w:rsidTr="004F65BE">
        <w:tc>
          <w:tcPr>
            <w:tcW w:w="1385" w:type="dxa"/>
            <w:vAlign w:val="bottom"/>
          </w:tcPr>
          <w:p w14:paraId="3776D42A" w14:textId="211D3F78" w:rsidR="00982CF8" w:rsidRPr="00C70E31" w:rsidRDefault="00982CF8" w:rsidP="004F65B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ОК 4</w:t>
            </w:r>
          </w:p>
        </w:tc>
        <w:tc>
          <w:tcPr>
            <w:tcW w:w="4877" w:type="dxa"/>
            <w:vAlign w:val="center"/>
          </w:tcPr>
          <w:p w14:paraId="64B623ED" w14:textId="517024EB" w:rsidR="00982CF8" w:rsidRPr="00982CF8" w:rsidRDefault="00982CF8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>Бухгалтерський облік в управлінні підприємством</w:t>
            </w:r>
          </w:p>
        </w:tc>
        <w:tc>
          <w:tcPr>
            <w:tcW w:w="1441" w:type="dxa"/>
            <w:vAlign w:val="center"/>
          </w:tcPr>
          <w:p w14:paraId="3A8D1EAE" w14:textId="34022DB0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056" w:type="dxa"/>
            <w:vAlign w:val="center"/>
          </w:tcPr>
          <w:p w14:paraId="52DEBC0C" w14:textId="72E4ACA2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36EEC519" w14:textId="77777777" w:rsidTr="004F65BE">
        <w:tc>
          <w:tcPr>
            <w:tcW w:w="1385" w:type="dxa"/>
            <w:vAlign w:val="bottom"/>
          </w:tcPr>
          <w:p w14:paraId="61DADEA5" w14:textId="7A18A3E6" w:rsidR="00982CF8" w:rsidRPr="00C70E31" w:rsidRDefault="00982CF8" w:rsidP="004F65B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ОК 5</w:t>
            </w:r>
          </w:p>
        </w:tc>
        <w:tc>
          <w:tcPr>
            <w:tcW w:w="4877" w:type="dxa"/>
            <w:vAlign w:val="center"/>
          </w:tcPr>
          <w:p w14:paraId="249C549B" w14:textId="177BDC09" w:rsidR="00982CF8" w:rsidRPr="00982CF8" w:rsidRDefault="00982CF8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>Фінансовий аналіз</w:t>
            </w:r>
          </w:p>
        </w:tc>
        <w:tc>
          <w:tcPr>
            <w:tcW w:w="1441" w:type="dxa"/>
            <w:vAlign w:val="center"/>
          </w:tcPr>
          <w:p w14:paraId="1C669108" w14:textId="09E89260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056" w:type="dxa"/>
            <w:vAlign w:val="center"/>
          </w:tcPr>
          <w:p w14:paraId="25D6A7C4" w14:textId="5AA838E8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2735030B" w14:textId="77777777" w:rsidTr="004F65BE">
        <w:tc>
          <w:tcPr>
            <w:tcW w:w="1385" w:type="dxa"/>
            <w:vAlign w:val="bottom"/>
          </w:tcPr>
          <w:p w14:paraId="010C2115" w14:textId="1E54AF6F" w:rsidR="00982CF8" w:rsidRPr="00C70E31" w:rsidRDefault="00982CF8" w:rsidP="004F65B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ОК 6</w:t>
            </w:r>
          </w:p>
        </w:tc>
        <w:tc>
          <w:tcPr>
            <w:tcW w:w="4877" w:type="dxa"/>
            <w:vAlign w:val="center"/>
          </w:tcPr>
          <w:p w14:paraId="495DE3AB" w14:textId="40A1B091" w:rsidR="00982CF8" w:rsidRPr="00982CF8" w:rsidRDefault="00982CF8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>Облік і фінансова звітність за міжнародними стандартами</w:t>
            </w:r>
          </w:p>
        </w:tc>
        <w:tc>
          <w:tcPr>
            <w:tcW w:w="1441" w:type="dxa"/>
            <w:vAlign w:val="center"/>
          </w:tcPr>
          <w:p w14:paraId="31F3E413" w14:textId="04A2E39D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056" w:type="dxa"/>
            <w:vAlign w:val="center"/>
          </w:tcPr>
          <w:p w14:paraId="748180BF" w14:textId="357CE694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496F332E" w14:textId="77777777" w:rsidTr="004F65BE">
        <w:tc>
          <w:tcPr>
            <w:tcW w:w="1385" w:type="dxa"/>
          </w:tcPr>
          <w:p w14:paraId="37C286F3" w14:textId="31DAF8FC" w:rsidR="00982CF8" w:rsidRPr="00C70E31" w:rsidRDefault="00982CF8" w:rsidP="004F65B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ОК 7</w:t>
            </w:r>
          </w:p>
        </w:tc>
        <w:tc>
          <w:tcPr>
            <w:tcW w:w="4877" w:type="dxa"/>
            <w:vAlign w:val="center"/>
          </w:tcPr>
          <w:p w14:paraId="3CBFFCD5" w14:textId="620FE4DA" w:rsidR="00982CF8" w:rsidRPr="00982CF8" w:rsidRDefault="00982CF8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 xml:space="preserve">Організація і методика аудиту </w:t>
            </w:r>
          </w:p>
        </w:tc>
        <w:tc>
          <w:tcPr>
            <w:tcW w:w="1441" w:type="dxa"/>
            <w:vAlign w:val="center"/>
          </w:tcPr>
          <w:p w14:paraId="2C534814" w14:textId="15FA93B7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056" w:type="dxa"/>
            <w:vAlign w:val="center"/>
          </w:tcPr>
          <w:p w14:paraId="1200F2CC" w14:textId="79251FB6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015DB663" w14:textId="77777777" w:rsidTr="004F65BE">
        <w:trPr>
          <w:trHeight w:val="489"/>
        </w:trPr>
        <w:tc>
          <w:tcPr>
            <w:tcW w:w="1385" w:type="dxa"/>
            <w:vAlign w:val="bottom"/>
          </w:tcPr>
          <w:p w14:paraId="4A0B58F5" w14:textId="388EB636" w:rsidR="00982CF8" w:rsidRPr="00C70E31" w:rsidRDefault="00982CF8" w:rsidP="004F65B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ОК 8</w:t>
            </w:r>
          </w:p>
        </w:tc>
        <w:tc>
          <w:tcPr>
            <w:tcW w:w="4877" w:type="dxa"/>
            <w:vAlign w:val="center"/>
          </w:tcPr>
          <w:p w14:paraId="30608266" w14:textId="52BB6057" w:rsidR="00982CF8" w:rsidRPr="00982CF8" w:rsidRDefault="00982CF8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>Організація бухгалтерського обліку</w:t>
            </w:r>
          </w:p>
        </w:tc>
        <w:tc>
          <w:tcPr>
            <w:tcW w:w="1441" w:type="dxa"/>
            <w:vAlign w:val="center"/>
          </w:tcPr>
          <w:p w14:paraId="01776344" w14:textId="358945D9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056" w:type="dxa"/>
            <w:vAlign w:val="center"/>
          </w:tcPr>
          <w:p w14:paraId="5C27E3DF" w14:textId="1B5792D4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6C009F07" w14:textId="77777777" w:rsidTr="004F65BE">
        <w:trPr>
          <w:trHeight w:val="762"/>
        </w:trPr>
        <w:tc>
          <w:tcPr>
            <w:tcW w:w="1385" w:type="dxa"/>
          </w:tcPr>
          <w:p w14:paraId="032AA0C7" w14:textId="0F5D75A2" w:rsidR="00982CF8" w:rsidRPr="00C70E31" w:rsidRDefault="00982CF8" w:rsidP="004F65B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ОК 9</w:t>
            </w:r>
          </w:p>
        </w:tc>
        <w:tc>
          <w:tcPr>
            <w:tcW w:w="4877" w:type="dxa"/>
            <w:vAlign w:val="center"/>
          </w:tcPr>
          <w:p w14:paraId="1566973D" w14:textId="41CA4F4E" w:rsidR="00982CF8" w:rsidRPr="00982CF8" w:rsidRDefault="00982CF8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>Стратегічний аналіз в управлінні підприємством</w:t>
            </w:r>
          </w:p>
        </w:tc>
        <w:tc>
          <w:tcPr>
            <w:tcW w:w="1441" w:type="dxa"/>
            <w:vAlign w:val="center"/>
          </w:tcPr>
          <w:p w14:paraId="1BC4ACD4" w14:textId="0BD00298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056" w:type="dxa"/>
            <w:vAlign w:val="center"/>
          </w:tcPr>
          <w:p w14:paraId="63270BE8" w14:textId="25239996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25C14ECD" w14:textId="77777777" w:rsidTr="004F65BE">
        <w:tc>
          <w:tcPr>
            <w:tcW w:w="1385" w:type="dxa"/>
          </w:tcPr>
          <w:p w14:paraId="6EE1CCAC" w14:textId="0F76709E" w:rsidR="00982CF8" w:rsidRPr="00C70E31" w:rsidRDefault="00982CF8" w:rsidP="004F65B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ОК 10</w:t>
            </w:r>
          </w:p>
        </w:tc>
        <w:tc>
          <w:tcPr>
            <w:tcW w:w="4877" w:type="dxa"/>
            <w:vAlign w:val="center"/>
          </w:tcPr>
          <w:p w14:paraId="6775C982" w14:textId="3A854C97" w:rsidR="00982CF8" w:rsidRPr="00982CF8" w:rsidRDefault="00982CF8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>Електронний документообіг</w:t>
            </w:r>
          </w:p>
        </w:tc>
        <w:tc>
          <w:tcPr>
            <w:tcW w:w="1441" w:type="dxa"/>
            <w:vAlign w:val="center"/>
          </w:tcPr>
          <w:p w14:paraId="2CC07724" w14:textId="487318CA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2056" w:type="dxa"/>
            <w:vAlign w:val="center"/>
          </w:tcPr>
          <w:p w14:paraId="6EA75DAB" w14:textId="4CCDD95F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05F4E3DC" w14:textId="77777777" w:rsidTr="00223DCE">
        <w:tc>
          <w:tcPr>
            <w:tcW w:w="1385" w:type="dxa"/>
          </w:tcPr>
          <w:p w14:paraId="22DF661F" w14:textId="5F47A68E" w:rsidR="00982CF8" w:rsidRPr="00C70E31" w:rsidRDefault="00982CF8" w:rsidP="004F65B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ОК 11</w:t>
            </w:r>
          </w:p>
        </w:tc>
        <w:tc>
          <w:tcPr>
            <w:tcW w:w="4877" w:type="dxa"/>
            <w:vAlign w:val="center"/>
          </w:tcPr>
          <w:p w14:paraId="6F5D89A7" w14:textId="13A02098" w:rsidR="00982CF8" w:rsidRPr="00982CF8" w:rsidRDefault="00982CF8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>Навчальна практика (тренінг за фахом)</w:t>
            </w:r>
          </w:p>
        </w:tc>
        <w:tc>
          <w:tcPr>
            <w:tcW w:w="1441" w:type="dxa"/>
            <w:vAlign w:val="center"/>
          </w:tcPr>
          <w:p w14:paraId="7276B610" w14:textId="010F1E5F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056" w:type="dxa"/>
          </w:tcPr>
          <w:p w14:paraId="4F338151" w14:textId="3C0CCA00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диференційний залік</w:t>
            </w:r>
          </w:p>
        </w:tc>
      </w:tr>
      <w:tr w:rsidR="00982CF8" w:rsidRPr="00C70E31" w14:paraId="435A6C71" w14:textId="77777777" w:rsidTr="00223DCE">
        <w:tc>
          <w:tcPr>
            <w:tcW w:w="1385" w:type="dxa"/>
          </w:tcPr>
          <w:p w14:paraId="1E9F5715" w14:textId="19465718" w:rsidR="00982CF8" w:rsidRPr="00C70E31" w:rsidRDefault="00982CF8" w:rsidP="004F65B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ОК 12</w:t>
            </w:r>
          </w:p>
        </w:tc>
        <w:tc>
          <w:tcPr>
            <w:tcW w:w="4877" w:type="dxa"/>
            <w:vAlign w:val="center"/>
          </w:tcPr>
          <w:p w14:paraId="61DC876F" w14:textId="22A5367A" w:rsidR="00982CF8" w:rsidRPr="00982CF8" w:rsidRDefault="00982CF8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>Виробнича практика</w:t>
            </w:r>
          </w:p>
        </w:tc>
        <w:tc>
          <w:tcPr>
            <w:tcW w:w="1441" w:type="dxa"/>
            <w:vAlign w:val="center"/>
          </w:tcPr>
          <w:p w14:paraId="6444A01D" w14:textId="3727BD50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2056" w:type="dxa"/>
          </w:tcPr>
          <w:p w14:paraId="37BF5CDD" w14:textId="0A967B7C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диференційний залік</w:t>
            </w:r>
          </w:p>
        </w:tc>
      </w:tr>
      <w:tr w:rsidR="00982CF8" w:rsidRPr="00C70E31" w14:paraId="282AD466" w14:textId="77777777" w:rsidTr="00223DCE">
        <w:tc>
          <w:tcPr>
            <w:tcW w:w="1385" w:type="dxa"/>
          </w:tcPr>
          <w:p w14:paraId="02AD6A10" w14:textId="013F3F77" w:rsidR="00982CF8" w:rsidRPr="00C70E31" w:rsidRDefault="00982CF8" w:rsidP="004F65BE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ОК 13</w:t>
            </w:r>
          </w:p>
        </w:tc>
        <w:tc>
          <w:tcPr>
            <w:tcW w:w="4877" w:type="dxa"/>
            <w:vAlign w:val="center"/>
          </w:tcPr>
          <w:p w14:paraId="51CA8C87" w14:textId="488B1CB2" w:rsidR="00982CF8" w:rsidRPr="00982CF8" w:rsidRDefault="00982CF8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color w:val="auto"/>
              </w:rPr>
              <w:t>Підготовка і захист кваліфікаційної магістерської роботи</w:t>
            </w:r>
          </w:p>
        </w:tc>
        <w:tc>
          <w:tcPr>
            <w:tcW w:w="1441" w:type="dxa"/>
            <w:vAlign w:val="center"/>
          </w:tcPr>
          <w:p w14:paraId="627DF108" w14:textId="5D0A35B6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2056" w:type="dxa"/>
          </w:tcPr>
          <w:p w14:paraId="1494B685" w14:textId="77DB68C6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публічний </w:t>
            </w:r>
            <w:r w:rsidRPr="00C70E31">
              <w:rPr>
                <w:rFonts w:ascii="Arial" w:hAnsi="Arial" w:cs="Arial"/>
                <w:color w:val="auto"/>
              </w:rPr>
              <w:t>захист роботи</w:t>
            </w:r>
          </w:p>
        </w:tc>
      </w:tr>
      <w:tr w:rsidR="00982CF8" w:rsidRPr="00C70E31" w14:paraId="74DF89DF" w14:textId="77777777" w:rsidTr="00115465">
        <w:tc>
          <w:tcPr>
            <w:tcW w:w="6262" w:type="dxa"/>
            <w:gridSpan w:val="2"/>
            <w:vAlign w:val="center"/>
          </w:tcPr>
          <w:p w14:paraId="4AF777FA" w14:textId="6397B109" w:rsidR="00982CF8" w:rsidRPr="00982CF8" w:rsidRDefault="00982CF8" w:rsidP="004F65BE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Style w:val="211"/>
                <w:rFonts w:ascii="Arial" w:hAnsi="Arial" w:cs="Arial"/>
              </w:rPr>
              <w:t>Всього</w:t>
            </w:r>
          </w:p>
        </w:tc>
        <w:tc>
          <w:tcPr>
            <w:tcW w:w="1441" w:type="dxa"/>
            <w:vAlign w:val="center"/>
          </w:tcPr>
          <w:p w14:paraId="12C285F8" w14:textId="23AB18CC" w:rsidR="00982CF8" w:rsidRPr="00982CF8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2056" w:type="dxa"/>
            <w:vAlign w:val="center"/>
          </w:tcPr>
          <w:p w14:paraId="4B9A2DE5" w14:textId="77777777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982CF8" w:rsidRPr="00C70E31" w14:paraId="49825FDE" w14:textId="77777777" w:rsidTr="00B426AD">
        <w:trPr>
          <w:trHeight w:val="392"/>
        </w:trPr>
        <w:tc>
          <w:tcPr>
            <w:tcW w:w="9759" w:type="dxa"/>
            <w:gridSpan w:val="4"/>
            <w:vAlign w:val="center"/>
          </w:tcPr>
          <w:p w14:paraId="6163B778" w14:textId="78EE56A5" w:rsidR="00982CF8" w:rsidRPr="00982CF8" w:rsidRDefault="00982CF8" w:rsidP="00304B45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lang w:eastAsia="ru-RU"/>
              </w:rPr>
            </w:pPr>
            <w:r w:rsidRPr="00982CF8">
              <w:rPr>
                <w:rStyle w:val="220"/>
                <w:rFonts w:ascii="Arial" w:hAnsi="Arial" w:cs="Arial"/>
              </w:rPr>
              <w:t>Вибіркові компоненти ОПП</w:t>
            </w:r>
          </w:p>
        </w:tc>
      </w:tr>
      <w:tr w:rsidR="00982CF8" w:rsidRPr="00C70E31" w14:paraId="3920FB9B" w14:textId="77777777" w:rsidTr="001928A0">
        <w:trPr>
          <w:trHeight w:val="206"/>
        </w:trPr>
        <w:tc>
          <w:tcPr>
            <w:tcW w:w="9759" w:type="dxa"/>
            <w:gridSpan w:val="4"/>
            <w:vAlign w:val="center"/>
          </w:tcPr>
          <w:p w14:paraId="32B08667" w14:textId="6A7F015C" w:rsidR="00982CF8" w:rsidRPr="00982CF8" w:rsidRDefault="00982CF8" w:rsidP="00304B45">
            <w:pPr>
              <w:widowControl/>
              <w:jc w:val="center"/>
              <w:rPr>
                <w:rStyle w:val="211"/>
                <w:rFonts w:ascii="Arial" w:hAnsi="Arial" w:cs="Arial"/>
              </w:rPr>
            </w:pPr>
            <w:r w:rsidRPr="00982CF8">
              <w:rPr>
                <w:rStyle w:val="211"/>
                <w:rFonts w:ascii="Arial" w:hAnsi="Arial" w:cs="Arial"/>
              </w:rPr>
              <w:t>вільного вибору за спеціальністю</w:t>
            </w:r>
          </w:p>
        </w:tc>
      </w:tr>
      <w:tr w:rsidR="00982CF8" w:rsidRPr="00C70E31" w14:paraId="7D902DAB" w14:textId="77777777" w:rsidTr="00223DCE">
        <w:tc>
          <w:tcPr>
            <w:tcW w:w="1385" w:type="dxa"/>
            <w:vAlign w:val="center"/>
          </w:tcPr>
          <w:p w14:paraId="3B750F8A" w14:textId="7AB8424E" w:rsidR="00982CF8" w:rsidRPr="00C70E31" w:rsidRDefault="00982CF8" w:rsidP="00CE351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ВК 1</w:t>
            </w:r>
          </w:p>
        </w:tc>
        <w:tc>
          <w:tcPr>
            <w:tcW w:w="4877" w:type="dxa"/>
            <w:vAlign w:val="center"/>
          </w:tcPr>
          <w:p w14:paraId="14E1F056" w14:textId="104D0417" w:rsidR="00982CF8" w:rsidRPr="000C7CD2" w:rsidRDefault="00442A7E" w:rsidP="000C7CD2">
            <w:pPr>
              <w:widowControl/>
              <w:rPr>
                <w:rFonts w:ascii="Arial" w:hAnsi="Arial" w:cs="Arial"/>
                <w:color w:val="FF0000"/>
                <w:lang w:val="ru-RU"/>
              </w:rPr>
            </w:pPr>
            <w:r w:rsidRPr="00442A7E">
              <w:rPr>
                <w:rFonts w:ascii="Arial" w:hAnsi="Arial" w:cs="Arial"/>
              </w:rPr>
              <w:t>Внутрішній  контроль і зовнішній контроль діяльності аграрних формувань</w:t>
            </w:r>
          </w:p>
        </w:tc>
        <w:tc>
          <w:tcPr>
            <w:tcW w:w="1441" w:type="dxa"/>
            <w:vAlign w:val="center"/>
          </w:tcPr>
          <w:p w14:paraId="3ACDC67E" w14:textId="32E59AAA" w:rsidR="00982CF8" w:rsidRPr="00C70E31" w:rsidRDefault="00982CF8" w:rsidP="00A60F1B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lang w:val="en-US"/>
              </w:rPr>
              <w:t>4</w:t>
            </w:r>
          </w:p>
        </w:tc>
        <w:tc>
          <w:tcPr>
            <w:tcW w:w="2056" w:type="dxa"/>
          </w:tcPr>
          <w:p w14:paraId="0344B2E8" w14:textId="341C9047" w:rsidR="00982CF8" w:rsidRPr="00C70E31" w:rsidRDefault="00982CF8" w:rsidP="00A60F1B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147969FC" w14:textId="77777777" w:rsidTr="00223DCE">
        <w:tc>
          <w:tcPr>
            <w:tcW w:w="1385" w:type="dxa"/>
            <w:vAlign w:val="center"/>
          </w:tcPr>
          <w:p w14:paraId="1F34EC97" w14:textId="7ED4F5DF" w:rsidR="00982CF8" w:rsidRPr="00C70E31" w:rsidRDefault="00982CF8" w:rsidP="00CE351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ВК 2</w:t>
            </w:r>
          </w:p>
        </w:tc>
        <w:tc>
          <w:tcPr>
            <w:tcW w:w="4877" w:type="dxa"/>
            <w:vAlign w:val="center"/>
          </w:tcPr>
          <w:p w14:paraId="4C6523D0" w14:textId="306D0A20" w:rsidR="00982CF8" w:rsidRPr="00982CF8" w:rsidRDefault="00982CF8" w:rsidP="00A60F1B">
            <w:pPr>
              <w:rPr>
                <w:rFonts w:ascii="Arial" w:hAnsi="Arial" w:cs="Arial"/>
                <w:color w:val="FF0000"/>
              </w:rPr>
            </w:pPr>
            <w:r w:rsidRPr="00982CF8">
              <w:rPr>
                <w:rFonts w:ascii="Arial" w:hAnsi="Arial" w:cs="Arial"/>
              </w:rPr>
              <w:t>Судово-економічна експертиза</w:t>
            </w:r>
          </w:p>
        </w:tc>
        <w:tc>
          <w:tcPr>
            <w:tcW w:w="1441" w:type="dxa"/>
            <w:vAlign w:val="center"/>
          </w:tcPr>
          <w:p w14:paraId="5F1BBCED" w14:textId="06FAF487" w:rsidR="00982CF8" w:rsidRPr="00C70E31" w:rsidRDefault="00982CF8" w:rsidP="00A60F1B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lang w:val="en-US"/>
              </w:rPr>
              <w:t>4</w:t>
            </w:r>
          </w:p>
        </w:tc>
        <w:tc>
          <w:tcPr>
            <w:tcW w:w="2056" w:type="dxa"/>
          </w:tcPr>
          <w:p w14:paraId="462BAC2F" w14:textId="5CFBF3EC" w:rsidR="00982CF8" w:rsidRPr="00C70E31" w:rsidRDefault="00982CF8" w:rsidP="00A60F1B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76482550" w14:textId="77777777" w:rsidTr="001A1DA2">
        <w:tc>
          <w:tcPr>
            <w:tcW w:w="1385" w:type="dxa"/>
          </w:tcPr>
          <w:p w14:paraId="10E39309" w14:textId="28B9455D" w:rsidR="00982CF8" w:rsidRPr="00C70E31" w:rsidRDefault="00982CF8" w:rsidP="00CE351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ВК 3</w:t>
            </w:r>
          </w:p>
        </w:tc>
        <w:tc>
          <w:tcPr>
            <w:tcW w:w="4877" w:type="dxa"/>
            <w:vAlign w:val="center"/>
          </w:tcPr>
          <w:p w14:paraId="058C7360" w14:textId="06F7E804" w:rsidR="00982CF8" w:rsidRPr="00982CF8" w:rsidRDefault="00982CF8" w:rsidP="00A60F1B">
            <w:pPr>
              <w:rPr>
                <w:rFonts w:ascii="Arial" w:hAnsi="Arial" w:cs="Arial"/>
                <w:color w:val="FF0000"/>
              </w:rPr>
            </w:pPr>
            <w:r w:rsidRPr="00982CF8">
              <w:rPr>
                <w:rFonts w:ascii="Arial" w:hAnsi="Arial" w:cs="Arial"/>
              </w:rPr>
              <w:t>Публічні закупівлі</w:t>
            </w:r>
          </w:p>
        </w:tc>
        <w:tc>
          <w:tcPr>
            <w:tcW w:w="1441" w:type="dxa"/>
            <w:vAlign w:val="center"/>
          </w:tcPr>
          <w:p w14:paraId="7832D8B4" w14:textId="23E9C8E6" w:rsidR="00982CF8" w:rsidRPr="00C70E31" w:rsidRDefault="00982CF8" w:rsidP="00A60F1B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C70E31">
              <w:rPr>
                <w:rFonts w:ascii="Arial" w:hAnsi="Arial" w:cs="Arial"/>
                <w:color w:val="auto"/>
                <w:lang w:val="en-US"/>
              </w:rPr>
              <w:t>4</w:t>
            </w:r>
          </w:p>
        </w:tc>
        <w:tc>
          <w:tcPr>
            <w:tcW w:w="2056" w:type="dxa"/>
          </w:tcPr>
          <w:p w14:paraId="51B05F62" w14:textId="784579D3" w:rsidR="00982CF8" w:rsidRPr="00C70E31" w:rsidRDefault="00982CF8" w:rsidP="00A60F1B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317BB973" w14:textId="77777777" w:rsidTr="001A1DA2">
        <w:tc>
          <w:tcPr>
            <w:tcW w:w="1385" w:type="dxa"/>
          </w:tcPr>
          <w:p w14:paraId="5AD4065D" w14:textId="343AAED4" w:rsidR="00982CF8" w:rsidRPr="00C70E31" w:rsidRDefault="00982CF8" w:rsidP="00CE351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ВК 4</w:t>
            </w:r>
          </w:p>
        </w:tc>
        <w:tc>
          <w:tcPr>
            <w:tcW w:w="4877" w:type="dxa"/>
            <w:vAlign w:val="center"/>
          </w:tcPr>
          <w:p w14:paraId="13050065" w14:textId="4021652B" w:rsidR="00982CF8" w:rsidRPr="00982CF8" w:rsidRDefault="00982CF8" w:rsidP="00CE3519">
            <w:pPr>
              <w:rPr>
                <w:rFonts w:ascii="Arial" w:hAnsi="Arial" w:cs="Arial"/>
                <w:color w:val="FF0000"/>
              </w:rPr>
            </w:pPr>
            <w:r w:rsidRPr="00982CF8">
              <w:rPr>
                <w:rFonts w:ascii="Arial" w:hAnsi="Arial" w:cs="Arial"/>
              </w:rPr>
              <w:t>Професійна етика і професійна незалежність бухгалтера та аудитора</w:t>
            </w:r>
          </w:p>
        </w:tc>
        <w:tc>
          <w:tcPr>
            <w:tcW w:w="1441" w:type="dxa"/>
            <w:vAlign w:val="center"/>
          </w:tcPr>
          <w:p w14:paraId="41ECD7AA" w14:textId="02971FBE" w:rsidR="00982CF8" w:rsidRPr="00C70E31" w:rsidRDefault="00982CF8" w:rsidP="00A60F1B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C70E31">
              <w:rPr>
                <w:rFonts w:ascii="Arial" w:hAnsi="Arial" w:cs="Arial"/>
                <w:color w:val="auto"/>
                <w:lang w:val="en-US"/>
              </w:rPr>
              <w:t>4</w:t>
            </w:r>
          </w:p>
        </w:tc>
        <w:tc>
          <w:tcPr>
            <w:tcW w:w="2056" w:type="dxa"/>
          </w:tcPr>
          <w:p w14:paraId="361A7EB5" w14:textId="1C5F95CE" w:rsidR="00982CF8" w:rsidRPr="00C70E31" w:rsidRDefault="00982CF8" w:rsidP="00A60F1B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20456F63" w14:textId="77777777" w:rsidTr="001A1DA2">
        <w:tc>
          <w:tcPr>
            <w:tcW w:w="1385" w:type="dxa"/>
          </w:tcPr>
          <w:p w14:paraId="09D6DD35" w14:textId="6830F485" w:rsidR="00982CF8" w:rsidRPr="00C70E31" w:rsidRDefault="00982CF8" w:rsidP="00CE351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ВК 5</w:t>
            </w:r>
          </w:p>
        </w:tc>
        <w:tc>
          <w:tcPr>
            <w:tcW w:w="4877" w:type="dxa"/>
            <w:vAlign w:val="center"/>
          </w:tcPr>
          <w:p w14:paraId="12F0FC32" w14:textId="6FB9DBDB" w:rsidR="00982CF8" w:rsidRPr="00982CF8" w:rsidRDefault="00982CF8" w:rsidP="00A60F1B">
            <w:pPr>
              <w:rPr>
                <w:rFonts w:ascii="Arial" w:hAnsi="Arial" w:cs="Arial"/>
                <w:color w:val="FF0000"/>
              </w:rPr>
            </w:pPr>
            <w:r w:rsidRPr="00982CF8">
              <w:rPr>
                <w:rFonts w:ascii="Arial" w:hAnsi="Arial" w:cs="Arial"/>
              </w:rPr>
              <w:t>Глобальна економіка</w:t>
            </w:r>
          </w:p>
        </w:tc>
        <w:tc>
          <w:tcPr>
            <w:tcW w:w="1441" w:type="dxa"/>
            <w:vAlign w:val="center"/>
          </w:tcPr>
          <w:p w14:paraId="4207B7A5" w14:textId="4EB1CF7F" w:rsidR="00982CF8" w:rsidRPr="00C70E31" w:rsidRDefault="00982CF8" w:rsidP="00A60F1B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C70E31">
              <w:rPr>
                <w:rFonts w:ascii="Arial" w:hAnsi="Arial" w:cs="Arial"/>
                <w:color w:val="auto"/>
                <w:lang w:val="en-US"/>
              </w:rPr>
              <w:t>4</w:t>
            </w:r>
          </w:p>
        </w:tc>
        <w:tc>
          <w:tcPr>
            <w:tcW w:w="2056" w:type="dxa"/>
          </w:tcPr>
          <w:p w14:paraId="3D1D1899" w14:textId="1A02C6F2" w:rsidR="00982CF8" w:rsidRPr="00C70E31" w:rsidRDefault="00982CF8" w:rsidP="00A60F1B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5C89A8E7" w14:textId="77777777" w:rsidTr="00223DCE">
        <w:tc>
          <w:tcPr>
            <w:tcW w:w="1385" w:type="dxa"/>
            <w:vAlign w:val="center"/>
          </w:tcPr>
          <w:p w14:paraId="0ABDF667" w14:textId="563B7E4B" w:rsidR="00982CF8" w:rsidRPr="00C70E31" w:rsidRDefault="00982CF8" w:rsidP="00CE351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lastRenderedPageBreak/>
              <w:t>ВК 6</w:t>
            </w:r>
          </w:p>
        </w:tc>
        <w:tc>
          <w:tcPr>
            <w:tcW w:w="4877" w:type="dxa"/>
            <w:vAlign w:val="center"/>
          </w:tcPr>
          <w:p w14:paraId="34A2871D" w14:textId="43C54BB1" w:rsidR="00982CF8" w:rsidRPr="00982CF8" w:rsidRDefault="00982CF8" w:rsidP="00A60F1B">
            <w:pPr>
              <w:rPr>
                <w:rFonts w:ascii="Arial" w:hAnsi="Arial" w:cs="Arial"/>
                <w:color w:val="FF0000"/>
              </w:rPr>
            </w:pPr>
            <w:r w:rsidRPr="00982CF8">
              <w:rPr>
                <w:rFonts w:ascii="Arial" w:hAnsi="Arial" w:cs="Arial"/>
              </w:rPr>
              <w:t>Стратегічний управлінський облік</w:t>
            </w:r>
          </w:p>
        </w:tc>
        <w:tc>
          <w:tcPr>
            <w:tcW w:w="1441" w:type="dxa"/>
            <w:vAlign w:val="center"/>
          </w:tcPr>
          <w:p w14:paraId="5A263821" w14:textId="661BCFD2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C70E31">
              <w:rPr>
                <w:rFonts w:ascii="Arial" w:hAnsi="Arial" w:cs="Arial"/>
                <w:color w:val="auto"/>
                <w:lang w:val="en-US"/>
              </w:rPr>
              <w:t>4</w:t>
            </w:r>
          </w:p>
        </w:tc>
        <w:tc>
          <w:tcPr>
            <w:tcW w:w="2056" w:type="dxa"/>
            <w:vAlign w:val="center"/>
          </w:tcPr>
          <w:p w14:paraId="0744269A" w14:textId="0E87B4F0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15BA8DAB" w14:textId="77777777" w:rsidTr="00223DCE">
        <w:tc>
          <w:tcPr>
            <w:tcW w:w="1385" w:type="dxa"/>
            <w:vAlign w:val="center"/>
          </w:tcPr>
          <w:p w14:paraId="28218049" w14:textId="281ED05E" w:rsidR="00982CF8" w:rsidRPr="00C70E31" w:rsidRDefault="00982CF8" w:rsidP="00CE351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ВК 7</w:t>
            </w:r>
          </w:p>
        </w:tc>
        <w:tc>
          <w:tcPr>
            <w:tcW w:w="4877" w:type="dxa"/>
            <w:vAlign w:val="center"/>
          </w:tcPr>
          <w:p w14:paraId="2843263F" w14:textId="4EA3168C" w:rsidR="00982CF8" w:rsidRPr="00982CF8" w:rsidRDefault="00982CF8" w:rsidP="00A60F1B">
            <w:pPr>
              <w:rPr>
                <w:rFonts w:ascii="Arial" w:hAnsi="Arial" w:cs="Arial"/>
                <w:color w:val="FF0000"/>
              </w:rPr>
            </w:pPr>
            <w:r w:rsidRPr="00982CF8">
              <w:rPr>
                <w:rFonts w:ascii="Arial" w:hAnsi="Arial" w:cs="Arial"/>
              </w:rPr>
              <w:t>Бізнес-соціальний аналіз</w:t>
            </w:r>
          </w:p>
        </w:tc>
        <w:tc>
          <w:tcPr>
            <w:tcW w:w="1441" w:type="dxa"/>
            <w:vAlign w:val="center"/>
          </w:tcPr>
          <w:p w14:paraId="331EFB6E" w14:textId="358F772D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C70E31">
              <w:rPr>
                <w:rFonts w:ascii="Arial" w:hAnsi="Arial" w:cs="Arial"/>
                <w:color w:val="auto"/>
                <w:lang w:val="en-US"/>
              </w:rPr>
              <w:t>4</w:t>
            </w:r>
          </w:p>
        </w:tc>
        <w:tc>
          <w:tcPr>
            <w:tcW w:w="2056" w:type="dxa"/>
            <w:vAlign w:val="center"/>
          </w:tcPr>
          <w:p w14:paraId="46A07BCF" w14:textId="17839853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262D7DE2" w14:textId="77777777" w:rsidTr="004F65BE">
        <w:tc>
          <w:tcPr>
            <w:tcW w:w="1385" w:type="dxa"/>
          </w:tcPr>
          <w:p w14:paraId="30D987F4" w14:textId="5DB93DD2" w:rsidR="00982CF8" w:rsidRPr="00C70E31" w:rsidRDefault="00982CF8" w:rsidP="00CE351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ВК 8</w:t>
            </w:r>
          </w:p>
        </w:tc>
        <w:tc>
          <w:tcPr>
            <w:tcW w:w="4877" w:type="dxa"/>
            <w:vAlign w:val="center"/>
          </w:tcPr>
          <w:p w14:paraId="24416346" w14:textId="61A4DC5D" w:rsidR="00982CF8" w:rsidRPr="00982CF8" w:rsidRDefault="00982CF8" w:rsidP="00A60F1B">
            <w:pPr>
              <w:rPr>
                <w:rFonts w:ascii="Arial" w:hAnsi="Arial" w:cs="Arial"/>
                <w:color w:val="FF0000"/>
              </w:rPr>
            </w:pPr>
            <w:r w:rsidRPr="00982CF8">
              <w:rPr>
                <w:rFonts w:ascii="Arial" w:hAnsi="Arial" w:cs="Arial"/>
              </w:rPr>
              <w:t>Аналітичне обґрунтування управлінських рішень</w:t>
            </w:r>
          </w:p>
        </w:tc>
        <w:tc>
          <w:tcPr>
            <w:tcW w:w="1441" w:type="dxa"/>
            <w:vAlign w:val="center"/>
          </w:tcPr>
          <w:p w14:paraId="7B8A40C7" w14:textId="185C0B7A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lang w:val="en-US"/>
              </w:rPr>
              <w:t>4</w:t>
            </w:r>
          </w:p>
        </w:tc>
        <w:tc>
          <w:tcPr>
            <w:tcW w:w="2056" w:type="dxa"/>
            <w:vAlign w:val="center"/>
          </w:tcPr>
          <w:p w14:paraId="01E41605" w14:textId="3405E108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27AF0232" w14:textId="77777777" w:rsidTr="004F65BE">
        <w:tc>
          <w:tcPr>
            <w:tcW w:w="1385" w:type="dxa"/>
          </w:tcPr>
          <w:p w14:paraId="0C7941DE" w14:textId="161F67CF" w:rsidR="00982CF8" w:rsidRPr="00C70E31" w:rsidRDefault="00982CF8" w:rsidP="00CE3519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0E31">
              <w:rPr>
                <w:rFonts w:ascii="Arial" w:eastAsia="Times New Roman" w:hAnsi="Arial" w:cs="Arial"/>
                <w:b w:val="0"/>
                <w:sz w:val="24"/>
                <w:szCs w:val="24"/>
              </w:rPr>
              <w:t>ВК 9</w:t>
            </w:r>
          </w:p>
        </w:tc>
        <w:tc>
          <w:tcPr>
            <w:tcW w:w="4877" w:type="dxa"/>
            <w:vAlign w:val="center"/>
          </w:tcPr>
          <w:p w14:paraId="22E089F7" w14:textId="7EF43A80" w:rsidR="00982CF8" w:rsidRPr="00982CF8" w:rsidRDefault="00982CF8" w:rsidP="00A60F1B">
            <w:pPr>
              <w:rPr>
                <w:rFonts w:ascii="Arial" w:hAnsi="Arial" w:cs="Arial"/>
                <w:color w:val="FF0000"/>
              </w:rPr>
            </w:pPr>
            <w:r w:rsidRPr="00982CF8">
              <w:rPr>
                <w:rFonts w:ascii="Arial" w:hAnsi="Arial" w:cs="Arial"/>
              </w:rPr>
              <w:t xml:space="preserve">Прикладна економетрика </w:t>
            </w:r>
          </w:p>
        </w:tc>
        <w:tc>
          <w:tcPr>
            <w:tcW w:w="1441" w:type="dxa"/>
            <w:vAlign w:val="center"/>
          </w:tcPr>
          <w:p w14:paraId="1B198890" w14:textId="5C1D0739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lang w:val="en-US"/>
              </w:rPr>
              <w:t>4</w:t>
            </w:r>
          </w:p>
        </w:tc>
        <w:tc>
          <w:tcPr>
            <w:tcW w:w="2056" w:type="dxa"/>
            <w:vAlign w:val="center"/>
          </w:tcPr>
          <w:p w14:paraId="3D98BD9D" w14:textId="6096C52C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</w:rPr>
              <w:t>екзамен</w:t>
            </w:r>
          </w:p>
        </w:tc>
      </w:tr>
      <w:tr w:rsidR="00982CF8" w:rsidRPr="00C70E31" w14:paraId="28059EC7" w14:textId="77777777" w:rsidTr="00223DCE">
        <w:tc>
          <w:tcPr>
            <w:tcW w:w="6262" w:type="dxa"/>
            <w:gridSpan w:val="2"/>
          </w:tcPr>
          <w:p w14:paraId="2D49097C" w14:textId="45B69AF3" w:rsidR="00982CF8" w:rsidRPr="00982CF8" w:rsidRDefault="00982CF8" w:rsidP="00A60F1B">
            <w:pPr>
              <w:rPr>
                <w:rFonts w:ascii="Arial" w:hAnsi="Arial" w:cs="Arial"/>
              </w:rPr>
            </w:pPr>
            <w:r w:rsidRPr="00982CF8">
              <w:rPr>
                <w:rFonts w:ascii="Arial" w:hAnsi="Arial" w:cs="Arial"/>
                <w:b/>
                <w:bCs/>
                <w:lang w:eastAsia="ru-RU"/>
              </w:rPr>
              <w:t>Всього</w:t>
            </w:r>
          </w:p>
        </w:tc>
        <w:tc>
          <w:tcPr>
            <w:tcW w:w="1441" w:type="dxa"/>
            <w:vAlign w:val="center"/>
          </w:tcPr>
          <w:p w14:paraId="65FDB41C" w14:textId="096344CE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C70E31">
              <w:rPr>
                <w:rFonts w:ascii="Arial" w:hAnsi="Arial" w:cs="Arial"/>
                <w:b/>
                <w:sz w:val="20"/>
                <w:lang w:eastAsia="ru-RU"/>
              </w:rPr>
              <w:t>16</w:t>
            </w:r>
          </w:p>
        </w:tc>
        <w:tc>
          <w:tcPr>
            <w:tcW w:w="2056" w:type="dxa"/>
            <w:vAlign w:val="center"/>
          </w:tcPr>
          <w:p w14:paraId="50F37CBF" w14:textId="77777777" w:rsidR="00982CF8" w:rsidRPr="00C70E31" w:rsidRDefault="00982CF8" w:rsidP="004F65BE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982CF8" w:rsidRPr="00C70E31" w14:paraId="6EF71ECF" w14:textId="77777777" w:rsidTr="00223DCE">
        <w:tc>
          <w:tcPr>
            <w:tcW w:w="6262" w:type="dxa"/>
            <w:gridSpan w:val="2"/>
            <w:vAlign w:val="center"/>
          </w:tcPr>
          <w:p w14:paraId="3F0C6BEC" w14:textId="2467DDD6" w:rsidR="00982CF8" w:rsidRPr="00982CF8" w:rsidRDefault="00982CF8" w:rsidP="00304B45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Style w:val="220"/>
                <w:rFonts w:ascii="Arial" w:hAnsi="Arial" w:cs="Arial"/>
              </w:rPr>
              <w:t>Загальний обсяг обов'язкових компонентів</w:t>
            </w:r>
          </w:p>
        </w:tc>
        <w:tc>
          <w:tcPr>
            <w:tcW w:w="1441" w:type="dxa"/>
            <w:vAlign w:val="center"/>
          </w:tcPr>
          <w:p w14:paraId="5A950257" w14:textId="674DF5FF" w:rsidR="00982CF8" w:rsidRPr="00982CF8" w:rsidRDefault="00982CF8" w:rsidP="00982CF8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66</w:t>
            </w:r>
          </w:p>
        </w:tc>
        <w:tc>
          <w:tcPr>
            <w:tcW w:w="2056" w:type="dxa"/>
            <w:vAlign w:val="center"/>
          </w:tcPr>
          <w:p w14:paraId="2187B9FF" w14:textId="61FCAFC0" w:rsidR="00982CF8" w:rsidRPr="00C70E31" w:rsidRDefault="00982CF8" w:rsidP="00304B45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982CF8" w:rsidRPr="00C70E31" w14:paraId="7AB8635F" w14:textId="77777777" w:rsidTr="00223DCE">
        <w:tc>
          <w:tcPr>
            <w:tcW w:w="6262" w:type="dxa"/>
            <w:gridSpan w:val="2"/>
            <w:vAlign w:val="center"/>
          </w:tcPr>
          <w:p w14:paraId="765DBC3A" w14:textId="3FB61BDB" w:rsidR="00982CF8" w:rsidRPr="00982CF8" w:rsidRDefault="00982CF8" w:rsidP="00304B45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b/>
              </w:rPr>
              <w:t>Загальний обсяг вибіркових компонентів</w:t>
            </w:r>
          </w:p>
        </w:tc>
        <w:tc>
          <w:tcPr>
            <w:tcW w:w="1441" w:type="dxa"/>
            <w:vAlign w:val="center"/>
          </w:tcPr>
          <w:p w14:paraId="050AFE1A" w14:textId="4857747A" w:rsidR="00982CF8" w:rsidRPr="00982CF8" w:rsidRDefault="00982CF8" w:rsidP="00304B45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982CF8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056" w:type="dxa"/>
            <w:vAlign w:val="center"/>
          </w:tcPr>
          <w:p w14:paraId="11C2D6D5" w14:textId="0AE967B5" w:rsidR="00982CF8" w:rsidRPr="00C70E31" w:rsidRDefault="00982CF8" w:rsidP="00304B45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982CF8" w:rsidRPr="00C70E31" w14:paraId="3421CCD1" w14:textId="77777777" w:rsidTr="00223DCE">
        <w:tc>
          <w:tcPr>
            <w:tcW w:w="6262" w:type="dxa"/>
            <w:gridSpan w:val="2"/>
            <w:vAlign w:val="center"/>
          </w:tcPr>
          <w:p w14:paraId="55762062" w14:textId="5E1C56F1" w:rsidR="00982CF8" w:rsidRPr="00982CF8" w:rsidRDefault="00982CF8" w:rsidP="00304B45">
            <w:pPr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b/>
              </w:rPr>
              <w:t>Разом за ОПП</w:t>
            </w:r>
          </w:p>
        </w:tc>
        <w:tc>
          <w:tcPr>
            <w:tcW w:w="3497" w:type="dxa"/>
            <w:gridSpan w:val="2"/>
            <w:vAlign w:val="center"/>
          </w:tcPr>
          <w:p w14:paraId="3E03D57C" w14:textId="0040479A" w:rsidR="00982CF8" w:rsidRPr="00C70E31" w:rsidRDefault="00982CF8" w:rsidP="00304B45">
            <w:pPr>
              <w:jc w:val="center"/>
              <w:rPr>
                <w:rFonts w:ascii="Arial" w:hAnsi="Arial" w:cs="Arial"/>
                <w:color w:val="auto"/>
              </w:rPr>
            </w:pPr>
            <w:r w:rsidRPr="00982CF8">
              <w:rPr>
                <w:rFonts w:ascii="Arial" w:hAnsi="Arial" w:cs="Arial"/>
                <w:b/>
                <w:color w:val="auto"/>
              </w:rPr>
              <w:t>90</w:t>
            </w:r>
          </w:p>
        </w:tc>
      </w:tr>
    </w:tbl>
    <w:p w14:paraId="70B0DDE4" w14:textId="77777777" w:rsidR="00CB659A" w:rsidRPr="00C70E31" w:rsidRDefault="00CB659A" w:rsidP="00A66AC7">
      <w:pPr>
        <w:pStyle w:val="33"/>
        <w:keepNext/>
        <w:keepLines/>
        <w:shd w:val="clear" w:color="auto" w:fill="auto"/>
        <w:tabs>
          <w:tab w:val="left" w:pos="1132"/>
        </w:tabs>
        <w:spacing w:after="0" w:line="240" w:lineRule="auto"/>
        <w:ind w:firstLine="0"/>
        <w:jc w:val="left"/>
        <w:rPr>
          <w:rFonts w:ascii="Arial" w:hAnsi="Arial" w:cs="Arial"/>
          <w:b w:val="0"/>
          <w:sz w:val="28"/>
          <w:szCs w:val="28"/>
          <w:lang w:val="ru-RU" w:eastAsia="ru-RU"/>
        </w:rPr>
      </w:pPr>
    </w:p>
    <w:p w14:paraId="4C3D66FE" w14:textId="77777777" w:rsidR="00C9183E" w:rsidRPr="00C70E31" w:rsidRDefault="00C9183E" w:rsidP="00C9183E">
      <w:pPr>
        <w:jc w:val="center"/>
        <w:rPr>
          <w:rFonts w:ascii="Arial" w:hAnsi="Arial" w:cs="Arial"/>
          <w:bCs/>
          <w:sz w:val="28"/>
          <w:szCs w:val="28"/>
        </w:rPr>
        <w:sectPr w:rsidR="00C9183E" w:rsidRPr="00C70E31" w:rsidSect="00EA7CD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AA4FF27" w14:textId="77777777" w:rsidR="00A03585" w:rsidRPr="00C70E31" w:rsidRDefault="00AB629C" w:rsidP="00AB629C">
      <w:pPr>
        <w:pStyle w:val="af2"/>
        <w:ind w:left="1080"/>
        <w:rPr>
          <w:rFonts w:ascii="Arial" w:hAnsi="Arial" w:cs="Arial"/>
          <w:b/>
          <w:bCs/>
          <w:sz w:val="28"/>
          <w:szCs w:val="28"/>
        </w:rPr>
      </w:pPr>
      <w:r w:rsidRPr="00C70E31">
        <w:rPr>
          <w:rFonts w:ascii="Arial" w:hAnsi="Arial" w:cs="Arial"/>
          <w:b/>
          <w:bCs/>
          <w:sz w:val="28"/>
          <w:szCs w:val="28"/>
        </w:rPr>
        <w:lastRenderedPageBreak/>
        <w:t>2.2. </w:t>
      </w:r>
      <w:r w:rsidR="00C9183E" w:rsidRPr="00C70E31">
        <w:rPr>
          <w:rFonts w:ascii="Arial" w:hAnsi="Arial" w:cs="Arial"/>
          <w:b/>
          <w:bCs/>
          <w:sz w:val="28"/>
          <w:szCs w:val="28"/>
        </w:rPr>
        <w:t xml:space="preserve">Структурно-логічна схема вивчення компонент </w:t>
      </w:r>
      <w:r w:rsidR="00A03585" w:rsidRPr="00C70E31">
        <w:rPr>
          <w:rFonts w:ascii="Arial" w:hAnsi="Arial" w:cs="Arial"/>
          <w:b/>
          <w:bCs/>
          <w:sz w:val="28"/>
          <w:szCs w:val="28"/>
        </w:rPr>
        <w:t>освітньо-професійної програми</w:t>
      </w:r>
    </w:p>
    <w:p w14:paraId="56DD760D" w14:textId="77777777" w:rsidR="00C9183E" w:rsidRPr="00C70E31" w:rsidRDefault="00A03585" w:rsidP="00A035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70E31">
        <w:rPr>
          <w:rFonts w:ascii="Arial" w:hAnsi="Arial" w:cs="Arial"/>
          <w:b/>
          <w:bCs/>
          <w:sz w:val="28"/>
          <w:szCs w:val="28"/>
        </w:rPr>
        <w:t xml:space="preserve">«Облік і </w:t>
      </w:r>
      <w:r w:rsidR="00711CE9" w:rsidRPr="00C70E31">
        <w:rPr>
          <w:rFonts w:ascii="Arial" w:hAnsi="Arial" w:cs="Arial"/>
          <w:b/>
          <w:bCs/>
          <w:sz w:val="28"/>
          <w:szCs w:val="28"/>
        </w:rPr>
        <w:t>аудит</w:t>
      </w:r>
      <w:r w:rsidRPr="00C70E31">
        <w:rPr>
          <w:rFonts w:ascii="Arial" w:hAnsi="Arial" w:cs="Arial"/>
          <w:b/>
          <w:bCs/>
          <w:sz w:val="28"/>
          <w:szCs w:val="28"/>
        </w:rPr>
        <w:t>»</w:t>
      </w:r>
      <w:r w:rsidRPr="00C70E31">
        <w:rPr>
          <w:rFonts w:ascii="Arial" w:hAnsi="Arial" w:cs="Arial"/>
          <w:sz w:val="28"/>
          <w:szCs w:val="28"/>
        </w:rPr>
        <w:t xml:space="preserve"> </w:t>
      </w:r>
      <w:r w:rsidR="00C9183E" w:rsidRPr="00C70E31">
        <w:rPr>
          <w:rFonts w:ascii="Arial" w:hAnsi="Arial" w:cs="Arial"/>
          <w:b/>
          <w:bCs/>
          <w:sz w:val="28"/>
          <w:szCs w:val="28"/>
        </w:rPr>
        <w:t xml:space="preserve"> другого (магістерського) рівня вищої освіти за спеціальністю </w:t>
      </w:r>
    </w:p>
    <w:p w14:paraId="0906A65F" w14:textId="4F79C155" w:rsidR="00C9183E" w:rsidRPr="00C70E31" w:rsidRDefault="00C9183E" w:rsidP="00C9183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70E31">
        <w:rPr>
          <w:rFonts w:ascii="Arial" w:hAnsi="Arial" w:cs="Arial"/>
          <w:b/>
          <w:bCs/>
          <w:sz w:val="28"/>
          <w:szCs w:val="28"/>
        </w:rPr>
        <w:t>071 «Облік і оподаткування» галузі знань 07 «Управління та адміністрування»</w:t>
      </w:r>
    </w:p>
    <w:p w14:paraId="0CFACA0D" w14:textId="77777777" w:rsidR="00C35832" w:rsidRPr="00C70E31" w:rsidRDefault="00C35832" w:rsidP="00C9183E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3865"/>
        <w:gridCol w:w="9900"/>
        <w:gridCol w:w="1350"/>
      </w:tblGrid>
      <w:tr w:rsidR="00C9183E" w:rsidRPr="00C70E31" w14:paraId="454AF98E" w14:textId="77777777" w:rsidTr="00C35832">
        <w:trPr>
          <w:trHeight w:val="510"/>
        </w:trPr>
        <w:tc>
          <w:tcPr>
            <w:tcW w:w="3865" w:type="dxa"/>
          </w:tcPr>
          <w:p w14:paraId="5F292F3A" w14:textId="77777777" w:rsidR="00C9183E" w:rsidRPr="00C70E31" w:rsidRDefault="00C9183E" w:rsidP="007043C7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70E31">
              <w:rPr>
                <w:rFonts w:ascii="Arial" w:hAnsi="Arial" w:cs="Arial"/>
                <w:b/>
                <w:bCs/>
                <w:color w:val="auto"/>
              </w:rPr>
              <w:t>1 курс 1 семестр</w:t>
            </w:r>
          </w:p>
        </w:tc>
        <w:tc>
          <w:tcPr>
            <w:tcW w:w="9900" w:type="dxa"/>
          </w:tcPr>
          <w:p w14:paraId="4A059E0F" w14:textId="77777777" w:rsidR="00C9183E" w:rsidRPr="00C70E31" w:rsidRDefault="00C9183E" w:rsidP="007043C7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70E31">
              <w:rPr>
                <w:rFonts w:ascii="Arial" w:hAnsi="Arial" w:cs="Arial"/>
                <w:b/>
                <w:bCs/>
                <w:color w:val="auto"/>
              </w:rPr>
              <w:t>1 курс 2 семестр</w:t>
            </w:r>
          </w:p>
        </w:tc>
        <w:tc>
          <w:tcPr>
            <w:tcW w:w="1350" w:type="dxa"/>
          </w:tcPr>
          <w:p w14:paraId="548D850F" w14:textId="77777777" w:rsidR="00594D1E" w:rsidRPr="00C70E31" w:rsidRDefault="00C9183E" w:rsidP="007043C7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70E31">
              <w:rPr>
                <w:rFonts w:ascii="Arial" w:hAnsi="Arial" w:cs="Arial"/>
                <w:b/>
                <w:bCs/>
                <w:color w:val="auto"/>
              </w:rPr>
              <w:t xml:space="preserve">2 курс </w:t>
            </w:r>
          </w:p>
          <w:p w14:paraId="54366198" w14:textId="77777777" w:rsidR="00C9183E" w:rsidRPr="00C70E31" w:rsidRDefault="00C9183E" w:rsidP="007043C7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70E31">
              <w:rPr>
                <w:rFonts w:ascii="Arial" w:hAnsi="Arial" w:cs="Arial"/>
                <w:b/>
                <w:bCs/>
                <w:color w:val="auto"/>
              </w:rPr>
              <w:t>3 семестр</w:t>
            </w:r>
          </w:p>
        </w:tc>
      </w:tr>
      <w:tr w:rsidR="00AF1F07" w:rsidRPr="00C70E31" w14:paraId="12B0C787" w14:textId="77777777" w:rsidTr="00C35832">
        <w:trPr>
          <w:trHeight w:val="304"/>
        </w:trPr>
        <w:tc>
          <w:tcPr>
            <w:tcW w:w="15115" w:type="dxa"/>
            <w:gridSpan w:val="3"/>
          </w:tcPr>
          <w:p w14:paraId="6854A7A8" w14:textId="77777777" w:rsidR="00AF1F07" w:rsidRPr="00C70E31" w:rsidRDefault="00AF1F07" w:rsidP="007043C7">
            <w:pPr>
              <w:jc w:val="center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  <w:r w:rsidRPr="00C70E31">
              <w:rPr>
                <w:rFonts w:ascii="Arial" w:hAnsi="Arial" w:cs="Arial"/>
                <w:bCs/>
                <w:color w:val="auto"/>
                <w:sz w:val="28"/>
                <w:szCs w:val="28"/>
              </w:rPr>
              <w:t>Код та назви компонент</w:t>
            </w:r>
          </w:p>
        </w:tc>
      </w:tr>
      <w:tr w:rsidR="00C35832" w:rsidRPr="00C70E31" w14:paraId="08594A54" w14:textId="77777777" w:rsidTr="008827E6">
        <w:trPr>
          <w:trHeight w:val="659"/>
        </w:trPr>
        <w:tc>
          <w:tcPr>
            <w:tcW w:w="3865" w:type="dxa"/>
            <w:vMerge w:val="restart"/>
          </w:tcPr>
          <w:p w14:paraId="6929BF4E" w14:textId="3A096CB5" w:rsidR="00304E19" w:rsidRPr="00C70E31" w:rsidRDefault="00C35832" w:rsidP="00304E19">
            <w:pPr>
              <w:rPr>
                <w:rFonts w:ascii="Arial" w:hAnsi="Arial" w:cs="Arial"/>
                <w:bCs/>
                <w:color w:val="auto"/>
              </w:rPr>
            </w:pPr>
            <w:r w:rsidRPr="00C70E31">
              <w:rPr>
                <w:rFonts w:ascii="Arial" w:hAnsi="Arial" w:cs="Arial"/>
                <w:b/>
                <w:color w:val="auto"/>
              </w:rPr>
              <w:t>ОК1.</w:t>
            </w:r>
            <w:r w:rsidRPr="00C70E31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304E19" w:rsidRPr="00C70E31">
              <w:rPr>
                <w:rFonts w:ascii="Arial" w:hAnsi="Arial" w:cs="Arial"/>
                <w:bCs/>
                <w:color w:val="auto"/>
              </w:rPr>
              <w:t>Методологія та організація наукових досліджень</w:t>
            </w:r>
          </w:p>
          <w:p w14:paraId="732527F9" w14:textId="0997265C" w:rsidR="0062056B" w:rsidRPr="00C70E31" w:rsidRDefault="00C35832" w:rsidP="00304E19">
            <w:pPr>
              <w:rPr>
                <w:rFonts w:ascii="Arial" w:hAnsi="Arial" w:cs="Arial"/>
                <w:bCs/>
                <w:color w:val="auto"/>
              </w:rPr>
            </w:pPr>
            <w:r w:rsidRPr="00C70E31">
              <w:rPr>
                <w:rFonts w:ascii="Arial" w:hAnsi="Arial" w:cs="Arial"/>
                <w:b/>
                <w:color w:val="auto"/>
              </w:rPr>
              <w:t>ОК2.</w:t>
            </w:r>
            <w:r w:rsidRPr="00C70E31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304E19" w:rsidRPr="00C70E31">
              <w:rPr>
                <w:rFonts w:ascii="Arial" w:hAnsi="Arial" w:cs="Arial"/>
                <w:bCs/>
                <w:color w:val="auto"/>
              </w:rPr>
              <w:t>Аграрна політика</w:t>
            </w:r>
          </w:p>
          <w:p w14:paraId="46A5BD7E" w14:textId="05E845E1" w:rsidR="00C35832" w:rsidRPr="00C70E31" w:rsidRDefault="00C35832" w:rsidP="00C35832">
            <w:pPr>
              <w:rPr>
                <w:rFonts w:ascii="Arial" w:hAnsi="Arial" w:cs="Arial"/>
                <w:bCs/>
                <w:color w:val="auto"/>
              </w:rPr>
            </w:pPr>
            <w:r w:rsidRPr="00C70E31">
              <w:rPr>
                <w:rFonts w:ascii="Arial" w:hAnsi="Arial" w:cs="Arial"/>
                <w:b/>
                <w:color w:val="auto"/>
              </w:rPr>
              <w:t>ОК3.</w:t>
            </w:r>
            <w:r w:rsidRPr="00C70E31">
              <w:rPr>
                <w:rFonts w:ascii="Arial" w:hAnsi="Arial" w:cs="Arial"/>
                <w:bCs/>
                <w:color w:val="auto"/>
              </w:rPr>
              <w:t xml:space="preserve"> Податков</w:t>
            </w:r>
            <w:r w:rsidR="00223DCE" w:rsidRPr="00C70E31">
              <w:rPr>
                <w:rFonts w:ascii="Arial" w:hAnsi="Arial" w:cs="Arial"/>
                <w:bCs/>
                <w:color w:val="auto"/>
              </w:rPr>
              <w:t>е законодавство</w:t>
            </w:r>
          </w:p>
          <w:p w14:paraId="29C8EFD5" w14:textId="2FCB8A58" w:rsidR="00C67A93" w:rsidRPr="00C70E31" w:rsidRDefault="00C35832" w:rsidP="00C67A93">
            <w:pPr>
              <w:rPr>
                <w:rFonts w:ascii="Arial" w:hAnsi="Arial" w:cs="Arial"/>
                <w:bCs/>
                <w:color w:val="auto"/>
              </w:rPr>
            </w:pPr>
            <w:r w:rsidRPr="00C70E31">
              <w:rPr>
                <w:rFonts w:ascii="Arial" w:hAnsi="Arial" w:cs="Arial"/>
                <w:b/>
                <w:color w:val="auto"/>
              </w:rPr>
              <w:t>ОК4.</w:t>
            </w:r>
            <w:r w:rsidRPr="00C70E31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C67A93" w:rsidRPr="00C70E31">
              <w:rPr>
                <w:rFonts w:ascii="Arial" w:hAnsi="Arial" w:cs="Arial"/>
                <w:bCs/>
                <w:color w:val="auto"/>
              </w:rPr>
              <w:t xml:space="preserve">Бухгалтерський облік в управлінні підприємством </w:t>
            </w:r>
          </w:p>
          <w:p w14:paraId="1CA591A0" w14:textId="2734AD09" w:rsidR="00C67A93" w:rsidRPr="00C70E31" w:rsidRDefault="00C35832" w:rsidP="00C67A93">
            <w:pPr>
              <w:rPr>
                <w:rFonts w:ascii="Arial" w:hAnsi="Arial" w:cs="Arial"/>
                <w:bCs/>
                <w:color w:val="auto"/>
              </w:rPr>
            </w:pPr>
            <w:r w:rsidRPr="00C70E31">
              <w:rPr>
                <w:rFonts w:ascii="Arial" w:hAnsi="Arial" w:cs="Arial"/>
                <w:b/>
                <w:color w:val="auto"/>
              </w:rPr>
              <w:t>ОК5.</w:t>
            </w:r>
            <w:r w:rsidRPr="00C70E31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C67A93" w:rsidRPr="00C70E31">
              <w:rPr>
                <w:rFonts w:ascii="Arial" w:hAnsi="Arial" w:cs="Arial"/>
                <w:bCs/>
                <w:color w:val="auto"/>
              </w:rPr>
              <w:t>Фінансовий аналіз</w:t>
            </w:r>
          </w:p>
          <w:p w14:paraId="16D07966" w14:textId="7A739839" w:rsidR="00C67A93" w:rsidRPr="00C70E31" w:rsidRDefault="00C35832" w:rsidP="00C67A93">
            <w:pPr>
              <w:rPr>
                <w:rFonts w:ascii="Arial" w:hAnsi="Arial" w:cs="Arial"/>
                <w:bCs/>
                <w:color w:val="auto"/>
              </w:rPr>
            </w:pPr>
            <w:r w:rsidRPr="00C70E31">
              <w:rPr>
                <w:rFonts w:ascii="Arial" w:hAnsi="Arial" w:cs="Arial"/>
                <w:b/>
                <w:color w:val="auto"/>
              </w:rPr>
              <w:t>ОК6.</w:t>
            </w:r>
            <w:r w:rsidRPr="00C70E31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C67A93" w:rsidRPr="00C70E31">
              <w:rPr>
                <w:rFonts w:ascii="Arial" w:hAnsi="Arial" w:cs="Arial"/>
                <w:bCs/>
                <w:color w:val="auto"/>
              </w:rPr>
              <w:t>Облік і фінансова звітність за міжнародними стандартами</w:t>
            </w:r>
          </w:p>
          <w:p w14:paraId="384162DA" w14:textId="2B7FD0D6" w:rsidR="00C67A93" w:rsidRPr="00C70E31" w:rsidRDefault="00C35832" w:rsidP="00C67A93">
            <w:pPr>
              <w:rPr>
                <w:rFonts w:ascii="Arial" w:hAnsi="Arial" w:cs="Arial"/>
                <w:bCs/>
                <w:color w:val="auto"/>
              </w:rPr>
            </w:pPr>
            <w:r w:rsidRPr="00C70E31">
              <w:rPr>
                <w:rFonts w:ascii="Arial" w:hAnsi="Arial" w:cs="Arial"/>
                <w:b/>
                <w:color w:val="auto"/>
              </w:rPr>
              <w:t>ОК7.</w:t>
            </w:r>
            <w:r w:rsidRPr="00C70E31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C67A93" w:rsidRPr="00C70E31">
              <w:rPr>
                <w:rFonts w:ascii="Arial" w:hAnsi="Arial" w:cs="Arial"/>
                <w:bCs/>
                <w:color w:val="auto"/>
              </w:rPr>
              <w:t>Організація і методика аудиту</w:t>
            </w:r>
          </w:p>
          <w:p w14:paraId="2E1E3841" w14:textId="5912D6DE" w:rsidR="00C67A93" w:rsidRPr="00C70E31" w:rsidRDefault="00C35832" w:rsidP="00C67A93">
            <w:pPr>
              <w:rPr>
                <w:rFonts w:ascii="Arial" w:hAnsi="Arial" w:cs="Arial"/>
                <w:bCs/>
                <w:color w:val="auto"/>
              </w:rPr>
            </w:pPr>
            <w:r w:rsidRPr="00C70E31">
              <w:rPr>
                <w:rFonts w:ascii="Arial" w:hAnsi="Arial" w:cs="Arial"/>
                <w:b/>
                <w:color w:val="auto"/>
              </w:rPr>
              <w:t>ОК10.</w:t>
            </w:r>
            <w:r w:rsidRPr="00C70E31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C67A93" w:rsidRPr="00C70E31">
              <w:rPr>
                <w:rFonts w:ascii="Arial" w:hAnsi="Arial" w:cs="Arial"/>
                <w:bCs/>
                <w:color w:val="auto"/>
              </w:rPr>
              <w:t>Електронний документообіг</w:t>
            </w:r>
          </w:p>
          <w:p w14:paraId="1DA5353F" w14:textId="01D568E1" w:rsidR="00304E19" w:rsidRPr="00C70E31" w:rsidRDefault="00304E19" w:rsidP="00304E19">
            <w:pPr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9900" w:type="dxa"/>
          </w:tcPr>
          <w:p w14:paraId="34A1284F" w14:textId="2FEFB071" w:rsidR="00C67A93" w:rsidRPr="00C70E31" w:rsidRDefault="00C35832" w:rsidP="00C67A93">
            <w:pPr>
              <w:rPr>
                <w:rStyle w:val="25"/>
                <w:rFonts w:ascii="Arial" w:hAnsi="Arial" w:cs="Arial"/>
                <w:b w:val="0"/>
                <w:bCs/>
                <w:color w:val="auto"/>
              </w:rPr>
            </w:pPr>
            <w:r w:rsidRPr="00C70E31">
              <w:rPr>
                <w:rFonts w:ascii="Arial" w:hAnsi="Arial" w:cs="Arial"/>
                <w:b/>
                <w:color w:val="auto"/>
              </w:rPr>
              <w:t>ОК8.</w:t>
            </w:r>
            <w:r w:rsidRPr="00C70E31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C67A93" w:rsidRPr="00C70E31">
              <w:rPr>
                <w:rStyle w:val="25"/>
                <w:rFonts w:ascii="Arial" w:hAnsi="Arial" w:cs="Arial"/>
                <w:b w:val="0"/>
                <w:bCs/>
                <w:color w:val="auto"/>
              </w:rPr>
              <w:t>Організація бухгалтерського обліку</w:t>
            </w:r>
          </w:p>
          <w:p w14:paraId="141F17F2" w14:textId="6AB97CDB" w:rsidR="0062056B" w:rsidRPr="00C70E31" w:rsidRDefault="00C35832" w:rsidP="00C67A93">
            <w:pPr>
              <w:rPr>
                <w:rFonts w:ascii="Arial" w:hAnsi="Arial" w:cs="Arial"/>
                <w:bCs/>
                <w:i/>
                <w:color w:val="auto"/>
              </w:rPr>
            </w:pPr>
            <w:r w:rsidRPr="00C70E31">
              <w:rPr>
                <w:rFonts w:ascii="Arial" w:hAnsi="Arial" w:cs="Arial"/>
                <w:b/>
                <w:color w:val="auto"/>
              </w:rPr>
              <w:t>ОК9.</w:t>
            </w:r>
            <w:r w:rsidRPr="00C70E31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C67A93" w:rsidRPr="00C70E31">
              <w:rPr>
                <w:rStyle w:val="25"/>
                <w:rFonts w:ascii="Arial" w:hAnsi="Arial" w:cs="Arial"/>
                <w:b w:val="0"/>
                <w:bCs/>
                <w:color w:val="auto"/>
              </w:rPr>
              <w:t>Стратегічний аналіз в управлінні підприємством</w:t>
            </w:r>
          </w:p>
        </w:tc>
        <w:tc>
          <w:tcPr>
            <w:tcW w:w="1350" w:type="dxa"/>
            <w:vMerge w:val="restart"/>
            <w:textDirection w:val="btLr"/>
          </w:tcPr>
          <w:p w14:paraId="07E66BCB" w14:textId="77777777" w:rsidR="0062056B" w:rsidRPr="00C70E31" w:rsidRDefault="004E61F5" w:rsidP="00C35832">
            <w:pPr>
              <w:ind w:left="113" w:right="113"/>
              <w:rPr>
                <w:rFonts w:ascii="Arial" w:hAnsi="Arial" w:cs="Arial"/>
                <w:bCs/>
                <w:color w:val="auto"/>
              </w:rPr>
            </w:pPr>
            <w:r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>О</w:t>
            </w:r>
            <w:r w:rsidR="00A66AC7"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>К 1</w:t>
            </w:r>
            <w:r w:rsidR="00AA04BD"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>2</w:t>
            </w:r>
            <w:r w:rsidR="00F07168"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 xml:space="preserve"> </w:t>
            </w:r>
            <w:r w:rsidR="0062056B" w:rsidRPr="00C70E31">
              <w:rPr>
                <w:rFonts w:ascii="Arial" w:hAnsi="Arial" w:cs="Arial"/>
                <w:color w:val="auto"/>
              </w:rPr>
              <w:t>Виробнича практика</w:t>
            </w:r>
            <w:r w:rsidR="0062056B" w:rsidRPr="00C70E31">
              <w:rPr>
                <w:rFonts w:ascii="Arial" w:hAnsi="Arial" w:cs="Arial"/>
                <w:bCs/>
                <w:color w:val="auto"/>
              </w:rPr>
              <w:t xml:space="preserve"> </w:t>
            </w:r>
          </w:p>
          <w:p w14:paraId="2DC20C29" w14:textId="7F26E809" w:rsidR="0062056B" w:rsidRPr="00C70E31" w:rsidRDefault="00A66AC7" w:rsidP="00C35832">
            <w:pPr>
              <w:ind w:left="113" w:right="113"/>
              <w:rPr>
                <w:rFonts w:ascii="Arial" w:hAnsi="Arial" w:cs="Arial"/>
                <w:bCs/>
                <w:color w:val="auto"/>
              </w:rPr>
            </w:pPr>
            <w:r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>ОК 1</w:t>
            </w:r>
            <w:r w:rsidR="00AA04BD"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>3</w:t>
            </w:r>
            <w:r w:rsidR="00F07168"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 xml:space="preserve"> </w:t>
            </w:r>
            <w:r w:rsidR="0062056B" w:rsidRPr="00C70E31">
              <w:rPr>
                <w:rFonts w:ascii="Arial" w:hAnsi="Arial" w:cs="Arial"/>
                <w:bCs/>
                <w:color w:val="auto"/>
              </w:rPr>
              <w:t xml:space="preserve">Підготовка та захист </w:t>
            </w:r>
            <w:r w:rsidR="0016625D" w:rsidRPr="00C70E31">
              <w:rPr>
                <w:rFonts w:ascii="Arial" w:hAnsi="Arial" w:cs="Arial"/>
                <w:bCs/>
                <w:color w:val="auto"/>
              </w:rPr>
              <w:t xml:space="preserve">кваліфікаційної </w:t>
            </w:r>
            <w:r w:rsidR="0062056B" w:rsidRPr="00C70E31">
              <w:rPr>
                <w:rFonts w:ascii="Arial" w:hAnsi="Arial" w:cs="Arial"/>
                <w:bCs/>
                <w:color w:val="auto"/>
              </w:rPr>
              <w:t>магістерської роботи</w:t>
            </w:r>
          </w:p>
        </w:tc>
      </w:tr>
      <w:tr w:rsidR="007C0D02" w:rsidRPr="00C70E31" w14:paraId="72DD7579" w14:textId="77777777" w:rsidTr="007531C9">
        <w:trPr>
          <w:trHeight w:val="605"/>
        </w:trPr>
        <w:tc>
          <w:tcPr>
            <w:tcW w:w="3865" w:type="dxa"/>
            <w:vMerge/>
          </w:tcPr>
          <w:p w14:paraId="64852C4A" w14:textId="77777777" w:rsidR="007C0D02" w:rsidRPr="00C70E31" w:rsidRDefault="007C0D02" w:rsidP="007043C7">
            <w:pPr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9900" w:type="dxa"/>
          </w:tcPr>
          <w:p w14:paraId="6B1ABE40" w14:textId="5025A849" w:rsidR="007C0D02" w:rsidRPr="000C7CD2" w:rsidRDefault="007C0D02" w:rsidP="00C35832">
            <w:pPr>
              <w:rPr>
                <w:rStyle w:val="25"/>
                <w:rFonts w:ascii="Arial" w:hAnsi="Arial" w:cs="Arial"/>
                <w:b w:val="0"/>
                <w:color w:val="FF0000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>ВК 1.</w:t>
            </w:r>
            <w:r w:rsidRPr="00C70E31"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  <w:t xml:space="preserve"> </w:t>
            </w:r>
            <w:r w:rsidR="00442A7E" w:rsidRPr="00442A7E"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  <w:t>Внутрішній  контроль і зовнішній контроль діяльності аграрних формувань</w:t>
            </w:r>
          </w:p>
          <w:p w14:paraId="7C019043" w14:textId="77777777" w:rsidR="007C0D02" w:rsidRPr="00C70E31" w:rsidRDefault="007C0D02" w:rsidP="00C35832">
            <w:pPr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>ВК 2.</w:t>
            </w:r>
            <w:r w:rsidRPr="00C70E31"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  <w:t xml:space="preserve"> Судово-економічна експертиза</w:t>
            </w:r>
          </w:p>
          <w:p w14:paraId="630853A6" w14:textId="77777777" w:rsidR="007C0D02" w:rsidRPr="00C70E31" w:rsidRDefault="007C0D02" w:rsidP="00C35832">
            <w:pPr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>ВК 3.</w:t>
            </w:r>
            <w:r w:rsidRPr="00C70E31"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  <w:t xml:space="preserve"> Публічні закупівлі</w:t>
            </w:r>
          </w:p>
          <w:p w14:paraId="517DE424" w14:textId="0A720F94" w:rsidR="007C0D02" w:rsidRPr="00C70E31" w:rsidRDefault="007C0D02" w:rsidP="00C35832">
            <w:pPr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>ВК 4.</w:t>
            </w:r>
            <w:r w:rsidRPr="00C70E31"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  <w:t xml:space="preserve"> Професійна етика</w:t>
            </w:r>
            <w:r w:rsidR="00CE3519" w:rsidRPr="00C70E31"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  <w:t xml:space="preserve"> і професійна незалежність</w:t>
            </w:r>
            <w:r w:rsidRPr="00C70E31"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  <w:t xml:space="preserve"> бухгалтера та аудитора</w:t>
            </w:r>
          </w:p>
          <w:p w14:paraId="65A614F0" w14:textId="77777777" w:rsidR="007C0D02" w:rsidRPr="00C70E31" w:rsidRDefault="007C0D02" w:rsidP="007C0D02">
            <w:pPr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>ВБ 5.</w:t>
            </w:r>
            <w:r w:rsidRPr="00C70E31">
              <w:rPr>
                <w:rStyle w:val="25"/>
                <w:rFonts w:ascii="Arial" w:hAnsi="Arial" w:cs="Arial"/>
                <w:b w:val="0"/>
                <w:strike/>
                <w:color w:val="FF0000"/>
                <w:lang w:eastAsia="ru-RU"/>
              </w:rPr>
              <w:t xml:space="preserve"> </w:t>
            </w:r>
            <w:r w:rsidRPr="00C70E31"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  <w:t>Глобальна економіка</w:t>
            </w:r>
          </w:p>
          <w:p w14:paraId="2F7E2F8D" w14:textId="77777777" w:rsidR="007C0D02" w:rsidRPr="00C70E31" w:rsidRDefault="007C0D02" w:rsidP="007C0D02">
            <w:pPr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>ВК 6.</w:t>
            </w:r>
            <w:r w:rsidRPr="00C70E31"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  <w:t xml:space="preserve"> Стратегічний управлінський облік</w:t>
            </w:r>
          </w:p>
          <w:p w14:paraId="16F31170" w14:textId="1BB11571" w:rsidR="007C0D02" w:rsidRPr="00C70E31" w:rsidRDefault="007C0D02" w:rsidP="007C0D02">
            <w:pPr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>ВК 7.</w:t>
            </w:r>
            <w:r w:rsidRPr="00C70E31"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  <w:t xml:space="preserve"> Бізнес-соціальний аналіз</w:t>
            </w:r>
          </w:p>
          <w:p w14:paraId="05F0A7AB" w14:textId="043898A7" w:rsidR="007C0D02" w:rsidRPr="00C70E31" w:rsidRDefault="007C0D02" w:rsidP="007C0D02">
            <w:pPr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>ВК 8.</w:t>
            </w:r>
            <w:r w:rsidRPr="00C70E31"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  <w:t xml:space="preserve"> Аналітичне обґрунтування управлінських рішень</w:t>
            </w:r>
          </w:p>
          <w:p w14:paraId="73561D51" w14:textId="4EB2DC92" w:rsidR="007C0D02" w:rsidRPr="00C70E31" w:rsidRDefault="007C0D02" w:rsidP="00C35832">
            <w:pPr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>ВК 9.</w:t>
            </w:r>
            <w:r w:rsidRPr="00C70E31"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  <w:t xml:space="preserve"> </w:t>
            </w:r>
            <w:r w:rsidR="008827E6" w:rsidRPr="00C70E31">
              <w:rPr>
                <w:rStyle w:val="25"/>
                <w:rFonts w:ascii="Arial" w:hAnsi="Arial" w:cs="Arial"/>
                <w:b w:val="0"/>
                <w:color w:val="auto"/>
                <w:lang w:eastAsia="ru-RU"/>
              </w:rPr>
              <w:t xml:space="preserve">Прикладна економетрика </w:t>
            </w:r>
          </w:p>
        </w:tc>
        <w:tc>
          <w:tcPr>
            <w:tcW w:w="1350" w:type="dxa"/>
            <w:vMerge/>
          </w:tcPr>
          <w:p w14:paraId="49AFA86F" w14:textId="77777777" w:rsidR="007C0D02" w:rsidRPr="00C70E31" w:rsidRDefault="007C0D02" w:rsidP="007043C7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  <w:tr w:rsidR="0062056B" w:rsidRPr="00C70E31" w14:paraId="78578EA1" w14:textId="77777777" w:rsidTr="00C35832">
        <w:tc>
          <w:tcPr>
            <w:tcW w:w="3865" w:type="dxa"/>
            <w:vMerge/>
          </w:tcPr>
          <w:p w14:paraId="34F0AA47" w14:textId="77777777" w:rsidR="0062056B" w:rsidRPr="00C70E31" w:rsidRDefault="0062056B" w:rsidP="007043C7">
            <w:pPr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9900" w:type="dxa"/>
          </w:tcPr>
          <w:p w14:paraId="0FC1416F" w14:textId="77777777" w:rsidR="0062056B" w:rsidRPr="00C70E31" w:rsidRDefault="00A66AC7" w:rsidP="00FD39F6">
            <w:pPr>
              <w:jc w:val="center"/>
              <w:rPr>
                <w:rFonts w:ascii="Arial" w:hAnsi="Arial" w:cs="Arial"/>
                <w:bCs/>
                <w:color w:val="auto"/>
              </w:rPr>
            </w:pPr>
            <w:r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 xml:space="preserve">ОК </w:t>
            </w:r>
            <w:r w:rsidR="0002693F"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>11</w:t>
            </w:r>
            <w:r w:rsidR="008D0707" w:rsidRPr="00C70E31"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  <w:t>.</w:t>
            </w:r>
            <w:r w:rsidR="008D0707" w:rsidRPr="00C70E31">
              <w:rPr>
                <w:rFonts w:ascii="Arial" w:hAnsi="Arial" w:cs="Arial"/>
                <w:color w:val="auto"/>
              </w:rPr>
              <w:t xml:space="preserve"> </w:t>
            </w:r>
            <w:r w:rsidR="00FD39F6" w:rsidRPr="00C70E31">
              <w:rPr>
                <w:rFonts w:ascii="Arial" w:hAnsi="Arial" w:cs="Arial"/>
                <w:color w:val="auto"/>
              </w:rPr>
              <w:t>Навчальна практика (т</w:t>
            </w:r>
            <w:r w:rsidR="008D0707" w:rsidRPr="00C70E31">
              <w:rPr>
                <w:rFonts w:ascii="Arial" w:hAnsi="Arial" w:cs="Arial"/>
                <w:color w:val="auto"/>
              </w:rPr>
              <w:t>ренінг з</w:t>
            </w:r>
            <w:r w:rsidRPr="00C70E31">
              <w:rPr>
                <w:rFonts w:ascii="Arial" w:hAnsi="Arial" w:cs="Arial"/>
                <w:color w:val="auto"/>
              </w:rPr>
              <w:t xml:space="preserve">а </w:t>
            </w:r>
            <w:r w:rsidR="000A29F5" w:rsidRPr="00C70E31">
              <w:rPr>
                <w:rFonts w:ascii="Arial" w:hAnsi="Arial" w:cs="Arial"/>
                <w:color w:val="auto"/>
              </w:rPr>
              <w:t>фахом</w:t>
            </w:r>
            <w:r w:rsidR="00FD39F6" w:rsidRPr="00C70E31">
              <w:rPr>
                <w:rFonts w:ascii="Arial" w:hAnsi="Arial" w:cs="Arial"/>
                <w:color w:val="auto"/>
              </w:rPr>
              <w:t>)</w:t>
            </w:r>
          </w:p>
          <w:p w14:paraId="03F7F86C" w14:textId="77777777" w:rsidR="0062056B" w:rsidRPr="00C70E31" w:rsidRDefault="0062056B" w:rsidP="007043C7">
            <w:pPr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350" w:type="dxa"/>
            <w:vMerge/>
          </w:tcPr>
          <w:p w14:paraId="5B020A72" w14:textId="77777777" w:rsidR="0062056B" w:rsidRPr="00C70E31" w:rsidRDefault="0062056B" w:rsidP="007043C7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</w:tbl>
    <w:p w14:paraId="5207A0D0" w14:textId="77777777" w:rsidR="00C9183E" w:rsidRPr="00C70E31" w:rsidRDefault="00C9183E" w:rsidP="00C9183E">
      <w:pPr>
        <w:rPr>
          <w:rFonts w:ascii="Arial" w:hAnsi="Arial" w:cs="Arial"/>
        </w:rPr>
      </w:pPr>
    </w:p>
    <w:p w14:paraId="09B11BD0" w14:textId="77777777" w:rsidR="007618C6" w:rsidRPr="00C70E31" w:rsidRDefault="007618C6" w:rsidP="00A24604">
      <w:pPr>
        <w:widowControl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14:paraId="6A84C2A4" w14:textId="77777777" w:rsidR="00C9183E" w:rsidRPr="00C70E31" w:rsidRDefault="00C9183E" w:rsidP="00A24604">
      <w:pPr>
        <w:widowControl/>
        <w:jc w:val="center"/>
        <w:rPr>
          <w:rFonts w:ascii="Arial" w:hAnsi="Arial" w:cs="Arial"/>
          <w:b/>
          <w:bCs/>
          <w:sz w:val="28"/>
          <w:szCs w:val="28"/>
          <w:lang w:eastAsia="ru-RU"/>
        </w:rPr>
        <w:sectPr w:rsidR="00C9183E" w:rsidRPr="00C70E31" w:rsidSect="00C9183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22C03BE" w14:textId="77777777" w:rsidR="00AB629C" w:rsidRPr="00C70E31" w:rsidRDefault="00AB629C" w:rsidP="00AB629C">
      <w:pPr>
        <w:pStyle w:val="80"/>
        <w:shd w:val="clear" w:color="auto" w:fill="auto"/>
        <w:spacing w:before="0"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C70E31">
        <w:rPr>
          <w:rFonts w:ascii="Arial" w:hAnsi="Arial" w:cs="Arial"/>
          <w:b/>
          <w:sz w:val="28"/>
          <w:szCs w:val="28"/>
        </w:rPr>
        <w:lastRenderedPageBreak/>
        <w:t>3. Форма атестації здобувачів вищої освіти</w:t>
      </w:r>
    </w:p>
    <w:p w14:paraId="6D9854A8" w14:textId="7A63AD4F" w:rsidR="00AB629C" w:rsidRPr="00C70E31" w:rsidRDefault="00AB629C" w:rsidP="00AB629C">
      <w:pPr>
        <w:pStyle w:val="80"/>
        <w:shd w:val="clear" w:color="auto" w:fill="auto"/>
        <w:tabs>
          <w:tab w:val="left" w:leader="underscore" w:pos="8773"/>
        </w:tabs>
        <w:spacing w:before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>Атестація випускників освітньо-професійної програми</w:t>
      </w:r>
      <w:r w:rsidR="0016625D" w:rsidRPr="00C70E31">
        <w:rPr>
          <w:rFonts w:ascii="Arial" w:hAnsi="Arial" w:cs="Arial"/>
          <w:sz w:val="28"/>
          <w:szCs w:val="28"/>
        </w:rPr>
        <w:t xml:space="preserve"> «Облік і аудит»</w:t>
      </w:r>
      <w:r w:rsidRPr="00C70E31">
        <w:rPr>
          <w:rFonts w:ascii="Arial" w:hAnsi="Arial" w:cs="Arial"/>
          <w:sz w:val="28"/>
          <w:szCs w:val="28"/>
        </w:rPr>
        <w:t xml:space="preserve"> спеціальності </w:t>
      </w:r>
      <w:r w:rsidR="000A1E41" w:rsidRPr="00C70E31">
        <w:rPr>
          <w:rFonts w:ascii="Arial" w:hAnsi="Arial" w:cs="Arial"/>
          <w:sz w:val="28"/>
          <w:szCs w:val="28"/>
        </w:rPr>
        <w:t>071 «Облік і оподаткування»</w:t>
      </w:r>
      <w:r w:rsidRPr="00C70E31">
        <w:rPr>
          <w:rFonts w:ascii="Arial" w:hAnsi="Arial" w:cs="Arial"/>
          <w:sz w:val="28"/>
          <w:szCs w:val="28"/>
        </w:rPr>
        <w:t xml:space="preserve"> проводиться у формі захисту кваліфікаційної магістерської роботи та завершується </w:t>
      </w:r>
      <w:r w:rsidR="000A1E41" w:rsidRPr="00C70E31">
        <w:rPr>
          <w:rFonts w:ascii="Arial" w:hAnsi="Arial" w:cs="Arial"/>
          <w:sz w:val="28"/>
          <w:szCs w:val="28"/>
        </w:rPr>
        <w:t>видаче</w:t>
      </w:r>
      <w:r w:rsidRPr="00C70E31">
        <w:rPr>
          <w:rFonts w:ascii="Arial" w:hAnsi="Arial" w:cs="Arial"/>
          <w:sz w:val="28"/>
          <w:szCs w:val="28"/>
        </w:rPr>
        <w:t>ю документу встановленого зразка про присудження ступеня магістр із присвоєнням кваліфікації:</w:t>
      </w:r>
      <w:r w:rsidR="00A277C6" w:rsidRPr="00C70E31">
        <w:rPr>
          <w:rFonts w:ascii="Arial" w:hAnsi="Arial" w:cs="Arial"/>
          <w:sz w:val="28"/>
          <w:szCs w:val="28"/>
        </w:rPr>
        <w:t xml:space="preserve"> «магістр обліку і оподаткування»</w:t>
      </w:r>
    </w:p>
    <w:p w14:paraId="07F49990" w14:textId="77777777" w:rsidR="00AB629C" w:rsidRPr="00C70E31" w:rsidRDefault="00AB629C" w:rsidP="00AB629C">
      <w:pPr>
        <w:pStyle w:val="80"/>
        <w:shd w:val="clear" w:color="auto" w:fill="auto"/>
        <w:spacing w:before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>Атестація здійснюється відкрито і публічно.</w:t>
      </w:r>
    </w:p>
    <w:p w14:paraId="4DB3DC57" w14:textId="77777777" w:rsidR="006714BE" w:rsidRPr="00C70E31" w:rsidRDefault="006714BE" w:rsidP="00770CFB">
      <w:pPr>
        <w:jc w:val="both"/>
        <w:rPr>
          <w:rFonts w:ascii="Arial" w:hAnsi="Arial" w:cs="Arial"/>
          <w:b/>
          <w:sz w:val="28"/>
          <w:szCs w:val="28"/>
        </w:rPr>
        <w:sectPr w:rsidR="006714BE" w:rsidRPr="00C70E31" w:rsidSect="00EA7CDC">
          <w:footerReference w:type="default" r:id="rId1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91D8E22" w14:textId="5AB33AA9" w:rsidR="00A03585" w:rsidRPr="00C70E31" w:rsidRDefault="00B426AD" w:rsidP="00D67DA0">
      <w:pPr>
        <w:widowControl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C70E31">
        <w:rPr>
          <w:rFonts w:ascii="Arial" w:hAnsi="Arial" w:cs="Arial"/>
          <w:b/>
          <w:bCs/>
          <w:sz w:val="28"/>
          <w:szCs w:val="28"/>
        </w:rPr>
        <w:lastRenderedPageBreak/>
        <w:t>4. </w:t>
      </w:r>
      <w:r w:rsidR="00B806B6" w:rsidRPr="00C70E31">
        <w:rPr>
          <w:rFonts w:ascii="Arial" w:hAnsi="Arial" w:cs="Arial"/>
          <w:sz w:val="28"/>
          <w:szCs w:val="28"/>
        </w:rPr>
        <w:t xml:space="preserve">Матриця відповідності програмних </w:t>
      </w:r>
      <w:proofErr w:type="spellStart"/>
      <w:r w:rsidR="00B806B6" w:rsidRPr="00C70E31">
        <w:rPr>
          <w:rFonts w:ascii="Arial" w:hAnsi="Arial" w:cs="Arial"/>
          <w:sz w:val="28"/>
          <w:szCs w:val="28"/>
          <w:lang w:eastAsia="ru-RU"/>
        </w:rPr>
        <w:t>компетентностей</w:t>
      </w:r>
      <w:proofErr w:type="spellEnd"/>
      <w:r w:rsidR="00B806B6" w:rsidRPr="00C70E31">
        <w:rPr>
          <w:rFonts w:ascii="Arial" w:hAnsi="Arial" w:cs="Arial"/>
          <w:sz w:val="28"/>
          <w:szCs w:val="28"/>
          <w:lang w:eastAsia="ru-RU"/>
        </w:rPr>
        <w:t xml:space="preserve"> </w:t>
      </w:r>
      <w:r w:rsidR="00B806B6" w:rsidRPr="00C70E31">
        <w:rPr>
          <w:rFonts w:ascii="Arial" w:hAnsi="Arial" w:cs="Arial"/>
          <w:sz w:val="28"/>
          <w:szCs w:val="28"/>
        </w:rPr>
        <w:t xml:space="preserve">компонентам освітньої програми </w:t>
      </w:r>
      <w:r w:rsidR="00A03585" w:rsidRPr="00C70E31">
        <w:rPr>
          <w:rFonts w:ascii="Arial" w:hAnsi="Arial" w:cs="Arial"/>
          <w:sz w:val="28"/>
          <w:szCs w:val="28"/>
        </w:rPr>
        <w:t xml:space="preserve">«Облік і </w:t>
      </w:r>
      <w:r w:rsidR="00711CE9" w:rsidRPr="00C70E31">
        <w:rPr>
          <w:rFonts w:ascii="Arial" w:hAnsi="Arial" w:cs="Arial"/>
          <w:sz w:val="28"/>
          <w:szCs w:val="28"/>
        </w:rPr>
        <w:t>аудит</w:t>
      </w:r>
      <w:r w:rsidR="00A03585" w:rsidRPr="00C70E31">
        <w:rPr>
          <w:rFonts w:ascii="Arial" w:hAnsi="Arial" w:cs="Arial"/>
          <w:sz w:val="28"/>
          <w:szCs w:val="28"/>
        </w:rPr>
        <w:t>»</w:t>
      </w:r>
    </w:p>
    <w:tbl>
      <w:tblPr>
        <w:tblStyle w:val="a9"/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567"/>
        <w:gridCol w:w="567"/>
        <w:gridCol w:w="709"/>
        <w:gridCol w:w="992"/>
        <w:gridCol w:w="851"/>
        <w:gridCol w:w="992"/>
        <w:gridCol w:w="992"/>
        <w:gridCol w:w="851"/>
        <w:gridCol w:w="850"/>
        <w:gridCol w:w="993"/>
        <w:gridCol w:w="992"/>
        <w:gridCol w:w="992"/>
        <w:gridCol w:w="567"/>
        <w:gridCol w:w="567"/>
        <w:gridCol w:w="567"/>
      </w:tblGrid>
      <w:tr w:rsidR="00727494" w:rsidRPr="00C70E31" w14:paraId="1BCF9238" w14:textId="77777777" w:rsidTr="00742555">
        <w:trPr>
          <w:cantSplit/>
          <w:trHeight w:val="8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40B47" w14:textId="77777777" w:rsidR="00727494" w:rsidRPr="00C70E31" w:rsidRDefault="00727494" w:rsidP="00742555">
            <w:pPr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D1639B" w14:textId="77777777" w:rsidR="00727494" w:rsidRPr="00C70E31" w:rsidRDefault="00727494" w:rsidP="00742555">
            <w:pPr>
              <w:ind w:left="113" w:right="113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</w:rPr>
              <w:t>ЗК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E70FB9" w14:textId="77777777" w:rsidR="00727494" w:rsidRPr="00C70E31" w:rsidRDefault="00727494" w:rsidP="00742555">
            <w:pPr>
              <w:ind w:left="113" w:right="113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</w:rPr>
              <w:t>ЗК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52DA96" w14:textId="77777777" w:rsidR="00727494" w:rsidRPr="00C70E31" w:rsidRDefault="00727494" w:rsidP="00742555">
            <w:pPr>
              <w:ind w:left="113" w:right="113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</w:rPr>
              <w:t>ЗК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98970B" w14:textId="77777777" w:rsidR="00727494" w:rsidRPr="00C70E31" w:rsidRDefault="00727494" w:rsidP="00742555">
            <w:pPr>
              <w:ind w:left="113" w:right="113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</w:rPr>
              <w:t>ЗК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E73FDC" w14:textId="77777777" w:rsidR="00727494" w:rsidRPr="00C70E31" w:rsidRDefault="00727494" w:rsidP="00742555">
            <w:pPr>
              <w:ind w:left="113" w:right="113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</w:rPr>
              <w:t>ЗК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89C3FA" w14:textId="77777777" w:rsidR="00727494" w:rsidRPr="00C70E31" w:rsidRDefault="00727494" w:rsidP="00742555">
            <w:pPr>
              <w:ind w:left="113" w:right="113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</w:rPr>
              <w:t>ЗК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2FF442" w14:textId="77777777" w:rsidR="00727494" w:rsidRPr="00C70E31" w:rsidRDefault="00727494" w:rsidP="00742555">
            <w:pPr>
              <w:ind w:left="113" w:right="113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</w:rPr>
              <w:t>ЗК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BA68C9" w14:textId="77777777" w:rsidR="00727494" w:rsidRPr="00C70E31" w:rsidRDefault="00727494" w:rsidP="00742555">
            <w:pPr>
              <w:ind w:left="113" w:right="113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</w:rPr>
              <w:t>ФК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52B492" w14:textId="77777777" w:rsidR="00727494" w:rsidRPr="00C70E31" w:rsidRDefault="00727494" w:rsidP="00742555">
            <w:pPr>
              <w:ind w:left="113" w:right="113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</w:rPr>
              <w:t>ФК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E61ECD" w14:textId="77777777" w:rsidR="00727494" w:rsidRPr="00C70E31" w:rsidRDefault="00727494" w:rsidP="00742555">
            <w:pPr>
              <w:ind w:left="113" w:right="113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</w:rPr>
              <w:t>ФК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388F89" w14:textId="77777777" w:rsidR="00727494" w:rsidRPr="00C70E31" w:rsidRDefault="00727494" w:rsidP="00742555">
            <w:pPr>
              <w:ind w:left="113" w:right="113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</w:rPr>
              <w:t>ФК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E77EB9" w14:textId="77777777" w:rsidR="00727494" w:rsidRPr="00C70E31" w:rsidRDefault="00727494" w:rsidP="00742555">
            <w:pPr>
              <w:ind w:left="113" w:right="113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ФК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F52DBC" w14:textId="77777777" w:rsidR="00727494" w:rsidRPr="00C70E31" w:rsidRDefault="00727494" w:rsidP="00742555">
            <w:pPr>
              <w:ind w:left="113" w:right="113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ФК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E87DC9" w14:textId="77777777" w:rsidR="00727494" w:rsidRPr="00C70E31" w:rsidRDefault="00727494" w:rsidP="00742555">
            <w:pPr>
              <w:ind w:left="113" w:right="113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ФК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2E3E7E" w14:textId="77777777" w:rsidR="00727494" w:rsidRPr="00C70E31" w:rsidRDefault="00727494" w:rsidP="00742555">
            <w:pPr>
              <w:ind w:left="113" w:right="113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ФК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2043A3" w14:textId="77777777" w:rsidR="00727494" w:rsidRPr="00C70E31" w:rsidRDefault="00727494" w:rsidP="00742555">
            <w:pPr>
              <w:ind w:left="113" w:right="113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ФК 9</w:t>
            </w:r>
          </w:p>
        </w:tc>
      </w:tr>
      <w:tr w:rsidR="00727494" w:rsidRPr="00C70E31" w14:paraId="697CACAB" w14:textId="77777777" w:rsidTr="00742555">
        <w:trPr>
          <w:cantSplit/>
          <w:trHeight w:val="1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2532" w14:textId="77777777" w:rsidR="00727494" w:rsidRPr="00C70E31" w:rsidRDefault="00727494" w:rsidP="00742555">
            <w:pPr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A125" w14:textId="77777777" w:rsidR="00727494" w:rsidRPr="00C70E31" w:rsidRDefault="00727494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C1D5" w14:textId="77777777" w:rsidR="00727494" w:rsidRPr="00C70E31" w:rsidRDefault="00727494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0DD3" w14:textId="77777777" w:rsidR="00727494" w:rsidRPr="00C70E31" w:rsidRDefault="00727494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44D2" w14:textId="77777777" w:rsidR="00727494" w:rsidRPr="00C70E31" w:rsidRDefault="00727494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1F14" w14:textId="77777777" w:rsidR="00727494" w:rsidRPr="00C70E31" w:rsidRDefault="00727494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2699" w14:textId="77777777" w:rsidR="00727494" w:rsidRPr="00C70E31" w:rsidRDefault="00727494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7760" w14:textId="77777777" w:rsidR="00727494" w:rsidRPr="00C70E31" w:rsidRDefault="00727494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75C4" w14:textId="77777777" w:rsidR="00727494" w:rsidRPr="00C70E31" w:rsidRDefault="00727494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BC84" w14:textId="77777777" w:rsidR="00727494" w:rsidRPr="00C70E31" w:rsidRDefault="00727494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E567" w14:textId="77777777" w:rsidR="00727494" w:rsidRPr="00C70E31" w:rsidRDefault="00727494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64E8" w14:textId="77777777" w:rsidR="00727494" w:rsidRPr="00C70E31" w:rsidRDefault="00727494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CC82" w14:textId="77777777" w:rsidR="00727494" w:rsidRPr="00C70E31" w:rsidRDefault="00727494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61DC" w14:textId="77777777" w:rsidR="00727494" w:rsidRPr="00C70E31" w:rsidRDefault="00727494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E51A" w14:textId="77777777" w:rsidR="00727494" w:rsidRPr="00C70E31" w:rsidRDefault="00727494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86A" w14:textId="77777777" w:rsidR="00727494" w:rsidRPr="00C70E31" w:rsidRDefault="00727494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FC5" w14:textId="77777777" w:rsidR="00727494" w:rsidRPr="00C70E31" w:rsidRDefault="00727494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16</w:t>
            </w:r>
          </w:p>
        </w:tc>
      </w:tr>
      <w:tr w:rsidR="00F6253C" w:rsidRPr="00C70E31" w14:paraId="6CD1181D" w14:textId="77777777" w:rsidTr="007425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0FBC" w14:textId="5C32EAB3" w:rsidR="00487B0F" w:rsidRPr="00C70E31" w:rsidRDefault="00487B0F" w:rsidP="00487B0F">
            <w:pPr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color w:val="auto"/>
              </w:rPr>
              <w:t>ОК</w:t>
            </w:r>
            <w:r w:rsidR="00CE3519" w:rsidRPr="00C70E31">
              <w:rPr>
                <w:rStyle w:val="25"/>
                <w:rFonts w:ascii="Arial" w:hAnsi="Arial" w:cs="Arial"/>
                <w:color w:val="auto"/>
              </w:rPr>
              <w:t> </w:t>
            </w:r>
            <w:r w:rsidRPr="00C70E31">
              <w:rPr>
                <w:rStyle w:val="25"/>
                <w:rFonts w:ascii="Arial" w:hAnsi="Arial" w:cs="Arial"/>
                <w:color w:val="auto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838D" w14:textId="5503C21B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938F" w14:textId="0C3A7741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EE6" w14:textId="39FDAC3D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13F" w14:textId="53C57FC5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D9F7" w14:textId="5AC379B6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125" w14:textId="18213075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27F3" w14:textId="4C4CBD36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4EE6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9B2E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1471" w14:textId="3703B01D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2000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57AB" w14:textId="238806CD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39C0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53B1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7814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BBF" w14:textId="2F2C9321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</w:tr>
      <w:tr w:rsidR="00F6253C" w:rsidRPr="00C70E31" w14:paraId="365D60E9" w14:textId="77777777" w:rsidTr="007425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068C" w14:textId="2862CB31" w:rsidR="00487B0F" w:rsidRPr="00C70E31" w:rsidRDefault="00487B0F" w:rsidP="00487B0F">
            <w:pPr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color w:val="auto"/>
              </w:rPr>
              <w:t>ОК</w:t>
            </w:r>
            <w:r w:rsidR="00CE3519" w:rsidRPr="00C70E31">
              <w:rPr>
                <w:rStyle w:val="25"/>
                <w:rFonts w:ascii="Arial" w:hAnsi="Arial" w:cs="Arial"/>
                <w:color w:val="auto"/>
              </w:rPr>
              <w:t> </w:t>
            </w:r>
            <w:r w:rsidRPr="00C70E31">
              <w:rPr>
                <w:rStyle w:val="25"/>
                <w:rFonts w:ascii="Arial" w:hAnsi="Arial" w:cs="Arial"/>
                <w:color w:val="auto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05FF" w14:textId="6AF54361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D901" w14:textId="5E26D294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059C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EA17" w14:textId="0A24C07F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6BF2" w14:textId="62665055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D27E" w14:textId="1269670A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12BA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4A15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94E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CF96" w14:textId="2803FBC5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76B3" w14:textId="70A293FE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7644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BE2" w14:textId="28145B4E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BB3E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3A53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6548" w14:textId="2FFF85B2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</w:tr>
      <w:tr w:rsidR="00F6253C" w:rsidRPr="00C70E31" w14:paraId="7B961214" w14:textId="77777777" w:rsidTr="007425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97BF" w14:textId="77777777" w:rsidR="00487B0F" w:rsidRPr="00C70E31" w:rsidRDefault="00487B0F" w:rsidP="00487B0F">
            <w:pPr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color w:val="auto"/>
              </w:rPr>
              <w:t>ОКЗ.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50B4" w14:textId="6E862294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ECD2" w14:textId="2AE97696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0F8D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7734" w14:textId="597724D8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DDB5" w14:textId="4ACD4FD4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3E1A" w14:textId="417C5E4B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1AA6" w14:textId="5B3A3AC3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3CC8" w14:textId="63ED2AAC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7C7A" w14:textId="1C8AEE8A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A86" w14:textId="18EDE6BF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F73B" w14:textId="79B9F33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5007" w14:textId="6DB49045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DBDC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4D0E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EC86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B3BD" w14:textId="430F9AAE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</w:tr>
      <w:tr w:rsidR="00F6253C" w:rsidRPr="00C70E31" w14:paraId="46861A11" w14:textId="77777777" w:rsidTr="007425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80DA" w14:textId="7119DB6F" w:rsidR="00487B0F" w:rsidRPr="00C70E31" w:rsidRDefault="00487B0F" w:rsidP="00487B0F">
            <w:pPr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color w:val="auto"/>
              </w:rPr>
              <w:t>ОК</w:t>
            </w:r>
            <w:r w:rsidR="00CE3519" w:rsidRPr="00C70E31">
              <w:rPr>
                <w:rStyle w:val="25"/>
                <w:rFonts w:ascii="Arial" w:hAnsi="Arial" w:cs="Arial"/>
                <w:color w:val="auto"/>
              </w:rPr>
              <w:t> </w:t>
            </w:r>
            <w:r w:rsidRPr="00C70E31">
              <w:rPr>
                <w:rStyle w:val="25"/>
                <w:rFonts w:ascii="Arial" w:hAnsi="Arial" w:cs="Arial"/>
                <w:color w:val="auto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0124" w14:textId="48ADE98A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82AA" w14:textId="52E5354A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A3A1" w14:textId="3E3A2FC6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23B" w14:textId="59479B3D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4ADC" w14:textId="2B1B6AF9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A347" w14:textId="55E396F1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ADF6" w14:textId="17227624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A80A" w14:textId="201B0DB5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29CC" w14:textId="48E9AF4C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70B9" w14:textId="47F6C895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20BC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7043" w14:textId="6179CB0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9B60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6E0C" w14:textId="186EAFA6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705D" w14:textId="6955408E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995B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</w:tr>
      <w:tr w:rsidR="00F6253C" w:rsidRPr="00C70E31" w14:paraId="60023CA9" w14:textId="77777777" w:rsidTr="007425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C822" w14:textId="080419DA" w:rsidR="00487B0F" w:rsidRPr="00C70E31" w:rsidRDefault="00487B0F" w:rsidP="00487B0F">
            <w:pPr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color w:val="auto"/>
              </w:rPr>
              <w:t>ОК</w:t>
            </w:r>
            <w:r w:rsidR="00CE3519" w:rsidRPr="00C70E31">
              <w:rPr>
                <w:rStyle w:val="25"/>
                <w:rFonts w:ascii="Arial" w:hAnsi="Arial" w:cs="Arial"/>
                <w:color w:val="auto"/>
              </w:rPr>
              <w:t> </w:t>
            </w:r>
            <w:r w:rsidRPr="00C70E31">
              <w:rPr>
                <w:rStyle w:val="25"/>
                <w:rFonts w:ascii="Arial" w:hAnsi="Arial" w:cs="Arial"/>
                <w:color w:val="auto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7E8A" w14:textId="069A6BD8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6B31" w14:textId="6D27F24A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28C4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CB9C" w14:textId="30870342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E26E" w14:textId="4694D6EA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9018" w14:textId="5705A3FA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D0DE" w14:textId="0E7086EA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C0EC" w14:textId="0DF4715D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E345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9720" w14:textId="75ADB2A8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5DEC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0287" w14:textId="23ABC7E0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95B6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4873" w14:textId="101FA522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3BBE" w14:textId="290ECB24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CB4E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</w:tr>
      <w:tr w:rsidR="00F6253C" w:rsidRPr="00C70E31" w14:paraId="67BE2F51" w14:textId="77777777" w:rsidTr="007425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0A9E" w14:textId="206082A9" w:rsidR="00487B0F" w:rsidRPr="00C70E31" w:rsidRDefault="00487B0F" w:rsidP="00487B0F">
            <w:pPr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color w:val="auto"/>
              </w:rPr>
              <w:t>ОК</w:t>
            </w:r>
            <w:r w:rsidR="00CE3519" w:rsidRPr="00C70E31">
              <w:rPr>
                <w:rStyle w:val="25"/>
                <w:rFonts w:ascii="Arial" w:hAnsi="Arial" w:cs="Arial"/>
                <w:color w:val="auto"/>
              </w:rPr>
              <w:t> </w:t>
            </w:r>
            <w:r w:rsidRPr="00C70E31">
              <w:rPr>
                <w:rStyle w:val="25"/>
                <w:rFonts w:ascii="Arial" w:hAnsi="Arial" w:cs="Arial"/>
                <w:color w:val="auto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2676" w14:textId="3793E9FD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7F9E" w14:textId="40845472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A8E4" w14:textId="2FA86278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FA29" w14:textId="69D67340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CDBC" w14:textId="63106066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9324" w14:textId="064F1674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B102" w14:textId="231D1B1C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66E7" w14:textId="2EA5D924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8934" w14:textId="2B87F6FF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F32" w14:textId="1A1B61F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32A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D1CC" w14:textId="278A059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22EE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B132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9B00" w14:textId="750548EB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2A43" w14:textId="77777777" w:rsidR="00487B0F" w:rsidRPr="00C70E31" w:rsidRDefault="00487B0F" w:rsidP="00487B0F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</w:tr>
      <w:tr w:rsidR="00F6253C" w:rsidRPr="00C70E31" w14:paraId="5A47FA5A" w14:textId="77777777" w:rsidTr="007425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349C" w14:textId="3181454B" w:rsidR="00F6253C" w:rsidRPr="00C70E31" w:rsidRDefault="00F6253C" w:rsidP="00F6253C">
            <w:pPr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color w:val="auto"/>
              </w:rPr>
              <w:t>ОК</w:t>
            </w:r>
            <w:r w:rsidR="00CE3519" w:rsidRPr="00C70E31">
              <w:rPr>
                <w:rStyle w:val="25"/>
                <w:rFonts w:ascii="Arial" w:hAnsi="Arial" w:cs="Arial"/>
                <w:color w:val="auto"/>
              </w:rPr>
              <w:t> </w:t>
            </w:r>
            <w:r w:rsidRPr="00C70E31">
              <w:rPr>
                <w:rStyle w:val="25"/>
                <w:rFonts w:ascii="Arial" w:hAnsi="Arial" w:cs="Arial"/>
                <w:color w:val="auto"/>
              </w:rP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F3A8" w14:textId="1FAF5180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233D" w14:textId="23D661EF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9F46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82E" w14:textId="7277DDC5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B594" w14:textId="7B83C77F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E9CC" w14:textId="098959F0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1AD8" w14:textId="754BF6F8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7AE1" w14:textId="7E4E7D6E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DC3D" w14:textId="25263A40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C31C" w14:textId="242ED02F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F6CB" w14:textId="32F57238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A802" w14:textId="41E86BFB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B89" w14:textId="0D2B8B5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2332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197E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8EF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</w:tr>
      <w:tr w:rsidR="00F6253C" w:rsidRPr="00C70E31" w14:paraId="5ED915E8" w14:textId="77777777" w:rsidTr="007425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2B03" w14:textId="474C150E" w:rsidR="00F6253C" w:rsidRPr="00C70E31" w:rsidRDefault="00F6253C" w:rsidP="00F6253C">
            <w:pPr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Style w:val="25"/>
                <w:rFonts w:ascii="Arial" w:hAnsi="Arial" w:cs="Arial"/>
                <w:color w:val="auto"/>
              </w:rPr>
              <w:t>ОК</w:t>
            </w:r>
            <w:r w:rsidR="00CE3519" w:rsidRPr="00C70E31">
              <w:rPr>
                <w:rStyle w:val="25"/>
                <w:rFonts w:ascii="Arial" w:hAnsi="Arial" w:cs="Arial"/>
                <w:color w:val="auto"/>
              </w:rPr>
              <w:t> </w:t>
            </w:r>
            <w:r w:rsidRPr="00C70E31">
              <w:rPr>
                <w:rStyle w:val="25"/>
                <w:rFonts w:ascii="Arial" w:hAnsi="Arial" w:cs="Arial"/>
                <w:color w:val="auto"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BD2C" w14:textId="09976F48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2BD6" w14:textId="1194D0C9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64F9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48B8" w14:textId="151A6845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B7BF" w14:textId="311EC9DA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12CC" w14:textId="05327F2C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F1FB" w14:textId="7D457FB1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E3CF" w14:textId="6E4098CB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2377" w14:textId="3F328860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D99" w14:textId="10A6A29F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8756" w14:textId="1A4DB5FF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C897" w14:textId="63B955C6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0672" w14:textId="158494D0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2917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43DB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CA3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</w:tr>
      <w:tr w:rsidR="00F6253C" w:rsidRPr="00C70E31" w14:paraId="038F3E90" w14:textId="77777777" w:rsidTr="007425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411" w14:textId="4CD08683" w:rsidR="00F6253C" w:rsidRPr="00C70E31" w:rsidRDefault="00F6253C" w:rsidP="00F6253C">
            <w:pPr>
              <w:rPr>
                <w:rFonts w:ascii="Arial" w:hAnsi="Arial" w:cs="Arial"/>
                <w:color w:val="auto"/>
              </w:rPr>
            </w:pPr>
            <w:r w:rsidRPr="00C70E31">
              <w:rPr>
                <w:rStyle w:val="25"/>
                <w:rFonts w:ascii="Arial" w:hAnsi="Arial" w:cs="Arial"/>
                <w:color w:val="auto"/>
              </w:rPr>
              <w:t>ОК</w:t>
            </w:r>
            <w:r w:rsidR="00CE3519" w:rsidRPr="00C70E31">
              <w:rPr>
                <w:rStyle w:val="25"/>
                <w:rFonts w:ascii="Arial" w:hAnsi="Arial" w:cs="Arial"/>
                <w:color w:val="auto"/>
              </w:rPr>
              <w:t> </w:t>
            </w:r>
            <w:r w:rsidRPr="00C70E31">
              <w:rPr>
                <w:rStyle w:val="25"/>
                <w:rFonts w:ascii="Arial" w:hAnsi="Arial" w:cs="Arial"/>
                <w:color w:val="auto"/>
              </w:rP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165" w14:textId="53F68504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4C00" w14:textId="3359D0A8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5CAA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63A" w14:textId="17A68D95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D26B" w14:textId="6B924AB8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3CBE" w14:textId="66495A85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3830" w14:textId="27228CE4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6A3F" w14:textId="7383C1DE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C071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6274" w14:textId="20B166F3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C6D9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29FA" w14:textId="50C73126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5009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388B" w14:textId="04B5537A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0D14" w14:textId="3B502C8A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746" w14:textId="0DC96CF9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</w:tr>
      <w:tr w:rsidR="00F6253C" w:rsidRPr="00C70E31" w14:paraId="17C07793" w14:textId="77777777" w:rsidTr="007425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BD9B" w14:textId="76C533EA" w:rsidR="00F6253C" w:rsidRPr="00C70E31" w:rsidRDefault="00F6253C" w:rsidP="00F6253C">
            <w:pPr>
              <w:rPr>
                <w:rFonts w:ascii="Arial" w:hAnsi="Arial" w:cs="Arial"/>
                <w:color w:val="auto"/>
              </w:rPr>
            </w:pPr>
            <w:r w:rsidRPr="00C70E31">
              <w:rPr>
                <w:rStyle w:val="25"/>
                <w:rFonts w:ascii="Arial" w:hAnsi="Arial" w:cs="Arial"/>
                <w:color w:val="auto"/>
              </w:rPr>
              <w:t>ОК</w:t>
            </w:r>
            <w:r w:rsidR="00CE3519" w:rsidRPr="00C70E31">
              <w:rPr>
                <w:rStyle w:val="25"/>
                <w:rFonts w:ascii="Arial" w:hAnsi="Arial" w:cs="Arial"/>
                <w:color w:val="auto"/>
              </w:rPr>
              <w:t> </w:t>
            </w:r>
            <w:r w:rsidRPr="00C70E31">
              <w:rPr>
                <w:rStyle w:val="25"/>
                <w:rFonts w:ascii="Arial" w:hAnsi="Arial" w:cs="Arial"/>
                <w:color w:val="auto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ABFD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EA17" w14:textId="036640D6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64BF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EE8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5D39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F9D" w14:textId="04D203F3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7D96" w14:textId="07EE2938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BC22" w14:textId="56AFF5B3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399F" w14:textId="3771C23F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75D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5304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9E30" w14:textId="2235CC25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7A32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9314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219B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21D" w14:textId="77777777" w:rsidR="00F6253C" w:rsidRPr="00C70E31" w:rsidRDefault="00F6253C" w:rsidP="00F6253C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</w:tr>
      <w:tr w:rsidR="00D67DA0" w:rsidRPr="00C70E31" w14:paraId="0093C67D" w14:textId="77777777" w:rsidTr="00223DCE">
        <w:tc>
          <w:tcPr>
            <w:tcW w:w="144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6202" w14:textId="5AC1A61F" w:rsidR="00D67DA0" w:rsidRPr="00C70E31" w:rsidRDefault="00D67DA0" w:rsidP="00F6253C">
            <w:pPr>
              <w:jc w:val="center"/>
              <w:rPr>
                <w:rStyle w:val="220"/>
                <w:rFonts w:ascii="Arial" w:hAnsi="Arial" w:cs="Arial"/>
              </w:rPr>
            </w:pPr>
            <w:r w:rsidRPr="00C70E31">
              <w:rPr>
                <w:rFonts w:ascii="Arial" w:hAnsi="Arial" w:cs="Arial"/>
                <w:b/>
                <w:bCs/>
                <w:color w:val="auto"/>
                <w:lang w:eastAsia="ru-RU"/>
              </w:rPr>
              <w:t>Вибіркові компоненти ОПП</w:t>
            </w:r>
          </w:p>
        </w:tc>
      </w:tr>
      <w:tr w:rsidR="00D67DA0" w:rsidRPr="00C70E31" w14:paraId="4B5B937C" w14:textId="77777777" w:rsidTr="007425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11C0" w14:textId="45938A3D" w:rsidR="00D67DA0" w:rsidRPr="00C70E31" w:rsidRDefault="00D67DA0" w:rsidP="00742555">
            <w:pPr>
              <w:rPr>
                <w:rStyle w:val="25"/>
                <w:rFonts w:ascii="Arial" w:hAnsi="Arial" w:cs="Arial"/>
                <w:color w:val="auto"/>
              </w:rPr>
            </w:pPr>
            <w:r w:rsidRPr="00C70E31">
              <w:rPr>
                <w:rStyle w:val="25"/>
                <w:rFonts w:ascii="Arial" w:hAnsi="Arial" w:cs="Arial"/>
                <w:color w:val="auto"/>
              </w:rPr>
              <w:t>ВКУ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DA4D" w14:textId="3AB13285" w:rsidR="00D67DA0" w:rsidRPr="00261B2D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261B2D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96DC" w14:textId="5859E9EE" w:rsidR="00D67DA0" w:rsidRPr="00261B2D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5C6D" w14:textId="5ED62518" w:rsidR="00D67DA0" w:rsidRPr="00261B2D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87A7" w14:textId="0285B750" w:rsidR="00D67DA0" w:rsidRPr="00261B2D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0B80" w14:textId="3AEBF66D" w:rsidR="00D67DA0" w:rsidRPr="00261B2D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261B2D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4D4" w14:textId="095992D6" w:rsidR="00D67DA0" w:rsidRPr="00261B2D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261B2D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CF01" w14:textId="6367BE25" w:rsidR="00D67DA0" w:rsidRPr="00261B2D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FF81" w14:textId="77777777" w:rsidR="00D67DA0" w:rsidRPr="00261B2D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BCCD" w14:textId="77777777" w:rsidR="00D67DA0" w:rsidRPr="00261B2D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BC25" w14:textId="3914860F" w:rsidR="00D67DA0" w:rsidRPr="00261B2D" w:rsidRDefault="00D67DA0" w:rsidP="00742555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AFB6" w14:textId="77777777" w:rsidR="00D67DA0" w:rsidRPr="00261B2D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8B8B" w14:textId="191AED76" w:rsidR="00D67DA0" w:rsidRPr="00261B2D" w:rsidRDefault="00D67DA0" w:rsidP="00742555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36B4" w14:textId="77777777" w:rsidR="00D67DA0" w:rsidRPr="00261B2D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4D3" w14:textId="77777777" w:rsidR="00D67DA0" w:rsidRPr="00261B2D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AFE6" w14:textId="77777777" w:rsidR="00D67DA0" w:rsidRPr="00261B2D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DF3" w14:textId="77777777" w:rsidR="00D67DA0" w:rsidRPr="00261B2D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</w:tr>
      <w:tr w:rsidR="00D67DA0" w:rsidRPr="00C70E31" w14:paraId="74553768" w14:textId="77777777" w:rsidTr="007425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E95" w14:textId="1C0F6251" w:rsidR="00D67DA0" w:rsidRPr="00C70E31" w:rsidRDefault="00D67DA0" w:rsidP="00D43BB6">
            <w:pPr>
              <w:rPr>
                <w:rStyle w:val="25"/>
                <w:rFonts w:ascii="Arial" w:hAnsi="Arial" w:cs="Arial"/>
                <w:color w:val="auto"/>
              </w:rPr>
            </w:pPr>
            <w:r w:rsidRPr="00C70E31">
              <w:rPr>
                <w:rStyle w:val="25"/>
                <w:rFonts w:ascii="Arial" w:hAnsi="Arial" w:cs="Arial"/>
                <w:color w:val="auto"/>
              </w:rPr>
              <w:t>ВКУ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A823" w14:textId="348D0773" w:rsidR="00D67DA0" w:rsidRPr="00261B2D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261B2D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0E6C" w14:textId="334F7A9E" w:rsidR="00D67DA0" w:rsidRPr="00261B2D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188E" w14:textId="77777777" w:rsidR="00D67DA0" w:rsidRPr="00261B2D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D8D3" w14:textId="77777777" w:rsidR="00D67DA0" w:rsidRPr="00261B2D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FD4F" w14:textId="21638C17" w:rsidR="00D67DA0" w:rsidRPr="00261B2D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261B2D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6D7C" w14:textId="03020282" w:rsidR="00D67DA0" w:rsidRPr="00261B2D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261B2D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E0D9" w14:textId="77777777" w:rsidR="00D67DA0" w:rsidRPr="00261B2D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D005" w14:textId="77777777" w:rsidR="00D67DA0" w:rsidRPr="00261B2D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040" w14:textId="77777777" w:rsidR="00D67DA0" w:rsidRPr="00261B2D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6F8C" w14:textId="77777777" w:rsidR="00D67DA0" w:rsidRPr="00261B2D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10EC" w14:textId="3591500F" w:rsidR="00D67DA0" w:rsidRPr="00261B2D" w:rsidRDefault="00D67DA0" w:rsidP="00D43BB6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F704" w14:textId="77777777" w:rsidR="00D67DA0" w:rsidRPr="00261B2D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20A8" w14:textId="635B030F" w:rsidR="00D67DA0" w:rsidRPr="00261B2D" w:rsidRDefault="00D67DA0" w:rsidP="00D43BB6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9C76" w14:textId="77777777" w:rsidR="00D67DA0" w:rsidRPr="00261B2D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FCA9" w14:textId="77777777" w:rsidR="00D67DA0" w:rsidRPr="00261B2D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B629" w14:textId="44ED6C28" w:rsidR="00D67DA0" w:rsidRPr="00261B2D" w:rsidRDefault="00D67DA0" w:rsidP="00D43BB6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</w:tr>
      <w:tr w:rsidR="00D67DA0" w:rsidRPr="00C70E31" w14:paraId="1225E484" w14:textId="77777777" w:rsidTr="00223D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8462" w14:textId="4B25A867" w:rsidR="00D67DA0" w:rsidRPr="00C70E31" w:rsidRDefault="007C0D02" w:rsidP="00742555">
            <w:pPr>
              <w:rPr>
                <w:rFonts w:ascii="Arial" w:hAnsi="Arial" w:cs="Arial"/>
                <w:b/>
                <w:color w:val="auto"/>
                <w:lang w:val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 xml:space="preserve">ВК </w:t>
            </w:r>
            <w:r w:rsidR="00D67DA0" w:rsidRPr="00C70E31">
              <w:rPr>
                <w:rFonts w:ascii="Arial" w:hAnsi="Arial" w:cs="Arial"/>
                <w:color w:val="auto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95A5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9FF3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1247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84D" w14:textId="77777777" w:rsidR="00D67DA0" w:rsidRPr="00C70E31" w:rsidRDefault="00D67DA0" w:rsidP="00742555">
            <w:pPr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B36" w14:textId="77777777" w:rsidR="00D67DA0" w:rsidRPr="00C70E31" w:rsidRDefault="00D67DA0" w:rsidP="00742555">
            <w:pPr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5D45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F410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D50A" w14:textId="77777777" w:rsidR="00D67DA0" w:rsidRPr="00C70E31" w:rsidRDefault="00D67DA0" w:rsidP="00742555">
            <w:pPr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C890" w14:textId="77777777" w:rsidR="00D67DA0" w:rsidRPr="00C70E31" w:rsidRDefault="00D67DA0" w:rsidP="00742555">
            <w:pPr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ED51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0E52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4E16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63DC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956F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AB19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DE0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</w:tr>
      <w:tr w:rsidR="00D67DA0" w:rsidRPr="00C70E31" w14:paraId="15CE2A09" w14:textId="77777777" w:rsidTr="00223D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6322" w14:textId="7B12117B" w:rsidR="00D67DA0" w:rsidRPr="00C70E31" w:rsidRDefault="007C0D02" w:rsidP="003D5FF9">
            <w:pPr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 xml:space="preserve">ВК </w:t>
            </w:r>
            <w:r w:rsidR="00D67DA0" w:rsidRPr="00C70E31">
              <w:rPr>
                <w:rFonts w:ascii="Arial" w:hAnsi="Arial" w:cs="Arial"/>
                <w:color w:val="auto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FE9F" w14:textId="04FCB386" w:rsidR="00D67DA0" w:rsidRPr="00C70E31" w:rsidRDefault="00D67DA0" w:rsidP="003D5FF9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E97D" w14:textId="77777777" w:rsidR="00D67DA0" w:rsidRPr="00C70E31" w:rsidRDefault="00D67DA0" w:rsidP="003D5FF9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1E14" w14:textId="77777777" w:rsidR="00D67DA0" w:rsidRPr="00C70E31" w:rsidRDefault="00D67DA0" w:rsidP="003D5FF9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B8D" w14:textId="6D7FD79F" w:rsidR="00D67DA0" w:rsidRPr="00C70E31" w:rsidRDefault="00D67DA0" w:rsidP="003D5FF9">
            <w:pPr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23D" w14:textId="5C7FD496" w:rsidR="00D67DA0" w:rsidRPr="00C70E31" w:rsidRDefault="00D67DA0" w:rsidP="003D5FF9">
            <w:pPr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929D" w14:textId="77777777" w:rsidR="00D67DA0" w:rsidRPr="00C70E31" w:rsidRDefault="00D67DA0" w:rsidP="003D5FF9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4A35" w14:textId="57536133" w:rsidR="00D67DA0" w:rsidRPr="00C70E31" w:rsidRDefault="00D67DA0" w:rsidP="003D5FF9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9D6F" w14:textId="693CAA05" w:rsidR="00D67DA0" w:rsidRPr="00C70E31" w:rsidRDefault="00D67DA0" w:rsidP="003D5F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7E6C" w14:textId="7CB93BEB" w:rsidR="00D67DA0" w:rsidRPr="00C70E31" w:rsidRDefault="00D67DA0" w:rsidP="003D5FF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B992" w14:textId="2F0B7900" w:rsidR="00D67DA0" w:rsidRPr="00C70E31" w:rsidRDefault="00D67DA0" w:rsidP="003D5FF9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E2B1" w14:textId="77777777" w:rsidR="00D67DA0" w:rsidRPr="00C70E31" w:rsidRDefault="00D67DA0" w:rsidP="003D5FF9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732C" w14:textId="77777777" w:rsidR="00D67DA0" w:rsidRPr="00C70E31" w:rsidRDefault="00D67DA0" w:rsidP="003D5FF9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34C7" w14:textId="662DCE2A" w:rsidR="00D67DA0" w:rsidRPr="00C70E31" w:rsidRDefault="00D67DA0" w:rsidP="003D5FF9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8F50" w14:textId="77777777" w:rsidR="00D67DA0" w:rsidRPr="00C70E31" w:rsidRDefault="00D67DA0" w:rsidP="003D5FF9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9B73" w14:textId="7555EEDB" w:rsidR="00D67DA0" w:rsidRPr="00C70E31" w:rsidRDefault="00D67DA0" w:rsidP="003D5FF9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44C5" w14:textId="064B00F2" w:rsidR="00D67DA0" w:rsidRPr="00C70E31" w:rsidRDefault="00D67DA0" w:rsidP="003D5FF9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</w:tr>
      <w:tr w:rsidR="00D67DA0" w:rsidRPr="00C70E31" w14:paraId="434DC4F6" w14:textId="77777777" w:rsidTr="007425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766" w14:textId="1E471E9C" w:rsidR="00D67DA0" w:rsidRPr="00C70E31" w:rsidRDefault="007C0D02" w:rsidP="00F14324">
            <w:pPr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 xml:space="preserve">ВК </w:t>
            </w:r>
            <w:r w:rsidR="00D67DA0" w:rsidRPr="00C70E31">
              <w:rPr>
                <w:rFonts w:ascii="Arial" w:hAnsi="Arial" w:cs="Arial"/>
                <w:color w:val="auto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7C83" w14:textId="0AC48DB6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79DF" w14:textId="317D2ABA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100B" w14:textId="29DCF079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3A07" w14:textId="4FAB779F" w:rsidR="00D67DA0" w:rsidRPr="00C70E31" w:rsidRDefault="00D67DA0" w:rsidP="00F14324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C0C" w14:textId="1C020FB3" w:rsidR="00D67DA0" w:rsidRPr="00C70E31" w:rsidRDefault="00D67DA0" w:rsidP="00F14324">
            <w:pPr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DBB7" w14:textId="16211348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CFC7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C609" w14:textId="0DED6F0D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F85A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4733" w14:textId="0528B1AB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3357" w14:textId="68C9FA8C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52D7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F1D2" w14:textId="279DA8E0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FED2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AFF4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129D" w14:textId="166BDC51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</w:tr>
      <w:tr w:rsidR="00D67DA0" w:rsidRPr="00C70E31" w14:paraId="3067186F" w14:textId="77777777" w:rsidTr="007425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3D7" w14:textId="38A0B889" w:rsidR="00D67DA0" w:rsidRPr="00C70E31" w:rsidRDefault="007C0D02" w:rsidP="00F14324">
            <w:pPr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 xml:space="preserve">ВК </w:t>
            </w:r>
            <w:r w:rsidR="00D67DA0" w:rsidRPr="00C70E31">
              <w:rPr>
                <w:rFonts w:ascii="Arial" w:hAnsi="Arial" w:cs="Arial"/>
                <w:color w:val="auto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31C1" w14:textId="33D3AE46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7A00" w14:textId="5AD170CB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3761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54F0" w14:textId="77777777" w:rsidR="00D67DA0" w:rsidRPr="00C70E31" w:rsidRDefault="00D67DA0" w:rsidP="00F14324">
            <w:pPr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46B7" w14:textId="77777777" w:rsidR="00D67DA0" w:rsidRPr="00C70E31" w:rsidRDefault="00D67DA0" w:rsidP="00F14324">
            <w:pPr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B7EB" w14:textId="2FE112E2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7942" w14:textId="689E3A98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8603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DAEF" w14:textId="193AD8E6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E55C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A86E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4BAC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B271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724A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6789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6C4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</w:tr>
      <w:tr w:rsidR="00D67DA0" w:rsidRPr="00C70E31" w14:paraId="42795758" w14:textId="77777777" w:rsidTr="00223D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E8CB" w14:textId="7FBA4973" w:rsidR="00D67DA0" w:rsidRPr="00C70E31" w:rsidRDefault="007C0D02" w:rsidP="00F14324">
            <w:pPr>
              <w:rPr>
                <w:rFonts w:ascii="Arial" w:hAnsi="Arial" w:cs="Arial"/>
                <w:b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ВК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74A3" w14:textId="1E02D29F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503C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B80F" w14:textId="6D56F14E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DC02" w14:textId="77777777" w:rsidR="00D67DA0" w:rsidRPr="00C70E31" w:rsidRDefault="00D67DA0" w:rsidP="00F14324">
            <w:pPr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3149" w14:textId="77777777" w:rsidR="00D67DA0" w:rsidRPr="00C70E31" w:rsidRDefault="00D67DA0" w:rsidP="00F14324">
            <w:pPr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A165" w14:textId="3B742B7B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A4C4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BD75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0B92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040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AA5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3C01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D7D1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4485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62C1" w14:textId="77777777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680C" w14:textId="72B4E81F" w:rsidR="00D67DA0" w:rsidRPr="00C70E31" w:rsidRDefault="00D67DA0" w:rsidP="00F14324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</w:tr>
      <w:tr w:rsidR="00D67DA0" w:rsidRPr="00C70E31" w14:paraId="30B9FCCC" w14:textId="77777777" w:rsidTr="00223D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C1C9" w14:textId="3AE445D3" w:rsidR="00D67DA0" w:rsidRPr="00C70E31" w:rsidRDefault="007C0D02" w:rsidP="007C0D02">
            <w:pPr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ВК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1D81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9D67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5375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7D94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7AF3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6A35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5A5B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3809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AF73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A41F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0ED5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C57E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2A86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0F8C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68E4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68F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</w:tr>
      <w:tr w:rsidR="00D67DA0" w:rsidRPr="00C70E31" w14:paraId="3FD15972" w14:textId="77777777" w:rsidTr="00223D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F792" w14:textId="7B4B3437" w:rsidR="00D67DA0" w:rsidRPr="00C70E31" w:rsidRDefault="00D67DA0" w:rsidP="007C0D02">
            <w:pPr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 xml:space="preserve">ВК </w:t>
            </w:r>
            <w:r w:rsidR="007C0D02" w:rsidRPr="00C70E31">
              <w:rPr>
                <w:rFonts w:ascii="Arial" w:hAnsi="Arial" w:cs="Arial"/>
                <w:color w:val="auto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979A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9036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5A56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57B4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72A6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377A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0FC0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F6B8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CA3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11B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0520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47B6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D599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4F89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0579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077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</w:tr>
      <w:tr w:rsidR="00D67DA0" w:rsidRPr="00C70E31" w14:paraId="7E25879E" w14:textId="77777777" w:rsidTr="00223D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39B0" w14:textId="42B2CCB7" w:rsidR="00D67DA0" w:rsidRPr="00C70E31" w:rsidRDefault="00D67DA0" w:rsidP="007C0D02">
            <w:pPr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 xml:space="preserve">ВК </w:t>
            </w:r>
            <w:r w:rsidR="007C0D02" w:rsidRPr="00C70E31">
              <w:rPr>
                <w:rFonts w:ascii="Arial" w:hAnsi="Arial" w:cs="Arial"/>
                <w:color w:val="auto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F584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CE53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2C48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8FD0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E73E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16B5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E7C9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CF2D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E44A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B6EF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D6AD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7B3F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F5E7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8CD7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D990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51C4" w14:textId="77777777" w:rsidR="00D67DA0" w:rsidRPr="00C70E31" w:rsidRDefault="00D67DA0" w:rsidP="00742555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</w:tr>
      <w:tr w:rsidR="00D67DA0" w:rsidRPr="00C70E31" w14:paraId="1CC258CF" w14:textId="77777777" w:rsidTr="00223D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C396" w14:textId="4D5ED28B" w:rsidR="00D67DA0" w:rsidRPr="00C70E31" w:rsidRDefault="00D67DA0" w:rsidP="007C0D02">
            <w:pPr>
              <w:rPr>
                <w:rStyle w:val="25"/>
                <w:rFonts w:ascii="Arial" w:hAnsi="Arial" w:cs="Arial"/>
                <w:bCs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 xml:space="preserve">ВК </w:t>
            </w:r>
            <w:r w:rsidR="007C0D02" w:rsidRPr="00C70E31">
              <w:rPr>
                <w:rFonts w:ascii="Arial" w:hAnsi="Arial" w:cs="Arial"/>
                <w:color w:val="auto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2483" w14:textId="4A27F09C" w:rsidR="00D67DA0" w:rsidRPr="00C70E31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9953" w14:textId="794672E6" w:rsidR="00D67DA0" w:rsidRPr="00C70E31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AF90" w14:textId="77777777" w:rsidR="00D67DA0" w:rsidRPr="00C70E31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F9CF" w14:textId="1EB2E6C8" w:rsidR="00D67DA0" w:rsidRPr="00C70E31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5384" w14:textId="504C38A2" w:rsidR="00D67DA0" w:rsidRPr="00C70E31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B636" w14:textId="17257E9D" w:rsidR="00D67DA0" w:rsidRPr="00C70E31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057D" w14:textId="77777777" w:rsidR="00D67DA0" w:rsidRPr="00C70E31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7E61" w14:textId="77777777" w:rsidR="00D67DA0" w:rsidRPr="00C70E31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0D5A" w14:textId="77777777" w:rsidR="00D67DA0" w:rsidRPr="00C70E31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5CA" w14:textId="147705C2" w:rsidR="00D67DA0" w:rsidRPr="00C70E31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8609" w14:textId="77777777" w:rsidR="00D67DA0" w:rsidRPr="00C70E31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BDF8" w14:textId="77777777" w:rsidR="00D67DA0" w:rsidRPr="00C70E31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9D80" w14:textId="77777777" w:rsidR="00D67DA0" w:rsidRPr="00C70E31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F924" w14:textId="77777777" w:rsidR="00D67DA0" w:rsidRPr="00C70E31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920E" w14:textId="77777777" w:rsidR="00D67DA0" w:rsidRPr="00C70E31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A7F" w14:textId="77777777" w:rsidR="00D67DA0" w:rsidRPr="00C70E31" w:rsidRDefault="00D67DA0" w:rsidP="00D43BB6">
            <w:pPr>
              <w:jc w:val="center"/>
              <w:rPr>
                <w:rFonts w:ascii="Arial" w:hAnsi="Arial" w:cs="Arial"/>
                <w:color w:val="auto"/>
                <w:lang w:eastAsia="ru-RU"/>
              </w:rPr>
            </w:pPr>
          </w:p>
        </w:tc>
      </w:tr>
    </w:tbl>
    <w:p w14:paraId="35C06C86" w14:textId="7F26F8E2" w:rsidR="001E0AD0" w:rsidRPr="00C70E31" w:rsidRDefault="009803A2" w:rsidP="003750AD">
      <w:pPr>
        <w:rPr>
          <w:rFonts w:ascii="Arial" w:hAnsi="Arial" w:cs="Arial"/>
          <w:color w:val="FF0000"/>
        </w:rPr>
      </w:pPr>
      <w:r w:rsidRPr="00C70E31">
        <w:rPr>
          <w:rFonts w:ascii="Arial" w:hAnsi="Arial" w:cs="Arial"/>
          <w:color w:val="FF0000"/>
        </w:rPr>
        <w:br w:type="page"/>
      </w:r>
    </w:p>
    <w:p w14:paraId="33B680DE" w14:textId="77777777" w:rsidR="003750AD" w:rsidRPr="00C70E31" w:rsidRDefault="005214A7" w:rsidP="005214A7">
      <w:pPr>
        <w:pStyle w:val="af2"/>
        <w:ind w:left="1080"/>
        <w:rPr>
          <w:rFonts w:ascii="Arial" w:hAnsi="Arial" w:cs="Arial"/>
          <w:b/>
          <w:bCs/>
          <w:sz w:val="28"/>
          <w:szCs w:val="28"/>
        </w:rPr>
      </w:pPr>
      <w:r w:rsidRPr="00C70E31">
        <w:rPr>
          <w:rFonts w:ascii="Arial" w:hAnsi="Arial" w:cs="Arial"/>
          <w:b/>
          <w:bCs/>
          <w:sz w:val="28"/>
          <w:szCs w:val="28"/>
        </w:rPr>
        <w:lastRenderedPageBreak/>
        <w:t>5. </w:t>
      </w:r>
      <w:r w:rsidR="003750AD" w:rsidRPr="00C70E31">
        <w:rPr>
          <w:rFonts w:ascii="Arial" w:hAnsi="Arial" w:cs="Arial"/>
          <w:b/>
          <w:bCs/>
          <w:sz w:val="28"/>
          <w:szCs w:val="28"/>
        </w:rPr>
        <w:t xml:space="preserve">Матриця забезпечення програмних результатів навчання (ПРН) відповідними компонентами </w:t>
      </w:r>
    </w:p>
    <w:p w14:paraId="7B7A8994" w14:textId="7E69AEDD" w:rsidR="00B426AD" w:rsidRPr="00C70E31" w:rsidRDefault="00A03585" w:rsidP="00B426AD">
      <w:pPr>
        <w:pStyle w:val="33"/>
        <w:keepNext/>
        <w:keepLines/>
        <w:shd w:val="clear" w:color="auto" w:fill="auto"/>
        <w:tabs>
          <w:tab w:val="left" w:pos="1132"/>
        </w:tabs>
        <w:spacing w:after="0" w:line="240" w:lineRule="auto"/>
        <w:ind w:left="720" w:firstLine="0"/>
        <w:jc w:val="center"/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color w:val="000000"/>
          <w:sz w:val="28"/>
          <w:szCs w:val="28"/>
        </w:rPr>
        <w:t xml:space="preserve">освітньо-професійної програми </w:t>
      </w:r>
      <w:r w:rsidR="00B806B6" w:rsidRPr="00C70E31">
        <w:rPr>
          <w:rFonts w:ascii="Arial" w:hAnsi="Arial" w:cs="Arial"/>
          <w:color w:val="000000"/>
          <w:sz w:val="28"/>
          <w:szCs w:val="28"/>
        </w:rPr>
        <w:t>«Облік і аудит»</w:t>
      </w:r>
    </w:p>
    <w:tbl>
      <w:tblPr>
        <w:tblStyle w:val="a9"/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567"/>
        <w:gridCol w:w="567"/>
        <w:gridCol w:w="709"/>
        <w:gridCol w:w="992"/>
        <w:gridCol w:w="851"/>
        <w:gridCol w:w="992"/>
        <w:gridCol w:w="992"/>
        <w:gridCol w:w="851"/>
        <w:gridCol w:w="850"/>
        <w:gridCol w:w="993"/>
        <w:gridCol w:w="992"/>
        <w:gridCol w:w="992"/>
        <w:gridCol w:w="567"/>
        <w:gridCol w:w="567"/>
        <w:gridCol w:w="567"/>
      </w:tblGrid>
      <w:tr w:rsidR="00B426AD" w:rsidRPr="00C70E31" w14:paraId="4E5CE338" w14:textId="77777777" w:rsidTr="00B426AD">
        <w:trPr>
          <w:cantSplit/>
          <w:trHeight w:val="11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72A" w14:textId="77777777" w:rsidR="00B426AD" w:rsidRPr="00C70E31" w:rsidRDefault="00B426AD" w:rsidP="00B426AD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A2DE99" w14:textId="77777777" w:rsidR="00B426AD" w:rsidRPr="00C70E31" w:rsidRDefault="00B426AD" w:rsidP="00B426AD">
            <w:pPr>
              <w:ind w:left="113" w:right="113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sz w:val="28"/>
                <w:szCs w:val="28"/>
              </w:rPr>
              <w:t>ЗК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427356" w14:textId="77777777" w:rsidR="00B426AD" w:rsidRPr="00C70E31" w:rsidRDefault="00B426AD" w:rsidP="00B426AD">
            <w:pPr>
              <w:ind w:left="113" w:right="113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sz w:val="28"/>
                <w:szCs w:val="28"/>
              </w:rPr>
              <w:t>ЗК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4FAFB1" w14:textId="77777777" w:rsidR="00B426AD" w:rsidRPr="00C70E31" w:rsidRDefault="00B426AD" w:rsidP="00B426AD">
            <w:pPr>
              <w:ind w:left="113" w:right="113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sz w:val="28"/>
                <w:szCs w:val="28"/>
              </w:rPr>
              <w:t>ЗК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13E01C" w14:textId="77777777" w:rsidR="00B426AD" w:rsidRPr="00C70E31" w:rsidRDefault="00B426AD" w:rsidP="00B426AD">
            <w:pPr>
              <w:ind w:left="113" w:right="113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sz w:val="28"/>
                <w:szCs w:val="28"/>
              </w:rPr>
              <w:t>ЗК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895E9A" w14:textId="77777777" w:rsidR="00B426AD" w:rsidRPr="00C70E31" w:rsidRDefault="00B426AD" w:rsidP="00B426AD">
            <w:pPr>
              <w:ind w:left="113" w:right="113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sz w:val="28"/>
                <w:szCs w:val="28"/>
              </w:rPr>
              <w:t>ЗК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FEF7E8" w14:textId="77777777" w:rsidR="00B426AD" w:rsidRPr="00C70E31" w:rsidRDefault="00B426AD" w:rsidP="00B426AD">
            <w:pPr>
              <w:ind w:left="113" w:right="113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sz w:val="28"/>
                <w:szCs w:val="28"/>
              </w:rPr>
              <w:t>ЗК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7987CD" w14:textId="77777777" w:rsidR="00B426AD" w:rsidRPr="00C70E31" w:rsidRDefault="00B426AD" w:rsidP="00B426AD">
            <w:pPr>
              <w:ind w:left="113" w:right="113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sz w:val="28"/>
                <w:szCs w:val="28"/>
              </w:rPr>
              <w:t>ЗК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5B9B84" w14:textId="77777777" w:rsidR="00B426AD" w:rsidRPr="00C70E31" w:rsidRDefault="00B426AD" w:rsidP="00B426AD">
            <w:pPr>
              <w:ind w:left="113" w:right="113"/>
              <w:rPr>
                <w:rFonts w:ascii="Arial" w:hAnsi="Arial" w:cs="Arial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sz w:val="28"/>
                <w:szCs w:val="28"/>
              </w:rPr>
              <w:t>ФК</w:t>
            </w:r>
            <w:r w:rsidRPr="00C70E31">
              <w:rPr>
                <w:rFonts w:ascii="Arial" w:hAnsi="Arial" w:cs="Arial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69DAD8" w14:textId="77777777" w:rsidR="00B426AD" w:rsidRPr="00C70E31" w:rsidRDefault="00B426AD" w:rsidP="00B426AD">
            <w:pPr>
              <w:ind w:left="113" w:right="113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sz w:val="28"/>
                <w:szCs w:val="28"/>
              </w:rPr>
              <w:t>ФК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FD3350" w14:textId="77777777" w:rsidR="00B426AD" w:rsidRPr="00C70E31" w:rsidRDefault="00B426AD" w:rsidP="00B426AD">
            <w:pPr>
              <w:ind w:left="113" w:right="113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sz w:val="28"/>
                <w:szCs w:val="28"/>
              </w:rPr>
              <w:t>ФК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A6494C" w14:textId="77777777" w:rsidR="00B426AD" w:rsidRPr="00C70E31" w:rsidRDefault="00B426AD" w:rsidP="00B426AD">
            <w:pPr>
              <w:ind w:left="113" w:right="113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sz w:val="28"/>
                <w:szCs w:val="28"/>
              </w:rPr>
              <w:t>ФК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56BC27" w14:textId="77777777" w:rsidR="00B426AD" w:rsidRPr="00C70E31" w:rsidRDefault="00B426AD" w:rsidP="00B426AD">
            <w:pPr>
              <w:ind w:left="113" w:right="113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sz w:val="28"/>
                <w:szCs w:val="28"/>
                <w:lang w:eastAsia="ru-RU"/>
              </w:rPr>
              <w:t>ФК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7D124F" w14:textId="77777777" w:rsidR="00B426AD" w:rsidRPr="00C70E31" w:rsidRDefault="00B426AD" w:rsidP="00B426AD">
            <w:pPr>
              <w:ind w:left="113" w:right="113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sz w:val="28"/>
                <w:szCs w:val="28"/>
                <w:lang w:eastAsia="ru-RU"/>
              </w:rPr>
              <w:t>ФК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34615A" w14:textId="77777777" w:rsidR="00B426AD" w:rsidRPr="00C70E31" w:rsidRDefault="00B426AD" w:rsidP="00B426AD">
            <w:pPr>
              <w:ind w:left="113" w:right="113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sz w:val="28"/>
                <w:szCs w:val="28"/>
                <w:lang w:eastAsia="ru-RU"/>
              </w:rPr>
              <w:t>ФК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878EE4" w14:textId="77777777" w:rsidR="00B426AD" w:rsidRPr="00C70E31" w:rsidRDefault="00B426AD" w:rsidP="00B426AD">
            <w:pPr>
              <w:ind w:left="113" w:right="113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sz w:val="28"/>
                <w:szCs w:val="28"/>
                <w:lang w:eastAsia="ru-RU"/>
              </w:rPr>
              <w:t>ФК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818875" w14:textId="77777777" w:rsidR="00B426AD" w:rsidRPr="00C70E31" w:rsidRDefault="00B426AD" w:rsidP="00B426AD">
            <w:pPr>
              <w:ind w:left="113" w:right="113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sz w:val="28"/>
                <w:szCs w:val="28"/>
                <w:lang w:eastAsia="ru-RU"/>
              </w:rPr>
              <w:t>ФК 9</w:t>
            </w:r>
          </w:p>
        </w:tc>
      </w:tr>
      <w:tr w:rsidR="00B426AD" w:rsidRPr="00C70E31" w14:paraId="6D2B8E65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B8B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  <w:t>ПРН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B7A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F2A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370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AD6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7E1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311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4AA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8F7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3EF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8F6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3E0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7E8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841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7DC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3F7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7BD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</w:tr>
      <w:tr w:rsidR="00B426AD" w:rsidRPr="00C70E31" w14:paraId="19D8A8C2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B2F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  <w:t>ПРН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E51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1C51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003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AE3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7B2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AD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550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03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B3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622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2EF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265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3C5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845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EAA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9AD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</w:tr>
      <w:tr w:rsidR="00B426AD" w:rsidRPr="00C70E31" w14:paraId="238A85DD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E9F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  <w:t>ПРН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EAF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188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0D3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42E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8EE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1ED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FFA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E34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7E9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6835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C05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035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788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7F6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805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515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</w:tr>
      <w:tr w:rsidR="00B426AD" w:rsidRPr="00C70E31" w14:paraId="47CED8F2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43F5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  <w:t>ПРН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CB3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C8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0B3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D55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1F1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61B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7157" w14:textId="77777777" w:rsidR="00B426AD" w:rsidRPr="00C70E31" w:rsidRDefault="00B426AD" w:rsidP="00B426AD">
            <w:pPr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 xml:space="preserve"> 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D17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EC7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AB9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7A0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502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104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4B2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35C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74C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</w:tr>
      <w:tr w:rsidR="00B426AD" w:rsidRPr="00C70E31" w14:paraId="0E1678D6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84A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  <w:t>ПРН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7C4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4F5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822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7F2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365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514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310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672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2BC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1403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AE4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9983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12C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39A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7BE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13E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</w:tr>
      <w:tr w:rsidR="00B426AD" w:rsidRPr="00C70E31" w14:paraId="375CD69F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5D25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  <w:t>ПРН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1F25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ABF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7D7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1A0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1EF1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E28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6E1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BED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4C8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55E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42F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1B8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1E8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27B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2E3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C26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</w:tr>
      <w:tr w:rsidR="00B426AD" w:rsidRPr="00C70E31" w14:paraId="22B594B6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515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  <w:t>ПРН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B1E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F50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FEA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AA6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F111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C801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BC5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E1C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464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6B2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DB6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2AF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9ED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B9F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E4D1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1D3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</w:tr>
      <w:tr w:rsidR="00B426AD" w:rsidRPr="00C70E31" w14:paraId="2387751D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C16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  <w:t>ПРН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DB4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B9A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A9E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279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6F1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13B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E9B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A91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A14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7E7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E0D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8B3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90C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188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E503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6221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</w:tr>
      <w:tr w:rsidR="00B426AD" w:rsidRPr="00C70E31" w14:paraId="7685A870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AD6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  <w:t>ПРН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45E5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2BF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AC4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128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9C7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603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C43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E1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2C1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46F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79E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880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711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BB6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F545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4143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</w:tr>
      <w:tr w:rsidR="00B426AD" w:rsidRPr="00C70E31" w14:paraId="0887B4DA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CFB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  <w:t>ПРН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8EA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2583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E23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1B3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241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E2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2C5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139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69F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A6E3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311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75B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651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19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803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447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</w:tr>
      <w:tr w:rsidR="00B426AD" w:rsidRPr="00C70E31" w14:paraId="273D52A5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B44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  <w:t>ПРН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2AF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F6E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420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EA4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5EA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746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5D2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708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859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1725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DB1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6D8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C243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711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ABC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5651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</w:tr>
      <w:tr w:rsidR="00B426AD" w:rsidRPr="00C70E31" w14:paraId="27771C68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490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eastAsia="PMingLiU" w:hAnsi="Arial" w:cs="Arial"/>
                <w:color w:val="auto"/>
                <w:spacing w:val="4"/>
                <w:sz w:val="28"/>
                <w:szCs w:val="28"/>
              </w:rPr>
              <w:t>ПРН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572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4343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683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B7A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924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9D5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BE0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995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4C9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30F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48E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3C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793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ACB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D1F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5A6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</w:tr>
      <w:tr w:rsidR="00B426AD" w:rsidRPr="00C70E31" w14:paraId="3E7BDD9D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9195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eastAsia="PMingLiU" w:hAnsi="Arial" w:cs="Arial"/>
                <w:color w:val="auto"/>
                <w:spacing w:val="4"/>
                <w:sz w:val="28"/>
                <w:szCs w:val="28"/>
              </w:rPr>
              <w:t>ПРН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C5C3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B25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829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78E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2FC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E61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09C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CFB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70B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F55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C6D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A2E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994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4F8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996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112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</w:tr>
      <w:tr w:rsidR="00B426AD" w:rsidRPr="00C70E31" w14:paraId="4B4A324F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A9F3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eastAsia="PMingLiU" w:hAnsi="Arial" w:cs="Arial"/>
                <w:color w:val="auto"/>
                <w:spacing w:val="4"/>
                <w:sz w:val="28"/>
                <w:szCs w:val="28"/>
              </w:rPr>
              <w:t>ПРН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7E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B7A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DD2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F5F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FC4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5F4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9B5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801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138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F0B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920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89A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E8A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F01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7C61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41A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</w:tr>
      <w:tr w:rsidR="00B426AD" w:rsidRPr="00C70E31" w14:paraId="78132CF5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DDD5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eastAsia="PMingLiU" w:hAnsi="Arial" w:cs="Arial"/>
                <w:color w:val="auto"/>
                <w:spacing w:val="4"/>
                <w:sz w:val="28"/>
                <w:szCs w:val="28"/>
              </w:rPr>
              <w:t>ПРН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2C1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89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D8F5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176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BF0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3541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EF2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A4A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78D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034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A5B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F52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E8A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546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491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D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</w:tr>
      <w:tr w:rsidR="00B426AD" w:rsidRPr="00C70E31" w14:paraId="2DC0E4B0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AD11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eastAsia="PMingLiU" w:hAnsi="Arial" w:cs="Arial"/>
                <w:color w:val="auto"/>
                <w:spacing w:val="4"/>
                <w:sz w:val="28"/>
                <w:szCs w:val="28"/>
              </w:rPr>
              <w:t>ПРН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149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75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DCE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3E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321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4EA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983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4241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B485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245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D9A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BBA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C34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F4F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7C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C81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</w:tr>
      <w:tr w:rsidR="00B426AD" w:rsidRPr="00C70E31" w14:paraId="5F260774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EE9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eastAsia="PMingLiU" w:hAnsi="Arial" w:cs="Arial"/>
                <w:color w:val="auto"/>
                <w:spacing w:val="4"/>
                <w:sz w:val="28"/>
                <w:szCs w:val="28"/>
              </w:rPr>
              <w:t>ПРН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92C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369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42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5A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212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D06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B7B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EAA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F113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33E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022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845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6A5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BE62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9E93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59A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</w:tr>
      <w:tr w:rsidR="00B426AD" w:rsidRPr="00C70E31" w14:paraId="118A79F0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E38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C70E31">
              <w:rPr>
                <w:rFonts w:ascii="Arial" w:eastAsia="PMingLiU" w:hAnsi="Arial" w:cs="Arial"/>
                <w:color w:val="auto"/>
                <w:spacing w:val="4"/>
                <w:sz w:val="28"/>
                <w:szCs w:val="28"/>
              </w:rPr>
              <w:t>ПРН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8B9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AF4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93E7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05F3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E6A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C1C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D33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D77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056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7FC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1890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1E49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A56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DDF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8D13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CFC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</w:tr>
      <w:tr w:rsidR="00B426AD" w:rsidRPr="00C70E31" w14:paraId="40D82A81" w14:textId="77777777" w:rsidTr="00B426A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A1D7" w14:textId="77777777" w:rsidR="00B426AD" w:rsidRPr="00C70E31" w:rsidRDefault="00B426AD" w:rsidP="00B426AD">
            <w:pPr>
              <w:jc w:val="center"/>
              <w:rPr>
                <w:rFonts w:ascii="Arial" w:eastAsia="PMingLiU" w:hAnsi="Arial" w:cs="Arial"/>
                <w:color w:val="auto"/>
                <w:spacing w:val="4"/>
                <w:sz w:val="28"/>
                <w:szCs w:val="28"/>
              </w:rPr>
            </w:pPr>
            <w:r w:rsidRPr="00C70E31">
              <w:rPr>
                <w:rFonts w:ascii="Arial" w:eastAsia="PMingLiU" w:hAnsi="Arial" w:cs="Arial"/>
                <w:color w:val="auto"/>
                <w:spacing w:val="4"/>
                <w:sz w:val="28"/>
                <w:szCs w:val="28"/>
              </w:rPr>
              <w:t>ПРН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6AA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6A2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3FF4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3E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1C7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9D08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FE4A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5A8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2B0F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D0DE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  <w:r w:rsidRPr="00C70E31"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9636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6CFB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D171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CA6C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5A23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E6CD" w14:textId="77777777" w:rsidR="00B426AD" w:rsidRPr="00C70E31" w:rsidRDefault="00B426AD" w:rsidP="00B426AD">
            <w:pPr>
              <w:jc w:val="center"/>
              <w:rPr>
                <w:rFonts w:ascii="Arial" w:hAnsi="Arial" w:cs="Arial"/>
                <w:color w:val="auto"/>
                <w:sz w:val="28"/>
                <w:szCs w:val="28"/>
                <w:lang w:val="en-US" w:eastAsia="ru-RU"/>
              </w:rPr>
            </w:pPr>
          </w:p>
        </w:tc>
      </w:tr>
    </w:tbl>
    <w:p w14:paraId="3FE35D25" w14:textId="77777777" w:rsidR="005214A7" w:rsidRPr="00C70E31" w:rsidRDefault="005214A7" w:rsidP="00B426AD">
      <w:pPr>
        <w:pStyle w:val="33"/>
        <w:keepNext/>
        <w:keepLines/>
        <w:shd w:val="clear" w:color="auto" w:fill="auto"/>
        <w:tabs>
          <w:tab w:val="left" w:pos="1132"/>
        </w:tabs>
        <w:spacing w:after="0" w:line="240" w:lineRule="auto"/>
        <w:ind w:left="720" w:firstLine="0"/>
        <w:jc w:val="center"/>
        <w:rPr>
          <w:rFonts w:ascii="Arial" w:hAnsi="Arial" w:cs="Arial"/>
          <w:bCs/>
          <w:sz w:val="28"/>
          <w:szCs w:val="28"/>
        </w:rPr>
      </w:pPr>
    </w:p>
    <w:p w14:paraId="46645A2C" w14:textId="77777777" w:rsidR="00E7793E" w:rsidRPr="00C70E31" w:rsidRDefault="005214A7" w:rsidP="0098017E">
      <w:pPr>
        <w:keepNext/>
        <w:keepLines/>
        <w:tabs>
          <w:tab w:val="left" w:pos="1132"/>
        </w:tabs>
        <w:jc w:val="center"/>
        <w:outlineLvl w:val="2"/>
        <w:rPr>
          <w:rFonts w:ascii="Arial" w:eastAsia="Calibri" w:hAnsi="Arial" w:cs="Arial"/>
          <w:b/>
          <w:sz w:val="28"/>
          <w:szCs w:val="28"/>
          <w:lang w:val="ru-RU" w:eastAsia="ru-RU"/>
        </w:rPr>
      </w:pPr>
      <w:r w:rsidRPr="00C70E31">
        <w:rPr>
          <w:rFonts w:ascii="Arial" w:hAnsi="Arial" w:cs="Arial"/>
          <w:bCs/>
          <w:color w:val="auto"/>
          <w:sz w:val="28"/>
          <w:szCs w:val="28"/>
        </w:rPr>
        <w:br w:type="page"/>
      </w:r>
      <w:r w:rsidR="00E7793E" w:rsidRPr="00C70E31">
        <w:rPr>
          <w:rFonts w:ascii="Arial" w:eastAsia="Calibri" w:hAnsi="Arial" w:cs="Arial"/>
          <w:b/>
          <w:bCs/>
          <w:sz w:val="28"/>
          <w:szCs w:val="28"/>
          <w:lang w:val="ru-RU" w:eastAsia="ru-RU"/>
        </w:rPr>
        <w:lastRenderedPageBreak/>
        <w:t>МІНІСТЕРСТВО ОСВІТИ І НАУКИ УКРАЇНИ</w:t>
      </w:r>
    </w:p>
    <w:p w14:paraId="12E430B7" w14:textId="77777777" w:rsidR="00E7793E" w:rsidRPr="00C70E31" w:rsidRDefault="00E7793E" w:rsidP="0098017E">
      <w:pPr>
        <w:tabs>
          <w:tab w:val="left" w:pos="484"/>
          <w:tab w:val="left" w:pos="4204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C70E31">
        <w:rPr>
          <w:rFonts w:ascii="Arial" w:hAnsi="Arial" w:cs="Arial"/>
          <w:b/>
          <w:bCs/>
          <w:sz w:val="28"/>
          <w:szCs w:val="28"/>
        </w:rPr>
        <w:t>НАЦІОНАЛЬНИЙ УНІВЕРСИТЕТ БІОРЕСУРСІВ І ПРИРОДОКОРИСТУВАННЯ УКРАЇНИ</w:t>
      </w:r>
    </w:p>
    <w:p w14:paraId="572D9114" w14:textId="77777777" w:rsidR="00E7793E" w:rsidRPr="00C70E31" w:rsidRDefault="00E7793E" w:rsidP="0098017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A2399BD" w14:textId="77777777" w:rsidR="00E7793E" w:rsidRPr="00C70E31" w:rsidRDefault="00E7793E" w:rsidP="0098017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70E31">
        <w:rPr>
          <w:rFonts w:ascii="Arial" w:hAnsi="Arial" w:cs="Arial"/>
          <w:b/>
          <w:bCs/>
          <w:sz w:val="28"/>
          <w:szCs w:val="28"/>
        </w:rPr>
        <w:t>Факультет економічний</w:t>
      </w:r>
    </w:p>
    <w:p w14:paraId="12CDA99A" w14:textId="77777777" w:rsidR="00E7793E" w:rsidRPr="00C70E31" w:rsidRDefault="00E7793E" w:rsidP="0098017E">
      <w:pPr>
        <w:rPr>
          <w:rFonts w:ascii="Arial" w:hAnsi="Arial" w:cs="Arial"/>
          <w:b/>
          <w:bCs/>
          <w:sz w:val="28"/>
          <w:szCs w:val="28"/>
        </w:rPr>
      </w:pPr>
    </w:p>
    <w:p w14:paraId="4CA686EB" w14:textId="77777777" w:rsidR="00E7793E" w:rsidRPr="00C70E31" w:rsidRDefault="00E7793E" w:rsidP="0098017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B92D11F" w14:textId="77777777" w:rsidR="00E7793E" w:rsidRPr="00C70E31" w:rsidRDefault="00E7793E" w:rsidP="0098017E">
      <w:pPr>
        <w:tabs>
          <w:tab w:val="left" w:pos="851"/>
        </w:tabs>
        <w:jc w:val="center"/>
        <w:rPr>
          <w:rFonts w:ascii="Arial" w:hAnsi="Arial" w:cs="Arial"/>
          <w:b/>
          <w:sz w:val="40"/>
          <w:szCs w:val="40"/>
        </w:rPr>
      </w:pPr>
      <w:r w:rsidRPr="00C70E31">
        <w:rPr>
          <w:rFonts w:ascii="Arial" w:hAnsi="Arial" w:cs="Arial"/>
          <w:b/>
          <w:bCs/>
          <w:sz w:val="40"/>
          <w:szCs w:val="40"/>
        </w:rPr>
        <w:t>НАВЧАЛЬНИЙ ПЛАН</w:t>
      </w:r>
    </w:p>
    <w:p w14:paraId="3A6D4D61" w14:textId="226ADD57" w:rsidR="00E7793E" w:rsidRPr="00C70E31" w:rsidRDefault="00E7793E" w:rsidP="0098017E">
      <w:pPr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C70E31">
        <w:rPr>
          <w:rFonts w:ascii="Arial" w:hAnsi="Arial" w:cs="Arial"/>
          <w:b/>
          <w:bCs/>
          <w:sz w:val="40"/>
          <w:szCs w:val="40"/>
        </w:rPr>
        <w:t>підготовки фахівців 20</w:t>
      </w:r>
      <w:r w:rsidRPr="00C70E31">
        <w:rPr>
          <w:rFonts w:ascii="Arial" w:hAnsi="Arial" w:cs="Arial"/>
          <w:b/>
          <w:bCs/>
          <w:sz w:val="40"/>
          <w:szCs w:val="40"/>
          <w:lang w:val="ru-RU"/>
        </w:rPr>
        <w:t>2</w:t>
      </w:r>
      <w:r w:rsidR="00742555" w:rsidRPr="00C70E31">
        <w:rPr>
          <w:rFonts w:ascii="Arial" w:hAnsi="Arial" w:cs="Arial"/>
          <w:b/>
          <w:bCs/>
          <w:sz w:val="40"/>
          <w:szCs w:val="40"/>
          <w:lang w:val="ru-RU"/>
        </w:rPr>
        <w:t>1</w:t>
      </w:r>
      <w:r w:rsidRPr="00C70E31">
        <w:rPr>
          <w:rFonts w:ascii="Arial" w:hAnsi="Arial" w:cs="Arial"/>
          <w:b/>
          <w:bCs/>
          <w:sz w:val="40"/>
          <w:szCs w:val="40"/>
        </w:rPr>
        <w:t xml:space="preserve"> року вступу</w:t>
      </w:r>
    </w:p>
    <w:p w14:paraId="0E3E6825" w14:textId="77777777" w:rsidR="00E7793E" w:rsidRPr="00C70E31" w:rsidRDefault="00E7793E" w:rsidP="0098017E">
      <w:pPr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Arial" w:hAnsi="Arial" w:cs="Arial"/>
          <w:b/>
          <w:sz w:val="28"/>
          <w:szCs w:val="28"/>
          <w:lang w:val="ru-RU"/>
        </w:rPr>
      </w:pPr>
    </w:p>
    <w:p w14:paraId="0B2E081F" w14:textId="77777777" w:rsidR="00E7793E" w:rsidRPr="00C70E31" w:rsidRDefault="00E7793E" w:rsidP="0098017E">
      <w:pPr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>Рівень вищої освіти</w:t>
      </w:r>
      <w:r w:rsidRPr="00C70E31">
        <w:rPr>
          <w:rFonts w:ascii="Arial" w:hAnsi="Arial" w:cs="Arial"/>
          <w:color w:val="FF0000"/>
          <w:sz w:val="28"/>
          <w:szCs w:val="28"/>
        </w:rPr>
        <w:t xml:space="preserve"> </w:t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  <w:t xml:space="preserve">другий (магістерський) </w:t>
      </w:r>
    </w:p>
    <w:p w14:paraId="7FFA34F8" w14:textId="77777777" w:rsidR="00E7793E" w:rsidRPr="00C70E31" w:rsidRDefault="00E7793E" w:rsidP="0098017E">
      <w:pPr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>Галузь знань</w:t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  <w:t xml:space="preserve">07 «Управління та адміністрування»  </w:t>
      </w:r>
    </w:p>
    <w:p w14:paraId="3CCF18A3" w14:textId="77777777" w:rsidR="00E7793E" w:rsidRPr="00C70E31" w:rsidRDefault="00E7793E" w:rsidP="0098017E">
      <w:pPr>
        <w:tabs>
          <w:tab w:val="left" w:pos="484"/>
          <w:tab w:val="left" w:pos="6984"/>
          <w:tab w:val="center" w:pos="7710"/>
        </w:tabs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>Спеціальність</w:t>
      </w:r>
      <w:r w:rsidRPr="00C70E31">
        <w:rPr>
          <w:rFonts w:ascii="Arial" w:hAnsi="Arial" w:cs="Arial"/>
          <w:color w:val="FF0000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  <w:t xml:space="preserve">  071 «Облік і оподаткування»</w:t>
      </w:r>
    </w:p>
    <w:p w14:paraId="6FF0F982" w14:textId="207084C1" w:rsidR="00E7793E" w:rsidRPr="00C70E31" w:rsidRDefault="00E7793E" w:rsidP="0098017E">
      <w:pPr>
        <w:tabs>
          <w:tab w:val="left" w:pos="484"/>
          <w:tab w:val="left" w:pos="680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>Освітня програма</w:t>
      </w:r>
      <w:r w:rsidRPr="00C70E31">
        <w:rPr>
          <w:rFonts w:ascii="Arial" w:hAnsi="Arial" w:cs="Arial"/>
          <w:sz w:val="28"/>
          <w:szCs w:val="28"/>
        </w:rPr>
        <w:tab/>
        <w:t xml:space="preserve">              Облік і аудит</w:t>
      </w:r>
    </w:p>
    <w:p w14:paraId="0AA0D755" w14:textId="30D8094A" w:rsidR="00E7793E" w:rsidRPr="00C70E31" w:rsidRDefault="00E7793E" w:rsidP="0098017E">
      <w:pPr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>Орієнтація освітньої програми</w:t>
      </w:r>
      <w:r w:rsidRPr="00C70E31">
        <w:rPr>
          <w:rFonts w:ascii="Arial" w:hAnsi="Arial" w:cs="Arial"/>
          <w:sz w:val="28"/>
          <w:szCs w:val="28"/>
        </w:rPr>
        <w:tab/>
        <w:t xml:space="preserve">                 освітньо-професійна </w:t>
      </w:r>
    </w:p>
    <w:p w14:paraId="577188F5" w14:textId="77777777" w:rsidR="00E7793E" w:rsidRPr="00C70E31" w:rsidRDefault="00E7793E" w:rsidP="0098017E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14:paraId="399FF7DF" w14:textId="77777777" w:rsidR="00E7793E" w:rsidRPr="00C70E31" w:rsidRDefault="00E7793E" w:rsidP="0098017E">
      <w:pPr>
        <w:tabs>
          <w:tab w:val="left" w:pos="0"/>
        </w:tabs>
        <w:rPr>
          <w:rFonts w:ascii="Arial" w:hAnsi="Arial" w:cs="Arial"/>
          <w:sz w:val="28"/>
          <w:szCs w:val="28"/>
          <w:u w:val="single"/>
        </w:rPr>
      </w:pPr>
      <w:r w:rsidRPr="00C70E31">
        <w:rPr>
          <w:rFonts w:ascii="Arial" w:hAnsi="Arial" w:cs="Arial"/>
          <w:sz w:val="28"/>
          <w:szCs w:val="28"/>
        </w:rPr>
        <w:t>Форма навчання</w:t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  <w:t xml:space="preserve">  денна</w:t>
      </w:r>
    </w:p>
    <w:p w14:paraId="48F4E9D2" w14:textId="77777777" w:rsidR="00E7793E" w:rsidRPr="00C70E31" w:rsidRDefault="00E7793E" w:rsidP="0098017E">
      <w:pPr>
        <w:tabs>
          <w:tab w:val="left" w:pos="7938"/>
        </w:tabs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>Термін навчання (обсяг кредитів ЄКТС)</w:t>
      </w:r>
      <w:r w:rsidRPr="00C70E31">
        <w:rPr>
          <w:rFonts w:ascii="Arial" w:hAnsi="Arial" w:cs="Arial"/>
          <w:sz w:val="28"/>
          <w:szCs w:val="28"/>
        </w:rPr>
        <w:tab/>
        <w:t>1,5 роки (90)</w:t>
      </w:r>
    </w:p>
    <w:p w14:paraId="76BB05E3" w14:textId="7F137CF9" w:rsidR="00E7793E" w:rsidRPr="00C70E31" w:rsidRDefault="00E7793E" w:rsidP="0098017E">
      <w:pPr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 xml:space="preserve">На основі </w:t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</w:r>
      <w:r w:rsidRPr="00C70E31">
        <w:rPr>
          <w:rFonts w:ascii="Arial" w:hAnsi="Arial" w:cs="Arial"/>
          <w:sz w:val="28"/>
          <w:szCs w:val="28"/>
        </w:rPr>
        <w:tab/>
        <w:t xml:space="preserve">  </w:t>
      </w:r>
      <w:r w:rsidR="0098017E" w:rsidRPr="00C70E31">
        <w:rPr>
          <w:rFonts w:ascii="Arial" w:hAnsi="Arial" w:cs="Arial"/>
          <w:sz w:val="28"/>
          <w:szCs w:val="28"/>
        </w:rPr>
        <w:t xml:space="preserve">         </w:t>
      </w:r>
      <w:r w:rsidR="007004D9" w:rsidRPr="00C70E31">
        <w:rPr>
          <w:rFonts w:ascii="Arial" w:hAnsi="Arial" w:cs="Arial"/>
          <w:sz w:val="28"/>
          <w:szCs w:val="28"/>
        </w:rPr>
        <w:t>ОС  «Бакалавр»</w:t>
      </w:r>
    </w:p>
    <w:p w14:paraId="7FDDC52E" w14:textId="77777777" w:rsidR="00E7793E" w:rsidRPr="00C70E31" w:rsidRDefault="00E7793E" w:rsidP="0098017E">
      <w:pPr>
        <w:rPr>
          <w:rFonts w:ascii="Arial" w:hAnsi="Arial" w:cs="Arial"/>
          <w:sz w:val="28"/>
          <w:szCs w:val="28"/>
        </w:rPr>
      </w:pPr>
    </w:p>
    <w:p w14:paraId="79E26F51" w14:textId="7C595AAF" w:rsidR="00E7793E" w:rsidRPr="00C70E31" w:rsidRDefault="00E7793E" w:rsidP="0098017E">
      <w:pPr>
        <w:tabs>
          <w:tab w:val="left" w:pos="8789"/>
        </w:tabs>
        <w:rPr>
          <w:rFonts w:ascii="Arial" w:hAnsi="Arial" w:cs="Arial"/>
          <w:sz w:val="28"/>
          <w:szCs w:val="28"/>
        </w:rPr>
      </w:pPr>
      <w:r w:rsidRPr="00C70E31">
        <w:rPr>
          <w:rFonts w:ascii="Arial" w:hAnsi="Arial" w:cs="Arial"/>
          <w:sz w:val="28"/>
          <w:szCs w:val="28"/>
        </w:rPr>
        <w:t xml:space="preserve">Освітній ступінь                                                                         </w:t>
      </w:r>
      <w:r w:rsidR="0098017E" w:rsidRPr="00C70E31">
        <w:rPr>
          <w:rFonts w:ascii="Arial" w:hAnsi="Arial" w:cs="Arial"/>
          <w:sz w:val="28"/>
          <w:szCs w:val="28"/>
        </w:rPr>
        <w:t xml:space="preserve">  </w:t>
      </w:r>
      <w:r w:rsidRPr="00C70E31">
        <w:rPr>
          <w:rFonts w:ascii="Arial" w:hAnsi="Arial" w:cs="Arial"/>
          <w:sz w:val="28"/>
          <w:szCs w:val="28"/>
        </w:rPr>
        <w:t>Магістр</w:t>
      </w:r>
    </w:p>
    <w:p w14:paraId="7ED56F22" w14:textId="077A8580" w:rsidR="00E7793E" w:rsidRPr="00C70E31" w:rsidRDefault="00E7793E" w:rsidP="0098017E">
      <w:pPr>
        <w:tabs>
          <w:tab w:val="left" w:pos="14034"/>
        </w:tabs>
        <w:rPr>
          <w:rFonts w:ascii="Arial" w:hAnsi="Arial" w:cs="Arial"/>
          <w:sz w:val="28"/>
          <w:szCs w:val="28"/>
          <w:u w:val="single"/>
        </w:rPr>
      </w:pPr>
      <w:r w:rsidRPr="00C70E31">
        <w:rPr>
          <w:rFonts w:ascii="Arial" w:hAnsi="Arial" w:cs="Arial"/>
          <w:sz w:val="28"/>
          <w:szCs w:val="28"/>
        </w:rPr>
        <w:t xml:space="preserve">Кваліфікація                                                                               </w:t>
      </w:r>
      <w:r w:rsidR="0098017E" w:rsidRPr="00C70E31">
        <w:rPr>
          <w:rFonts w:ascii="Arial" w:hAnsi="Arial" w:cs="Arial"/>
          <w:sz w:val="28"/>
          <w:szCs w:val="28"/>
        </w:rPr>
        <w:t xml:space="preserve"> </w:t>
      </w:r>
      <w:r w:rsidRPr="00C70E31">
        <w:rPr>
          <w:rFonts w:ascii="Arial" w:hAnsi="Arial" w:cs="Arial"/>
          <w:sz w:val="28"/>
          <w:szCs w:val="28"/>
        </w:rPr>
        <w:t>магістр обліку і оподаткування</w:t>
      </w:r>
    </w:p>
    <w:p w14:paraId="5D155D2B" w14:textId="77777777" w:rsidR="00E7793E" w:rsidRPr="00C70E31" w:rsidRDefault="00E7793E" w:rsidP="0098017E">
      <w:pPr>
        <w:rPr>
          <w:rFonts w:ascii="Arial" w:hAnsi="Arial" w:cs="Arial"/>
        </w:rPr>
      </w:pPr>
    </w:p>
    <w:p w14:paraId="17A4112B" w14:textId="77777777" w:rsidR="00E7793E" w:rsidRPr="00C70E31" w:rsidRDefault="00E7793E" w:rsidP="00E7793E">
      <w:pPr>
        <w:rPr>
          <w:rFonts w:ascii="Arial" w:hAnsi="Arial" w:cs="Arial"/>
        </w:rPr>
      </w:pPr>
    </w:p>
    <w:p w14:paraId="0C334A3C" w14:textId="77777777" w:rsidR="00E7793E" w:rsidRPr="00C70E31" w:rsidRDefault="00E7793E" w:rsidP="00E7793E">
      <w:pPr>
        <w:rPr>
          <w:rFonts w:ascii="Arial" w:hAnsi="Arial" w:cs="Arial"/>
        </w:rPr>
      </w:pPr>
    </w:p>
    <w:p w14:paraId="35B675A6" w14:textId="77777777" w:rsidR="0098017E" w:rsidRPr="00C70E31" w:rsidRDefault="0098017E">
      <w:pPr>
        <w:widowControl/>
        <w:rPr>
          <w:rFonts w:ascii="Arial" w:hAnsi="Arial" w:cs="Arial"/>
        </w:rPr>
      </w:pPr>
      <w:r w:rsidRPr="00C70E31">
        <w:rPr>
          <w:rFonts w:ascii="Arial" w:hAnsi="Arial" w:cs="Arial"/>
        </w:rPr>
        <w:br w:type="page"/>
      </w:r>
    </w:p>
    <w:p w14:paraId="26B38856" w14:textId="1B520C81" w:rsidR="00E7793E" w:rsidRPr="00C70E31" w:rsidRDefault="00E7793E" w:rsidP="00E7793E">
      <w:pPr>
        <w:suppressAutoHyphens/>
        <w:jc w:val="center"/>
        <w:rPr>
          <w:rFonts w:ascii="Arial" w:eastAsia="SimSun" w:hAnsi="Arial" w:cs="Arial"/>
          <w:b/>
          <w:bCs/>
          <w:caps/>
          <w:kern w:val="1"/>
          <w:lang w:eastAsia="hi-IN" w:bidi="hi-IN"/>
        </w:rPr>
      </w:pPr>
      <w:r w:rsidRPr="00C70E31">
        <w:rPr>
          <w:rFonts w:ascii="Arial" w:hAnsi="Arial" w:cs="Arial"/>
        </w:rPr>
        <w:lastRenderedPageBreak/>
        <w:t xml:space="preserve"> </w:t>
      </w:r>
      <w:r w:rsidRPr="00C70E31">
        <w:rPr>
          <w:rFonts w:ascii="Arial" w:eastAsia="SimSun" w:hAnsi="Arial" w:cs="Arial"/>
          <w:b/>
          <w:bCs/>
          <w:caps/>
          <w:kern w:val="1"/>
          <w:lang w:eastAsia="hi-IN" w:bidi="hi-IN"/>
        </w:rPr>
        <w:t xml:space="preserve">I. Графік навчального процесу </w:t>
      </w:r>
    </w:p>
    <w:p w14:paraId="508208FB" w14:textId="14543C1F" w:rsidR="00E7793E" w:rsidRPr="00C70E31" w:rsidRDefault="00E7793E" w:rsidP="00E7793E">
      <w:pPr>
        <w:suppressAutoHyphens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 w:rsidRPr="00C70E31">
        <w:rPr>
          <w:rFonts w:ascii="Arial" w:eastAsia="SimSun" w:hAnsi="Arial" w:cs="Arial"/>
          <w:b/>
          <w:bCs/>
          <w:kern w:val="1"/>
          <w:lang w:eastAsia="hi-IN" w:bidi="hi-IN"/>
        </w:rPr>
        <w:t>підготовки фахівців другого (магістерського) рівня вищої освіти 202</w:t>
      </w:r>
      <w:r w:rsidR="00742555" w:rsidRPr="00C70E31">
        <w:rPr>
          <w:rFonts w:ascii="Arial" w:eastAsia="SimSun" w:hAnsi="Arial" w:cs="Arial"/>
          <w:b/>
          <w:bCs/>
          <w:kern w:val="1"/>
          <w:lang w:eastAsia="hi-IN" w:bidi="hi-IN"/>
        </w:rPr>
        <w:t>1</w:t>
      </w:r>
      <w:r w:rsidRPr="00C70E31">
        <w:rPr>
          <w:rFonts w:ascii="Arial" w:eastAsia="SimSun" w:hAnsi="Arial" w:cs="Arial"/>
          <w:b/>
          <w:bCs/>
          <w:kern w:val="1"/>
          <w:lang w:eastAsia="hi-IN" w:bidi="hi-IN"/>
        </w:rPr>
        <w:t xml:space="preserve"> року вступу </w:t>
      </w:r>
    </w:p>
    <w:p w14:paraId="279F78CD" w14:textId="77777777" w:rsidR="00E7793E" w:rsidRPr="00C70E31" w:rsidRDefault="00E7793E" w:rsidP="00E7793E">
      <w:pPr>
        <w:suppressAutoHyphens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 w:rsidRPr="00C70E31">
        <w:rPr>
          <w:rFonts w:ascii="Arial" w:eastAsia="SimSun" w:hAnsi="Arial" w:cs="Arial"/>
          <w:b/>
          <w:bCs/>
          <w:kern w:val="1"/>
          <w:lang w:eastAsia="hi-IN" w:bidi="hi-IN"/>
        </w:rPr>
        <w:t>спеціальності «Облік і оподаткування»,</w:t>
      </w:r>
    </w:p>
    <w:p w14:paraId="2BEA0E5D" w14:textId="77777777" w:rsidR="00E7793E" w:rsidRPr="00C70E31" w:rsidRDefault="00E7793E" w:rsidP="00E7793E">
      <w:pPr>
        <w:suppressAutoHyphens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 w:rsidRPr="00C70E31">
        <w:rPr>
          <w:rFonts w:ascii="Arial" w:eastAsia="SimSun" w:hAnsi="Arial" w:cs="Arial"/>
          <w:b/>
          <w:bCs/>
          <w:kern w:val="1"/>
          <w:lang w:eastAsia="hi-IN" w:bidi="hi-IN"/>
        </w:rPr>
        <w:t>освітньо-професійної програми «Облік і аудит»</w:t>
      </w:r>
    </w:p>
    <w:p w14:paraId="79CC0F88" w14:textId="77777777" w:rsidR="008C6C87" w:rsidRPr="00C70E31" w:rsidRDefault="008C6C87" w:rsidP="008C6C87">
      <w:pPr>
        <w:suppressAutoHyphens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</w:p>
    <w:tbl>
      <w:tblPr>
        <w:tblW w:w="4871" w:type="pct"/>
        <w:jc w:val="center"/>
        <w:tblLayout w:type="fixed"/>
        <w:tblLook w:val="0000" w:firstRow="0" w:lastRow="0" w:firstColumn="0" w:lastColumn="0" w:noHBand="0" w:noVBand="0"/>
      </w:tblPr>
      <w:tblGrid>
        <w:gridCol w:w="391"/>
        <w:gridCol w:w="241"/>
        <w:gridCol w:w="15"/>
        <w:gridCol w:w="227"/>
        <w:gridCol w:w="270"/>
        <w:gridCol w:w="313"/>
        <w:gridCol w:w="261"/>
        <w:gridCol w:w="244"/>
        <w:gridCol w:w="247"/>
        <w:gridCol w:w="264"/>
        <w:gridCol w:w="258"/>
        <w:gridCol w:w="284"/>
        <w:gridCol w:w="302"/>
        <w:gridCol w:w="307"/>
        <w:gridCol w:w="247"/>
        <w:gridCol w:w="267"/>
        <w:gridCol w:w="270"/>
        <w:gridCol w:w="267"/>
        <w:gridCol w:w="270"/>
        <w:gridCol w:w="267"/>
        <w:gridCol w:w="267"/>
        <w:gridCol w:w="247"/>
        <w:gridCol w:w="313"/>
        <w:gridCol w:w="251"/>
        <w:gridCol w:w="251"/>
        <w:gridCol w:w="251"/>
        <w:gridCol w:w="251"/>
        <w:gridCol w:w="254"/>
        <w:gridCol w:w="248"/>
        <w:gridCol w:w="17"/>
        <w:gridCol w:w="228"/>
        <w:gridCol w:w="308"/>
        <w:gridCol w:w="291"/>
        <w:gridCol w:w="248"/>
        <w:gridCol w:w="20"/>
        <w:gridCol w:w="225"/>
        <w:gridCol w:w="274"/>
        <w:gridCol w:w="320"/>
        <w:gridCol w:w="274"/>
        <w:gridCol w:w="14"/>
        <w:gridCol w:w="259"/>
        <w:gridCol w:w="274"/>
        <w:gridCol w:w="277"/>
        <w:gridCol w:w="288"/>
        <w:gridCol w:w="262"/>
        <w:gridCol w:w="262"/>
        <w:gridCol w:w="262"/>
        <w:gridCol w:w="262"/>
        <w:gridCol w:w="248"/>
        <w:gridCol w:w="12"/>
        <w:gridCol w:w="239"/>
        <w:gridCol w:w="274"/>
        <w:gridCol w:w="259"/>
        <w:gridCol w:w="334"/>
        <w:gridCol w:w="297"/>
        <w:gridCol w:w="248"/>
        <w:gridCol w:w="346"/>
        <w:gridCol w:w="216"/>
        <w:gridCol w:w="22"/>
      </w:tblGrid>
      <w:tr w:rsidR="008C6C87" w:rsidRPr="00C70E31" w14:paraId="7219F3C3" w14:textId="77777777" w:rsidTr="0016625D">
        <w:trPr>
          <w:trHeight w:hRule="exact" w:val="216"/>
          <w:jc w:val="center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7CBFA1" w14:textId="77777777" w:rsidR="008C6C87" w:rsidRPr="00C70E31" w:rsidRDefault="008C6C87" w:rsidP="00067433">
            <w:pPr>
              <w:spacing w:line="216" w:lineRule="auto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Рік навчання</w:t>
            </w:r>
          </w:p>
        </w:tc>
        <w:tc>
          <w:tcPr>
            <w:tcW w:w="158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5AA1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2021 рік</w:t>
            </w:r>
          </w:p>
        </w:tc>
        <w:tc>
          <w:tcPr>
            <w:tcW w:w="3283" w:type="pct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B5D8" w14:textId="77777777" w:rsidR="008C6C87" w:rsidRPr="00C70E31" w:rsidRDefault="008C6C87" w:rsidP="000674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2022 рік</w:t>
            </w:r>
          </w:p>
        </w:tc>
      </w:tr>
      <w:tr w:rsidR="008C6C87" w:rsidRPr="00C70E31" w14:paraId="3354AB8E" w14:textId="77777777" w:rsidTr="0016625D">
        <w:trPr>
          <w:trHeight w:hRule="exact" w:val="216"/>
          <w:jc w:val="center"/>
        </w:trPr>
        <w:tc>
          <w:tcPr>
            <w:tcW w:w="13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A966F0" w14:textId="77777777" w:rsidR="008C6C87" w:rsidRPr="00C70E31" w:rsidRDefault="008C6C87" w:rsidP="00067433">
            <w:pPr>
              <w:spacing w:line="216" w:lineRule="auto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02FE" w14:textId="77777777" w:rsidR="008C6C87" w:rsidRPr="00C70E31" w:rsidRDefault="008C6C87" w:rsidP="00067433">
            <w:pPr>
              <w:spacing w:line="216" w:lineRule="auto"/>
              <w:ind w:left="-203" w:right="-12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A324" w14:textId="77777777" w:rsidR="008C6C87" w:rsidRPr="00C70E31" w:rsidRDefault="008C6C87" w:rsidP="00067433">
            <w:pPr>
              <w:spacing w:line="216" w:lineRule="auto"/>
              <w:ind w:right="-268" w:hanging="270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5FE4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7011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0588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059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Грудень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CA11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DD12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CEC8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C74A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Лютий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4CC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5C65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F553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6AD5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Квітень</w:t>
            </w:r>
          </w:p>
        </w:tc>
        <w:tc>
          <w:tcPr>
            <w:tcW w:w="38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3708" w14:textId="77777777" w:rsidR="008C6C87" w:rsidRPr="00C70E31" w:rsidRDefault="008C6C87" w:rsidP="00067433">
            <w:pPr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Травень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1CF2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7776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Червень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B3F9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2396" w14:textId="77777777" w:rsidR="008C6C87" w:rsidRPr="00C70E31" w:rsidRDefault="008C6C87" w:rsidP="00067433">
            <w:pPr>
              <w:ind w:right="-108" w:hanging="108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Липень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F9F4" w14:textId="77777777" w:rsidR="008C6C87" w:rsidRPr="00C70E31" w:rsidRDefault="008C6C87" w:rsidP="00067433">
            <w:pPr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Серпень</w:t>
            </w:r>
          </w:p>
        </w:tc>
      </w:tr>
      <w:tr w:rsidR="008C6C87" w:rsidRPr="00C70E31" w14:paraId="6FEA6CED" w14:textId="77777777" w:rsidTr="0016625D">
        <w:trPr>
          <w:trHeight w:hRule="exact" w:val="216"/>
          <w:jc w:val="center"/>
        </w:trPr>
        <w:tc>
          <w:tcPr>
            <w:tcW w:w="13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3CFA" w14:textId="77777777" w:rsidR="008C6C87" w:rsidRPr="00C70E31" w:rsidRDefault="008C6C87" w:rsidP="00067433">
            <w:pPr>
              <w:spacing w:line="216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2D37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947D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3C79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EF95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0A43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ІХ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6BBC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B209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  <w:t>1</w:t>
            </w: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F095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7D38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58" w:right="-105" w:hanging="7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6ED5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E900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487626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5EC7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E35D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  <w:t>X</w:t>
            </w: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5648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C66C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F4E6" w14:textId="77777777" w:rsidR="008C6C87" w:rsidRPr="00C70E31" w:rsidRDefault="008C6C87" w:rsidP="00067433">
            <w:pPr>
              <w:tabs>
                <w:tab w:val="left" w:pos="720"/>
              </w:tabs>
              <w:snapToGrid w:val="0"/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0954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  <w:t>XII</w:t>
            </w:r>
          </w:p>
        </w:tc>
        <w:tc>
          <w:tcPr>
            <w:tcW w:w="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930A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B0F6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FEAE67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6183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ABFD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FB1A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E765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C416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7B40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1873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B138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8916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DF5F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ІІІ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F2D6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right="-169"/>
              <w:jc w:val="both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E5D8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B54ABC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0222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CBA9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EF28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A66D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F475B9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F0AD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  <w:t>V</w:t>
            </w:r>
          </w:p>
          <w:p w14:paraId="7AA21F12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E9E7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2034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4A33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6229" w14:textId="77777777" w:rsidR="008C6C87" w:rsidRPr="00C70E31" w:rsidRDefault="008C6C87" w:rsidP="00067433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C4B8" w14:textId="77777777" w:rsidR="008C6C87" w:rsidRPr="00C70E31" w:rsidRDefault="008C6C87" w:rsidP="00067433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8A34" w14:textId="77777777" w:rsidR="008C6C87" w:rsidRPr="00C70E31" w:rsidRDefault="008C6C87" w:rsidP="00067433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C6D20B" w14:textId="77777777" w:rsidR="008C6C87" w:rsidRPr="00C70E31" w:rsidRDefault="008C6C87" w:rsidP="00067433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D213" w14:textId="77777777" w:rsidR="008C6C87" w:rsidRPr="00C70E31" w:rsidRDefault="008C6C87" w:rsidP="00067433">
            <w:pPr>
              <w:tabs>
                <w:tab w:val="left" w:pos="720"/>
              </w:tabs>
              <w:ind w:left="-87" w:right="-113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1A30" w14:textId="77777777" w:rsidR="008C6C87" w:rsidRPr="00C70E31" w:rsidRDefault="008C6C87" w:rsidP="00067433">
            <w:pPr>
              <w:tabs>
                <w:tab w:val="left" w:pos="720"/>
              </w:tabs>
              <w:ind w:left="-87" w:right="-113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83DE" w14:textId="77777777" w:rsidR="008C6C87" w:rsidRPr="00C70E31" w:rsidRDefault="008C6C87" w:rsidP="00067433">
            <w:pPr>
              <w:tabs>
                <w:tab w:val="left" w:pos="720"/>
              </w:tabs>
              <w:ind w:left="-87" w:right="-113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50D317" w14:textId="77777777" w:rsidR="008C6C87" w:rsidRPr="00C70E31" w:rsidRDefault="008C6C87" w:rsidP="00067433">
            <w:pPr>
              <w:tabs>
                <w:tab w:val="left" w:pos="720"/>
              </w:tabs>
              <w:ind w:left="-145" w:right="-92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BB00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22</w:t>
            </w:r>
          </w:p>
          <w:p w14:paraId="2B18B7D5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14:paraId="6E513D85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14:paraId="3DB1FAAC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8C6C87" w:rsidRPr="00C70E31" w14:paraId="5AC6E3C3" w14:textId="77777777" w:rsidTr="0016625D">
        <w:trPr>
          <w:trHeight w:hRule="exact" w:val="216"/>
          <w:jc w:val="center"/>
        </w:trPr>
        <w:tc>
          <w:tcPr>
            <w:tcW w:w="13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B524" w14:textId="77777777" w:rsidR="008C6C87" w:rsidRPr="00C70E31" w:rsidRDefault="008C6C87" w:rsidP="00067433">
            <w:pPr>
              <w:spacing w:line="216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6ECF11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05D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4AAD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8EFD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14:paraId="0F2645F9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14:paraId="4A570E90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29</w:t>
            </w:r>
          </w:p>
          <w:p w14:paraId="08D6917E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46D2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BB09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0C75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D7A339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7675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3B8D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60EC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0E0944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2CC8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952D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B2BE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033A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D0F8" w14:textId="77777777" w:rsidR="008C6C87" w:rsidRPr="00C70E31" w:rsidRDefault="008C6C87" w:rsidP="00067433">
            <w:p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682D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5506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9662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DEE0DA" w14:textId="77777777" w:rsidR="008C6C87" w:rsidRPr="00C70E31" w:rsidRDefault="008C6C87" w:rsidP="00067433">
            <w:pPr>
              <w:tabs>
                <w:tab w:val="left" w:pos="720"/>
              </w:tabs>
              <w:snapToGrid w:val="0"/>
              <w:spacing w:line="216" w:lineRule="auto"/>
              <w:ind w:left="-146" w:right="-169" w:firstLine="720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EE54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CBFC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5</w:t>
            </w: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3042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FFCF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8C01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DA1B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5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0C30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40C3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62F0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14:paraId="4A5672D2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30 </w:t>
            </w: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AFD6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A4DF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C9DE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FB0EBB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07E7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1F4F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CCE0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8989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3B36A4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24AC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4</w:t>
            </w:r>
          </w:p>
        </w:tc>
        <w:tc>
          <w:tcPr>
            <w:tcW w:w="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8DF7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E80A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A105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14:paraId="6EFD3167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14:paraId="025D2E8A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09D2" w14:textId="77777777" w:rsidR="008C6C87" w:rsidRPr="00C70E31" w:rsidRDefault="008C6C87" w:rsidP="00067433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A524" w14:textId="77777777" w:rsidR="008C6C87" w:rsidRPr="00C70E31" w:rsidRDefault="008C6C87" w:rsidP="00067433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3D7B" w14:textId="77777777" w:rsidR="008C6C87" w:rsidRPr="00C70E31" w:rsidRDefault="008C6C87" w:rsidP="00067433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D764A4" w14:textId="77777777" w:rsidR="008C6C87" w:rsidRPr="00C70E31" w:rsidRDefault="008C6C87" w:rsidP="00067433">
            <w:pPr>
              <w:tabs>
                <w:tab w:val="left" w:pos="720"/>
              </w:tabs>
              <w:ind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3C8999" w14:textId="77777777" w:rsidR="008C6C87" w:rsidRPr="00C70E31" w:rsidRDefault="008C6C87" w:rsidP="00067433">
            <w:pPr>
              <w:tabs>
                <w:tab w:val="left" w:pos="720"/>
              </w:tabs>
              <w:ind w:left="-87" w:right="-113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77E4" w14:textId="77777777" w:rsidR="008C6C87" w:rsidRPr="00C70E31" w:rsidRDefault="008C6C87" w:rsidP="00067433">
            <w:pPr>
              <w:tabs>
                <w:tab w:val="left" w:pos="720"/>
              </w:tabs>
              <w:ind w:left="-87" w:right="-113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4057" w14:textId="77777777" w:rsidR="008C6C87" w:rsidRPr="00C70E31" w:rsidRDefault="008C6C87" w:rsidP="00067433">
            <w:pPr>
              <w:tabs>
                <w:tab w:val="left" w:pos="720"/>
              </w:tabs>
              <w:ind w:left="-87" w:right="-113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9433A2" w14:textId="77777777" w:rsidR="008C6C87" w:rsidRPr="00C70E31" w:rsidRDefault="008C6C87" w:rsidP="00067433">
            <w:pPr>
              <w:tabs>
                <w:tab w:val="left" w:pos="720"/>
              </w:tabs>
              <w:ind w:left="-145" w:right="-92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8228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8C6C87" w:rsidRPr="00C70E31" w14:paraId="4D86C114" w14:textId="77777777" w:rsidTr="0016625D">
        <w:trPr>
          <w:trHeight w:hRule="exact" w:val="216"/>
          <w:jc w:val="center"/>
        </w:trPr>
        <w:tc>
          <w:tcPr>
            <w:tcW w:w="13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A8A0" w14:textId="77777777" w:rsidR="008C6C87" w:rsidRPr="00C70E31" w:rsidRDefault="008C6C87" w:rsidP="00067433">
            <w:pPr>
              <w:spacing w:line="216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D479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CF156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3FBE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2B26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2373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DA07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2412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A519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92C2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58" w:right="-95" w:hanging="1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2525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E245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D4536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01C7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3558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  <w:t>X</w:t>
            </w: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22CC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BDEF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3ACA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1D5F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6BA7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AA9B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B3FC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7C74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2091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3DE1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CD75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F0DA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8B87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ІІІ</w:t>
            </w:r>
          </w:p>
        </w:tc>
        <w:tc>
          <w:tcPr>
            <w:tcW w:w="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7397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2E84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3C72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A7A0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602A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308E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96D1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right="-169"/>
              <w:jc w:val="both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CAF6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FC96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C953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7641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742E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D704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  <w:t>V</w:t>
            </w: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І</w:t>
            </w:r>
          </w:p>
          <w:p w14:paraId="5D1460CF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D36B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9121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7023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BDB1" w14:textId="77777777" w:rsidR="008C6C87" w:rsidRPr="00C70E31" w:rsidRDefault="008C6C87" w:rsidP="00067433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VIІ</w:t>
            </w:r>
          </w:p>
        </w:tc>
        <w:tc>
          <w:tcPr>
            <w:tcW w:w="8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F403" w14:textId="77777777" w:rsidR="008C6C87" w:rsidRPr="00C70E31" w:rsidRDefault="008C6C87" w:rsidP="00067433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E038" w14:textId="77777777" w:rsidR="008C6C87" w:rsidRPr="00C70E31" w:rsidRDefault="008C6C87" w:rsidP="00067433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A8FA" w14:textId="77777777" w:rsidR="008C6C87" w:rsidRPr="00C70E31" w:rsidRDefault="008C6C87" w:rsidP="00067433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3020" w14:textId="77777777" w:rsidR="008C6C87" w:rsidRPr="00C70E31" w:rsidRDefault="008C6C87" w:rsidP="00067433">
            <w:pPr>
              <w:tabs>
                <w:tab w:val="left" w:pos="720"/>
              </w:tabs>
              <w:ind w:left="-87" w:right="-113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0308" w14:textId="77777777" w:rsidR="008C6C87" w:rsidRPr="00C70E31" w:rsidRDefault="008C6C87" w:rsidP="00067433">
            <w:pPr>
              <w:tabs>
                <w:tab w:val="left" w:pos="720"/>
              </w:tabs>
              <w:ind w:left="-87" w:right="-113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27B7" w14:textId="77777777" w:rsidR="008C6C87" w:rsidRPr="00C70E31" w:rsidRDefault="008C6C87" w:rsidP="00067433">
            <w:pPr>
              <w:tabs>
                <w:tab w:val="left" w:pos="720"/>
              </w:tabs>
              <w:ind w:left="-87" w:right="-113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28135" w14:textId="77777777" w:rsidR="008C6C87" w:rsidRPr="00C70E31" w:rsidRDefault="008C6C87" w:rsidP="00067433">
            <w:pPr>
              <w:tabs>
                <w:tab w:val="left" w:pos="720"/>
              </w:tabs>
              <w:ind w:left="-145" w:right="-92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8D0C" w14:textId="77777777" w:rsidR="008C6C87" w:rsidRPr="00C70E31" w:rsidRDefault="008C6C87" w:rsidP="00067433">
            <w:pPr>
              <w:tabs>
                <w:tab w:val="left" w:pos="720"/>
              </w:tabs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27</w:t>
            </w:r>
          </w:p>
        </w:tc>
      </w:tr>
      <w:tr w:rsidR="008C6C87" w:rsidRPr="00C70E31" w14:paraId="7F5E51AA" w14:textId="77777777" w:rsidTr="0016625D">
        <w:trPr>
          <w:trHeight w:hRule="exact" w:val="216"/>
          <w:jc w:val="center"/>
        </w:trPr>
        <w:tc>
          <w:tcPr>
            <w:tcW w:w="13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0431" w14:textId="77777777" w:rsidR="008C6C87" w:rsidRPr="00C70E31" w:rsidRDefault="008C6C87" w:rsidP="00067433">
            <w:pPr>
              <w:spacing w:line="216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A32B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7A85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0840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411D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C269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34EC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2877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11D5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DF7D" w14:textId="77777777" w:rsidR="008C6C87" w:rsidRPr="00C70E31" w:rsidRDefault="008C6C87" w:rsidP="00067433">
            <w:pPr>
              <w:spacing w:line="216" w:lineRule="auto"/>
              <w:ind w:left="-58" w:right="-2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8058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AA2D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6415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241C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4601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5A45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F4F6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70CA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ACAE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6AF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A609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623E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9621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2CE8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98D9C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5E88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5E7A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2458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1C62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C255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EB7A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94CA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08A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12CA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BAD5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42FE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B3E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B15D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18F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5C9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431C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7A0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B435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3D68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84B0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3FD6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BDCB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18C5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1980" w14:textId="77777777" w:rsidR="008C6C87" w:rsidRPr="00C70E31" w:rsidRDefault="008C6C87" w:rsidP="00067433">
            <w:pPr>
              <w:ind w:left="-87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3ED5" w14:textId="77777777" w:rsidR="008C6C87" w:rsidRPr="00C70E31" w:rsidRDefault="008C6C87" w:rsidP="00067433">
            <w:pPr>
              <w:ind w:left="-87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4A79" w14:textId="77777777" w:rsidR="008C6C87" w:rsidRPr="00C70E31" w:rsidRDefault="008C6C87" w:rsidP="00067433">
            <w:pPr>
              <w:ind w:left="-87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CB64F" w14:textId="77777777" w:rsidR="008C6C87" w:rsidRPr="00C70E31" w:rsidRDefault="008C6C87" w:rsidP="00067433">
            <w:pPr>
              <w:ind w:right="-92" w:hanging="166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D0F0" w14:textId="77777777" w:rsidR="008C6C87" w:rsidRPr="00C70E31" w:rsidRDefault="008C6C87" w:rsidP="00067433">
            <w:pPr>
              <w:ind w:left="-144" w:right="-144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52</w:t>
            </w:r>
          </w:p>
        </w:tc>
      </w:tr>
      <w:tr w:rsidR="0016625D" w:rsidRPr="00C70E31" w14:paraId="3B3FF498" w14:textId="77777777" w:rsidTr="0016625D">
        <w:trPr>
          <w:trHeight w:hRule="exact" w:val="21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D5BA" w14:textId="77777777" w:rsidR="0016625D" w:rsidRPr="00C70E31" w:rsidRDefault="0016625D" w:rsidP="0016625D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1ADC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3F0B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49AA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A8DE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29A3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211D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39A4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15D4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4A44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1442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DDB3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FEF0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F323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572A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AABE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159D" w14:textId="070362E5" w:rsidR="0016625D" w:rsidRPr="00C70E31" w:rsidRDefault="0016625D" w:rsidP="0016625D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color w:val="auto"/>
                <w:lang w:eastAsia="ru-RU"/>
              </w:rPr>
              <w:t>: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F2AA" w14:textId="15227FCE" w:rsidR="0016625D" w:rsidRPr="00C70E31" w:rsidRDefault="0016625D" w:rsidP="0016625D">
            <w:pPr>
              <w:tabs>
                <w:tab w:val="left" w:pos="720"/>
              </w:tabs>
              <w:spacing w:line="144" w:lineRule="auto"/>
              <w:ind w:left="-144" w:right="-173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color w:val="auto"/>
                <w:lang w:eastAsia="ru-RU"/>
              </w:rPr>
              <w:t>: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3A4E" w14:textId="4524E0A2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color w:val="auto"/>
                <w:lang w:eastAsia="ru-RU"/>
              </w:rPr>
              <w:t>: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6DF2" w14:textId="1BBB0EDE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ABD1" w14:textId="1ECB932B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2EAA" w14:textId="73F3B24C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235F" w14:textId="513932BE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color w:val="auto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D7D7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3543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233A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6ABF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F2D5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C03A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4BCE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1CC4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59A8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3C54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2221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2DFE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5998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1DA7C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9EB7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99E3" w14:textId="68A2224B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color w:val="auto"/>
                <w:lang w:eastAsia="ru-RU"/>
              </w:rPr>
              <w:t>: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7747" w14:textId="4013F9FB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color w:val="auto"/>
                <w:lang w:eastAsia="ru-RU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A227" w14:textId="50510B30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color w:val="auto"/>
                <w:lang w:eastAsia="ru-RU"/>
              </w:rPr>
              <w:t>: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9752" w14:textId="038E854F" w:rsidR="0016625D" w:rsidRPr="00C70E31" w:rsidRDefault="0016625D" w:rsidP="0016625D">
            <w:pPr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bCs/>
                <w:color w:val="auto"/>
                <w:sz w:val="20"/>
                <w:lang w:eastAsia="ru-RU"/>
              </w:rPr>
              <w:t>О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06E0" w14:textId="5297614A" w:rsidR="0016625D" w:rsidRPr="00C70E31" w:rsidRDefault="0016625D" w:rsidP="0016625D">
            <w:pPr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69EF" w14:textId="7D90A5BE" w:rsidR="0016625D" w:rsidRPr="00C70E31" w:rsidRDefault="0016625D" w:rsidP="0016625D">
            <w:pPr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D643" w14:textId="1C42A79C" w:rsidR="0016625D" w:rsidRPr="00C70E31" w:rsidRDefault="0016625D" w:rsidP="0016625D">
            <w:pPr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730C" w14:textId="5443DE41" w:rsidR="0016625D" w:rsidRPr="00C70E31" w:rsidRDefault="0016625D" w:rsidP="0016625D">
            <w:pPr>
              <w:rPr>
                <w:rFonts w:ascii="Arial" w:hAnsi="Arial" w:cs="Arial"/>
                <w:color w:val="auto"/>
              </w:rPr>
            </w:pPr>
            <w:r w:rsidRPr="00C70E31">
              <w:rPr>
                <w:rFonts w:ascii="Arial" w:hAnsi="Arial" w:cs="Arial"/>
                <w:color w:val="auto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81BB" w14:textId="4AB253B5" w:rsidR="0016625D" w:rsidRPr="00C70E31" w:rsidRDefault="0016625D" w:rsidP="0016625D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ABC4" w14:textId="36421667" w:rsidR="0016625D" w:rsidRPr="00C70E31" w:rsidRDefault="0016625D" w:rsidP="0016625D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46F6" w14:textId="20624A7B" w:rsidR="0016625D" w:rsidRPr="00C70E31" w:rsidRDefault="0016625D" w:rsidP="0016625D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0D27" w14:textId="75D01B16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7D70" w14:textId="4BAC02FE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51D95" w14:textId="20FBA89C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CC8C" w14:textId="71803672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eastAsia="ru-RU"/>
              </w:rPr>
            </w:pPr>
          </w:p>
        </w:tc>
      </w:tr>
      <w:tr w:rsidR="008C6C87" w:rsidRPr="00C70E31" w14:paraId="49EB9506" w14:textId="77777777" w:rsidTr="00067433">
        <w:trPr>
          <w:trHeight w:hRule="exact" w:val="216"/>
          <w:jc w:val="center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F974DFA" w14:textId="77777777" w:rsidR="008C6C87" w:rsidRPr="00C70E31" w:rsidRDefault="008C6C87" w:rsidP="00067433">
            <w:pPr>
              <w:spacing w:line="21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Рік навчання</w:t>
            </w:r>
          </w:p>
        </w:tc>
        <w:tc>
          <w:tcPr>
            <w:tcW w:w="167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32BC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2022 рік</w:t>
            </w:r>
          </w:p>
        </w:tc>
        <w:tc>
          <w:tcPr>
            <w:tcW w:w="3190" w:type="pct"/>
            <w:gridSpan w:val="3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8211A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C6C87" w:rsidRPr="00C70E31" w14:paraId="12BD1678" w14:textId="77777777" w:rsidTr="0016625D">
        <w:trPr>
          <w:gridAfter w:val="1"/>
          <w:wAfter w:w="8" w:type="pct"/>
          <w:trHeight w:hRule="exact" w:val="216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D5DA" w14:textId="77777777" w:rsidR="008C6C87" w:rsidRPr="00C70E31" w:rsidRDefault="008C6C87" w:rsidP="00067433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01C3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492B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BA5B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16B2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51DA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F1F6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4C1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4958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Грудень</w:t>
            </w:r>
          </w:p>
        </w:tc>
        <w:tc>
          <w:tcPr>
            <w:tcW w:w="375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1AA0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28B3DDED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3"/>
            <w:shd w:val="clear" w:color="auto" w:fill="auto"/>
            <w:vAlign w:val="center"/>
          </w:tcPr>
          <w:p w14:paraId="1755A6B7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gridSpan w:val="2"/>
            <w:shd w:val="clear" w:color="auto" w:fill="auto"/>
            <w:noWrap/>
            <w:vAlign w:val="center"/>
          </w:tcPr>
          <w:p w14:paraId="4BE9773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gridSpan w:val="3"/>
            <w:shd w:val="clear" w:color="auto" w:fill="auto"/>
            <w:vAlign w:val="center"/>
          </w:tcPr>
          <w:p w14:paraId="569091A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2"/>
            <w:shd w:val="clear" w:color="auto" w:fill="auto"/>
            <w:noWrap/>
            <w:vAlign w:val="center"/>
          </w:tcPr>
          <w:p w14:paraId="03300DA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4"/>
            <w:shd w:val="clear" w:color="auto" w:fill="auto"/>
            <w:vAlign w:val="center"/>
          </w:tcPr>
          <w:p w14:paraId="6589A287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gridSpan w:val="5"/>
            <w:shd w:val="clear" w:color="auto" w:fill="auto"/>
            <w:noWrap/>
            <w:vAlign w:val="center"/>
          </w:tcPr>
          <w:p w14:paraId="6C2CF879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14452C3A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gridSpan w:val="3"/>
            <w:shd w:val="clear" w:color="auto" w:fill="auto"/>
            <w:vAlign w:val="center"/>
          </w:tcPr>
          <w:p w14:paraId="3CBE60B2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2"/>
            <w:shd w:val="clear" w:color="auto" w:fill="auto"/>
            <w:noWrap/>
            <w:vAlign w:val="center"/>
          </w:tcPr>
          <w:p w14:paraId="6E906C45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4"/>
            <w:shd w:val="clear" w:color="auto" w:fill="auto"/>
            <w:vAlign w:val="center"/>
          </w:tcPr>
          <w:p w14:paraId="35968A94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6B4F1ED0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gridSpan w:val="3"/>
            <w:shd w:val="clear" w:color="auto" w:fill="auto"/>
            <w:vAlign w:val="center"/>
          </w:tcPr>
          <w:p w14:paraId="555E039A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8C6C87" w:rsidRPr="00C70E31" w14:paraId="6B66BE94" w14:textId="77777777" w:rsidTr="0016625D">
        <w:trPr>
          <w:trHeight w:hRule="exact" w:val="216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C62B" w14:textId="77777777" w:rsidR="008C6C87" w:rsidRPr="00C70E31" w:rsidRDefault="008C6C87" w:rsidP="00067433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51E3" w14:textId="77777777" w:rsidR="008C6C87" w:rsidRPr="00C70E31" w:rsidRDefault="008C6C87" w:rsidP="00067433">
            <w:pPr>
              <w:tabs>
                <w:tab w:val="left" w:pos="720"/>
              </w:tabs>
              <w:ind w:left="-87" w:right="-113" w:hanging="29"/>
              <w:jc w:val="center"/>
              <w:rPr>
                <w:rFonts w:ascii="Arial" w:hAnsi="Arial" w:cs="Arial"/>
                <w:bCs/>
                <w:sz w:val="14"/>
                <w:szCs w:val="14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4"/>
                <w:szCs w:val="14"/>
                <w:lang w:eastAsia="ru-RU"/>
              </w:rPr>
              <w:t>VIIІ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4B74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80BF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16E5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449B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ІХ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BA11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C3CA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FD45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EE38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315" w:right="-73" w:firstLine="190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D659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05D8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36C9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val="en-US" w:eastAsia="ru-RU"/>
              </w:rPr>
              <w:t>1</w:t>
            </w: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BF05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21</w:t>
            </w:r>
          </w:p>
          <w:p w14:paraId="2D7A025A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14:paraId="3CB900E0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14:paraId="20636479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3A4B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ХІ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1BE5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196C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408A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D529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7C565E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2C0A312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1E0BCF27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4616D0ED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7459F20E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39A7FAB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7C4B4E5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14:paraId="700A7C4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5D4FCED2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center"/>
          </w:tcPr>
          <w:p w14:paraId="59BE2C5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6FB7446A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shd w:val="clear" w:color="auto" w:fill="auto"/>
            <w:noWrap/>
            <w:vAlign w:val="center"/>
          </w:tcPr>
          <w:p w14:paraId="64C895A9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7E2257AC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center"/>
          </w:tcPr>
          <w:p w14:paraId="068A552D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03F26436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14:paraId="04FB1C5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307A522D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14:paraId="5FAF60C3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661FFF91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shd w:val="clear" w:color="auto" w:fill="auto"/>
            <w:noWrap/>
            <w:vAlign w:val="center"/>
          </w:tcPr>
          <w:p w14:paraId="749C38A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2835B2B0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2F14CBF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4BE10417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1266C5E4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0BC28603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409BCDD3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14:paraId="3433DBFD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448B4590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2DF8782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</w:tcPr>
          <w:p w14:paraId="302778DE" w14:textId="77777777" w:rsidR="008C6C87" w:rsidRPr="00C70E31" w:rsidRDefault="008C6C87" w:rsidP="00067433">
            <w:pPr>
              <w:ind w:left="-87" w:right="-113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7554B5A9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4DCA0C81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shd w:val="clear" w:color="auto" w:fill="auto"/>
            <w:noWrap/>
            <w:vAlign w:val="center"/>
          </w:tcPr>
          <w:p w14:paraId="5B4E914B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center"/>
          </w:tcPr>
          <w:p w14:paraId="7028E1AE" w14:textId="77777777" w:rsidR="008C6C87" w:rsidRPr="00C70E31" w:rsidRDefault="008C6C87" w:rsidP="00067433">
            <w:pPr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8C6C87" w:rsidRPr="00C70E31" w14:paraId="27D2BD8A" w14:textId="77777777" w:rsidTr="0016625D">
        <w:trPr>
          <w:trHeight w:hRule="exact" w:val="216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2308" w14:textId="77777777" w:rsidR="008C6C87" w:rsidRPr="00C70E31" w:rsidRDefault="008C6C87" w:rsidP="00067433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E012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D72C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9B83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B2FB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F81C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3B78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1049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8202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5720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right="-27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3CA4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4D7F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ECE2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7BBC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A8C7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86BA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15C65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6BD5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7564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C973AD8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30B94F2E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501F61F7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5EFE1ACB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5556C452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7CB6712D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7E20C10E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14:paraId="499B441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648F6ED5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center"/>
          </w:tcPr>
          <w:p w14:paraId="6D9BCABA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0CBD2A40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shd w:val="clear" w:color="auto" w:fill="auto"/>
            <w:noWrap/>
            <w:vAlign w:val="center"/>
          </w:tcPr>
          <w:p w14:paraId="500A8349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3E5B5D8A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center"/>
          </w:tcPr>
          <w:p w14:paraId="52203EB0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3A11D1A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14:paraId="58A6080E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748FE6FC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14:paraId="4F9D52F3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6184026D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shd w:val="clear" w:color="auto" w:fill="auto"/>
            <w:noWrap/>
            <w:vAlign w:val="center"/>
          </w:tcPr>
          <w:p w14:paraId="205DFAB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5069417C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7102128D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778EA9A0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370E497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3A249107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27DC81A0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14:paraId="5165A6EC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43C196BB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74C06C75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</w:tcPr>
          <w:p w14:paraId="150DAD42" w14:textId="77777777" w:rsidR="008C6C87" w:rsidRPr="00C70E31" w:rsidRDefault="008C6C87" w:rsidP="00067433">
            <w:pPr>
              <w:ind w:left="-87" w:right="-113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48BC6E0E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7FD6E7F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shd w:val="clear" w:color="auto" w:fill="auto"/>
            <w:noWrap/>
            <w:vAlign w:val="center"/>
          </w:tcPr>
          <w:p w14:paraId="728D3F73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center"/>
          </w:tcPr>
          <w:p w14:paraId="2FC80774" w14:textId="77777777" w:rsidR="008C6C87" w:rsidRPr="00C70E31" w:rsidRDefault="008C6C87" w:rsidP="00067433">
            <w:pPr>
              <w:ind w:left="-144" w:right="-144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8C6C87" w:rsidRPr="00C70E31" w14:paraId="5DE8CAD6" w14:textId="77777777" w:rsidTr="0016625D">
        <w:trPr>
          <w:trHeight w:hRule="exact" w:val="216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2D26" w14:textId="77777777" w:rsidR="008C6C87" w:rsidRPr="00C70E31" w:rsidRDefault="008C6C87" w:rsidP="00067433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F8B9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ІХ</w:t>
            </w:r>
          </w:p>
        </w:tc>
        <w:tc>
          <w:tcPr>
            <w:tcW w:w="8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BCF4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BE20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913D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B32B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4293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58" w:right="-95" w:hanging="1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E5F4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B8B3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9CEB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58" w:right="-95" w:hanging="1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3C0CE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ХІ</w:t>
            </w: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8C14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D507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2764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E37F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ХІІ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5382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69F0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C926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64" w:right="-169"/>
              <w:jc w:val="both"/>
              <w:rPr>
                <w:rFonts w:ascii="Arial" w:hAnsi="Arial" w:cs="Arial"/>
                <w:bCs/>
                <w:sz w:val="16"/>
                <w:szCs w:val="16"/>
                <w:lang w:val="en-US"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69A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5E21EDE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4EC6D847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3D640D62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42625087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50B82269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430CE80B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612EB5ED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14:paraId="58062D52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00059608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center"/>
          </w:tcPr>
          <w:p w14:paraId="71597251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0F837D39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shd w:val="clear" w:color="auto" w:fill="auto"/>
            <w:noWrap/>
            <w:vAlign w:val="center"/>
          </w:tcPr>
          <w:p w14:paraId="4267B56B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1FA7AF2D" w14:textId="77777777" w:rsidR="008C6C87" w:rsidRPr="00C70E31" w:rsidRDefault="008C6C87" w:rsidP="00067433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center"/>
          </w:tcPr>
          <w:p w14:paraId="7EF81B00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0F30BE0C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14:paraId="5BF78D54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42F5A77B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14:paraId="6526FCF6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23C35D0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shd w:val="clear" w:color="auto" w:fill="auto"/>
            <w:noWrap/>
            <w:vAlign w:val="center"/>
          </w:tcPr>
          <w:p w14:paraId="18D5CD50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5D3226C4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68060996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4AAABE45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135243CC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55FF9DB5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4A521639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14:paraId="4A2B7102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7F9B2D91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7F301DB1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</w:tcPr>
          <w:p w14:paraId="73EFFF9E" w14:textId="77777777" w:rsidR="008C6C87" w:rsidRPr="00C70E31" w:rsidRDefault="008C6C87" w:rsidP="00067433">
            <w:pPr>
              <w:ind w:left="-87" w:right="-113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592E3507" w14:textId="77777777" w:rsidR="008C6C87" w:rsidRPr="00C70E31" w:rsidRDefault="008C6C87" w:rsidP="00067433">
            <w:pPr>
              <w:ind w:left="-146" w:right="-169" w:hanging="81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5CB52548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shd w:val="clear" w:color="auto" w:fill="auto"/>
            <w:noWrap/>
            <w:vAlign w:val="center"/>
          </w:tcPr>
          <w:p w14:paraId="2C642FE5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center"/>
          </w:tcPr>
          <w:p w14:paraId="1A8E3DE2" w14:textId="77777777" w:rsidR="008C6C87" w:rsidRPr="00C70E31" w:rsidRDefault="008C6C87" w:rsidP="00067433">
            <w:pPr>
              <w:ind w:left="-144" w:right="-144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8C6C87" w:rsidRPr="00C70E31" w14:paraId="413697FD" w14:textId="77777777" w:rsidTr="0016625D">
        <w:trPr>
          <w:trHeight w:hRule="exact" w:val="216"/>
          <w:jc w:val="center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5560" w14:textId="77777777" w:rsidR="008C6C87" w:rsidRPr="00C70E31" w:rsidRDefault="008C6C87" w:rsidP="00067433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1159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7C7F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BCAD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F696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D79C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4854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6B05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9AFA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3279" w14:textId="77777777" w:rsidR="008C6C87" w:rsidRPr="00C70E31" w:rsidRDefault="008C6C87" w:rsidP="00067433">
            <w:pPr>
              <w:spacing w:line="216" w:lineRule="auto"/>
              <w:ind w:left="-58" w:right="-2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3AFF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5030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E52F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E1D6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C910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2EC6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321B" w14:textId="77777777" w:rsidR="008C6C87" w:rsidRPr="00C70E31" w:rsidRDefault="008C6C87" w:rsidP="00067433">
            <w:pPr>
              <w:spacing w:line="216" w:lineRule="auto"/>
              <w:ind w:left="-198" w:right="-19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F6EC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8FA7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CD1E44A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1B2FD702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15581F67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70B96451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134A7695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2AB3EF0C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53E66CA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14:paraId="49E460CC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5962492D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center"/>
          </w:tcPr>
          <w:p w14:paraId="2A9E1FBC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0F3447B7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" w:type="pct"/>
            <w:shd w:val="clear" w:color="auto" w:fill="auto"/>
            <w:noWrap/>
            <w:vAlign w:val="center"/>
          </w:tcPr>
          <w:p w14:paraId="63AFF7D8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70C3F46E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center"/>
          </w:tcPr>
          <w:p w14:paraId="28850D6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13611D57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14:paraId="0FAF470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5245C39E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14:paraId="596E74F1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7D8914A5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shd w:val="clear" w:color="auto" w:fill="auto"/>
            <w:noWrap/>
            <w:vAlign w:val="center"/>
          </w:tcPr>
          <w:p w14:paraId="0EE9E8A5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3E8EA83B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01D8B24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713D3020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536C3B01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7A207E2F" w14:textId="77777777" w:rsidR="008C6C87" w:rsidRPr="00C70E31" w:rsidRDefault="008C6C87" w:rsidP="00067433">
            <w:pPr>
              <w:spacing w:line="216" w:lineRule="auto"/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4B95D5B2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14:paraId="4E33FAFC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3B306FE9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4C4219BB" w14:textId="77777777" w:rsidR="008C6C87" w:rsidRPr="00C70E31" w:rsidRDefault="008C6C87" w:rsidP="00067433">
            <w:pPr>
              <w:ind w:left="-146" w:right="-16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</w:tcPr>
          <w:p w14:paraId="1EE1FDD7" w14:textId="77777777" w:rsidR="008C6C87" w:rsidRPr="00C70E31" w:rsidRDefault="008C6C87" w:rsidP="00067433">
            <w:pPr>
              <w:ind w:left="-87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5ED3F1F4" w14:textId="77777777" w:rsidR="008C6C87" w:rsidRPr="00C70E31" w:rsidRDefault="008C6C87" w:rsidP="00067433">
            <w:pPr>
              <w:ind w:left="-87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03F5F71C" w14:textId="77777777" w:rsidR="008C6C87" w:rsidRPr="00C70E31" w:rsidRDefault="008C6C87" w:rsidP="00067433">
            <w:pPr>
              <w:ind w:left="-87" w:right="-113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shd w:val="clear" w:color="auto" w:fill="auto"/>
            <w:noWrap/>
            <w:vAlign w:val="center"/>
          </w:tcPr>
          <w:p w14:paraId="0E159C01" w14:textId="77777777" w:rsidR="008C6C87" w:rsidRPr="00C70E31" w:rsidRDefault="008C6C87" w:rsidP="00067433">
            <w:pPr>
              <w:ind w:right="-92" w:hanging="166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center"/>
          </w:tcPr>
          <w:p w14:paraId="6E0E99FE" w14:textId="77777777" w:rsidR="008C6C87" w:rsidRPr="00C70E31" w:rsidRDefault="008C6C87" w:rsidP="00067433">
            <w:pPr>
              <w:ind w:left="-144" w:right="-144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16625D" w:rsidRPr="00C70E31" w14:paraId="6769D5E5" w14:textId="77777777" w:rsidTr="0016625D">
        <w:trPr>
          <w:trHeight w:hRule="exact" w:val="21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A258" w14:textId="77777777" w:rsidR="0016625D" w:rsidRPr="00C70E31" w:rsidRDefault="0016625D" w:rsidP="0016625D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F737" w14:textId="44E1D73F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color w:val="333333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CC61" w14:textId="270B5D69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color w:val="333333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5F16" w14:textId="7A0B5098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color w:val="333333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8B28" w14:textId="1F1FD40D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color w:val="333333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7843" w14:textId="2316C1E1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color w:val="333333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9090" w14:textId="3B188F55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color w:val="333333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9F36" w14:textId="383F8B5E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color w:val="333333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8541" w14:textId="78D266AB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color w:val="333333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CFA8" w14:textId="3AB99FF0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color w:val="333333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069F" w14:textId="7E3990BA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18"/>
                <w:lang w:eastAsia="ru-RU"/>
              </w:rPr>
              <w:t>З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CA24" w14:textId="1371BE55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8"/>
                <w:lang w:eastAsia="ru-RU"/>
              </w:rPr>
              <w:t>ІІ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B2C1" w14:textId="3D2CD476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8"/>
                <w:lang w:eastAsia="ru-RU"/>
              </w:rPr>
              <w:t>ІІ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4A57" w14:textId="4844530D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8"/>
                <w:lang w:eastAsia="ru-RU"/>
              </w:rPr>
              <w:t>ІІ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B63D" w14:textId="3D15B43A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18"/>
                <w:lang w:eastAsia="ru-RU"/>
              </w:rPr>
              <w:t>ІІ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F256" w14:textId="6C730071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lang w:eastAsia="ru-RU"/>
              </w:rPr>
              <w:t>//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C594" w14:textId="71B5F9A3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lang w:eastAsia="ru-RU"/>
              </w:rPr>
              <w:t>//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A4AB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0F28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23B65F8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7BC3BF6B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1F937465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76E4F85E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49191866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62C9CA68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7" w:type="pct"/>
            <w:shd w:val="clear" w:color="auto" w:fill="auto"/>
            <w:noWrap/>
            <w:vAlign w:val="center"/>
          </w:tcPr>
          <w:p w14:paraId="7266F150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8" w:type="pct"/>
            <w:shd w:val="clear" w:color="auto" w:fill="auto"/>
            <w:noWrap/>
            <w:vAlign w:val="center"/>
          </w:tcPr>
          <w:p w14:paraId="72447BBA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484B7D8A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center"/>
          </w:tcPr>
          <w:p w14:paraId="131BF16D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center"/>
          </w:tcPr>
          <w:p w14:paraId="3209915B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01" w:type="pct"/>
            <w:shd w:val="clear" w:color="auto" w:fill="auto"/>
            <w:noWrap/>
            <w:vAlign w:val="center"/>
          </w:tcPr>
          <w:p w14:paraId="341A10B9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670059AE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58" w:right="-2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5" w:type="pct"/>
            <w:gridSpan w:val="2"/>
            <w:shd w:val="clear" w:color="auto" w:fill="auto"/>
            <w:noWrap/>
            <w:vAlign w:val="center"/>
          </w:tcPr>
          <w:p w14:paraId="137D4533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47D478F6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14:paraId="3D31617D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2A75D65F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gridSpan w:val="2"/>
            <w:shd w:val="clear" w:color="auto" w:fill="auto"/>
            <w:noWrap/>
            <w:vAlign w:val="center"/>
          </w:tcPr>
          <w:p w14:paraId="05ADCBD0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7770A11B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shd w:val="clear" w:color="auto" w:fill="auto"/>
            <w:noWrap/>
            <w:vAlign w:val="center"/>
          </w:tcPr>
          <w:p w14:paraId="36E19201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06AAFA52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6851D9FA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272442E2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3526A3A1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14:paraId="266034ED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53DB2EFB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gridSpan w:val="2"/>
            <w:shd w:val="clear" w:color="auto" w:fill="auto"/>
            <w:noWrap/>
            <w:vAlign w:val="center"/>
          </w:tcPr>
          <w:p w14:paraId="1AA62695" w14:textId="77777777" w:rsidR="0016625D" w:rsidRPr="00C70E31" w:rsidRDefault="0016625D" w:rsidP="0016625D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shd w:val="clear" w:color="auto" w:fill="auto"/>
            <w:noWrap/>
            <w:vAlign w:val="center"/>
          </w:tcPr>
          <w:p w14:paraId="7322DBF9" w14:textId="77777777" w:rsidR="0016625D" w:rsidRPr="00C70E31" w:rsidRDefault="0016625D" w:rsidP="0016625D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1B5DC1FE" w14:textId="77777777" w:rsidR="0016625D" w:rsidRPr="00C70E31" w:rsidRDefault="0016625D" w:rsidP="0016625D">
            <w:pPr>
              <w:tabs>
                <w:tab w:val="left" w:pos="720"/>
              </w:tabs>
              <w:ind w:left="-146" w:right="-169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noWrap/>
            <w:vAlign w:val="center"/>
          </w:tcPr>
          <w:p w14:paraId="76E7DB5A" w14:textId="77777777" w:rsidR="0016625D" w:rsidRPr="00C70E31" w:rsidRDefault="0016625D" w:rsidP="0016625D">
            <w:pPr>
              <w:tabs>
                <w:tab w:val="left" w:pos="720"/>
              </w:tabs>
              <w:ind w:left="-87" w:right="-113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14:paraId="37D700BC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shd w:val="clear" w:color="auto" w:fill="auto"/>
            <w:noWrap/>
            <w:vAlign w:val="center"/>
          </w:tcPr>
          <w:p w14:paraId="4E43FBA5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shd w:val="clear" w:color="auto" w:fill="auto"/>
            <w:noWrap/>
            <w:vAlign w:val="center"/>
          </w:tcPr>
          <w:p w14:paraId="2119D07F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gridSpan w:val="2"/>
            <w:shd w:val="clear" w:color="auto" w:fill="auto"/>
            <w:noWrap/>
            <w:vAlign w:val="center"/>
          </w:tcPr>
          <w:p w14:paraId="76604CA9" w14:textId="77777777" w:rsidR="0016625D" w:rsidRPr="00C70E31" w:rsidRDefault="0016625D" w:rsidP="0016625D">
            <w:pPr>
              <w:tabs>
                <w:tab w:val="left" w:pos="720"/>
              </w:tabs>
              <w:spacing w:line="216" w:lineRule="auto"/>
              <w:ind w:left="-198" w:right="-19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6B0ECD77" w14:textId="77777777" w:rsidR="00E7793E" w:rsidRPr="00C70E31" w:rsidRDefault="00E7793E" w:rsidP="00E7793E">
      <w:pPr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tbl>
      <w:tblPr>
        <w:tblW w:w="4850" w:type="pct"/>
        <w:jc w:val="center"/>
        <w:tblLayout w:type="fixed"/>
        <w:tblLook w:val="04A0" w:firstRow="1" w:lastRow="0" w:firstColumn="1" w:lastColumn="0" w:noHBand="0" w:noVBand="1"/>
      </w:tblPr>
      <w:tblGrid>
        <w:gridCol w:w="256"/>
        <w:gridCol w:w="420"/>
        <w:gridCol w:w="310"/>
        <w:gridCol w:w="3858"/>
        <w:gridCol w:w="247"/>
        <w:gridCol w:w="247"/>
        <w:gridCol w:w="752"/>
        <w:gridCol w:w="255"/>
        <w:gridCol w:w="445"/>
        <w:gridCol w:w="310"/>
        <w:gridCol w:w="112"/>
        <w:gridCol w:w="310"/>
        <w:gridCol w:w="465"/>
        <w:gridCol w:w="321"/>
        <w:gridCol w:w="275"/>
        <w:gridCol w:w="275"/>
        <w:gridCol w:w="278"/>
        <w:gridCol w:w="278"/>
        <w:gridCol w:w="278"/>
        <w:gridCol w:w="1601"/>
        <w:gridCol w:w="278"/>
        <w:gridCol w:w="301"/>
        <w:gridCol w:w="278"/>
        <w:gridCol w:w="229"/>
        <w:gridCol w:w="46"/>
        <w:gridCol w:w="229"/>
        <w:gridCol w:w="57"/>
        <w:gridCol w:w="221"/>
        <w:gridCol w:w="57"/>
        <w:gridCol w:w="221"/>
        <w:gridCol w:w="43"/>
        <w:gridCol w:w="232"/>
        <w:gridCol w:w="46"/>
        <w:gridCol w:w="232"/>
        <w:gridCol w:w="46"/>
        <w:gridCol w:w="109"/>
        <w:gridCol w:w="123"/>
        <w:gridCol w:w="46"/>
        <w:gridCol w:w="255"/>
      </w:tblGrid>
      <w:tr w:rsidR="00E7793E" w:rsidRPr="00C70E31" w14:paraId="15325F3C" w14:textId="77777777" w:rsidTr="008F24DD">
        <w:trPr>
          <w:trHeight w:val="255"/>
          <w:jc w:val="center"/>
        </w:trPr>
        <w:tc>
          <w:tcPr>
            <w:tcW w:w="1688" w:type="pct"/>
            <w:gridSpan w:val="4"/>
            <w:noWrap/>
            <w:vAlign w:val="bottom"/>
          </w:tcPr>
          <w:p w14:paraId="31ED381B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lang w:eastAsia="ru-RU"/>
              </w:rPr>
            </w:pPr>
          </w:p>
          <w:p w14:paraId="748E309B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lang w:eastAsia="ru-RU"/>
              </w:rPr>
              <w:t>Умовні позначення:</w:t>
            </w:r>
          </w:p>
          <w:p w14:paraId="0DEBB17C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6" w:type="pct"/>
            <w:noWrap/>
            <w:vAlign w:val="bottom"/>
          </w:tcPr>
          <w:p w14:paraId="2604893C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86" w:type="pct"/>
            <w:noWrap/>
            <w:vAlign w:val="bottom"/>
          </w:tcPr>
          <w:p w14:paraId="17119C90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653" w:type="pct"/>
            <w:gridSpan w:val="5"/>
            <w:noWrap/>
            <w:vAlign w:val="bottom"/>
          </w:tcPr>
          <w:p w14:paraId="19B00B05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" w:type="pct"/>
            <w:noWrap/>
            <w:vAlign w:val="bottom"/>
          </w:tcPr>
          <w:p w14:paraId="11A375F7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pct"/>
            <w:noWrap/>
            <w:vAlign w:val="bottom"/>
          </w:tcPr>
          <w:p w14:paraId="46F15295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" w:type="pct"/>
            <w:noWrap/>
            <w:vAlign w:val="bottom"/>
          </w:tcPr>
          <w:p w14:paraId="32F9ED67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6" w:type="pct"/>
            <w:noWrap/>
            <w:vAlign w:val="bottom"/>
          </w:tcPr>
          <w:p w14:paraId="39156900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6" w:type="pct"/>
            <w:noWrap/>
            <w:vAlign w:val="bottom"/>
          </w:tcPr>
          <w:p w14:paraId="056A0403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noWrap/>
            <w:vAlign w:val="bottom"/>
          </w:tcPr>
          <w:p w14:paraId="4F28A6DA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noWrap/>
            <w:vAlign w:val="bottom"/>
          </w:tcPr>
          <w:p w14:paraId="6595E923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noWrap/>
            <w:vAlign w:val="bottom"/>
          </w:tcPr>
          <w:p w14:paraId="431DCBCA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37" w:type="pct"/>
            <w:gridSpan w:val="5"/>
            <w:noWrap/>
            <w:vAlign w:val="bottom"/>
          </w:tcPr>
          <w:p w14:paraId="691FE9AF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6" w:type="pct"/>
            <w:gridSpan w:val="2"/>
            <w:noWrap/>
            <w:vAlign w:val="bottom"/>
          </w:tcPr>
          <w:p w14:paraId="0854CE99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14:paraId="388665E6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14:paraId="170009BD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6" w:type="pct"/>
            <w:gridSpan w:val="2"/>
            <w:noWrap/>
            <w:vAlign w:val="bottom"/>
          </w:tcPr>
          <w:p w14:paraId="778261B0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14:paraId="5FEA8875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gridSpan w:val="3"/>
            <w:noWrap/>
            <w:vAlign w:val="bottom"/>
          </w:tcPr>
          <w:p w14:paraId="4381E385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105" w:type="pct"/>
            <w:gridSpan w:val="2"/>
            <w:noWrap/>
            <w:vAlign w:val="bottom"/>
          </w:tcPr>
          <w:p w14:paraId="6902382F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</w:tr>
      <w:tr w:rsidR="00E7793E" w:rsidRPr="00C70E31" w14:paraId="39EF2600" w14:textId="77777777" w:rsidTr="008F24DD">
        <w:trPr>
          <w:gridAfter w:val="1"/>
          <w:wAfter w:w="89" w:type="pct"/>
          <w:trHeight w:val="332"/>
          <w:jc w:val="center"/>
        </w:trPr>
        <w:tc>
          <w:tcPr>
            <w:tcW w:w="89" w:type="pct"/>
            <w:noWrap/>
            <w:vAlign w:val="bottom"/>
          </w:tcPr>
          <w:p w14:paraId="487C3373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E9486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08" w:type="pct"/>
            <w:noWrap/>
            <w:vAlign w:val="center"/>
          </w:tcPr>
          <w:p w14:paraId="1324B90A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  <w:r w:rsidRPr="00C70E31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779" w:type="pct"/>
            <w:gridSpan w:val="4"/>
            <w:noWrap/>
            <w:vAlign w:val="center"/>
          </w:tcPr>
          <w:p w14:paraId="02DB7EBE" w14:textId="77777777" w:rsidR="00E7793E" w:rsidRPr="00C70E31" w:rsidRDefault="00E7793E" w:rsidP="008F24D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ru-RU"/>
              </w:rPr>
            </w:pPr>
            <w:r w:rsidRPr="00C70E31">
              <w:rPr>
                <w:rFonts w:ascii="Arial" w:hAnsi="Arial" w:cs="Arial"/>
                <w:lang w:eastAsia="ru-RU"/>
              </w:rPr>
              <w:t>теоретичне навчання</w:t>
            </w:r>
          </w:p>
        </w:tc>
        <w:tc>
          <w:tcPr>
            <w:tcW w:w="89" w:type="pct"/>
            <w:noWrap/>
            <w:vAlign w:val="center"/>
          </w:tcPr>
          <w:p w14:paraId="3999E4CA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" w:type="pct"/>
            <w:noWrap/>
            <w:vAlign w:val="center"/>
          </w:tcPr>
          <w:p w14:paraId="5FEAE1D7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6D862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108" w:type="pct"/>
            <w:noWrap/>
            <w:vAlign w:val="center"/>
          </w:tcPr>
          <w:p w14:paraId="43081B4A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  <w:r w:rsidRPr="00C70E31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315" w:type="pct"/>
            <w:gridSpan w:val="8"/>
            <w:noWrap/>
            <w:vAlign w:val="center"/>
          </w:tcPr>
          <w:p w14:paraId="290BD11B" w14:textId="77777777" w:rsidR="00E7793E" w:rsidRPr="00C70E31" w:rsidRDefault="00E7793E" w:rsidP="008F24DD">
            <w:pPr>
              <w:tabs>
                <w:tab w:val="left" w:pos="720"/>
              </w:tabs>
              <w:jc w:val="both"/>
              <w:rPr>
                <w:rFonts w:ascii="Arial" w:hAnsi="Arial" w:cs="Arial"/>
                <w:iCs/>
                <w:lang w:eastAsia="ru-RU"/>
              </w:rPr>
            </w:pPr>
            <w:r w:rsidRPr="00C70E31">
              <w:rPr>
                <w:rFonts w:ascii="Arial" w:hAnsi="Arial" w:cs="Arial"/>
                <w:iCs/>
                <w:lang w:eastAsia="ru-RU"/>
              </w:rPr>
              <w:t>виробнича практика</w:t>
            </w:r>
          </w:p>
        </w:tc>
        <w:tc>
          <w:tcPr>
            <w:tcW w:w="97" w:type="pct"/>
            <w:noWrap/>
            <w:vAlign w:val="center"/>
          </w:tcPr>
          <w:p w14:paraId="4561CFE0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5" w:type="pct"/>
            <w:noWrap/>
            <w:vAlign w:val="center"/>
          </w:tcPr>
          <w:p w14:paraId="5470A0C3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noWrap/>
            <w:vAlign w:val="center"/>
          </w:tcPr>
          <w:p w14:paraId="7FD43140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14:paraId="0A727158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" w:type="pct"/>
            <w:gridSpan w:val="2"/>
            <w:noWrap/>
            <w:vAlign w:val="center"/>
          </w:tcPr>
          <w:p w14:paraId="6372F1A4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14:paraId="4BAD1504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" w:type="pct"/>
            <w:gridSpan w:val="2"/>
            <w:noWrap/>
            <w:vAlign w:val="center"/>
          </w:tcPr>
          <w:p w14:paraId="4A0C1EA2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14:paraId="4E000112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14:paraId="7135EFAB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gridSpan w:val="3"/>
            <w:noWrap/>
            <w:vAlign w:val="center"/>
          </w:tcPr>
          <w:p w14:paraId="3D38750C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7793E" w:rsidRPr="00C70E31" w14:paraId="3B352130" w14:textId="77777777" w:rsidTr="008F24DD">
        <w:trPr>
          <w:gridAfter w:val="1"/>
          <w:wAfter w:w="89" w:type="pct"/>
          <w:trHeight w:val="332"/>
          <w:jc w:val="center"/>
        </w:trPr>
        <w:tc>
          <w:tcPr>
            <w:tcW w:w="89" w:type="pct"/>
            <w:noWrap/>
            <w:vAlign w:val="bottom"/>
          </w:tcPr>
          <w:p w14:paraId="2691A345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15CAB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lang w:eastAsia="ru-RU"/>
              </w:rPr>
              <w:t>:</w:t>
            </w:r>
          </w:p>
        </w:tc>
        <w:tc>
          <w:tcPr>
            <w:tcW w:w="108" w:type="pct"/>
            <w:noWrap/>
            <w:vAlign w:val="center"/>
          </w:tcPr>
          <w:p w14:paraId="4CBCD45A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  <w:r w:rsidRPr="00C70E31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779" w:type="pct"/>
            <w:gridSpan w:val="4"/>
            <w:noWrap/>
            <w:vAlign w:val="center"/>
          </w:tcPr>
          <w:p w14:paraId="032B5E6F" w14:textId="77777777" w:rsidR="00E7793E" w:rsidRPr="00C70E31" w:rsidRDefault="00E7793E" w:rsidP="008F24D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ru-RU"/>
              </w:rPr>
            </w:pPr>
            <w:r w:rsidRPr="00C70E31">
              <w:rPr>
                <w:rFonts w:ascii="Arial" w:hAnsi="Arial" w:cs="Arial"/>
                <w:lang w:eastAsia="ru-RU"/>
              </w:rPr>
              <w:t>екзаменаційна сесія</w:t>
            </w:r>
          </w:p>
        </w:tc>
        <w:tc>
          <w:tcPr>
            <w:tcW w:w="89" w:type="pct"/>
            <w:noWrap/>
            <w:vAlign w:val="center"/>
          </w:tcPr>
          <w:p w14:paraId="31D284B8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" w:type="pct"/>
            <w:noWrap/>
            <w:vAlign w:val="center"/>
          </w:tcPr>
          <w:p w14:paraId="743A49C1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C69D2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lang w:eastAsia="ru-RU"/>
              </w:rPr>
              <w:t>З</w:t>
            </w:r>
          </w:p>
        </w:tc>
        <w:tc>
          <w:tcPr>
            <w:tcW w:w="108" w:type="pct"/>
            <w:noWrap/>
            <w:vAlign w:val="center"/>
          </w:tcPr>
          <w:p w14:paraId="71E48F1A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  <w:r w:rsidRPr="00C70E31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315" w:type="pct"/>
            <w:gridSpan w:val="8"/>
            <w:noWrap/>
            <w:vAlign w:val="center"/>
          </w:tcPr>
          <w:p w14:paraId="6852D559" w14:textId="77777777" w:rsidR="00E7793E" w:rsidRPr="00C70E31" w:rsidRDefault="00E7793E" w:rsidP="008F24DD">
            <w:pPr>
              <w:tabs>
                <w:tab w:val="left" w:pos="720"/>
              </w:tabs>
              <w:jc w:val="both"/>
              <w:rPr>
                <w:rFonts w:ascii="Arial" w:hAnsi="Arial" w:cs="Arial"/>
                <w:iCs/>
                <w:lang w:eastAsia="ru-RU"/>
              </w:rPr>
            </w:pPr>
            <w:r w:rsidRPr="00C70E31">
              <w:rPr>
                <w:rFonts w:ascii="Arial" w:hAnsi="Arial" w:cs="Arial"/>
                <w:lang w:eastAsia="ru-RU"/>
              </w:rPr>
              <w:t>захист звітів з практики</w:t>
            </w:r>
          </w:p>
        </w:tc>
        <w:tc>
          <w:tcPr>
            <w:tcW w:w="97" w:type="pct"/>
            <w:noWrap/>
            <w:vAlign w:val="center"/>
          </w:tcPr>
          <w:p w14:paraId="4CCFAFBE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5" w:type="pct"/>
            <w:noWrap/>
            <w:vAlign w:val="center"/>
          </w:tcPr>
          <w:p w14:paraId="5695E1E4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noWrap/>
            <w:vAlign w:val="center"/>
          </w:tcPr>
          <w:p w14:paraId="4F07C7D0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14:paraId="7889442F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" w:type="pct"/>
            <w:gridSpan w:val="2"/>
            <w:noWrap/>
            <w:vAlign w:val="center"/>
          </w:tcPr>
          <w:p w14:paraId="4509C62C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14:paraId="23044CA5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" w:type="pct"/>
            <w:gridSpan w:val="2"/>
            <w:noWrap/>
            <w:vAlign w:val="center"/>
          </w:tcPr>
          <w:p w14:paraId="76FD146E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14:paraId="6605AC88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14:paraId="02B8BEE4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" w:type="pct"/>
            <w:gridSpan w:val="3"/>
            <w:noWrap/>
            <w:vAlign w:val="center"/>
          </w:tcPr>
          <w:p w14:paraId="047FF05F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7793E" w:rsidRPr="00C70E31" w14:paraId="316D96AF" w14:textId="77777777" w:rsidTr="008F24DD">
        <w:trPr>
          <w:trHeight w:val="255"/>
          <w:jc w:val="center"/>
        </w:trPr>
        <w:tc>
          <w:tcPr>
            <w:tcW w:w="89" w:type="pct"/>
            <w:noWrap/>
            <w:vAlign w:val="bottom"/>
          </w:tcPr>
          <w:p w14:paraId="00471383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42E0E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108" w:type="pct"/>
            <w:noWrap/>
            <w:vAlign w:val="center"/>
          </w:tcPr>
          <w:p w14:paraId="1E27A209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  <w:r w:rsidRPr="00C70E31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345" w:type="pct"/>
            <w:noWrap/>
            <w:vAlign w:val="center"/>
          </w:tcPr>
          <w:p w14:paraId="717FF80D" w14:textId="77777777" w:rsidR="00E7793E" w:rsidRPr="00C70E31" w:rsidRDefault="00E7793E" w:rsidP="008F24D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ru-RU"/>
              </w:rPr>
            </w:pPr>
            <w:r w:rsidRPr="00C70E31">
              <w:rPr>
                <w:rFonts w:ascii="Arial" w:hAnsi="Arial" w:cs="Arial"/>
                <w:lang w:eastAsia="ru-RU"/>
              </w:rPr>
              <w:t>канікули</w:t>
            </w:r>
          </w:p>
        </w:tc>
        <w:tc>
          <w:tcPr>
            <w:tcW w:w="86" w:type="pct"/>
            <w:noWrap/>
            <w:vAlign w:val="center"/>
          </w:tcPr>
          <w:p w14:paraId="555C012F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6" w:type="pct"/>
            <w:noWrap/>
            <w:vAlign w:val="center"/>
          </w:tcPr>
          <w:p w14:paraId="45A648A8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" w:type="pct"/>
            <w:noWrap/>
            <w:vAlign w:val="center"/>
          </w:tcPr>
          <w:p w14:paraId="173E340B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9" w:type="pct"/>
            <w:noWrap/>
            <w:vAlign w:val="center"/>
          </w:tcPr>
          <w:p w14:paraId="485F49C3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" w:type="pct"/>
            <w:noWrap/>
            <w:vAlign w:val="center"/>
          </w:tcPr>
          <w:p w14:paraId="0A9D876C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0FBF2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lang w:eastAsia="ru-RU"/>
              </w:rPr>
              <w:t>ІІ</w:t>
            </w:r>
          </w:p>
        </w:tc>
        <w:tc>
          <w:tcPr>
            <w:tcW w:w="108" w:type="pct"/>
            <w:noWrap/>
            <w:vAlign w:val="center"/>
          </w:tcPr>
          <w:p w14:paraId="1BAE5838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9" w:type="pct"/>
            <w:gridSpan w:val="27"/>
            <w:noWrap/>
            <w:vAlign w:val="center"/>
          </w:tcPr>
          <w:p w14:paraId="0A7B2600" w14:textId="7AC54432" w:rsidR="00E7793E" w:rsidRPr="00C70E31" w:rsidRDefault="00AB3EAB" w:rsidP="008F24D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ru-RU"/>
              </w:rPr>
            </w:pPr>
            <w:r w:rsidRPr="00C70E31">
              <w:rPr>
                <w:rFonts w:ascii="Arial" w:hAnsi="Arial" w:cs="Arial"/>
                <w:lang w:eastAsia="ru-RU"/>
              </w:rPr>
              <w:t>Підготов</w:t>
            </w:r>
            <w:r w:rsidRPr="00C70E31">
              <w:rPr>
                <w:rFonts w:ascii="Arial" w:hAnsi="Arial" w:cs="Arial"/>
                <w:lang w:val="ru-RU" w:eastAsia="ru-RU"/>
              </w:rPr>
              <w:t xml:space="preserve">ка </w:t>
            </w:r>
            <w:r w:rsidRPr="00C70E31">
              <w:rPr>
                <w:rFonts w:ascii="Arial" w:hAnsi="Arial" w:cs="Arial"/>
                <w:lang w:eastAsia="ru-RU"/>
              </w:rPr>
              <w:t xml:space="preserve">кваліфікаційної </w:t>
            </w:r>
            <w:r w:rsidR="00E7793E" w:rsidRPr="00C70E31">
              <w:rPr>
                <w:rFonts w:ascii="Arial" w:hAnsi="Arial" w:cs="Arial"/>
                <w:lang w:eastAsia="ru-RU"/>
              </w:rPr>
              <w:t>магістерської роботи</w:t>
            </w:r>
          </w:p>
        </w:tc>
      </w:tr>
      <w:tr w:rsidR="00E7793E" w:rsidRPr="00C70E31" w14:paraId="0C651B79" w14:textId="77777777" w:rsidTr="008F24DD">
        <w:trPr>
          <w:trHeight w:val="255"/>
          <w:jc w:val="center"/>
        </w:trPr>
        <w:tc>
          <w:tcPr>
            <w:tcW w:w="89" w:type="pct"/>
            <w:noWrap/>
            <w:vAlign w:val="bottom"/>
          </w:tcPr>
          <w:p w14:paraId="543A7264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356B8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lang w:eastAsia="ru-RU"/>
              </w:rPr>
              <w:t>О</w:t>
            </w:r>
          </w:p>
        </w:tc>
        <w:tc>
          <w:tcPr>
            <w:tcW w:w="108" w:type="pct"/>
            <w:noWrap/>
            <w:vAlign w:val="center"/>
          </w:tcPr>
          <w:p w14:paraId="6F62BC5D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lang w:eastAsia="ru-RU"/>
              </w:rPr>
            </w:pPr>
            <w:r w:rsidRPr="00C70E31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1345" w:type="pct"/>
            <w:noWrap/>
            <w:vAlign w:val="center"/>
          </w:tcPr>
          <w:p w14:paraId="39E12EBA" w14:textId="77777777" w:rsidR="00E7793E" w:rsidRPr="00C70E31" w:rsidRDefault="00E7793E" w:rsidP="008F24DD">
            <w:pPr>
              <w:jc w:val="both"/>
              <w:rPr>
                <w:rFonts w:ascii="Arial" w:hAnsi="Arial" w:cs="Arial"/>
                <w:lang w:eastAsia="ru-RU"/>
              </w:rPr>
            </w:pPr>
            <w:r w:rsidRPr="00C70E31">
              <w:rPr>
                <w:rFonts w:ascii="Arial" w:hAnsi="Arial" w:cs="Arial"/>
                <w:lang w:eastAsia="ru-RU"/>
              </w:rPr>
              <w:t>навчальна практика</w:t>
            </w:r>
          </w:p>
        </w:tc>
        <w:tc>
          <w:tcPr>
            <w:tcW w:w="86" w:type="pct"/>
            <w:noWrap/>
            <w:vAlign w:val="center"/>
          </w:tcPr>
          <w:p w14:paraId="0ECA61A0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6" w:type="pct"/>
            <w:noWrap/>
            <w:vAlign w:val="center"/>
          </w:tcPr>
          <w:p w14:paraId="050FF89E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" w:type="pct"/>
            <w:noWrap/>
            <w:vAlign w:val="center"/>
          </w:tcPr>
          <w:p w14:paraId="50C16F6F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9" w:type="pct"/>
            <w:noWrap/>
            <w:vAlign w:val="center"/>
          </w:tcPr>
          <w:p w14:paraId="27DCCB58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" w:type="pct"/>
            <w:noWrap/>
            <w:vAlign w:val="center"/>
          </w:tcPr>
          <w:p w14:paraId="5C71B686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41E6E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lang w:eastAsia="ru-RU"/>
              </w:rPr>
              <w:t>//</w:t>
            </w:r>
          </w:p>
        </w:tc>
        <w:tc>
          <w:tcPr>
            <w:tcW w:w="108" w:type="pct"/>
            <w:noWrap/>
            <w:vAlign w:val="center"/>
          </w:tcPr>
          <w:p w14:paraId="2EC01D15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  <w:r w:rsidRPr="00C70E31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379" w:type="pct"/>
            <w:gridSpan w:val="27"/>
            <w:noWrap/>
            <w:vAlign w:val="center"/>
          </w:tcPr>
          <w:p w14:paraId="1B286E2C" w14:textId="77777777" w:rsidR="00E7793E" w:rsidRPr="00C70E31" w:rsidRDefault="00E7793E" w:rsidP="008F24DD">
            <w:pPr>
              <w:tabs>
                <w:tab w:val="left" w:pos="720"/>
              </w:tabs>
              <w:ind w:right="-280"/>
              <w:rPr>
                <w:rFonts w:ascii="Arial" w:hAnsi="Arial" w:cs="Arial"/>
                <w:lang w:eastAsia="ru-RU"/>
              </w:rPr>
            </w:pPr>
            <w:r w:rsidRPr="00C70E31">
              <w:rPr>
                <w:rFonts w:ascii="Arial" w:hAnsi="Arial" w:cs="Arial"/>
                <w:lang w:eastAsia="ru-RU"/>
              </w:rPr>
              <w:t xml:space="preserve">атестація здобувачів вищої  освіти </w:t>
            </w:r>
          </w:p>
          <w:p w14:paraId="791742A8" w14:textId="30942DA9" w:rsidR="00E7793E" w:rsidRPr="00C70E31" w:rsidRDefault="00E7793E" w:rsidP="008F24D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ru-RU"/>
              </w:rPr>
            </w:pPr>
            <w:r w:rsidRPr="00C70E31">
              <w:rPr>
                <w:rFonts w:ascii="Arial" w:hAnsi="Arial" w:cs="Arial"/>
                <w:lang w:eastAsia="ru-RU"/>
              </w:rPr>
              <w:t xml:space="preserve">(захист </w:t>
            </w:r>
            <w:r w:rsidR="0016625D" w:rsidRPr="00C70E31">
              <w:rPr>
                <w:rFonts w:ascii="Arial" w:hAnsi="Arial" w:cs="Arial"/>
                <w:lang w:eastAsia="ru-RU"/>
              </w:rPr>
              <w:t xml:space="preserve">кваліфікаційної </w:t>
            </w:r>
            <w:r w:rsidRPr="00C70E31">
              <w:rPr>
                <w:rFonts w:ascii="Arial" w:hAnsi="Arial" w:cs="Arial"/>
                <w:lang w:eastAsia="ru-RU"/>
              </w:rPr>
              <w:t>магістерської роботи)</w:t>
            </w:r>
          </w:p>
        </w:tc>
      </w:tr>
      <w:tr w:rsidR="00E7793E" w:rsidRPr="00C70E31" w14:paraId="27420439" w14:textId="77777777" w:rsidTr="0016625D">
        <w:trPr>
          <w:gridAfter w:val="3"/>
          <w:wAfter w:w="147" w:type="pct"/>
          <w:trHeight w:val="255"/>
          <w:jc w:val="center"/>
        </w:trPr>
        <w:tc>
          <w:tcPr>
            <w:tcW w:w="89" w:type="pct"/>
            <w:noWrap/>
            <w:vAlign w:val="bottom"/>
          </w:tcPr>
          <w:p w14:paraId="3CE45CB6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</w:tcBorders>
            <w:noWrap/>
            <w:vAlign w:val="center"/>
          </w:tcPr>
          <w:p w14:paraId="1FC57CC0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08" w:type="pct"/>
            <w:tcBorders>
              <w:left w:val="nil"/>
            </w:tcBorders>
            <w:noWrap/>
            <w:vAlign w:val="center"/>
          </w:tcPr>
          <w:p w14:paraId="764F81ED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68" w:type="pct"/>
            <w:gridSpan w:val="5"/>
            <w:noWrap/>
            <w:vAlign w:val="center"/>
          </w:tcPr>
          <w:p w14:paraId="6338596E" w14:textId="77777777" w:rsidR="00E7793E" w:rsidRPr="00C70E31" w:rsidRDefault="00E7793E" w:rsidP="008F24DD">
            <w:pPr>
              <w:tabs>
                <w:tab w:val="left" w:pos="720"/>
              </w:tabs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" w:type="pct"/>
            <w:noWrap/>
            <w:vAlign w:val="center"/>
          </w:tcPr>
          <w:p w14:paraId="03CBC661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" w:type="pct"/>
            <w:tcBorders>
              <w:left w:val="nil"/>
            </w:tcBorders>
            <w:noWrap/>
            <w:vAlign w:val="center"/>
          </w:tcPr>
          <w:p w14:paraId="3B861C8E" w14:textId="77777777" w:rsidR="00E7793E" w:rsidRPr="00C70E31" w:rsidRDefault="00E7793E" w:rsidP="008F24DD">
            <w:pPr>
              <w:tabs>
                <w:tab w:val="left" w:pos="720"/>
              </w:tabs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8" w:type="pct"/>
            <w:gridSpan w:val="26"/>
            <w:noWrap/>
            <w:vAlign w:val="center"/>
          </w:tcPr>
          <w:p w14:paraId="23023899" w14:textId="77777777" w:rsidR="00E7793E" w:rsidRPr="00C70E31" w:rsidRDefault="00E7793E" w:rsidP="008F24DD">
            <w:pPr>
              <w:tabs>
                <w:tab w:val="left" w:pos="720"/>
              </w:tabs>
              <w:ind w:right="-280"/>
              <w:rPr>
                <w:rFonts w:ascii="Arial" w:hAnsi="Arial" w:cs="Arial"/>
                <w:lang w:eastAsia="ru-RU"/>
              </w:rPr>
            </w:pPr>
          </w:p>
        </w:tc>
      </w:tr>
    </w:tbl>
    <w:p w14:paraId="2AA8D2DA" w14:textId="77777777" w:rsidR="00E7793E" w:rsidRPr="00C70E31" w:rsidRDefault="00E7793E" w:rsidP="00E7793E">
      <w:pPr>
        <w:rPr>
          <w:rFonts w:ascii="Arial" w:hAnsi="Arial" w:cs="Arial"/>
        </w:rPr>
      </w:pPr>
    </w:p>
    <w:p w14:paraId="29ADCE5D" w14:textId="77777777" w:rsidR="00E7793E" w:rsidRPr="00C70E31" w:rsidRDefault="00E7793E" w:rsidP="00E7793E">
      <w:pPr>
        <w:suppressAutoHyphens/>
        <w:jc w:val="center"/>
        <w:rPr>
          <w:rFonts w:ascii="Arial" w:eastAsia="SimSun" w:hAnsi="Arial" w:cs="Arial"/>
          <w:b/>
          <w:bCs/>
          <w:caps/>
          <w:kern w:val="1"/>
          <w:lang w:eastAsia="hi-IN" w:bidi="hi-IN"/>
        </w:rPr>
      </w:pPr>
    </w:p>
    <w:p w14:paraId="595C3EE4" w14:textId="77777777" w:rsidR="0098017E" w:rsidRPr="00C70E31" w:rsidRDefault="0098017E" w:rsidP="00E7793E">
      <w:pPr>
        <w:suppressAutoHyphens/>
        <w:jc w:val="center"/>
        <w:rPr>
          <w:rFonts w:ascii="Arial" w:eastAsia="SimSun" w:hAnsi="Arial" w:cs="Arial"/>
          <w:b/>
          <w:bCs/>
          <w:caps/>
          <w:kern w:val="1"/>
          <w:lang w:eastAsia="hi-IN" w:bidi="hi-IN"/>
        </w:rPr>
      </w:pPr>
    </w:p>
    <w:p w14:paraId="42E59276" w14:textId="77777777" w:rsidR="0098017E" w:rsidRPr="00C70E31" w:rsidRDefault="0098017E" w:rsidP="00E7793E">
      <w:pPr>
        <w:suppressAutoHyphens/>
        <w:jc w:val="center"/>
        <w:rPr>
          <w:rFonts w:ascii="Arial" w:eastAsia="SimSun" w:hAnsi="Arial" w:cs="Arial"/>
          <w:b/>
          <w:bCs/>
          <w:caps/>
          <w:kern w:val="1"/>
          <w:lang w:eastAsia="hi-IN" w:bidi="hi-IN"/>
        </w:rPr>
      </w:pPr>
    </w:p>
    <w:p w14:paraId="7C308657" w14:textId="77777777" w:rsidR="0098017E" w:rsidRPr="00C70E31" w:rsidRDefault="0098017E" w:rsidP="00E7793E">
      <w:pPr>
        <w:suppressAutoHyphens/>
        <w:jc w:val="center"/>
        <w:rPr>
          <w:rFonts w:ascii="Arial" w:eastAsia="SimSun" w:hAnsi="Arial" w:cs="Arial"/>
          <w:b/>
          <w:bCs/>
          <w:caps/>
          <w:kern w:val="1"/>
          <w:lang w:eastAsia="hi-IN" w:bidi="hi-IN"/>
        </w:rPr>
      </w:pPr>
    </w:p>
    <w:p w14:paraId="256306ED" w14:textId="736F8B93" w:rsidR="00E7793E" w:rsidRPr="00C70E31" w:rsidRDefault="00E7793E" w:rsidP="00E7793E">
      <w:pPr>
        <w:suppressAutoHyphens/>
        <w:jc w:val="center"/>
        <w:rPr>
          <w:rFonts w:ascii="Arial" w:eastAsia="SimSun" w:hAnsi="Arial" w:cs="Arial"/>
          <w:b/>
          <w:bCs/>
          <w:caps/>
          <w:kern w:val="1"/>
          <w:lang w:eastAsia="hi-IN" w:bidi="hi-IN"/>
        </w:rPr>
      </w:pPr>
      <w:r w:rsidRPr="00C70E31">
        <w:rPr>
          <w:rFonts w:ascii="Arial" w:eastAsia="SimSun" w:hAnsi="Arial" w:cs="Arial"/>
          <w:b/>
          <w:bCs/>
          <w:caps/>
          <w:kern w:val="1"/>
          <w:lang w:eastAsia="hi-IN" w:bidi="hi-IN"/>
        </w:rPr>
        <w:br w:type="page"/>
      </w:r>
    </w:p>
    <w:p w14:paraId="6C9EB0C3" w14:textId="1EF01E1B" w:rsidR="0098017E" w:rsidRPr="00C70E31" w:rsidRDefault="0098017E" w:rsidP="00E7793E">
      <w:pPr>
        <w:suppressAutoHyphens/>
        <w:jc w:val="center"/>
        <w:rPr>
          <w:rFonts w:ascii="Arial" w:eastAsia="SimSun" w:hAnsi="Arial" w:cs="Arial"/>
          <w:b/>
          <w:bCs/>
          <w:caps/>
          <w:kern w:val="1"/>
          <w:lang w:eastAsia="hi-IN" w:bidi="hi-IN"/>
        </w:rPr>
      </w:pPr>
      <w:r w:rsidRPr="00C70E31">
        <w:rPr>
          <w:rFonts w:ascii="Arial" w:hAnsi="Arial" w:cs="Arial"/>
          <w:b/>
          <w:bCs/>
          <w:color w:val="auto"/>
          <w:lang w:eastAsia="ru-RU"/>
        </w:rPr>
        <w:lastRenderedPageBreak/>
        <w:t xml:space="preserve">II. ПЛАН </w:t>
      </w:r>
      <w:r w:rsidRPr="00C70E31">
        <w:rPr>
          <w:rFonts w:ascii="Arial" w:eastAsia="SimSun" w:hAnsi="Arial" w:cs="Arial"/>
          <w:b/>
          <w:bCs/>
          <w:caps/>
          <w:kern w:val="1"/>
          <w:lang w:eastAsia="hi-IN" w:bidi="hi-IN"/>
        </w:rPr>
        <w:t>освітнього</w:t>
      </w:r>
      <w:r w:rsidRPr="00C70E31">
        <w:rPr>
          <w:rFonts w:ascii="Arial" w:hAnsi="Arial" w:cs="Arial"/>
          <w:b/>
          <w:bCs/>
          <w:color w:val="auto"/>
          <w:lang w:eastAsia="ru-RU"/>
        </w:rPr>
        <w:t xml:space="preserve"> ПРОЦЕСУ</w:t>
      </w:r>
    </w:p>
    <w:tbl>
      <w:tblPr>
        <w:tblW w:w="52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75"/>
        <w:gridCol w:w="3974"/>
        <w:gridCol w:w="37"/>
        <w:gridCol w:w="9"/>
        <w:gridCol w:w="65"/>
        <w:gridCol w:w="717"/>
        <w:gridCol w:w="31"/>
        <w:gridCol w:w="711"/>
        <w:gridCol w:w="649"/>
        <w:gridCol w:w="9"/>
        <w:gridCol w:w="9"/>
        <w:gridCol w:w="19"/>
        <w:gridCol w:w="513"/>
        <w:gridCol w:w="12"/>
        <w:gridCol w:w="12"/>
        <w:gridCol w:w="22"/>
        <w:gridCol w:w="581"/>
        <w:gridCol w:w="9"/>
        <w:gridCol w:w="25"/>
        <w:gridCol w:w="22"/>
        <w:gridCol w:w="15"/>
        <w:gridCol w:w="686"/>
        <w:gridCol w:w="689"/>
        <w:gridCol w:w="40"/>
        <w:gridCol w:w="566"/>
        <w:gridCol w:w="40"/>
        <w:gridCol w:w="9"/>
        <w:gridCol w:w="9"/>
        <w:gridCol w:w="834"/>
        <w:gridCol w:w="34"/>
        <w:gridCol w:w="6"/>
        <w:gridCol w:w="671"/>
        <w:gridCol w:w="34"/>
        <w:gridCol w:w="15"/>
        <w:gridCol w:w="609"/>
        <w:gridCol w:w="37"/>
        <w:gridCol w:w="15"/>
        <w:gridCol w:w="569"/>
        <w:gridCol w:w="22"/>
        <w:gridCol w:w="28"/>
        <w:gridCol w:w="19"/>
        <w:gridCol w:w="538"/>
        <w:gridCol w:w="25"/>
        <w:gridCol w:w="34"/>
        <w:gridCol w:w="606"/>
        <w:gridCol w:w="28"/>
        <w:gridCol w:w="37"/>
        <w:gridCol w:w="735"/>
      </w:tblGrid>
      <w:tr w:rsidR="00C70E31" w:rsidRPr="00C70E31" w14:paraId="7C23A60A" w14:textId="77777777" w:rsidTr="00C70E31">
        <w:trPr>
          <w:trHeight w:val="113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61BA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 п/</w:t>
            </w:r>
            <w:proofErr w:type="spellStart"/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E22F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Назва навчальної дисципліни</w:t>
            </w:r>
          </w:p>
        </w:tc>
        <w:tc>
          <w:tcPr>
            <w:tcW w:w="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CEBC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Загальний обсяг</w:t>
            </w:r>
          </w:p>
        </w:tc>
        <w:tc>
          <w:tcPr>
            <w:tcW w:w="60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DBD6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Форми контролю знань</w:t>
            </w:r>
          </w:p>
        </w:tc>
        <w:tc>
          <w:tcPr>
            <w:tcW w:w="94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7CE8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Аудиторні заняття, год.</w:t>
            </w:r>
          </w:p>
        </w:tc>
        <w:tc>
          <w:tcPr>
            <w:tcW w:w="2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5293CB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Самостійна робота</w:t>
            </w:r>
          </w:p>
        </w:tc>
        <w:tc>
          <w:tcPr>
            <w:tcW w:w="4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C9F79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Практична підготовка</w:t>
            </w:r>
          </w:p>
        </w:tc>
        <w:tc>
          <w:tcPr>
            <w:tcW w:w="67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CA4C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Розподіл тижневих годин за роками навчання та</w:t>
            </w: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с</w:t>
            </w:r>
            <w:r w:rsidRPr="00C70E3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еместрами</w:t>
            </w:r>
          </w:p>
        </w:tc>
      </w:tr>
      <w:tr w:rsidR="0098017E" w:rsidRPr="00C70E31" w14:paraId="763F5731" w14:textId="77777777" w:rsidTr="00C70E31">
        <w:trPr>
          <w:trHeight w:val="113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C511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0BB2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7B8282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годин</w:t>
            </w:r>
          </w:p>
        </w:tc>
        <w:tc>
          <w:tcPr>
            <w:tcW w:w="2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4A7CB5" w14:textId="77777777" w:rsidR="00E7793E" w:rsidRPr="00C70E31" w:rsidRDefault="00E7793E" w:rsidP="008F24DD">
            <w:pPr>
              <w:tabs>
                <w:tab w:val="left" w:pos="720"/>
              </w:tabs>
              <w:snapToGrid w:val="0"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ru-RU"/>
              </w:rPr>
            </w:pPr>
            <w:r w:rsidRPr="00C70E31">
              <w:rPr>
                <w:rFonts w:ascii="Arial" w:eastAsia="SimSun" w:hAnsi="Arial" w:cs="Arial"/>
                <w:b/>
                <w:sz w:val="20"/>
                <w:szCs w:val="20"/>
                <w:lang w:eastAsia="ru-RU"/>
              </w:rPr>
              <w:t>(1ЄКТС 30 год.)</w:t>
            </w:r>
          </w:p>
          <w:p w14:paraId="5E9F1088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кредитів</w:t>
            </w:r>
          </w:p>
        </w:tc>
        <w:tc>
          <w:tcPr>
            <w:tcW w:w="60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1703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 семестрами</w:t>
            </w:r>
          </w:p>
        </w:tc>
        <w:tc>
          <w:tcPr>
            <w:tcW w:w="23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618D42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7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D52D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 тому числі</w:t>
            </w:r>
          </w:p>
        </w:tc>
        <w:tc>
          <w:tcPr>
            <w:tcW w:w="2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2DBAA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51EB10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Навчальна практика</w:t>
            </w:r>
          </w:p>
        </w:tc>
        <w:tc>
          <w:tcPr>
            <w:tcW w:w="20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B3AAA4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Виробнича практика</w:t>
            </w:r>
          </w:p>
        </w:tc>
        <w:tc>
          <w:tcPr>
            <w:tcW w:w="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29BA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р.н</w:t>
            </w:r>
            <w:proofErr w:type="spellEnd"/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775F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р.н</w:t>
            </w:r>
            <w:proofErr w:type="spellEnd"/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98017E" w:rsidRPr="00C70E31" w14:paraId="09DAF988" w14:textId="77777777" w:rsidTr="00C70E31">
        <w:trPr>
          <w:trHeight w:val="113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F147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2202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923F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6DE6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5609C9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Екзамен</w:t>
            </w:r>
          </w:p>
        </w:tc>
        <w:tc>
          <w:tcPr>
            <w:tcW w:w="17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C26054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Залік</w:t>
            </w:r>
          </w:p>
        </w:tc>
        <w:tc>
          <w:tcPr>
            <w:tcW w:w="21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F6372E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Курсова робота (проект)</w:t>
            </w:r>
          </w:p>
        </w:tc>
        <w:tc>
          <w:tcPr>
            <w:tcW w:w="2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02E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06D810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Лекції</w:t>
            </w:r>
          </w:p>
        </w:tc>
        <w:tc>
          <w:tcPr>
            <w:tcW w:w="1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9BA152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Лабораторні заняття</w:t>
            </w:r>
          </w:p>
        </w:tc>
        <w:tc>
          <w:tcPr>
            <w:tcW w:w="28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88B9E2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Практичні заняття (семінарські заняття)</w:t>
            </w:r>
          </w:p>
        </w:tc>
        <w:tc>
          <w:tcPr>
            <w:tcW w:w="2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FC694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ED70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BB15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BC7D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семестр</w:t>
            </w:r>
          </w:p>
        </w:tc>
      </w:tr>
      <w:tr w:rsidR="0098017E" w:rsidRPr="00C70E31" w14:paraId="361FF10C" w14:textId="77777777" w:rsidTr="00C70E31">
        <w:trPr>
          <w:trHeight w:val="113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87A3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38A8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409A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16EE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9123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BC0A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9AAF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F741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3D9F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E1C3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F059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85F91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4AB1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3C73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BA95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9F73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D6E6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8017E" w:rsidRPr="00C70E31" w14:paraId="1E157B9C" w14:textId="77777777" w:rsidTr="00C70E31">
        <w:trPr>
          <w:trHeight w:val="113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BBF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AE76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8E75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1B5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CA14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1543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ADCA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015E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249B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FD4A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573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C8740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805C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28A7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89B4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Кількість тижнів у семестрі</w:t>
            </w:r>
          </w:p>
        </w:tc>
      </w:tr>
      <w:tr w:rsidR="0098017E" w:rsidRPr="00C70E31" w14:paraId="03122599" w14:textId="77777777" w:rsidTr="00C70E31">
        <w:trPr>
          <w:trHeight w:val="114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D282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9FF8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9F4C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F4E9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615D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1B02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D6B3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42A1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FDC4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3BE4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850C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1ACA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93C4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4FB" w14:textId="77777777" w:rsidR="00E7793E" w:rsidRPr="00C70E31" w:rsidRDefault="00E7793E" w:rsidP="008F24D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B7EA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409B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67C7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98017E" w:rsidRPr="00C70E31" w14:paraId="6A70764C" w14:textId="77777777" w:rsidTr="00C70E31">
        <w:trPr>
          <w:trHeight w:val="113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0C10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A579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CD67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B5F9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C4DC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F6A1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35A3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7C10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6772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8782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7340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1CBD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6B3A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97D8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F20B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48CB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6CF3" w14:textId="77777777" w:rsidR="00E7793E" w:rsidRPr="00C70E31" w:rsidRDefault="00E7793E" w:rsidP="008F2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E70DC9" w:rsidRPr="00C70E31" w14:paraId="65080681" w14:textId="77777777" w:rsidTr="00C70E31">
        <w:trPr>
          <w:trHeight w:val="113"/>
        </w:trPr>
        <w:tc>
          <w:tcPr>
            <w:tcW w:w="5000" w:type="pct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E7C02" w14:textId="4C7E9C7E" w:rsidR="00E70DC9" w:rsidRPr="00C70E31" w:rsidRDefault="00E70DC9" w:rsidP="008F24D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1. ЦИКЛ ЗАГАЛЬНОЇ ПІДГОТОВКИ</w:t>
            </w:r>
          </w:p>
        </w:tc>
      </w:tr>
      <w:tr w:rsidR="00E70DC9" w:rsidRPr="00C70E31" w14:paraId="60094909" w14:textId="77777777" w:rsidTr="00C70E31">
        <w:trPr>
          <w:trHeight w:val="113"/>
        </w:trPr>
        <w:tc>
          <w:tcPr>
            <w:tcW w:w="5000" w:type="pct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63E0" w14:textId="304665BE" w:rsidR="00E70DC9" w:rsidRPr="00C70E31" w:rsidRDefault="00E70DC9" w:rsidP="008F24D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  <w:lang w:eastAsia="ru-RU"/>
              </w:rPr>
              <w:t>Обов’язкові компоненти ОПП</w:t>
            </w:r>
          </w:p>
        </w:tc>
      </w:tr>
      <w:tr w:rsidR="0098017E" w:rsidRPr="00C70E31" w14:paraId="2ABC2EE5" w14:textId="77777777" w:rsidTr="00C70E3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2FD2" w14:textId="432703BA" w:rsidR="00E70DC9" w:rsidRPr="00C70E31" w:rsidRDefault="00E70DC9" w:rsidP="0016625D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ОК 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83758" w14:textId="77777777" w:rsidR="00E70DC9" w:rsidRPr="00C70E31" w:rsidRDefault="00E70DC9" w:rsidP="008F24DD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Методологія та організація наукових досліджень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023AD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595AB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7139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8913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E70EC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EF177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23301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B7FDC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4F43D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A8F6A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120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CCBBF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12A25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730E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C0F8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CA13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98017E" w:rsidRPr="00C70E31" w14:paraId="04CEB67B" w14:textId="77777777" w:rsidTr="00C70E3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C190" w14:textId="49AEA6B5" w:rsidR="00E70DC9" w:rsidRPr="00C70E31" w:rsidRDefault="00E70DC9" w:rsidP="0016625D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ОК 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177E5" w14:textId="77777777" w:rsidR="00E70DC9" w:rsidRPr="00C70E31" w:rsidRDefault="00E70DC9" w:rsidP="008F24DD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Аграрна політика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16A14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F4B99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E741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64B6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34F87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E9694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38FDE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32B43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F8DAB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ABB5B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120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24AA2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5E1A6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6B02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ED10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67A3" w14:textId="77777777" w:rsidR="00E70DC9" w:rsidRPr="00C70E31" w:rsidRDefault="00E70DC9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98017E" w:rsidRPr="00C70E31" w14:paraId="52C42582" w14:textId="77777777" w:rsidTr="00C70E31">
        <w:tc>
          <w:tcPr>
            <w:tcW w:w="1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839D9" w14:textId="3BD949D7" w:rsidR="005B21FD" w:rsidRPr="00C70E31" w:rsidRDefault="005B21FD" w:rsidP="008F24DD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Всього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FFF3AD" w14:textId="3EB4CBC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300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341661" w14:textId="38FA6ECE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5B9C" w14:textId="7A79A2AF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63761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7578F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36E231" w14:textId="2763093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60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903217" w14:textId="1D653D5A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DE7059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88F7ED" w14:textId="4FEF6C4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9C00AA" w14:textId="2F19BDAE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240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D22AC4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BF4CBD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FB696" w14:textId="098E868B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A715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9D95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B21FD" w:rsidRPr="00C70E31" w14:paraId="78E7F332" w14:textId="77777777" w:rsidTr="00C70E31">
        <w:tc>
          <w:tcPr>
            <w:tcW w:w="5000" w:type="pct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3779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C70E31">
              <w:rPr>
                <w:rStyle w:val="220"/>
                <w:rFonts w:ascii="Arial" w:hAnsi="Arial" w:cs="Arial"/>
                <w:sz w:val="23"/>
                <w:szCs w:val="23"/>
              </w:rPr>
              <w:t>Вибіркові компоненти ОПП</w:t>
            </w:r>
          </w:p>
        </w:tc>
      </w:tr>
      <w:tr w:rsidR="005B21FD" w:rsidRPr="00C70E31" w14:paraId="762A1471" w14:textId="77777777" w:rsidTr="00C70E31">
        <w:trPr>
          <w:trHeight w:val="113"/>
        </w:trPr>
        <w:tc>
          <w:tcPr>
            <w:tcW w:w="5000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C7FC" w14:textId="26BE1687" w:rsidR="005B21FD" w:rsidRPr="00C70E31" w:rsidRDefault="005B21FD" w:rsidP="008F24DD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Style w:val="220"/>
                <w:rFonts w:ascii="Arial" w:hAnsi="Arial" w:cs="Arial"/>
                <w:b w:val="0"/>
                <w:sz w:val="23"/>
                <w:szCs w:val="23"/>
              </w:rPr>
              <w:t>вільного вибору за уподобаннями студентів із переліку дисциплін</w:t>
            </w:r>
          </w:p>
        </w:tc>
      </w:tr>
      <w:tr w:rsidR="0098017E" w:rsidRPr="00C70E31" w14:paraId="15CD7BD6" w14:textId="77777777" w:rsidTr="00C70E3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23AB" w14:textId="56ED24D5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eastAsia="ru-RU"/>
              </w:rPr>
              <w:t>ВКУ 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83143" w14:textId="126977B1" w:rsidR="005B21FD" w:rsidRPr="00C70E31" w:rsidRDefault="005B21FD" w:rsidP="00E70DC9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70E31">
              <w:rPr>
                <w:rStyle w:val="211"/>
                <w:rFonts w:ascii="Arial" w:hAnsi="Arial" w:cs="Arial"/>
                <w:b w:val="0"/>
                <w:sz w:val="23"/>
                <w:szCs w:val="23"/>
              </w:rPr>
              <w:t xml:space="preserve">Вибіркова дисципліна  1 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69E86" w14:textId="16A6C3FA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120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C4396" w14:textId="73554D43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4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A137" w14:textId="1F69E56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A9F02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FC73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B90C3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392B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0688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5611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88AA" w14:textId="0FA31D36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9</w:t>
            </w:r>
            <w:r w:rsidRPr="00C70E31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3CE53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4E00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159E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0A0B" w14:textId="4E1BD9DF" w:rsidR="005B21FD" w:rsidRPr="00C70E31" w:rsidRDefault="00593148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11F4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98017E" w:rsidRPr="00C70E31" w14:paraId="457D5ACD" w14:textId="77777777" w:rsidTr="00C70E3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6B15" w14:textId="584A8E62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eastAsia="ru-RU"/>
              </w:rPr>
              <w:t>ВКУ 2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CA9CB" w14:textId="73218ACD" w:rsidR="005B21FD" w:rsidRPr="00C70E31" w:rsidRDefault="005B21FD" w:rsidP="00E70DC9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70E31">
              <w:rPr>
                <w:rStyle w:val="211"/>
                <w:rFonts w:ascii="Arial" w:hAnsi="Arial" w:cs="Arial"/>
                <w:b w:val="0"/>
                <w:sz w:val="23"/>
                <w:szCs w:val="23"/>
              </w:rPr>
              <w:t xml:space="preserve">Вибіркова дисципліна 2 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AAE2F" w14:textId="3230CD17" w:rsidR="005B21FD" w:rsidRPr="00C70E31" w:rsidRDefault="005B21FD" w:rsidP="00E70DC9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120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907F5" w14:textId="5556854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4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31566" w14:textId="3C926D72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CA44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44EDF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29562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9984F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4E205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FB30F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506BD" w14:textId="5DBC7414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9</w:t>
            </w:r>
            <w:r w:rsidRPr="00C70E31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054A8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C7C43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D7E7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9049" w14:textId="62DB7EEB" w:rsidR="005B21FD" w:rsidRPr="00C70E31" w:rsidRDefault="00593148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126B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98017E" w:rsidRPr="00C70E31" w14:paraId="0505910C" w14:textId="77777777" w:rsidTr="00C70E31">
        <w:tc>
          <w:tcPr>
            <w:tcW w:w="16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E070C" w14:textId="01C067CC" w:rsidR="005B21FD" w:rsidRPr="00C70E31" w:rsidRDefault="005B21FD" w:rsidP="00E70DC9">
            <w:pPr>
              <w:rPr>
                <w:rStyle w:val="211"/>
                <w:rFonts w:ascii="Arial" w:hAnsi="Arial" w:cs="Arial"/>
                <w:b w:val="0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Всього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1F84" w14:textId="51AC337E" w:rsidR="005B21FD" w:rsidRPr="00C70E31" w:rsidRDefault="005B21FD" w:rsidP="00E70DC9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240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2E1B8" w14:textId="564046F5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8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A36B9" w14:textId="7AEF0B34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19BD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27341" w14:textId="3F8DC0CD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C4760" w14:textId="3C2A5C81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60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B01A6" w14:textId="402B8725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AF3A1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1356B" w14:textId="60EC7ED1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AF9BF" w14:textId="6BC9F2BD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1</w:t>
            </w:r>
            <w:r w:rsidRPr="00C70E31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8</w:t>
            </w: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C1736" w14:textId="3D721C32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35226" w14:textId="5DB0746B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6C5A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6594" w14:textId="556F06EF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10A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B21FD" w:rsidRPr="00C70E31" w14:paraId="0BCFD2E0" w14:textId="77777777" w:rsidTr="00C70E31">
        <w:trPr>
          <w:trHeight w:val="270"/>
        </w:trPr>
        <w:tc>
          <w:tcPr>
            <w:tcW w:w="5000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8777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  <w:lang w:eastAsia="ru-RU"/>
              </w:rPr>
              <w:t>2. ЦИКЛ СПЕЦІАЛЬНОЇ (ФАХОВОЇ) ПІДГОТОВКИ</w:t>
            </w:r>
          </w:p>
        </w:tc>
      </w:tr>
      <w:tr w:rsidR="005B21FD" w:rsidRPr="00C70E31" w14:paraId="3AC5D8D1" w14:textId="77777777" w:rsidTr="00C70E31">
        <w:trPr>
          <w:trHeight w:val="270"/>
        </w:trPr>
        <w:tc>
          <w:tcPr>
            <w:tcW w:w="5000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8B68" w14:textId="77777777" w:rsidR="005B21FD" w:rsidRPr="00C70E31" w:rsidRDefault="005B21FD" w:rsidP="008F24DD">
            <w:pPr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  <w:lang w:eastAsia="ru-RU"/>
              </w:rPr>
              <w:t>Обов’язкові компоненти ОПП</w:t>
            </w:r>
          </w:p>
        </w:tc>
      </w:tr>
      <w:tr w:rsidR="0098017E" w:rsidRPr="00C70E31" w14:paraId="14533B84" w14:textId="77777777" w:rsidTr="00C70E3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A111" w14:textId="29C97941" w:rsidR="005B21FD" w:rsidRPr="00C70E31" w:rsidRDefault="005B21FD" w:rsidP="00CA2D55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ОК 3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EEC87" w14:textId="46409CD3" w:rsidR="005B21FD" w:rsidRPr="00C70E31" w:rsidRDefault="005B21FD" w:rsidP="00223DCE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Податков</w:t>
            </w:r>
            <w:r w:rsidR="00223DCE" w:rsidRPr="00C70E31">
              <w:rPr>
                <w:rFonts w:ascii="Arial" w:hAnsi="Arial" w:cs="Arial"/>
                <w:sz w:val="23"/>
                <w:szCs w:val="23"/>
              </w:rPr>
              <w:t>е законодавство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4F1B2" w14:textId="1B5AD318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94721" w14:textId="0660FC7D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946D" w14:textId="51C306CC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18D3" w14:textId="41E8B393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E40D4" w14:textId="173DE4B9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9C753" w14:textId="3C7C4A46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60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0B1D7" w14:textId="073A3AB2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35428" w14:textId="5FEA7B48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04E36" w14:textId="418850F9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532A0" w14:textId="259735CD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90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40922" w14:textId="34F7CF0B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F0B21" w14:textId="21CE9D1C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F085" w14:textId="0E6DF2EC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D7C9" w14:textId="2B0D009B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2013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3667C67F" w14:textId="77777777" w:rsidTr="00C70E3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6030" w14:textId="5BE88CA6" w:rsidR="005B21FD" w:rsidRPr="00C70E31" w:rsidRDefault="005B21FD" w:rsidP="00CA2D55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ОК 4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8D5EB" w14:textId="2C6280EF" w:rsidR="005B21FD" w:rsidRPr="00C70E31" w:rsidRDefault="005B21FD" w:rsidP="00CA2D55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 xml:space="preserve">Бухгалтерський облік в управлінні підприємством 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39953" w14:textId="59F92711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DCFC8" w14:textId="465C93A3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0232" w14:textId="6898B399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3080" w14:textId="452ED730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F6D66" w14:textId="310227C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х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4C629" w14:textId="3ABCC0E1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60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2E025" w14:textId="76404B6E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DCFB3" w14:textId="1B9AB70B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5BADA" w14:textId="196CF30C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E1935" w14:textId="03B4C2DE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90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9E230" w14:textId="48A47845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х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746C4" w14:textId="68A6BCB1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CCA8" w14:textId="5FA1B308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21D3" w14:textId="595E26DA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587F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3C7147EF" w14:textId="77777777" w:rsidTr="00C70E3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FCC9" w14:textId="0419F93B" w:rsidR="005B21FD" w:rsidRPr="00C70E31" w:rsidRDefault="005B21FD" w:rsidP="00CA2D55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ОК  5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48FF3" w14:textId="77777777" w:rsidR="005B21FD" w:rsidRPr="00C70E31" w:rsidRDefault="005B21FD" w:rsidP="00CA2D55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Фінансовий аналіз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32A73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0816D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11FC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ACCA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99CB9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E28CB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FC772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30FC6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0CA9D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9BEE8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105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D83E6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A028B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6F3A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F105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0456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455CD90C" w14:textId="77777777" w:rsidTr="00C70E3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7CDB" w14:textId="6AE383DE" w:rsidR="005B21FD" w:rsidRPr="00C70E31" w:rsidRDefault="005B21FD" w:rsidP="00CA2D55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ОК  6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C004" w14:textId="77777777" w:rsidR="005B21FD" w:rsidRPr="00C70E31" w:rsidRDefault="005B21FD" w:rsidP="00CA2D55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Облік і фінансова звітність за міжнародними стандартами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26DA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6B64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87E9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D267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B4AE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22F9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60EE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6652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4C27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5175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105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AE72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4D6A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BAF8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7F4F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AA8E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52D13FDE" w14:textId="77777777" w:rsidTr="00C70E3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AF45" w14:textId="60D61304" w:rsidR="005B21FD" w:rsidRPr="00C70E31" w:rsidRDefault="005B21FD" w:rsidP="00CA2D55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ОК  7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AB2F" w14:textId="77777777" w:rsidR="005B21FD" w:rsidRPr="00C70E31" w:rsidRDefault="005B21FD" w:rsidP="00CA2D55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Організація і методика аудиту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D7A2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261D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EC39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F757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73A9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F6EF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EED0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800B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2812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20F8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105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92E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A7AA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х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0BA3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2EC1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60FA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4E8FE7AD" w14:textId="77777777" w:rsidTr="00C70E3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1AD0" w14:textId="7A7F73A3" w:rsidR="005B21FD" w:rsidRPr="00C70E31" w:rsidRDefault="005B21FD" w:rsidP="00CA2D55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lastRenderedPageBreak/>
              <w:t>ОК  8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7E5E" w14:textId="6B8F4AAE" w:rsidR="005B21FD" w:rsidRPr="00C70E31" w:rsidRDefault="005B21FD" w:rsidP="00CA2D55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Організація бухгалтерського обліку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D011" w14:textId="7330D6FD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CF93" w14:textId="33B4A9C3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2B79" w14:textId="34E16F70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782E" w14:textId="477CEE1C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5188" w14:textId="1EC77A85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9990" w14:textId="65B40BB1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E3E7" w14:textId="47317B2A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15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16C5" w14:textId="504EC962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552B" w14:textId="7990873F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FEAD" w14:textId="38A16324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105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2B8F" w14:textId="22651B3F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EF54" w14:textId="1BD2F816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х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5650" w14:textId="07842050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0B04" w14:textId="72D85901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44AA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2C4E41EC" w14:textId="77777777" w:rsidTr="00C70E3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C15A" w14:textId="64BBFD36" w:rsidR="005B21FD" w:rsidRPr="00C70E31" w:rsidRDefault="005B21FD" w:rsidP="00CA2D55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ОК  9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4396" w14:textId="27B9555D" w:rsidR="005B21FD" w:rsidRPr="00C70E31" w:rsidRDefault="005B21FD" w:rsidP="00CA2D55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Стратегічний аналіз в управлінні підприємством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7336" w14:textId="0C0CA72E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C56A" w14:textId="5C7653BF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4255" w14:textId="42779D8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9404" w14:textId="01E3276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2ED4" w14:textId="026B485A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3889" w14:textId="68C3656F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981D" w14:textId="2B1741C4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8128" w14:textId="3642C45C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8F50" w14:textId="3A73D431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90E2" w14:textId="08A01C51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105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F701" w14:textId="016B11F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E2EB" w14:textId="039CEF99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0718" w14:textId="36A08345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06A0" w14:textId="46D8C65D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F8F9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459EA564" w14:textId="77777777" w:rsidTr="00C70E3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CFED" w14:textId="027BCC5A" w:rsidR="005B21FD" w:rsidRPr="00C70E31" w:rsidRDefault="005B21FD" w:rsidP="00CA2D55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ОК  10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A518" w14:textId="26550045" w:rsidR="005B21FD" w:rsidRPr="00C70E31" w:rsidRDefault="005B21FD" w:rsidP="00CA2D55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Електронний документообіг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5611" w14:textId="25F82EBD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CDE7" w14:textId="3D25C0B5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D6FB" w14:textId="6C5EB47F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40A3" w14:textId="083F56B0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4CE" w14:textId="00ED5CCE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B9A4" w14:textId="2D0E0D86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8426" w14:textId="0F299A7C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68CA" w14:textId="4A184CFE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F60E" w14:textId="214E887A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6DC7" w14:textId="5CD6642B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105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13FA" w14:textId="27CDBA23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4FDE" w14:textId="1A6A9580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AD5E" w14:textId="05F61F9A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F86B" w14:textId="4E27111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FD42" w14:textId="77777777" w:rsidR="005B21FD" w:rsidRPr="00C70E31" w:rsidRDefault="005B21FD" w:rsidP="00CA2D5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4A6E33AF" w14:textId="77777777" w:rsidTr="00C70E3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6998" w14:textId="58272E50" w:rsidR="005B21FD" w:rsidRPr="00C70E31" w:rsidRDefault="005B21FD" w:rsidP="00C86182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ОК 11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DE09" w14:textId="09FA486E" w:rsidR="005B21FD" w:rsidRPr="00C70E31" w:rsidRDefault="005B21FD" w:rsidP="00C86182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Навчальна практика (тренінг за фахом)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D5BC" w14:textId="05C92E5E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7EA9" w14:textId="5313BE1D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2C7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4005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F6F4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C122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3508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3B2A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8A22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05F4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460B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FD1F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6209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A998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FA25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2008C490" w14:textId="77777777" w:rsidTr="00C70E3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FF9C" w14:textId="3DAAA859" w:rsidR="005B21FD" w:rsidRPr="00C70E31" w:rsidRDefault="005B21FD" w:rsidP="00C86182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ОК</w:t>
            </w:r>
            <w:r w:rsidR="0098017E" w:rsidRPr="00C70E3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70E31">
              <w:rPr>
                <w:rFonts w:ascii="Arial" w:hAnsi="Arial" w:cs="Arial"/>
                <w:sz w:val="23"/>
                <w:szCs w:val="23"/>
              </w:rPr>
              <w:t>12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D9FE" w14:textId="4DE7782C" w:rsidR="005B21FD" w:rsidRPr="00C70E31" w:rsidRDefault="005B21FD" w:rsidP="00C86182">
            <w:pPr>
              <w:rPr>
                <w:rFonts w:ascii="Arial" w:hAnsi="Arial" w:cs="Arial"/>
                <w:bCs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>Практична підготовка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A258" w14:textId="714A892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240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BEDE" w14:textId="296C1C1C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2DA1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514D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F2AF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D2C7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06C4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6B51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BB4D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2747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B260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CFB6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53DA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D120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713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43975279" w14:textId="77777777" w:rsidTr="00C70E31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782E" w14:textId="188EAF39" w:rsidR="005B21FD" w:rsidRPr="00C70E31" w:rsidRDefault="005B21FD" w:rsidP="00C86182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ОК</w:t>
            </w:r>
            <w:r w:rsidR="0098017E" w:rsidRPr="00C70E3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70E31">
              <w:rPr>
                <w:rFonts w:ascii="Arial" w:hAnsi="Arial" w:cs="Arial"/>
                <w:sz w:val="23"/>
                <w:szCs w:val="23"/>
              </w:rPr>
              <w:t>13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4504" w14:textId="34391B78" w:rsidR="005B21FD" w:rsidRPr="00C70E31" w:rsidRDefault="005B21FD" w:rsidP="00C86182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Cs/>
                <w:sz w:val="23"/>
                <w:szCs w:val="23"/>
                <w:lang w:eastAsia="ru-RU"/>
              </w:rPr>
              <w:t xml:space="preserve">Підготовка і захист </w:t>
            </w:r>
            <w:r w:rsidR="00D67DA0" w:rsidRPr="00C70E31">
              <w:rPr>
                <w:rFonts w:ascii="Arial" w:hAnsi="Arial" w:cs="Arial"/>
                <w:bCs/>
                <w:color w:val="auto"/>
                <w:sz w:val="23"/>
                <w:szCs w:val="23"/>
                <w:lang w:eastAsia="ru-RU"/>
              </w:rPr>
              <w:t>кваліфікаційної магістерської роботи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8F28" w14:textId="3E841FC7" w:rsidR="005B21FD" w:rsidRPr="00C70E31" w:rsidRDefault="005B21FD" w:rsidP="007E727D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D02A" w14:textId="4C515665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6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C4E8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D69D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392D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3BCF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1A1D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A0ED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8E7F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7548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0826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6E1A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9C2F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8E84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4DD2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733F41F4" w14:textId="77777777" w:rsidTr="00C70E31">
        <w:tc>
          <w:tcPr>
            <w:tcW w:w="1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BD40D" w14:textId="77777777" w:rsidR="005B21FD" w:rsidRPr="00C70E31" w:rsidRDefault="005B21FD" w:rsidP="00C86182">
            <w:pPr>
              <w:tabs>
                <w:tab w:val="left" w:pos="720"/>
              </w:tabs>
              <w:snapToGrid w:val="0"/>
              <w:ind w:left="12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  <w:lang w:eastAsia="ru-RU"/>
              </w:rPr>
              <w:t>Всього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42F80C" w14:textId="22346FC1" w:rsidR="005B21FD" w:rsidRPr="00C70E31" w:rsidRDefault="005B21FD" w:rsidP="007E727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16</w:t>
            </w:r>
            <w:r w:rsidRPr="00C70E31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32D1FB" w14:textId="7FFF4DEE" w:rsidR="005B21FD" w:rsidRPr="00C70E31" w:rsidRDefault="005B21FD" w:rsidP="00C8618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5</w:t>
            </w:r>
            <w:r w:rsidRPr="00C70E31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6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E5A22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9CEC" w14:textId="614E8964" w:rsidR="005B21FD" w:rsidRPr="00C70E31" w:rsidRDefault="005B21FD" w:rsidP="00C8618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C4EA04" w14:textId="587D7DC3" w:rsidR="005B21FD" w:rsidRPr="00C70E31" w:rsidRDefault="005B21FD" w:rsidP="00C8618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5284F3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390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C354E4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150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9C76E9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8A9872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210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07120C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810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4C3EE3" w14:textId="729FF5E4" w:rsidR="005B21FD" w:rsidRPr="00C70E31" w:rsidRDefault="005B21FD" w:rsidP="00C8618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154CDA" w14:textId="50233B1F" w:rsidR="005B21FD" w:rsidRPr="00C70E31" w:rsidRDefault="005B21FD" w:rsidP="00C8618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1E7E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6C56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111A9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5B21FD" w:rsidRPr="00C70E31" w14:paraId="03AF70BE" w14:textId="77777777" w:rsidTr="00C70E31">
        <w:trPr>
          <w:trHeight w:val="113"/>
        </w:trPr>
        <w:tc>
          <w:tcPr>
            <w:tcW w:w="5000" w:type="pct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DA5F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  <w:lang w:eastAsia="ru-RU"/>
              </w:rPr>
              <w:t>Вибіркові компоненти ОПП</w:t>
            </w:r>
          </w:p>
        </w:tc>
      </w:tr>
      <w:tr w:rsidR="0098017E" w:rsidRPr="00C70E31" w14:paraId="2C816422" w14:textId="77777777" w:rsidTr="00C70E3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D0CF" w14:textId="25160C35" w:rsidR="005B21FD" w:rsidRPr="00C70E31" w:rsidRDefault="008827E6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  <w:t xml:space="preserve">ВК </w:t>
            </w:r>
            <w:r w:rsidR="005B21FD" w:rsidRPr="00C70E31"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4B805A" w14:textId="62ACC561" w:rsidR="005B21FD" w:rsidRPr="00C70E31" w:rsidRDefault="000C7CD2" w:rsidP="00442A7E">
            <w:pPr>
              <w:rPr>
                <w:rFonts w:ascii="Arial" w:hAnsi="Arial" w:cs="Arial"/>
                <w:sz w:val="23"/>
                <w:szCs w:val="23"/>
              </w:rPr>
            </w:pPr>
            <w:r w:rsidRPr="00442A7E">
              <w:rPr>
                <w:sz w:val="23"/>
                <w:szCs w:val="23"/>
              </w:rPr>
              <w:t xml:space="preserve">Внутрішній  контроль </w:t>
            </w:r>
            <w:r w:rsidR="00442A7E" w:rsidRPr="00442A7E">
              <w:rPr>
                <w:sz w:val="23"/>
                <w:szCs w:val="23"/>
              </w:rPr>
              <w:t>і</w:t>
            </w:r>
            <w:r w:rsidRPr="00442A7E">
              <w:rPr>
                <w:sz w:val="23"/>
                <w:szCs w:val="23"/>
              </w:rPr>
              <w:t xml:space="preserve"> </w:t>
            </w:r>
            <w:r w:rsidR="00442A7E" w:rsidRPr="00442A7E">
              <w:rPr>
                <w:sz w:val="23"/>
                <w:szCs w:val="23"/>
              </w:rPr>
              <w:t>зовнішній контроль діяльності аграрних формувань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7A696" w14:textId="4D32665C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E6A36" w14:textId="7869D286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D696A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FDF7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8F399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632FD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60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ED7CC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97650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CC6AA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E14F1" w14:textId="7EE43E46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6</w:t>
            </w:r>
            <w:r w:rsidRPr="00C70E31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62956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C7C2A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52BE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03B0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476A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24A53ABC" w14:textId="77777777" w:rsidTr="00C70E3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2FC9" w14:textId="26D74647" w:rsidR="005B21FD" w:rsidRPr="00C70E31" w:rsidRDefault="008827E6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  <w:t xml:space="preserve">ВК </w:t>
            </w:r>
            <w:r w:rsidR="005B21FD" w:rsidRPr="00C70E31"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51E25" w14:textId="78EF6D7B" w:rsidR="005B21FD" w:rsidRPr="00C70E31" w:rsidRDefault="005B21FD" w:rsidP="00C86182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Судово-економічна експертиза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2291E" w14:textId="54014712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015CD" w14:textId="0EBE52E6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13243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178C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E1C38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D5954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60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89BD9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F8D60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F88E6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30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39E0C" w14:textId="6C7D2D8F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60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2F892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6B415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6890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3B78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5EA8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308FD8F4" w14:textId="77777777" w:rsidTr="00C70E3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00C1" w14:textId="37534AFB" w:rsidR="005B21FD" w:rsidRPr="00C70E31" w:rsidRDefault="008827E6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  <w:t xml:space="preserve">ВК </w:t>
            </w:r>
            <w:r w:rsidR="005B21FD" w:rsidRPr="00C70E31"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8F0BD" w14:textId="2932AEEC" w:rsidR="005B21FD" w:rsidRPr="00C70E31" w:rsidRDefault="005B21FD" w:rsidP="00C86182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Публічні закупівлі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8499D" w14:textId="201FBCF4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D0CC3" w14:textId="367EEA8B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F70ED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1700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B5236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DBB29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1C9B1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3752D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30C14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30EBE" w14:textId="3D2DC324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7</w:t>
            </w:r>
            <w:r w:rsidRPr="00C70E3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960B2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F660D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F550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C9D0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22E7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6F905C27" w14:textId="77777777" w:rsidTr="00C70E3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C4BC" w14:textId="1E29F8EC" w:rsidR="005B21FD" w:rsidRPr="00C70E31" w:rsidRDefault="008827E6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  <w:t xml:space="preserve">ВК </w:t>
            </w:r>
            <w:r w:rsidR="005B21FD" w:rsidRPr="00C70E31"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22DB3" w14:textId="25927E87" w:rsidR="005B21FD" w:rsidRPr="00C70E31" w:rsidRDefault="005B21FD" w:rsidP="008827E6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Професійна етика</w:t>
            </w:r>
            <w:r w:rsidR="008827E6" w:rsidRPr="00C70E31">
              <w:rPr>
                <w:rFonts w:ascii="Arial" w:hAnsi="Arial" w:cs="Arial"/>
                <w:sz w:val="23"/>
                <w:szCs w:val="23"/>
              </w:rPr>
              <w:t xml:space="preserve"> та</w:t>
            </w:r>
            <w:r w:rsidRPr="00C70E3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827E6" w:rsidRPr="00C70E31">
              <w:rPr>
                <w:rFonts w:ascii="Arial" w:hAnsi="Arial" w:cs="Arial"/>
                <w:sz w:val="23"/>
                <w:szCs w:val="23"/>
              </w:rPr>
              <w:t xml:space="preserve">професійна незалежність бухгалтера та аудитора  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FF7DA" w14:textId="383E2FA1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45F81" w14:textId="3DF897AF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0B49F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3304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818F0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18C06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59E0B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CD9FF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3E8D9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8A52C" w14:textId="74D58AF2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7</w:t>
            </w:r>
            <w:r w:rsidRPr="00C70E3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568BD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0201C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98FB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A19D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C201" w14:textId="77777777" w:rsidR="005B21FD" w:rsidRPr="00C70E31" w:rsidRDefault="005B21FD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792292CA" w14:textId="77777777" w:rsidTr="00C70E3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B759" w14:textId="3AFC5206" w:rsidR="005B21FD" w:rsidRPr="00C70E31" w:rsidRDefault="008827E6" w:rsidP="007004D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 xml:space="preserve">ВК </w:t>
            </w:r>
            <w:r w:rsidR="005B21FD" w:rsidRPr="00C70E3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19FEF" w14:textId="24E2371D" w:rsidR="005B21FD" w:rsidRPr="00C70E31" w:rsidRDefault="005B21FD" w:rsidP="007004D9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Глобальна економіка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15C0F" w14:textId="16B1669F" w:rsidR="005B21FD" w:rsidRPr="00C70E31" w:rsidRDefault="005B21FD" w:rsidP="00C70E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562D3" w14:textId="04DFEF77" w:rsidR="005B21FD" w:rsidRPr="00C70E31" w:rsidRDefault="005B21FD" w:rsidP="00C70E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CF50B" w14:textId="19594EA1" w:rsidR="005B21FD" w:rsidRPr="00C70E31" w:rsidRDefault="005B21FD" w:rsidP="00C70E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9046" w14:textId="42CCC4BB" w:rsidR="005B21FD" w:rsidRPr="00C70E31" w:rsidRDefault="005B21FD" w:rsidP="00C70E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888C7" w14:textId="44A41532" w:rsidR="005B21FD" w:rsidRPr="00C70E31" w:rsidRDefault="005B21FD" w:rsidP="00C70E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3E85F" w14:textId="4C9F62FA" w:rsidR="005B21FD" w:rsidRPr="00C70E31" w:rsidRDefault="005B21FD" w:rsidP="00C70E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A6798E" w14:textId="19A4E292" w:rsidR="005B21FD" w:rsidRPr="00C70E31" w:rsidRDefault="005B21FD" w:rsidP="00C70E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1E593" w14:textId="65CE0224" w:rsidR="005B21FD" w:rsidRPr="00C70E31" w:rsidRDefault="005B21FD" w:rsidP="00C70E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0F998" w14:textId="14F1E460" w:rsidR="005B21FD" w:rsidRPr="00C70E31" w:rsidRDefault="005B21FD" w:rsidP="00C70E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3F0BF" w14:textId="5C30B611" w:rsidR="005B21FD" w:rsidRPr="00C70E31" w:rsidRDefault="00C70E31" w:rsidP="00C70E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75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78F86" w14:textId="2B351D42" w:rsidR="005B21FD" w:rsidRPr="00C70E31" w:rsidRDefault="005B21FD" w:rsidP="00C70E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9F41B" w14:textId="2FB04252" w:rsidR="005B21FD" w:rsidRPr="00C70E31" w:rsidRDefault="005B21FD" w:rsidP="00C70E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5CEA" w14:textId="17ED195C" w:rsidR="005B21FD" w:rsidRPr="00C70E31" w:rsidRDefault="005B21FD" w:rsidP="00C70E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6430" w14:textId="13C4A094" w:rsidR="005B21FD" w:rsidRPr="00C70E31" w:rsidRDefault="005B21FD" w:rsidP="00C70E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3D7C" w14:textId="77777777" w:rsidR="005B21FD" w:rsidRPr="00C70E31" w:rsidRDefault="005B21FD" w:rsidP="00C70E3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15016464" w14:textId="77777777" w:rsidTr="00C70E3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523A" w14:textId="5E30CB54" w:rsidR="005B21FD" w:rsidRPr="00C70E31" w:rsidRDefault="005B21FD" w:rsidP="008827E6">
            <w:pPr>
              <w:jc w:val="center"/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  <w:t xml:space="preserve">ВК </w:t>
            </w:r>
            <w:r w:rsidR="007004D9" w:rsidRPr="00C70E31"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C20E8" w14:textId="2CD1B955" w:rsidR="005B21FD" w:rsidRPr="00C70E31" w:rsidRDefault="005B21FD" w:rsidP="00203E0B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 xml:space="preserve">Аналітичне обґрунтування управлінських рішень 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75A13" w14:textId="388142A6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73828" w14:textId="17E7E02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24BA5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CF1B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E23AAA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16F56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60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91F71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80CCA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F79F3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62D95" w14:textId="31562854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6</w:t>
            </w:r>
            <w:r w:rsidRPr="00C70E31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F597D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8D844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89F7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735D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9E30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77333F6E" w14:textId="77777777" w:rsidTr="00C70E3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18B5" w14:textId="02BB8A82" w:rsidR="005B21FD" w:rsidRPr="00C70E31" w:rsidRDefault="005B21FD" w:rsidP="008827E6">
            <w:pPr>
              <w:jc w:val="center"/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  <w:t xml:space="preserve">ВК </w:t>
            </w:r>
            <w:r w:rsidR="007004D9" w:rsidRPr="00C70E31"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1C36D" w14:textId="12AD4D7D" w:rsidR="005B21FD" w:rsidRPr="00C70E31" w:rsidRDefault="005B21FD" w:rsidP="00203E0B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Бізнес-соціальний аналіз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3072F" w14:textId="4B5F77A9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78711" w14:textId="12832DB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56DB8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FDD1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C09D4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1C7C2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60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92ABA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905D3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14AD7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30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0F61E" w14:textId="6A92C7D0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60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EB8D6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5BEB7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2536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AF7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1855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790254D6" w14:textId="77777777" w:rsidTr="00C70E3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4E7" w14:textId="7551553C" w:rsidR="005B21FD" w:rsidRPr="00C70E31" w:rsidRDefault="005B21FD" w:rsidP="008827E6">
            <w:pPr>
              <w:jc w:val="center"/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  <w:t xml:space="preserve">ВК </w:t>
            </w:r>
            <w:r w:rsidR="007004D9" w:rsidRPr="00C70E31"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6D1CC" w14:textId="04BFC5BA" w:rsidR="005B21FD" w:rsidRPr="00C70E31" w:rsidRDefault="005B21FD" w:rsidP="00203E0B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Стратегічний управлінський облік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B5B93" w14:textId="644241E5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4CF6D" w14:textId="1F0190A5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644D6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C771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F2414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7C7A4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2B725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8D4BE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64FBF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E1A3F" w14:textId="0B371516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7</w:t>
            </w:r>
            <w:r w:rsidRPr="00C70E3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19DC8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ED2A7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3812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D77E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C528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724CB906" w14:textId="77777777" w:rsidTr="00C70E31"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969E" w14:textId="3F5A0FEF" w:rsidR="005B21FD" w:rsidRPr="00C70E31" w:rsidRDefault="005B21FD" w:rsidP="008827E6">
            <w:pPr>
              <w:jc w:val="center"/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  <w:t xml:space="preserve">ВК </w:t>
            </w:r>
            <w:r w:rsidR="007004D9" w:rsidRPr="00C70E31">
              <w:rPr>
                <w:rFonts w:ascii="Arial" w:hAnsi="Arial" w:cs="Arial"/>
                <w:color w:val="auto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8156D" w14:textId="70AA0B41" w:rsidR="005B21FD" w:rsidRPr="00C70E31" w:rsidRDefault="005B21FD" w:rsidP="00203E0B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 xml:space="preserve">Прикладна економетрика 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AAAE5" w14:textId="79F10F8D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B0B28" w14:textId="6DA17846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7A996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D834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00E45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03C91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055CE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86C1E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8A226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1712F" w14:textId="745DA3B1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C70E31">
              <w:rPr>
                <w:rFonts w:ascii="Arial" w:hAnsi="Arial" w:cs="Arial"/>
                <w:sz w:val="23"/>
                <w:szCs w:val="23"/>
                <w:lang w:val="en-US"/>
              </w:rPr>
              <w:t>7</w:t>
            </w:r>
            <w:r w:rsidRPr="00C70E31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FE8B4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EDF95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F0D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4A05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628F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70E31" w:rsidRPr="00C70E31" w14:paraId="221E435A" w14:textId="77777777" w:rsidTr="00C70E31">
        <w:tc>
          <w:tcPr>
            <w:tcW w:w="16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78E1D" w14:textId="77777777" w:rsidR="008827E6" w:rsidRPr="00C70E31" w:rsidRDefault="008827E6" w:rsidP="00C86182">
            <w:pPr>
              <w:rPr>
                <w:rFonts w:ascii="Arial" w:hAnsi="Arial" w:cs="Arial"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  <w:lang w:eastAsia="ru-RU"/>
              </w:rPr>
              <w:t>Всього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33D201" w14:textId="203EBF01" w:rsidR="008827E6" w:rsidRPr="00C70E31" w:rsidRDefault="008827E6" w:rsidP="00C86182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  <w:t>480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0C3BE5" w14:textId="7E7CBCF1" w:rsidR="008827E6" w:rsidRPr="00C70E31" w:rsidRDefault="008827E6" w:rsidP="00C86182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  <w:t>16</w:t>
            </w: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627744" w14:textId="77777777" w:rsidR="008827E6" w:rsidRPr="00C70E31" w:rsidRDefault="008827E6" w:rsidP="00C86182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3295" w14:textId="6A741446" w:rsidR="008827E6" w:rsidRPr="00C70E31" w:rsidRDefault="008827E6" w:rsidP="00C86182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4F77E4" w14:textId="5F8AC9FF" w:rsidR="008827E6" w:rsidRPr="00C70E31" w:rsidRDefault="008827E6" w:rsidP="00C86182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B71FAC" w14:textId="77777777" w:rsidR="008827E6" w:rsidRPr="00C70E31" w:rsidRDefault="008827E6" w:rsidP="00C86182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  <w:t>210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46EC04" w14:textId="77777777" w:rsidR="008827E6" w:rsidRPr="00C70E31" w:rsidRDefault="008827E6" w:rsidP="00C86182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D929D2" w14:textId="023ABD11" w:rsidR="008827E6" w:rsidRPr="00C70E31" w:rsidRDefault="008827E6" w:rsidP="00C86182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264B5C" w14:textId="77777777" w:rsidR="008827E6" w:rsidRPr="00C70E31" w:rsidRDefault="008827E6" w:rsidP="00C86182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1</w:t>
            </w:r>
            <w:r w:rsidRPr="00C70E31"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  <w:t>20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25DBBE" w14:textId="649E6537" w:rsidR="008827E6" w:rsidRPr="00C70E31" w:rsidRDefault="008827E6" w:rsidP="00C86182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  <w:t>270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6BE143" w14:textId="2FF08E66" w:rsidR="008827E6" w:rsidRPr="00C70E31" w:rsidRDefault="008827E6" w:rsidP="00C86182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ADADFE" w14:textId="5201F3BE" w:rsidR="008827E6" w:rsidRPr="00C70E31" w:rsidRDefault="008827E6" w:rsidP="00C86182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8BD45" w14:textId="2273DD6A" w:rsidR="008827E6" w:rsidRPr="00C70E31" w:rsidRDefault="008827E6" w:rsidP="00C86182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1CB4C" w14:textId="77777777" w:rsidR="008827E6" w:rsidRPr="00C70E31" w:rsidRDefault="008827E6" w:rsidP="00C86182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1</w:t>
            </w:r>
            <w:r w:rsidRPr="00C70E31"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E42B" w14:textId="77777777" w:rsidR="008827E6" w:rsidRPr="00C70E31" w:rsidRDefault="008827E6" w:rsidP="00C8618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8017E" w:rsidRPr="00C70E31" w14:paraId="14246A61" w14:textId="77777777" w:rsidTr="00C70E31">
        <w:tc>
          <w:tcPr>
            <w:tcW w:w="16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45B7" w14:textId="381E291E" w:rsidR="005B21FD" w:rsidRPr="00C70E31" w:rsidRDefault="005B21FD" w:rsidP="00203E0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color w:val="auto"/>
                <w:sz w:val="23"/>
                <w:szCs w:val="23"/>
                <w:lang w:eastAsia="ru-RU"/>
              </w:rPr>
              <w:t xml:space="preserve">Кількість курсових робіт 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A65" w14:textId="1AE728FD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9129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9BC6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EF85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8D11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B784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23D7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9D42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E8FC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D6A0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921E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4224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5697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ADE9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68F6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</w:tr>
      <w:tr w:rsidR="0098017E" w:rsidRPr="00C70E31" w14:paraId="4B7BDE14" w14:textId="77777777" w:rsidTr="00C70E31">
        <w:tc>
          <w:tcPr>
            <w:tcW w:w="16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3224" w14:textId="781C47A0" w:rsidR="005B21FD" w:rsidRPr="00C70E31" w:rsidRDefault="005B21FD" w:rsidP="00203E0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color w:val="auto"/>
                <w:sz w:val="23"/>
                <w:szCs w:val="23"/>
                <w:lang w:eastAsia="ru-RU"/>
              </w:rPr>
              <w:t>Кількість заліків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62FF" w14:textId="311C32E0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BB43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BF18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000B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7772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14E7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9624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D411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8D15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30AE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32B8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7677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8C5C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6E67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3C1C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</w:tr>
      <w:tr w:rsidR="0098017E" w:rsidRPr="00C70E31" w14:paraId="7CB323F0" w14:textId="77777777" w:rsidTr="00C70E31">
        <w:tc>
          <w:tcPr>
            <w:tcW w:w="16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9249" w14:textId="6FF4BC42" w:rsidR="005B21FD" w:rsidRPr="00C70E31" w:rsidRDefault="005B21FD" w:rsidP="00203E0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color w:val="auto"/>
                <w:sz w:val="23"/>
                <w:szCs w:val="23"/>
                <w:lang w:eastAsia="ru-RU"/>
              </w:rPr>
              <w:t>Кількість екзаменів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DF60" w14:textId="21D8815C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  <w:t>16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2C15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0308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4F34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5D20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694A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45D3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98ED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9DE1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9C26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4EB9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DEC8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74C0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B846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3D0F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</w:tr>
      <w:tr w:rsidR="0098017E" w:rsidRPr="00C70E31" w14:paraId="4DCA113A" w14:textId="77777777" w:rsidTr="00C70E31">
        <w:tc>
          <w:tcPr>
            <w:tcW w:w="16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C5EA" w14:textId="078D2608" w:rsidR="005B21FD" w:rsidRPr="00C70E31" w:rsidRDefault="005B21FD" w:rsidP="00203E0B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</w:rPr>
              <w:t>Загальний обсяг обов'язкових компонентів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5657A46" w14:textId="0B2395C6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19</w:t>
            </w:r>
            <w:r w:rsidRPr="00C70E31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110A839" w14:textId="6F358A85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6</w:t>
            </w:r>
            <w:r w:rsidRPr="00C70E31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6</w:t>
            </w: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7124F8C" w14:textId="740FF5FE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4829A95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1710F1C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95D7BDE" w14:textId="235CFDD9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450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265AD33" w14:textId="418328F3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180</w:t>
            </w: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1B21DD3" w14:textId="5FC6D82E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92EE624" w14:textId="6A6037BF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240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73FF6A8" w14:textId="08478ED4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1050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BE63D03" w14:textId="21B495F1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ABF557D" w14:textId="7D93947E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93F5522" w14:textId="690108B6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24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DB1C015" w14:textId="67B8300A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722D174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</w:tr>
      <w:tr w:rsidR="0098017E" w:rsidRPr="00C70E31" w14:paraId="4CC15634" w14:textId="77777777" w:rsidTr="00C70E31">
        <w:tc>
          <w:tcPr>
            <w:tcW w:w="16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827D" w14:textId="7A0D9DB6" w:rsidR="005B21FD" w:rsidRPr="00C70E31" w:rsidRDefault="005B21FD" w:rsidP="00203E0B">
            <w:pPr>
              <w:rPr>
                <w:rFonts w:ascii="Arial" w:hAnsi="Arial" w:cs="Arial"/>
                <w:b/>
                <w:bCs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</w:rPr>
              <w:t>Загальний обсяг вибіркових компонентів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538BE50" w14:textId="2BDAF152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7</w:t>
            </w:r>
            <w:r w:rsidRPr="00C70E31"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  <w:t>2</w:t>
            </w:r>
            <w:r w:rsidRPr="00C70E31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CE9F926" w14:textId="4C0EDBFB" w:rsidR="005B21FD" w:rsidRPr="00C70E31" w:rsidRDefault="005B21FD" w:rsidP="00E70DC9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2</w:t>
            </w:r>
            <w:r w:rsidRPr="00C70E31"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2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7080AD5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A947A07" w14:textId="73CF11C4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D1A208E" w14:textId="24087722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E5FC265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  <w:t>270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AB1A297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2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BB7451C" w14:textId="5F731F9C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0E31D3C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  <w:t>150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3E56D60" w14:textId="10D6DBF5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  <w:t>450</w:t>
            </w:r>
          </w:p>
        </w:tc>
        <w:tc>
          <w:tcPr>
            <w:tcW w:w="2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3A1C8E8" w14:textId="33E0CB6F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0A51544" w14:textId="27E9153F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82DB942" w14:textId="3A93B8BF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D28CDA6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sz w:val="23"/>
                <w:szCs w:val="23"/>
                <w:lang w:eastAsia="ru-RU"/>
              </w:rPr>
              <w:t>1</w:t>
            </w:r>
            <w:r w:rsidRPr="00C70E31"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  <w:t>8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1664DBF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</w:tr>
      <w:tr w:rsidR="0098017E" w:rsidRPr="00C70E31" w14:paraId="6748EDEC" w14:textId="77777777" w:rsidTr="00C70E31">
        <w:tc>
          <w:tcPr>
            <w:tcW w:w="1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B007" w14:textId="1650EF31" w:rsidR="005B21FD" w:rsidRPr="00C70E31" w:rsidRDefault="005B21FD" w:rsidP="00203E0B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70E31">
              <w:rPr>
                <w:rFonts w:ascii="Arial" w:hAnsi="Arial" w:cs="Arial"/>
                <w:b/>
                <w:bCs/>
                <w:color w:val="auto"/>
                <w:sz w:val="23"/>
                <w:szCs w:val="23"/>
                <w:lang w:eastAsia="ru-RU"/>
              </w:rPr>
              <w:t>Разом за ОПП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03CE478" w14:textId="30C35433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2700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B15A6F6" w14:textId="5082061D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90</w:t>
            </w: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8B2FD44" w14:textId="126767DE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1</w:t>
            </w:r>
            <w:r w:rsidRPr="00C70E31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6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5AAE1A3" w14:textId="3BBFD15D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79EEC14" w14:textId="69E971CE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6D38825" w14:textId="3F961FE4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720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C1AB4DA" w14:textId="7D523F6C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315</w:t>
            </w:r>
          </w:p>
        </w:tc>
        <w:tc>
          <w:tcPr>
            <w:tcW w:w="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798FEFD" w14:textId="57580B05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30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37B0A0E" w14:textId="67AB9129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375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23D5BE8" w14:textId="645301A6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15</w:t>
            </w:r>
            <w:r w:rsidRPr="00C70E31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>0</w:t>
            </w: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6FB9C30" w14:textId="051A13B8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DA3AD2A" w14:textId="5473229B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B36E1ED" w14:textId="600366F4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24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3860761" w14:textId="7D9185E3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sz w:val="23"/>
                <w:szCs w:val="23"/>
              </w:rPr>
              <w:t>24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7D5FC9C" w14:textId="77777777" w:rsidR="005B21FD" w:rsidRPr="00C70E31" w:rsidRDefault="005B21FD" w:rsidP="00203E0B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ru-RU"/>
              </w:rPr>
            </w:pPr>
          </w:p>
        </w:tc>
      </w:tr>
    </w:tbl>
    <w:p w14:paraId="48B58FB2" w14:textId="77777777" w:rsidR="0098017E" w:rsidRPr="00C70E31" w:rsidRDefault="0098017E">
      <w:r w:rsidRPr="00C70E31">
        <w:br w:type="page"/>
      </w:r>
    </w:p>
    <w:tbl>
      <w:tblPr>
        <w:tblW w:w="4928" w:type="pct"/>
        <w:tblLayout w:type="fixed"/>
        <w:tblLook w:val="0000" w:firstRow="0" w:lastRow="0" w:firstColumn="0" w:lastColumn="0" w:noHBand="0" w:noVBand="0"/>
      </w:tblPr>
      <w:tblGrid>
        <w:gridCol w:w="5643"/>
        <w:gridCol w:w="8930"/>
      </w:tblGrid>
      <w:tr w:rsidR="00E7793E" w:rsidRPr="0098017E" w14:paraId="5C3BF987" w14:textId="77777777" w:rsidTr="0098017E">
        <w:trPr>
          <w:trHeight w:val="6810"/>
        </w:trPr>
        <w:tc>
          <w:tcPr>
            <w:tcW w:w="1936" w:type="pct"/>
          </w:tcPr>
          <w:p w14:paraId="42A86AA0" w14:textId="34E4CDBD" w:rsidR="00E7793E" w:rsidRPr="00C70E31" w:rsidRDefault="0016625D" w:rsidP="008F24DD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C70E31">
              <w:rPr>
                <w:rFonts w:ascii="Arial" w:hAnsi="Arial" w:cs="Arial"/>
              </w:rPr>
              <w:lastRenderedPageBreak/>
              <w:br w:type="page"/>
            </w:r>
            <w:r w:rsidR="00E7793E" w:rsidRPr="00C70E31">
              <w:rPr>
                <w:rFonts w:ascii="Arial" w:hAnsi="Arial" w:cs="Arial"/>
                <w:lang w:eastAsia="ru-RU"/>
              </w:rPr>
              <w:br w:type="page"/>
            </w:r>
            <w:r w:rsidR="00E7793E" w:rsidRPr="00C70E31">
              <w:rPr>
                <w:rFonts w:ascii="Arial" w:hAnsi="Arial" w:cs="Arial"/>
                <w:b/>
                <w:bCs/>
                <w:lang w:eastAsia="ru-RU"/>
              </w:rPr>
              <w:t>ІІІ. СТРУКТУРА НАВЧАЛЬНОГО ПЛАНУ</w:t>
            </w:r>
          </w:p>
          <w:p w14:paraId="520F4388" w14:textId="77777777" w:rsidR="00E7793E" w:rsidRPr="00C70E31" w:rsidRDefault="00E7793E" w:rsidP="008F24DD">
            <w:pPr>
              <w:tabs>
                <w:tab w:val="left" w:pos="720"/>
              </w:tabs>
              <w:snapToGrid w:val="0"/>
              <w:ind w:firstLine="720"/>
              <w:jc w:val="both"/>
              <w:rPr>
                <w:rFonts w:ascii="Arial" w:hAnsi="Arial" w:cs="Arial"/>
                <w:sz w:val="10"/>
                <w:szCs w:val="10"/>
                <w:lang w:eastAsia="ru-RU"/>
              </w:rPr>
            </w:pPr>
          </w:p>
          <w:tbl>
            <w:tblPr>
              <w:tblW w:w="5382" w:type="dxa"/>
              <w:tblLayout w:type="fixed"/>
              <w:tblLook w:val="0000" w:firstRow="0" w:lastRow="0" w:firstColumn="0" w:lastColumn="0" w:noHBand="0" w:noVBand="0"/>
            </w:tblPr>
            <w:tblGrid>
              <w:gridCol w:w="2584"/>
              <w:gridCol w:w="1091"/>
              <w:gridCol w:w="1028"/>
              <w:gridCol w:w="679"/>
            </w:tblGrid>
            <w:tr w:rsidR="00E7793E" w:rsidRPr="00C70E31" w14:paraId="2B4DA3B1" w14:textId="77777777" w:rsidTr="008F24DD">
              <w:trPr>
                <w:trHeight w:val="318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9E9638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Навчальні дисципліни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4F5A5B5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Години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E2CF8C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Кредити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E40E994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031783" w:rsidRPr="00C70E31" w14:paraId="03D77AA3" w14:textId="77777777" w:rsidTr="008F24DD">
              <w:trPr>
                <w:trHeight w:val="67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C8D775E" w14:textId="000605A3" w:rsidR="00031783" w:rsidRPr="00C70E31" w:rsidRDefault="00031783" w:rsidP="00031783">
                  <w:pPr>
                    <w:tabs>
                      <w:tab w:val="left" w:pos="313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  <w:lang w:eastAsia="ru-RU"/>
                    </w:rPr>
                    <w:t>1.</w:t>
                  </w:r>
                  <w:r w:rsidRPr="00C70E31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 xml:space="preserve"> Обов’язкові компоненти ОПП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A294896" w14:textId="1FF70366" w:rsidR="00031783" w:rsidRPr="00C70E31" w:rsidRDefault="00853387" w:rsidP="0003178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19</w:t>
                  </w: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ru-RU"/>
                    </w:rPr>
                    <w:t>8</w:t>
                  </w:r>
                  <w:r w:rsidR="00031783"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CD26A7F" w14:textId="4F2B024F" w:rsidR="00031783" w:rsidRPr="00C70E31" w:rsidRDefault="00853387" w:rsidP="0003178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4C7955" w14:textId="1B62FDC0" w:rsidR="00031783" w:rsidRPr="00C70E31" w:rsidRDefault="00853387" w:rsidP="0003178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ru-RU"/>
                    </w:rPr>
                    <w:t>3</w:t>
                  </w: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,</w:t>
                  </w: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</w:tr>
            <w:tr w:rsidR="00031783" w:rsidRPr="00C70E31" w14:paraId="58C64192" w14:textId="77777777" w:rsidTr="008F24DD">
              <w:trPr>
                <w:trHeight w:val="126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C888100" w14:textId="2DEB4CAA" w:rsidR="00031783" w:rsidRPr="00C70E31" w:rsidRDefault="00031783" w:rsidP="0003178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  <w:lang w:eastAsia="ru-RU"/>
                    </w:rPr>
                    <w:t xml:space="preserve">2. </w:t>
                  </w:r>
                  <w:r w:rsidRPr="00C70E31">
                    <w:rPr>
                      <w:rFonts w:ascii="Arial" w:hAnsi="Arial" w:cs="Arial"/>
                      <w:b/>
                      <w:sz w:val="20"/>
                      <w:szCs w:val="20"/>
                    </w:rPr>
                    <w:t>Вибіркові компоненти ОПП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C9C946" w14:textId="5147E8E8" w:rsidR="00031783" w:rsidRPr="00C70E31" w:rsidRDefault="00853387" w:rsidP="0003178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sz w:val="20"/>
                      <w:szCs w:val="20"/>
                      <w:lang w:eastAsia="ru-RU"/>
                    </w:rPr>
                    <w:t>7</w:t>
                  </w:r>
                  <w:r w:rsidRPr="00C70E31">
                    <w:rPr>
                      <w:rFonts w:ascii="Arial" w:hAnsi="Arial" w:cs="Arial"/>
                      <w:b/>
                      <w:sz w:val="20"/>
                      <w:szCs w:val="20"/>
                      <w:lang w:val="en-US" w:eastAsia="ru-RU"/>
                    </w:rPr>
                    <w:t>2</w:t>
                  </w:r>
                  <w:r w:rsidR="00031783" w:rsidRPr="00C70E31">
                    <w:rPr>
                      <w:rFonts w:ascii="Arial" w:hAnsi="Arial" w:cs="Arial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73B480A" w14:textId="245E58B3" w:rsidR="00031783" w:rsidRPr="00C70E31" w:rsidRDefault="00853387" w:rsidP="0003178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Pr="00C70E31">
                    <w:rPr>
                      <w:rFonts w:ascii="Arial" w:hAnsi="Arial" w:cs="Arial"/>
                      <w:b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4777A8" w14:textId="2FFF28CC" w:rsidR="00031783" w:rsidRPr="00C70E31" w:rsidRDefault="00031783" w:rsidP="0085338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sz w:val="20"/>
                      <w:szCs w:val="20"/>
                      <w:lang w:val="ru-RU" w:eastAsia="ru-RU"/>
                    </w:rPr>
                    <w:t>2</w:t>
                  </w:r>
                  <w:r w:rsidR="00853387" w:rsidRPr="00C70E31">
                    <w:rPr>
                      <w:rFonts w:ascii="Arial" w:hAnsi="Arial" w:cs="Arial"/>
                      <w:b/>
                      <w:sz w:val="20"/>
                      <w:szCs w:val="20"/>
                      <w:lang w:val="en-US" w:eastAsia="ru-RU"/>
                    </w:rPr>
                    <w:t>6</w:t>
                  </w:r>
                  <w:r w:rsidR="00853387" w:rsidRPr="00C70E31">
                    <w:rPr>
                      <w:rFonts w:ascii="Arial" w:hAnsi="Arial" w:cs="Arial"/>
                      <w:b/>
                      <w:sz w:val="20"/>
                      <w:szCs w:val="20"/>
                      <w:lang w:val="ru-RU" w:eastAsia="ru-RU"/>
                    </w:rPr>
                    <w:t>,</w:t>
                  </w:r>
                  <w:r w:rsidR="00853387" w:rsidRPr="00C70E31">
                    <w:rPr>
                      <w:rFonts w:ascii="Arial" w:hAnsi="Arial" w:cs="Arial"/>
                      <w:b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</w:tr>
            <w:tr w:rsidR="00031783" w:rsidRPr="00C70E31" w14:paraId="683FA8D3" w14:textId="77777777" w:rsidTr="008F24DD">
              <w:trPr>
                <w:trHeight w:val="67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8CE5A33" w14:textId="1C580297" w:rsidR="00031783" w:rsidRPr="00C70E31" w:rsidRDefault="00031783" w:rsidP="00031783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вільного вибору за уподобаннями студентів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674067" w14:textId="2BE17300" w:rsidR="00031783" w:rsidRPr="00C70E31" w:rsidRDefault="00853387" w:rsidP="000317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ru-RU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71E7C25" w14:textId="073229B9" w:rsidR="00031783" w:rsidRPr="00C70E31" w:rsidRDefault="00853387" w:rsidP="000317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ru-RU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78D7148" w14:textId="28D41E0B" w:rsidR="00031783" w:rsidRPr="00C70E31" w:rsidRDefault="00853387" w:rsidP="0085338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ru-RU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  <w:lang w:val="en-US" w:eastAsia="ru-RU"/>
                    </w:rPr>
                    <w:t>8</w:t>
                  </w:r>
                  <w:r w:rsidR="00031783" w:rsidRPr="00C70E31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,</w:t>
                  </w:r>
                  <w:r w:rsidRPr="00C70E31">
                    <w:rPr>
                      <w:rFonts w:ascii="Arial" w:hAnsi="Arial" w:cs="Arial"/>
                      <w:sz w:val="20"/>
                      <w:szCs w:val="20"/>
                      <w:lang w:val="en-US" w:eastAsia="ru-RU"/>
                    </w:rPr>
                    <w:t>9</w:t>
                  </w:r>
                </w:p>
              </w:tc>
            </w:tr>
            <w:tr w:rsidR="00031783" w:rsidRPr="00C70E31" w14:paraId="5F159846" w14:textId="77777777" w:rsidTr="0016625D">
              <w:trPr>
                <w:trHeight w:val="67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D3CA667" w14:textId="724D52C2" w:rsidR="00031783" w:rsidRPr="00C70E31" w:rsidRDefault="00031783" w:rsidP="00031783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вільного вибору за спеціальністю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C8B202" w14:textId="41850CB6" w:rsidR="00031783" w:rsidRPr="00C70E31" w:rsidRDefault="00853387" w:rsidP="000317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ru-RU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  <w:lang w:val="en-US" w:eastAsia="ru-RU"/>
                    </w:rPr>
                    <w:t>480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61C27B" w14:textId="0ACFBD4E" w:rsidR="00031783" w:rsidRPr="00C70E31" w:rsidRDefault="00853387" w:rsidP="000317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ru-RU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  <w:lang w:val="en-US" w:eastAsia="ru-RU"/>
                    </w:rPr>
                    <w:t>16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16EB4AA" w14:textId="50FC8058" w:rsidR="00031783" w:rsidRPr="00C70E31" w:rsidRDefault="00853387" w:rsidP="000317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 w:eastAsia="ru-RU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  <w:lang w:val="en-US" w:eastAsia="ru-RU"/>
                    </w:rPr>
                    <w:t>17</w:t>
                  </w:r>
                  <w:r w:rsidRPr="00C70E31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,</w:t>
                  </w:r>
                  <w:r w:rsidRPr="00C70E31">
                    <w:rPr>
                      <w:rFonts w:ascii="Arial" w:hAnsi="Arial" w:cs="Arial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</w:tr>
            <w:tr w:rsidR="00031783" w:rsidRPr="00C70E31" w14:paraId="4355CA80" w14:textId="77777777" w:rsidTr="0016625D">
              <w:trPr>
                <w:trHeight w:val="67"/>
              </w:trPr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7FB050" w14:textId="3F840349" w:rsidR="00031783" w:rsidRPr="00C70E31" w:rsidRDefault="00031783" w:rsidP="007004D9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Разом за ОПП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9BC2B4" w14:textId="7509D698" w:rsidR="00031783" w:rsidRPr="00C70E31" w:rsidRDefault="00031783" w:rsidP="008F24D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2700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8964D5" w14:textId="157A7AEF" w:rsidR="00031783" w:rsidRPr="00C70E31" w:rsidRDefault="00031783" w:rsidP="008F24D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EE1985" w14:textId="16CAE417" w:rsidR="00031783" w:rsidRPr="00C70E31" w:rsidRDefault="00031783" w:rsidP="008F24D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31783" w:rsidRPr="00C70E31" w14:paraId="4FFBFF55" w14:textId="77777777" w:rsidTr="0016625D">
              <w:trPr>
                <w:trHeight w:val="67"/>
              </w:trPr>
              <w:tc>
                <w:tcPr>
                  <w:tcW w:w="2584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4D465968" w14:textId="009D01DA" w:rsidR="00031783" w:rsidRPr="00C70E31" w:rsidRDefault="00031783" w:rsidP="0003178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</w:tcBorders>
                  <w:noWrap/>
                </w:tcPr>
                <w:p w14:paraId="1EE0BA82" w14:textId="225CC437" w:rsidR="00031783" w:rsidRPr="00C70E31" w:rsidRDefault="00031783" w:rsidP="0003178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5FCAE5" w14:textId="5BE0386A" w:rsidR="00031783" w:rsidRPr="00C70E31" w:rsidRDefault="00031783" w:rsidP="0003178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F7797A" w14:textId="43E115F5" w:rsidR="00031783" w:rsidRPr="00C70E31" w:rsidRDefault="00031783" w:rsidP="0003178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1783" w:rsidRPr="00C70E31" w14:paraId="58FB77D5" w14:textId="77777777" w:rsidTr="0016625D">
              <w:trPr>
                <w:trHeight w:val="593"/>
              </w:trPr>
              <w:tc>
                <w:tcPr>
                  <w:tcW w:w="5382" w:type="dxa"/>
                  <w:gridSpan w:val="4"/>
                  <w:shd w:val="clear" w:color="auto" w:fill="auto"/>
                  <w:noWrap/>
                </w:tcPr>
                <w:p w14:paraId="117F3AB2" w14:textId="77777777" w:rsidR="00031783" w:rsidRPr="00C70E31" w:rsidRDefault="00031783" w:rsidP="008F24D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23116EC" w14:textId="77777777" w:rsidR="00E7793E" w:rsidRPr="00C70E31" w:rsidRDefault="00E7793E" w:rsidP="008F24DD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64" w:type="pct"/>
          </w:tcPr>
          <w:p w14:paraId="70492ED4" w14:textId="77777777" w:rsidR="00E7793E" w:rsidRPr="00C70E31" w:rsidRDefault="00E7793E" w:rsidP="008F24DD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lang w:eastAsia="ru-RU"/>
              </w:rPr>
              <w:t xml:space="preserve">    IV. ЗВЕДЕНІ ДАНІ </w:t>
            </w:r>
            <w:r w:rsidRPr="00C70E31">
              <w:rPr>
                <w:rFonts w:ascii="Arial" w:hAnsi="Arial" w:cs="Arial"/>
                <w:b/>
                <w:bCs/>
                <w:caps/>
                <w:lang w:eastAsia="ru-RU"/>
              </w:rPr>
              <w:t xml:space="preserve">про </w:t>
            </w:r>
            <w:r w:rsidRPr="00C70E31">
              <w:rPr>
                <w:rFonts w:ascii="Arial" w:hAnsi="Arial" w:cs="Arial"/>
                <w:b/>
                <w:bCs/>
                <w:lang w:eastAsia="ru-RU"/>
              </w:rPr>
              <w:t>БЮДЖЕТ ЧАСУ, ТИЖНІ</w:t>
            </w:r>
          </w:p>
          <w:p w14:paraId="429665B7" w14:textId="77777777" w:rsidR="00E7793E" w:rsidRPr="00C70E31" w:rsidRDefault="00E7793E" w:rsidP="008F24DD">
            <w:pPr>
              <w:tabs>
                <w:tab w:val="left" w:pos="720"/>
              </w:tabs>
              <w:snapToGrid w:val="0"/>
              <w:ind w:firstLine="720"/>
              <w:jc w:val="both"/>
              <w:rPr>
                <w:rFonts w:ascii="Arial" w:hAnsi="Arial" w:cs="Arial"/>
                <w:sz w:val="10"/>
                <w:szCs w:val="10"/>
                <w:lang w:eastAsia="ru-RU"/>
              </w:rPr>
            </w:pPr>
          </w:p>
          <w:tbl>
            <w:tblPr>
              <w:tblW w:w="8410" w:type="dxa"/>
              <w:tblInd w:w="247" w:type="dxa"/>
              <w:tblLayout w:type="fixed"/>
              <w:tblLook w:val="0000" w:firstRow="0" w:lastRow="0" w:firstColumn="0" w:lastColumn="0" w:noHBand="0" w:noVBand="0"/>
            </w:tblPr>
            <w:tblGrid>
              <w:gridCol w:w="934"/>
              <w:gridCol w:w="1172"/>
              <w:gridCol w:w="1066"/>
              <w:gridCol w:w="1144"/>
              <w:gridCol w:w="1336"/>
              <w:gridCol w:w="1039"/>
              <w:gridCol w:w="869"/>
              <w:gridCol w:w="850"/>
            </w:tblGrid>
            <w:tr w:rsidR="0016625D" w:rsidRPr="00C70E31" w14:paraId="04BF8295" w14:textId="77777777" w:rsidTr="008F24DD">
              <w:trPr>
                <w:trHeight w:val="739"/>
              </w:trPr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8EA22" w14:textId="6C36FC77" w:rsidR="0016625D" w:rsidRPr="00C70E31" w:rsidRDefault="0016625D" w:rsidP="0016625D">
                  <w:pPr>
                    <w:ind w:left="-78" w:right="-11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Рік навчання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CAED3A" w14:textId="19103490" w:rsidR="0016625D" w:rsidRPr="00C70E31" w:rsidRDefault="0016625D" w:rsidP="0016625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70E31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Теоретиче</w:t>
                  </w:r>
                  <w:proofErr w:type="spellEnd"/>
                  <w:r w:rsidRPr="00C70E31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 xml:space="preserve"> навчання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FB7980" w14:textId="0050B303" w:rsidR="0016625D" w:rsidRPr="00C70E31" w:rsidRDefault="0016625D" w:rsidP="0016625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70E31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Екзамена-ційна</w:t>
                  </w:r>
                  <w:proofErr w:type="spellEnd"/>
                  <w:r w:rsidRPr="00C70E31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 xml:space="preserve"> сесія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70FC83" w14:textId="425BCD7F" w:rsidR="0016625D" w:rsidRPr="00C70E31" w:rsidRDefault="0016625D" w:rsidP="0016625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Практична підготовка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9425B3" w14:textId="3F537E78" w:rsidR="0016625D" w:rsidRPr="00C70E31" w:rsidRDefault="0016625D" w:rsidP="0016625D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iCs/>
                      <w:color w:val="auto"/>
                      <w:sz w:val="16"/>
                      <w:szCs w:val="16"/>
                      <w:lang w:eastAsia="ru-RU"/>
                    </w:rPr>
                    <w:t xml:space="preserve">Підготовка </w:t>
                  </w:r>
                  <w:proofErr w:type="spellStart"/>
                  <w:r w:rsidRPr="00C70E31">
                    <w:rPr>
                      <w:rFonts w:ascii="Arial" w:hAnsi="Arial" w:cs="Arial"/>
                      <w:b/>
                      <w:bCs/>
                      <w:iCs/>
                      <w:color w:val="auto"/>
                      <w:sz w:val="16"/>
                      <w:szCs w:val="16"/>
                      <w:lang w:eastAsia="ru-RU"/>
                    </w:rPr>
                    <w:t>кваліфіка-ційної</w:t>
                  </w:r>
                  <w:proofErr w:type="spellEnd"/>
                  <w:r w:rsidRPr="00C70E31">
                    <w:rPr>
                      <w:rFonts w:ascii="Arial" w:hAnsi="Arial" w:cs="Arial"/>
                      <w:b/>
                      <w:bCs/>
                      <w:iCs/>
                      <w:color w:val="auto"/>
                      <w:sz w:val="16"/>
                      <w:szCs w:val="16"/>
                      <w:lang w:eastAsia="ru-RU"/>
                    </w:rPr>
                    <w:t xml:space="preserve"> магістерської роботи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772463" w14:textId="58CC5011" w:rsidR="0016625D" w:rsidRPr="00C70E31" w:rsidRDefault="0016625D" w:rsidP="0016625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iCs/>
                      <w:color w:val="auto"/>
                      <w:sz w:val="16"/>
                      <w:szCs w:val="16"/>
                      <w:lang w:eastAsia="ru-RU"/>
                    </w:rPr>
                    <w:t xml:space="preserve">Атестація здобувачів 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BBB412" w14:textId="4EAE6F89" w:rsidR="0016625D" w:rsidRPr="00C70E31" w:rsidRDefault="0016625D" w:rsidP="0016625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70E31">
                    <w:rPr>
                      <w:rFonts w:ascii="Arial" w:hAnsi="Arial" w:cs="Arial"/>
                      <w:b/>
                      <w:bCs/>
                      <w:iCs/>
                      <w:color w:val="auto"/>
                      <w:sz w:val="16"/>
                      <w:szCs w:val="16"/>
                      <w:lang w:eastAsia="ru-RU"/>
                    </w:rPr>
                    <w:t>Каніку-ли</w:t>
                  </w:r>
                  <w:proofErr w:type="spellEnd"/>
                  <w:r w:rsidRPr="00C70E31">
                    <w:rPr>
                      <w:rFonts w:ascii="Arial" w:hAnsi="Arial" w:cs="Arial"/>
                      <w:b/>
                      <w:bCs/>
                      <w:iCs/>
                      <w:color w:val="auto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4F7E2AB" w14:textId="0F645C0B" w:rsidR="0016625D" w:rsidRPr="00C70E31" w:rsidRDefault="0016625D" w:rsidP="0016625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  <w:lang w:eastAsia="ru-RU"/>
                    </w:rPr>
                    <w:t>Всього</w:t>
                  </w:r>
                </w:p>
              </w:tc>
            </w:tr>
            <w:tr w:rsidR="00E7793E" w:rsidRPr="00C70E31" w14:paraId="5A64557F" w14:textId="77777777" w:rsidTr="008F24DD">
              <w:trPr>
                <w:trHeight w:val="223"/>
              </w:trPr>
              <w:tc>
                <w:tcPr>
                  <w:tcW w:w="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01340B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366063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81CA05E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40E6EE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E7F573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6C03770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71B846D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5B4210A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</w:tr>
            <w:tr w:rsidR="00E7793E" w:rsidRPr="00C70E31" w14:paraId="153E0395" w14:textId="77777777" w:rsidTr="008F24DD">
              <w:trPr>
                <w:trHeight w:val="78"/>
              </w:trPr>
              <w:tc>
                <w:tcPr>
                  <w:tcW w:w="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30D34F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27664D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48C6154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7EA6AF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DCD793E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B1080E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88ED456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749326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</w:tr>
            <w:tr w:rsidR="00E7793E" w:rsidRPr="00C70E31" w14:paraId="00AB02E8" w14:textId="77777777" w:rsidTr="008F24DD">
              <w:trPr>
                <w:trHeight w:val="374"/>
              </w:trPr>
              <w:tc>
                <w:tcPr>
                  <w:tcW w:w="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C1864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Разом за ОПП/</w:t>
                  </w:r>
                </w:p>
                <w:p w14:paraId="5BE05CB7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ОНП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951AEA6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A5EBCC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53D49D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8106D44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3CA890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71B7480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514AB0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b/>
                      <w:sz w:val="20"/>
                      <w:szCs w:val="20"/>
                    </w:rPr>
                    <w:t>66</w:t>
                  </w:r>
                </w:p>
              </w:tc>
            </w:tr>
          </w:tbl>
          <w:p w14:paraId="3B9B1DE7" w14:textId="77777777" w:rsidR="00E7793E" w:rsidRPr="00C70E31" w:rsidRDefault="00E7793E" w:rsidP="008F24DD">
            <w:pPr>
              <w:tabs>
                <w:tab w:val="left" w:pos="536"/>
              </w:tabs>
              <w:ind w:left="78" w:firstLine="642"/>
              <w:rPr>
                <w:rFonts w:ascii="Arial" w:hAnsi="Arial" w:cs="Arial"/>
                <w:b/>
                <w:bCs/>
                <w:lang w:eastAsia="ru-RU"/>
              </w:rPr>
            </w:pPr>
          </w:p>
          <w:p w14:paraId="48D6F36C" w14:textId="77777777" w:rsidR="00E7793E" w:rsidRPr="00C70E31" w:rsidRDefault="00E7793E" w:rsidP="008F24DD">
            <w:pPr>
              <w:tabs>
                <w:tab w:val="left" w:pos="536"/>
              </w:tabs>
              <w:rPr>
                <w:rFonts w:ascii="Arial" w:hAnsi="Arial" w:cs="Arial"/>
                <w:b/>
                <w:bCs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lang w:eastAsia="ru-RU"/>
              </w:rPr>
              <w:t xml:space="preserve">    V. ПРАКТИЧНА ПІДГОТОВКА</w:t>
            </w:r>
          </w:p>
          <w:p w14:paraId="794546A1" w14:textId="77777777" w:rsidR="00E7793E" w:rsidRPr="00C70E31" w:rsidRDefault="00E7793E" w:rsidP="008F24DD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10"/>
                <w:szCs w:val="10"/>
                <w:lang w:eastAsia="ru-RU"/>
              </w:rPr>
            </w:pPr>
          </w:p>
          <w:tbl>
            <w:tblPr>
              <w:tblW w:w="8268" w:type="dxa"/>
              <w:tblInd w:w="247" w:type="dxa"/>
              <w:tblLayout w:type="fixed"/>
              <w:tblLook w:val="0000" w:firstRow="0" w:lastRow="0" w:firstColumn="0" w:lastColumn="0" w:noHBand="0" w:noVBand="0"/>
            </w:tblPr>
            <w:tblGrid>
              <w:gridCol w:w="544"/>
              <w:gridCol w:w="3380"/>
              <w:gridCol w:w="979"/>
              <w:gridCol w:w="1071"/>
              <w:gridCol w:w="1087"/>
              <w:gridCol w:w="1207"/>
            </w:tblGrid>
            <w:tr w:rsidR="00E7793E" w:rsidRPr="00C70E31" w14:paraId="59BF5705" w14:textId="77777777" w:rsidTr="008F24DD">
              <w:trPr>
                <w:trHeight w:val="327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B38ADE" w14:textId="77777777" w:rsidR="00E7793E" w:rsidRPr="00C70E31" w:rsidRDefault="00E7793E" w:rsidP="008F24D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E35492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Вид практики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302A80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Семестр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DB3297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Години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308647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Кредити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9C06D9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Кількість тижнів</w:t>
                  </w:r>
                </w:p>
              </w:tc>
            </w:tr>
            <w:tr w:rsidR="00E7793E" w:rsidRPr="00C70E31" w14:paraId="0A562343" w14:textId="77777777" w:rsidTr="008F24DD">
              <w:trPr>
                <w:trHeight w:val="78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A50C2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8DDAC" w14:textId="77777777" w:rsidR="00E7793E" w:rsidRPr="00C70E31" w:rsidRDefault="00E7793E" w:rsidP="008F24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Навчальна практика  (тренінг за фахом)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DCD5FF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0A4830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2804E40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46CDE8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7793E" w:rsidRPr="00C70E31" w14:paraId="45A2D1A5" w14:textId="77777777" w:rsidTr="008F24DD">
              <w:trPr>
                <w:trHeight w:val="78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937D0F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17960" w14:textId="77777777" w:rsidR="00E7793E" w:rsidRPr="00C70E31" w:rsidRDefault="00E7793E" w:rsidP="008F24DD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Виробнича практика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0A11F2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5F41FD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5734EEB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8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3A75635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</w:tr>
          </w:tbl>
          <w:p w14:paraId="12518F18" w14:textId="77777777" w:rsidR="00E7793E" w:rsidRPr="00C70E31" w:rsidRDefault="00E7793E" w:rsidP="008F24DD">
            <w:pPr>
              <w:tabs>
                <w:tab w:val="left" w:pos="536"/>
              </w:tabs>
              <w:ind w:left="78" w:firstLine="642"/>
              <w:rPr>
                <w:rFonts w:ascii="Arial" w:hAnsi="Arial" w:cs="Arial"/>
                <w:b/>
                <w:bCs/>
                <w:lang w:eastAsia="ru-RU"/>
              </w:rPr>
            </w:pPr>
          </w:p>
          <w:p w14:paraId="5DEB51A0" w14:textId="77777777" w:rsidR="00E7793E" w:rsidRPr="00C70E31" w:rsidRDefault="00E7793E" w:rsidP="008F24DD">
            <w:pPr>
              <w:tabs>
                <w:tab w:val="left" w:pos="536"/>
              </w:tabs>
              <w:rPr>
                <w:rFonts w:ascii="Arial" w:hAnsi="Arial" w:cs="Arial"/>
                <w:b/>
                <w:bCs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lang w:eastAsia="ru-RU"/>
              </w:rPr>
              <w:t xml:space="preserve">    VI. КУРСОВІ РОБОТИ І ПРОЕКТИ</w:t>
            </w:r>
          </w:p>
          <w:p w14:paraId="27A75306" w14:textId="77777777" w:rsidR="00E7793E" w:rsidRPr="00C70E31" w:rsidRDefault="00E7793E" w:rsidP="008F24DD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10"/>
                <w:szCs w:val="10"/>
                <w:lang w:eastAsia="ru-RU"/>
              </w:rPr>
            </w:pPr>
          </w:p>
          <w:tbl>
            <w:tblPr>
              <w:tblW w:w="8410" w:type="dxa"/>
              <w:tblInd w:w="247" w:type="dxa"/>
              <w:tblLayout w:type="fixed"/>
              <w:tblLook w:val="0000" w:firstRow="0" w:lastRow="0" w:firstColumn="0" w:lastColumn="0" w:noHBand="0" w:noVBand="0"/>
            </w:tblPr>
            <w:tblGrid>
              <w:gridCol w:w="544"/>
              <w:gridCol w:w="3448"/>
              <w:gridCol w:w="907"/>
              <w:gridCol w:w="1099"/>
              <w:gridCol w:w="1079"/>
              <w:gridCol w:w="1333"/>
            </w:tblGrid>
            <w:tr w:rsidR="00E7793E" w:rsidRPr="00C70E31" w14:paraId="6DAE516C" w14:textId="77777777" w:rsidTr="008F24DD">
              <w:trPr>
                <w:trHeight w:val="437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28D63C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№                                                                                                                            </w:t>
                  </w:r>
                </w:p>
              </w:tc>
              <w:tc>
                <w:tcPr>
                  <w:tcW w:w="3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F9976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Назва дисципліни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9EF94C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Години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E7947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Кредити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0F7A20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Курсова робота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CD010E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Курсовий проект</w:t>
                  </w:r>
                </w:p>
              </w:tc>
            </w:tr>
            <w:tr w:rsidR="00E7793E" w:rsidRPr="00C70E31" w14:paraId="7D6CE71E" w14:textId="77777777" w:rsidTr="008F24DD">
              <w:trPr>
                <w:trHeight w:val="1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6862F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68CEC" w14:textId="77777777" w:rsidR="00E7793E" w:rsidRPr="00C70E31" w:rsidRDefault="00E7793E" w:rsidP="008F24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 xml:space="preserve">Бухгалтерський облік в управлінні підприємством 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58F706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099159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919D9F4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FCB1838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5EB74BD" w14:textId="77777777" w:rsidR="00E7793E" w:rsidRPr="00C70E31" w:rsidRDefault="00E7793E" w:rsidP="008F24DD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  <w:p w14:paraId="44EA66D4" w14:textId="77777777" w:rsidR="00E7793E" w:rsidRPr="00C70E31" w:rsidRDefault="00E7793E" w:rsidP="008F24DD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10"/>
                <w:szCs w:val="10"/>
                <w:lang w:eastAsia="ru-RU"/>
              </w:rPr>
            </w:pPr>
            <w:r w:rsidRPr="00C70E31">
              <w:rPr>
                <w:rFonts w:ascii="Arial" w:hAnsi="Arial" w:cs="Arial"/>
                <w:b/>
                <w:bCs/>
                <w:lang w:eastAsia="ru-RU"/>
              </w:rPr>
              <w:t xml:space="preserve">   VІІ. АТЕСТАЦІЯ ЗДОБУВАЧІВ ВИЩОЇ ОСВІТИ</w:t>
            </w:r>
            <w:r w:rsidRPr="00C70E31">
              <w:rPr>
                <w:rFonts w:ascii="Arial" w:hAnsi="Arial" w:cs="Arial"/>
                <w:lang w:eastAsia="ru-RU"/>
              </w:rPr>
              <w:t xml:space="preserve"> </w:t>
            </w:r>
          </w:p>
          <w:tbl>
            <w:tblPr>
              <w:tblW w:w="8268" w:type="dxa"/>
              <w:tblInd w:w="247" w:type="dxa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3287"/>
              <w:gridCol w:w="1033"/>
              <w:gridCol w:w="1138"/>
              <w:gridCol w:w="2246"/>
            </w:tblGrid>
            <w:tr w:rsidR="00E7793E" w:rsidRPr="00C70E31" w14:paraId="6416A2B7" w14:textId="77777777" w:rsidTr="008F24DD">
              <w:trPr>
                <w:trHeight w:val="321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77A9A1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384CA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Складова атестації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FA2A99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Години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11B08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Кредити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B6C7AB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Кількість тижнів</w:t>
                  </w:r>
                </w:p>
              </w:tc>
            </w:tr>
            <w:tr w:rsidR="00E7793E" w:rsidRPr="0098017E" w14:paraId="15D71DAF" w14:textId="77777777" w:rsidTr="008F24DD">
              <w:trPr>
                <w:trHeight w:val="69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D3E24" w14:textId="77777777" w:rsidR="00E7793E" w:rsidRPr="00C70E31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5C7FE" w14:textId="0C6A20FC" w:rsidR="00E7793E" w:rsidRPr="00C70E31" w:rsidRDefault="0016625D" w:rsidP="008F24D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Підготовка і захист кваліфікаційної магістерської роботи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0617BE" w14:textId="7C589D50" w:rsidR="00E7793E" w:rsidRPr="00C70E31" w:rsidRDefault="00E7793E" w:rsidP="0085338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853387" w:rsidRPr="00C70E3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8</w:t>
                  </w: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C99DE7" w14:textId="588B9801" w:rsidR="00E7793E" w:rsidRPr="00C70E31" w:rsidRDefault="00853387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5BB8481" w14:textId="77777777" w:rsidR="00E7793E" w:rsidRPr="0098017E" w:rsidRDefault="00E7793E" w:rsidP="008F24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E3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789A8DB9" w14:textId="77777777" w:rsidR="00E7793E" w:rsidRPr="0098017E" w:rsidRDefault="00E7793E" w:rsidP="008F24DD">
            <w:pPr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14:paraId="03E08BAF" w14:textId="77777777" w:rsidR="00E7793E" w:rsidRPr="0098017E" w:rsidRDefault="00E7793E" w:rsidP="00E7793E">
      <w:pPr>
        <w:rPr>
          <w:rFonts w:ascii="Arial" w:hAnsi="Arial" w:cs="Arial"/>
          <w:sz w:val="18"/>
        </w:rPr>
      </w:pPr>
    </w:p>
    <w:sectPr w:rsidR="00E7793E" w:rsidRPr="0098017E" w:rsidSect="00C70E3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90390" w14:textId="77777777" w:rsidR="00223DCE" w:rsidRDefault="00223DCE" w:rsidP="004A748B">
      <w:r>
        <w:separator/>
      </w:r>
    </w:p>
  </w:endnote>
  <w:endnote w:type="continuationSeparator" w:id="0">
    <w:p w14:paraId="081F7316" w14:textId="77777777" w:rsidR="00223DCE" w:rsidRDefault="00223DCE" w:rsidP="004A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8D858" w14:textId="77777777" w:rsidR="00223DCE" w:rsidRDefault="00223DCE">
    <w:pPr>
      <w:pStyle w:val="a3"/>
      <w:jc w:val="right"/>
    </w:pPr>
    <w:r>
      <w:rPr>
        <w:lang w:val="en-US"/>
      </w:rPr>
      <w:fldChar w:fldCharType="begin"/>
    </w:r>
    <w:r>
      <w:instrText>PAGE   \* MERGEFORMAT</w:instrText>
    </w:r>
    <w:r>
      <w:rPr>
        <w:lang w:val="en-US"/>
      </w:rPr>
      <w:fldChar w:fldCharType="separate"/>
    </w:r>
    <w:r w:rsidR="00840624">
      <w:rPr>
        <w:noProof/>
      </w:rPr>
      <w:t>23</w:t>
    </w:r>
    <w:r>
      <w:rPr>
        <w:noProof/>
      </w:rPr>
      <w:fldChar w:fldCharType="end"/>
    </w:r>
  </w:p>
  <w:p w14:paraId="1260931F" w14:textId="77777777" w:rsidR="00223DCE" w:rsidRDefault="00223D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3A1A7" w14:textId="77777777" w:rsidR="00223DCE" w:rsidRDefault="00223DCE" w:rsidP="004A748B">
      <w:r>
        <w:separator/>
      </w:r>
    </w:p>
  </w:footnote>
  <w:footnote w:type="continuationSeparator" w:id="0">
    <w:p w14:paraId="2EF2277D" w14:textId="77777777" w:rsidR="00223DCE" w:rsidRDefault="00223DCE" w:rsidP="004A7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E5FF" w14:textId="77777777" w:rsidR="00223DCE" w:rsidRDefault="00223DC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4B3C8" w14:textId="77777777" w:rsidR="00223DCE" w:rsidRDefault="00223DCE" w:rsidP="00F2155F">
    <w:pPr>
      <w:pStyle w:val="a5"/>
      <w:ind w:right="360"/>
    </w:pPr>
  </w:p>
  <w:p w14:paraId="6E41B620" w14:textId="77777777" w:rsidR="00223DCE" w:rsidRDefault="00223DCE" w:rsidP="00F2155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959"/>
    <w:multiLevelType w:val="hybridMultilevel"/>
    <w:tmpl w:val="1C30D0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6026"/>
    <w:multiLevelType w:val="hybridMultilevel"/>
    <w:tmpl w:val="9702D2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151AC3"/>
    <w:multiLevelType w:val="hybridMultilevel"/>
    <w:tmpl w:val="17FA212A"/>
    <w:lvl w:ilvl="0" w:tplc="48B0145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F114F7"/>
    <w:multiLevelType w:val="hybridMultilevel"/>
    <w:tmpl w:val="3D94BF04"/>
    <w:lvl w:ilvl="0" w:tplc="5B2E5A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931754"/>
    <w:multiLevelType w:val="multilevel"/>
    <w:tmpl w:val="6DE0B3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175EA6"/>
    <w:multiLevelType w:val="hybridMultilevel"/>
    <w:tmpl w:val="1AFEC4AE"/>
    <w:lvl w:ilvl="0" w:tplc="074094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35EF2"/>
    <w:multiLevelType w:val="hybridMultilevel"/>
    <w:tmpl w:val="B8B0E7AE"/>
    <w:lvl w:ilvl="0" w:tplc="8C901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57665"/>
    <w:multiLevelType w:val="hybridMultilevel"/>
    <w:tmpl w:val="9510FF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C6A7C"/>
    <w:multiLevelType w:val="hybridMultilevel"/>
    <w:tmpl w:val="98FA14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7404B"/>
    <w:multiLevelType w:val="hybridMultilevel"/>
    <w:tmpl w:val="22A21C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D6CB2"/>
    <w:multiLevelType w:val="hybridMultilevel"/>
    <w:tmpl w:val="AEF6AE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D68EE"/>
    <w:multiLevelType w:val="hybridMultilevel"/>
    <w:tmpl w:val="F72262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A3F33"/>
    <w:multiLevelType w:val="hybridMultilevel"/>
    <w:tmpl w:val="B07069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333CF"/>
    <w:multiLevelType w:val="hybridMultilevel"/>
    <w:tmpl w:val="DAA803FA"/>
    <w:lvl w:ilvl="0" w:tplc="3A52D2B4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BC434A2"/>
    <w:multiLevelType w:val="hybridMultilevel"/>
    <w:tmpl w:val="73E806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451EA"/>
    <w:multiLevelType w:val="hybridMultilevel"/>
    <w:tmpl w:val="31862982"/>
    <w:lvl w:ilvl="0" w:tplc="DF50BE54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199" w:hanging="360"/>
      </w:pPr>
    </w:lvl>
    <w:lvl w:ilvl="2" w:tplc="0422001B" w:tentative="1">
      <w:start w:val="1"/>
      <w:numFmt w:val="lowerRoman"/>
      <w:lvlText w:val="%3."/>
      <w:lvlJc w:val="right"/>
      <w:pPr>
        <w:ind w:left="4919" w:hanging="180"/>
      </w:pPr>
    </w:lvl>
    <w:lvl w:ilvl="3" w:tplc="0422000F" w:tentative="1">
      <w:start w:val="1"/>
      <w:numFmt w:val="decimal"/>
      <w:lvlText w:val="%4."/>
      <w:lvlJc w:val="left"/>
      <w:pPr>
        <w:ind w:left="5639" w:hanging="360"/>
      </w:pPr>
    </w:lvl>
    <w:lvl w:ilvl="4" w:tplc="04220019" w:tentative="1">
      <w:start w:val="1"/>
      <w:numFmt w:val="lowerLetter"/>
      <w:lvlText w:val="%5."/>
      <w:lvlJc w:val="left"/>
      <w:pPr>
        <w:ind w:left="6359" w:hanging="360"/>
      </w:pPr>
    </w:lvl>
    <w:lvl w:ilvl="5" w:tplc="0422001B" w:tentative="1">
      <w:start w:val="1"/>
      <w:numFmt w:val="lowerRoman"/>
      <w:lvlText w:val="%6."/>
      <w:lvlJc w:val="right"/>
      <w:pPr>
        <w:ind w:left="7079" w:hanging="180"/>
      </w:pPr>
    </w:lvl>
    <w:lvl w:ilvl="6" w:tplc="0422000F" w:tentative="1">
      <w:start w:val="1"/>
      <w:numFmt w:val="decimal"/>
      <w:lvlText w:val="%7."/>
      <w:lvlJc w:val="left"/>
      <w:pPr>
        <w:ind w:left="7799" w:hanging="360"/>
      </w:pPr>
    </w:lvl>
    <w:lvl w:ilvl="7" w:tplc="04220019" w:tentative="1">
      <w:start w:val="1"/>
      <w:numFmt w:val="lowerLetter"/>
      <w:lvlText w:val="%8."/>
      <w:lvlJc w:val="left"/>
      <w:pPr>
        <w:ind w:left="8519" w:hanging="360"/>
      </w:pPr>
    </w:lvl>
    <w:lvl w:ilvl="8" w:tplc="0422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309205BC"/>
    <w:multiLevelType w:val="hybridMultilevel"/>
    <w:tmpl w:val="98FA14A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11F21E9"/>
    <w:multiLevelType w:val="hybridMultilevel"/>
    <w:tmpl w:val="73806392"/>
    <w:lvl w:ilvl="0" w:tplc="2856D8AA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2442818"/>
    <w:multiLevelType w:val="hybridMultilevel"/>
    <w:tmpl w:val="850A6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C5959"/>
    <w:multiLevelType w:val="hybridMultilevel"/>
    <w:tmpl w:val="D2BE60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71126"/>
    <w:multiLevelType w:val="hybridMultilevel"/>
    <w:tmpl w:val="2904CED8"/>
    <w:lvl w:ilvl="0" w:tplc="0B262686">
      <w:start w:val="2"/>
      <w:numFmt w:val="bullet"/>
      <w:lvlText w:val="–"/>
      <w:lvlJc w:val="left"/>
      <w:pPr>
        <w:ind w:left="1069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AD0067C"/>
    <w:multiLevelType w:val="multilevel"/>
    <w:tmpl w:val="42FC1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AED6513"/>
    <w:multiLevelType w:val="hybridMultilevel"/>
    <w:tmpl w:val="AAE00964"/>
    <w:lvl w:ilvl="0" w:tplc="D02E1C44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3B2E2526"/>
    <w:multiLevelType w:val="hybridMultilevel"/>
    <w:tmpl w:val="16D8C8C4"/>
    <w:lvl w:ilvl="0" w:tplc="F77CE2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0703CA"/>
    <w:multiLevelType w:val="hybridMultilevel"/>
    <w:tmpl w:val="04F44222"/>
    <w:lvl w:ilvl="0" w:tplc="999A0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7CC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C65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B2E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A8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E48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06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26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02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E521330"/>
    <w:multiLevelType w:val="multilevel"/>
    <w:tmpl w:val="2C2E253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7" w:hanging="1800"/>
      </w:pPr>
      <w:rPr>
        <w:rFonts w:cs="Times New Roman" w:hint="default"/>
      </w:rPr>
    </w:lvl>
  </w:abstractNum>
  <w:abstractNum w:abstractNumId="26">
    <w:nsid w:val="43C94512"/>
    <w:multiLevelType w:val="hybridMultilevel"/>
    <w:tmpl w:val="31F278D4"/>
    <w:lvl w:ilvl="0" w:tplc="CB5E64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0249AD"/>
    <w:multiLevelType w:val="hybridMultilevel"/>
    <w:tmpl w:val="4DB68FF4"/>
    <w:lvl w:ilvl="0" w:tplc="7F50B424">
      <w:start w:val="1"/>
      <w:numFmt w:val="bullet"/>
      <w:lvlText w:val="–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6697717"/>
    <w:multiLevelType w:val="hybridMultilevel"/>
    <w:tmpl w:val="CE7AAF5A"/>
    <w:lvl w:ilvl="0" w:tplc="B48835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A619C6"/>
    <w:multiLevelType w:val="hybridMultilevel"/>
    <w:tmpl w:val="3DA43F02"/>
    <w:lvl w:ilvl="0" w:tplc="753C189A">
      <w:start w:val="3"/>
      <w:numFmt w:val="bullet"/>
      <w:lvlText w:val="–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E5D138B"/>
    <w:multiLevelType w:val="hybridMultilevel"/>
    <w:tmpl w:val="E2A8DDFE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7116C9D"/>
    <w:multiLevelType w:val="hybridMultilevel"/>
    <w:tmpl w:val="818AF72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960"/>
      </w:pPr>
      <w:rPr>
        <w:rFonts w:ascii="Symbol" w:hAnsi="Symbol" w:hint="default"/>
      </w:rPr>
    </w:lvl>
    <w:lvl w:ilvl="1" w:tplc="CE9824FA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B257534"/>
    <w:multiLevelType w:val="multilevel"/>
    <w:tmpl w:val="C0F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DB36091"/>
    <w:multiLevelType w:val="hybridMultilevel"/>
    <w:tmpl w:val="DA64B69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C6682B"/>
    <w:multiLevelType w:val="hybridMultilevel"/>
    <w:tmpl w:val="F2508F56"/>
    <w:lvl w:ilvl="0" w:tplc="5BA2D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640BCA"/>
    <w:multiLevelType w:val="multilevel"/>
    <w:tmpl w:val="0262E0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27C74A9"/>
    <w:multiLevelType w:val="hybridMultilevel"/>
    <w:tmpl w:val="94C6F4FC"/>
    <w:lvl w:ilvl="0" w:tplc="46C6AECA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</w:rPr>
    </w:lvl>
    <w:lvl w:ilvl="1" w:tplc="755E256C">
      <w:numFmt w:val="bullet"/>
      <w:lvlText w:val="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656E6A11"/>
    <w:multiLevelType w:val="hybridMultilevel"/>
    <w:tmpl w:val="4D1C7F46"/>
    <w:lvl w:ilvl="0" w:tplc="BA9EDE6A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4806C9"/>
    <w:multiLevelType w:val="hybridMultilevel"/>
    <w:tmpl w:val="C4547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22410"/>
    <w:multiLevelType w:val="hybridMultilevel"/>
    <w:tmpl w:val="F72262A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9C03639"/>
    <w:multiLevelType w:val="hybridMultilevel"/>
    <w:tmpl w:val="F6B629FA"/>
    <w:lvl w:ilvl="0" w:tplc="64A82202">
      <w:numFmt w:val="bullet"/>
      <w:lvlText w:val="−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C1F40F5"/>
    <w:multiLevelType w:val="hybridMultilevel"/>
    <w:tmpl w:val="B6241A62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2">
    <w:nsid w:val="6F7F3BE3"/>
    <w:multiLevelType w:val="hybridMultilevel"/>
    <w:tmpl w:val="1C30D0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9870EC"/>
    <w:multiLevelType w:val="hybridMultilevel"/>
    <w:tmpl w:val="CF06A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6E0A97"/>
    <w:multiLevelType w:val="hybridMultilevel"/>
    <w:tmpl w:val="4B7658BE"/>
    <w:lvl w:ilvl="0" w:tplc="E3ACF7E2">
      <w:start w:val="2"/>
      <w:numFmt w:val="bullet"/>
      <w:lvlText w:val="–"/>
      <w:lvlJc w:val="left"/>
      <w:pPr>
        <w:ind w:left="1069" w:hanging="360"/>
      </w:pPr>
      <w:rPr>
        <w:rFonts w:ascii="Arial" w:eastAsia="Microsoft Sans Serif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abstractNum w:abstractNumId="46">
    <w:nsid w:val="71F80FD1"/>
    <w:multiLevelType w:val="hybridMultilevel"/>
    <w:tmpl w:val="FCEC879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5976CF4"/>
    <w:multiLevelType w:val="hybridMultilevel"/>
    <w:tmpl w:val="E4F64E7A"/>
    <w:lvl w:ilvl="0" w:tplc="B02AEC6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246C5C"/>
    <w:multiLevelType w:val="hybridMultilevel"/>
    <w:tmpl w:val="C4547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5"/>
  </w:num>
  <w:num w:numId="6">
    <w:abstractNumId w:val="37"/>
  </w:num>
  <w:num w:numId="7">
    <w:abstractNumId w:val="3"/>
  </w:num>
  <w:num w:numId="8">
    <w:abstractNumId w:val="5"/>
  </w:num>
  <w:num w:numId="9">
    <w:abstractNumId w:val="18"/>
  </w:num>
  <w:num w:numId="10">
    <w:abstractNumId w:val="7"/>
  </w:num>
  <w:num w:numId="11">
    <w:abstractNumId w:val="6"/>
  </w:num>
  <w:num w:numId="12">
    <w:abstractNumId w:val="21"/>
  </w:num>
  <w:num w:numId="13">
    <w:abstractNumId w:val="35"/>
  </w:num>
  <w:num w:numId="14">
    <w:abstractNumId w:val="4"/>
  </w:num>
  <w:num w:numId="15">
    <w:abstractNumId w:val="25"/>
  </w:num>
  <w:num w:numId="16">
    <w:abstractNumId w:val="46"/>
  </w:num>
  <w:num w:numId="17">
    <w:abstractNumId w:val="27"/>
  </w:num>
  <w:num w:numId="18">
    <w:abstractNumId w:val="31"/>
  </w:num>
  <w:num w:numId="19">
    <w:abstractNumId w:val="1"/>
  </w:num>
  <w:num w:numId="20">
    <w:abstractNumId w:val="41"/>
  </w:num>
  <w:num w:numId="21">
    <w:abstractNumId w:val="23"/>
  </w:num>
  <w:num w:numId="22">
    <w:abstractNumId w:val="36"/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0"/>
  </w:num>
  <w:num w:numId="26">
    <w:abstractNumId w:val="13"/>
  </w:num>
  <w:num w:numId="27">
    <w:abstractNumId w:val="2"/>
  </w:num>
  <w:num w:numId="28">
    <w:abstractNumId w:val="17"/>
  </w:num>
  <w:num w:numId="29">
    <w:abstractNumId w:val="30"/>
  </w:num>
  <w:num w:numId="30">
    <w:abstractNumId w:val="33"/>
  </w:num>
  <w:num w:numId="31">
    <w:abstractNumId w:val="22"/>
  </w:num>
  <w:num w:numId="32">
    <w:abstractNumId w:val="44"/>
  </w:num>
  <w:num w:numId="33">
    <w:abstractNumId w:val="34"/>
  </w:num>
  <w:num w:numId="34">
    <w:abstractNumId w:val="15"/>
  </w:num>
  <w:num w:numId="35">
    <w:abstractNumId w:val="40"/>
  </w:num>
  <w:num w:numId="36">
    <w:abstractNumId w:val="19"/>
  </w:num>
  <w:num w:numId="37">
    <w:abstractNumId w:val="14"/>
  </w:num>
  <w:num w:numId="38">
    <w:abstractNumId w:val="47"/>
  </w:num>
  <w:num w:numId="39">
    <w:abstractNumId w:val="12"/>
  </w:num>
  <w:num w:numId="40">
    <w:abstractNumId w:val="38"/>
  </w:num>
  <w:num w:numId="41">
    <w:abstractNumId w:val="42"/>
  </w:num>
  <w:num w:numId="42">
    <w:abstractNumId w:val="0"/>
  </w:num>
  <w:num w:numId="43">
    <w:abstractNumId w:val="39"/>
  </w:num>
  <w:num w:numId="44">
    <w:abstractNumId w:val="11"/>
  </w:num>
  <w:num w:numId="45">
    <w:abstractNumId w:val="9"/>
  </w:num>
  <w:num w:numId="46">
    <w:abstractNumId w:val="16"/>
  </w:num>
  <w:num w:numId="47">
    <w:abstractNumId w:val="8"/>
  </w:num>
  <w:num w:numId="48">
    <w:abstractNumId w:val="48"/>
  </w:num>
  <w:num w:numId="49">
    <w:abstractNumId w:val="43"/>
  </w:num>
  <w:num w:numId="5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98"/>
    <w:rsid w:val="00007E81"/>
    <w:rsid w:val="00010E3E"/>
    <w:rsid w:val="00016D36"/>
    <w:rsid w:val="00025AA4"/>
    <w:rsid w:val="0002693F"/>
    <w:rsid w:val="00031783"/>
    <w:rsid w:val="000365D1"/>
    <w:rsid w:val="00037EDA"/>
    <w:rsid w:val="00047971"/>
    <w:rsid w:val="00052227"/>
    <w:rsid w:val="00063707"/>
    <w:rsid w:val="00065D2E"/>
    <w:rsid w:val="00067433"/>
    <w:rsid w:val="000678D5"/>
    <w:rsid w:val="000725EF"/>
    <w:rsid w:val="00076E7B"/>
    <w:rsid w:val="00082401"/>
    <w:rsid w:val="0009712E"/>
    <w:rsid w:val="000A1976"/>
    <w:rsid w:val="000A1E41"/>
    <w:rsid w:val="000A29AD"/>
    <w:rsid w:val="000A29F5"/>
    <w:rsid w:val="000A3FE1"/>
    <w:rsid w:val="000A6FE1"/>
    <w:rsid w:val="000B1758"/>
    <w:rsid w:val="000B550E"/>
    <w:rsid w:val="000B6338"/>
    <w:rsid w:val="000B7E23"/>
    <w:rsid w:val="000C3DAF"/>
    <w:rsid w:val="000C50D4"/>
    <w:rsid w:val="000C7957"/>
    <w:rsid w:val="000C7CD2"/>
    <w:rsid w:val="000D2ABE"/>
    <w:rsid w:val="000D57A9"/>
    <w:rsid w:val="000D69D5"/>
    <w:rsid w:val="000E529A"/>
    <w:rsid w:val="000E7501"/>
    <w:rsid w:val="000E7B1C"/>
    <w:rsid w:val="000F1900"/>
    <w:rsid w:val="000F2236"/>
    <w:rsid w:val="000F465E"/>
    <w:rsid w:val="000F77C9"/>
    <w:rsid w:val="00117293"/>
    <w:rsid w:val="00131D71"/>
    <w:rsid w:val="00140370"/>
    <w:rsid w:val="001445B7"/>
    <w:rsid w:val="001450B0"/>
    <w:rsid w:val="00161AA3"/>
    <w:rsid w:val="0016625D"/>
    <w:rsid w:val="0016771B"/>
    <w:rsid w:val="00167A2B"/>
    <w:rsid w:val="0018430F"/>
    <w:rsid w:val="001846CD"/>
    <w:rsid w:val="00185899"/>
    <w:rsid w:val="00190EBD"/>
    <w:rsid w:val="001928A0"/>
    <w:rsid w:val="001950D9"/>
    <w:rsid w:val="001973E1"/>
    <w:rsid w:val="001A1DA2"/>
    <w:rsid w:val="001A5EBC"/>
    <w:rsid w:val="001B076C"/>
    <w:rsid w:val="001C380E"/>
    <w:rsid w:val="001C6252"/>
    <w:rsid w:val="001C676D"/>
    <w:rsid w:val="001D41C2"/>
    <w:rsid w:val="001E0AD0"/>
    <w:rsid w:val="001E1A7F"/>
    <w:rsid w:val="001F2EB7"/>
    <w:rsid w:val="001F50D9"/>
    <w:rsid w:val="002033C3"/>
    <w:rsid w:val="00203E0B"/>
    <w:rsid w:val="00204458"/>
    <w:rsid w:val="00204E30"/>
    <w:rsid w:val="002068FC"/>
    <w:rsid w:val="0021276D"/>
    <w:rsid w:val="00213962"/>
    <w:rsid w:val="00220657"/>
    <w:rsid w:val="00221377"/>
    <w:rsid w:val="00223AB3"/>
    <w:rsid w:val="00223DCE"/>
    <w:rsid w:val="00230A49"/>
    <w:rsid w:val="00235757"/>
    <w:rsid w:val="00235B29"/>
    <w:rsid w:val="00243423"/>
    <w:rsid w:val="0024534E"/>
    <w:rsid w:val="0024695F"/>
    <w:rsid w:val="00247BD4"/>
    <w:rsid w:val="002524DF"/>
    <w:rsid w:val="00261B2D"/>
    <w:rsid w:val="00281D9A"/>
    <w:rsid w:val="00282000"/>
    <w:rsid w:val="00294E81"/>
    <w:rsid w:val="002A3A48"/>
    <w:rsid w:val="002A5516"/>
    <w:rsid w:val="002C213D"/>
    <w:rsid w:val="002D0D66"/>
    <w:rsid w:val="002E2FC5"/>
    <w:rsid w:val="002E3443"/>
    <w:rsid w:val="002E560B"/>
    <w:rsid w:val="002F11B0"/>
    <w:rsid w:val="002F38A6"/>
    <w:rsid w:val="00300F52"/>
    <w:rsid w:val="00304768"/>
    <w:rsid w:val="00304B45"/>
    <w:rsid w:val="00304E19"/>
    <w:rsid w:val="0030573F"/>
    <w:rsid w:val="00307EF6"/>
    <w:rsid w:val="003144C1"/>
    <w:rsid w:val="00342A5D"/>
    <w:rsid w:val="00343425"/>
    <w:rsid w:val="003502DD"/>
    <w:rsid w:val="00352C01"/>
    <w:rsid w:val="00353F35"/>
    <w:rsid w:val="003563B6"/>
    <w:rsid w:val="003635CB"/>
    <w:rsid w:val="00367356"/>
    <w:rsid w:val="00367F58"/>
    <w:rsid w:val="00374AF7"/>
    <w:rsid w:val="003750AD"/>
    <w:rsid w:val="00380234"/>
    <w:rsid w:val="00385DCC"/>
    <w:rsid w:val="0039031F"/>
    <w:rsid w:val="003939FA"/>
    <w:rsid w:val="00394660"/>
    <w:rsid w:val="00396366"/>
    <w:rsid w:val="003A26DD"/>
    <w:rsid w:val="003A5161"/>
    <w:rsid w:val="003A518A"/>
    <w:rsid w:val="003B1731"/>
    <w:rsid w:val="003B4FE3"/>
    <w:rsid w:val="003B6BF3"/>
    <w:rsid w:val="003C09B6"/>
    <w:rsid w:val="003D11C3"/>
    <w:rsid w:val="003D475D"/>
    <w:rsid w:val="003D5FF9"/>
    <w:rsid w:val="003E1BF6"/>
    <w:rsid w:val="003E78EE"/>
    <w:rsid w:val="003F5BF4"/>
    <w:rsid w:val="003F6A5F"/>
    <w:rsid w:val="0040075A"/>
    <w:rsid w:val="00410E79"/>
    <w:rsid w:val="004133B3"/>
    <w:rsid w:val="00416099"/>
    <w:rsid w:val="0042231F"/>
    <w:rsid w:val="00427B5B"/>
    <w:rsid w:val="00442A7E"/>
    <w:rsid w:val="004449B1"/>
    <w:rsid w:val="00451206"/>
    <w:rsid w:val="004610F3"/>
    <w:rsid w:val="0046535C"/>
    <w:rsid w:val="00466A4E"/>
    <w:rsid w:val="00470369"/>
    <w:rsid w:val="00475DFF"/>
    <w:rsid w:val="00477B8F"/>
    <w:rsid w:val="00487A27"/>
    <w:rsid w:val="00487B0F"/>
    <w:rsid w:val="00494AD7"/>
    <w:rsid w:val="004A748B"/>
    <w:rsid w:val="004A7D37"/>
    <w:rsid w:val="004B1E31"/>
    <w:rsid w:val="004C16D7"/>
    <w:rsid w:val="004C2335"/>
    <w:rsid w:val="004C40C6"/>
    <w:rsid w:val="004D08C6"/>
    <w:rsid w:val="004E190C"/>
    <w:rsid w:val="004E2978"/>
    <w:rsid w:val="004E61F5"/>
    <w:rsid w:val="004E7980"/>
    <w:rsid w:val="004F28F5"/>
    <w:rsid w:val="004F6226"/>
    <w:rsid w:val="004F65BE"/>
    <w:rsid w:val="005144B8"/>
    <w:rsid w:val="005172BA"/>
    <w:rsid w:val="00521112"/>
    <w:rsid w:val="005214A7"/>
    <w:rsid w:val="005306DC"/>
    <w:rsid w:val="00532AAF"/>
    <w:rsid w:val="0054143B"/>
    <w:rsid w:val="00550FB8"/>
    <w:rsid w:val="005520B3"/>
    <w:rsid w:val="00566D13"/>
    <w:rsid w:val="00566E48"/>
    <w:rsid w:val="005676B8"/>
    <w:rsid w:val="00571FD9"/>
    <w:rsid w:val="00577C15"/>
    <w:rsid w:val="00583704"/>
    <w:rsid w:val="00593148"/>
    <w:rsid w:val="00594D1E"/>
    <w:rsid w:val="00595FDA"/>
    <w:rsid w:val="005B0EDC"/>
    <w:rsid w:val="005B21FD"/>
    <w:rsid w:val="005B2503"/>
    <w:rsid w:val="005B4980"/>
    <w:rsid w:val="005B4BF9"/>
    <w:rsid w:val="005B79ED"/>
    <w:rsid w:val="005C33F4"/>
    <w:rsid w:val="005C5C2A"/>
    <w:rsid w:val="005D3121"/>
    <w:rsid w:val="005D56F9"/>
    <w:rsid w:val="005D7659"/>
    <w:rsid w:val="005E45BD"/>
    <w:rsid w:val="005F052E"/>
    <w:rsid w:val="005F0AAA"/>
    <w:rsid w:val="005F1504"/>
    <w:rsid w:val="005F3B3D"/>
    <w:rsid w:val="005F77F7"/>
    <w:rsid w:val="006126D8"/>
    <w:rsid w:val="00615F08"/>
    <w:rsid w:val="0062056B"/>
    <w:rsid w:val="006312E4"/>
    <w:rsid w:val="00637537"/>
    <w:rsid w:val="006425BC"/>
    <w:rsid w:val="00644D80"/>
    <w:rsid w:val="0065648D"/>
    <w:rsid w:val="006623B1"/>
    <w:rsid w:val="00666A90"/>
    <w:rsid w:val="0066757A"/>
    <w:rsid w:val="006714BE"/>
    <w:rsid w:val="00683053"/>
    <w:rsid w:val="0068624B"/>
    <w:rsid w:val="006A6739"/>
    <w:rsid w:val="006B34FF"/>
    <w:rsid w:val="006B46E3"/>
    <w:rsid w:val="006C028D"/>
    <w:rsid w:val="006C03BD"/>
    <w:rsid w:val="006C0B74"/>
    <w:rsid w:val="006C4C0B"/>
    <w:rsid w:val="006C7DAE"/>
    <w:rsid w:val="006D6656"/>
    <w:rsid w:val="006E45A3"/>
    <w:rsid w:val="006F1BDD"/>
    <w:rsid w:val="007004D9"/>
    <w:rsid w:val="00704069"/>
    <w:rsid w:val="007043C7"/>
    <w:rsid w:val="00706B2B"/>
    <w:rsid w:val="00711CE9"/>
    <w:rsid w:val="00711E4D"/>
    <w:rsid w:val="0071649B"/>
    <w:rsid w:val="00717192"/>
    <w:rsid w:val="007223DA"/>
    <w:rsid w:val="00727494"/>
    <w:rsid w:val="00734B40"/>
    <w:rsid w:val="00741502"/>
    <w:rsid w:val="00741573"/>
    <w:rsid w:val="00742555"/>
    <w:rsid w:val="00746554"/>
    <w:rsid w:val="00753358"/>
    <w:rsid w:val="00754D4B"/>
    <w:rsid w:val="00755B40"/>
    <w:rsid w:val="007618C6"/>
    <w:rsid w:val="00763319"/>
    <w:rsid w:val="00764AAF"/>
    <w:rsid w:val="00770CFB"/>
    <w:rsid w:val="00772139"/>
    <w:rsid w:val="00773E9C"/>
    <w:rsid w:val="0078475D"/>
    <w:rsid w:val="00786240"/>
    <w:rsid w:val="00790694"/>
    <w:rsid w:val="00794D09"/>
    <w:rsid w:val="007B61A6"/>
    <w:rsid w:val="007B7933"/>
    <w:rsid w:val="007C0D02"/>
    <w:rsid w:val="007C1558"/>
    <w:rsid w:val="007E0BFF"/>
    <w:rsid w:val="007E10E4"/>
    <w:rsid w:val="007E2835"/>
    <w:rsid w:val="007E2D4C"/>
    <w:rsid w:val="007E727D"/>
    <w:rsid w:val="007F754E"/>
    <w:rsid w:val="00800A07"/>
    <w:rsid w:val="0080132D"/>
    <w:rsid w:val="00804F2E"/>
    <w:rsid w:val="008100D8"/>
    <w:rsid w:val="00811577"/>
    <w:rsid w:val="00816734"/>
    <w:rsid w:val="00816D98"/>
    <w:rsid w:val="00824CA0"/>
    <w:rsid w:val="0083198E"/>
    <w:rsid w:val="00831E81"/>
    <w:rsid w:val="00840624"/>
    <w:rsid w:val="008420D0"/>
    <w:rsid w:val="00844108"/>
    <w:rsid w:val="00850EAE"/>
    <w:rsid w:val="00853387"/>
    <w:rsid w:val="0085585F"/>
    <w:rsid w:val="00861071"/>
    <w:rsid w:val="008619CA"/>
    <w:rsid w:val="0086525E"/>
    <w:rsid w:val="0087273A"/>
    <w:rsid w:val="00872ACB"/>
    <w:rsid w:val="008776A1"/>
    <w:rsid w:val="008827E6"/>
    <w:rsid w:val="00882A03"/>
    <w:rsid w:val="00886D19"/>
    <w:rsid w:val="008870F6"/>
    <w:rsid w:val="00890FC8"/>
    <w:rsid w:val="00891252"/>
    <w:rsid w:val="008A0D7E"/>
    <w:rsid w:val="008A17BE"/>
    <w:rsid w:val="008A3B99"/>
    <w:rsid w:val="008B0CF5"/>
    <w:rsid w:val="008C60E8"/>
    <w:rsid w:val="008C6C87"/>
    <w:rsid w:val="008D0707"/>
    <w:rsid w:val="008D2094"/>
    <w:rsid w:val="008D2A1A"/>
    <w:rsid w:val="008E294E"/>
    <w:rsid w:val="008F24DD"/>
    <w:rsid w:val="008F49BE"/>
    <w:rsid w:val="009048EC"/>
    <w:rsid w:val="009100E1"/>
    <w:rsid w:val="00912FDF"/>
    <w:rsid w:val="00922401"/>
    <w:rsid w:val="00933134"/>
    <w:rsid w:val="009337C6"/>
    <w:rsid w:val="00934150"/>
    <w:rsid w:val="009367C5"/>
    <w:rsid w:val="00940CDE"/>
    <w:rsid w:val="00960068"/>
    <w:rsid w:val="00960B3B"/>
    <w:rsid w:val="00961702"/>
    <w:rsid w:val="0096360E"/>
    <w:rsid w:val="009703A0"/>
    <w:rsid w:val="00976DA5"/>
    <w:rsid w:val="009800FB"/>
    <w:rsid w:val="0098017E"/>
    <w:rsid w:val="009803A2"/>
    <w:rsid w:val="00981420"/>
    <w:rsid w:val="00982CF8"/>
    <w:rsid w:val="009848AD"/>
    <w:rsid w:val="00984B70"/>
    <w:rsid w:val="00985B05"/>
    <w:rsid w:val="00991518"/>
    <w:rsid w:val="00991B48"/>
    <w:rsid w:val="00993782"/>
    <w:rsid w:val="009B2036"/>
    <w:rsid w:val="009C0592"/>
    <w:rsid w:val="009D5D24"/>
    <w:rsid w:val="009D69F4"/>
    <w:rsid w:val="009E2750"/>
    <w:rsid w:val="009E34D5"/>
    <w:rsid w:val="009E5F31"/>
    <w:rsid w:val="009F0C2C"/>
    <w:rsid w:val="009F1789"/>
    <w:rsid w:val="009F4640"/>
    <w:rsid w:val="00A00BDF"/>
    <w:rsid w:val="00A03585"/>
    <w:rsid w:val="00A04A18"/>
    <w:rsid w:val="00A0577D"/>
    <w:rsid w:val="00A0641A"/>
    <w:rsid w:val="00A07483"/>
    <w:rsid w:val="00A1023B"/>
    <w:rsid w:val="00A1690F"/>
    <w:rsid w:val="00A1782E"/>
    <w:rsid w:val="00A2001E"/>
    <w:rsid w:val="00A237A7"/>
    <w:rsid w:val="00A24604"/>
    <w:rsid w:val="00A277C6"/>
    <w:rsid w:val="00A35661"/>
    <w:rsid w:val="00A42482"/>
    <w:rsid w:val="00A57CDF"/>
    <w:rsid w:val="00A60F1B"/>
    <w:rsid w:val="00A6647A"/>
    <w:rsid w:val="00A66AC7"/>
    <w:rsid w:val="00A67756"/>
    <w:rsid w:val="00A743BC"/>
    <w:rsid w:val="00A74CF9"/>
    <w:rsid w:val="00A83E7E"/>
    <w:rsid w:val="00A92DB6"/>
    <w:rsid w:val="00A936E6"/>
    <w:rsid w:val="00A967EE"/>
    <w:rsid w:val="00AA04BD"/>
    <w:rsid w:val="00AA231B"/>
    <w:rsid w:val="00AA2DA0"/>
    <w:rsid w:val="00AB1BED"/>
    <w:rsid w:val="00AB3EAB"/>
    <w:rsid w:val="00AB629C"/>
    <w:rsid w:val="00AC121C"/>
    <w:rsid w:val="00AC1BE1"/>
    <w:rsid w:val="00AC28EC"/>
    <w:rsid w:val="00AC5FC4"/>
    <w:rsid w:val="00AC789E"/>
    <w:rsid w:val="00AE44FF"/>
    <w:rsid w:val="00AF1F07"/>
    <w:rsid w:val="00AF3106"/>
    <w:rsid w:val="00B013FA"/>
    <w:rsid w:val="00B1115B"/>
    <w:rsid w:val="00B16AB4"/>
    <w:rsid w:val="00B20269"/>
    <w:rsid w:val="00B22C76"/>
    <w:rsid w:val="00B4076A"/>
    <w:rsid w:val="00B426AD"/>
    <w:rsid w:val="00B42F88"/>
    <w:rsid w:val="00B510C0"/>
    <w:rsid w:val="00B51E4F"/>
    <w:rsid w:val="00B618E8"/>
    <w:rsid w:val="00B6199A"/>
    <w:rsid w:val="00B64167"/>
    <w:rsid w:val="00B704EE"/>
    <w:rsid w:val="00B729B6"/>
    <w:rsid w:val="00B7642B"/>
    <w:rsid w:val="00B806B6"/>
    <w:rsid w:val="00B95B7A"/>
    <w:rsid w:val="00BA5777"/>
    <w:rsid w:val="00BC268A"/>
    <w:rsid w:val="00BC32AE"/>
    <w:rsid w:val="00BC660A"/>
    <w:rsid w:val="00BC7519"/>
    <w:rsid w:val="00BC76BD"/>
    <w:rsid w:val="00BD125D"/>
    <w:rsid w:val="00BE3F8C"/>
    <w:rsid w:val="00BE43B4"/>
    <w:rsid w:val="00BE6563"/>
    <w:rsid w:val="00BE75A6"/>
    <w:rsid w:val="00BF1368"/>
    <w:rsid w:val="00BF4AB7"/>
    <w:rsid w:val="00BF7C97"/>
    <w:rsid w:val="00C01D98"/>
    <w:rsid w:val="00C02508"/>
    <w:rsid w:val="00C1337A"/>
    <w:rsid w:val="00C25B99"/>
    <w:rsid w:val="00C2745F"/>
    <w:rsid w:val="00C33131"/>
    <w:rsid w:val="00C331AA"/>
    <w:rsid w:val="00C35832"/>
    <w:rsid w:val="00C363EF"/>
    <w:rsid w:val="00C4685A"/>
    <w:rsid w:val="00C62504"/>
    <w:rsid w:val="00C6718E"/>
    <w:rsid w:val="00C677EE"/>
    <w:rsid w:val="00C67A93"/>
    <w:rsid w:val="00C70E31"/>
    <w:rsid w:val="00C736B3"/>
    <w:rsid w:val="00C73D67"/>
    <w:rsid w:val="00C8451F"/>
    <w:rsid w:val="00C857EE"/>
    <w:rsid w:val="00C86182"/>
    <w:rsid w:val="00C9183E"/>
    <w:rsid w:val="00C964A7"/>
    <w:rsid w:val="00CA2D55"/>
    <w:rsid w:val="00CB1E70"/>
    <w:rsid w:val="00CB659A"/>
    <w:rsid w:val="00CB758C"/>
    <w:rsid w:val="00CC1FCA"/>
    <w:rsid w:val="00CD0ED8"/>
    <w:rsid w:val="00CD24CF"/>
    <w:rsid w:val="00CD4D72"/>
    <w:rsid w:val="00CD56FB"/>
    <w:rsid w:val="00CE16A0"/>
    <w:rsid w:val="00CE1E77"/>
    <w:rsid w:val="00CE3519"/>
    <w:rsid w:val="00CE5052"/>
    <w:rsid w:val="00CF55A9"/>
    <w:rsid w:val="00D11BDF"/>
    <w:rsid w:val="00D11FB1"/>
    <w:rsid w:val="00D1749B"/>
    <w:rsid w:val="00D3477C"/>
    <w:rsid w:val="00D41910"/>
    <w:rsid w:val="00D41BBF"/>
    <w:rsid w:val="00D43949"/>
    <w:rsid w:val="00D43BB6"/>
    <w:rsid w:val="00D5213C"/>
    <w:rsid w:val="00D56A68"/>
    <w:rsid w:val="00D60133"/>
    <w:rsid w:val="00D602BE"/>
    <w:rsid w:val="00D613C0"/>
    <w:rsid w:val="00D6264D"/>
    <w:rsid w:val="00D62867"/>
    <w:rsid w:val="00D67DA0"/>
    <w:rsid w:val="00D82BBE"/>
    <w:rsid w:val="00D934B2"/>
    <w:rsid w:val="00D95EC4"/>
    <w:rsid w:val="00D969AC"/>
    <w:rsid w:val="00D969C0"/>
    <w:rsid w:val="00D97AEA"/>
    <w:rsid w:val="00DB00E0"/>
    <w:rsid w:val="00DB5763"/>
    <w:rsid w:val="00DC027E"/>
    <w:rsid w:val="00DC7651"/>
    <w:rsid w:val="00DD0605"/>
    <w:rsid w:val="00DD6DAC"/>
    <w:rsid w:val="00DD73DC"/>
    <w:rsid w:val="00DD7ADF"/>
    <w:rsid w:val="00DF0851"/>
    <w:rsid w:val="00DF2C0C"/>
    <w:rsid w:val="00E016F1"/>
    <w:rsid w:val="00E11CCD"/>
    <w:rsid w:val="00E14579"/>
    <w:rsid w:val="00E221A9"/>
    <w:rsid w:val="00E23133"/>
    <w:rsid w:val="00E30531"/>
    <w:rsid w:val="00E432B7"/>
    <w:rsid w:val="00E52501"/>
    <w:rsid w:val="00E52AB4"/>
    <w:rsid w:val="00E54CB3"/>
    <w:rsid w:val="00E56E14"/>
    <w:rsid w:val="00E57FA3"/>
    <w:rsid w:val="00E65266"/>
    <w:rsid w:val="00E70DC9"/>
    <w:rsid w:val="00E742FF"/>
    <w:rsid w:val="00E761E1"/>
    <w:rsid w:val="00E7793E"/>
    <w:rsid w:val="00E8376E"/>
    <w:rsid w:val="00E852C8"/>
    <w:rsid w:val="00E90468"/>
    <w:rsid w:val="00E94249"/>
    <w:rsid w:val="00E95238"/>
    <w:rsid w:val="00E96023"/>
    <w:rsid w:val="00E9760F"/>
    <w:rsid w:val="00E97A05"/>
    <w:rsid w:val="00EA67CF"/>
    <w:rsid w:val="00EA7CDC"/>
    <w:rsid w:val="00EB2DB9"/>
    <w:rsid w:val="00EB377D"/>
    <w:rsid w:val="00EB3AEF"/>
    <w:rsid w:val="00EB65CA"/>
    <w:rsid w:val="00EC20A7"/>
    <w:rsid w:val="00EC3427"/>
    <w:rsid w:val="00ED2890"/>
    <w:rsid w:val="00ED3FD0"/>
    <w:rsid w:val="00EE54A3"/>
    <w:rsid w:val="00EF52E8"/>
    <w:rsid w:val="00EF5BE8"/>
    <w:rsid w:val="00EF5DB7"/>
    <w:rsid w:val="00F0061D"/>
    <w:rsid w:val="00F018C2"/>
    <w:rsid w:val="00F07168"/>
    <w:rsid w:val="00F11DC7"/>
    <w:rsid w:val="00F14324"/>
    <w:rsid w:val="00F2155F"/>
    <w:rsid w:val="00F2280A"/>
    <w:rsid w:val="00F24762"/>
    <w:rsid w:val="00F30264"/>
    <w:rsid w:val="00F33DFF"/>
    <w:rsid w:val="00F35C66"/>
    <w:rsid w:val="00F51417"/>
    <w:rsid w:val="00F520D6"/>
    <w:rsid w:val="00F53383"/>
    <w:rsid w:val="00F619F9"/>
    <w:rsid w:val="00F6253C"/>
    <w:rsid w:val="00F7591B"/>
    <w:rsid w:val="00F823DB"/>
    <w:rsid w:val="00F8596D"/>
    <w:rsid w:val="00F962FE"/>
    <w:rsid w:val="00FA24E1"/>
    <w:rsid w:val="00FA257B"/>
    <w:rsid w:val="00FB7EE9"/>
    <w:rsid w:val="00FC4EC4"/>
    <w:rsid w:val="00FD39F6"/>
    <w:rsid w:val="00FD7EE3"/>
    <w:rsid w:val="00FE0804"/>
    <w:rsid w:val="00FE361E"/>
    <w:rsid w:val="00FE4CF5"/>
    <w:rsid w:val="00FE584A"/>
    <w:rsid w:val="00FF1539"/>
    <w:rsid w:val="00FF52BD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38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98"/>
    <w:pPr>
      <w:widowControl w:val="0"/>
    </w:pPr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qFormat/>
    <w:locked/>
    <w:rsid w:val="00A277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link w:val="21"/>
    <w:qFormat/>
    <w:locked/>
    <w:rsid w:val="00A277C6"/>
    <w:pPr>
      <w:widowControl/>
      <w:spacing w:before="100" w:beforeAutospacing="1" w:after="100" w:afterAutospacing="1"/>
      <w:outlineLvl w:val="1"/>
    </w:pPr>
    <w:rPr>
      <w:rFonts w:ascii="Times New Roman" w:eastAsia="Microsoft Sans Serif" w:hAnsi="Times New Roman" w:cs="Times New Roman"/>
      <w:b/>
      <w:bCs/>
      <w:color w:val="auto"/>
      <w:sz w:val="36"/>
      <w:szCs w:val="36"/>
    </w:rPr>
  </w:style>
  <w:style w:type="paragraph" w:styleId="30">
    <w:name w:val="heading 3"/>
    <w:basedOn w:val="a"/>
    <w:next w:val="a"/>
    <w:link w:val="31"/>
    <w:qFormat/>
    <w:locked/>
    <w:rsid w:val="00A277C6"/>
    <w:pPr>
      <w:keepNext/>
      <w:keepLines/>
      <w:spacing w:before="40"/>
      <w:outlineLvl w:val="2"/>
    </w:pPr>
    <w:rPr>
      <w:rFonts w:ascii="Calibri Light" w:eastAsia="Microsoft Sans Serif" w:hAnsi="Calibri Light" w:cs="Times New Roman"/>
      <w:color w:val="1F4D78"/>
    </w:rPr>
  </w:style>
  <w:style w:type="paragraph" w:styleId="5">
    <w:name w:val="heading 5"/>
    <w:basedOn w:val="a"/>
    <w:link w:val="50"/>
    <w:uiPriority w:val="9"/>
    <w:qFormat/>
    <w:locked/>
    <w:rsid w:val="00DC027E"/>
    <w:pPr>
      <w:widowControl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Основной текст (2)_"/>
    <w:link w:val="210"/>
    <w:uiPriority w:val="99"/>
    <w:locked/>
    <w:rsid w:val="00816D98"/>
    <w:rPr>
      <w:rFonts w:ascii="Times New Roman" w:hAnsi="Times New Roman"/>
      <w:b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816D98"/>
    <w:pPr>
      <w:shd w:val="clear" w:color="auto" w:fill="FFFFFF"/>
      <w:spacing w:before="1860" w:after="1020" w:line="240" w:lineRule="atLeast"/>
      <w:jc w:val="right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character" w:customStyle="1" w:styleId="23">
    <w:name w:val="Основной текст (2)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uk-UA" w:eastAsia="uk-UA"/>
    </w:rPr>
  </w:style>
  <w:style w:type="character" w:customStyle="1" w:styleId="8">
    <w:name w:val="Основной текст (8)_"/>
    <w:link w:val="80"/>
    <w:locked/>
    <w:rsid w:val="00816D98"/>
    <w:rPr>
      <w:rFonts w:ascii="Times New Roman" w:hAnsi="Times New Roman"/>
      <w:sz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16D98"/>
    <w:pPr>
      <w:shd w:val="clear" w:color="auto" w:fill="FFFFFF"/>
      <w:spacing w:before="540" w:line="240" w:lineRule="atLeast"/>
      <w:jc w:val="center"/>
    </w:pPr>
    <w:rPr>
      <w:rFonts w:ascii="Times New Roman" w:eastAsia="Calibri" w:hAnsi="Times New Roman" w:cs="Times New Roman"/>
      <w:color w:val="auto"/>
      <w:sz w:val="26"/>
      <w:szCs w:val="20"/>
    </w:rPr>
  </w:style>
  <w:style w:type="character" w:customStyle="1" w:styleId="9">
    <w:name w:val="Основной текст (9)_"/>
    <w:link w:val="90"/>
    <w:locked/>
    <w:rsid w:val="00816D98"/>
    <w:rPr>
      <w:rFonts w:ascii="Times New Roman" w:hAnsi="Times New Roman"/>
      <w:b/>
      <w:sz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16D98"/>
    <w:pPr>
      <w:shd w:val="clear" w:color="auto" w:fill="FFFFFF"/>
      <w:spacing w:after="540" w:line="240" w:lineRule="atLeast"/>
      <w:jc w:val="center"/>
    </w:pPr>
    <w:rPr>
      <w:rFonts w:ascii="Times New Roman" w:eastAsia="Calibri" w:hAnsi="Times New Roman" w:cs="Times New Roman"/>
      <w:b/>
      <w:color w:val="auto"/>
      <w:sz w:val="32"/>
      <w:szCs w:val="20"/>
    </w:rPr>
  </w:style>
  <w:style w:type="character" w:customStyle="1" w:styleId="24">
    <w:name w:val="Заголовок №2 (4)_"/>
    <w:link w:val="240"/>
    <w:locked/>
    <w:rsid w:val="00816D98"/>
    <w:rPr>
      <w:rFonts w:ascii="Lucida Sans Unicode" w:hAnsi="Lucida Sans Unicode"/>
      <w:sz w:val="28"/>
      <w:shd w:val="clear" w:color="auto" w:fill="FFFFFF"/>
    </w:rPr>
  </w:style>
  <w:style w:type="paragraph" w:customStyle="1" w:styleId="240">
    <w:name w:val="Заголовок №2 (4)"/>
    <w:basedOn w:val="a"/>
    <w:link w:val="24"/>
    <w:rsid w:val="00816D98"/>
    <w:pPr>
      <w:shd w:val="clear" w:color="auto" w:fill="FFFFFF"/>
      <w:spacing w:line="442" w:lineRule="exact"/>
      <w:outlineLvl w:val="1"/>
    </w:pPr>
    <w:rPr>
      <w:rFonts w:ascii="Lucida Sans Unicode" w:eastAsia="Calibri" w:hAnsi="Lucida Sans Unicode" w:cs="Times New Roman"/>
      <w:color w:val="auto"/>
      <w:sz w:val="28"/>
      <w:szCs w:val="20"/>
    </w:rPr>
  </w:style>
  <w:style w:type="paragraph" w:styleId="a3">
    <w:name w:val="footer"/>
    <w:basedOn w:val="a"/>
    <w:link w:val="a4"/>
    <w:rsid w:val="00816D98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lang w:val="ru-RU" w:eastAsia="ru-RU"/>
    </w:rPr>
  </w:style>
  <w:style w:type="character" w:customStyle="1" w:styleId="a4">
    <w:name w:val="Нижний колонтитул Знак"/>
    <w:link w:val="a3"/>
    <w:locked/>
    <w:rsid w:val="00816D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16D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816D98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7">
    <w:name w:val="Balloon Text"/>
    <w:basedOn w:val="a"/>
    <w:link w:val="a8"/>
    <w:rsid w:val="00816D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816D98"/>
    <w:rPr>
      <w:rFonts w:ascii="Tahoma" w:hAnsi="Tahoma" w:cs="Tahoma"/>
      <w:color w:val="000000"/>
      <w:sz w:val="16"/>
      <w:szCs w:val="16"/>
      <w:lang w:val="uk-UA" w:eastAsia="uk-UA"/>
    </w:rPr>
  </w:style>
  <w:style w:type="character" w:customStyle="1" w:styleId="32">
    <w:name w:val="Заголовок №3_"/>
    <w:link w:val="33"/>
    <w:uiPriority w:val="99"/>
    <w:locked/>
    <w:rsid w:val="00816D98"/>
    <w:rPr>
      <w:rFonts w:ascii="Times New Roman" w:hAnsi="Times New Roman"/>
      <w:b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816D98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table" w:styleId="a9">
    <w:name w:val="Table Grid"/>
    <w:basedOn w:val="a1"/>
    <w:rsid w:val="00816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0">
    <w:name w:val="Основной текст (2)2"/>
    <w:uiPriority w:val="99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25">
    <w:name w:val="Основной текст (2) + Не полужирный"/>
    <w:uiPriority w:val="99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aa">
    <w:name w:val="Сноска_"/>
    <w:link w:val="ab"/>
    <w:locked/>
    <w:rsid w:val="004C2335"/>
    <w:rPr>
      <w:rFonts w:ascii="Times New Roman" w:hAnsi="Times New Roman"/>
      <w:b/>
      <w:sz w:val="17"/>
      <w:shd w:val="clear" w:color="auto" w:fill="FFFFFF"/>
    </w:rPr>
  </w:style>
  <w:style w:type="paragraph" w:customStyle="1" w:styleId="ab">
    <w:name w:val="Сноска"/>
    <w:basedOn w:val="a"/>
    <w:link w:val="aa"/>
    <w:rsid w:val="004C2335"/>
    <w:pPr>
      <w:shd w:val="clear" w:color="auto" w:fill="FFFFFF"/>
      <w:spacing w:line="226" w:lineRule="exact"/>
      <w:jc w:val="both"/>
    </w:pPr>
    <w:rPr>
      <w:rFonts w:ascii="Times New Roman" w:eastAsia="Calibri" w:hAnsi="Times New Roman" w:cs="Times New Roman"/>
      <w:b/>
      <w:color w:val="auto"/>
      <w:sz w:val="17"/>
      <w:szCs w:val="20"/>
    </w:rPr>
  </w:style>
  <w:style w:type="character" w:customStyle="1" w:styleId="211">
    <w:name w:val="Основной текст (2) + Не полужирный1"/>
    <w:aliases w:val="Курсив"/>
    <w:rsid w:val="004C2335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uk-UA" w:eastAsia="uk-UA"/>
    </w:rPr>
  </w:style>
  <w:style w:type="paragraph" w:styleId="ac">
    <w:name w:val="footnote text"/>
    <w:basedOn w:val="a"/>
    <w:link w:val="ad"/>
    <w:uiPriority w:val="99"/>
    <w:semiHidden/>
    <w:rsid w:val="00C736B3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C736B3"/>
    <w:rPr>
      <w:rFonts w:ascii="Microsoft Sans Serif" w:hAnsi="Microsoft Sans Serif" w:cs="Microsoft Sans Serif"/>
      <w:color w:val="000000"/>
      <w:sz w:val="20"/>
      <w:szCs w:val="20"/>
      <w:lang w:val="uk-UA" w:eastAsia="uk-UA"/>
    </w:rPr>
  </w:style>
  <w:style w:type="character" w:styleId="ae">
    <w:name w:val="Hyperlink"/>
    <w:uiPriority w:val="99"/>
    <w:rsid w:val="00566E48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566E4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6">
    <w:name w:val="xl6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7">
    <w:name w:val="xl6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8">
    <w:name w:val="xl68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9">
    <w:name w:val="xl6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lang w:val="ru-RU" w:eastAsia="ru-RU"/>
    </w:rPr>
  </w:style>
  <w:style w:type="paragraph" w:customStyle="1" w:styleId="xl70">
    <w:name w:val="xl70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C0C0C0"/>
      <w:lang w:val="ru-RU" w:eastAsia="ru-RU"/>
    </w:rPr>
  </w:style>
  <w:style w:type="paragraph" w:customStyle="1" w:styleId="xl71">
    <w:name w:val="xl7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2">
    <w:name w:val="xl7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3">
    <w:name w:val="xl7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4">
    <w:name w:val="xl7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5">
    <w:name w:val="xl7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6">
    <w:name w:val="xl7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7">
    <w:name w:val="xl7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8">
    <w:name w:val="xl78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9">
    <w:name w:val="xl7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0">
    <w:name w:val="xl80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1">
    <w:name w:val="xl8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2">
    <w:name w:val="xl8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3">
    <w:name w:val="xl8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4">
    <w:name w:val="xl8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5">
    <w:name w:val="xl8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6">
    <w:name w:val="xl8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7">
    <w:name w:val="xl87"/>
    <w:basedOn w:val="a"/>
    <w:rsid w:val="00566E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8">
    <w:name w:val="xl88"/>
    <w:basedOn w:val="a"/>
    <w:rsid w:val="00566E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9">
    <w:name w:val="xl89"/>
    <w:basedOn w:val="a"/>
    <w:rsid w:val="00566E48"/>
    <w:pPr>
      <w:widowControl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0">
    <w:name w:val="xl90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1">
    <w:name w:val="xl91"/>
    <w:basedOn w:val="a"/>
    <w:rsid w:val="00566E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2">
    <w:name w:val="xl9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93">
    <w:name w:val="xl9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lang w:val="ru-RU" w:eastAsia="ru-RU"/>
    </w:rPr>
  </w:style>
  <w:style w:type="paragraph" w:customStyle="1" w:styleId="xl94">
    <w:name w:val="xl9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lang w:val="ru-RU" w:eastAsia="ru-RU"/>
    </w:rPr>
  </w:style>
  <w:style w:type="paragraph" w:customStyle="1" w:styleId="xl95">
    <w:name w:val="xl9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val="ru-RU" w:eastAsia="ru-RU"/>
    </w:rPr>
  </w:style>
  <w:style w:type="paragraph" w:customStyle="1" w:styleId="xl96">
    <w:name w:val="xl9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xl97">
    <w:name w:val="xl9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xl98">
    <w:name w:val="xl98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99">
    <w:name w:val="xl9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0">
    <w:name w:val="xl100"/>
    <w:basedOn w:val="a"/>
    <w:rsid w:val="00566E48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1">
    <w:name w:val="xl10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2">
    <w:name w:val="xl10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3">
    <w:name w:val="xl10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4">
    <w:name w:val="xl10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5">
    <w:name w:val="xl105"/>
    <w:basedOn w:val="a"/>
    <w:rsid w:val="00566E48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6">
    <w:name w:val="xl106"/>
    <w:basedOn w:val="a"/>
    <w:rsid w:val="00566E48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107">
    <w:name w:val="xl10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8">
    <w:name w:val="xl108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9">
    <w:name w:val="xl10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0">
    <w:name w:val="xl110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1">
    <w:name w:val="xl11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2">
    <w:name w:val="xl112"/>
    <w:basedOn w:val="a"/>
    <w:rsid w:val="0056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3">
    <w:name w:val="xl113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4">
    <w:name w:val="xl114"/>
    <w:basedOn w:val="a"/>
    <w:rsid w:val="0056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115">
    <w:name w:val="xl115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styleId="af0">
    <w:name w:val="Title"/>
    <w:basedOn w:val="a"/>
    <w:link w:val="af1"/>
    <w:qFormat/>
    <w:rsid w:val="00AA2DA0"/>
    <w:pPr>
      <w:widowControl/>
      <w:jc w:val="center"/>
    </w:pPr>
    <w:rPr>
      <w:rFonts w:ascii="Times New Roman" w:hAnsi="Times New Roman" w:cs="Times New Roman"/>
      <w:b/>
      <w:bCs/>
      <w:color w:val="auto"/>
      <w:sz w:val="32"/>
      <w:lang w:eastAsia="ru-RU"/>
    </w:rPr>
  </w:style>
  <w:style w:type="character" w:customStyle="1" w:styleId="af1">
    <w:name w:val="Название Знак"/>
    <w:link w:val="af0"/>
    <w:locked/>
    <w:rsid w:val="00AA2DA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2">
    <w:name w:val="Абзац списка1"/>
    <w:basedOn w:val="a"/>
    <w:uiPriority w:val="99"/>
    <w:qFormat/>
    <w:rsid w:val="005C5C2A"/>
    <w:pPr>
      <w:widowControl/>
      <w:ind w:left="720"/>
    </w:pPr>
    <w:rPr>
      <w:rFonts w:ascii="Times New Roman" w:hAnsi="Times New Roman" w:cs="Times New Roman"/>
      <w:color w:val="auto"/>
    </w:rPr>
  </w:style>
  <w:style w:type="paragraph" w:styleId="af2">
    <w:name w:val="List Paragraph"/>
    <w:basedOn w:val="a"/>
    <w:uiPriority w:val="34"/>
    <w:qFormat/>
    <w:rsid w:val="005F052E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ru-RU"/>
    </w:rPr>
  </w:style>
  <w:style w:type="character" w:customStyle="1" w:styleId="2110">
    <w:name w:val="Основной текст (2) + 11"/>
    <w:aliases w:val="5 pt1"/>
    <w:rsid w:val="00773E9C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uk-UA" w:eastAsia="uk-UA"/>
    </w:rPr>
  </w:style>
  <w:style w:type="paragraph" w:customStyle="1" w:styleId="Default">
    <w:name w:val="Default"/>
    <w:uiPriority w:val="99"/>
    <w:rsid w:val="00940C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character" w:customStyle="1" w:styleId="FontStyle95">
    <w:name w:val="Font Style95"/>
    <w:basedOn w:val="a0"/>
    <w:uiPriority w:val="99"/>
    <w:rsid w:val="00F24762"/>
    <w:rPr>
      <w:rFonts w:ascii="Arial" w:hAnsi="Arial" w:cs="Arial"/>
      <w:sz w:val="26"/>
      <w:szCs w:val="26"/>
    </w:rPr>
  </w:style>
  <w:style w:type="paragraph" w:customStyle="1" w:styleId="Style13">
    <w:name w:val="Style13"/>
    <w:basedOn w:val="a"/>
    <w:uiPriority w:val="99"/>
    <w:rsid w:val="00F24762"/>
    <w:pPr>
      <w:autoSpaceDE w:val="0"/>
      <w:autoSpaceDN w:val="0"/>
      <w:adjustRightInd w:val="0"/>
      <w:spacing w:line="400" w:lineRule="exact"/>
      <w:ind w:firstLine="725"/>
      <w:jc w:val="both"/>
    </w:pPr>
    <w:rPr>
      <w:rFonts w:ascii="Arial" w:hAnsi="Arial" w:cs="Arial"/>
      <w:color w:val="auto"/>
      <w:lang w:val="ru-RU" w:eastAsia="ru-RU"/>
    </w:rPr>
  </w:style>
  <w:style w:type="character" w:styleId="af3">
    <w:name w:val="Strong"/>
    <w:basedOn w:val="a0"/>
    <w:qFormat/>
    <w:locked/>
    <w:rsid w:val="007618C6"/>
    <w:rPr>
      <w:b/>
      <w:bCs/>
    </w:rPr>
  </w:style>
  <w:style w:type="paragraph" w:customStyle="1" w:styleId="rvps2">
    <w:name w:val="rvps2"/>
    <w:basedOn w:val="a"/>
    <w:rsid w:val="00B95B7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rvts9">
    <w:name w:val="rvts9"/>
    <w:uiPriority w:val="99"/>
    <w:rsid w:val="00B95B7A"/>
  </w:style>
  <w:style w:type="character" w:customStyle="1" w:styleId="apple-converted-space">
    <w:name w:val="apple-converted-space"/>
    <w:rsid w:val="00B95B7A"/>
  </w:style>
  <w:style w:type="character" w:customStyle="1" w:styleId="rvts0">
    <w:name w:val="rvts0"/>
    <w:basedOn w:val="a0"/>
    <w:uiPriority w:val="99"/>
    <w:rsid w:val="00B95B7A"/>
    <w:rPr>
      <w:rFonts w:cs="Times New Roman"/>
    </w:rPr>
  </w:style>
  <w:style w:type="character" w:customStyle="1" w:styleId="af4">
    <w:name w:val="Основной текст Знак"/>
    <w:basedOn w:val="a0"/>
    <w:link w:val="af5"/>
    <w:rsid w:val="00B95B7A"/>
    <w:rPr>
      <w:rFonts w:ascii="Times New Roman" w:eastAsia="Times New Roman" w:hAnsi="Times New Roman"/>
      <w:sz w:val="28"/>
      <w:szCs w:val="28"/>
      <w:lang w:val="uk-UA"/>
    </w:rPr>
  </w:style>
  <w:style w:type="paragraph" w:styleId="af5">
    <w:name w:val="Body Text"/>
    <w:basedOn w:val="a"/>
    <w:link w:val="af4"/>
    <w:unhideWhenUsed/>
    <w:rsid w:val="00B95B7A"/>
    <w:pPr>
      <w:widowControl/>
      <w:spacing w:after="120"/>
    </w:pPr>
    <w:rPr>
      <w:rFonts w:ascii="Times New Roman" w:hAnsi="Times New Roman" w:cs="Times New Roman"/>
      <w:color w:val="auto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7"/>
    <w:semiHidden/>
    <w:rsid w:val="00B95B7A"/>
    <w:rPr>
      <w:rFonts w:ascii="Times New Roman" w:eastAsia="Times New Roman" w:hAnsi="Times New Roman"/>
      <w:sz w:val="28"/>
      <w:szCs w:val="28"/>
      <w:lang w:val="uk-UA"/>
    </w:rPr>
  </w:style>
  <w:style w:type="paragraph" w:styleId="27">
    <w:name w:val="Body Text Indent 2"/>
    <w:basedOn w:val="a"/>
    <w:link w:val="26"/>
    <w:semiHidden/>
    <w:unhideWhenUsed/>
    <w:rsid w:val="00B95B7A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  <w:sz w:val="28"/>
      <w:szCs w:val="28"/>
      <w:lang w:eastAsia="ru-RU"/>
    </w:rPr>
  </w:style>
  <w:style w:type="paragraph" w:customStyle="1" w:styleId="28">
    <w:name w:val="Абзац списка2"/>
    <w:basedOn w:val="a"/>
    <w:qFormat/>
    <w:rsid w:val="00B95B7A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ru-RU" w:eastAsia="ru-RU"/>
    </w:rPr>
  </w:style>
  <w:style w:type="paragraph" w:customStyle="1" w:styleId="Style158">
    <w:name w:val="Style158"/>
    <w:basedOn w:val="a"/>
    <w:rsid w:val="00B95B7A"/>
    <w:pPr>
      <w:autoSpaceDE w:val="0"/>
      <w:autoSpaceDN w:val="0"/>
      <w:adjustRightInd w:val="0"/>
      <w:spacing w:line="254" w:lineRule="exact"/>
      <w:ind w:hanging="269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more">
    <w:name w:val="more"/>
    <w:rsid w:val="00B95B7A"/>
  </w:style>
  <w:style w:type="character" w:customStyle="1" w:styleId="FontStyle174">
    <w:name w:val="Font Style174"/>
    <w:basedOn w:val="a0"/>
    <w:rsid w:val="00B95B7A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Нумерация 1"/>
    <w:rsid w:val="001445B7"/>
    <w:pPr>
      <w:numPr>
        <w:numId w:val="5"/>
      </w:numPr>
      <w:jc w:val="both"/>
    </w:pPr>
    <w:rPr>
      <w:rFonts w:ascii="Times New Roman" w:eastAsia="Times New Roman" w:hAnsi="Times New Roman"/>
      <w:b/>
      <w:noProof/>
      <w:color w:val="000000"/>
      <w:sz w:val="24"/>
    </w:rPr>
  </w:style>
  <w:style w:type="paragraph" w:customStyle="1" w:styleId="2">
    <w:name w:val="Нумерация 2"/>
    <w:basedOn w:val="1"/>
    <w:rsid w:val="001445B7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1445B7"/>
    <w:pPr>
      <w:numPr>
        <w:ilvl w:val="2"/>
      </w:numPr>
    </w:pPr>
  </w:style>
  <w:style w:type="character" w:styleId="af6">
    <w:name w:val="Emphasis"/>
    <w:uiPriority w:val="20"/>
    <w:qFormat/>
    <w:locked/>
    <w:rsid w:val="001445B7"/>
    <w:rPr>
      <w:i/>
      <w:iCs/>
    </w:rPr>
  </w:style>
  <w:style w:type="paragraph" w:customStyle="1" w:styleId="xl116">
    <w:name w:val="xl116"/>
    <w:basedOn w:val="a"/>
    <w:rsid w:val="001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7">
    <w:name w:val="xl117"/>
    <w:basedOn w:val="a"/>
    <w:rsid w:val="0014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8">
    <w:name w:val="xl118"/>
    <w:basedOn w:val="a"/>
    <w:rsid w:val="001445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9">
    <w:name w:val="xl119"/>
    <w:basedOn w:val="a"/>
    <w:rsid w:val="0014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0">
    <w:name w:val="xl120"/>
    <w:basedOn w:val="a"/>
    <w:rsid w:val="001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21">
    <w:name w:val="xl121"/>
    <w:basedOn w:val="a"/>
    <w:rsid w:val="0014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2">
    <w:name w:val="xl122"/>
    <w:basedOn w:val="a"/>
    <w:rsid w:val="001445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3">
    <w:name w:val="xl123"/>
    <w:basedOn w:val="a"/>
    <w:rsid w:val="0014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4">
    <w:name w:val="xl124"/>
    <w:basedOn w:val="a"/>
    <w:rsid w:val="0014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5">
    <w:name w:val="xl125"/>
    <w:basedOn w:val="a"/>
    <w:rsid w:val="001445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6">
    <w:name w:val="xl126"/>
    <w:basedOn w:val="a"/>
    <w:rsid w:val="0014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numbering" w:customStyle="1" w:styleId="13">
    <w:name w:val="Нет списка1"/>
    <w:next w:val="a2"/>
    <w:semiHidden/>
    <w:rsid w:val="001445B7"/>
  </w:style>
  <w:style w:type="character" w:customStyle="1" w:styleId="50">
    <w:name w:val="Заголовок 5 Знак"/>
    <w:basedOn w:val="a0"/>
    <w:link w:val="5"/>
    <w:uiPriority w:val="9"/>
    <w:rsid w:val="00DC027E"/>
    <w:rPr>
      <w:rFonts w:ascii="Times New Roman" w:eastAsia="Times New Roman" w:hAnsi="Times New Roman"/>
      <w:b/>
      <w:bCs/>
    </w:rPr>
  </w:style>
  <w:style w:type="character" w:customStyle="1" w:styleId="6">
    <w:name w:val="Основной текст (6)_"/>
    <w:link w:val="61"/>
    <w:locked/>
    <w:rsid w:val="00AB629C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Основной текст (6)"/>
    <w:rsid w:val="00AB629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paragraph" w:customStyle="1" w:styleId="61">
    <w:name w:val="Основной текст (6)1"/>
    <w:basedOn w:val="a"/>
    <w:link w:val="6"/>
    <w:rsid w:val="00AB629C"/>
    <w:pPr>
      <w:shd w:val="clear" w:color="auto" w:fill="FFFFFF"/>
      <w:spacing w:before="900" w:after="300" w:line="240" w:lineRule="atLeast"/>
      <w:jc w:val="right"/>
    </w:pPr>
    <w:rPr>
      <w:rFonts w:ascii="Times New Roman" w:eastAsia="Calibri" w:hAnsi="Times New Roman" w:cs="Times New Roman"/>
      <w:b/>
      <w:bCs/>
      <w:i/>
      <w:iCs/>
      <w:color w:val="auto"/>
      <w:sz w:val="26"/>
      <w:szCs w:val="26"/>
      <w:lang w:val="ru-RU" w:eastAsia="ru-RU"/>
    </w:rPr>
  </w:style>
  <w:style w:type="character" w:customStyle="1" w:styleId="11">
    <w:name w:val="Заголовок 1 Знак"/>
    <w:basedOn w:val="a0"/>
    <w:link w:val="10"/>
    <w:rsid w:val="00A277C6"/>
    <w:rPr>
      <w:rFonts w:ascii="Arial" w:eastAsia="Times New Roman" w:hAnsi="Arial" w:cs="Arial"/>
      <w:b/>
      <w:bCs/>
      <w:color w:val="000000"/>
      <w:kern w:val="32"/>
      <w:sz w:val="32"/>
      <w:szCs w:val="32"/>
      <w:lang w:val="uk-UA" w:eastAsia="uk-UA"/>
    </w:rPr>
  </w:style>
  <w:style w:type="character" w:customStyle="1" w:styleId="21">
    <w:name w:val="Заголовок 2 Знак"/>
    <w:basedOn w:val="a0"/>
    <w:link w:val="20"/>
    <w:rsid w:val="00A277C6"/>
    <w:rPr>
      <w:rFonts w:ascii="Times New Roman" w:eastAsia="Microsoft Sans Serif" w:hAnsi="Times New Roman"/>
      <w:b/>
      <w:bCs/>
      <w:sz w:val="36"/>
      <w:szCs w:val="36"/>
      <w:lang w:val="uk-UA" w:eastAsia="uk-UA"/>
    </w:rPr>
  </w:style>
  <w:style w:type="character" w:customStyle="1" w:styleId="31">
    <w:name w:val="Заголовок 3 Знак"/>
    <w:basedOn w:val="a0"/>
    <w:link w:val="30"/>
    <w:rsid w:val="00A277C6"/>
    <w:rPr>
      <w:rFonts w:ascii="Calibri Light" w:eastAsia="Microsoft Sans Serif" w:hAnsi="Calibri Light"/>
      <w:color w:val="1F4D78"/>
      <w:sz w:val="24"/>
      <w:szCs w:val="24"/>
      <w:lang w:val="uk-UA" w:eastAsia="uk-UA"/>
    </w:rPr>
  </w:style>
  <w:style w:type="character" w:customStyle="1" w:styleId="af7">
    <w:name w:val="Колонтитул_"/>
    <w:link w:val="14"/>
    <w:locked/>
    <w:rsid w:val="00A277C6"/>
    <w:rPr>
      <w:rFonts w:ascii="Courier New" w:eastAsia="Times New Roman" w:hAnsi="Courier New" w:cs="Courier New"/>
      <w:sz w:val="16"/>
      <w:szCs w:val="16"/>
      <w:shd w:val="clear" w:color="auto" w:fill="FFFFFF"/>
    </w:rPr>
  </w:style>
  <w:style w:type="character" w:customStyle="1" w:styleId="af8">
    <w:name w:val="Колонтитул"/>
    <w:rsid w:val="00A277C6"/>
    <w:rPr>
      <w:rFonts w:ascii="Courier New" w:eastAsia="Times New Roman" w:hAnsi="Courier New" w:cs="Courier New"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2Exact">
    <w:name w:val="Основной текст (2) Exact"/>
    <w:rsid w:val="00A277C6"/>
    <w:rPr>
      <w:rFonts w:ascii="Times New Roman" w:hAnsi="Times New Roman" w:cs="Times New Roman"/>
      <w:b/>
      <w:bCs/>
      <w:u w:val="none"/>
    </w:rPr>
  </w:style>
  <w:style w:type="character" w:customStyle="1" w:styleId="4Exact">
    <w:name w:val="Основной текст (4) Exact"/>
    <w:rsid w:val="00A277C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5">
    <w:name w:val="Заголовок №1_"/>
    <w:link w:val="16"/>
    <w:locked/>
    <w:rsid w:val="00A277C6"/>
    <w:rPr>
      <w:rFonts w:ascii="Times New Roman" w:hAnsi="Times New Roman"/>
      <w:b/>
      <w:bCs/>
      <w:sz w:val="38"/>
      <w:szCs w:val="38"/>
      <w:shd w:val="clear" w:color="auto" w:fill="FFFFFF"/>
    </w:rPr>
  </w:style>
  <w:style w:type="character" w:customStyle="1" w:styleId="34">
    <w:name w:val="Основной текст (3)_"/>
    <w:link w:val="35"/>
    <w:locked/>
    <w:rsid w:val="00A277C6"/>
    <w:rPr>
      <w:rFonts w:ascii="Times New Roman" w:hAnsi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locked/>
    <w:rsid w:val="00A277C6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_"/>
    <w:link w:val="52"/>
    <w:locked/>
    <w:rsid w:val="00A277C6"/>
    <w:rPr>
      <w:rFonts w:ascii="Times New Roman" w:hAnsi="Times New Roman"/>
      <w:shd w:val="clear" w:color="auto" w:fill="FFFFFF"/>
    </w:rPr>
  </w:style>
  <w:style w:type="character" w:customStyle="1" w:styleId="12pt">
    <w:name w:val="Колонтитул + 12 pt"/>
    <w:rsid w:val="00A277C6"/>
    <w:rPr>
      <w:rFonts w:ascii="Courier New" w:eastAsia="Times New Roman" w:hAnsi="Courier New" w:cs="Courier New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7">
    <w:name w:val="Основной текст (7)_"/>
    <w:link w:val="70"/>
    <w:locked/>
    <w:rsid w:val="00A277C6"/>
    <w:rPr>
      <w:rFonts w:ascii="Times New Roman" w:hAnsi="Times New Roman"/>
      <w:shd w:val="clear" w:color="auto" w:fill="FFFFFF"/>
    </w:rPr>
  </w:style>
  <w:style w:type="character" w:customStyle="1" w:styleId="CenturySchoolbook">
    <w:name w:val="Колонтитул + Century Schoolbook"/>
    <w:aliases w:val="9,5 pt,Полужирный"/>
    <w:rsid w:val="00A277C6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21">
    <w:name w:val="Заголовок №2 (2)_"/>
    <w:link w:val="222"/>
    <w:locked/>
    <w:rsid w:val="00A277C6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2FranklinGothicDemiCond">
    <w:name w:val="Заголовок №2 (2) + Franklin Gothic Demi Cond"/>
    <w:aliases w:val="14 pt"/>
    <w:rsid w:val="00A277C6"/>
    <w:rPr>
      <w:rFonts w:ascii="Franklin Gothic Demi Cond" w:eastAsia="Times New Roman" w:hAnsi="Franklin Gothic Demi Cond" w:cs="Franklin Gothic Demi Cond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0">
    <w:name w:val="Заголовок №2 (3)_"/>
    <w:link w:val="231"/>
    <w:locked/>
    <w:rsid w:val="00A277C6"/>
    <w:rPr>
      <w:rFonts w:ascii="Lucida Sans Unicode" w:eastAsia="Times New Roman" w:hAnsi="Lucida Sans Unicode" w:cs="Lucida Sans Unicode"/>
      <w:sz w:val="26"/>
      <w:szCs w:val="26"/>
      <w:shd w:val="clear" w:color="auto" w:fill="FFFFFF"/>
    </w:rPr>
  </w:style>
  <w:style w:type="character" w:customStyle="1" w:styleId="23TimesNewRoman">
    <w:name w:val="Заголовок №2 (3) + Times New Roman"/>
    <w:aliases w:val="14 pt1"/>
    <w:rsid w:val="00A277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9">
    <w:name w:val="Заголовок №2_"/>
    <w:link w:val="2a"/>
    <w:locked/>
    <w:rsid w:val="00A277C6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TimesNewRoman">
    <w:name w:val="Заголовок №2 + Times New Roman"/>
    <w:aliases w:val="13 pt,Полужирный1"/>
    <w:rsid w:val="00A277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4PalatinoLinotype">
    <w:name w:val="Заголовок №2 (4) + Palatino Linotype"/>
    <w:aliases w:val="13 pt2"/>
    <w:rsid w:val="00A277C6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0">
    <w:name w:val="Основной текст (10)_"/>
    <w:link w:val="101"/>
    <w:locked/>
    <w:rsid w:val="00A277C6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rsid w:val="00A277C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0">
    <w:name w:val="Основной текст (11)_"/>
    <w:link w:val="111"/>
    <w:locked/>
    <w:rsid w:val="00A277C6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11Sylfaen">
    <w:name w:val="Основной текст (11) + Sylfaen"/>
    <w:aliases w:val="13 pt1"/>
    <w:rsid w:val="00A277C6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13pt">
    <w:name w:val="Заголовок №3 + 13 pt"/>
    <w:aliases w:val="Не полужирный2"/>
    <w:rsid w:val="00A277C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Sylfaen">
    <w:name w:val="Основной текст (2) + Sylfaen"/>
    <w:aliases w:val="8,5 pt2,Не полужирный1,Интервал 0 pt"/>
    <w:rsid w:val="00A277C6"/>
    <w:rPr>
      <w:rFonts w:ascii="Sylfaen" w:eastAsia="Times New Roman" w:hAnsi="Sylfaen" w:cs="Sylfaen"/>
      <w:b/>
      <w:bCs/>
      <w:color w:val="000000"/>
      <w:spacing w:val="10"/>
      <w:w w:val="100"/>
      <w:position w:val="0"/>
      <w:sz w:val="17"/>
      <w:szCs w:val="17"/>
      <w:u w:val="none"/>
      <w:lang w:val="uk-UA" w:eastAsia="uk-UA"/>
    </w:rPr>
  </w:style>
  <w:style w:type="paragraph" w:customStyle="1" w:styleId="14">
    <w:name w:val="Колонтитул1"/>
    <w:basedOn w:val="a"/>
    <w:link w:val="af7"/>
    <w:rsid w:val="00A277C6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16"/>
      <w:szCs w:val="16"/>
      <w:lang w:val="ru-RU" w:eastAsia="ru-RU"/>
    </w:rPr>
  </w:style>
  <w:style w:type="paragraph" w:customStyle="1" w:styleId="40">
    <w:name w:val="Основной текст (4)"/>
    <w:basedOn w:val="a"/>
    <w:link w:val="4"/>
    <w:rsid w:val="00A277C6"/>
    <w:pPr>
      <w:shd w:val="clear" w:color="auto" w:fill="FFFFFF"/>
      <w:spacing w:line="206" w:lineRule="exact"/>
    </w:pPr>
    <w:rPr>
      <w:rFonts w:ascii="Times New Roman" w:eastAsia="Calibri" w:hAnsi="Times New Roman" w:cs="Times New Roman"/>
      <w:b/>
      <w:bCs/>
      <w:color w:val="auto"/>
      <w:sz w:val="17"/>
      <w:szCs w:val="17"/>
      <w:lang w:val="ru-RU" w:eastAsia="ru-RU"/>
    </w:rPr>
  </w:style>
  <w:style w:type="paragraph" w:customStyle="1" w:styleId="16">
    <w:name w:val="Заголовок №1"/>
    <w:basedOn w:val="a"/>
    <w:link w:val="15"/>
    <w:rsid w:val="00A277C6"/>
    <w:pPr>
      <w:shd w:val="clear" w:color="auto" w:fill="FFFFFF"/>
      <w:spacing w:after="240" w:line="240" w:lineRule="atLeast"/>
      <w:jc w:val="right"/>
      <w:outlineLvl w:val="0"/>
    </w:pPr>
    <w:rPr>
      <w:rFonts w:ascii="Times New Roman" w:eastAsia="Calibri" w:hAnsi="Times New Roman" w:cs="Times New Roman"/>
      <w:b/>
      <w:bCs/>
      <w:color w:val="auto"/>
      <w:sz w:val="38"/>
      <w:szCs w:val="38"/>
      <w:lang w:val="ru-RU" w:eastAsia="ru-RU"/>
    </w:rPr>
  </w:style>
  <w:style w:type="paragraph" w:customStyle="1" w:styleId="35">
    <w:name w:val="Основной текст (3)"/>
    <w:basedOn w:val="a"/>
    <w:link w:val="34"/>
    <w:rsid w:val="00A277C6"/>
    <w:pPr>
      <w:shd w:val="clear" w:color="auto" w:fill="FFFFFF"/>
      <w:spacing w:before="240" w:after="1860" w:line="288" w:lineRule="exact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52">
    <w:name w:val="Основной текст (5)"/>
    <w:basedOn w:val="a"/>
    <w:link w:val="51"/>
    <w:rsid w:val="00A277C6"/>
    <w:pPr>
      <w:shd w:val="clear" w:color="auto" w:fill="FFFFFF"/>
      <w:spacing w:after="900" w:line="274" w:lineRule="exact"/>
    </w:pPr>
    <w:rPr>
      <w:rFonts w:ascii="Times New Roman" w:eastAsia="Calibri" w:hAnsi="Times New Roman" w:cs="Times New Roman"/>
      <w:color w:val="auto"/>
      <w:sz w:val="20"/>
      <w:szCs w:val="20"/>
      <w:lang w:val="ru-RU" w:eastAsia="ru-RU"/>
    </w:rPr>
  </w:style>
  <w:style w:type="paragraph" w:customStyle="1" w:styleId="70">
    <w:name w:val="Основной текст (7)"/>
    <w:basedOn w:val="a"/>
    <w:link w:val="7"/>
    <w:rsid w:val="00A277C6"/>
    <w:pPr>
      <w:shd w:val="clear" w:color="auto" w:fill="FFFFFF"/>
      <w:spacing w:after="240" w:line="240" w:lineRule="atLeast"/>
      <w:jc w:val="both"/>
    </w:pPr>
    <w:rPr>
      <w:rFonts w:ascii="Times New Roman" w:eastAsia="Calibri" w:hAnsi="Times New Roman" w:cs="Times New Roman"/>
      <w:color w:val="auto"/>
      <w:sz w:val="20"/>
      <w:szCs w:val="20"/>
      <w:lang w:val="ru-RU" w:eastAsia="ru-RU"/>
    </w:rPr>
  </w:style>
  <w:style w:type="paragraph" w:customStyle="1" w:styleId="222">
    <w:name w:val="Заголовок №2 (2)"/>
    <w:basedOn w:val="a"/>
    <w:link w:val="221"/>
    <w:rsid w:val="00A277C6"/>
    <w:pPr>
      <w:shd w:val="clear" w:color="auto" w:fill="FFFFFF"/>
      <w:spacing w:before="540" w:line="442" w:lineRule="exact"/>
      <w:jc w:val="both"/>
      <w:outlineLvl w:val="1"/>
    </w:pPr>
    <w:rPr>
      <w:rFonts w:ascii="Lucida Sans Unicode" w:hAnsi="Lucida Sans Unicode" w:cs="Lucida Sans Unicode"/>
      <w:color w:val="auto"/>
      <w:lang w:val="ru-RU" w:eastAsia="ru-RU"/>
    </w:rPr>
  </w:style>
  <w:style w:type="paragraph" w:customStyle="1" w:styleId="231">
    <w:name w:val="Заголовок №2 (3)"/>
    <w:basedOn w:val="a"/>
    <w:link w:val="230"/>
    <w:rsid w:val="00A277C6"/>
    <w:pPr>
      <w:shd w:val="clear" w:color="auto" w:fill="FFFFFF"/>
      <w:spacing w:line="442" w:lineRule="exact"/>
      <w:jc w:val="both"/>
      <w:outlineLvl w:val="1"/>
    </w:pPr>
    <w:rPr>
      <w:rFonts w:ascii="Lucida Sans Unicode" w:hAnsi="Lucida Sans Unicode" w:cs="Lucida Sans Unicode"/>
      <w:color w:val="auto"/>
      <w:sz w:val="26"/>
      <w:szCs w:val="26"/>
      <w:lang w:val="ru-RU" w:eastAsia="ru-RU"/>
    </w:rPr>
  </w:style>
  <w:style w:type="paragraph" w:customStyle="1" w:styleId="2a">
    <w:name w:val="Заголовок №2"/>
    <w:basedOn w:val="a"/>
    <w:link w:val="29"/>
    <w:rsid w:val="00A277C6"/>
    <w:pPr>
      <w:shd w:val="clear" w:color="auto" w:fill="FFFFFF"/>
      <w:spacing w:after="840" w:line="442" w:lineRule="exact"/>
      <w:jc w:val="both"/>
      <w:outlineLvl w:val="1"/>
    </w:pPr>
    <w:rPr>
      <w:rFonts w:ascii="Lucida Sans Unicode" w:hAnsi="Lucida Sans Unicode" w:cs="Lucida Sans Unicode"/>
      <w:color w:val="auto"/>
      <w:lang w:val="ru-RU" w:eastAsia="ru-RU"/>
    </w:rPr>
  </w:style>
  <w:style w:type="paragraph" w:customStyle="1" w:styleId="101">
    <w:name w:val="Основной текст (10)"/>
    <w:basedOn w:val="a"/>
    <w:link w:val="100"/>
    <w:rsid w:val="00A277C6"/>
    <w:pPr>
      <w:shd w:val="clear" w:color="auto" w:fill="FFFFFF"/>
      <w:spacing w:line="442" w:lineRule="exact"/>
    </w:pPr>
    <w:rPr>
      <w:rFonts w:ascii="Times New Roman" w:eastAsia="Calibri" w:hAnsi="Times New Roman" w:cs="Times New Roman"/>
      <w:b/>
      <w:bCs/>
      <w:color w:val="auto"/>
      <w:sz w:val="19"/>
      <w:szCs w:val="19"/>
      <w:lang w:val="ru-RU" w:eastAsia="ru-RU"/>
    </w:rPr>
  </w:style>
  <w:style w:type="paragraph" w:customStyle="1" w:styleId="111">
    <w:name w:val="Основной текст (11)"/>
    <w:basedOn w:val="a"/>
    <w:link w:val="110"/>
    <w:rsid w:val="00A277C6"/>
    <w:pPr>
      <w:shd w:val="clear" w:color="auto" w:fill="FFFFFF"/>
      <w:spacing w:line="442" w:lineRule="exact"/>
    </w:pPr>
    <w:rPr>
      <w:rFonts w:ascii="Lucida Sans Unicode" w:hAnsi="Lucida Sans Unicode" w:cs="Lucida Sans Unicode"/>
      <w:color w:val="auto"/>
      <w:lang w:val="ru-RU" w:eastAsia="ru-RU"/>
    </w:rPr>
  </w:style>
  <w:style w:type="paragraph" w:styleId="af9">
    <w:name w:val="Normal (Web)"/>
    <w:basedOn w:val="a"/>
    <w:semiHidden/>
    <w:rsid w:val="00A277C6"/>
    <w:pPr>
      <w:widowControl/>
      <w:spacing w:before="100" w:beforeAutospacing="1" w:after="100" w:afterAutospacing="1"/>
    </w:pPr>
    <w:rPr>
      <w:rFonts w:ascii="Times New Roman" w:eastAsia="Microsoft Sans Serif" w:hAnsi="Times New Roman" w:cs="Times New Roman"/>
      <w:color w:val="auto"/>
    </w:rPr>
  </w:style>
  <w:style w:type="paragraph" w:customStyle="1" w:styleId="17">
    <w:name w:val="Абзац списку1"/>
    <w:basedOn w:val="a"/>
    <w:uiPriority w:val="99"/>
    <w:rsid w:val="00A277C6"/>
    <w:pPr>
      <w:ind w:left="720"/>
      <w:contextualSpacing/>
    </w:pPr>
  </w:style>
  <w:style w:type="paragraph" w:styleId="HTML">
    <w:name w:val="HTML Preformatted"/>
    <w:basedOn w:val="a"/>
    <w:link w:val="HTML0"/>
    <w:rsid w:val="00A27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77C6"/>
    <w:rPr>
      <w:rFonts w:ascii="Courier New" w:eastAsia="Times New Roman" w:hAnsi="Courier New" w:cs="Courier New"/>
    </w:rPr>
  </w:style>
  <w:style w:type="paragraph" w:customStyle="1" w:styleId="WW-DefaultStyle">
    <w:name w:val="WW-Default Style"/>
    <w:rsid w:val="00A277C6"/>
    <w:pPr>
      <w:suppressAutoHyphens/>
      <w:spacing w:after="200" w:line="276" w:lineRule="auto"/>
    </w:pPr>
    <w:rPr>
      <w:rFonts w:eastAsia="Arial Unicode MS" w:cs="Calibri"/>
      <w:kern w:val="1"/>
      <w:sz w:val="22"/>
      <w:szCs w:val="22"/>
      <w:lang w:val="uk-UA" w:eastAsia="zh-CN"/>
    </w:rPr>
  </w:style>
  <w:style w:type="character" w:styleId="afa">
    <w:name w:val="page number"/>
    <w:basedOn w:val="a0"/>
    <w:rsid w:val="00A277C6"/>
  </w:style>
  <w:style w:type="character" w:customStyle="1" w:styleId="FooterChar">
    <w:name w:val="Footer Char"/>
    <w:locked/>
    <w:rsid w:val="00A277C6"/>
    <w:rPr>
      <w:rFonts w:ascii="Calibri" w:hAnsi="Calibri" w:cs="Times New Roman"/>
      <w:lang w:val="ru-RU"/>
    </w:rPr>
  </w:style>
  <w:style w:type="paragraph" w:styleId="afb">
    <w:name w:val="Body Text Indent"/>
    <w:basedOn w:val="a"/>
    <w:link w:val="afc"/>
    <w:rsid w:val="00A277C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A277C6"/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numbering" w:customStyle="1" w:styleId="18">
    <w:name w:val="Немає списку1"/>
    <w:next w:val="a2"/>
    <w:uiPriority w:val="99"/>
    <w:semiHidden/>
    <w:unhideWhenUsed/>
    <w:rsid w:val="00A277C6"/>
  </w:style>
  <w:style w:type="character" w:customStyle="1" w:styleId="19">
    <w:name w:val="Основний текст Знак1"/>
    <w:basedOn w:val="a0"/>
    <w:uiPriority w:val="99"/>
    <w:semiHidden/>
    <w:rsid w:val="00E7793E"/>
  </w:style>
  <w:style w:type="character" w:customStyle="1" w:styleId="212">
    <w:name w:val="Основний текст з відступом 2 Знак1"/>
    <w:basedOn w:val="a0"/>
    <w:uiPriority w:val="99"/>
    <w:semiHidden/>
    <w:rsid w:val="00E7793E"/>
  </w:style>
  <w:style w:type="numbering" w:customStyle="1" w:styleId="112">
    <w:name w:val="Немає списку11"/>
    <w:next w:val="a2"/>
    <w:uiPriority w:val="99"/>
    <w:semiHidden/>
    <w:unhideWhenUsed/>
    <w:rsid w:val="00E7793E"/>
  </w:style>
  <w:style w:type="character" w:customStyle="1" w:styleId="xfmc2">
    <w:name w:val="xfmc2"/>
    <w:basedOn w:val="a0"/>
    <w:rsid w:val="003E1BF6"/>
  </w:style>
  <w:style w:type="character" w:customStyle="1" w:styleId="xfmc1">
    <w:name w:val="xfmc1"/>
    <w:basedOn w:val="a0"/>
    <w:rsid w:val="003E1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98"/>
    <w:pPr>
      <w:widowControl w:val="0"/>
    </w:pPr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qFormat/>
    <w:locked/>
    <w:rsid w:val="00A277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link w:val="21"/>
    <w:qFormat/>
    <w:locked/>
    <w:rsid w:val="00A277C6"/>
    <w:pPr>
      <w:widowControl/>
      <w:spacing w:before="100" w:beforeAutospacing="1" w:after="100" w:afterAutospacing="1"/>
      <w:outlineLvl w:val="1"/>
    </w:pPr>
    <w:rPr>
      <w:rFonts w:ascii="Times New Roman" w:eastAsia="Microsoft Sans Serif" w:hAnsi="Times New Roman" w:cs="Times New Roman"/>
      <w:b/>
      <w:bCs/>
      <w:color w:val="auto"/>
      <w:sz w:val="36"/>
      <w:szCs w:val="36"/>
    </w:rPr>
  </w:style>
  <w:style w:type="paragraph" w:styleId="30">
    <w:name w:val="heading 3"/>
    <w:basedOn w:val="a"/>
    <w:next w:val="a"/>
    <w:link w:val="31"/>
    <w:qFormat/>
    <w:locked/>
    <w:rsid w:val="00A277C6"/>
    <w:pPr>
      <w:keepNext/>
      <w:keepLines/>
      <w:spacing w:before="40"/>
      <w:outlineLvl w:val="2"/>
    </w:pPr>
    <w:rPr>
      <w:rFonts w:ascii="Calibri Light" w:eastAsia="Microsoft Sans Serif" w:hAnsi="Calibri Light" w:cs="Times New Roman"/>
      <w:color w:val="1F4D78"/>
    </w:rPr>
  </w:style>
  <w:style w:type="paragraph" w:styleId="5">
    <w:name w:val="heading 5"/>
    <w:basedOn w:val="a"/>
    <w:link w:val="50"/>
    <w:uiPriority w:val="9"/>
    <w:qFormat/>
    <w:locked/>
    <w:rsid w:val="00DC027E"/>
    <w:pPr>
      <w:widowControl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Основной текст (2)_"/>
    <w:link w:val="210"/>
    <w:uiPriority w:val="99"/>
    <w:locked/>
    <w:rsid w:val="00816D98"/>
    <w:rPr>
      <w:rFonts w:ascii="Times New Roman" w:hAnsi="Times New Roman"/>
      <w:b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816D98"/>
    <w:pPr>
      <w:shd w:val="clear" w:color="auto" w:fill="FFFFFF"/>
      <w:spacing w:before="1860" w:after="1020" w:line="240" w:lineRule="atLeast"/>
      <w:jc w:val="right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character" w:customStyle="1" w:styleId="23">
    <w:name w:val="Основной текст (2)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uk-UA" w:eastAsia="uk-UA"/>
    </w:rPr>
  </w:style>
  <w:style w:type="character" w:customStyle="1" w:styleId="8">
    <w:name w:val="Основной текст (8)_"/>
    <w:link w:val="80"/>
    <w:locked/>
    <w:rsid w:val="00816D98"/>
    <w:rPr>
      <w:rFonts w:ascii="Times New Roman" w:hAnsi="Times New Roman"/>
      <w:sz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16D98"/>
    <w:pPr>
      <w:shd w:val="clear" w:color="auto" w:fill="FFFFFF"/>
      <w:spacing w:before="540" w:line="240" w:lineRule="atLeast"/>
      <w:jc w:val="center"/>
    </w:pPr>
    <w:rPr>
      <w:rFonts w:ascii="Times New Roman" w:eastAsia="Calibri" w:hAnsi="Times New Roman" w:cs="Times New Roman"/>
      <w:color w:val="auto"/>
      <w:sz w:val="26"/>
      <w:szCs w:val="20"/>
    </w:rPr>
  </w:style>
  <w:style w:type="character" w:customStyle="1" w:styleId="9">
    <w:name w:val="Основной текст (9)_"/>
    <w:link w:val="90"/>
    <w:locked/>
    <w:rsid w:val="00816D98"/>
    <w:rPr>
      <w:rFonts w:ascii="Times New Roman" w:hAnsi="Times New Roman"/>
      <w:b/>
      <w:sz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16D98"/>
    <w:pPr>
      <w:shd w:val="clear" w:color="auto" w:fill="FFFFFF"/>
      <w:spacing w:after="540" w:line="240" w:lineRule="atLeast"/>
      <w:jc w:val="center"/>
    </w:pPr>
    <w:rPr>
      <w:rFonts w:ascii="Times New Roman" w:eastAsia="Calibri" w:hAnsi="Times New Roman" w:cs="Times New Roman"/>
      <w:b/>
      <w:color w:val="auto"/>
      <w:sz w:val="32"/>
      <w:szCs w:val="20"/>
    </w:rPr>
  </w:style>
  <w:style w:type="character" w:customStyle="1" w:styleId="24">
    <w:name w:val="Заголовок №2 (4)_"/>
    <w:link w:val="240"/>
    <w:locked/>
    <w:rsid w:val="00816D98"/>
    <w:rPr>
      <w:rFonts w:ascii="Lucida Sans Unicode" w:hAnsi="Lucida Sans Unicode"/>
      <w:sz w:val="28"/>
      <w:shd w:val="clear" w:color="auto" w:fill="FFFFFF"/>
    </w:rPr>
  </w:style>
  <w:style w:type="paragraph" w:customStyle="1" w:styleId="240">
    <w:name w:val="Заголовок №2 (4)"/>
    <w:basedOn w:val="a"/>
    <w:link w:val="24"/>
    <w:rsid w:val="00816D98"/>
    <w:pPr>
      <w:shd w:val="clear" w:color="auto" w:fill="FFFFFF"/>
      <w:spacing w:line="442" w:lineRule="exact"/>
      <w:outlineLvl w:val="1"/>
    </w:pPr>
    <w:rPr>
      <w:rFonts w:ascii="Lucida Sans Unicode" w:eastAsia="Calibri" w:hAnsi="Lucida Sans Unicode" w:cs="Times New Roman"/>
      <w:color w:val="auto"/>
      <w:sz w:val="28"/>
      <w:szCs w:val="20"/>
    </w:rPr>
  </w:style>
  <w:style w:type="paragraph" w:styleId="a3">
    <w:name w:val="footer"/>
    <w:basedOn w:val="a"/>
    <w:link w:val="a4"/>
    <w:rsid w:val="00816D98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lang w:val="ru-RU" w:eastAsia="ru-RU"/>
    </w:rPr>
  </w:style>
  <w:style w:type="character" w:customStyle="1" w:styleId="a4">
    <w:name w:val="Нижний колонтитул Знак"/>
    <w:link w:val="a3"/>
    <w:locked/>
    <w:rsid w:val="00816D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16D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816D98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7">
    <w:name w:val="Balloon Text"/>
    <w:basedOn w:val="a"/>
    <w:link w:val="a8"/>
    <w:rsid w:val="00816D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816D98"/>
    <w:rPr>
      <w:rFonts w:ascii="Tahoma" w:hAnsi="Tahoma" w:cs="Tahoma"/>
      <w:color w:val="000000"/>
      <w:sz w:val="16"/>
      <w:szCs w:val="16"/>
      <w:lang w:val="uk-UA" w:eastAsia="uk-UA"/>
    </w:rPr>
  </w:style>
  <w:style w:type="character" w:customStyle="1" w:styleId="32">
    <w:name w:val="Заголовок №3_"/>
    <w:link w:val="33"/>
    <w:uiPriority w:val="99"/>
    <w:locked/>
    <w:rsid w:val="00816D98"/>
    <w:rPr>
      <w:rFonts w:ascii="Times New Roman" w:hAnsi="Times New Roman"/>
      <w:b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816D98"/>
    <w:pPr>
      <w:shd w:val="clear" w:color="auto" w:fill="FFFFFF"/>
      <w:spacing w:after="60" w:line="240" w:lineRule="atLeast"/>
      <w:ind w:hanging="1440"/>
      <w:jc w:val="both"/>
      <w:outlineLvl w:val="2"/>
    </w:pPr>
    <w:rPr>
      <w:rFonts w:ascii="Times New Roman" w:eastAsia="Calibri" w:hAnsi="Times New Roman" w:cs="Times New Roman"/>
      <w:b/>
      <w:color w:val="auto"/>
      <w:sz w:val="20"/>
      <w:szCs w:val="20"/>
    </w:rPr>
  </w:style>
  <w:style w:type="table" w:styleId="a9">
    <w:name w:val="Table Grid"/>
    <w:basedOn w:val="a1"/>
    <w:rsid w:val="00816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0">
    <w:name w:val="Основной текст (2)2"/>
    <w:uiPriority w:val="99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25">
    <w:name w:val="Основной текст (2) + Не полужирный"/>
    <w:uiPriority w:val="99"/>
    <w:rsid w:val="00816D98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aa">
    <w:name w:val="Сноска_"/>
    <w:link w:val="ab"/>
    <w:locked/>
    <w:rsid w:val="004C2335"/>
    <w:rPr>
      <w:rFonts w:ascii="Times New Roman" w:hAnsi="Times New Roman"/>
      <w:b/>
      <w:sz w:val="17"/>
      <w:shd w:val="clear" w:color="auto" w:fill="FFFFFF"/>
    </w:rPr>
  </w:style>
  <w:style w:type="paragraph" w:customStyle="1" w:styleId="ab">
    <w:name w:val="Сноска"/>
    <w:basedOn w:val="a"/>
    <w:link w:val="aa"/>
    <w:rsid w:val="004C2335"/>
    <w:pPr>
      <w:shd w:val="clear" w:color="auto" w:fill="FFFFFF"/>
      <w:spacing w:line="226" w:lineRule="exact"/>
      <w:jc w:val="both"/>
    </w:pPr>
    <w:rPr>
      <w:rFonts w:ascii="Times New Roman" w:eastAsia="Calibri" w:hAnsi="Times New Roman" w:cs="Times New Roman"/>
      <w:b/>
      <w:color w:val="auto"/>
      <w:sz w:val="17"/>
      <w:szCs w:val="20"/>
    </w:rPr>
  </w:style>
  <w:style w:type="character" w:customStyle="1" w:styleId="211">
    <w:name w:val="Основной текст (2) + Не полужирный1"/>
    <w:aliases w:val="Курсив"/>
    <w:rsid w:val="004C2335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uk-UA" w:eastAsia="uk-UA"/>
    </w:rPr>
  </w:style>
  <w:style w:type="paragraph" w:styleId="ac">
    <w:name w:val="footnote text"/>
    <w:basedOn w:val="a"/>
    <w:link w:val="ad"/>
    <w:uiPriority w:val="99"/>
    <w:semiHidden/>
    <w:rsid w:val="00C736B3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C736B3"/>
    <w:rPr>
      <w:rFonts w:ascii="Microsoft Sans Serif" w:hAnsi="Microsoft Sans Serif" w:cs="Microsoft Sans Serif"/>
      <w:color w:val="000000"/>
      <w:sz w:val="20"/>
      <w:szCs w:val="20"/>
      <w:lang w:val="uk-UA" w:eastAsia="uk-UA"/>
    </w:rPr>
  </w:style>
  <w:style w:type="character" w:styleId="ae">
    <w:name w:val="Hyperlink"/>
    <w:uiPriority w:val="99"/>
    <w:rsid w:val="00566E48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566E4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6">
    <w:name w:val="xl6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7">
    <w:name w:val="xl6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8">
    <w:name w:val="xl68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69">
    <w:name w:val="xl6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lang w:val="ru-RU" w:eastAsia="ru-RU"/>
    </w:rPr>
  </w:style>
  <w:style w:type="paragraph" w:customStyle="1" w:styleId="xl70">
    <w:name w:val="xl70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color w:val="C0C0C0"/>
      <w:lang w:val="ru-RU" w:eastAsia="ru-RU"/>
    </w:rPr>
  </w:style>
  <w:style w:type="paragraph" w:customStyle="1" w:styleId="xl71">
    <w:name w:val="xl7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2">
    <w:name w:val="xl7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3">
    <w:name w:val="xl7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4">
    <w:name w:val="xl7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5">
    <w:name w:val="xl7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6">
    <w:name w:val="xl7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7">
    <w:name w:val="xl7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78">
    <w:name w:val="xl78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79">
    <w:name w:val="xl7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0">
    <w:name w:val="xl80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1">
    <w:name w:val="xl8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2">
    <w:name w:val="xl8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3">
    <w:name w:val="xl8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4">
    <w:name w:val="xl8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5">
    <w:name w:val="xl8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6">
    <w:name w:val="xl8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87">
    <w:name w:val="xl87"/>
    <w:basedOn w:val="a"/>
    <w:rsid w:val="00566E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8">
    <w:name w:val="xl88"/>
    <w:basedOn w:val="a"/>
    <w:rsid w:val="00566E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89">
    <w:name w:val="xl89"/>
    <w:basedOn w:val="a"/>
    <w:rsid w:val="00566E48"/>
    <w:pPr>
      <w:widowControl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0">
    <w:name w:val="xl90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1">
    <w:name w:val="xl91"/>
    <w:basedOn w:val="a"/>
    <w:rsid w:val="00566E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92">
    <w:name w:val="xl9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93">
    <w:name w:val="xl9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lang w:val="ru-RU" w:eastAsia="ru-RU"/>
    </w:rPr>
  </w:style>
  <w:style w:type="paragraph" w:customStyle="1" w:styleId="xl94">
    <w:name w:val="xl9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lang w:val="ru-RU" w:eastAsia="ru-RU"/>
    </w:rPr>
  </w:style>
  <w:style w:type="paragraph" w:customStyle="1" w:styleId="xl95">
    <w:name w:val="xl95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val="ru-RU" w:eastAsia="ru-RU"/>
    </w:rPr>
  </w:style>
  <w:style w:type="paragraph" w:customStyle="1" w:styleId="xl96">
    <w:name w:val="xl96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xl97">
    <w:name w:val="xl9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xl98">
    <w:name w:val="xl98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99">
    <w:name w:val="xl9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0">
    <w:name w:val="xl100"/>
    <w:basedOn w:val="a"/>
    <w:rsid w:val="00566E48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1">
    <w:name w:val="xl10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2">
    <w:name w:val="xl102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3">
    <w:name w:val="xl103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4">
    <w:name w:val="xl104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5">
    <w:name w:val="xl105"/>
    <w:basedOn w:val="a"/>
    <w:rsid w:val="00566E48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6">
    <w:name w:val="xl106"/>
    <w:basedOn w:val="a"/>
    <w:rsid w:val="00566E48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107">
    <w:name w:val="xl107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8">
    <w:name w:val="xl108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09">
    <w:name w:val="xl109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0">
    <w:name w:val="xl110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1">
    <w:name w:val="xl111"/>
    <w:basedOn w:val="a"/>
    <w:rsid w:val="00566E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2">
    <w:name w:val="xl112"/>
    <w:basedOn w:val="a"/>
    <w:rsid w:val="0056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3">
    <w:name w:val="xl113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lang w:val="ru-RU" w:eastAsia="ru-RU"/>
    </w:rPr>
  </w:style>
  <w:style w:type="paragraph" w:customStyle="1" w:styleId="xl114">
    <w:name w:val="xl114"/>
    <w:basedOn w:val="a"/>
    <w:rsid w:val="0056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xl115">
    <w:name w:val="xl115"/>
    <w:basedOn w:val="a"/>
    <w:rsid w:val="0056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lang w:val="ru-RU" w:eastAsia="ru-RU"/>
    </w:rPr>
  </w:style>
  <w:style w:type="paragraph" w:styleId="af0">
    <w:name w:val="Title"/>
    <w:basedOn w:val="a"/>
    <w:link w:val="af1"/>
    <w:qFormat/>
    <w:rsid w:val="00AA2DA0"/>
    <w:pPr>
      <w:widowControl/>
      <w:jc w:val="center"/>
    </w:pPr>
    <w:rPr>
      <w:rFonts w:ascii="Times New Roman" w:hAnsi="Times New Roman" w:cs="Times New Roman"/>
      <w:b/>
      <w:bCs/>
      <w:color w:val="auto"/>
      <w:sz w:val="32"/>
      <w:lang w:eastAsia="ru-RU"/>
    </w:rPr>
  </w:style>
  <w:style w:type="character" w:customStyle="1" w:styleId="af1">
    <w:name w:val="Название Знак"/>
    <w:link w:val="af0"/>
    <w:locked/>
    <w:rsid w:val="00AA2DA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2">
    <w:name w:val="Абзац списка1"/>
    <w:basedOn w:val="a"/>
    <w:uiPriority w:val="99"/>
    <w:qFormat/>
    <w:rsid w:val="005C5C2A"/>
    <w:pPr>
      <w:widowControl/>
      <w:ind w:left="720"/>
    </w:pPr>
    <w:rPr>
      <w:rFonts w:ascii="Times New Roman" w:hAnsi="Times New Roman" w:cs="Times New Roman"/>
      <w:color w:val="auto"/>
    </w:rPr>
  </w:style>
  <w:style w:type="paragraph" w:styleId="af2">
    <w:name w:val="List Paragraph"/>
    <w:basedOn w:val="a"/>
    <w:uiPriority w:val="34"/>
    <w:qFormat/>
    <w:rsid w:val="005F052E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eastAsia="ru-RU"/>
    </w:rPr>
  </w:style>
  <w:style w:type="character" w:customStyle="1" w:styleId="2110">
    <w:name w:val="Основной текст (2) + 11"/>
    <w:aliases w:val="5 pt1"/>
    <w:rsid w:val="00773E9C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uk-UA" w:eastAsia="uk-UA"/>
    </w:rPr>
  </w:style>
  <w:style w:type="paragraph" w:customStyle="1" w:styleId="Default">
    <w:name w:val="Default"/>
    <w:uiPriority w:val="99"/>
    <w:rsid w:val="00940C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character" w:customStyle="1" w:styleId="FontStyle95">
    <w:name w:val="Font Style95"/>
    <w:basedOn w:val="a0"/>
    <w:uiPriority w:val="99"/>
    <w:rsid w:val="00F24762"/>
    <w:rPr>
      <w:rFonts w:ascii="Arial" w:hAnsi="Arial" w:cs="Arial"/>
      <w:sz w:val="26"/>
      <w:szCs w:val="26"/>
    </w:rPr>
  </w:style>
  <w:style w:type="paragraph" w:customStyle="1" w:styleId="Style13">
    <w:name w:val="Style13"/>
    <w:basedOn w:val="a"/>
    <w:uiPriority w:val="99"/>
    <w:rsid w:val="00F24762"/>
    <w:pPr>
      <w:autoSpaceDE w:val="0"/>
      <w:autoSpaceDN w:val="0"/>
      <w:adjustRightInd w:val="0"/>
      <w:spacing w:line="400" w:lineRule="exact"/>
      <w:ind w:firstLine="725"/>
      <w:jc w:val="both"/>
    </w:pPr>
    <w:rPr>
      <w:rFonts w:ascii="Arial" w:hAnsi="Arial" w:cs="Arial"/>
      <w:color w:val="auto"/>
      <w:lang w:val="ru-RU" w:eastAsia="ru-RU"/>
    </w:rPr>
  </w:style>
  <w:style w:type="character" w:styleId="af3">
    <w:name w:val="Strong"/>
    <w:basedOn w:val="a0"/>
    <w:qFormat/>
    <w:locked/>
    <w:rsid w:val="007618C6"/>
    <w:rPr>
      <w:b/>
      <w:bCs/>
    </w:rPr>
  </w:style>
  <w:style w:type="paragraph" w:customStyle="1" w:styleId="rvps2">
    <w:name w:val="rvps2"/>
    <w:basedOn w:val="a"/>
    <w:rsid w:val="00B95B7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rvts9">
    <w:name w:val="rvts9"/>
    <w:uiPriority w:val="99"/>
    <w:rsid w:val="00B95B7A"/>
  </w:style>
  <w:style w:type="character" w:customStyle="1" w:styleId="apple-converted-space">
    <w:name w:val="apple-converted-space"/>
    <w:rsid w:val="00B95B7A"/>
  </w:style>
  <w:style w:type="character" w:customStyle="1" w:styleId="rvts0">
    <w:name w:val="rvts0"/>
    <w:basedOn w:val="a0"/>
    <w:uiPriority w:val="99"/>
    <w:rsid w:val="00B95B7A"/>
    <w:rPr>
      <w:rFonts w:cs="Times New Roman"/>
    </w:rPr>
  </w:style>
  <w:style w:type="character" w:customStyle="1" w:styleId="af4">
    <w:name w:val="Основной текст Знак"/>
    <w:basedOn w:val="a0"/>
    <w:link w:val="af5"/>
    <w:rsid w:val="00B95B7A"/>
    <w:rPr>
      <w:rFonts w:ascii="Times New Roman" w:eastAsia="Times New Roman" w:hAnsi="Times New Roman"/>
      <w:sz w:val="28"/>
      <w:szCs w:val="28"/>
      <w:lang w:val="uk-UA"/>
    </w:rPr>
  </w:style>
  <w:style w:type="paragraph" w:styleId="af5">
    <w:name w:val="Body Text"/>
    <w:basedOn w:val="a"/>
    <w:link w:val="af4"/>
    <w:unhideWhenUsed/>
    <w:rsid w:val="00B95B7A"/>
    <w:pPr>
      <w:widowControl/>
      <w:spacing w:after="120"/>
    </w:pPr>
    <w:rPr>
      <w:rFonts w:ascii="Times New Roman" w:hAnsi="Times New Roman" w:cs="Times New Roman"/>
      <w:color w:val="auto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7"/>
    <w:semiHidden/>
    <w:rsid w:val="00B95B7A"/>
    <w:rPr>
      <w:rFonts w:ascii="Times New Roman" w:eastAsia="Times New Roman" w:hAnsi="Times New Roman"/>
      <w:sz w:val="28"/>
      <w:szCs w:val="28"/>
      <w:lang w:val="uk-UA"/>
    </w:rPr>
  </w:style>
  <w:style w:type="paragraph" w:styleId="27">
    <w:name w:val="Body Text Indent 2"/>
    <w:basedOn w:val="a"/>
    <w:link w:val="26"/>
    <w:semiHidden/>
    <w:unhideWhenUsed/>
    <w:rsid w:val="00B95B7A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  <w:sz w:val="28"/>
      <w:szCs w:val="28"/>
      <w:lang w:eastAsia="ru-RU"/>
    </w:rPr>
  </w:style>
  <w:style w:type="paragraph" w:customStyle="1" w:styleId="28">
    <w:name w:val="Абзац списка2"/>
    <w:basedOn w:val="a"/>
    <w:qFormat/>
    <w:rsid w:val="00B95B7A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ru-RU" w:eastAsia="ru-RU"/>
    </w:rPr>
  </w:style>
  <w:style w:type="paragraph" w:customStyle="1" w:styleId="Style158">
    <w:name w:val="Style158"/>
    <w:basedOn w:val="a"/>
    <w:rsid w:val="00B95B7A"/>
    <w:pPr>
      <w:autoSpaceDE w:val="0"/>
      <w:autoSpaceDN w:val="0"/>
      <w:adjustRightInd w:val="0"/>
      <w:spacing w:line="254" w:lineRule="exact"/>
      <w:ind w:hanging="269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more">
    <w:name w:val="more"/>
    <w:rsid w:val="00B95B7A"/>
  </w:style>
  <w:style w:type="character" w:customStyle="1" w:styleId="FontStyle174">
    <w:name w:val="Font Style174"/>
    <w:basedOn w:val="a0"/>
    <w:rsid w:val="00B95B7A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Нумерация 1"/>
    <w:rsid w:val="001445B7"/>
    <w:pPr>
      <w:numPr>
        <w:numId w:val="5"/>
      </w:numPr>
      <w:jc w:val="both"/>
    </w:pPr>
    <w:rPr>
      <w:rFonts w:ascii="Times New Roman" w:eastAsia="Times New Roman" w:hAnsi="Times New Roman"/>
      <w:b/>
      <w:noProof/>
      <w:color w:val="000000"/>
      <w:sz w:val="24"/>
    </w:rPr>
  </w:style>
  <w:style w:type="paragraph" w:customStyle="1" w:styleId="2">
    <w:name w:val="Нумерация 2"/>
    <w:basedOn w:val="1"/>
    <w:rsid w:val="001445B7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1445B7"/>
    <w:pPr>
      <w:numPr>
        <w:ilvl w:val="2"/>
      </w:numPr>
    </w:pPr>
  </w:style>
  <w:style w:type="character" w:styleId="af6">
    <w:name w:val="Emphasis"/>
    <w:uiPriority w:val="20"/>
    <w:qFormat/>
    <w:locked/>
    <w:rsid w:val="001445B7"/>
    <w:rPr>
      <w:i/>
      <w:iCs/>
    </w:rPr>
  </w:style>
  <w:style w:type="paragraph" w:customStyle="1" w:styleId="xl116">
    <w:name w:val="xl116"/>
    <w:basedOn w:val="a"/>
    <w:rsid w:val="001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7">
    <w:name w:val="xl117"/>
    <w:basedOn w:val="a"/>
    <w:rsid w:val="0014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8">
    <w:name w:val="xl118"/>
    <w:basedOn w:val="a"/>
    <w:rsid w:val="001445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19">
    <w:name w:val="xl119"/>
    <w:basedOn w:val="a"/>
    <w:rsid w:val="0014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0">
    <w:name w:val="xl120"/>
    <w:basedOn w:val="a"/>
    <w:rsid w:val="001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12"/>
      <w:szCs w:val="12"/>
      <w:lang w:val="ru-RU" w:eastAsia="ru-RU"/>
    </w:rPr>
  </w:style>
  <w:style w:type="paragraph" w:customStyle="1" w:styleId="xl121">
    <w:name w:val="xl121"/>
    <w:basedOn w:val="a"/>
    <w:rsid w:val="0014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2">
    <w:name w:val="xl122"/>
    <w:basedOn w:val="a"/>
    <w:rsid w:val="001445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3">
    <w:name w:val="xl123"/>
    <w:basedOn w:val="a"/>
    <w:rsid w:val="0014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4">
    <w:name w:val="xl124"/>
    <w:basedOn w:val="a"/>
    <w:rsid w:val="0014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5">
    <w:name w:val="xl125"/>
    <w:basedOn w:val="a"/>
    <w:rsid w:val="001445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xl126">
    <w:name w:val="xl126"/>
    <w:basedOn w:val="a"/>
    <w:rsid w:val="0014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2"/>
      <w:szCs w:val="22"/>
      <w:lang w:val="ru-RU" w:eastAsia="ru-RU"/>
    </w:rPr>
  </w:style>
  <w:style w:type="numbering" w:customStyle="1" w:styleId="13">
    <w:name w:val="Нет списка1"/>
    <w:next w:val="a2"/>
    <w:semiHidden/>
    <w:rsid w:val="001445B7"/>
  </w:style>
  <w:style w:type="character" w:customStyle="1" w:styleId="50">
    <w:name w:val="Заголовок 5 Знак"/>
    <w:basedOn w:val="a0"/>
    <w:link w:val="5"/>
    <w:uiPriority w:val="9"/>
    <w:rsid w:val="00DC027E"/>
    <w:rPr>
      <w:rFonts w:ascii="Times New Roman" w:eastAsia="Times New Roman" w:hAnsi="Times New Roman"/>
      <w:b/>
      <w:bCs/>
    </w:rPr>
  </w:style>
  <w:style w:type="character" w:customStyle="1" w:styleId="6">
    <w:name w:val="Основной текст (6)_"/>
    <w:link w:val="61"/>
    <w:locked/>
    <w:rsid w:val="00AB629C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Основной текст (6)"/>
    <w:rsid w:val="00AB629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paragraph" w:customStyle="1" w:styleId="61">
    <w:name w:val="Основной текст (6)1"/>
    <w:basedOn w:val="a"/>
    <w:link w:val="6"/>
    <w:rsid w:val="00AB629C"/>
    <w:pPr>
      <w:shd w:val="clear" w:color="auto" w:fill="FFFFFF"/>
      <w:spacing w:before="900" w:after="300" w:line="240" w:lineRule="atLeast"/>
      <w:jc w:val="right"/>
    </w:pPr>
    <w:rPr>
      <w:rFonts w:ascii="Times New Roman" w:eastAsia="Calibri" w:hAnsi="Times New Roman" w:cs="Times New Roman"/>
      <w:b/>
      <w:bCs/>
      <w:i/>
      <w:iCs/>
      <w:color w:val="auto"/>
      <w:sz w:val="26"/>
      <w:szCs w:val="26"/>
      <w:lang w:val="ru-RU" w:eastAsia="ru-RU"/>
    </w:rPr>
  </w:style>
  <w:style w:type="character" w:customStyle="1" w:styleId="11">
    <w:name w:val="Заголовок 1 Знак"/>
    <w:basedOn w:val="a0"/>
    <w:link w:val="10"/>
    <w:rsid w:val="00A277C6"/>
    <w:rPr>
      <w:rFonts w:ascii="Arial" w:eastAsia="Times New Roman" w:hAnsi="Arial" w:cs="Arial"/>
      <w:b/>
      <w:bCs/>
      <w:color w:val="000000"/>
      <w:kern w:val="32"/>
      <w:sz w:val="32"/>
      <w:szCs w:val="32"/>
      <w:lang w:val="uk-UA" w:eastAsia="uk-UA"/>
    </w:rPr>
  </w:style>
  <w:style w:type="character" w:customStyle="1" w:styleId="21">
    <w:name w:val="Заголовок 2 Знак"/>
    <w:basedOn w:val="a0"/>
    <w:link w:val="20"/>
    <w:rsid w:val="00A277C6"/>
    <w:rPr>
      <w:rFonts w:ascii="Times New Roman" w:eastAsia="Microsoft Sans Serif" w:hAnsi="Times New Roman"/>
      <w:b/>
      <w:bCs/>
      <w:sz w:val="36"/>
      <w:szCs w:val="36"/>
      <w:lang w:val="uk-UA" w:eastAsia="uk-UA"/>
    </w:rPr>
  </w:style>
  <w:style w:type="character" w:customStyle="1" w:styleId="31">
    <w:name w:val="Заголовок 3 Знак"/>
    <w:basedOn w:val="a0"/>
    <w:link w:val="30"/>
    <w:rsid w:val="00A277C6"/>
    <w:rPr>
      <w:rFonts w:ascii="Calibri Light" w:eastAsia="Microsoft Sans Serif" w:hAnsi="Calibri Light"/>
      <w:color w:val="1F4D78"/>
      <w:sz w:val="24"/>
      <w:szCs w:val="24"/>
      <w:lang w:val="uk-UA" w:eastAsia="uk-UA"/>
    </w:rPr>
  </w:style>
  <w:style w:type="character" w:customStyle="1" w:styleId="af7">
    <w:name w:val="Колонтитул_"/>
    <w:link w:val="14"/>
    <w:locked/>
    <w:rsid w:val="00A277C6"/>
    <w:rPr>
      <w:rFonts w:ascii="Courier New" w:eastAsia="Times New Roman" w:hAnsi="Courier New" w:cs="Courier New"/>
      <w:sz w:val="16"/>
      <w:szCs w:val="16"/>
      <w:shd w:val="clear" w:color="auto" w:fill="FFFFFF"/>
    </w:rPr>
  </w:style>
  <w:style w:type="character" w:customStyle="1" w:styleId="af8">
    <w:name w:val="Колонтитул"/>
    <w:rsid w:val="00A277C6"/>
    <w:rPr>
      <w:rFonts w:ascii="Courier New" w:eastAsia="Times New Roman" w:hAnsi="Courier New" w:cs="Courier New"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2Exact">
    <w:name w:val="Основной текст (2) Exact"/>
    <w:rsid w:val="00A277C6"/>
    <w:rPr>
      <w:rFonts w:ascii="Times New Roman" w:hAnsi="Times New Roman" w:cs="Times New Roman"/>
      <w:b/>
      <w:bCs/>
      <w:u w:val="none"/>
    </w:rPr>
  </w:style>
  <w:style w:type="character" w:customStyle="1" w:styleId="4Exact">
    <w:name w:val="Основной текст (4) Exact"/>
    <w:rsid w:val="00A277C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5">
    <w:name w:val="Заголовок №1_"/>
    <w:link w:val="16"/>
    <w:locked/>
    <w:rsid w:val="00A277C6"/>
    <w:rPr>
      <w:rFonts w:ascii="Times New Roman" w:hAnsi="Times New Roman"/>
      <w:b/>
      <w:bCs/>
      <w:sz w:val="38"/>
      <w:szCs w:val="38"/>
      <w:shd w:val="clear" w:color="auto" w:fill="FFFFFF"/>
    </w:rPr>
  </w:style>
  <w:style w:type="character" w:customStyle="1" w:styleId="34">
    <w:name w:val="Основной текст (3)_"/>
    <w:link w:val="35"/>
    <w:locked/>
    <w:rsid w:val="00A277C6"/>
    <w:rPr>
      <w:rFonts w:ascii="Times New Roman" w:hAnsi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locked/>
    <w:rsid w:val="00A277C6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_"/>
    <w:link w:val="52"/>
    <w:locked/>
    <w:rsid w:val="00A277C6"/>
    <w:rPr>
      <w:rFonts w:ascii="Times New Roman" w:hAnsi="Times New Roman"/>
      <w:shd w:val="clear" w:color="auto" w:fill="FFFFFF"/>
    </w:rPr>
  </w:style>
  <w:style w:type="character" w:customStyle="1" w:styleId="12pt">
    <w:name w:val="Колонтитул + 12 pt"/>
    <w:rsid w:val="00A277C6"/>
    <w:rPr>
      <w:rFonts w:ascii="Courier New" w:eastAsia="Times New Roman" w:hAnsi="Courier New" w:cs="Courier New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7">
    <w:name w:val="Основной текст (7)_"/>
    <w:link w:val="70"/>
    <w:locked/>
    <w:rsid w:val="00A277C6"/>
    <w:rPr>
      <w:rFonts w:ascii="Times New Roman" w:hAnsi="Times New Roman"/>
      <w:shd w:val="clear" w:color="auto" w:fill="FFFFFF"/>
    </w:rPr>
  </w:style>
  <w:style w:type="character" w:customStyle="1" w:styleId="CenturySchoolbook">
    <w:name w:val="Колонтитул + Century Schoolbook"/>
    <w:aliases w:val="9,5 pt,Полужирный"/>
    <w:rsid w:val="00A277C6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21">
    <w:name w:val="Заголовок №2 (2)_"/>
    <w:link w:val="222"/>
    <w:locked/>
    <w:rsid w:val="00A277C6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2FranklinGothicDemiCond">
    <w:name w:val="Заголовок №2 (2) + Franklin Gothic Demi Cond"/>
    <w:aliases w:val="14 pt"/>
    <w:rsid w:val="00A277C6"/>
    <w:rPr>
      <w:rFonts w:ascii="Franklin Gothic Demi Cond" w:eastAsia="Times New Roman" w:hAnsi="Franklin Gothic Demi Cond" w:cs="Franklin Gothic Demi Cond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30">
    <w:name w:val="Заголовок №2 (3)_"/>
    <w:link w:val="231"/>
    <w:locked/>
    <w:rsid w:val="00A277C6"/>
    <w:rPr>
      <w:rFonts w:ascii="Lucida Sans Unicode" w:eastAsia="Times New Roman" w:hAnsi="Lucida Sans Unicode" w:cs="Lucida Sans Unicode"/>
      <w:sz w:val="26"/>
      <w:szCs w:val="26"/>
      <w:shd w:val="clear" w:color="auto" w:fill="FFFFFF"/>
    </w:rPr>
  </w:style>
  <w:style w:type="character" w:customStyle="1" w:styleId="23TimesNewRoman">
    <w:name w:val="Заголовок №2 (3) + Times New Roman"/>
    <w:aliases w:val="14 pt1"/>
    <w:rsid w:val="00A277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29">
    <w:name w:val="Заголовок №2_"/>
    <w:link w:val="2a"/>
    <w:locked/>
    <w:rsid w:val="00A277C6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2TimesNewRoman">
    <w:name w:val="Заголовок №2 + Times New Roman"/>
    <w:aliases w:val="13 pt,Полужирный1"/>
    <w:rsid w:val="00A277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4PalatinoLinotype">
    <w:name w:val="Заголовок №2 (4) + Palatino Linotype"/>
    <w:aliases w:val="13 pt2"/>
    <w:rsid w:val="00A277C6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00">
    <w:name w:val="Основной текст (10)_"/>
    <w:link w:val="101"/>
    <w:locked/>
    <w:rsid w:val="00A277C6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013pt">
    <w:name w:val="Основной текст (10) + 13 pt"/>
    <w:aliases w:val="Не полужирный"/>
    <w:rsid w:val="00A277C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110">
    <w:name w:val="Основной текст (11)_"/>
    <w:link w:val="111"/>
    <w:locked/>
    <w:rsid w:val="00A277C6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character" w:customStyle="1" w:styleId="11Sylfaen">
    <w:name w:val="Основной текст (11) + Sylfaen"/>
    <w:aliases w:val="13 pt1"/>
    <w:rsid w:val="00A277C6"/>
    <w:rPr>
      <w:rFonts w:ascii="Sylfaen" w:eastAsia="Times New Roman" w:hAnsi="Sylfaen" w:cs="Sylfae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13pt">
    <w:name w:val="Заголовок №3 + 13 pt"/>
    <w:aliases w:val="Не полужирный2"/>
    <w:rsid w:val="00A277C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Sylfaen">
    <w:name w:val="Основной текст (2) + Sylfaen"/>
    <w:aliases w:val="8,5 pt2,Не полужирный1,Интервал 0 pt"/>
    <w:rsid w:val="00A277C6"/>
    <w:rPr>
      <w:rFonts w:ascii="Sylfaen" w:eastAsia="Times New Roman" w:hAnsi="Sylfaen" w:cs="Sylfaen"/>
      <w:b/>
      <w:bCs/>
      <w:color w:val="000000"/>
      <w:spacing w:val="10"/>
      <w:w w:val="100"/>
      <w:position w:val="0"/>
      <w:sz w:val="17"/>
      <w:szCs w:val="17"/>
      <w:u w:val="none"/>
      <w:lang w:val="uk-UA" w:eastAsia="uk-UA"/>
    </w:rPr>
  </w:style>
  <w:style w:type="paragraph" w:customStyle="1" w:styleId="14">
    <w:name w:val="Колонтитул1"/>
    <w:basedOn w:val="a"/>
    <w:link w:val="af7"/>
    <w:rsid w:val="00A277C6"/>
    <w:pPr>
      <w:shd w:val="clear" w:color="auto" w:fill="FFFFFF"/>
      <w:spacing w:line="240" w:lineRule="atLeast"/>
    </w:pPr>
    <w:rPr>
      <w:rFonts w:ascii="Courier New" w:hAnsi="Courier New" w:cs="Courier New"/>
      <w:color w:val="auto"/>
      <w:sz w:val="16"/>
      <w:szCs w:val="16"/>
      <w:lang w:val="ru-RU" w:eastAsia="ru-RU"/>
    </w:rPr>
  </w:style>
  <w:style w:type="paragraph" w:customStyle="1" w:styleId="40">
    <w:name w:val="Основной текст (4)"/>
    <w:basedOn w:val="a"/>
    <w:link w:val="4"/>
    <w:rsid w:val="00A277C6"/>
    <w:pPr>
      <w:shd w:val="clear" w:color="auto" w:fill="FFFFFF"/>
      <w:spacing w:line="206" w:lineRule="exact"/>
    </w:pPr>
    <w:rPr>
      <w:rFonts w:ascii="Times New Roman" w:eastAsia="Calibri" w:hAnsi="Times New Roman" w:cs="Times New Roman"/>
      <w:b/>
      <w:bCs/>
      <w:color w:val="auto"/>
      <w:sz w:val="17"/>
      <w:szCs w:val="17"/>
      <w:lang w:val="ru-RU" w:eastAsia="ru-RU"/>
    </w:rPr>
  </w:style>
  <w:style w:type="paragraph" w:customStyle="1" w:styleId="16">
    <w:name w:val="Заголовок №1"/>
    <w:basedOn w:val="a"/>
    <w:link w:val="15"/>
    <w:rsid w:val="00A277C6"/>
    <w:pPr>
      <w:shd w:val="clear" w:color="auto" w:fill="FFFFFF"/>
      <w:spacing w:after="240" w:line="240" w:lineRule="atLeast"/>
      <w:jc w:val="right"/>
      <w:outlineLvl w:val="0"/>
    </w:pPr>
    <w:rPr>
      <w:rFonts w:ascii="Times New Roman" w:eastAsia="Calibri" w:hAnsi="Times New Roman" w:cs="Times New Roman"/>
      <w:b/>
      <w:bCs/>
      <w:color w:val="auto"/>
      <w:sz w:val="38"/>
      <w:szCs w:val="38"/>
      <w:lang w:val="ru-RU" w:eastAsia="ru-RU"/>
    </w:rPr>
  </w:style>
  <w:style w:type="paragraph" w:customStyle="1" w:styleId="35">
    <w:name w:val="Основной текст (3)"/>
    <w:basedOn w:val="a"/>
    <w:link w:val="34"/>
    <w:rsid w:val="00A277C6"/>
    <w:pPr>
      <w:shd w:val="clear" w:color="auto" w:fill="FFFFFF"/>
      <w:spacing w:before="240" w:after="1860" w:line="288" w:lineRule="exact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  <w:lang w:val="ru-RU" w:eastAsia="ru-RU"/>
    </w:rPr>
  </w:style>
  <w:style w:type="paragraph" w:customStyle="1" w:styleId="52">
    <w:name w:val="Основной текст (5)"/>
    <w:basedOn w:val="a"/>
    <w:link w:val="51"/>
    <w:rsid w:val="00A277C6"/>
    <w:pPr>
      <w:shd w:val="clear" w:color="auto" w:fill="FFFFFF"/>
      <w:spacing w:after="900" w:line="274" w:lineRule="exact"/>
    </w:pPr>
    <w:rPr>
      <w:rFonts w:ascii="Times New Roman" w:eastAsia="Calibri" w:hAnsi="Times New Roman" w:cs="Times New Roman"/>
      <w:color w:val="auto"/>
      <w:sz w:val="20"/>
      <w:szCs w:val="20"/>
      <w:lang w:val="ru-RU" w:eastAsia="ru-RU"/>
    </w:rPr>
  </w:style>
  <w:style w:type="paragraph" w:customStyle="1" w:styleId="70">
    <w:name w:val="Основной текст (7)"/>
    <w:basedOn w:val="a"/>
    <w:link w:val="7"/>
    <w:rsid w:val="00A277C6"/>
    <w:pPr>
      <w:shd w:val="clear" w:color="auto" w:fill="FFFFFF"/>
      <w:spacing w:after="240" w:line="240" w:lineRule="atLeast"/>
      <w:jc w:val="both"/>
    </w:pPr>
    <w:rPr>
      <w:rFonts w:ascii="Times New Roman" w:eastAsia="Calibri" w:hAnsi="Times New Roman" w:cs="Times New Roman"/>
      <w:color w:val="auto"/>
      <w:sz w:val="20"/>
      <w:szCs w:val="20"/>
      <w:lang w:val="ru-RU" w:eastAsia="ru-RU"/>
    </w:rPr>
  </w:style>
  <w:style w:type="paragraph" w:customStyle="1" w:styleId="222">
    <w:name w:val="Заголовок №2 (2)"/>
    <w:basedOn w:val="a"/>
    <w:link w:val="221"/>
    <w:rsid w:val="00A277C6"/>
    <w:pPr>
      <w:shd w:val="clear" w:color="auto" w:fill="FFFFFF"/>
      <w:spacing w:before="540" w:line="442" w:lineRule="exact"/>
      <w:jc w:val="both"/>
      <w:outlineLvl w:val="1"/>
    </w:pPr>
    <w:rPr>
      <w:rFonts w:ascii="Lucida Sans Unicode" w:hAnsi="Lucida Sans Unicode" w:cs="Lucida Sans Unicode"/>
      <w:color w:val="auto"/>
      <w:lang w:val="ru-RU" w:eastAsia="ru-RU"/>
    </w:rPr>
  </w:style>
  <w:style w:type="paragraph" w:customStyle="1" w:styleId="231">
    <w:name w:val="Заголовок №2 (3)"/>
    <w:basedOn w:val="a"/>
    <w:link w:val="230"/>
    <w:rsid w:val="00A277C6"/>
    <w:pPr>
      <w:shd w:val="clear" w:color="auto" w:fill="FFFFFF"/>
      <w:spacing w:line="442" w:lineRule="exact"/>
      <w:jc w:val="both"/>
      <w:outlineLvl w:val="1"/>
    </w:pPr>
    <w:rPr>
      <w:rFonts w:ascii="Lucida Sans Unicode" w:hAnsi="Lucida Sans Unicode" w:cs="Lucida Sans Unicode"/>
      <w:color w:val="auto"/>
      <w:sz w:val="26"/>
      <w:szCs w:val="26"/>
      <w:lang w:val="ru-RU" w:eastAsia="ru-RU"/>
    </w:rPr>
  </w:style>
  <w:style w:type="paragraph" w:customStyle="1" w:styleId="2a">
    <w:name w:val="Заголовок №2"/>
    <w:basedOn w:val="a"/>
    <w:link w:val="29"/>
    <w:rsid w:val="00A277C6"/>
    <w:pPr>
      <w:shd w:val="clear" w:color="auto" w:fill="FFFFFF"/>
      <w:spacing w:after="840" w:line="442" w:lineRule="exact"/>
      <w:jc w:val="both"/>
      <w:outlineLvl w:val="1"/>
    </w:pPr>
    <w:rPr>
      <w:rFonts w:ascii="Lucida Sans Unicode" w:hAnsi="Lucida Sans Unicode" w:cs="Lucida Sans Unicode"/>
      <w:color w:val="auto"/>
      <w:lang w:val="ru-RU" w:eastAsia="ru-RU"/>
    </w:rPr>
  </w:style>
  <w:style w:type="paragraph" w:customStyle="1" w:styleId="101">
    <w:name w:val="Основной текст (10)"/>
    <w:basedOn w:val="a"/>
    <w:link w:val="100"/>
    <w:rsid w:val="00A277C6"/>
    <w:pPr>
      <w:shd w:val="clear" w:color="auto" w:fill="FFFFFF"/>
      <w:spacing w:line="442" w:lineRule="exact"/>
    </w:pPr>
    <w:rPr>
      <w:rFonts w:ascii="Times New Roman" w:eastAsia="Calibri" w:hAnsi="Times New Roman" w:cs="Times New Roman"/>
      <w:b/>
      <w:bCs/>
      <w:color w:val="auto"/>
      <w:sz w:val="19"/>
      <w:szCs w:val="19"/>
      <w:lang w:val="ru-RU" w:eastAsia="ru-RU"/>
    </w:rPr>
  </w:style>
  <w:style w:type="paragraph" w:customStyle="1" w:styleId="111">
    <w:name w:val="Основной текст (11)"/>
    <w:basedOn w:val="a"/>
    <w:link w:val="110"/>
    <w:rsid w:val="00A277C6"/>
    <w:pPr>
      <w:shd w:val="clear" w:color="auto" w:fill="FFFFFF"/>
      <w:spacing w:line="442" w:lineRule="exact"/>
    </w:pPr>
    <w:rPr>
      <w:rFonts w:ascii="Lucida Sans Unicode" w:hAnsi="Lucida Sans Unicode" w:cs="Lucida Sans Unicode"/>
      <w:color w:val="auto"/>
      <w:lang w:val="ru-RU" w:eastAsia="ru-RU"/>
    </w:rPr>
  </w:style>
  <w:style w:type="paragraph" w:styleId="af9">
    <w:name w:val="Normal (Web)"/>
    <w:basedOn w:val="a"/>
    <w:semiHidden/>
    <w:rsid w:val="00A277C6"/>
    <w:pPr>
      <w:widowControl/>
      <w:spacing w:before="100" w:beforeAutospacing="1" w:after="100" w:afterAutospacing="1"/>
    </w:pPr>
    <w:rPr>
      <w:rFonts w:ascii="Times New Roman" w:eastAsia="Microsoft Sans Serif" w:hAnsi="Times New Roman" w:cs="Times New Roman"/>
      <w:color w:val="auto"/>
    </w:rPr>
  </w:style>
  <w:style w:type="paragraph" w:customStyle="1" w:styleId="17">
    <w:name w:val="Абзац списку1"/>
    <w:basedOn w:val="a"/>
    <w:uiPriority w:val="99"/>
    <w:rsid w:val="00A277C6"/>
    <w:pPr>
      <w:ind w:left="720"/>
      <w:contextualSpacing/>
    </w:pPr>
  </w:style>
  <w:style w:type="paragraph" w:styleId="HTML">
    <w:name w:val="HTML Preformatted"/>
    <w:basedOn w:val="a"/>
    <w:link w:val="HTML0"/>
    <w:rsid w:val="00A27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77C6"/>
    <w:rPr>
      <w:rFonts w:ascii="Courier New" w:eastAsia="Times New Roman" w:hAnsi="Courier New" w:cs="Courier New"/>
    </w:rPr>
  </w:style>
  <w:style w:type="paragraph" w:customStyle="1" w:styleId="WW-DefaultStyle">
    <w:name w:val="WW-Default Style"/>
    <w:rsid w:val="00A277C6"/>
    <w:pPr>
      <w:suppressAutoHyphens/>
      <w:spacing w:after="200" w:line="276" w:lineRule="auto"/>
    </w:pPr>
    <w:rPr>
      <w:rFonts w:eastAsia="Arial Unicode MS" w:cs="Calibri"/>
      <w:kern w:val="1"/>
      <w:sz w:val="22"/>
      <w:szCs w:val="22"/>
      <w:lang w:val="uk-UA" w:eastAsia="zh-CN"/>
    </w:rPr>
  </w:style>
  <w:style w:type="character" w:styleId="afa">
    <w:name w:val="page number"/>
    <w:basedOn w:val="a0"/>
    <w:rsid w:val="00A277C6"/>
  </w:style>
  <w:style w:type="character" w:customStyle="1" w:styleId="FooterChar">
    <w:name w:val="Footer Char"/>
    <w:locked/>
    <w:rsid w:val="00A277C6"/>
    <w:rPr>
      <w:rFonts w:ascii="Calibri" w:hAnsi="Calibri" w:cs="Times New Roman"/>
      <w:lang w:val="ru-RU"/>
    </w:rPr>
  </w:style>
  <w:style w:type="paragraph" w:styleId="afb">
    <w:name w:val="Body Text Indent"/>
    <w:basedOn w:val="a"/>
    <w:link w:val="afc"/>
    <w:rsid w:val="00A277C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A277C6"/>
    <w:rPr>
      <w:rFonts w:ascii="Microsoft Sans Serif" w:eastAsia="Times New Roman" w:hAnsi="Microsoft Sans Serif" w:cs="Microsoft Sans Serif"/>
      <w:color w:val="000000"/>
      <w:sz w:val="24"/>
      <w:szCs w:val="24"/>
      <w:lang w:val="uk-UA" w:eastAsia="uk-UA"/>
    </w:rPr>
  </w:style>
  <w:style w:type="numbering" w:customStyle="1" w:styleId="18">
    <w:name w:val="Немає списку1"/>
    <w:next w:val="a2"/>
    <w:uiPriority w:val="99"/>
    <w:semiHidden/>
    <w:unhideWhenUsed/>
    <w:rsid w:val="00A277C6"/>
  </w:style>
  <w:style w:type="character" w:customStyle="1" w:styleId="19">
    <w:name w:val="Основний текст Знак1"/>
    <w:basedOn w:val="a0"/>
    <w:uiPriority w:val="99"/>
    <w:semiHidden/>
    <w:rsid w:val="00E7793E"/>
  </w:style>
  <w:style w:type="character" w:customStyle="1" w:styleId="212">
    <w:name w:val="Основний текст з відступом 2 Знак1"/>
    <w:basedOn w:val="a0"/>
    <w:uiPriority w:val="99"/>
    <w:semiHidden/>
    <w:rsid w:val="00E7793E"/>
  </w:style>
  <w:style w:type="numbering" w:customStyle="1" w:styleId="112">
    <w:name w:val="Немає списку11"/>
    <w:next w:val="a2"/>
    <w:uiPriority w:val="99"/>
    <w:semiHidden/>
    <w:unhideWhenUsed/>
    <w:rsid w:val="00E7793E"/>
  </w:style>
  <w:style w:type="character" w:customStyle="1" w:styleId="xfmc2">
    <w:name w:val="xfmc2"/>
    <w:basedOn w:val="a0"/>
    <w:rsid w:val="003E1BF6"/>
  </w:style>
  <w:style w:type="character" w:customStyle="1" w:styleId="xfmc1">
    <w:name w:val="xfmc1"/>
    <w:basedOn w:val="a0"/>
    <w:rsid w:val="003E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ubip.edu.ua/node/4660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ubip.edu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scopus.com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nubip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86977-1D2D-4A70-B397-CD17A4CE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24842</Words>
  <Characters>14160</Characters>
  <Application>Microsoft Office Word</Application>
  <DocSecurity>0</DocSecurity>
  <Lines>118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2021-04-01T12:23:00Z</cp:lastPrinted>
  <dcterms:created xsi:type="dcterms:W3CDTF">2021-04-09T14:16:00Z</dcterms:created>
  <dcterms:modified xsi:type="dcterms:W3CDTF">2021-04-09T14:16:00Z</dcterms:modified>
</cp:coreProperties>
</file>