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02B2" w:rsidRDefault="00D6248D" w:rsidP="002802B2">
      <w:pPr>
        <w:spacing w:before="100" w:beforeAutospacing="1" w:after="100" w:afterAutospacing="1" w:line="240" w:lineRule="auto"/>
        <w:outlineLvl w:val="2"/>
        <w:rPr>
          <w:rFonts w:ascii="Times New Roman" w:hAnsi="Times New Roman"/>
          <w:b/>
          <w:bCs/>
          <w:sz w:val="27"/>
          <w:szCs w:val="27"/>
          <w:lang w:eastAsia="uk-UA"/>
        </w:rPr>
      </w:pPr>
      <w:r>
        <w:rPr>
          <w:rFonts w:ascii="Times New Roman" w:hAnsi="Times New Roman"/>
          <w:b/>
          <w:bCs/>
          <w:sz w:val="27"/>
          <w:szCs w:val="27"/>
          <w:lang w:eastAsia="uk-UA"/>
        </w:rPr>
        <w:t>завідувач</w:t>
      </w:r>
      <w:r w:rsidR="002802B2">
        <w:rPr>
          <w:rFonts w:ascii="Times New Roman" w:hAnsi="Times New Roman"/>
          <w:b/>
          <w:bCs/>
          <w:sz w:val="27"/>
          <w:szCs w:val="27"/>
          <w:lang w:eastAsia="uk-UA"/>
        </w:rPr>
        <w:t xml:space="preserve"> кафедри обліку та оподаткування, доктор економічних наук, професор</w:t>
      </w:r>
    </w:p>
    <w:p w:rsidR="002802B2" w:rsidRDefault="002802B2" w:rsidP="002802B2">
      <w:pPr>
        <w:spacing w:before="100" w:beforeAutospacing="1" w:after="100" w:afterAutospacing="1" w:line="240" w:lineRule="auto"/>
        <w:outlineLvl w:val="2"/>
        <w:rPr>
          <w:rFonts w:ascii="Times New Roman" w:hAnsi="Times New Roman"/>
          <w:b/>
          <w:bCs/>
          <w:sz w:val="27"/>
          <w:szCs w:val="27"/>
          <w:lang w:eastAsia="uk-UA"/>
        </w:rPr>
      </w:pPr>
      <w:proofErr w:type="spellStart"/>
      <w:r>
        <w:rPr>
          <w:rFonts w:ascii="Times New Roman" w:hAnsi="Times New Roman"/>
          <w:b/>
          <w:bCs/>
          <w:sz w:val="27"/>
          <w:szCs w:val="27"/>
          <w:lang w:eastAsia="uk-UA"/>
        </w:rPr>
        <w:t>Гуцаленко</w:t>
      </w:r>
      <w:proofErr w:type="spellEnd"/>
      <w:r>
        <w:rPr>
          <w:rFonts w:ascii="Times New Roman" w:hAnsi="Times New Roman"/>
          <w:b/>
          <w:bCs/>
          <w:sz w:val="27"/>
          <w:szCs w:val="27"/>
          <w:lang w:eastAsia="uk-UA"/>
        </w:rPr>
        <w:t xml:space="preserve"> Любов Василівна</w:t>
      </w:r>
    </w:p>
    <w:p w:rsidR="002802B2" w:rsidRPr="00E21FF5" w:rsidRDefault="002802B2" w:rsidP="002802B2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uk-UA"/>
        </w:rPr>
      </w:pPr>
      <w:r>
        <w:rPr>
          <w:rFonts w:ascii="Times New Roman" w:hAnsi="Times New Roman"/>
          <w:sz w:val="24"/>
          <w:szCs w:val="24"/>
          <w:lang w:eastAsia="uk-UA"/>
        </w:rPr>
        <w:t>Тел</w:t>
      </w:r>
      <w:r w:rsidRPr="00E21FF5">
        <w:rPr>
          <w:rFonts w:ascii="Times New Roman" w:hAnsi="Times New Roman"/>
          <w:sz w:val="24"/>
          <w:szCs w:val="24"/>
          <w:lang w:eastAsia="uk-UA"/>
        </w:rPr>
        <w:t>.:(044) 527 80 06</w:t>
      </w:r>
    </w:p>
    <w:p w:rsidR="002802B2" w:rsidRPr="00AF3E53" w:rsidRDefault="002802B2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b/>
          <w:bCs/>
          <w:sz w:val="24"/>
          <w:szCs w:val="24"/>
          <w:lang w:eastAsia="uk-UA"/>
        </w:rPr>
        <w:t>Робоча адреса:</w:t>
      </w:r>
      <w:r w:rsidRPr="00AF3E53">
        <w:rPr>
          <w:rFonts w:ascii="Times New Roman" w:hAnsi="Times New Roman"/>
          <w:sz w:val="24"/>
          <w:szCs w:val="24"/>
          <w:lang w:eastAsia="uk-UA"/>
        </w:rPr>
        <w:t xml:space="preserve"> м. Київ, вул. Героїв оборони, 11, навчальний корпус №10.</w:t>
      </w:r>
    </w:p>
    <w:p w:rsidR="002802B2" w:rsidRPr="00AF3E53" w:rsidRDefault="002802B2" w:rsidP="002802B2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b/>
          <w:sz w:val="28"/>
          <w:szCs w:val="28"/>
          <w:lang w:eastAsia="uk-UA"/>
        </w:rPr>
        <w:t>Дата та місце  народження:</w:t>
      </w:r>
    </w:p>
    <w:p w:rsidR="002802B2" w:rsidRPr="00AF3E53" w:rsidRDefault="003D72AC" w:rsidP="002802B2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uk-UA"/>
        </w:rPr>
      </w:pPr>
      <w:r w:rsidRPr="003D72AC">
        <w:rPr>
          <w:rFonts w:ascii="Times New Roman" w:hAnsi="Times New Roman"/>
          <w:sz w:val="28"/>
          <w:szCs w:val="28"/>
          <w:lang w:val="ru-RU" w:eastAsia="uk-UA"/>
        </w:rPr>
        <w:t>1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4.06.1965 р., Україна, Вінницька область, </w:t>
      </w:r>
      <w:proofErr w:type="spellStart"/>
      <w:proofErr w:type="gramStart"/>
      <w:r w:rsidR="002802B2" w:rsidRPr="00AF3E53">
        <w:rPr>
          <w:rFonts w:ascii="Times New Roman" w:hAnsi="Times New Roman"/>
          <w:sz w:val="28"/>
          <w:szCs w:val="28"/>
          <w:lang w:eastAsia="uk-UA"/>
        </w:rPr>
        <w:t>П</w:t>
      </w:r>
      <w:proofErr w:type="gramEnd"/>
      <w:r w:rsidR="002802B2" w:rsidRPr="00AF3E53">
        <w:rPr>
          <w:rFonts w:ascii="Times New Roman" w:hAnsi="Times New Roman"/>
          <w:sz w:val="28"/>
          <w:szCs w:val="28"/>
          <w:lang w:eastAsia="uk-UA"/>
        </w:rPr>
        <w:t>іщанський</w:t>
      </w:r>
      <w:proofErr w:type="spellEnd"/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 район, с. Студена </w:t>
      </w:r>
    </w:p>
    <w:p w:rsidR="002802B2" w:rsidRPr="00AF3E53" w:rsidRDefault="002802B2" w:rsidP="002802B2">
      <w:pPr>
        <w:spacing w:after="0" w:line="240" w:lineRule="auto"/>
        <w:rPr>
          <w:rFonts w:ascii="Times New Roman" w:hAnsi="Times New Roman"/>
          <w:b/>
          <w:sz w:val="16"/>
          <w:szCs w:val="16"/>
          <w:lang w:eastAsia="uk-UA"/>
        </w:rPr>
      </w:pPr>
      <w:bookmarkStart w:id="0" w:name="OLE_LINK44"/>
    </w:p>
    <w:p w:rsidR="002802B2" w:rsidRPr="00AF3E53" w:rsidRDefault="002802B2" w:rsidP="002802B2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b/>
          <w:sz w:val="28"/>
          <w:szCs w:val="28"/>
          <w:lang w:eastAsia="uk-UA"/>
        </w:rPr>
        <w:t>Освіта:</w:t>
      </w:r>
      <w:r w:rsidRPr="00AF3E53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AF3E53">
        <w:rPr>
          <w:rFonts w:ascii="Times New Roman" w:hAnsi="Times New Roman"/>
          <w:sz w:val="28"/>
          <w:szCs w:val="28"/>
          <w:lang w:eastAsia="uk-UA"/>
        </w:rPr>
        <w:t>Українська ордена Трудового Червоного Прапора сіл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 xml:space="preserve">ьськогосподарська академія, 1987 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р., спеціальність – «бухгалтерський облік 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 xml:space="preserve">і аналіз </w:t>
      </w:r>
      <w:r w:rsidRPr="00AF3E53">
        <w:rPr>
          <w:rFonts w:ascii="Times New Roman" w:hAnsi="Times New Roman"/>
          <w:sz w:val="28"/>
          <w:szCs w:val="28"/>
          <w:lang w:eastAsia="uk-UA"/>
        </w:rPr>
        <w:t>у сільському господарстві».</w:t>
      </w:r>
    </w:p>
    <w:p w:rsidR="004E2709" w:rsidRPr="003D72AC" w:rsidRDefault="004E2709" w:rsidP="002802B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</w:p>
    <w:p w:rsidR="002802B2" w:rsidRPr="00AF3E53" w:rsidRDefault="002802B2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val="ru-RU" w:eastAsia="uk-UA"/>
        </w:rPr>
        <w:t> </w:t>
      </w:r>
      <w:r w:rsidRPr="00AF3E53">
        <w:rPr>
          <w:rFonts w:ascii="Times New Roman" w:hAnsi="Times New Roman"/>
          <w:b/>
          <w:sz w:val="28"/>
          <w:szCs w:val="28"/>
          <w:lang w:eastAsia="uk-UA"/>
        </w:rPr>
        <w:t xml:space="preserve">Науковий ступінь: </w:t>
      </w:r>
    </w:p>
    <w:p w:rsidR="002802B2" w:rsidRPr="00AF3E53" w:rsidRDefault="002802B2" w:rsidP="002802B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>кандидат економічних наук (1997 р.), тема дисертації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>: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 «Облік основних засобів в умовах ринку», науковий керівник </w:t>
      </w:r>
      <w:r w:rsidRPr="00AF3E53">
        <w:rPr>
          <w:rFonts w:ascii="Times New Roman" w:hAnsi="Times New Roman"/>
          <w:sz w:val="28"/>
          <w:szCs w:val="28"/>
        </w:rPr>
        <w:t xml:space="preserve">– доктор економічних наук, професор </w:t>
      </w:r>
      <w:proofErr w:type="spellStart"/>
      <w:r w:rsidRPr="00AF3E53">
        <w:rPr>
          <w:rFonts w:ascii="Times New Roman" w:hAnsi="Times New Roman"/>
          <w:sz w:val="28"/>
          <w:szCs w:val="28"/>
        </w:rPr>
        <w:t>Кірейцев</w:t>
      </w:r>
      <w:proofErr w:type="spellEnd"/>
      <w:r w:rsidRPr="00AF3E53">
        <w:rPr>
          <w:rFonts w:ascii="Times New Roman" w:hAnsi="Times New Roman"/>
          <w:sz w:val="28"/>
          <w:szCs w:val="28"/>
        </w:rPr>
        <w:t xml:space="preserve"> Григорій Герасимович</w:t>
      </w:r>
      <w:r w:rsidRPr="00AF3E53">
        <w:rPr>
          <w:rFonts w:ascii="Times New Roman" w:hAnsi="Times New Roman"/>
          <w:sz w:val="28"/>
          <w:szCs w:val="28"/>
          <w:lang w:eastAsia="uk-UA"/>
        </w:rPr>
        <w:t>;</w:t>
      </w:r>
    </w:p>
    <w:p w:rsidR="002802B2" w:rsidRPr="00AF3E53" w:rsidRDefault="002802B2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доктор економічних наук (2011 р), тема дисертації : «Формування адаптивної системи обліку і контролю прибутків сільськогосподарських підприємств», науковий консультант 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 xml:space="preserve">- </w:t>
      </w:r>
      <w:r w:rsidRPr="00AF3E53">
        <w:rPr>
          <w:rFonts w:ascii="Times New Roman" w:hAnsi="Times New Roman"/>
          <w:sz w:val="28"/>
          <w:szCs w:val="28"/>
        </w:rPr>
        <w:t xml:space="preserve">доктор економічних наук, професор </w:t>
      </w:r>
      <w:proofErr w:type="spellStart"/>
      <w:r w:rsidRPr="00AF3E53">
        <w:rPr>
          <w:rFonts w:ascii="Times New Roman" w:hAnsi="Times New Roman"/>
          <w:sz w:val="28"/>
          <w:szCs w:val="28"/>
        </w:rPr>
        <w:t>Кірейцев</w:t>
      </w:r>
      <w:proofErr w:type="spellEnd"/>
      <w:r w:rsidRPr="00AF3E53">
        <w:rPr>
          <w:rFonts w:ascii="Times New Roman" w:hAnsi="Times New Roman"/>
          <w:sz w:val="28"/>
          <w:szCs w:val="28"/>
        </w:rPr>
        <w:t xml:space="preserve"> Григорій Герасимович.</w:t>
      </w:r>
    </w:p>
    <w:p w:rsidR="002802B2" w:rsidRPr="00AF3E53" w:rsidRDefault="002802B2" w:rsidP="00544E8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  <w:r w:rsidRPr="00AF3E53">
        <w:rPr>
          <w:rFonts w:ascii="Times New Roman" w:hAnsi="Times New Roman"/>
          <w:b/>
          <w:sz w:val="28"/>
          <w:szCs w:val="28"/>
          <w:lang w:eastAsia="uk-UA"/>
        </w:rPr>
        <w:t>Вчене звання:</w:t>
      </w:r>
    </w:p>
    <w:p w:rsidR="002802B2" w:rsidRPr="00AF3E53" w:rsidRDefault="002802B2" w:rsidP="00544E8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доцент кафедри 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>обліку і аудиту, 2000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 р.</w:t>
      </w:r>
    </w:p>
    <w:p w:rsidR="002802B2" w:rsidRPr="00AF3E53" w:rsidRDefault="002802B2" w:rsidP="00544E8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професор кафедри 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>аудиту та державного контролю</w:t>
      </w:r>
      <w:r w:rsidRPr="00AF3E53">
        <w:rPr>
          <w:rFonts w:ascii="Times New Roman" w:hAnsi="Times New Roman"/>
          <w:sz w:val="28"/>
          <w:szCs w:val="28"/>
          <w:lang w:eastAsia="uk-UA"/>
        </w:rPr>
        <w:t>, 20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 xml:space="preserve">11 </w:t>
      </w:r>
      <w:r w:rsidRPr="00AF3E53">
        <w:rPr>
          <w:rFonts w:ascii="Times New Roman" w:hAnsi="Times New Roman"/>
          <w:sz w:val="28"/>
          <w:szCs w:val="28"/>
          <w:lang w:eastAsia="uk-UA"/>
        </w:rPr>
        <w:t>р.</w:t>
      </w:r>
    </w:p>
    <w:p w:rsidR="002802B2" w:rsidRPr="00AF3E53" w:rsidRDefault="002802B2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proofErr w:type="spellStart"/>
      <w:r w:rsidRPr="00AF3E53">
        <w:rPr>
          <w:rFonts w:ascii="Times New Roman" w:hAnsi="Times New Roman"/>
          <w:b/>
          <w:sz w:val="28"/>
          <w:szCs w:val="28"/>
          <w:lang w:val="ru-RU" w:eastAsia="uk-UA"/>
        </w:rPr>
        <w:t>Трудова</w:t>
      </w:r>
      <w:proofErr w:type="spellEnd"/>
      <w:r w:rsidRPr="00AF3E53">
        <w:rPr>
          <w:rFonts w:ascii="Times New Roman" w:hAnsi="Times New Roman"/>
          <w:b/>
          <w:sz w:val="28"/>
          <w:szCs w:val="28"/>
          <w:lang w:val="ru-RU" w:eastAsia="uk-UA"/>
        </w:rPr>
        <w:t xml:space="preserve"> </w:t>
      </w:r>
      <w:proofErr w:type="spellStart"/>
      <w:r w:rsidRPr="00AF3E53">
        <w:rPr>
          <w:rFonts w:ascii="Times New Roman" w:hAnsi="Times New Roman"/>
          <w:b/>
          <w:sz w:val="28"/>
          <w:szCs w:val="28"/>
          <w:lang w:val="ru-RU" w:eastAsia="uk-UA"/>
        </w:rPr>
        <w:t>діяльність</w:t>
      </w:r>
      <w:proofErr w:type="spellEnd"/>
      <w:r w:rsidRPr="00AF3E53">
        <w:rPr>
          <w:rFonts w:ascii="Times New Roman" w:hAnsi="Times New Roman"/>
          <w:b/>
          <w:sz w:val="28"/>
          <w:szCs w:val="28"/>
          <w:lang w:val="ru-RU" w:eastAsia="uk-UA"/>
        </w:rPr>
        <w:t>:</w:t>
      </w:r>
    </w:p>
    <w:p w:rsidR="002802B2" w:rsidRPr="00AF3E53" w:rsidRDefault="00804D65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>1987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>-198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9 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>рр. –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 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заступник головного бухгалтера, головний бухгалтер </w:t>
      </w:r>
      <w:r w:rsidRPr="00AF3E53">
        <w:rPr>
          <w:rFonts w:ascii="Times New Roman" w:hAnsi="Times New Roman"/>
          <w:sz w:val="28"/>
          <w:szCs w:val="28"/>
          <w:lang w:eastAsia="uk-UA"/>
        </w:rPr>
        <w:t>колгоспу «Більшовик»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 </w:t>
      </w:r>
      <w:proofErr w:type="spellStart"/>
      <w:r w:rsidR="000B5B7D" w:rsidRPr="00AF3E53">
        <w:rPr>
          <w:rFonts w:ascii="Times New Roman" w:hAnsi="Times New Roman"/>
          <w:sz w:val="28"/>
          <w:szCs w:val="28"/>
          <w:lang w:eastAsia="uk-UA"/>
        </w:rPr>
        <w:t>Піщанського</w:t>
      </w:r>
      <w:proofErr w:type="spellEnd"/>
      <w:r w:rsidR="000B5B7D" w:rsidRPr="00AF3E53">
        <w:rPr>
          <w:rFonts w:ascii="Times New Roman" w:hAnsi="Times New Roman"/>
          <w:sz w:val="28"/>
          <w:szCs w:val="28"/>
          <w:lang w:eastAsia="uk-UA"/>
        </w:rPr>
        <w:t xml:space="preserve"> району, Вінницької області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 </w:t>
      </w:r>
    </w:p>
    <w:p w:rsidR="002802B2" w:rsidRPr="00AF3E53" w:rsidRDefault="00BE56BD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>1989-19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>9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1 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>рр. – асистент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 кафедри бухгалтерського обліку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 </w:t>
      </w:r>
      <w:r w:rsidRPr="00AF3E53">
        <w:rPr>
          <w:rFonts w:ascii="Times New Roman" w:hAnsi="Times New Roman"/>
          <w:sz w:val="28"/>
          <w:szCs w:val="28"/>
          <w:lang w:eastAsia="uk-UA"/>
        </w:rPr>
        <w:t>Вінницького філіалу УСГА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; </w:t>
      </w:r>
    </w:p>
    <w:p w:rsidR="002802B2" w:rsidRPr="00AF3E53" w:rsidRDefault="00BE56BD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1991-1997 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>рр.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 – асистент кафедри бухгалтерського обліку Вінницького державного сільськогосподарського інституту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; </w:t>
      </w:r>
    </w:p>
    <w:p w:rsidR="00BE56BD" w:rsidRPr="00AF3E53" w:rsidRDefault="00BE56BD" w:rsidP="00BE56BD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1997-2001 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рр. – 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доцент кафедри обліку і аудиту Вінницького державного сільськогосподарського інституту; </w:t>
      </w:r>
    </w:p>
    <w:p w:rsidR="00BE56BD" w:rsidRPr="00AF3E53" w:rsidRDefault="00BE56BD" w:rsidP="00BE56BD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lastRenderedPageBreak/>
        <w:t xml:space="preserve">2001-2002 рр. - доцент кафедри обліку і аудиту Вінницького державного аграрного університету; </w:t>
      </w:r>
    </w:p>
    <w:p w:rsidR="00BE56BD" w:rsidRPr="00AF3E53" w:rsidRDefault="00BE56BD" w:rsidP="00BE56BD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2002-2005 рр. – завідувач кафедри «Професійно-гуманітарної підготовки з обліку та аудиту» Вінницького державного аграрного університету; </w:t>
      </w:r>
    </w:p>
    <w:p w:rsidR="00BE56BD" w:rsidRPr="00AF3E53" w:rsidRDefault="002802B2" w:rsidP="0070206F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>200</w:t>
      </w:r>
      <w:r w:rsidR="0070206F" w:rsidRPr="00AF3E53">
        <w:rPr>
          <w:rFonts w:ascii="Times New Roman" w:hAnsi="Times New Roman"/>
          <w:sz w:val="28"/>
          <w:szCs w:val="28"/>
          <w:lang w:eastAsia="uk-UA"/>
        </w:rPr>
        <w:t>5-2009</w:t>
      </w:r>
      <w:r w:rsidR="00BE56BD" w:rsidRPr="00AF3E53">
        <w:rPr>
          <w:rFonts w:ascii="Times New Roman" w:hAnsi="Times New Roman"/>
          <w:sz w:val="28"/>
          <w:szCs w:val="28"/>
          <w:lang w:eastAsia="uk-UA"/>
        </w:rPr>
        <w:t xml:space="preserve"> 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рр. – завідувач кафедри </w:t>
      </w:r>
      <w:r w:rsidR="00BE56BD" w:rsidRPr="00AF3E53">
        <w:rPr>
          <w:rFonts w:ascii="Times New Roman" w:hAnsi="Times New Roman"/>
          <w:sz w:val="28"/>
          <w:szCs w:val="28"/>
          <w:lang w:eastAsia="uk-UA"/>
        </w:rPr>
        <w:t>аудиту та державного контролю</w:t>
      </w:r>
      <w:r w:rsidR="0070206F" w:rsidRPr="00AF3E53">
        <w:rPr>
          <w:rFonts w:ascii="Times New Roman" w:hAnsi="Times New Roman"/>
          <w:sz w:val="28"/>
          <w:szCs w:val="28"/>
          <w:lang w:eastAsia="uk-UA"/>
        </w:rPr>
        <w:t xml:space="preserve"> Вінницького державного аграрного університету;</w:t>
      </w:r>
    </w:p>
    <w:p w:rsidR="0070206F" w:rsidRPr="00AF3E53" w:rsidRDefault="0070206F" w:rsidP="0070206F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>2009-2011 рр. – завідувач кафедри аудиту та державного контролю Вінницького національного аграрного університету;</w:t>
      </w:r>
    </w:p>
    <w:p w:rsidR="0070206F" w:rsidRPr="00AF3E53" w:rsidRDefault="0070206F" w:rsidP="0070206F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>2011-2014 рр. – декан факультету обліку та аудиту Вінницького національного аграрного університету;</w:t>
      </w:r>
    </w:p>
    <w:p w:rsidR="0070206F" w:rsidRPr="00AF3E53" w:rsidRDefault="0070206F" w:rsidP="0070206F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2014-2018 рр. – завідувач кафедри аудиту та державного контролю </w:t>
      </w:r>
      <w:r w:rsidR="008B7500">
        <w:rPr>
          <w:rFonts w:ascii="Times New Roman" w:hAnsi="Times New Roman"/>
          <w:sz w:val="28"/>
          <w:szCs w:val="28"/>
          <w:lang w:eastAsia="uk-UA"/>
        </w:rPr>
        <w:t xml:space="preserve"> </w:t>
      </w:r>
    </w:p>
    <w:p w:rsidR="0070206F" w:rsidRDefault="0070206F" w:rsidP="0070206F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2019 р. - професор кафедри обліку та оподаткування </w:t>
      </w:r>
      <w:r w:rsidRPr="00AF3E53">
        <w:rPr>
          <w:rFonts w:ascii="Times New Roman" w:hAnsi="Times New Roman"/>
          <w:sz w:val="28"/>
          <w:szCs w:val="28"/>
          <w:lang w:eastAsia="ru-RU"/>
        </w:rPr>
        <w:t>Національного університету біоресурсів і природокористування України (м. Київ)</w:t>
      </w:r>
    </w:p>
    <w:p w:rsidR="009A39F4" w:rsidRDefault="009A39F4" w:rsidP="009A39F4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З серпня 2021 р. – завідувач кафедри обліку та оподаткування </w:t>
      </w:r>
      <w:r w:rsidRPr="00AF3E53">
        <w:rPr>
          <w:rFonts w:ascii="Times New Roman" w:hAnsi="Times New Roman"/>
          <w:sz w:val="28"/>
          <w:szCs w:val="28"/>
          <w:lang w:eastAsia="ru-RU"/>
        </w:rPr>
        <w:t>Національного університету біоресурсів і природокористування України (м. Київ)</w:t>
      </w:r>
    </w:p>
    <w:p w:rsidR="009A39F4" w:rsidRPr="00AF3E53" w:rsidRDefault="009A39F4" w:rsidP="0070206F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</w:p>
    <w:p w:rsidR="002802B2" w:rsidRDefault="002802B2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>
        <w:rPr>
          <w:rFonts w:ascii="Times New Roman" w:hAnsi="Times New Roman"/>
          <w:b/>
          <w:sz w:val="28"/>
          <w:szCs w:val="28"/>
          <w:lang w:eastAsia="uk-UA"/>
        </w:rPr>
        <w:t>Дисципліни, які викладає</w:t>
      </w:r>
      <w:bookmarkStart w:id="1" w:name="OLE_LINK43"/>
      <w:r>
        <w:rPr>
          <w:rFonts w:ascii="Times New Roman" w:hAnsi="Times New Roman"/>
          <w:b/>
          <w:sz w:val="28"/>
          <w:szCs w:val="28"/>
          <w:lang w:eastAsia="uk-UA"/>
        </w:rPr>
        <w:t>:</w:t>
      </w:r>
    </w:p>
    <w:p w:rsidR="0070206F" w:rsidRPr="0070206F" w:rsidRDefault="0070206F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 xml:space="preserve">Організація і методика аудиту; </w:t>
      </w:r>
      <w:r>
        <w:rPr>
          <w:rFonts w:ascii="Times New Roman" w:hAnsi="Times New Roman"/>
          <w:sz w:val="28"/>
          <w:szCs w:val="28"/>
        </w:rPr>
        <w:t>О</w:t>
      </w:r>
      <w:r w:rsidRPr="0070206F">
        <w:rPr>
          <w:rFonts w:ascii="Times New Roman" w:hAnsi="Times New Roman"/>
          <w:sz w:val="28"/>
          <w:szCs w:val="28"/>
        </w:rPr>
        <w:t>блік і фінансова звітність за міжнародними стандартами</w:t>
      </w:r>
      <w:r w:rsidR="009A39F4">
        <w:rPr>
          <w:rFonts w:ascii="Times New Roman" w:hAnsi="Times New Roman"/>
          <w:sz w:val="28"/>
          <w:szCs w:val="28"/>
        </w:rPr>
        <w:t>; Методологія та організація наукових досліджень; Управлінський облік; Теорії та концепції бухгалтерського обліку</w:t>
      </w:r>
    </w:p>
    <w:p w:rsidR="002802B2" w:rsidRDefault="002802B2" w:rsidP="002802B2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uk-UA"/>
        </w:rPr>
      </w:pPr>
      <w:r>
        <w:rPr>
          <w:rFonts w:ascii="Times New Roman" w:hAnsi="Times New Roman"/>
          <w:b/>
          <w:sz w:val="28"/>
          <w:szCs w:val="28"/>
          <w:lang w:val="ru-RU" w:eastAsia="uk-UA"/>
        </w:rPr>
        <w:t> </w:t>
      </w:r>
      <w:proofErr w:type="spellStart"/>
      <w:r>
        <w:rPr>
          <w:rFonts w:ascii="Times New Roman" w:hAnsi="Times New Roman"/>
          <w:b/>
          <w:sz w:val="28"/>
          <w:szCs w:val="28"/>
          <w:lang w:val="ru-RU" w:eastAsia="uk-UA"/>
        </w:rPr>
        <w:t>Наукові</w:t>
      </w:r>
      <w:proofErr w:type="spellEnd"/>
      <w:r>
        <w:rPr>
          <w:rFonts w:ascii="Times New Roman" w:hAnsi="Times New Roman"/>
          <w:b/>
          <w:sz w:val="28"/>
          <w:szCs w:val="28"/>
          <w:lang w:val="ru-RU" w:eastAsia="uk-UA"/>
        </w:rPr>
        <w:t xml:space="preserve"> і </w:t>
      </w:r>
      <w:proofErr w:type="spellStart"/>
      <w:r>
        <w:rPr>
          <w:rFonts w:ascii="Times New Roman" w:hAnsi="Times New Roman"/>
          <w:b/>
          <w:sz w:val="28"/>
          <w:szCs w:val="28"/>
          <w:lang w:val="ru-RU" w:eastAsia="uk-UA"/>
        </w:rPr>
        <w:t>професійні</w:t>
      </w:r>
      <w:proofErr w:type="spellEnd"/>
      <w:r>
        <w:rPr>
          <w:rFonts w:ascii="Times New Roman" w:hAnsi="Times New Roman"/>
          <w:b/>
          <w:sz w:val="28"/>
          <w:szCs w:val="28"/>
          <w:lang w:val="ru-RU" w:eastAsia="uk-UA"/>
        </w:rPr>
        <w:t xml:space="preserve"> </w:t>
      </w:r>
      <w:proofErr w:type="spellStart"/>
      <w:r>
        <w:rPr>
          <w:rFonts w:ascii="Times New Roman" w:hAnsi="Times New Roman"/>
          <w:b/>
          <w:sz w:val="28"/>
          <w:szCs w:val="28"/>
          <w:lang w:val="ru-RU" w:eastAsia="uk-UA"/>
        </w:rPr>
        <w:t>інтереси</w:t>
      </w:r>
      <w:proofErr w:type="spellEnd"/>
      <w:r>
        <w:rPr>
          <w:rFonts w:ascii="Times New Roman" w:hAnsi="Times New Roman"/>
          <w:b/>
          <w:sz w:val="28"/>
          <w:szCs w:val="28"/>
          <w:lang w:val="ru-RU" w:eastAsia="uk-UA"/>
        </w:rPr>
        <w:t>.</w:t>
      </w:r>
    </w:p>
    <w:p w:rsidR="00FC1248" w:rsidRDefault="003149C3" w:rsidP="002802B2">
      <w:pPr>
        <w:spacing w:before="100" w:beforeAutospacing="1" w:after="100" w:afterAutospacing="1" w:line="240" w:lineRule="auto"/>
        <w:jc w:val="both"/>
        <w:rPr>
          <w:rFonts w:ascii="Times New Roman" w:eastAsia="DejaVu Sans Condensed" w:hAnsi="Times New Roman"/>
          <w:kern w:val="3"/>
          <w:sz w:val="28"/>
          <w:szCs w:val="28"/>
          <w:lang w:eastAsia="zh-CN" w:bidi="hi-IN"/>
        </w:rPr>
      </w:pPr>
      <w:r>
        <w:rPr>
          <w:rFonts w:ascii="Times New Roman" w:eastAsia="DejaVu Sans Condensed" w:hAnsi="Times New Roman"/>
          <w:kern w:val="3"/>
          <w:sz w:val="28"/>
          <w:szCs w:val="28"/>
          <w:lang w:eastAsia="zh-CN" w:bidi="hi-IN"/>
        </w:rPr>
        <w:t>Теоретико-методологічні</w:t>
      </w:r>
      <w:r w:rsidRPr="002D45F3">
        <w:rPr>
          <w:rFonts w:ascii="Times New Roman" w:eastAsia="DejaVu Sans Condensed" w:hAnsi="Times New Roman"/>
          <w:kern w:val="3"/>
          <w:sz w:val="28"/>
          <w:szCs w:val="28"/>
          <w:lang w:eastAsia="zh-CN" w:bidi="hi-IN"/>
        </w:rPr>
        <w:t xml:space="preserve"> </w:t>
      </w:r>
      <w:r>
        <w:rPr>
          <w:rFonts w:ascii="Times New Roman" w:eastAsia="DejaVu Sans Condensed" w:hAnsi="Times New Roman"/>
          <w:kern w:val="3"/>
          <w:sz w:val="28"/>
          <w:szCs w:val="28"/>
          <w:lang w:eastAsia="zh-CN" w:bidi="hi-IN"/>
        </w:rPr>
        <w:t xml:space="preserve">засади </w:t>
      </w:r>
      <w:r w:rsidRPr="002D45F3">
        <w:rPr>
          <w:rFonts w:ascii="Times New Roman" w:eastAsia="DejaVu Sans Condensed" w:hAnsi="Times New Roman"/>
          <w:kern w:val="3"/>
          <w:sz w:val="28"/>
          <w:szCs w:val="28"/>
          <w:lang w:eastAsia="zh-CN" w:bidi="hi-IN"/>
        </w:rPr>
        <w:t xml:space="preserve">обліку та контролю на підприємствах </w:t>
      </w:r>
      <w:r>
        <w:rPr>
          <w:rFonts w:ascii="Times New Roman" w:eastAsia="DejaVu Sans Condensed" w:hAnsi="Times New Roman"/>
          <w:kern w:val="3"/>
          <w:sz w:val="28"/>
          <w:szCs w:val="28"/>
          <w:lang w:eastAsia="zh-CN" w:bidi="hi-IN"/>
        </w:rPr>
        <w:t xml:space="preserve">аграрного сектору </w:t>
      </w:r>
    </w:p>
    <w:p w:rsidR="002802B2" w:rsidRDefault="002802B2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Під керівництвом захищено </w:t>
      </w:r>
      <w:r w:rsidR="00EA25C2">
        <w:rPr>
          <w:rFonts w:ascii="Times New Roman" w:hAnsi="Times New Roman"/>
          <w:sz w:val="28"/>
          <w:szCs w:val="28"/>
          <w:lang w:eastAsia="ru-RU"/>
        </w:rPr>
        <w:t>7</w:t>
      </w:r>
      <w:r>
        <w:rPr>
          <w:rFonts w:ascii="Times New Roman" w:hAnsi="Times New Roman"/>
          <w:sz w:val="28"/>
          <w:szCs w:val="28"/>
          <w:lang w:eastAsia="ru-RU"/>
        </w:rPr>
        <w:t xml:space="preserve"> кандидатів економічних наук: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tabs>
          <w:tab w:val="left" w:pos="1134"/>
        </w:tabs>
        <w:spacing w:after="0" w:line="276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  <w:proofErr w:type="spellStart"/>
      <w:r w:rsidRPr="00EA25C2">
        <w:rPr>
          <w:rFonts w:ascii="Times New Roman" w:eastAsia="Calibri" w:hAnsi="Times New Roman"/>
          <w:sz w:val="28"/>
          <w:szCs w:val="28"/>
          <w:lang w:eastAsia="ru-RU"/>
        </w:rPr>
        <w:t>Братчук</w:t>
      </w:r>
      <w:proofErr w:type="spellEnd"/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Людмила Михайлівна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EA25C2">
        <w:rPr>
          <w:rFonts w:ascii="Times New Roman" w:eastAsia="Calibri" w:hAnsi="Times New Roman"/>
          <w:spacing w:val="-3"/>
          <w:sz w:val="28"/>
          <w:szCs w:val="28"/>
        </w:rPr>
        <w:t>Облік орендних операцій в сільськогосподарських підприємствах</w:t>
      </w:r>
      <w:r>
        <w:rPr>
          <w:rFonts w:ascii="Times New Roman" w:eastAsia="Calibri" w:hAnsi="Times New Roman"/>
          <w:spacing w:val="-3"/>
          <w:sz w:val="28"/>
          <w:szCs w:val="28"/>
        </w:rPr>
        <w:t>,</w:t>
      </w:r>
      <w:r w:rsidRPr="00EA25C2">
        <w:rPr>
          <w:rFonts w:ascii="Times New Roman" w:eastAsia="Calibri" w:hAnsi="Times New Roman"/>
          <w:color w:val="000000"/>
          <w:sz w:val="28"/>
          <w:szCs w:val="28"/>
          <w:lang w:eastAsia="ru-RU"/>
        </w:rPr>
        <w:t xml:space="preserve">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2005 р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tabs>
          <w:tab w:val="left" w:pos="1134"/>
        </w:tabs>
        <w:spacing w:after="0" w:line="276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  <w:proofErr w:type="spellStart"/>
      <w:r w:rsidRPr="00EA25C2">
        <w:rPr>
          <w:rFonts w:ascii="Times New Roman" w:eastAsia="Calibri" w:hAnsi="Times New Roman"/>
          <w:sz w:val="28"/>
          <w:szCs w:val="28"/>
          <w:lang w:eastAsia="ru-RU"/>
        </w:rPr>
        <w:t>Подолянчук</w:t>
      </w:r>
      <w:proofErr w:type="spellEnd"/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Олена Анатоліївна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EA25C2">
        <w:rPr>
          <w:rFonts w:ascii="Times New Roman" w:eastAsia="Calibri" w:hAnsi="Times New Roman"/>
          <w:color w:val="000000"/>
          <w:spacing w:val="-2"/>
          <w:sz w:val="28"/>
          <w:szCs w:val="28"/>
        </w:rPr>
        <w:t xml:space="preserve">Облік доходів сільськогосподарських </w:t>
      </w:r>
      <w:r w:rsidRPr="00EA25C2">
        <w:rPr>
          <w:rFonts w:ascii="Times New Roman" w:eastAsia="Calibri" w:hAnsi="Times New Roman"/>
          <w:color w:val="000000"/>
          <w:spacing w:val="-4"/>
          <w:sz w:val="28"/>
          <w:szCs w:val="28"/>
        </w:rPr>
        <w:t>підприємств</w:t>
      </w:r>
      <w:r>
        <w:rPr>
          <w:rFonts w:ascii="Times New Roman" w:eastAsia="Calibri" w:hAnsi="Times New Roman"/>
          <w:color w:val="000000"/>
          <w:spacing w:val="-4"/>
          <w:sz w:val="28"/>
          <w:szCs w:val="28"/>
        </w:rPr>
        <w:t xml:space="preserve">,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2009 р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eastAsia="Calibri" w:hAnsi="Times New Roman"/>
          <w:sz w:val="28"/>
          <w:szCs w:val="28"/>
          <w:lang w:eastAsia="ru-RU"/>
        </w:rPr>
      </w:pPr>
      <w:proofErr w:type="spellStart"/>
      <w:r w:rsidRPr="00EA25C2">
        <w:rPr>
          <w:rFonts w:ascii="Times New Roman" w:eastAsia="Calibri" w:hAnsi="Times New Roman"/>
          <w:sz w:val="28"/>
          <w:szCs w:val="28"/>
          <w:lang w:eastAsia="ru-RU"/>
        </w:rPr>
        <w:t>Лепетан</w:t>
      </w:r>
      <w:proofErr w:type="spellEnd"/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Інна Михайлівна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Облік і контроль нематеріальних активів в науково-дослідних господарствах</w:t>
      </w:r>
      <w:r>
        <w:rPr>
          <w:rFonts w:ascii="Times New Roman" w:eastAsia="Calibri" w:hAnsi="Times New Roman"/>
          <w:sz w:val="28"/>
          <w:szCs w:val="28"/>
          <w:lang w:eastAsia="ru-RU"/>
        </w:rPr>
        <w:t xml:space="preserve">,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2010 р.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tabs>
          <w:tab w:val="left" w:pos="1134"/>
        </w:tabs>
        <w:spacing w:after="0" w:line="276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  <w:proofErr w:type="spellStart"/>
      <w:r w:rsidRPr="00EA25C2">
        <w:rPr>
          <w:rFonts w:ascii="Times New Roman" w:eastAsia="Calibri" w:hAnsi="Times New Roman"/>
          <w:sz w:val="28"/>
          <w:szCs w:val="28"/>
          <w:lang w:eastAsia="ru-RU"/>
        </w:rPr>
        <w:t>Фабіянська</w:t>
      </w:r>
      <w:proofErr w:type="spellEnd"/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Вікторія Юхимівна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EA25C2">
        <w:rPr>
          <w:rFonts w:ascii="Times New Roman" w:eastAsia="Calibri" w:hAnsi="Times New Roman"/>
          <w:sz w:val="28"/>
          <w:szCs w:val="28"/>
        </w:rPr>
        <w:t>Організація обліку і контролю витрат виробництва біопалива</w:t>
      </w:r>
      <w:r>
        <w:rPr>
          <w:rFonts w:ascii="Times New Roman" w:eastAsia="Calibri" w:hAnsi="Times New Roman"/>
          <w:sz w:val="28"/>
          <w:szCs w:val="28"/>
        </w:rPr>
        <w:t xml:space="preserve">,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2011 р.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tabs>
          <w:tab w:val="left" w:pos="1134"/>
        </w:tabs>
        <w:spacing w:after="0" w:line="276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  <w:proofErr w:type="spellStart"/>
      <w:r w:rsidRPr="00EA25C2">
        <w:rPr>
          <w:rFonts w:ascii="Times New Roman" w:eastAsia="Calibri" w:hAnsi="Times New Roman"/>
          <w:sz w:val="28"/>
          <w:szCs w:val="28"/>
          <w:lang w:eastAsia="ru-RU"/>
        </w:rPr>
        <w:lastRenderedPageBreak/>
        <w:t>Здирко</w:t>
      </w:r>
      <w:proofErr w:type="spellEnd"/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Наталія Григорівна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EA25C2">
        <w:rPr>
          <w:rFonts w:ascii="Times New Roman" w:eastAsia="Calibri" w:hAnsi="Times New Roman"/>
          <w:spacing w:val="-4"/>
          <w:sz w:val="28"/>
          <w:szCs w:val="28"/>
        </w:rPr>
        <w:t>Облік та контроль непрямої державної підтримки сільських територій та виробництв</w:t>
      </w:r>
      <w:r>
        <w:rPr>
          <w:rFonts w:ascii="Times New Roman" w:eastAsia="Calibri" w:hAnsi="Times New Roman"/>
          <w:spacing w:val="-4"/>
          <w:sz w:val="28"/>
          <w:szCs w:val="28"/>
        </w:rPr>
        <w:t xml:space="preserve">,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2013 р.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tabs>
          <w:tab w:val="left" w:pos="1134"/>
        </w:tabs>
        <w:spacing w:after="0" w:line="276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  <w:r w:rsidRPr="00EA25C2">
        <w:rPr>
          <w:rFonts w:ascii="Times New Roman" w:eastAsia="Calibri" w:hAnsi="Times New Roman"/>
          <w:sz w:val="28"/>
          <w:szCs w:val="28"/>
          <w:lang w:eastAsia="ru-RU"/>
        </w:rPr>
        <w:t>Яремчук Наталія Федорівна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EA25C2">
        <w:rPr>
          <w:rFonts w:ascii="Times New Roman" w:eastAsia="Calibri" w:hAnsi="Times New Roman"/>
          <w:sz w:val="28"/>
          <w:szCs w:val="28"/>
        </w:rPr>
        <w:t>Облік і контроль інвестиційної та операційної нерухомості сільськогосподарських підприємств</w:t>
      </w:r>
      <w:r>
        <w:rPr>
          <w:rFonts w:ascii="Times New Roman" w:eastAsia="Calibri" w:hAnsi="Times New Roman"/>
          <w:sz w:val="28"/>
          <w:szCs w:val="28"/>
        </w:rPr>
        <w:t xml:space="preserve">,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2015 р.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tabs>
          <w:tab w:val="left" w:pos="1134"/>
        </w:tabs>
        <w:spacing w:after="0" w:line="276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  <w:r w:rsidRPr="00EA25C2">
        <w:rPr>
          <w:rFonts w:ascii="Times New Roman" w:eastAsia="Calibri" w:hAnsi="Times New Roman"/>
          <w:sz w:val="28"/>
          <w:szCs w:val="28"/>
          <w:lang w:eastAsia="ru-RU"/>
        </w:rPr>
        <w:t>Козаченко Анна Юріївна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eastAsia="Calibri"/>
        </w:rPr>
        <w:t xml:space="preserve"> </w:t>
      </w:r>
      <w:r w:rsidRPr="00EA25C2">
        <w:rPr>
          <w:rFonts w:ascii="Times New Roman" w:eastAsia="Calibri" w:hAnsi="Times New Roman"/>
          <w:sz w:val="28"/>
          <w:szCs w:val="28"/>
        </w:rPr>
        <w:t>Облік та контроль невиробничих витрат на цукрових заводах Вінницької області</w:t>
      </w:r>
      <w:r>
        <w:rPr>
          <w:rFonts w:ascii="Times New Roman" w:eastAsia="Calibri" w:hAnsi="Times New Roman"/>
          <w:sz w:val="28"/>
          <w:szCs w:val="28"/>
        </w:rPr>
        <w:t xml:space="preserve">,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2015 р.</w:t>
      </w:r>
    </w:p>
    <w:p w:rsidR="00EA25C2" w:rsidRPr="00EA25C2" w:rsidRDefault="00EA25C2" w:rsidP="00EA25C2">
      <w:pPr>
        <w:widowControl w:val="0"/>
        <w:tabs>
          <w:tab w:val="left" w:pos="1134"/>
        </w:tabs>
        <w:spacing w:after="0" w:line="240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</w:p>
    <w:p w:rsidR="00D6248D" w:rsidRDefault="00EA25C2" w:rsidP="002802B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Член</w:t>
      </w:r>
      <w:r w:rsidR="00D6248D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спеціалізованої вченої ради Д.26.004.01</w:t>
      </w:r>
      <w:r w:rsidR="002802B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на здобуття наукового ступеня </w:t>
      </w:r>
      <w:r w:rsidR="00D6248D">
        <w:rPr>
          <w:rFonts w:ascii="Times New Roman" w:hAnsi="Times New Roman"/>
          <w:color w:val="000000"/>
          <w:sz w:val="28"/>
          <w:szCs w:val="28"/>
          <w:lang w:eastAsia="ru-RU"/>
        </w:rPr>
        <w:t>доктора</w:t>
      </w:r>
      <w:r w:rsidR="002802B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е</w:t>
      </w:r>
      <w:r w:rsidR="00D6248D">
        <w:rPr>
          <w:rFonts w:ascii="Times New Roman" w:hAnsi="Times New Roman"/>
          <w:color w:val="000000"/>
          <w:sz w:val="28"/>
          <w:szCs w:val="28"/>
          <w:lang w:eastAsia="ru-RU"/>
        </w:rPr>
        <w:t>кономічних наук за спеціальностями:</w:t>
      </w:r>
    </w:p>
    <w:p w:rsidR="00D6248D" w:rsidRDefault="00D6248D" w:rsidP="002802B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08.00.03 «Економіка та управління національним господарством»;</w:t>
      </w:r>
    </w:p>
    <w:p w:rsidR="00D6248D" w:rsidRDefault="00D6248D" w:rsidP="002802B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08.00.04 «Економіка та управління підприємствами (за видами економічної діяльності»);</w:t>
      </w:r>
    </w:p>
    <w:p w:rsidR="002802B2" w:rsidRDefault="002802B2" w:rsidP="002802B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08.00.09 «Бухгалтерський облік, аналіз та аудит (за </w:t>
      </w:r>
      <w:r w:rsidR="00D6248D">
        <w:rPr>
          <w:rFonts w:ascii="Times New Roman" w:hAnsi="Times New Roman"/>
          <w:color w:val="000000"/>
          <w:sz w:val="28"/>
          <w:szCs w:val="28"/>
          <w:lang w:eastAsia="ru-RU"/>
        </w:rPr>
        <w:t>видами економічної діяльності)».</w:t>
      </w:r>
    </w:p>
    <w:p w:rsidR="00D6248D" w:rsidRDefault="00D6248D" w:rsidP="002802B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2802B2" w:rsidRDefault="002802B2" w:rsidP="002802B2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uk-UA"/>
        </w:rPr>
      </w:pPr>
      <w:r>
        <w:rPr>
          <w:rFonts w:ascii="Times New Roman" w:hAnsi="Times New Roman"/>
          <w:b/>
          <w:sz w:val="28"/>
          <w:szCs w:val="28"/>
          <w:lang w:eastAsia="uk-UA"/>
        </w:rPr>
        <w:t>Основні публікації:</w:t>
      </w:r>
    </w:p>
    <w:p w:rsidR="002802B2" w:rsidRDefault="002802B2" w:rsidP="002802B2">
      <w:pPr>
        <w:spacing w:before="100" w:beforeAutospacing="1" w:after="100" w:afterAutospacing="1" w:line="276" w:lineRule="auto"/>
        <w:ind w:firstLine="540"/>
        <w:jc w:val="both"/>
        <w:rPr>
          <w:rFonts w:ascii="Times New Roman" w:hAnsi="Times New Roman"/>
          <w:b/>
          <w:i/>
          <w:sz w:val="28"/>
          <w:szCs w:val="28"/>
          <w:lang w:eastAsia="uk-UA"/>
        </w:rPr>
      </w:pPr>
      <w:r>
        <w:rPr>
          <w:rFonts w:ascii="Times New Roman" w:hAnsi="Times New Roman"/>
          <w:b/>
          <w:i/>
          <w:sz w:val="28"/>
          <w:szCs w:val="28"/>
          <w:lang w:eastAsia="uk-UA"/>
        </w:rPr>
        <w:t>Монографії :</w:t>
      </w:r>
    </w:p>
    <w:p w:rsidR="00B26351" w:rsidRPr="00565CD3" w:rsidRDefault="00EA25C2" w:rsidP="00565CD3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EA25C2">
        <w:rPr>
          <w:rFonts w:ascii="Times New Roman" w:hAnsi="Times New Roman"/>
          <w:sz w:val="28"/>
          <w:szCs w:val="28"/>
          <w:lang w:eastAsia="ru-RU"/>
        </w:rPr>
        <w:t>1.</w:t>
      </w:r>
      <w:r w:rsidR="00B26351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26351" w:rsidRPr="00565CD3">
        <w:rPr>
          <w:rFonts w:ascii="Times New Roman" w:hAnsi="Times New Roman"/>
          <w:bCs/>
          <w:sz w:val="28"/>
          <w:szCs w:val="28"/>
        </w:rPr>
        <w:t>Облік і контроль витрат виробництва в підприємствах ресторанного господарства</w:t>
      </w:r>
      <w:r w:rsidR="00B26351" w:rsidRPr="00565CD3">
        <w:rPr>
          <w:rFonts w:ascii="Times New Roman" w:hAnsi="Times New Roman"/>
          <w:sz w:val="28"/>
          <w:szCs w:val="28"/>
        </w:rPr>
        <w:t>: Монографія</w:t>
      </w:r>
      <w:r w:rsidR="00B26351" w:rsidRPr="00565CD3">
        <w:rPr>
          <w:rFonts w:ascii="Times New Roman" w:hAnsi="Times New Roman"/>
          <w:bCs/>
          <w:sz w:val="28"/>
          <w:szCs w:val="28"/>
        </w:rPr>
        <w:t xml:space="preserve"> </w:t>
      </w:r>
      <w:r w:rsidR="00B26351" w:rsidRPr="00565CD3">
        <w:rPr>
          <w:rFonts w:ascii="Times New Roman" w:hAnsi="Times New Roman"/>
          <w:sz w:val="28"/>
          <w:szCs w:val="28"/>
        </w:rPr>
        <w:t xml:space="preserve">/ В.В. </w:t>
      </w:r>
      <w:proofErr w:type="spellStart"/>
      <w:r w:rsidR="00B26351" w:rsidRPr="00565CD3">
        <w:rPr>
          <w:rFonts w:ascii="Times New Roman" w:hAnsi="Times New Roman"/>
          <w:sz w:val="28"/>
          <w:szCs w:val="28"/>
        </w:rPr>
        <w:t>Новодворська</w:t>
      </w:r>
      <w:proofErr w:type="spellEnd"/>
      <w:r w:rsidR="00B26351" w:rsidRPr="00565CD3">
        <w:rPr>
          <w:rFonts w:ascii="Times New Roman" w:hAnsi="Times New Roman"/>
          <w:sz w:val="28"/>
          <w:szCs w:val="28"/>
        </w:rPr>
        <w:t xml:space="preserve">, С.В. </w:t>
      </w:r>
      <w:proofErr w:type="spellStart"/>
      <w:r w:rsidR="00B26351" w:rsidRPr="00565CD3">
        <w:rPr>
          <w:rFonts w:ascii="Times New Roman" w:hAnsi="Times New Roman"/>
          <w:sz w:val="28"/>
          <w:szCs w:val="28"/>
        </w:rPr>
        <w:t>Присяжнюк</w:t>
      </w:r>
      <w:proofErr w:type="spellEnd"/>
      <w:r w:rsidR="00B26351" w:rsidRPr="00565CD3">
        <w:rPr>
          <w:rFonts w:ascii="Times New Roman" w:hAnsi="Times New Roman"/>
          <w:sz w:val="28"/>
          <w:szCs w:val="28"/>
        </w:rPr>
        <w:t xml:space="preserve">, Л.В. </w:t>
      </w:r>
      <w:proofErr w:type="spellStart"/>
      <w:r w:rsidR="00B26351" w:rsidRPr="00565CD3">
        <w:rPr>
          <w:rFonts w:ascii="Times New Roman" w:hAnsi="Times New Roman"/>
          <w:sz w:val="28"/>
          <w:szCs w:val="28"/>
        </w:rPr>
        <w:t>Гуцаленко</w:t>
      </w:r>
      <w:proofErr w:type="spellEnd"/>
      <w:r w:rsidR="00B26351" w:rsidRPr="00565CD3">
        <w:rPr>
          <w:rFonts w:ascii="Times New Roman" w:hAnsi="Times New Roman"/>
          <w:sz w:val="28"/>
          <w:szCs w:val="28"/>
        </w:rPr>
        <w:t xml:space="preserve">, Г.В. </w:t>
      </w:r>
      <w:proofErr w:type="spellStart"/>
      <w:r w:rsidR="00B26351" w:rsidRPr="00565CD3">
        <w:rPr>
          <w:rFonts w:ascii="Times New Roman" w:hAnsi="Times New Roman"/>
          <w:sz w:val="28"/>
          <w:szCs w:val="28"/>
        </w:rPr>
        <w:t>Блакита</w:t>
      </w:r>
      <w:proofErr w:type="spellEnd"/>
      <w:r w:rsidR="00B26351" w:rsidRPr="00565CD3">
        <w:rPr>
          <w:rFonts w:ascii="Times New Roman" w:hAnsi="Times New Roman"/>
          <w:sz w:val="28"/>
          <w:szCs w:val="28"/>
        </w:rPr>
        <w:t>, В.І. Волинець. – Вінниця, 2007 – 246 с.</w:t>
      </w:r>
    </w:p>
    <w:p w:rsidR="00B26351" w:rsidRPr="00565CD3" w:rsidRDefault="00B26351" w:rsidP="00565CD3">
      <w:pPr>
        <w:widowControl w:val="0"/>
        <w:suppressAutoHyphens/>
        <w:autoSpaceDN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65CD3">
        <w:rPr>
          <w:rFonts w:ascii="Times New Roman" w:hAnsi="Times New Roman"/>
          <w:sz w:val="28"/>
          <w:szCs w:val="28"/>
        </w:rPr>
        <w:t xml:space="preserve">2. </w:t>
      </w:r>
      <w:proofErr w:type="spellStart"/>
      <w:r w:rsidRPr="00565CD3">
        <w:rPr>
          <w:rFonts w:ascii="Times New Roman" w:hAnsi="Times New Roman"/>
          <w:sz w:val="28"/>
          <w:szCs w:val="28"/>
        </w:rPr>
        <w:t>Гуцаленко</w:t>
      </w:r>
      <w:proofErr w:type="spellEnd"/>
      <w:r w:rsidRPr="00565CD3">
        <w:rPr>
          <w:rFonts w:ascii="Times New Roman" w:hAnsi="Times New Roman"/>
          <w:sz w:val="28"/>
          <w:szCs w:val="28"/>
        </w:rPr>
        <w:t xml:space="preserve"> Л.В. Адаптивна система обліку і контролю результатів діяльності сільськогосподарських підприємств: </w:t>
      </w:r>
      <w:proofErr w:type="spellStart"/>
      <w:r w:rsidRPr="00565CD3">
        <w:rPr>
          <w:rFonts w:ascii="Times New Roman" w:hAnsi="Times New Roman"/>
          <w:sz w:val="28"/>
          <w:szCs w:val="28"/>
        </w:rPr>
        <w:t>моногр</w:t>
      </w:r>
      <w:proofErr w:type="spellEnd"/>
      <w:r w:rsidRPr="00565CD3">
        <w:rPr>
          <w:rFonts w:ascii="Times New Roman" w:hAnsi="Times New Roman"/>
          <w:b/>
          <w:sz w:val="28"/>
          <w:szCs w:val="28"/>
        </w:rPr>
        <w:t>.</w:t>
      </w:r>
      <w:r w:rsidRPr="00565CD3">
        <w:rPr>
          <w:rFonts w:ascii="Times New Roman" w:hAnsi="Times New Roman"/>
          <w:sz w:val="28"/>
          <w:szCs w:val="28"/>
        </w:rPr>
        <w:t xml:space="preserve"> / </w:t>
      </w:r>
      <w:proofErr w:type="spellStart"/>
      <w:r w:rsidRPr="00565CD3">
        <w:rPr>
          <w:rFonts w:ascii="Times New Roman" w:hAnsi="Times New Roman"/>
          <w:sz w:val="28"/>
          <w:szCs w:val="28"/>
        </w:rPr>
        <w:t>Гуцаленко</w:t>
      </w:r>
      <w:proofErr w:type="spellEnd"/>
      <w:r w:rsidRPr="00565CD3">
        <w:rPr>
          <w:rFonts w:ascii="Times New Roman" w:hAnsi="Times New Roman"/>
          <w:sz w:val="28"/>
          <w:szCs w:val="28"/>
        </w:rPr>
        <w:t xml:space="preserve"> Л.В. – К.: ННЦ ІАЕ, 2010.– 372 с. </w:t>
      </w:r>
    </w:p>
    <w:p w:rsidR="00B26351" w:rsidRPr="00565CD3" w:rsidRDefault="00B26351" w:rsidP="00565CD3">
      <w:pPr>
        <w:widowControl w:val="0"/>
        <w:suppressAutoHyphens/>
        <w:autoSpaceDN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65CD3">
        <w:rPr>
          <w:rFonts w:ascii="Times New Roman" w:hAnsi="Times New Roman"/>
          <w:sz w:val="28"/>
          <w:szCs w:val="28"/>
        </w:rPr>
        <w:t xml:space="preserve">3. Теоретичні та науково-практичні аспекти економічного контролю: колективна монографія. – Вінниця: Вид-во ПП «ТД «Едельвейс і К», за </w:t>
      </w:r>
      <w:proofErr w:type="spellStart"/>
      <w:r w:rsidRPr="00565CD3">
        <w:rPr>
          <w:rFonts w:ascii="Times New Roman" w:hAnsi="Times New Roman"/>
          <w:sz w:val="28"/>
          <w:szCs w:val="28"/>
        </w:rPr>
        <w:t>заг</w:t>
      </w:r>
      <w:proofErr w:type="spellEnd"/>
      <w:r w:rsidRPr="00565CD3">
        <w:rPr>
          <w:rFonts w:ascii="Times New Roman" w:hAnsi="Times New Roman"/>
          <w:sz w:val="28"/>
          <w:szCs w:val="28"/>
        </w:rPr>
        <w:t xml:space="preserve">. ред. </w:t>
      </w:r>
      <w:proofErr w:type="spellStart"/>
      <w:r w:rsidRPr="00565CD3">
        <w:rPr>
          <w:rFonts w:ascii="Times New Roman" w:hAnsi="Times New Roman"/>
          <w:sz w:val="28"/>
          <w:szCs w:val="28"/>
        </w:rPr>
        <w:t>Гуцаленко</w:t>
      </w:r>
      <w:proofErr w:type="spellEnd"/>
      <w:r w:rsidRPr="00565CD3">
        <w:rPr>
          <w:rFonts w:ascii="Times New Roman" w:hAnsi="Times New Roman"/>
          <w:sz w:val="28"/>
          <w:szCs w:val="28"/>
        </w:rPr>
        <w:t xml:space="preserve"> Л.В., 2012. – 344 с.</w:t>
      </w:r>
    </w:p>
    <w:p w:rsidR="00B26351" w:rsidRPr="00565CD3" w:rsidRDefault="00B26351" w:rsidP="00565CD3">
      <w:pPr>
        <w:widowControl w:val="0"/>
        <w:suppressAutoHyphens/>
        <w:autoSpaceDN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65CD3">
        <w:rPr>
          <w:rFonts w:ascii="Times New Roman" w:hAnsi="Times New Roman"/>
          <w:sz w:val="28"/>
          <w:szCs w:val="28"/>
        </w:rPr>
        <w:t xml:space="preserve">4. </w:t>
      </w:r>
      <w:proofErr w:type="spellStart"/>
      <w:r w:rsidRPr="00565CD3">
        <w:rPr>
          <w:rFonts w:ascii="Times New Roman" w:hAnsi="Times New Roman"/>
          <w:sz w:val="28"/>
          <w:szCs w:val="28"/>
        </w:rPr>
        <w:t>Гуцаленко</w:t>
      </w:r>
      <w:proofErr w:type="spellEnd"/>
      <w:r w:rsidRPr="00565CD3">
        <w:rPr>
          <w:rFonts w:ascii="Times New Roman" w:hAnsi="Times New Roman"/>
          <w:sz w:val="28"/>
          <w:szCs w:val="28"/>
        </w:rPr>
        <w:t xml:space="preserve"> Л.В. Організація обліку і контролю виробництва біологічного палива:</w:t>
      </w:r>
      <w:r w:rsidRPr="00565CD3">
        <w:rPr>
          <w:rFonts w:ascii="Times New Roman" w:hAnsi="Times New Roman"/>
          <w:b/>
          <w:sz w:val="28"/>
          <w:szCs w:val="28"/>
        </w:rPr>
        <w:t xml:space="preserve"> </w:t>
      </w:r>
      <w:r w:rsidRPr="00565CD3">
        <w:rPr>
          <w:rFonts w:ascii="Times New Roman" w:hAnsi="Times New Roman"/>
          <w:sz w:val="28"/>
          <w:szCs w:val="28"/>
        </w:rPr>
        <w:t xml:space="preserve">Монографія / Л.В. </w:t>
      </w:r>
      <w:proofErr w:type="spellStart"/>
      <w:r w:rsidRPr="00565CD3">
        <w:rPr>
          <w:rFonts w:ascii="Times New Roman" w:hAnsi="Times New Roman"/>
          <w:sz w:val="28"/>
          <w:szCs w:val="28"/>
        </w:rPr>
        <w:t>Гуцаленко</w:t>
      </w:r>
      <w:proofErr w:type="spellEnd"/>
      <w:r w:rsidRPr="00565CD3">
        <w:rPr>
          <w:rFonts w:ascii="Times New Roman" w:hAnsi="Times New Roman"/>
          <w:sz w:val="28"/>
          <w:szCs w:val="28"/>
        </w:rPr>
        <w:t xml:space="preserve">, В.Ю. </w:t>
      </w:r>
      <w:proofErr w:type="spellStart"/>
      <w:r w:rsidRPr="00565CD3">
        <w:rPr>
          <w:rFonts w:ascii="Times New Roman" w:hAnsi="Times New Roman"/>
          <w:sz w:val="28"/>
          <w:szCs w:val="28"/>
        </w:rPr>
        <w:t>Фабіянська</w:t>
      </w:r>
      <w:proofErr w:type="spellEnd"/>
      <w:r w:rsidRPr="00565CD3">
        <w:rPr>
          <w:rFonts w:ascii="Times New Roman" w:hAnsi="Times New Roman"/>
          <w:sz w:val="28"/>
          <w:szCs w:val="28"/>
        </w:rPr>
        <w:t xml:space="preserve"> – Вінниця: ТД «Едельвейс і К», 2013. – 262 с.</w:t>
      </w:r>
    </w:p>
    <w:p w:rsidR="00B26351" w:rsidRPr="00565CD3" w:rsidRDefault="00B26351" w:rsidP="00565CD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65CD3">
        <w:rPr>
          <w:rFonts w:ascii="Times New Roman" w:hAnsi="Times New Roman"/>
          <w:sz w:val="30"/>
          <w:szCs w:val="30"/>
        </w:rPr>
        <w:t xml:space="preserve">5. </w:t>
      </w:r>
      <w:proofErr w:type="spellStart"/>
      <w:r w:rsidRPr="00565CD3">
        <w:rPr>
          <w:rFonts w:ascii="Times New Roman" w:hAnsi="Times New Roman"/>
          <w:sz w:val="30"/>
          <w:szCs w:val="30"/>
        </w:rPr>
        <w:t>Гуцаленко</w:t>
      </w:r>
      <w:proofErr w:type="spellEnd"/>
      <w:r w:rsidRPr="00565CD3">
        <w:rPr>
          <w:rFonts w:ascii="Times New Roman" w:hAnsi="Times New Roman"/>
          <w:sz w:val="30"/>
          <w:szCs w:val="30"/>
        </w:rPr>
        <w:t xml:space="preserve"> Л.В. Обліково-контрольне забезпечення прямої державної підтримки фермерських господарств: монографія. / </w:t>
      </w:r>
      <w:r w:rsidRPr="00565CD3">
        <w:rPr>
          <w:rFonts w:ascii="Times New Roman" w:hAnsi="Times New Roman"/>
          <w:sz w:val="28"/>
          <w:szCs w:val="28"/>
        </w:rPr>
        <w:t xml:space="preserve">Л.В. </w:t>
      </w:r>
      <w:proofErr w:type="spellStart"/>
      <w:r w:rsidRPr="00565CD3">
        <w:rPr>
          <w:rFonts w:ascii="Times New Roman" w:hAnsi="Times New Roman"/>
          <w:sz w:val="28"/>
          <w:szCs w:val="28"/>
        </w:rPr>
        <w:t>Гуцаленко</w:t>
      </w:r>
      <w:proofErr w:type="spellEnd"/>
      <w:r w:rsidRPr="00565CD3">
        <w:rPr>
          <w:rFonts w:ascii="Times New Roman" w:hAnsi="Times New Roman"/>
          <w:sz w:val="28"/>
          <w:szCs w:val="28"/>
        </w:rPr>
        <w:t xml:space="preserve">, Н.Г. Здирко </w:t>
      </w:r>
      <w:r w:rsidRPr="00565CD3">
        <w:rPr>
          <w:rFonts w:ascii="Times New Roman" w:hAnsi="Times New Roman"/>
          <w:sz w:val="30"/>
          <w:szCs w:val="30"/>
        </w:rPr>
        <w:t xml:space="preserve">– Вінниця: </w:t>
      </w:r>
      <w:r w:rsidRPr="00565CD3">
        <w:rPr>
          <w:rFonts w:ascii="Times New Roman" w:hAnsi="Times New Roman"/>
          <w:sz w:val="28"/>
          <w:szCs w:val="28"/>
        </w:rPr>
        <w:t>Вид-во ПП «ТД «Едельвейс і К», 2014 р. – 234 с.</w:t>
      </w:r>
    </w:p>
    <w:p w:rsidR="00EA25C2" w:rsidRPr="00565CD3" w:rsidRDefault="00565CD3" w:rsidP="00565CD3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6. </w:t>
      </w:r>
      <w:proofErr w:type="spellStart"/>
      <w:r w:rsidR="00EA25C2" w:rsidRPr="00565CD3">
        <w:rPr>
          <w:rFonts w:ascii="Times New Roman" w:hAnsi="Times New Roman"/>
          <w:sz w:val="28"/>
          <w:szCs w:val="28"/>
          <w:lang w:eastAsia="ru-RU"/>
        </w:rPr>
        <w:t>Історико</w:t>
      </w:r>
      <w:proofErr w:type="spellEnd"/>
      <w:r w:rsidR="00EA25C2" w:rsidRPr="00565CD3">
        <w:rPr>
          <w:rFonts w:ascii="Times New Roman" w:hAnsi="Times New Roman"/>
          <w:sz w:val="28"/>
          <w:szCs w:val="28"/>
          <w:lang w:eastAsia="ru-RU"/>
        </w:rPr>
        <w:t xml:space="preserve"> - теоретичні аспекти розвитку обліку, контролю і аналізу в Україні та світі: колективна монографія / за ред.. </w:t>
      </w:r>
      <w:proofErr w:type="spellStart"/>
      <w:r w:rsidR="00EA25C2" w:rsidRPr="00565CD3">
        <w:rPr>
          <w:rFonts w:ascii="Times New Roman" w:hAnsi="Times New Roman"/>
          <w:sz w:val="28"/>
          <w:szCs w:val="28"/>
          <w:lang w:eastAsia="ru-RU"/>
        </w:rPr>
        <w:t>Л.В. Гуца</w:t>
      </w:r>
      <w:proofErr w:type="spellEnd"/>
      <w:r w:rsidR="00EA25C2" w:rsidRPr="00565CD3">
        <w:rPr>
          <w:rFonts w:ascii="Times New Roman" w:hAnsi="Times New Roman"/>
          <w:sz w:val="28"/>
          <w:szCs w:val="28"/>
          <w:lang w:eastAsia="ru-RU"/>
        </w:rPr>
        <w:t>ленко. – Вінниця: - 2015. – 266 с.</w:t>
      </w:r>
    </w:p>
    <w:p w:rsidR="00EA25C2" w:rsidRPr="00565CD3" w:rsidRDefault="00565CD3" w:rsidP="00565CD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7</w:t>
      </w:r>
      <w:r w:rsidR="00EA25C2" w:rsidRPr="00565CD3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 w:rsidR="00EA25C2" w:rsidRPr="00565CD3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="00EA25C2" w:rsidRPr="00565CD3">
        <w:rPr>
          <w:rFonts w:ascii="Times New Roman" w:hAnsi="Times New Roman"/>
          <w:sz w:val="28"/>
          <w:szCs w:val="28"/>
          <w:lang w:eastAsia="ru-RU"/>
        </w:rPr>
        <w:t xml:space="preserve"> Л.В. Обліково-контрольне забезпечення управління виробництвом кормів: монографія / Л.В.</w:t>
      </w:r>
      <w:r w:rsidR="00436F92" w:rsidRPr="00565CD3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EA25C2" w:rsidRPr="00565CD3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="00EA25C2" w:rsidRPr="00565CD3">
        <w:rPr>
          <w:rFonts w:ascii="Times New Roman" w:hAnsi="Times New Roman"/>
          <w:sz w:val="28"/>
          <w:szCs w:val="28"/>
          <w:lang w:eastAsia="ru-RU"/>
        </w:rPr>
        <w:t>, М.М.</w:t>
      </w:r>
      <w:r w:rsidR="00436F92" w:rsidRPr="00565CD3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EA25C2" w:rsidRPr="00565CD3">
        <w:rPr>
          <w:rFonts w:ascii="Times New Roman" w:hAnsi="Times New Roman"/>
          <w:sz w:val="28"/>
          <w:szCs w:val="28"/>
          <w:lang w:eastAsia="ru-RU"/>
        </w:rPr>
        <w:t>Коцупатрий</w:t>
      </w:r>
      <w:proofErr w:type="spellEnd"/>
      <w:r w:rsidR="00EA25C2" w:rsidRPr="00565CD3">
        <w:rPr>
          <w:rFonts w:ascii="Times New Roman" w:hAnsi="Times New Roman"/>
          <w:sz w:val="28"/>
          <w:szCs w:val="28"/>
          <w:lang w:eastAsia="ru-RU"/>
        </w:rPr>
        <w:t>, Л.А.</w:t>
      </w:r>
      <w:r w:rsidR="00436F92" w:rsidRPr="00565CD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A25C2" w:rsidRPr="00565CD3">
        <w:rPr>
          <w:rFonts w:ascii="Times New Roman" w:hAnsi="Times New Roman"/>
          <w:sz w:val="28"/>
          <w:szCs w:val="28"/>
          <w:lang w:eastAsia="ru-RU"/>
        </w:rPr>
        <w:t>Чудак. – К.: КНЕУ, 2016. – 187</w:t>
      </w:r>
      <w:r w:rsidR="00436F92" w:rsidRPr="00565CD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A25C2" w:rsidRPr="00565CD3">
        <w:rPr>
          <w:rFonts w:ascii="Times New Roman" w:hAnsi="Times New Roman"/>
          <w:sz w:val="28"/>
          <w:szCs w:val="28"/>
          <w:lang w:eastAsia="ru-RU"/>
        </w:rPr>
        <w:t>с.</w:t>
      </w:r>
    </w:p>
    <w:p w:rsidR="00EA25C2" w:rsidRPr="00565CD3" w:rsidRDefault="00EA25C2" w:rsidP="00565CD3">
      <w:pPr>
        <w:pStyle w:val="a4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565CD3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565CD3">
        <w:rPr>
          <w:rFonts w:ascii="Times New Roman" w:hAnsi="Times New Roman"/>
          <w:sz w:val="28"/>
          <w:szCs w:val="28"/>
          <w:lang w:eastAsia="ru-RU"/>
        </w:rPr>
        <w:t xml:space="preserve"> Л.В. Обліково-контрольне забезпечення операційної та інвестиційної нерухомості сільськогосподарських підприємств: </w:t>
      </w:r>
      <w:r w:rsidRPr="00565CD3">
        <w:rPr>
          <w:rFonts w:ascii="Times New Roman" w:hAnsi="Times New Roman"/>
          <w:sz w:val="28"/>
          <w:szCs w:val="28"/>
          <w:lang w:eastAsia="ru-RU"/>
        </w:rPr>
        <w:lastRenderedPageBreak/>
        <w:t>Монографія/ Л.В.</w:t>
      </w:r>
      <w:r w:rsidR="00436F92" w:rsidRPr="00565CD3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565CD3">
        <w:rPr>
          <w:rFonts w:ascii="Times New Roman" w:hAnsi="Times New Roman"/>
          <w:sz w:val="28"/>
          <w:szCs w:val="28"/>
          <w:lang w:eastAsia="ru-RU"/>
        </w:rPr>
        <w:t>, М.В.</w:t>
      </w:r>
      <w:r w:rsidR="00436F92" w:rsidRPr="00565CD3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sz w:val="28"/>
          <w:szCs w:val="28"/>
          <w:lang w:eastAsia="ru-RU"/>
        </w:rPr>
        <w:t>Дубініна</w:t>
      </w:r>
      <w:proofErr w:type="spellEnd"/>
      <w:r w:rsidRPr="00565CD3">
        <w:rPr>
          <w:rFonts w:ascii="Times New Roman" w:hAnsi="Times New Roman"/>
          <w:sz w:val="28"/>
          <w:szCs w:val="28"/>
          <w:lang w:eastAsia="ru-RU"/>
        </w:rPr>
        <w:t>, Н.Ф.</w:t>
      </w:r>
      <w:r w:rsidR="00436F92" w:rsidRPr="00565CD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65CD3">
        <w:rPr>
          <w:rFonts w:ascii="Times New Roman" w:hAnsi="Times New Roman"/>
          <w:sz w:val="28"/>
          <w:szCs w:val="28"/>
          <w:lang w:eastAsia="ru-RU"/>
        </w:rPr>
        <w:t>Яремчук – Миколаїв: ФОП Швець В.М., 2016.- 284 с.</w:t>
      </w:r>
    </w:p>
    <w:p w:rsidR="00EA25C2" w:rsidRPr="00565CD3" w:rsidRDefault="00EA25C2" w:rsidP="00565CD3">
      <w:pPr>
        <w:pStyle w:val="a4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565CD3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565CD3">
        <w:rPr>
          <w:rFonts w:ascii="Times New Roman" w:hAnsi="Times New Roman"/>
          <w:sz w:val="28"/>
          <w:szCs w:val="28"/>
          <w:lang w:eastAsia="ru-RU"/>
        </w:rPr>
        <w:t xml:space="preserve"> Л.В. Організаційно-методичні аспекти обліку та контролю невиробничих витрат: </w:t>
      </w:r>
      <w:proofErr w:type="spellStart"/>
      <w:r w:rsidRPr="00565CD3">
        <w:rPr>
          <w:rFonts w:ascii="Times New Roman" w:hAnsi="Times New Roman"/>
          <w:sz w:val="28"/>
          <w:szCs w:val="28"/>
          <w:lang w:eastAsia="ru-RU"/>
        </w:rPr>
        <w:t>Моног</w:t>
      </w:r>
      <w:proofErr w:type="spellEnd"/>
      <w:r w:rsidRPr="00565CD3">
        <w:rPr>
          <w:rFonts w:ascii="Times New Roman" w:hAnsi="Times New Roman"/>
          <w:sz w:val="28"/>
          <w:szCs w:val="28"/>
          <w:lang w:eastAsia="ru-RU"/>
        </w:rPr>
        <w:t>./ Л.В.</w:t>
      </w:r>
      <w:r w:rsidR="00436F92" w:rsidRPr="00565CD3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565CD3">
        <w:rPr>
          <w:rFonts w:ascii="Times New Roman" w:hAnsi="Times New Roman"/>
          <w:sz w:val="28"/>
          <w:szCs w:val="28"/>
          <w:lang w:eastAsia="ru-RU"/>
        </w:rPr>
        <w:t>, В.А.</w:t>
      </w:r>
      <w:r w:rsidR="00436F92" w:rsidRPr="00565CD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65CD3">
        <w:rPr>
          <w:rFonts w:ascii="Times New Roman" w:hAnsi="Times New Roman"/>
          <w:sz w:val="28"/>
          <w:szCs w:val="28"/>
          <w:lang w:eastAsia="ru-RU"/>
        </w:rPr>
        <w:t>Дерій,  А.Ю.</w:t>
      </w:r>
      <w:r w:rsidR="00436F92" w:rsidRPr="00565CD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65CD3">
        <w:rPr>
          <w:rFonts w:ascii="Times New Roman" w:hAnsi="Times New Roman"/>
          <w:sz w:val="28"/>
          <w:szCs w:val="28"/>
          <w:lang w:eastAsia="ru-RU"/>
        </w:rPr>
        <w:t>Козаченко. – Тернопіль: ТНЕУ, 2016.-240 с.</w:t>
      </w:r>
    </w:p>
    <w:p w:rsidR="00EA25C2" w:rsidRPr="00565CD3" w:rsidRDefault="00565CD3" w:rsidP="00565CD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10</w:t>
      </w:r>
      <w:r w:rsidR="00EA25C2" w:rsidRPr="00565CD3">
        <w:rPr>
          <w:rFonts w:ascii="Times New Roman" w:hAnsi="Times New Roman"/>
          <w:sz w:val="28"/>
          <w:szCs w:val="28"/>
          <w:lang w:eastAsia="ru-RU"/>
        </w:rPr>
        <w:t xml:space="preserve">. Стратегічний розвиток підприємств аграрної сфери економіки України: аналітико-прогнозна оцінка: колективна монографія / за </w:t>
      </w:r>
      <w:proofErr w:type="spellStart"/>
      <w:r w:rsidR="00EA25C2" w:rsidRPr="00565CD3">
        <w:rPr>
          <w:rFonts w:ascii="Times New Roman" w:hAnsi="Times New Roman"/>
          <w:sz w:val="28"/>
          <w:szCs w:val="28"/>
          <w:lang w:eastAsia="ru-RU"/>
        </w:rPr>
        <w:t>заг</w:t>
      </w:r>
      <w:proofErr w:type="spellEnd"/>
      <w:r w:rsidR="00EA25C2" w:rsidRPr="00565CD3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436F92" w:rsidRPr="00565CD3">
        <w:rPr>
          <w:rFonts w:ascii="Times New Roman" w:hAnsi="Times New Roman"/>
          <w:sz w:val="28"/>
          <w:szCs w:val="28"/>
          <w:lang w:eastAsia="ru-RU"/>
        </w:rPr>
        <w:t>р</w:t>
      </w:r>
      <w:r w:rsidR="00EA25C2" w:rsidRPr="00565CD3">
        <w:rPr>
          <w:rFonts w:ascii="Times New Roman" w:hAnsi="Times New Roman"/>
          <w:sz w:val="28"/>
          <w:szCs w:val="28"/>
          <w:lang w:eastAsia="ru-RU"/>
        </w:rPr>
        <w:t>ед.. В.К. Савчука, - К.: ЦП «</w:t>
      </w:r>
      <w:proofErr w:type="spellStart"/>
      <w:r w:rsidR="00EA25C2" w:rsidRPr="00565CD3">
        <w:rPr>
          <w:rFonts w:ascii="Times New Roman" w:hAnsi="Times New Roman"/>
          <w:sz w:val="28"/>
          <w:szCs w:val="28"/>
          <w:lang w:eastAsia="ru-RU"/>
        </w:rPr>
        <w:t>Компринт</w:t>
      </w:r>
      <w:proofErr w:type="spellEnd"/>
      <w:r w:rsidR="00EA25C2" w:rsidRPr="00565CD3">
        <w:rPr>
          <w:rFonts w:ascii="Times New Roman" w:hAnsi="Times New Roman"/>
          <w:sz w:val="28"/>
          <w:szCs w:val="28"/>
          <w:lang w:eastAsia="ru-RU"/>
        </w:rPr>
        <w:t>», - 2017. – 366 с.</w:t>
      </w:r>
    </w:p>
    <w:p w:rsidR="00EA25C2" w:rsidRPr="00565CD3" w:rsidRDefault="00EA25C2" w:rsidP="00565CD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565CD3">
        <w:rPr>
          <w:rFonts w:ascii="Times New Roman" w:hAnsi="Times New Roman"/>
          <w:i/>
          <w:sz w:val="28"/>
          <w:szCs w:val="28"/>
          <w:lang w:eastAsia="ru-RU"/>
        </w:rPr>
        <w:t>Авторське виконання</w:t>
      </w:r>
      <w:r w:rsidRPr="00565CD3">
        <w:rPr>
          <w:rFonts w:ascii="Times New Roman" w:hAnsi="Times New Roman"/>
          <w:sz w:val="28"/>
          <w:szCs w:val="28"/>
          <w:lang w:eastAsia="ru-RU"/>
        </w:rPr>
        <w:t xml:space="preserve"> – Обґрунтування підвищення прибутковості сільськогосподарських підприємств з використанням прогностичної функції обліку і контролю С.317-334</w:t>
      </w:r>
    </w:p>
    <w:p w:rsidR="00697FDD" w:rsidRPr="00565CD3" w:rsidRDefault="00697FDD" w:rsidP="00565CD3">
      <w:pPr>
        <w:pStyle w:val="a4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en-US" w:eastAsia="ru-RU"/>
        </w:rPr>
      </w:pP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Gutsalenko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L</w:t>
      </w:r>
      <w:proofErr w:type="gramStart"/>
      <w:r w:rsidRPr="00565CD3">
        <w:rPr>
          <w:rFonts w:ascii="Times New Roman" w:hAnsi="Times New Roman"/>
          <w:sz w:val="28"/>
          <w:szCs w:val="28"/>
          <w:lang w:val="en-US" w:eastAsia="ru-RU"/>
        </w:rPr>
        <w:t>. ,</w:t>
      </w:r>
      <w:proofErr w:type="gram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Marchuk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U. Financial Statements: Accounting System Theories And Reality Today Emergence of public development: financial and legal aspects // Yu.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Pasichnyk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and etc.: [Ed. by Doctor of Economic Sciences, Prof. 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Pasichnyk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Yu.] </w:t>
      </w:r>
      <w:proofErr w:type="gramStart"/>
      <w:r w:rsidRPr="00565CD3">
        <w:rPr>
          <w:rFonts w:ascii="Times New Roman" w:hAnsi="Times New Roman"/>
          <w:sz w:val="28"/>
          <w:szCs w:val="28"/>
          <w:lang w:val="en-US" w:eastAsia="ru-RU"/>
        </w:rPr>
        <w:t>:Collective</w:t>
      </w:r>
      <w:proofErr w:type="gram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monograph. - Agenda Publishing House, Coventry, United Kingdom</w:t>
      </w:r>
      <w:proofErr w:type="gramStart"/>
      <w:r w:rsidRPr="00565CD3">
        <w:rPr>
          <w:rFonts w:ascii="Times New Roman" w:hAnsi="Times New Roman"/>
          <w:sz w:val="28"/>
          <w:szCs w:val="28"/>
          <w:lang w:val="en-US" w:eastAsia="ru-RU"/>
        </w:rPr>
        <w:t>,2019</w:t>
      </w:r>
      <w:proofErr w:type="gramEnd"/>
      <w:r w:rsidRPr="00565CD3">
        <w:rPr>
          <w:rFonts w:ascii="Times New Roman" w:hAnsi="Times New Roman"/>
          <w:sz w:val="28"/>
          <w:szCs w:val="28"/>
          <w:lang w:val="en-US" w:eastAsia="ru-RU"/>
        </w:rPr>
        <w:t>.</w:t>
      </w:r>
    </w:p>
    <w:p w:rsidR="00697FDD" w:rsidRPr="00565CD3" w:rsidRDefault="00697FDD" w:rsidP="00565CD3">
      <w:pPr>
        <w:pStyle w:val="a4"/>
        <w:widowControl w:val="0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Gutsalenko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> L.</w:t>
      </w:r>
      <w:r w:rsidRPr="00565CD3"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eastAsia="Calibri" w:hAnsi="Times New Roman"/>
          <w:sz w:val="28"/>
          <w:szCs w:val="28"/>
        </w:rPr>
        <w:t>Internal</w:t>
      </w:r>
      <w:proofErr w:type="spellEnd"/>
      <w:r w:rsidRPr="00565CD3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565CD3">
        <w:rPr>
          <w:rFonts w:ascii="Times New Roman" w:eastAsia="Calibri" w:hAnsi="Times New Roman"/>
          <w:sz w:val="28"/>
          <w:szCs w:val="28"/>
        </w:rPr>
        <w:t>Audit</w:t>
      </w:r>
      <w:proofErr w:type="spellEnd"/>
      <w:r w:rsidRPr="00565CD3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565CD3">
        <w:rPr>
          <w:rFonts w:ascii="Times New Roman" w:eastAsia="Calibri" w:hAnsi="Times New Roman"/>
          <w:sz w:val="28"/>
          <w:szCs w:val="28"/>
        </w:rPr>
        <w:t>in</w:t>
      </w:r>
      <w:proofErr w:type="spellEnd"/>
      <w:r w:rsidRPr="00565CD3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="00F41AE6" w:rsidRPr="00565CD3">
        <w:rPr>
          <w:rFonts w:ascii="Times New Roman" w:eastAsia="Calibri" w:hAnsi="Times New Roman"/>
          <w:sz w:val="28"/>
          <w:szCs w:val="28"/>
        </w:rPr>
        <w:t>the</w:t>
      </w:r>
      <w:proofErr w:type="spellEnd"/>
      <w:r w:rsidR="00F41AE6" w:rsidRPr="00565CD3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="00F41AE6" w:rsidRPr="00565CD3">
        <w:rPr>
          <w:rFonts w:ascii="Times New Roman" w:eastAsia="Calibri" w:hAnsi="Times New Roman"/>
          <w:sz w:val="28"/>
          <w:szCs w:val="28"/>
        </w:rPr>
        <w:t>Corporate</w:t>
      </w:r>
      <w:proofErr w:type="spellEnd"/>
      <w:r w:rsidR="00F41AE6" w:rsidRPr="00565CD3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="00F41AE6" w:rsidRPr="00565CD3">
        <w:rPr>
          <w:rFonts w:ascii="Times New Roman" w:eastAsia="Calibri" w:hAnsi="Times New Roman"/>
          <w:sz w:val="28"/>
          <w:szCs w:val="28"/>
        </w:rPr>
        <w:t>Governance</w:t>
      </w:r>
      <w:proofErr w:type="spellEnd"/>
      <w:r w:rsidR="00F41AE6" w:rsidRPr="00565CD3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="00F41AE6" w:rsidRPr="00565CD3">
        <w:rPr>
          <w:rFonts w:ascii="Times New Roman" w:eastAsia="Calibri" w:hAnsi="Times New Roman"/>
          <w:sz w:val="28"/>
          <w:szCs w:val="28"/>
        </w:rPr>
        <w:t>System</w:t>
      </w:r>
      <w:proofErr w:type="spellEnd"/>
      <w:r w:rsidR="00F41AE6" w:rsidRPr="00565CD3">
        <w:rPr>
          <w:rFonts w:ascii="Times New Roman" w:eastAsia="Calibri" w:hAnsi="Times New Roman"/>
          <w:sz w:val="28"/>
          <w:szCs w:val="28"/>
          <w:lang w:val="en-US"/>
        </w:rPr>
        <w:t xml:space="preserve">.  </w:t>
      </w:r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Determinants of Innovation and Investment Development of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MultiBranch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Entrepreneurship, Tourism and Hospitality </w:t>
      </w:r>
      <w:proofErr w:type="gramStart"/>
      <w:r w:rsidRPr="00565CD3">
        <w:rPr>
          <w:rFonts w:ascii="Times New Roman" w:hAnsi="Times New Roman"/>
          <w:sz w:val="28"/>
          <w:szCs w:val="28"/>
          <w:lang w:val="en-US" w:eastAsia="ru-RU"/>
        </w:rPr>
        <w:t>Industry :</w:t>
      </w:r>
      <w:proofErr w:type="gram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Collective monograph. / V.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Yatsenko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, S.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Pasieka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, O.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Yatsenko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and others: [Ed. by Doctor of Economic Sciences, Prof.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Yatsenko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V.M.]. Nuremberg: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Verlag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SWG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imex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GmbH, Germany. 2019. 431 p.</w:t>
      </w:r>
      <w:r w:rsidRPr="00565CD3">
        <w:rPr>
          <w:rFonts w:ascii="Times New Roman" w:hAnsi="Times New Roman"/>
          <w:sz w:val="28"/>
          <w:szCs w:val="28"/>
          <w:lang w:eastAsia="ru-RU"/>
        </w:rPr>
        <w:t xml:space="preserve"> (С. 193-200)</w:t>
      </w:r>
    </w:p>
    <w:p w:rsidR="00697FDD" w:rsidRPr="00565CD3" w:rsidRDefault="00697FDD" w:rsidP="00565CD3">
      <w:pPr>
        <w:pStyle w:val="a4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</w:pPr>
      <w:r w:rsidRPr="00565CD3">
        <w:rPr>
          <w:rFonts w:ascii="Times New Roman" w:hAnsi="Times New Roman"/>
          <w:bCs/>
          <w:sz w:val="28"/>
          <w:szCs w:val="28"/>
          <w:shd w:val="clear" w:color="auto" w:fill="FFFFFF"/>
          <w:lang w:eastAsia="ru-RU"/>
        </w:rPr>
        <w:t>ACCOUNTING, CONTROL, ANALYSIS AND TAXATION IN THE CONDITIONS OF INTERNATIONAL ECONOMIC INTEGRATION:</w:t>
      </w:r>
      <w:proofErr w:type="spellStart"/>
      <w:r w:rsidRPr="00565CD3">
        <w:rPr>
          <w:rFonts w:ascii="Times New Roman" w:hAnsi="Times New Roman"/>
          <w:bCs/>
          <w:sz w:val="28"/>
          <w:szCs w:val="28"/>
          <w:shd w:val="clear" w:color="auto" w:fill="FFFFFF"/>
          <w:lang w:eastAsia="ru-RU"/>
        </w:rPr>
        <w:t> collectiv</w:t>
      </w:r>
      <w:proofErr w:type="spellEnd"/>
      <w:r w:rsidRPr="00565CD3">
        <w:rPr>
          <w:rFonts w:ascii="Times New Roman" w:hAnsi="Times New Roman"/>
          <w:bCs/>
          <w:sz w:val="28"/>
          <w:szCs w:val="28"/>
          <w:shd w:val="clear" w:color="auto" w:fill="FFFFFF"/>
          <w:lang w:eastAsia="ru-RU"/>
        </w:rPr>
        <w:t xml:space="preserve">e </w:t>
      </w:r>
      <w:proofErr w:type="spellStart"/>
      <w:r w:rsidRPr="00565CD3">
        <w:rPr>
          <w:rFonts w:ascii="Times New Roman" w:hAnsi="Times New Roman"/>
          <w:bCs/>
          <w:sz w:val="28"/>
          <w:szCs w:val="28"/>
          <w:shd w:val="clear" w:color="auto" w:fill="FFFFFF"/>
          <w:lang w:eastAsia="ru-RU"/>
        </w:rPr>
        <w:t>monograph</w:t>
      </w:r>
      <w:proofErr w:type="spellEnd"/>
      <w:r w:rsidRPr="00565CD3">
        <w:rPr>
          <w:rFonts w:ascii="Times New Roman" w:hAnsi="Times New Roman"/>
          <w:bCs/>
          <w:sz w:val="28"/>
          <w:szCs w:val="28"/>
          <w:shd w:val="clear" w:color="auto" w:fill="FFFFFF"/>
          <w:lang w:eastAsia="ru-RU"/>
        </w:rPr>
        <w:t> </w:t>
      </w:r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/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 Kalyug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a E</w:t>
      </w:r>
      <w:r w:rsidRPr="00565CD3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v</w:t>
      </w:r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.V.,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Gutsalenko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L.V.,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Lazar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y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shyna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I.D.,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Agnieszka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Kister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Mieczysław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Dobi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j</w:t>
      </w:r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a </w:t>
      </w:r>
      <w:r w:rsidRPr="00565CD3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etc.; 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for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the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total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ed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.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Doctor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of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Economics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prof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. I.D. Lazaryshyna.– 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Kyiv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:</w:t>
      </w:r>
      <w:proofErr w:type="spellStart"/>
      <w:r w:rsidRPr="00565CD3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Komprynt</w:t>
      </w:r>
      <w:proofErr w:type="spellEnd"/>
      <w:r w:rsidRPr="00565CD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2019. – 190 p.</w:t>
      </w:r>
    </w:p>
    <w:p w:rsidR="00697FDD" w:rsidRPr="00565CD3" w:rsidRDefault="00697FDD" w:rsidP="00565CD3">
      <w:pPr>
        <w:pStyle w:val="a4"/>
        <w:widowControl w:val="0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ru-RU" w:eastAsia="ru-RU"/>
        </w:rPr>
      </w:pPr>
      <w:proofErr w:type="spellStart"/>
      <w:r w:rsidRPr="00565CD3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565CD3">
        <w:rPr>
          <w:rFonts w:ascii="Times New Roman" w:hAnsi="Times New Roman"/>
          <w:sz w:val="28"/>
          <w:szCs w:val="28"/>
          <w:lang w:eastAsia="ru-RU"/>
        </w:rPr>
        <w:t xml:space="preserve"> Л.В., Марчук У.О. Облікова політика: національний та зарубіжний підходи. </w:t>
      </w:r>
      <w:proofErr w:type="spellStart"/>
      <w:r w:rsidRPr="00565CD3">
        <w:rPr>
          <w:rFonts w:ascii="Times New Roman" w:hAnsi="Times New Roman"/>
          <w:bCs/>
          <w:i/>
          <w:iCs/>
          <w:sz w:val="28"/>
          <w:szCs w:val="28"/>
          <w:lang w:val="en-US" w:eastAsia="ru-RU"/>
        </w:rPr>
        <w:t>Gesellschaftsrechtliche</w:t>
      </w:r>
      <w:proofErr w:type="spellEnd"/>
      <w:r w:rsidRPr="00565CD3">
        <w:rPr>
          <w:rFonts w:ascii="Times New Roman" w:hAnsi="Times New Roman"/>
          <w:bCs/>
          <w:i/>
          <w:iCs/>
          <w:sz w:val="28"/>
          <w:szCs w:val="28"/>
          <w:lang w:val="en-US" w:eastAsia="ru-RU"/>
        </w:rPr>
        <w:t xml:space="preserve"> </w:t>
      </w:r>
      <w:proofErr w:type="spellStart"/>
      <w:r w:rsidRPr="00565CD3">
        <w:rPr>
          <w:rFonts w:ascii="Times New Roman" w:hAnsi="Times New Roman"/>
          <w:i/>
          <w:iCs/>
          <w:sz w:val="28"/>
          <w:szCs w:val="28"/>
          <w:lang w:val="en-US" w:eastAsia="ru-RU"/>
        </w:rPr>
        <w:t>Transformationen</w:t>
      </w:r>
      <w:proofErr w:type="spellEnd"/>
      <w:r w:rsidRPr="00565CD3">
        <w:rPr>
          <w:rFonts w:ascii="Times New Roman" w:hAnsi="Times New Roman"/>
          <w:i/>
          <w:iCs/>
          <w:sz w:val="28"/>
          <w:szCs w:val="28"/>
          <w:lang w:val="en-US" w:eastAsia="ru-RU"/>
        </w:rPr>
        <w:t xml:space="preserve"> von </w:t>
      </w:r>
      <w:proofErr w:type="spellStart"/>
      <w:r w:rsidRPr="00565CD3">
        <w:rPr>
          <w:rFonts w:ascii="Times New Roman" w:hAnsi="Times New Roman"/>
          <w:i/>
          <w:iCs/>
          <w:sz w:val="28"/>
          <w:szCs w:val="28"/>
          <w:lang w:val="en-US" w:eastAsia="ru-RU"/>
        </w:rPr>
        <w:t>wirtschaftlichen</w:t>
      </w:r>
      <w:proofErr w:type="spellEnd"/>
      <w:r w:rsidRPr="00565CD3">
        <w:rPr>
          <w:rFonts w:ascii="Times New Roman" w:hAnsi="Times New Roman"/>
          <w:i/>
          <w:iCs/>
          <w:sz w:val="28"/>
          <w:szCs w:val="28"/>
          <w:lang w:val="en-US" w:eastAsia="ru-RU"/>
        </w:rPr>
        <w:t xml:space="preserve"> </w:t>
      </w:r>
      <w:proofErr w:type="spellStart"/>
      <w:r w:rsidRPr="00565CD3">
        <w:rPr>
          <w:rFonts w:ascii="Times New Roman" w:hAnsi="Times New Roman"/>
          <w:i/>
          <w:iCs/>
          <w:sz w:val="28"/>
          <w:szCs w:val="28"/>
          <w:lang w:val="en-US" w:eastAsia="ru-RU"/>
        </w:rPr>
        <w:t>Systemen</w:t>
      </w:r>
      <w:proofErr w:type="spellEnd"/>
      <w:r w:rsidRPr="00565CD3">
        <w:rPr>
          <w:rFonts w:ascii="Times New Roman" w:hAnsi="Times New Roman"/>
          <w:i/>
          <w:iCs/>
          <w:sz w:val="28"/>
          <w:szCs w:val="28"/>
          <w:lang w:val="en-US" w:eastAsia="ru-RU"/>
        </w:rPr>
        <w:t xml:space="preserve"> in den </w:t>
      </w:r>
      <w:proofErr w:type="spellStart"/>
      <w:r w:rsidRPr="00565CD3">
        <w:rPr>
          <w:rFonts w:ascii="Times New Roman" w:hAnsi="Times New Roman"/>
          <w:i/>
          <w:iCs/>
          <w:sz w:val="28"/>
          <w:szCs w:val="28"/>
          <w:lang w:val="en-US" w:eastAsia="ru-RU"/>
        </w:rPr>
        <w:t>Zeiten</w:t>
      </w:r>
      <w:proofErr w:type="spellEnd"/>
      <w:r w:rsidRPr="00565CD3">
        <w:rPr>
          <w:rFonts w:ascii="Times New Roman" w:hAnsi="Times New Roman"/>
          <w:i/>
          <w:iCs/>
          <w:sz w:val="28"/>
          <w:szCs w:val="28"/>
          <w:lang w:val="en-US" w:eastAsia="ru-RU"/>
        </w:rPr>
        <w:t xml:space="preserve"> der Neo-</w:t>
      </w:r>
      <w:proofErr w:type="spellStart"/>
      <w:r w:rsidRPr="00565CD3">
        <w:rPr>
          <w:rFonts w:ascii="Times New Roman" w:hAnsi="Times New Roman"/>
          <w:i/>
          <w:iCs/>
          <w:sz w:val="28"/>
          <w:szCs w:val="28"/>
          <w:lang w:val="en-US" w:eastAsia="ru-RU"/>
        </w:rPr>
        <w:t>Industrialisierung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.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Korneev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V.,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Pasichnyk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, </w:t>
      </w:r>
      <w:proofErr w:type="gramStart"/>
      <w:r w:rsidRPr="00565CD3">
        <w:rPr>
          <w:rFonts w:ascii="Times New Roman" w:hAnsi="Times New Roman"/>
          <w:sz w:val="28"/>
          <w:szCs w:val="28"/>
          <w:lang w:val="en-US" w:eastAsia="ru-RU"/>
        </w:rPr>
        <w:t>Yu.,</w:t>
      </w:r>
      <w:proofErr w:type="gram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Radchenko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O.,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Khodzhaian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A. und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andere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: Collective monograph.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Verlag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SWG </w:t>
      </w: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imex</w:t>
      </w:r>
      <w:proofErr w:type="spellEnd"/>
      <w:r w:rsidRPr="00565CD3">
        <w:rPr>
          <w:rFonts w:ascii="Times New Roman" w:hAnsi="Times New Roman"/>
          <w:sz w:val="28"/>
          <w:szCs w:val="28"/>
          <w:lang w:val="en-US" w:eastAsia="ru-RU"/>
        </w:rPr>
        <w:t xml:space="preserve"> GmbH, Nuremberg, Germany, 2020. 714 p.</w:t>
      </w:r>
      <w:r w:rsidRPr="00565CD3">
        <w:rPr>
          <w:rFonts w:ascii="Times New Roman" w:hAnsi="Times New Roman"/>
          <w:sz w:val="28"/>
          <w:szCs w:val="28"/>
          <w:lang w:eastAsia="ru-RU"/>
        </w:rPr>
        <w:t>, С.576-584</w:t>
      </w:r>
    </w:p>
    <w:p w:rsidR="00697FDD" w:rsidRPr="00565CD3" w:rsidRDefault="00697FDD" w:rsidP="00565CD3">
      <w:pPr>
        <w:pStyle w:val="a4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bCs/>
          <w:iCs/>
          <w:sz w:val="28"/>
          <w:szCs w:val="28"/>
          <w:lang w:val="ru-RU" w:eastAsia="ru-RU"/>
        </w:rPr>
      </w:pPr>
      <w:r w:rsidRPr="00565CD3">
        <w:rPr>
          <w:rFonts w:ascii="Times New Roman" w:hAnsi="Times New Roman"/>
          <w:sz w:val="28"/>
          <w:szCs w:val="28"/>
        </w:rPr>
        <w:t>Облік та аналітична оцінка основних засобів в умовах розвитку інформаційної економіки</w:t>
      </w:r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: колективна монографія /. Л.В.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Гуцаленко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Л.В., І.Д.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Лазаришина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, У.О. Марчук, О.В. Зінкевич. - К.: Центр учбової літератури, 2020.- 252 с.</w:t>
      </w:r>
    </w:p>
    <w:p w:rsidR="00F41AE6" w:rsidRPr="00565CD3" w:rsidRDefault="00F41AE6" w:rsidP="00565CD3">
      <w:pPr>
        <w:pStyle w:val="a4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ru-RU" w:eastAsia="uk-UA"/>
        </w:rPr>
      </w:pPr>
      <w:proofErr w:type="spellStart"/>
      <w:r w:rsidRPr="00565CD3">
        <w:rPr>
          <w:rFonts w:ascii="Times New Roman" w:hAnsi="Times New Roman"/>
          <w:sz w:val="28"/>
          <w:szCs w:val="28"/>
          <w:lang w:val="en-US" w:eastAsia="ru-RU"/>
        </w:rPr>
        <w:t>Gutsalenko</w:t>
      </w:r>
      <w:proofErr w:type="spellEnd"/>
      <w:r w:rsidRPr="00565CD3">
        <w:rPr>
          <w:rFonts w:ascii="Times New Roman" w:eastAsia="Calibri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565CD3">
        <w:rPr>
          <w:rFonts w:ascii="Times New Roman" w:eastAsia="Calibri" w:hAnsi="Times New Roman"/>
          <w:sz w:val="28"/>
          <w:szCs w:val="28"/>
          <w:shd w:val="clear" w:color="auto" w:fill="FFFFFF"/>
          <w:lang w:val="en-US" w:eastAsia="ru-RU"/>
        </w:rPr>
        <w:t>L</w:t>
      </w:r>
      <w:r w:rsidRPr="00565CD3">
        <w:rPr>
          <w:rFonts w:ascii="Times New Roman" w:eastAsia="Calibri" w:hAnsi="Times New Roman"/>
          <w:sz w:val="28"/>
          <w:szCs w:val="28"/>
          <w:shd w:val="clear" w:color="auto" w:fill="FFFFFF"/>
          <w:lang w:eastAsia="ru-RU"/>
        </w:rPr>
        <w:t>.</w:t>
      </w:r>
      <w:r w:rsidRPr="00565CD3">
        <w:rPr>
          <w:rFonts w:ascii="Times New Roman" w:eastAsia="Calibri" w:hAnsi="Times New Roman"/>
          <w:sz w:val="28"/>
          <w:szCs w:val="28"/>
          <w:shd w:val="clear" w:color="auto" w:fill="FFFFFF"/>
          <w:lang w:val="en-US" w:eastAsia="ru-RU"/>
        </w:rPr>
        <w:t>V</w:t>
      </w:r>
      <w:r w:rsidRPr="00565CD3">
        <w:rPr>
          <w:rFonts w:ascii="Times New Roman" w:eastAsia="Calibri" w:hAnsi="Times New Roman"/>
          <w:sz w:val="28"/>
          <w:szCs w:val="28"/>
          <w:shd w:val="clear" w:color="auto" w:fill="FFFFFF"/>
          <w:lang w:eastAsia="ru-RU"/>
        </w:rPr>
        <w:t xml:space="preserve">., </w:t>
      </w:r>
      <w:proofErr w:type="spellStart"/>
      <w:r w:rsidRPr="00565CD3">
        <w:rPr>
          <w:rFonts w:ascii="Times New Roman" w:hAnsi="Times New Roman"/>
          <w:bCs/>
          <w:sz w:val="28"/>
          <w:szCs w:val="28"/>
          <w:lang w:val="en-US" w:eastAsia="ru-RU"/>
        </w:rPr>
        <w:t>Fabiianska</w:t>
      </w:r>
      <w:proofErr w:type="spellEnd"/>
      <w:r w:rsidRPr="00565CD3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565CD3">
        <w:rPr>
          <w:rFonts w:ascii="Times New Roman" w:hAnsi="Times New Roman"/>
          <w:bCs/>
          <w:sz w:val="28"/>
          <w:szCs w:val="28"/>
          <w:lang w:val="en-US" w:eastAsia="ru-RU"/>
        </w:rPr>
        <w:t>V</w:t>
      </w:r>
      <w:r w:rsidRPr="00565CD3">
        <w:rPr>
          <w:rFonts w:ascii="Times New Roman" w:hAnsi="Times New Roman"/>
          <w:bCs/>
          <w:sz w:val="28"/>
          <w:szCs w:val="28"/>
          <w:lang w:eastAsia="ru-RU"/>
        </w:rPr>
        <w:t>.</w:t>
      </w:r>
      <w:r w:rsidRPr="00565CD3">
        <w:rPr>
          <w:rFonts w:ascii="Times New Roman" w:hAnsi="Times New Roman"/>
          <w:bCs/>
          <w:sz w:val="28"/>
          <w:szCs w:val="28"/>
          <w:lang w:val="en-US" w:eastAsia="ru-RU"/>
        </w:rPr>
        <w:t>Yu</w:t>
      </w:r>
      <w:r w:rsidRPr="00565CD3">
        <w:rPr>
          <w:rFonts w:ascii="Times New Roman" w:hAnsi="Times New Roman"/>
          <w:b/>
          <w:sz w:val="28"/>
          <w:szCs w:val="28"/>
          <w:lang w:val="en" w:eastAsia="uk-UA"/>
        </w:rPr>
        <w:t xml:space="preserve"> </w:t>
      </w:r>
      <w:r w:rsidRPr="00565CD3">
        <w:rPr>
          <w:rFonts w:ascii="Times New Roman" w:hAnsi="Times New Roman"/>
          <w:sz w:val="28"/>
          <w:szCs w:val="28"/>
          <w:lang w:val="en" w:eastAsia="uk-UA"/>
        </w:rPr>
        <w:t>ORGANIZATIONAL AND METHODOLOGICAL ASPECTS OF THE AUDIT PLANNING OF FINANCIAL STATEMENT</w:t>
      </w:r>
      <w:r w:rsidRPr="00565CD3">
        <w:rPr>
          <w:rFonts w:ascii="Times New Roman" w:hAnsi="Times New Roman"/>
          <w:sz w:val="28"/>
          <w:szCs w:val="28"/>
          <w:lang w:val="en-US" w:eastAsia="uk-UA"/>
        </w:rPr>
        <w:t xml:space="preserve">. </w:t>
      </w:r>
      <w:r w:rsidRPr="00565CD3">
        <w:rPr>
          <w:rFonts w:ascii="Times New Roman" w:eastAsia="Calibri" w:hAnsi="Times New Roman"/>
          <w:sz w:val="28"/>
          <w:szCs w:val="28"/>
          <w:lang w:val="en-US"/>
        </w:rPr>
        <w:t xml:space="preserve">Financial support for the functioning of the agricultural sector in modern conditions. N. </w:t>
      </w:r>
      <w:proofErr w:type="spellStart"/>
      <w:r w:rsidRPr="00565CD3">
        <w:rPr>
          <w:rFonts w:ascii="Times New Roman" w:eastAsia="Calibri" w:hAnsi="Times New Roman"/>
          <w:sz w:val="28"/>
          <w:szCs w:val="28"/>
          <w:lang w:val="en-US"/>
        </w:rPr>
        <w:t>Davydenko</w:t>
      </w:r>
      <w:proofErr w:type="spellEnd"/>
      <w:r w:rsidRPr="00565CD3">
        <w:rPr>
          <w:rFonts w:ascii="Times New Roman" w:eastAsia="Calibri" w:hAnsi="Times New Roman"/>
          <w:sz w:val="28"/>
          <w:szCs w:val="28"/>
          <w:lang w:val="en-US"/>
        </w:rPr>
        <w:t xml:space="preserve">, O. </w:t>
      </w:r>
      <w:proofErr w:type="spellStart"/>
      <w:r w:rsidRPr="00565CD3">
        <w:rPr>
          <w:rFonts w:ascii="Times New Roman" w:eastAsia="Calibri" w:hAnsi="Times New Roman"/>
          <w:sz w:val="28"/>
          <w:szCs w:val="28"/>
          <w:lang w:val="en-US"/>
        </w:rPr>
        <w:t>Gudz</w:t>
      </w:r>
      <w:proofErr w:type="spellEnd"/>
      <w:r w:rsidRPr="00565CD3">
        <w:rPr>
          <w:rFonts w:ascii="Times New Roman" w:eastAsia="Calibri" w:hAnsi="Times New Roman"/>
          <w:sz w:val="28"/>
          <w:szCs w:val="28"/>
          <w:lang w:val="en-US"/>
        </w:rPr>
        <w:t xml:space="preserve">, L. </w:t>
      </w:r>
      <w:proofErr w:type="spellStart"/>
      <w:r w:rsidRPr="00565CD3">
        <w:rPr>
          <w:rFonts w:ascii="Times New Roman" w:eastAsia="Calibri" w:hAnsi="Times New Roman"/>
          <w:sz w:val="28"/>
          <w:szCs w:val="28"/>
          <w:lang w:val="en-US"/>
        </w:rPr>
        <w:t>Gutsalenko</w:t>
      </w:r>
      <w:proofErr w:type="spellEnd"/>
      <w:r w:rsidRPr="00565CD3">
        <w:rPr>
          <w:rFonts w:ascii="Times New Roman" w:eastAsia="Calibri" w:hAnsi="Times New Roman"/>
          <w:sz w:val="28"/>
          <w:szCs w:val="28"/>
          <w:lang w:val="en-US"/>
        </w:rPr>
        <w:t xml:space="preserve">, Ye. </w:t>
      </w:r>
      <w:proofErr w:type="spellStart"/>
      <w:r w:rsidRPr="00565CD3">
        <w:rPr>
          <w:rFonts w:ascii="Times New Roman" w:eastAsia="Calibri" w:hAnsi="Times New Roman"/>
          <w:sz w:val="28"/>
          <w:szCs w:val="28"/>
          <w:lang w:val="en-US"/>
        </w:rPr>
        <w:t>Kaliuha</w:t>
      </w:r>
      <w:proofErr w:type="spellEnd"/>
      <w:r w:rsidRPr="00565CD3">
        <w:rPr>
          <w:rFonts w:ascii="Times New Roman" w:eastAsia="Calibri" w:hAnsi="Times New Roman"/>
          <w:sz w:val="28"/>
          <w:szCs w:val="28"/>
          <w:lang w:val="en-US"/>
        </w:rPr>
        <w:t xml:space="preserve">, N. </w:t>
      </w:r>
      <w:proofErr w:type="spellStart"/>
      <w:r w:rsidRPr="00565CD3">
        <w:rPr>
          <w:rFonts w:ascii="Times New Roman" w:eastAsia="Calibri" w:hAnsi="Times New Roman"/>
          <w:sz w:val="28"/>
          <w:szCs w:val="28"/>
          <w:lang w:val="en-US"/>
        </w:rPr>
        <w:t>Prokopenko</w:t>
      </w:r>
      <w:proofErr w:type="spellEnd"/>
      <w:r w:rsidRPr="00565CD3">
        <w:rPr>
          <w:rFonts w:ascii="Times New Roman" w:eastAsia="Calibri" w:hAnsi="Times New Roman"/>
          <w:sz w:val="28"/>
          <w:szCs w:val="28"/>
          <w:lang w:val="en-US"/>
        </w:rPr>
        <w:t xml:space="preserve">, N. </w:t>
      </w:r>
      <w:proofErr w:type="spellStart"/>
      <w:r w:rsidRPr="00565CD3">
        <w:rPr>
          <w:rFonts w:ascii="Times New Roman" w:eastAsia="Calibri" w:hAnsi="Times New Roman"/>
          <w:sz w:val="28"/>
          <w:szCs w:val="28"/>
          <w:lang w:val="en-US"/>
        </w:rPr>
        <w:t>Trusova</w:t>
      </w:r>
      <w:proofErr w:type="spellEnd"/>
      <w:r w:rsidRPr="00565CD3">
        <w:rPr>
          <w:rFonts w:ascii="Times New Roman" w:eastAsia="Calibri" w:hAnsi="Times New Roman"/>
          <w:sz w:val="28"/>
          <w:szCs w:val="28"/>
          <w:lang w:val="en-US"/>
        </w:rPr>
        <w:t xml:space="preserve"> and others: [Ed. by Doctor of Economic Sciences, Prof. </w:t>
      </w:r>
      <w:proofErr w:type="spellStart"/>
      <w:r w:rsidRPr="00565CD3">
        <w:rPr>
          <w:rFonts w:ascii="Times New Roman" w:eastAsia="Calibri" w:hAnsi="Times New Roman"/>
          <w:sz w:val="28"/>
          <w:szCs w:val="28"/>
          <w:lang w:val="en-US"/>
        </w:rPr>
        <w:t>Davydenko</w:t>
      </w:r>
      <w:proofErr w:type="spellEnd"/>
      <w:r w:rsidRPr="00565CD3">
        <w:rPr>
          <w:rFonts w:ascii="Times New Roman" w:eastAsia="Calibri" w:hAnsi="Times New Roman"/>
          <w:sz w:val="28"/>
          <w:szCs w:val="28"/>
          <w:lang w:val="en-US"/>
        </w:rPr>
        <w:t xml:space="preserve"> N.M.] – Collective monograph – </w:t>
      </w:r>
      <w:proofErr w:type="spellStart"/>
      <w:r w:rsidRPr="00565CD3">
        <w:rPr>
          <w:rFonts w:ascii="Times New Roman" w:eastAsia="Calibri" w:hAnsi="Times New Roman"/>
          <w:sz w:val="28"/>
          <w:szCs w:val="28"/>
          <w:lang w:val="en-US"/>
        </w:rPr>
        <w:t>Verlag</w:t>
      </w:r>
      <w:proofErr w:type="spellEnd"/>
      <w:r w:rsidRPr="00565CD3">
        <w:rPr>
          <w:rFonts w:ascii="Times New Roman" w:eastAsia="Calibri" w:hAnsi="Times New Roman"/>
          <w:sz w:val="28"/>
          <w:szCs w:val="28"/>
          <w:lang w:val="en-US"/>
        </w:rPr>
        <w:t xml:space="preserve"> SWG </w:t>
      </w:r>
      <w:proofErr w:type="spellStart"/>
      <w:r w:rsidRPr="00565CD3">
        <w:rPr>
          <w:rFonts w:ascii="Times New Roman" w:eastAsia="Calibri" w:hAnsi="Times New Roman"/>
          <w:sz w:val="28"/>
          <w:szCs w:val="28"/>
          <w:lang w:val="en-US"/>
        </w:rPr>
        <w:t>imex</w:t>
      </w:r>
      <w:proofErr w:type="spellEnd"/>
      <w:r w:rsidRPr="00565CD3">
        <w:rPr>
          <w:rFonts w:ascii="Times New Roman" w:eastAsia="Calibri" w:hAnsi="Times New Roman"/>
          <w:sz w:val="28"/>
          <w:szCs w:val="28"/>
          <w:lang w:val="en-US"/>
        </w:rPr>
        <w:t xml:space="preserve"> GmbH, </w:t>
      </w:r>
      <w:proofErr w:type="spellStart"/>
      <w:r w:rsidRPr="00565CD3">
        <w:rPr>
          <w:rFonts w:ascii="Times New Roman" w:eastAsia="Calibri" w:hAnsi="Times New Roman"/>
          <w:sz w:val="28"/>
          <w:szCs w:val="28"/>
          <w:lang w:val="en-US"/>
        </w:rPr>
        <w:t>Nürnberg</w:t>
      </w:r>
      <w:proofErr w:type="spellEnd"/>
      <w:r w:rsidRPr="00565CD3">
        <w:rPr>
          <w:rFonts w:ascii="Times New Roman" w:eastAsia="Calibri" w:hAnsi="Times New Roman"/>
          <w:sz w:val="28"/>
          <w:szCs w:val="28"/>
          <w:lang w:val="en-US"/>
        </w:rPr>
        <w:t>, Deutschland, 2020. 17</w:t>
      </w:r>
      <w:proofErr w:type="gramStart"/>
      <w:r w:rsidRPr="00565CD3">
        <w:rPr>
          <w:rFonts w:ascii="Times New Roman" w:eastAsia="Calibri" w:hAnsi="Times New Roman"/>
          <w:sz w:val="28"/>
          <w:szCs w:val="28"/>
          <w:lang w:val="en-US"/>
        </w:rPr>
        <w:t>,5</w:t>
      </w:r>
      <w:proofErr w:type="gramEnd"/>
      <w:r w:rsidRPr="00565CD3">
        <w:rPr>
          <w:rFonts w:ascii="Times New Roman" w:eastAsia="Calibri" w:hAnsi="Times New Roman"/>
          <w:sz w:val="28"/>
          <w:szCs w:val="28"/>
          <w:lang w:val="en-US"/>
        </w:rPr>
        <w:t xml:space="preserve"> </w:t>
      </w:r>
      <w:proofErr w:type="spellStart"/>
      <w:r w:rsidRPr="00565CD3">
        <w:rPr>
          <w:rFonts w:ascii="Times New Roman" w:eastAsia="Calibri" w:hAnsi="Times New Roman"/>
          <w:sz w:val="28"/>
          <w:szCs w:val="28"/>
          <w:lang w:val="ru-RU"/>
        </w:rPr>
        <w:t>др</w:t>
      </w:r>
      <w:proofErr w:type="spellEnd"/>
      <w:r w:rsidRPr="00565CD3">
        <w:rPr>
          <w:rFonts w:ascii="Times New Roman" w:eastAsia="Calibri" w:hAnsi="Times New Roman"/>
          <w:sz w:val="28"/>
          <w:szCs w:val="28"/>
          <w:lang w:val="en-US"/>
        </w:rPr>
        <w:t xml:space="preserve">. </w:t>
      </w:r>
      <w:proofErr w:type="spellStart"/>
      <w:r w:rsidRPr="00565CD3">
        <w:rPr>
          <w:rFonts w:ascii="Times New Roman" w:eastAsia="Calibri" w:hAnsi="Times New Roman"/>
          <w:sz w:val="28"/>
          <w:szCs w:val="28"/>
          <w:lang w:val="ru-RU"/>
        </w:rPr>
        <w:t>арк</w:t>
      </w:r>
      <w:proofErr w:type="spellEnd"/>
      <w:proofErr w:type="gramStart"/>
      <w:r w:rsidRPr="00565CD3">
        <w:rPr>
          <w:rFonts w:ascii="Times New Roman" w:eastAsia="Calibri" w:hAnsi="Times New Roman"/>
          <w:sz w:val="28"/>
          <w:szCs w:val="28"/>
          <w:lang w:val="en-US"/>
        </w:rPr>
        <w:t>. (</w:t>
      </w:r>
      <w:r w:rsidRPr="00565CD3">
        <w:rPr>
          <w:rFonts w:ascii="Times New Roman" w:hAnsi="Times New Roman"/>
          <w:sz w:val="28"/>
          <w:szCs w:val="28"/>
          <w:lang w:eastAsia="uk-UA"/>
        </w:rPr>
        <w:t>.</w:t>
      </w:r>
      <w:r w:rsidRPr="00565CD3">
        <w:rPr>
          <w:rFonts w:ascii="Times New Roman" w:hAnsi="Times New Roman"/>
          <w:sz w:val="28"/>
          <w:szCs w:val="28"/>
          <w:lang w:val="en-US" w:eastAsia="uk-UA"/>
        </w:rPr>
        <w:t>)</w:t>
      </w:r>
      <w:proofErr w:type="gramEnd"/>
    </w:p>
    <w:p w:rsidR="00F41AE6" w:rsidRPr="00565CD3" w:rsidRDefault="00F41AE6" w:rsidP="00565CD3">
      <w:pPr>
        <w:pStyle w:val="a4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eastAsia="Calibri" w:hAnsi="Times New Roman"/>
          <w:bCs/>
          <w:iCs/>
          <w:sz w:val="28"/>
          <w:szCs w:val="28"/>
        </w:rPr>
      </w:pP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Gutsalenko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L.,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Harshenko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.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Latest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Technologies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of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Neo-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industrial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Transformations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: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Financial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,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Legal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and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Sociological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Aspects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.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Gutsalenko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L.,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lastRenderedPageBreak/>
        <w:t>Liashenko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V.,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Sukach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O.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and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others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: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Collective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val="en-US" w:eastAsia="ru-RU"/>
        </w:rPr>
        <w:t xml:space="preserve">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monograph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[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Ed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.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by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Doctor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of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Economics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Sciences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,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Prof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.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Pasichnyk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Yu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.].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Austria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.</w:t>
      </w:r>
      <w:r w:rsidRPr="00565CD3">
        <w:rPr>
          <w:rFonts w:ascii="Times New Roman" w:hAnsi="Times New Roman"/>
          <w:bCs/>
          <w:iCs/>
          <w:sz w:val="28"/>
          <w:szCs w:val="28"/>
          <w:lang w:val="ru-RU" w:eastAsia="ru-RU"/>
        </w:rPr>
        <w:t xml:space="preserve">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Shioda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GmbH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, </w:t>
      </w:r>
      <w:proofErr w:type="spellStart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>Steyr</w:t>
      </w:r>
      <w:proofErr w:type="spellEnd"/>
      <w:r w:rsidRPr="00565CD3">
        <w:rPr>
          <w:rFonts w:ascii="Times New Roman" w:hAnsi="Times New Roman"/>
          <w:bCs/>
          <w:iCs/>
          <w:sz w:val="28"/>
          <w:szCs w:val="28"/>
          <w:lang w:eastAsia="ru-RU"/>
        </w:rPr>
        <w:t xml:space="preserve"> , 2020. 380 р.</w:t>
      </w:r>
      <w:r w:rsidRPr="00565CD3">
        <w:rPr>
          <w:rFonts w:ascii="Times New Roman" w:eastAsia="Calibri" w:hAnsi="Times New Roman"/>
          <w:bCs/>
          <w:iCs/>
          <w:sz w:val="28"/>
          <w:szCs w:val="28"/>
        </w:rPr>
        <w:t xml:space="preserve"> </w:t>
      </w:r>
    </w:p>
    <w:p w:rsidR="00F41AE6" w:rsidRDefault="00F41AE6" w:rsidP="00565CD3">
      <w:pPr>
        <w:pStyle w:val="a4"/>
        <w:widowControl w:val="0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565CD3">
        <w:rPr>
          <w:rFonts w:ascii="Times New Roman" w:hAnsi="Times New Roman"/>
          <w:sz w:val="28"/>
          <w:szCs w:val="28"/>
          <w:lang w:eastAsia="ru-RU"/>
        </w:rPr>
        <w:t xml:space="preserve">Сучасні виклики та тенденції розвитку обліку, оподаткування, звітності та аудиту в Україні та світі: колективна монографія. Житомир: ПП «Рута», 2020. 347 с., С. 249 – 263. </w:t>
      </w:r>
    </w:p>
    <w:p w:rsidR="00565CD3" w:rsidRPr="00565CD3" w:rsidRDefault="00565CD3" w:rsidP="00565CD3">
      <w:pPr>
        <w:pStyle w:val="a4"/>
        <w:widowControl w:val="0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565CD3">
        <w:rPr>
          <w:rFonts w:ascii="Times New Roman" w:hAnsi="Times New Roman"/>
          <w:i/>
          <w:sz w:val="28"/>
          <w:szCs w:val="28"/>
          <w:lang w:eastAsia="ru-RU"/>
        </w:rPr>
        <w:t>Авторське виконання</w:t>
      </w:r>
      <w:r w:rsidRPr="00565CD3">
        <w:rPr>
          <w:rFonts w:ascii="Times New Roman" w:hAnsi="Times New Roman"/>
          <w:sz w:val="28"/>
          <w:szCs w:val="28"/>
          <w:lang w:eastAsia="ru-RU"/>
        </w:rPr>
        <w:t xml:space="preserve"> – Середовище внутрішньогосподарського контролю витрат виробництва біомаси.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B26351" w:rsidRPr="00565CD3" w:rsidRDefault="00B26351" w:rsidP="00565CD3">
      <w:pPr>
        <w:pStyle w:val="a4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565CD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65CD3">
        <w:rPr>
          <w:rFonts w:ascii="Times New Roman" w:hAnsi="Times New Roman"/>
          <w:sz w:val="28"/>
          <w:szCs w:val="28"/>
          <w:lang w:val="en-US"/>
        </w:rPr>
        <w:t>Pasichnyk</w:t>
      </w:r>
      <w:proofErr w:type="spellEnd"/>
      <w:r w:rsidRPr="00565CD3">
        <w:rPr>
          <w:rFonts w:ascii="Times New Roman" w:hAnsi="Times New Roman"/>
          <w:sz w:val="28"/>
          <w:szCs w:val="28"/>
          <w:lang w:val="en-US"/>
        </w:rPr>
        <w:t xml:space="preserve"> Yu., </w:t>
      </w:r>
      <w:proofErr w:type="spellStart"/>
      <w:r w:rsidRPr="00565CD3">
        <w:rPr>
          <w:rFonts w:ascii="Times New Roman" w:hAnsi="Times New Roman"/>
          <w:sz w:val="28"/>
          <w:szCs w:val="28"/>
          <w:lang w:val="en-US"/>
        </w:rPr>
        <w:t>Radchenko</w:t>
      </w:r>
      <w:proofErr w:type="spellEnd"/>
      <w:r w:rsidRPr="00565CD3">
        <w:rPr>
          <w:rFonts w:ascii="Times New Roman" w:hAnsi="Times New Roman"/>
          <w:sz w:val="28"/>
          <w:szCs w:val="28"/>
          <w:lang w:val="en-US"/>
        </w:rPr>
        <w:t xml:space="preserve"> O., </w:t>
      </w:r>
      <w:proofErr w:type="spellStart"/>
      <w:r w:rsidRPr="00565CD3">
        <w:rPr>
          <w:rFonts w:ascii="Times New Roman" w:hAnsi="Times New Roman"/>
          <w:sz w:val="28"/>
          <w:szCs w:val="28"/>
          <w:lang w:val="en-US"/>
        </w:rPr>
        <w:t>Sukach</w:t>
      </w:r>
      <w:proofErr w:type="spellEnd"/>
      <w:r w:rsidRPr="00565CD3">
        <w:rPr>
          <w:rFonts w:ascii="Times New Roman" w:hAnsi="Times New Roman"/>
          <w:sz w:val="28"/>
          <w:szCs w:val="28"/>
          <w:lang w:val="en-US"/>
        </w:rPr>
        <w:t xml:space="preserve"> O. etc. (2021). Stages of Formation and Development of the Economy of Independent Ukraine: Collective monograph [Ed. by Doctor of Economics Sciences, Prof. Yu. </w:t>
      </w:r>
      <w:proofErr w:type="spellStart"/>
      <w:proofErr w:type="gramStart"/>
      <w:r w:rsidRPr="00565CD3">
        <w:rPr>
          <w:rFonts w:ascii="Times New Roman" w:hAnsi="Times New Roman"/>
          <w:sz w:val="28"/>
          <w:szCs w:val="28"/>
          <w:lang w:val="en-US"/>
        </w:rPr>
        <w:t>Pasichnyk</w:t>
      </w:r>
      <w:proofErr w:type="spellEnd"/>
      <w:r w:rsidRPr="00565CD3">
        <w:rPr>
          <w:rFonts w:ascii="Times New Roman" w:hAnsi="Times New Roman"/>
          <w:sz w:val="28"/>
          <w:szCs w:val="28"/>
          <w:lang w:val="en-US"/>
        </w:rPr>
        <w:t xml:space="preserve"> ]</w:t>
      </w:r>
      <w:proofErr w:type="gramEnd"/>
      <w:r w:rsidRPr="00565CD3">
        <w:rPr>
          <w:rFonts w:ascii="Times New Roman" w:hAnsi="Times New Roman"/>
          <w:sz w:val="28"/>
          <w:szCs w:val="28"/>
          <w:lang w:val="en-US"/>
        </w:rPr>
        <w:t xml:space="preserve">. </w:t>
      </w:r>
      <w:proofErr w:type="spellStart"/>
      <w:r w:rsidRPr="00565CD3">
        <w:rPr>
          <w:rFonts w:ascii="Times New Roman" w:hAnsi="Times New Roman"/>
          <w:sz w:val="28"/>
          <w:szCs w:val="28"/>
          <w:lang w:val="en-US"/>
        </w:rPr>
        <w:t>Verlag</w:t>
      </w:r>
      <w:proofErr w:type="spellEnd"/>
      <w:r w:rsidRPr="00565CD3">
        <w:rPr>
          <w:rFonts w:ascii="Times New Roman" w:hAnsi="Times New Roman"/>
          <w:sz w:val="28"/>
          <w:szCs w:val="28"/>
          <w:lang w:val="en-US"/>
        </w:rPr>
        <w:t xml:space="preserve"> SWG </w:t>
      </w:r>
      <w:proofErr w:type="spellStart"/>
      <w:r w:rsidRPr="00565CD3">
        <w:rPr>
          <w:rFonts w:ascii="Times New Roman" w:hAnsi="Times New Roman"/>
          <w:sz w:val="28"/>
          <w:szCs w:val="28"/>
          <w:lang w:val="en-US"/>
        </w:rPr>
        <w:t>imex</w:t>
      </w:r>
      <w:proofErr w:type="spellEnd"/>
      <w:r w:rsidRPr="00565CD3">
        <w:rPr>
          <w:rFonts w:ascii="Times New Roman" w:hAnsi="Times New Roman"/>
          <w:sz w:val="28"/>
          <w:szCs w:val="28"/>
          <w:lang w:val="en-US"/>
        </w:rPr>
        <w:t xml:space="preserve"> GmbH, Nuremberg, Germany, </w:t>
      </w:r>
      <w:r w:rsidR="00D71FAF">
        <w:rPr>
          <w:rFonts w:ascii="Times New Roman" w:hAnsi="Times New Roman"/>
          <w:sz w:val="28"/>
          <w:szCs w:val="28"/>
        </w:rPr>
        <w:t xml:space="preserve">2021, </w:t>
      </w:r>
      <w:r w:rsidRPr="00565CD3">
        <w:rPr>
          <w:rFonts w:ascii="Times New Roman" w:hAnsi="Times New Roman"/>
          <w:sz w:val="28"/>
          <w:szCs w:val="28"/>
          <w:lang w:val="en-US"/>
        </w:rPr>
        <w:t xml:space="preserve">472 </w:t>
      </w:r>
      <w:r w:rsidRPr="00565CD3">
        <w:rPr>
          <w:rFonts w:ascii="Times New Roman" w:hAnsi="Times New Roman"/>
          <w:sz w:val="28"/>
          <w:szCs w:val="28"/>
        </w:rPr>
        <w:t>р</w:t>
      </w:r>
      <w:r w:rsidRPr="00565CD3">
        <w:rPr>
          <w:rFonts w:ascii="Times New Roman" w:hAnsi="Times New Roman"/>
          <w:sz w:val="28"/>
          <w:szCs w:val="28"/>
          <w:lang w:val="en-US"/>
        </w:rPr>
        <w:t>.</w:t>
      </w:r>
    </w:p>
    <w:p w:rsidR="00B26351" w:rsidRPr="00565CD3" w:rsidRDefault="00565CD3" w:rsidP="00565CD3">
      <w:pPr>
        <w:pStyle w:val="a4"/>
        <w:widowControl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565CD3">
        <w:rPr>
          <w:rFonts w:ascii="Times New Roman" w:hAnsi="Times New Roman"/>
          <w:i/>
          <w:sz w:val="28"/>
          <w:szCs w:val="28"/>
          <w:lang w:eastAsia="ru-RU"/>
        </w:rPr>
        <w:t>Авторське виконання</w:t>
      </w:r>
      <w:r w:rsidRPr="00565CD3">
        <w:rPr>
          <w:rFonts w:ascii="Times New Roman" w:hAnsi="Times New Roman"/>
          <w:sz w:val="28"/>
          <w:szCs w:val="28"/>
          <w:lang w:eastAsia="ru-RU"/>
        </w:rPr>
        <w:t xml:space="preserve"> – </w:t>
      </w:r>
      <w:proofErr w:type="spellStart"/>
      <w:r w:rsidR="00B26351" w:rsidRPr="00565CD3">
        <w:rPr>
          <w:rFonts w:ascii="Times New Roman" w:hAnsi="Times New Roman"/>
          <w:sz w:val="28"/>
          <w:szCs w:val="28"/>
        </w:rPr>
        <w:t>Гуцаленко</w:t>
      </w:r>
      <w:proofErr w:type="spellEnd"/>
      <w:r w:rsidR="00B26351" w:rsidRPr="00565CD3">
        <w:rPr>
          <w:rFonts w:ascii="Times New Roman" w:hAnsi="Times New Roman"/>
          <w:sz w:val="28"/>
          <w:szCs w:val="28"/>
        </w:rPr>
        <w:t xml:space="preserve"> Л.В., Овчаренко Д.О. (підрозділ 5.2., С. 364-372</w:t>
      </w:r>
      <w:r w:rsidR="00E05608">
        <w:rPr>
          <w:rFonts w:ascii="Times New Roman" w:hAnsi="Times New Roman"/>
          <w:sz w:val="28"/>
          <w:szCs w:val="28"/>
        </w:rPr>
        <w:t xml:space="preserve">) </w:t>
      </w:r>
      <w:r w:rsidR="00B26351" w:rsidRPr="00565CD3">
        <w:rPr>
          <w:rFonts w:ascii="Times New Roman" w:hAnsi="Times New Roman"/>
          <w:sz w:val="28"/>
          <w:szCs w:val="28"/>
        </w:rPr>
        <w:t>- Формування облікової політики необоротних активів в системі управління підприємством)</w:t>
      </w:r>
    </w:p>
    <w:p w:rsidR="00780DE2" w:rsidRPr="00565CD3" w:rsidRDefault="00780DE2" w:rsidP="00565CD3">
      <w:pPr>
        <w:pStyle w:val="a4"/>
        <w:widowControl w:val="0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565CD3">
        <w:rPr>
          <w:rFonts w:ascii="Times New Roman" w:hAnsi="Times New Roman"/>
          <w:sz w:val="28"/>
          <w:szCs w:val="28"/>
        </w:rPr>
        <w:t xml:space="preserve">Бухгалтерський облік як наука; від основ до наукової картини світу [колективна монографія] / за </w:t>
      </w:r>
      <w:proofErr w:type="spellStart"/>
      <w:r w:rsidRPr="00565CD3">
        <w:rPr>
          <w:rFonts w:ascii="Times New Roman" w:hAnsi="Times New Roman"/>
          <w:sz w:val="28"/>
          <w:szCs w:val="28"/>
        </w:rPr>
        <w:t>заг</w:t>
      </w:r>
      <w:proofErr w:type="spellEnd"/>
      <w:r w:rsidRPr="00565CD3">
        <w:rPr>
          <w:rFonts w:ascii="Times New Roman" w:hAnsi="Times New Roman"/>
          <w:sz w:val="28"/>
          <w:szCs w:val="28"/>
        </w:rPr>
        <w:t xml:space="preserve">. ред. В. Я. </w:t>
      </w:r>
      <w:proofErr w:type="spellStart"/>
      <w:r w:rsidRPr="00565CD3">
        <w:rPr>
          <w:rFonts w:ascii="Times New Roman" w:hAnsi="Times New Roman"/>
          <w:sz w:val="28"/>
          <w:szCs w:val="28"/>
        </w:rPr>
        <w:t>Плаксієнка</w:t>
      </w:r>
      <w:proofErr w:type="spellEnd"/>
      <w:r w:rsidRPr="00565CD3">
        <w:rPr>
          <w:rFonts w:ascii="Times New Roman" w:hAnsi="Times New Roman"/>
          <w:sz w:val="28"/>
          <w:szCs w:val="28"/>
        </w:rPr>
        <w:t>. Київ: «Центр учбової літератури», 2021. 340 с.</w:t>
      </w:r>
    </w:p>
    <w:p w:rsidR="00780DE2" w:rsidRPr="00565CD3" w:rsidRDefault="00E05608" w:rsidP="00565CD3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565CD3">
        <w:rPr>
          <w:rFonts w:ascii="Times New Roman" w:hAnsi="Times New Roman"/>
          <w:i/>
          <w:sz w:val="28"/>
          <w:szCs w:val="28"/>
          <w:lang w:eastAsia="ru-RU"/>
        </w:rPr>
        <w:t>Авторське виконання</w:t>
      </w:r>
      <w:r w:rsidRPr="00565CD3">
        <w:rPr>
          <w:rFonts w:ascii="Times New Roman" w:hAnsi="Times New Roman"/>
          <w:sz w:val="28"/>
          <w:szCs w:val="28"/>
          <w:lang w:eastAsia="ru-RU"/>
        </w:rPr>
        <w:t xml:space="preserve"> – </w:t>
      </w:r>
      <w:proofErr w:type="spellStart"/>
      <w:r w:rsidR="00780DE2" w:rsidRPr="00565CD3">
        <w:rPr>
          <w:rFonts w:ascii="Times New Roman" w:hAnsi="Times New Roman"/>
          <w:sz w:val="28"/>
          <w:szCs w:val="28"/>
        </w:rPr>
        <w:t>Гуцаленко</w:t>
      </w:r>
      <w:proofErr w:type="spellEnd"/>
      <w:r w:rsidR="00780DE2" w:rsidRPr="00565CD3">
        <w:rPr>
          <w:rFonts w:ascii="Times New Roman" w:hAnsi="Times New Roman"/>
          <w:sz w:val="28"/>
          <w:szCs w:val="28"/>
        </w:rPr>
        <w:t xml:space="preserve"> Л.В.</w:t>
      </w:r>
      <w:r>
        <w:rPr>
          <w:rFonts w:ascii="Times New Roman" w:hAnsi="Times New Roman"/>
          <w:sz w:val="28"/>
          <w:szCs w:val="28"/>
        </w:rPr>
        <w:t>,</w:t>
      </w:r>
      <w:r w:rsidR="00780DE2" w:rsidRPr="00565CD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80DE2" w:rsidRPr="00565CD3">
        <w:rPr>
          <w:rFonts w:ascii="Times New Roman" w:hAnsi="Times New Roman"/>
          <w:sz w:val="28"/>
          <w:szCs w:val="28"/>
        </w:rPr>
        <w:t>Лепетан</w:t>
      </w:r>
      <w:proofErr w:type="spellEnd"/>
      <w:r w:rsidR="00780DE2" w:rsidRPr="00565CD3">
        <w:rPr>
          <w:rFonts w:ascii="Times New Roman" w:hAnsi="Times New Roman"/>
          <w:sz w:val="28"/>
          <w:szCs w:val="28"/>
        </w:rPr>
        <w:t xml:space="preserve"> І.М. </w:t>
      </w:r>
      <w:r w:rsidR="00780DE2" w:rsidRPr="00565CD3">
        <w:rPr>
          <w:rFonts w:ascii="Times New Roman" w:hAnsi="Times New Roman"/>
          <w:bCs/>
          <w:sz w:val="28"/>
          <w:szCs w:val="28"/>
        </w:rPr>
        <w:t>Глобальні принципи управлінського обліку в контексті формування екологічної безпеки підприємств. ( с. 115-129)</w:t>
      </w:r>
    </w:p>
    <w:p w:rsidR="00B26351" w:rsidRPr="00565CD3" w:rsidRDefault="00B26351" w:rsidP="00565CD3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AF2405" w:rsidRPr="00AF2405" w:rsidRDefault="00AF2405" w:rsidP="00AF2405">
      <w:pPr>
        <w:widowControl w:val="0"/>
        <w:spacing w:after="0" w:line="276" w:lineRule="auto"/>
        <w:ind w:firstLine="709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AF2405">
        <w:rPr>
          <w:rFonts w:ascii="Times New Roman" w:hAnsi="Times New Roman"/>
          <w:b/>
          <w:i/>
          <w:sz w:val="28"/>
          <w:szCs w:val="28"/>
          <w:lang w:eastAsia="ru-RU"/>
        </w:rPr>
        <w:t>Навчальні посібники:</w:t>
      </w:r>
    </w:p>
    <w:p w:rsidR="00436F92" w:rsidRDefault="00AF2405" w:rsidP="00436F92">
      <w:pPr>
        <w:pStyle w:val="a4"/>
        <w:widowControl w:val="0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</w:pPr>
      <w:r w:rsidRPr="00436F92">
        <w:rPr>
          <w:rFonts w:ascii="Times New Roman" w:hAnsi="Times New Roman"/>
          <w:bCs/>
          <w:sz w:val="28"/>
          <w:szCs w:val="28"/>
          <w:lang w:eastAsia="ru-RU"/>
        </w:rPr>
        <w:t>Облік державної підтримки аграрного виробництва</w:t>
      </w:r>
      <w:r w:rsidR="00436F92">
        <w:rPr>
          <w:rFonts w:ascii="Times New Roman" w:hAnsi="Times New Roman"/>
          <w:bCs/>
          <w:sz w:val="28"/>
          <w:szCs w:val="28"/>
          <w:lang w:eastAsia="ru-RU"/>
        </w:rPr>
        <w:t>.</w:t>
      </w:r>
      <w:r w:rsidRPr="00436F92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436F92" w:rsidRPr="00AF2405">
        <w:rPr>
          <w:rFonts w:ascii="Times New Roman" w:hAnsi="Times New Roman"/>
          <w:sz w:val="28"/>
          <w:szCs w:val="28"/>
          <w:lang w:val="ru-RU" w:eastAsia="ru-RU"/>
        </w:rPr>
        <w:t>[</w:t>
      </w:r>
      <w:r w:rsidR="00436F92" w:rsidRPr="00AF2405">
        <w:rPr>
          <w:rFonts w:ascii="Times New Roman" w:hAnsi="Times New Roman"/>
          <w:sz w:val="28"/>
          <w:szCs w:val="28"/>
          <w:lang w:eastAsia="ru-RU"/>
        </w:rPr>
        <w:t>текст</w:t>
      </w:r>
      <w:r w:rsidR="00436F92" w:rsidRPr="00AF2405">
        <w:rPr>
          <w:rFonts w:ascii="Times New Roman" w:hAnsi="Times New Roman"/>
          <w:sz w:val="28"/>
          <w:szCs w:val="28"/>
          <w:lang w:val="ru-RU" w:eastAsia="ru-RU"/>
        </w:rPr>
        <w:t>]</w:t>
      </w:r>
      <w:r w:rsidR="00436F92">
        <w:rPr>
          <w:rFonts w:ascii="Times New Roman" w:hAnsi="Times New Roman"/>
          <w:sz w:val="28"/>
          <w:szCs w:val="28"/>
          <w:lang w:eastAsia="ru-RU"/>
        </w:rPr>
        <w:t xml:space="preserve">: </w:t>
      </w:r>
      <w:proofErr w:type="spellStart"/>
      <w:r w:rsidR="00436F92">
        <w:rPr>
          <w:rFonts w:ascii="Times New Roman" w:hAnsi="Times New Roman"/>
          <w:sz w:val="28"/>
          <w:szCs w:val="28"/>
          <w:lang w:eastAsia="ru-RU"/>
        </w:rPr>
        <w:t>навч</w:t>
      </w:r>
      <w:proofErr w:type="spellEnd"/>
      <w:r w:rsidR="00436F92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proofErr w:type="gramStart"/>
      <w:r w:rsidR="00436F92">
        <w:rPr>
          <w:rFonts w:ascii="Times New Roman" w:hAnsi="Times New Roman"/>
          <w:sz w:val="28"/>
          <w:szCs w:val="28"/>
          <w:lang w:eastAsia="ru-RU"/>
        </w:rPr>
        <w:t>п</w:t>
      </w:r>
      <w:r w:rsidR="00436F92" w:rsidRPr="00AF2405">
        <w:rPr>
          <w:rFonts w:ascii="Times New Roman" w:hAnsi="Times New Roman"/>
          <w:sz w:val="28"/>
          <w:szCs w:val="28"/>
          <w:lang w:eastAsia="ru-RU"/>
        </w:rPr>
        <w:t>ос</w:t>
      </w:r>
      <w:proofErr w:type="gramEnd"/>
      <w:r w:rsidR="00436F92" w:rsidRPr="00AF2405">
        <w:rPr>
          <w:rFonts w:ascii="Times New Roman" w:hAnsi="Times New Roman"/>
          <w:sz w:val="28"/>
          <w:szCs w:val="28"/>
          <w:lang w:eastAsia="ru-RU"/>
        </w:rPr>
        <w:t>іб</w:t>
      </w:r>
      <w:proofErr w:type="spellEnd"/>
      <w:r w:rsidR="00436F92" w:rsidRPr="00AF240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436F92">
        <w:rPr>
          <w:rFonts w:ascii="Times New Roman" w:hAnsi="Times New Roman"/>
          <w:sz w:val="28"/>
          <w:szCs w:val="28"/>
          <w:lang w:eastAsia="ru-RU"/>
        </w:rPr>
        <w:t>/</w:t>
      </w:r>
      <w:r w:rsidR="00436F92">
        <w:rPr>
          <w:rFonts w:ascii="Times New Roman" w:hAnsi="Times New Roman"/>
          <w:bCs/>
          <w:sz w:val="28"/>
          <w:szCs w:val="28"/>
          <w:lang w:eastAsia="ru-RU"/>
        </w:rPr>
        <w:t xml:space="preserve"> з</w:t>
      </w:r>
      <w:r w:rsidRPr="00436F92">
        <w:rPr>
          <w:rFonts w:ascii="Times New Roman" w:hAnsi="Times New Roman"/>
          <w:bCs/>
          <w:sz w:val="28"/>
          <w:szCs w:val="28"/>
          <w:lang w:eastAsia="ru-RU"/>
        </w:rPr>
        <w:t>а редакцією Лузана Ю.Я., Жук В.М., Герасимова І.В.</w:t>
      </w:r>
      <w:r w:rsidR="00436F92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436F92">
        <w:rPr>
          <w:rFonts w:ascii="Times New Roman" w:hAnsi="Times New Roman"/>
          <w:bCs/>
          <w:sz w:val="28"/>
          <w:szCs w:val="28"/>
          <w:lang w:eastAsia="ru-RU"/>
        </w:rPr>
        <w:t>-</w:t>
      </w:r>
      <w:r w:rsidR="00436F92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436F92">
        <w:rPr>
          <w:rFonts w:ascii="Times New Roman" w:hAnsi="Times New Roman"/>
          <w:bCs/>
          <w:sz w:val="28"/>
          <w:szCs w:val="28"/>
          <w:lang w:eastAsia="ru-RU"/>
        </w:rPr>
        <w:t>К: Видавництво ТОВ “</w:t>
      </w:r>
      <w:proofErr w:type="spellStart"/>
      <w:r w:rsidRPr="00436F92">
        <w:rPr>
          <w:rFonts w:ascii="Times New Roman" w:hAnsi="Times New Roman"/>
          <w:bCs/>
          <w:sz w:val="28"/>
          <w:szCs w:val="28"/>
          <w:lang w:eastAsia="ru-RU"/>
        </w:rPr>
        <w:t>Юр-Агро-Веста</w:t>
      </w:r>
      <w:proofErr w:type="spellEnd"/>
      <w:r w:rsidRPr="00436F92">
        <w:rPr>
          <w:rFonts w:ascii="Times New Roman" w:hAnsi="Times New Roman"/>
          <w:bCs/>
          <w:sz w:val="28"/>
          <w:szCs w:val="28"/>
          <w:lang w:eastAsia="ru-RU"/>
        </w:rPr>
        <w:t>”, 2007</w:t>
      </w:r>
      <w:r w:rsidR="00591FC2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436F92">
        <w:rPr>
          <w:rFonts w:ascii="Times New Roman" w:hAnsi="Times New Roman"/>
          <w:bCs/>
          <w:sz w:val="28"/>
          <w:szCs w:val="28"/>
          <w:lang w:eastAsia="ru-RU"/>
        </w:rPr>
        <w:t>-</w:t>
      </w:r>
      <w:r w:rsidR="00591FC2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436F92">
        <w:rPr>
          <w:rFonts w:ascii="Times New Roman" w:hAnsi="Times New Roman"/>
          <w:bCs/>
          <w:sz w:val="28"/>
          <w:szCs w:val="28"/>
          <w:lang w:eastAsia="ru-RU"/>
        </w:rPr>
        <w:t>324</w:t>
      </w:r>
      <w:r w:rsidR="00591FC2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436F92">
        <w:rPr>
          <w:rFonts w:ascii="Times New Roman" w:hAnsi="Times New Roman"/>
          <w:bCs/>
          <w:sz w:val="28"/>
          <w:szCs w:val="28"/>
          <w:lang w:eastAsia="ru-RU"/>
        </w:rPr>
        <w:t>с.</w:t>
      </w:r>
      <w:r w:rsidRPr="00436F92"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  <w:t xml:space="preserve"> </w:t>
      </w:r>
    </w:p>
    <w:p w:rsidR="00AF2405" w:rsidRPr="00436F92" w:rsidRDefault="00AF2405" w:rsidP="00436F92">
      <w:pPr>
        <w:widowControl w:val="0"/>
        <w:spacing w:after="0" w:line="276" w:lineRule="auto"/>
        <w:jc w:val="both"/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</w:pPr>
      <w:r w:rsidRPr="00436F92"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  <w:t>(</w:t>
      </w:r>
      <w:r w:rsidRPr="00436F92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 xml:space="preserve">рекомендований Міністерством освіти і науки України, лист № 1.4./18-Г-2449 від 02.12.2008 р., </w:t>
      </w:r>
      <w:r w:rsidR="00436F92" w:rsidRPr="00436F92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>протокол № 2 від 30.03.2007 р</w:t>
      </w:r>
      <w:r w:rsidR="00436F92" w:rsidRPr="00436F92"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  <w:t>.)</w:t>
      </w:r>
    </w:p>
    <w:p w:rsidR="00436F92" w:rsidRDefault="00AF2405" w:rsidP="00436F92">
      <w:pPr>
        <w:pStyle w:val="a4"/>
        <w:widowControl w:val="0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436F92"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  <w:t>Звітність сільськогосподарських підприємств.</w:t>
      </w:r>
      <w:r w:rsidR="00436F92" w:rsidRPr="00436F92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r w:rsidR="00436F92" w:rsidRPr="00AF2405">
        <w:rPr>
          <w:rFonts w:ascii="Times New Roman" w:hAnsi="Times New Roman"/>
          <w:sz w:val="28"/>
          <w:szCs w:val="28"/>
          <w:lang w:val="ru-RU" w:eastAsia="ru-RU"/>
        </w:rPr>
        <w:t>[</w:t>
      </w:r>
      <w:r w:rsidR="00436F92" w:rsidRPr="00AF2405">
        <w:rPr>
          <w:rFonts w:ascii="Times New Roman" w:hAnsi="Times New Roman"/>
          <w:sz w:val="28"/>
          <w:szCs w:val="28"/>
          <w:lang w:eastAsia="ru-RU"/>
        </w:rPr>
        <w:t>текст</w:t>
      </w:r>
      <w:r w:rsidR="00436F92" w:rsidRPr="00AF2405">
        <w:rPr>
          <w:rFonts w:ascii="Times New Roman" w:hAnsi="Times New Roman"/>
          <w:sz w:val="28"/>
          <w:szCs w:val="28"/>
          <w:lang w:val="ru-RU" w:eastAsia="ru-RU"/>
        </w:rPr>
        <w:t>]</w:t>
      </w:r>
      <w:r w:rsidR="00436F92" w:rsidRPr="00AF2405">
        <w:rPr>
          <w:rFonts w:ascii="Times New Roman" w:hAnsi="Times New Roman"/>
          <w:sz w:val="28"/>
          <w:szCs w:val="28"/>
          <w:lang w:eastAsia="ru-RU"/>
        </w:rPr>
        <w:t xml:space="preserve">: </w:t>
      </w:r>
      <w:proofErr w:type="spellStart"/>
      <w:r w:rsidR="00436F92" w:rsidRPr="00AF2405">
        <w:rPr>
          <w:rFonts w:ascii="Times New Roman" w:hAnsi="Times New Roman"/>
          <w:sz w:val="28"/>
          <w:szCs w:val="28"/>
          <w:lang w:eastAsia="ru-RU"/>
        </w:rPr>
        <w:t>навч</w:t>
      </w:r>
      <w:proofErr w:type="spellEnd"/>
      <w:r w:rsidR="00436F92" w:rsidRPr="00AF2405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proofErr w:type="gramStart"/>
      <w:r w:rsidR="00436F92">
        <w:rPr>
          <w:rFonts w:ascii="Times New Roman" w:hAnsi="Times New Roman"/>
          <w:sz w:val="28"/>
          <w:szCs w:val="28"/>
          <w:lang w:eastAsia="ru-RU"/>
        </w:rPr>
        <w:t>п</w:t>
      </w:r>
      <w:r w:rsidR="00436F92" w:rsidRPr="00AF2405">
        <w:rPr>
          <w:rFonts w:ascii="Times New Roman" w:hAnsi="Times New Roman"/>
          <w:sz w:val="28"/>
          <w:szCs w:val="28"/>
          <w:lang w:eastAsia="ru-RU"/>
        </w:rPr>
        <w:t>ос</w:t>
      </w:r>
      <w:proofErr w:type="gramEnd"/>
      <w:r w:rsidR="00436F92" w:rsidRPr="00AF2405">
        <w:rPr>
          <w:rFonts w:ascii="Times New Roman" w:hAnsi="Times New Roman"/>
          <w:sz w:val="28"/>
          <w:szCs w:val="28"/>
          <w:lang w:eastAsia="ru-RU"/>
        </w:rPr>
        <w:t>іб</w:t>
      </w:r>
      <w:proofErr w:type="spellEnd"/>
      <w:r w:rsidR="00436F92" w:rsidRPr="00AF240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436F92"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  <w:t xml:space="preserve">- </w:t>
      </w:r>
      <w:r w:rsidRPr="00436F92">
        <w:rPr>
          <w:rFonts w:ascii="Times New Roman" w:hAnsi="Times New Roman"/>
          <w:sz w:val="28"/>
          <w:szCs w:val="28"/>
          <w:lang w:eastAsia="ru-RU"/>
        </w:rPr>
        <w:t>К.: Видавн</w:t>
      </w:r>
      <w:r w:rsidR="00591FC2">
        <w:rPr>
          <w:rFonts w:ascii="Times New Roman" w:hAnsi="Times New Roman"/>
          <w:sz w:val="28"/>
          <w:szCs w:val="28"/>
          <w:lang w:eastAsia="ru-RU"/>
        </w:rPr>
        <w:t>ицтво ТОВ «</w:t>
      </w:r>
      <w:proofErr w:type="spellStart"/>
      <w:r w:rsidR="00591FC2">
        <w:rPr>
          <w:rFonts w:ascii="Times New Roman" w:hAnsi="Times New Roman"/>
          <w:sz w:val="28"/>
          <w:szCs w:val="28"/>
          <w:lang w:eastAsia="ru-RU"/>
        </w:rPr>
        <w:t>Юр-Агро-Веста</w:t>
      </w:r>
      <w:proofErr w:type="spellEnd"/>
      <w:r w:rsidR="00591FC2">
        <w:rPr>
          <w:rFonts w:ascii="Times New Roman" w:hAnsi="Times New Roman"/>
          <w:sz w:val="28"/>
          <w:szCs w:val="28"/>
          <w:lang w:eastAsia="ru-RU"/>
        </w:rPr>
        <w:t xml:space="preserve">», 2007 </w:t>
      </w:r>
      <w:r w:rsidRPr="00436F92">
        <w:rPr>
          <w:rFonts w:ascii="Times New Roman" w:hAnsi="Times New Roman"/>
          <w:sz w:val="28"/>
          <w:szCs w:val="28"/>
          <w:lang w:eastAsia="ru-RU"/>
        </w:rPr>
        <w:t>- 200 с.</w:t>
      </w:r>
    </w:p>
    <w:p w:rsidR="00436F92" w:rsidRPr="00436F92" w:rsidRDefault="00AF2405" w:rsidP="00436F92">
      <w:pPr>
        <w:widowControl w:val="0"/>
        <w:spacing w:after="0" w:line="276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36F92">
        <w:rPr>
          <w:rFonts w:ascii="Times New Roman" w:hAnsi="Times New Roman"/>
          <w:sz w:val="28"/>
          <w:szCs w:val="28"/>
          <w:lang w:eastAsia="ru-RU"/>
        </w:rPr>
        <w:t xml:space="preserve">(авторський колектив </w:t>
      </w:r>
      <w:proofErr w:type="spellStart"/>
      <w:r w:rsidRPr="00436F92">
        <w:rPr>
          <w:rFonts w:ascii="Times New Roman" w:hAnsi="Times New Roman"/>
          <w:sz w:val="28"/>
          <w:szCs w:val="28"/>
          <w:lang w:eastAsia="ru-RU"/>
        </w:rPr>
        <w:t>Лузан</w:t>
      </w:r>
      <w:proofErr w:type="spellEnd"/>
      <w:r w:rsidRPr="00436F92">
        <w:rPr>
          <w:rFonts w:ascii="Times New Roman" w:hAnsi="Times New Roman"/>
          <w:sz w:val="28"/>
          <w:szCs w:val="28"/>
          <w:lang w:eastAsia="ru-RU"/>
        </w:rPr>
        <w:t xml:space="preserve"> Ю.Я., Гаврилюк В.М., </w:t>
      </w:r>
      <w:proofErr w:type="spellStart"/>
      <w:r w:rsidRPr="00436F92">
        <w:rPr>
          <w:rFonts w:ascii="Times New Roman" w:hAnsi="Times New Roman"/>
          <w:sz w:val="28"/>
          <w:szCs w:val="28"/>
          <w:lang w:eastAsia="ru-RU"/>
        </w:rPr>
        <w:t>Лавріненко</w:t>
      </w:r>
      <w:proofErr w:type="spellEnd"/>
      <w:r w:rsidRPr="00436F92">
        <w:rPr>
          <w:rFonts w:ascii="Times New Roman" w:hAnsi="Times New Roman"/>
          <w:sz w:val="28"/>
          <w:szCs w:val="28"/>
          <w:lang w:eastAsia="ru-RU"/>
        </w:rPr>
        <w:t xml:space="preserve"> Л.І., Жук В.М., Михайлов М.Г., Жук Н.Л., </w:t>
      </w:r>
      <w:proofErr w:type="spellStart"/>
      <w:r w:rsidRPr="00436F92">
        <w:rPr>
          <w:rFonts w:ascii="Times New Roman" w:hAnsi="Times New Roman"/>
          <w:sz w:val="28"/>
          <w:szCs w:val="28"/>
          <w:lang w:eastAsia="ru-RU"/>
        </w:rPr>
        <w:t>Герасимук</w:t>
      </w:r>
      <w:proofErr w:type="spellEnd"/>
      <w:r w:rsidRPr="00436F92">
        <w:rPr>
          <w:rFonts w:ascii="Times New Roman" w:hAnsi="Times New Roman"/>
          <w:sz w:val="28"/>
          <w:szCs w:val="28"/>
          <w:lang w:eastAsia="ru-RU"/>
        </w:rPr>
        <w:t xml:space="preserve"> І.В., </w:t>
      </w:r>
      <w:proofErr w:type="spellStart"/>
      <w:r w:rsidRPr="00436F92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436F92">
        <w:rPr>
          <w:rFonts w:ascii="Times New Roman" w:hAnsi="Times New Roman"/>
          <w:sz w:val="28"/>
          <w:szCs w:val="28"/>
          <w:lang w:eastAsia="ru-RU"/>
        </w:rPr>
        <w:t xml:space="preserve"> Л.В., Дудка К.П., Радченко О.Д., Стецюк Л.С. </w:t>
      </w:r>
    </w:p>
    <w:p w:rsidR="00AF2405" w:rsidRDefault="00AF2405" w:rsidP="00436F92">
      <w:pPr>
        <w:widowControl w:val="0"/>
        <w:spacing w:after="0" w:line="276" w:lineRule="auto"/>
        <w:jc w:val="both"/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</w:pPr>
      <w:r w:rsidRPr="00436F92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>(рекомендований Міністерством аграрної політики України, протокол № 9 від 01.12.2006 р.)</w:t>
      </w:r>
    </w:p>
    <w:p w:rsidR="00591FC2" w:rsidRPr="00591FC2" w:rsidRDefault="00AF2405" w:rsidP="00591FC2">
      <w:pPr>
        <w:pStyle w:val="a4"/>
        <w:widowControl w:val="0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</w:pPr>
      <w:r w:rsidRPr="00591FC2">
        <w:rPr>
          <w:rFonts w:ascii="Times New Roman" w:hAnsi="Times New Roman"/>
          <w:sz w:val="28"/>
          <w:szCs w:val="28"/>
          <w:lang w:val="ru-RU" w:eastAsia="ru-RU"/>
        </w:rPr>
        <w:t xml:space="preserve">Гуцаленко Л.В., </w:t>
      </w:r>
      <w:proofErr w:type="spellStart"/>
      <w:r w:rsidRPr="00591FC2">
        <w:rPr>
          <w:rFonts w:ascii="Times New Roman" w:hAnsi="Times New Roman"/>
          <w:sz w:val="28"/>
          <w:szCs w:val="28"/>
          <w:lang w:val="ru-RU" w:eastAsia="ru-RU"/>
        </w:rPr>
        <w:t>Дерій</w:t>
      </w:r>
      <w:proofErr w:type="spellEnd"/>
      <w:r w:rsidRPr="00591FC2">
        <w:rPr>
          <w:rFonts w:ascii="Times New Roman" w:hAnsi="Times New Roman"/>
          <w:sz w:val="28"/>
          <w:szCs w:val="28"/>
          <w:lang w:val="ru-RU" w:eastAsia="ru-RU"/>
        </w:rPr>
        <w:t xml:space="preserve"> В.А., </w:t>
      </w:r>
      <w:proofErr w:type="spellStart"/>
      <w:r w:rsidRPr="00591FC2">
        <w:rPr>
          <w:rFonts w:ascii="Times New Roman" w:hAnsi="Times New Roman"/>
          <w:sz w:val="28"/>
          <w:szCs w:val="28"/>
          <w:lang w:val="ru-RU" w:eastAsia="ru-RU"/>
        </w:rPr>
        <w:t>Коцупатрий</w:t>
      </w:r>
      <w:proofErr w:type="spellEnd"/>
      <w:r w:rsidRPr="00591FC2">
        <w:rPr>
          <w:rFonts w:ascii="Times New Roman" w:hAnsi="Times New Roman"/>
          <w:sz w:val="28"/>
          <w:szCs w:val="28"/>
          <w:lang w:val="ru-RU" w:eastAsia="ru-RU"/>
        </w:rPr>
        <w:t xml:space="preserve"> М.М. </w:t>
      </w:r>
      <w:proofErr w:type="spellStart"/>
      <w:r w:rsidRPr="00591FC2">
        <w:rPr>
          <w:rFonts w:ascii="Times New Roman" w:hAnsi="Times New Roman"/>
          <w:sz w:val="28"/>
          <w:szCs w:val="28"/>
          <w:lang w:val="ru-RU" w:eastAsia="ru-RU"/>
        </w:rPr>
        <w:t>Державний</w:t>
      </w:r>
      <w:proofErr w:type="spellEnd"/>
      <w:r w:rsidRPr="00591FC2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proofErr w:type="spellStart"/>
      <w:r w:rsidRPr="00591FC2">
        <w:rPr>
          <w:rFonts w:ascii="Times New Roman" w:hAnsi="Times New Roman"/>
          <w:sz w:val="28"/>
          <w:szCs w:val="28"/>
          <w:lang w:val="ru-RU" w:eastAsia="ru-RU"/>
        </w:rPr>
        <w:t>фінансовий</w:t>
      </w:r>
      <w:proofErr w:type="spellEnd"/>
      <w:r w:rsidRPr="00591FC2">
        <w:rPr>
          <w:rFonts w:ascii="Times New Roman" w:hAnsi="Times New Roman"/>
          <w:sz w:val="28"/>
          <w:szCs w:val="28"/>
          <w:lang w:val="ru-RU" w:eastAsia="ru-RU"/>
        </w:rPr>
        <w:t xml:space="preserve"> контроль: </w:t>
      </w:r>
      <w:proofErr w:type="spellStart"/>
      <w:r w:rsidRPr="00591FC2">
        <w:rPr>
          <w:rFonts w:ascii="Times New Roman" w:hAnsi="Times New Roman"/>
          <w:sz w:val="28"/>
          <w:szCs w:val="28"/>
          <w:lang w:val="ru-RU" w:eastAsia="ru-RU"/>
        </w:rPr>
        <w:t>навчальний</w:t>
      </w:r>
      <w:proofErr w:type="spellEnd"/>
      <w:r w:rsidRPr="00591FC2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591FC2">
        <w:rPr>
          <w:rFonts w:ascii="Times New Roman" w:hAnsi="Times New Roman"/>
          <w:sz w:val="28"/>
          <w:szCs w:val="28"/>
          <w:lang w:val="ru-RU" w:eastAsia="ru-RU"/>
        </w:rPr>
        <w:t>пос</w:t>
      </w:r>
      <w:proofErr w:type="gramEnd"/>
      <w:r w:rsidRPr="00591FC2">
        <w:rPr>
          <w:rFonts w:ascii="Times New Roman" w:hAnsi="Times New Roman"/>
          <w:sz w:val="28"/>
          <w:szCs w:val="28"/>
          <w:lang w:val="ru-RU" w:eastAsia="ru-RU"/>
        </w:rPr>
        <w:t>ібник</w:t>
      </w:r>
      <w:proofErr w:type="spellEnd"/>
      <w:r w:rsidRPr="00591FC2">
        <w:rPr>
          <w:rFonts w:ascii="Times New Roman" w:hAnsi="Times New Roman"/>
          <w:sz w:val="28"/>
          <w:szCs w:val="28"/>
          <w:lang w:val="ru-RU" w:eastAsia="ru-RU"/>
        </w:rPr>
        <w:t xml:space="preserve"> за ред.. Л.В. Гуцаленко. </w:t>
      </w:r>
      <w:r w:rsidR="006D24FB" w:rsidRPr="00436F92">
        <w:rPr>
          <w:rFonts w:ascii="Times New Roman" w:hAnsi="Times New Roman"/>
          <w:bCs/>
          <w:sz w:val="28"/>
          <w:szCs w:val="28"/>
          <w:lang w:eastAsia="ru-RU"/>
        </w:rPr>
        <w:t>-</w:t>
      </w:r>
      <w:r w:rsidRPr="00591FC2">
        <w:rPr>
          <w:rFonts w:ascii="Times New Roman" w:hAnsi="Times New Roman"/>
          <w:sz w:val="28"/>
          <w:szCs w:val="28"/>
          <w:lang w:val="ru-RU" w:eastAsia="ru-RU"/>
        </w:rPr>
        <w:t xml:space="preserve"> К.: Центр </w:t>
      </w:r>
      <w:proofErr w:type="spellStart"/>
      <w:r w:rsidRPr="00591FC2">
        <w:rPr>
          <w:rFonts w:ascii="Times New Roman" w:hAnsi="Times New Roman"/>
          <w:sz w:val="28"/>
          <w:szCs w:val="28"/>
          <w:lang w:val="ru-RU" w:eastAsia="ru-RU"/>
        </w:rPr>
        <w:t>навчальної</w:t>
      </w:r>
      <w:proofErr w:type="spellEnd"/>
      <w:r w:rsidRPr="00591FC2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proofErr w:type="spellStart"/>
      <w:r w:rsidRPr="00591FC2">
        <w:rPr>
          <w:rFonts w:ascii="Times New Roman" w:hAnsi="Times New Roman"/>
          <w:sz w:val="28"/>
          <w:szCs w:val="28"/>
          <w:lang w:val="ru-RU" w:eastAsia="ru-RU"/>
        </w:rPr>
        <w:t>літератури</w:t>
      </w:r>
      <w:proofErr w:type="spellEnd"/>
      <w:r w:rsidRPr="00591FC2">
        <w:rPr>
          <w:rFonts w:ascii="Times New Roman" w:hAnsi="Times New Roman"/>
          <w:sz w:val="28"/>
          <w:szCs w:val="28"/>
          <w:lang w:val="ru-RU" w:eastAsia="ru-RU"/>
        </w:rPr>
        <w:t>, 2008р. – 395 с.</w:t>
      </w:r>
      <w:r w:rsidRPr="00591FC2"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  <w:t xml:space="preserve"> </w:t>
      </w:r>
    </w:p>
    <w:p w:rsidR="00AF2405" w:rsidRDefault="00AF2405" w:rsidP="004C0137">
      <w:pPr>
        <w:widowControl w:val="0"/>
        <w:spacing w:after="0" w:line="276" w:lineRule="auto"/>
        <w:jc w:val="both"/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</w:pPr>
      <w:r w:rsidRPr="00591FC2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 xml:space="preserve">(рекомендований Міністерством освіти і науки України, лист № 1.4./18-Г-2449 від 02.12.2008 р.) </w:t>
      </w:r>
    </w:p>
    <w:p w:rsidR="004C0137" w:rsidRPr="004C0137" w:rsidRDefault="00AF2405" w:rsidP="004C0137">
      <w:pPr>
        <w:pStyle w:val="a4"/>
        <w:widowControl w:val="0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4C0137">
        <w:rPr>
          <w:rFonts w:ascii="Times New Roman" w:hAnsi="Times New Roman"/>
          <w:sz w:val="28"/>
          <w:szCs w:val="28"/>
          <w:lang w:eastAsia="ru-RU"/>
        </w:rPr>
        <w:t>Бралатан</w:t>
      </w:r>
      <w:proofErr w:type="spellEnd"/>
      <w:r w:rsidRPr="004C0137">
        <w:rPr>
          <w:rFonts w:ascii="Times New Roman" w:hAnsi="Times New Roman"/>
          <w:sz w:val="28"/>
          <w:szCs w:val="28"/>
          <w:lang w:eastAsia="ru-RU"/>
        </w:rPr>
        <w:t xml:space="preserve"> В.П., </w:t>
      </w:r>
      <w:proofErr w:type="spellStart"/>
      <w:r w:rsidRPr="004C0137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4C0137">
        <w:rPr>
          <w:rFonts w:ascii="Times New Roman" w:hAnsi="Times New Roman"/>
          <w:sz w:val="28"/>
          <w:szCs w:val="28"/>
          <w:lang w:eastAsia="ru-RU"/>
        </w:rPr>
        <w:t xml:space="preserve"> Л.В., </w:t>
      </w:r>
      <w:proofErr w:type="spellStart"/>
      <w:r w:rsidRPr="004C0137">
        <w:rPr>
          <w:rFonts w:ascii="Times New Roman" w:hAnsi="Times New Roman"/>
          <w:sz w:val="28"/>
          <w:szCs w:val="28"/>
          <w:lang w:eastAsia="ru-RU"/>
        </w:rPr>
        <w:t>Здирко</w:t>
      </w:r>
      <w:proofErr w:type="spellEnd"/>
      <w:r w:rsidRPr="004C0137">
        <w:rPr>
          <w:rFonts w:ascii="Times New Roman" w:hAnsi="Times New Roman"/>
          <w:sz w:val="28"/>
          <w:szCs w:val="28"/>
          <w:lang w:eastAsia="ru-RU"/>
        </w:rPr>
        <w:t xml:space="preserve"> Н.Г. Професійна етика. Навчальний посібник. </w:t>
      </w:r>
      <w:r w:rsidR="006D24FB" w:rsidRPr="00436F92">
        <w:rPr>
          <w:rFonts w:ascii="Times New Roman" w:hAnsi="Times New Roman"/>
          <w:bCs/>
          <w:sz w:val="28"/>
          <w:szCs w:val="28"/>
          <w:lang w:eastAsia="ru-RU"/>
        </w:rPr>
        <w:t>-</w:t>
      </w:r>
      <w:r w:rsidRPr="004C0137">
        <w:rPr>
          <w:rFonts w:ascii="Times New Roman" w:hAnsi="Times New Roman"/>
          <w:sz w:val="28"/>
          <w:szCs w:val="28"/>
          <w:lang w:eastAsia="ru-RU"/>
        </w:rPr>
        <w:t xml:space="preserve"> К.: Центр учбової літератури, 2011. – 252</w:t>
      </w:r>
      <w:r w:rsidR="004C013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4C0137">
        <w:rPr>
          <w:rFonts w:ascii="Times New Roman" w:hAnsi="Times New Roman"/>
          <w:sz w:val="28"/>
          <w:szCs w:val="28"/>
          <w:lang w:eastAsia="ru-RU"/>
        </w:rPr>
        <w:t>с.</w:t>
      </w:r>
    </w:p>
    <w:p w:rsidR="00AF2405" w:rsidRDefault="00AF2405" w:rsidP="004C0137">
      <w:pPr>
        <w:widowControl w:val="0"/>
        <w:spacing w:after="0" w:line="276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4C0137">
        <w:rPr>
          <w:rFonts w:ascii="Times New Roman" w:hAnsi="Times New Roman"/>
          <w:sz w:val="28"/>
          <w:szCs w:val="28"/>
          <w:lang w:eastAsia="ru-RU"/>
        </w:rPr>
        <w:lastRenderedPageBreak/>
        <w:t>(</w:t>
      </w:r>
      <w:r w:rsidRPr="004C0137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>рекомендований Міністерством освіти і науки України, л</w:t>
      </w:r>
      <w:r w:rsidRPr="004C0137">
        <w:rPr>
          <w:rFonts w:ascii="Times New Roman" w:hAnsi="Times New Roman"/>
          <w:i/>
          <w:sz w:val="28"/>
          <w:szCs w:val="28"/>
          <w:lang w:eastAsia="ru-RU"/>
        </w:rPr>
        <w:t>ист № 1/11-9793 від 22.10.2010 р.)</w:t>
      </w:r>
    </w:p>
    <w:p w:rsidR="006D24FB" w:rsidRPr="006D24FB" w:rsidRDefault="00AF2405" w:rsidP="006D24FB">
      <w:pPr>
        <w:pStyle w:val="a4"/>
        <w:widowControl w:val="0"/>
        <w:numPr>
          <w:ilvl w:val="0"/>
          <w:numId w:val="2"/>
        </w:numPr>
        <w:tabs>
          <w:tab w:val="num" w:pos="0"/>
        </w:tabs>
        <w:spacing w:after="0" w:line="276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spellStart"/>
      <w:r w:rsidRPr="006D24FB">
        <w:rPr>
          <w:rFonts w:ascii="Times New Roman" w:hAnsi="Times New Roman"/>
          <w:color w:val="000000"/>
          <w:sz w:val="28"/>
          <w:szCs w:val="28"/>
          <w:lang w:eastAsia="ru-RU"/>
        </w:rPr>
        <w:t>Гуцаленко</w:t>
      </w:r>
      <w:proofErr w:type="spellEnd"/>
      <w:r w:rsidRP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Л.В. Судово-бухгалтерська експертиза. </w:t>
      </w:r>
      <w:r w:rsidR="006D24FB" w:rsidRPr="00AF2405">
        <w:rPr>
          <w:rFonts w:ascii="Times New Roman" w:hAnsi="Times New Roman"/>
          <w:sz w:val="28"/>
          <w:szCs w:val="28"/>
          <w:lang w:eastAsia="ru-RU"/>
        </w:rPr>
        <w:t>[текст]</w:t>
      </w:r>
      <w:r w:rsidR="006D24FB">
        <w:rPr>
          <w:rFonts w:ascii="Times New Roman" w:hAnsi="Times New Roman"/>
          <w:sz w:val="28"/>
          <w:szCs w:val="28"/>
          <w:lang w:eastAsia="ru-RU"/>
        </w:rPr>
        <w:t xml:space="preserve">: </w:t>
      </w:r>
      <w:proofErr w:type="spellStart"/>
      <w:r w:rsidR="006D24FB">
        <w:rPr>
          <w:rFonts w:ascii="Times New Roman" w:hAnsi="Times New Roman"/>
          <w:sz w:val="28"/>
          <w:szCs w:val="28"/>
          <w:lang w:eastAsia="ru-RU"/>
        </w:rPr>
        <w:t>навч</w:t>
      </w:r>
      <w:proofErr w:type="spellEnd"/>
      <w:r w:rsidR="006D24FB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 w:rsidR="006D24FB">
        <w:rPr>
          <w:rFonts w:ascii="Times New Roman" w:hAnsi="Times New Roman"/>
          <w:sz w:val="28"/>
          <w:szCs w:val="28"/>
          <w:lang w:eastAsia="ru-RU"/>
        </w:rPr>
        <w:t>п</w:t>
      </w:r>
      <w:r w:rsidR="006D24FB" w:rsidRPr="00AF2405">
        <w:rPr>
          <w:rFonts w:ascii="Times New Roman" w:hAnsi="Times New Roman"/>
          <w:sz w:val="28"/>
          <w:szCs w:val="28"/>
          <w:lang w:eastAsia="ru-RU"/>
        </w:rPr>
        <w:t>осіб</w:t>
      </w:r>
      <w:proofErr w:type="spellEnd"/>
      <w:r w:rsidR="006D24FB" w:rsidRPr="00AF240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6D24FB">
        <w:rPr>
          <w:rFonts w:ascii="Times New Roman" w:hAnsi="Times New Roman"/>
          <w:sz w:val="28"/>
          <w:szCs w:val="28"/>
          <w:lang w:eastAsia="ru-RU"/>
        </w:rPr>
        <w:t>/</w:t>
      </w:r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Л.В. </w:t>
      </w:r>
      <w:proofErr w:type="spellStart"/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Гуцаленко</w:t>
      </w:r>
      <w:proofErr w:type="spellEnd"/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, Л.Г.</w:t>
      </w:r>
      <w:r w:rsid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Михальчишина</w:t>
      </w:r>
      <w:proofErr w:type="spellEnd"/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, В.М.</w:t>
      </w:r>
      <w:r w:rsid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Сидорчук, І.К.</w:t>
      </w:r>
      <w:r w:rsid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Пентюк</w:t>
      </w:r>
      <w:proofErr w:type="spellEnd"/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. </w:t>
      </w:r>
      <w:r w:rsidR="006D24FB" w:rsidRPr="00436F92">
        <w:rPr>
          <w:rFonts w:ascii="Times New Roman" w:hAnsi="Times New Roman"/>
          <w:bCs/>
          <w:sz w:val="28"/>
          <w:szCs w:val="28"/>
          <w:lang w:eastAsia="ru-RU"/>
        </w:rPr>
        <w:t>-</w:t>
      </w:r>
      <w:r w:rsidR="006D24F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К.: Центр учбової літератури, 2011. </w:t>
      </w:r>
      <w:r w:rsidR="006D24FB">
        <w:rPr>
          <w:rFonts w:ascii="Times New Roman" w:hAnsi="Times New Roman"/>
          <w:color w:val="000000"/>
          <w:sz w:val="28"/>
          <w:szCs w:val="28"/>
          <w:lang w:eastAsia="ru-RU"/>
        </w:rPr>
        <w:t>–</w:t>
      </w:r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352</w:t>
      </w:r>
      <w:r w:rsid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с.</w:t>
      </w:r>
    </w:p>
    <w:p w:rsidR="00AF2405" w:rsidRDefault="00AF2405" w:rsidP="006D24FB">
      <w:pPr>
        <w:widowControl w:val="0"/>
        <w:tabs>
          <w:tab w:val="num" w:pos="0"/>
        </w:tabs>
        <w:spacing w:after="0" w:line="276" w:lineRule="auto"/>
        <w:jc w:val="both"/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</w:pPr>
      <w:r w:rsidRPr="006D24FB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>(рекомендований Міністерством освіти і науки України, лист № 1/11-9799 від 22.10.2010 р.).</w:t>
      </w:r>
    </w:p>
    <w:p w:rsidR="006D24FB" w:rsidRPr="006D24FB" w:rsidRDefault="00AF2405" w:rsidP="006D24FB">
      <w:pPr>
        <w:pStyle w:val="a4"/>
        <w:widowControl w:val="0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6D24FB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6D24FB">
        <w:rPr>
          <w:rFonts w:ascii="Times New Roman" w:hAnsi="Times New Roman"/>
          <w:sz w:val="28"/>
          <w:szCs w:val="28"/>
          <w:lang w:eastAsia="ru-RU"/>
        </w:rPr>
        <w:t xml:space="preserve"> Л.В., Дерій В.А., </w:t>
      </w:r>
      <w:proofErr w:type="spellStart"/>
      <w:r w:rsidRPr="006D24FB">
        <w:rPr>
          <w:rFonts w:ascii="Times New Roman" w:hAnsi="Times New Roman"/>
          <w:sz w:val="28"/>
          <w:szCs w:val="28"/>
          <w:lang w:eastAsia="ru-RU"/>
        </w:rPr>
        <w:t>Коцупатрий</w:t>
      </w:r>
      <w:proofErr w:type="spellEnd"/>
      <w:r w:rsidRPr="006D24FB">
        <w:rPr>
          <w:rFonts w:ascii="Times New Roman" w:hAnsi="Times New Roman"/>
          <w:sz w:val="28"/>
          <w:szCs w:val="28"/>
          <w:lang w:eastAsia="ru-RU"/>
        </w:rPr>
        <w:t xml:space="preserve"> М.М. Державний фі</w:t>
      </w:r>
      <w:r w:rsidR="006D24FB">
        <w:rPr>
          <w:rFonts w:ascii="Times New Roman" w:hAnsi="Times New Roman"/>
          <w:sz w:val="28"/>
          <w:szCs w:val="28"/>
          <w:lang w:eastAsia="ru-RU"/>
        </w:rPr>
        <w:t>нансовий контроль. 2-ге видання,</w:t>
      </w:r>
      <w:r w:rsidRPr="006D24FB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6D24FB">
        <w:rPr>
          <w:rFonts w:ascii="Times New Roman" w:hAnsi="Times New Roman"/>
          <w:sz w:val="28"/>
          <w:szCs w:val="28"/>
          <w:lang w:val="ru-RU" w:eastAsia="ru-RU"/>
        </w:rPr>
        <w:t>навчальний</w:t>
      </w:r>
      <w:proofErr w:type="spellEnd"/>
      <w:r w:rsidR="006D24FB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proofErr w:type="spellStart"/>
      <w:r w:rsidR="006D24FB">
        <w:rPr>
          <w:rFonts w:ascii="Times New Roman" w:hAnsi="Times New Roman"/>
          <w:sz w:val="28"/>
          <w:szCs w:val="28"/>
          <w:lang w:val="ru-RU" w:eastAsia="ru-RU"/>
        </w:rPr>
        <w:t>посібник</w:t>
      </w:r>
      <w:proofErr w:type="spellEnd"/>
      <w:r w:rsidR="006D24FB">
        <w:rPr>
          <w:rFonts w:ascii="Times New Roman" w:hAnsi="Times New Roman"/>
          <w:sz w:val="28"/>
          <w:szCs w:val="28"/>
          <w:lang w:val="ru-RU" w:eastAsia="ru-RU"/>
        </w:rPr>
        <w:t xml:space="preserve"> за ред.</w:t>
      </w:r>
      <w:r w:rsidR="006D24FB" w:rsidRPr="00591FC2">
        <w:rPr>
          <w:rFonts w:ascii="Times New Roman" w:hAnsi="Times New Roman"/>
          <w:sz w:val="28"/>
          <w:szCs w:val="28"/>
          <w:lang w:val="ru-RU" w:eastAsia="ru-RU"/>
        </w:rPr>
        <w:t xml:space="preserve"> Л.В.</w:t>
      </w:r>
      <w:r w:rsidR="006D24FB">
        <w:rPr>
          <w:rFonts w:ascii="Times New Roman" w:hAnsi="Times New Roman"/>
          <w:sz w:val="28"/>
          <w:szCs w:val="28"/>
          <w:lang w:val="ru-RU" w:eastAsia="ru-RU"/>
        </w:rPr>
        <w:t> </w:t>
      </w:r>
      <w:r w:rsidR="006D24FB" w:rsidRPr="00591FC2">
        <w:rPr>
          <w:rFonts w:ascii="Times New Roman" w:hAnsi="Times New Roman"/>
          <w:sz w:val="28"/>
          <w:szCs w:val="28"/>
          <w:lang w:val="ru-RU" w:eastAsia="ru-RU"/>
        </w:rPr>
        <w:t xml:space="preserve">Гуцаленко. </w:t>
      </w:r>
      <w:r w:rsidR="006D24FB" w:rsidRPr="00436F92">
        <w:rPr>
          <w:rFonts w:ascii="Times New Roman" w:hAnsi="Times New Roman"/>
          <w:bCs/>
          <w:sz w:val="28"/>
          <w:szCs w:val="28"/>
          <w:lang w:eastAsia="ru-RU"/>
        </w:rPr>
        <w:t>-</w:t>
      </w:r>
      <w:r w:rsidR="006D24FB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6D24FB">
        <w:rPr>
          <w:rFonts w:ascii="Times New Roman" w:hAnsi="Times New Roman"/>
          <w:sz w:val="28"/>
          <w:szCs w:val="28"/>
          <w:lang w:eastAsia="ru-RU"/>
        </w:rPr>
        <w:t>К.: Центр учбової літератури, 2011.- 424</w:t>
      </w:r>
      <w:r w:rsidR="006D24F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D24FB">
        <w:rPr>
          <w:rFonts w:ascii="Times New Roman" w:hAnsi="Times New Roman"/>
          <w:sz w:val="28"/>
          <w:szCs w:val="28"/>
          <w:lang w:eastAsia="ru-RU"/>
        </w:rPr>
        <w:t>с.</w:t>
      </w:r>
      <w:r w:rsidR="006D24FB" w:rsidRPr="006D24FB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6D24FB" w:rsidRDefault="006D24FB" w:rsidP="006D24FB">
      <w:pPr>
        <w:widowControl w:val="0"/>
        <w:spacing w:after="0" w:line="276" w:lineRule="auto"/>
        <w:jc w:val="both"/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</w:pPr>
      <w:r w:rsidRPr="006D24FB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 xml:space="preserve">(рекомендований Міністерством освіти і науки України, лист № 1.4./18-Г-2449 від 02.12.2008 р.) </w:t>
      </w:r>
    </w:p>
    <w:p w:rsidR="008F50B6" w:rsidRPr="008F50B6" w:rsidRDefault="00AF2405" w:rsidP="008F50B6">
      <w:pPr>
        <w:pStyle w:val="a4"/>
        <w:widowControl w:val="0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F50B6">
        <w:rPr>
          <w:rFonts w:ascii="Times New Roman" w:hAnsi="Times New Roman"/>
          <w:sz w:val="28"/>
          <w:szCs w:val="28"/>
          <w:lang w:eastAsia="ru-RU"/>
        </w:rPr>
        <w:t>Екологічний аудит та інспектування: навчальний посібник (для студентів вищих навчальних закладів) / В.А.</w:t>
      </w:r>
      <w:r w:rsidR="008F50B6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Фостолович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, Л.В.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8F50B6" w:rsidRPr="00436F92">
        <w:rPr>
          <w:rFonts w:ascii="Times New Roman" w:hAnsi="Times New Roman"/>
          <w:bCs/>
          <w:sz w:val="28"/>
          <w:szCs w:val="28"/>
          <w:lang w:eastAsia="ru-RU"/>
        </w:rPr>
        <w:t>-</w:t>
      </w:r>
      <w:r w:rsidRPr="008F50B6">
        <w:rPr>
          <w:rFonts w:ascii="Times New Roman" w:hAnsi="Times New Roman"/>
          <w:sz w:val="28"/>
          <w:szCs w:val="28"/>
          <w:lang w:eastAsia="ru-RU"/>
        </w:rPr>
        <w:t xml:space="preserve"> К.: Центр учбової літератури, 2012.</w:t>
      </w:r>
      <w:r w:rsidR="008F50B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50B6">
        <w:rPr>
          <w:rFonts w:ascii="Times New Roman" w:hAnsi="Times New Roman"/>
          <w:sz w:val="28"/>
          <w:szCs w:val="28"/>
          <w:lang w:eastAsia="ru-RU"/>
        </w:rPr>
        <w:t>-</w:t>
      </w:r>
      <w:r w:rsidR="008F50B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50B6">
        <w:rPr>
          <w:rFonts w:ascii="Times New Roman" w:hAnsi="Times New Roman"/>
          <w:sz w:val="28"/>
          <w:szCs w:val="28"/>
          <w:lang w:eastAsia="ru-RU"/>
        </w:rPr>
        <w:t>278</w:t>
      </w:r>
      <w:r w:rsidR="008F50B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50B6">
        <w:rPr>
          <w:rFonts w:ascii="Times New Roman" w:hAnsi="Times New Roman"/>
          <w:sz w:val="28"/>
          <w:szCs w:val="28"/>
          <w:lang w:eastAsia="ru-RU"/>
        </w:rPr>
        <w:t xml:space="preserve">с. </w:t>
      </w:r>
    </w:p>
    <w:p w:rsidR="00AF2405" w:rsidRDefault="00AF2405" w:rsidP="008F50B6">
      <w:pPr>
        <w:widowControl w:val="0"/>
        <w:spacing w:after="0" w:line="276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8F50B6">
        <w:rPr>
          <w:rFonts w:ascii="Times New Roman" w:hAnsi="Times New Roman"/>
          <w:sz w:val="28"/>
          <w:szCs w:val="28"/>
          <w:lang w:eastAsia="ru-RU"/>
        </w:rPr>
        <w:t>(</w:t>
      </w:r>
      <w:r w:rsidR="008F50B6" w:rsidRPr="006D24FB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 xml:space="preserve">рекомендований Міністерством освіти і науки України, </w:t>
      </w:r>
      <w:r w:rsidRPr="008F50B6">
        <w:rPr>
          <w:rFonts w:ascii="Times New Roman" w:hAnsi="Times New Roman"/>
          <w:i/>
          <w:sz w:val="28"/>
          <w:szCs w:val="28"/>
          <w:lang w:eastAsia="ru-RU"/>
        </w:rPr>
        <w:t>Лист № 1/11-4077 від 25.05.2011 р.)</w:t>
      </w:r>
    </w:p>
    <w:p w:rsidR="00AF2405" w:rsidRPr="008F50B6" w:rsidRDefault="00AF2405" w:rsidP="008F50B6">
      <w:pPr>
        <w:pStyle w:val="a4"/>
        <w:widowControl w:val="0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F50B6">
        <w:rPr>
          <w:rFonts w:ascii="Times New Roman" w:hAnsi="Times New Roman"/>
          <w:sz w:val="28"/>
          <w:szCs w:val="28"/>
          <w:lang w:eastAsia="ru-RU"/>
        </w:rPr>
        <w:t>Тестові завдання для проведення незалежного дистанційного тестування студентів, що навчаються за освітньо-професійною програмою підготовки фахівців ОКР «Бакалавр» напряму 6.030509 «Облік і аудит»: Навчальний посібник /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Л.В., Мулик Т.О.,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Огійчук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М.Ф.,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Плаксієнко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В.Я.,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Калюга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С.В.</w:t>
      </w:r>
      <w:r w:rsidR="008F50B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50B6">
        <w:rPr>
          <w:rFonts w:ascii="Times New Roman" w:hAnsi="Times New Roman"/>
          <w:sz w:val="28"/>
          <w:szCs w:val="28"/>
          <w:lang w:eastAsia="ru-RU"/>
        </w:rPr>
        <w:t>- К.: Вид-во «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Алерта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», 2013 р., 448 с. </w:t>
      </w:r>
    </w:p>
    <w:p w:rsidR="008F50B6" w:rsidRDefault="00AF2405" w:rsidP="008F50B6">
      <w:pPr>
        <w:pStyle w:val="a4"/>
        <w:widowControl w:val="0"/>
        <w:numPr>
          <w:ilvl w:val="0"/>
          <w:numId w:val="2"/>
        </w:numPr>
        <w:tabs>
          <w:tab w:val="num" w:pos="0"/>
        </w:tabs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F50B6">
        <w:rPr>
          <w:rFonts w:ascii="Times New Roman" w:hAnsi="Times New Roman"/>
          <w:sz w:val="28"/>
          <w:szCs w:val="28"/>
          <w:lang w:eastAsia="ru-RU"/>
        </w:rPr>
        <w:t xml:space="preserve">Гроші та кредит: навчальний посібник (для студентів вищих навчальних закладів) / Л.В.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, Л.О. Вдовенко, Н.Д.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Фаюра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– К.: ФОП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Корзун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Д.Ю., 2013. – 186 с.</w:t>
      </w:r>
    </w:p>
    <w:p w:rsidR="00AF2405" w:rsidRPr="008F50B6" w:rsidRDefault="00AF2405" w:rsidP="008F50B6">
      <w:pPr>
        <w:widowControl w:val="0"/>
        <w:tabs>
          <w:tab w:val="num" w:pos="0"/>
        </w:tabs>
        <w:spacing w:after="0" w:line="276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8F50B6">
        <w:rPr>
          <w:rFonts w:ascii="Times New Roman" w:hAnsi="Times New Roman"/>
          <w:i/>
          <w:sz w:val="28"/>
          <w:szCs w:val="28"/>
          <w:lang w:eastAsia="ru-RU"/>
        </w:rPr>
        <w:t>(Гриф МОН України)</w:t>
      </w:r>
    </w:p>
    <w:p w:rsidR="008F50B6" w:rsidRDefault="00AF2405" w:rsidP="008F50B6">
      <w:pPr>
        <w:pStyle w:val="a4"/>
        <w:widowControl w:val="0"/>
        <w:numPr>
          <w:ilvl w:val="0"/>
          <w:numId w:val="2"/>
        </w:numPr>
        <w:tabs>
          <w:tab w:val="num" w:pos="0"/>
        </w:tabs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Л.В. Внутрішньогосподарський контроль [текст]: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навч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 w:rsidR="008F50B6" w:rsidRPr="008F50B6">
        <w:rPr>
          <w:rFonts w:ascii="Times New Roman" w:hAnsi="Times New Roman"/>
          <w:sz w:val="28"/>
          <w:szCs w:val="28"/>
          <w:lang w:eastAsia="ru-RU"/>
        </w:rPr>
        <w:t>п</w:t>
      </w:r>
      <w:r w:rsidRPr="008F50B6">
        <w:rPr>
          <w:rFonts w:ascii="Times New Roman" w:hAnsi="Times New Roman"/>
          <w:sz w:val="28"/>
          <w:szCs w:val="28"/>
          <w:lang w:eastAsia="ru-RU"/>
        </w:rPr>
        <w:t>осіб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>. / Л.В.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>, М.М.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Коцупатрий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. У.О.Марчук – К.: «Центр учбової літератури», 2014-496 с. </w:t>
      </w:r>
    </w:p>
    <w:p w:rsidR="00AF2405" w:rsidRPr="008F50B6" w:rsidRDefault="00AF2405" w:rsidP="008F50B6">
      <w:pPr>
        <w:widowControl w:val="0"/>
        <w:tabs>
          <w:tab w:val="num" w:pos="0"/>
        </w:tabs>
        <w:spacing w:after="0" w:line="276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8F50B6">
        <w:rPr>
          <w:rFonts w:ascii="Times New Roman" w:hAnsi="Times New Roman"/>
          <w:sz w:val="28"/>
          <w:szCs w:val="28"/>
          <w:lang w:eastAsia="ru-RU"/>
        </w:rPr>
        <w:t>(</w:t>
      </w:r>
      <w:r w:rsidR="008F50B6" w:rsidRPr="006D24FB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>рекомендований Міністерством освіти і науки України,</w:t>
      </w:r>
      <w:r w:rsidRPr="008F50B6">
        <w:rPr>
          <w:rFonts w:ascii="Times New Roman" w:hAnsi="Times New Roman"/>
          <w:i/>
          <w:sz w:val="28"/>
          <w:szCs w:val="28"/>
          <w:lang w:eastAsia="ru-RU"/>
        </w:rPr>
        <w:t>Лист № 1/11-11523 від 15.07.2013 р.)</w:t>
      </w:r>
    </w:p>
    <w:p w:rsidR="00AF2405" w:rsidRPr="00AF2405" w:rsidRDefault="00AF2405" w:rsidP="00544E80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F2405">
        <w:rPr>
          <w:rFonts w:ascii="Times New Roman" w:hAnsi="Times New Roman"/>
          <w:sz w:val="28"/>
          <w:szCs w:val="28"/>
          <w:lang w:eastAsia="ru-RU"/>
        </w:rPr>
        <w:t>11. Облік і оподаткування: практикум дистанційн</w:t>
      </w:r>
      <w:r w:rsidR="00D11849">
        <w:rPr>
          <w:rFonts w:ascii="Times New Roman" w:hAnsi="Times New Roman"/>
          <w:sz w:val="28"/>
          <w:szCs w:val="28"/>
          <w:lang w:eastAsia="ru-RU"/>
        </w:rPr>
        <w:t xml:space="preserve">ого тестування: </w:t>
      </w:r>
      <w:proofErr w:type="spellStart"/>
      <w:r w:rsidR="00D11849">
        <w:rPr>
          <w:rFonts w:ascii="Times New Roman" w:hAnsi="Times New Roman"/>
          <w:sz w:val="28"/>
          <w:szCs w:val="28"/>
          <w:lang w:eastAsia="ru-RU"/>
        </w:rPr>
        <w:t>навч</w:t>
      </w:r>
      <w:proofErr w:type="spellEnd"/>
      <w:r w:rsidR="00D11849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 w:rsidR="00D11849">
        <w:rPr>
          <w:rFonts w:ascii="Times New Roman" w:hAnsi="Times New Roman"/>
          <w:sz w:val="28"/>
          <w:szCs w:val="28"/>
          <w:lang w:eastAsia="ru-RU"/>
        </w:rPr>
        <w:t>посіб</w:t>
      </w:r>
      <w:proofErr w:type="spellEnd"/>
      <w:r w:rsidR="00D11849">
        <w:rPr>
          <w:rFonts w:ascii="Times New Roman" w:hAnsi="Times New Roman"/>
          <w:sz w:val="28"/>
          <w:szCs w:val="28"/>
          <w:lang w:eastAsia="ru-RU"/>
        </w:rPr>
        <w:t>. / з</w:t>
      </w:r>
      <w:r w:rsidRPr="00AF2405">
        <w:rPr>
          <w:rFonts w:ascii="Times New Roman" w:hAnsi="Times New Roman"/>
          <w:sz w:val="28"/>
          <w:szCs w:val="28"/>
          <w:lang w:eastAsia="ru-RU"/>
        </w:rPr>
        <w:t>а загальною редакцією: М.</w:t>
      </w:r>
      <w:proofErr w:type="spellStart"/>
      <w:r w:rsidRPr="00AF2405">
        <w:rPr>
          <w:rFonts w:ascii="Times New Roman" w:hAnsi="Times New Roman"/>
          <w:sz w:val="28"/>
          <w:szCs w:val="28"/>
          <w:lang w:eastAsia="ru-RU"/>
        </w:rPr>
        <w:t>Огійчука</w:t>
      </w:r>
      <w:proofErr w:type="spellEnd"/>
      <w:r w:rsidRPr="00AF2405">
        <w:rPr>
          <w:rFonts w:ascii="Times New Roman" w:hAnsi="Times New Roman"/>
          <w:sz w:val="28"/>
          <w:szCs w:val="28"/>
          <w:lang w:eastAsia="ru-RU"/>
        </w:rPr>
        <w:t xml:space="preserve">, Т. Іщенко, М. Бондаря, </w:t>
      </w:r>
      <w:proofErr w:type="spellStart"/>
      <w:r w:rsidRPr="00AF2405">
        <w:rPr>
          <w:rFonts w:ascii="Times New Roman" w:hAnsi="Times New Roman"/>
          <w:sz w:val="28"/>
          <w:szCs w:val="28"/>
          <w:lang w:eastAsia="ru-RU"/>
        </w:rPr>
        <w:t>О.</w:t>
      </w:r>
      <w:r w:rsidR="00544E80">
        <w:rPr>
          <w:rFonts w:ascii="Times New Roman" w:hAnsi="Times New Roman"/>
          <w:sz w:val="28"/>
          <w:szCs w:val="28"/>
          <w:lang w:eastAsia="ru-RU"/>
        </w:rPr>
        <w:t> </w:t>
      </w:r>
      <w:r w:rsidRPr="00AF2405">
        <w:rPr>
          <w:rFonts w:ascii="Times New Roman" w:hAnsi="Times New Roman"/>
          <w:sz w:val="28"/>
          <w:szCs w:val="28"/>
          <w:lang w:eastAsia="ru-RU"/>
        </w:rPr>
        <w:t>Гутор</w:t>
      </w:r>
      <w:proofErr w:type="spellEnd"/>
      <w:r w:rsidRPr="00AF2405">
        <w:rPr>
          <w:rFonts w:ascii="Times New Roman" w:hAnsi="Times New Roman"/>
          <w:sz w:val="28"/>
          <w:szCs w:val="28"/>
          <w:lang w:eastAsia="ru-RU"/>
        </w:rPr>
        <w:t xml:space="preserve">ова, Є. </w:t>
      </w:r>
      <w:proofErr w:type="spellStart"/>
      <w:r w:rsidRPr="00AF2405">
        <w:rPr>
          <w:rFonts w:ascii="Times New Roman" w:hAnsi="Times New Roman"/>
          <w:sz w:val="28"/>
          <w:szCs w:val="28"/>
          <w:lang w:eastAsia="ru-RU"/>
        </w:rPr>
        <w:t>Калюги</w:t>
      </w:r>
      <w:proofErr w:type="spellEnd"/>
      <w:r w:rsidRPr="00AF2405">
        <w:rPr>
          <w:rFonts w:ascii="Times New Roman" w:hAnsi="Times New Roman"/>
          <w:sz w:val="28"/>
          <w:szCs w:val="28"/>
          <w:lang w:eastAsia="ru-RU"/>
        </w:rPr>
        <w:t>, Н.</w:t>
      </w:r>
      <w:r w:rsidRPr="00AF2405">
        <w:rPr>
          <w:rFonts w:ascii="Times New Roman" w:hAnsi="Times New Roman"/>
          <w:sz w:val="28"/>
          <w:szCs w:val="28"/>
          <w:lang w:val="en-US" w:eastAsia="ru-RU"/>
        </w:rPr>
        <w:t> </w:t>
      </w:r>
      <w:proofErr w:type="spellStart"/>
      <w:r w:rsidRPr="00AF2405">
        <w:rPr>
          <w:rFonts w:ascii="Times New Roman" w:hAnsi="Times New Roman"/>
          <w:sz w:val="28"/>
          <w:szCs w:val="28"/>
          <w:lang w:eastAsia="ru-RU"/>
        </w:rPr>
        <w:t>Вовчук</w:t>
      </w:r>
      <w:proofErr w:type="spellEnd"/>
      <w:r w:rsidRPr="00AF2405">
        <w:rPr>
          <w:rFonts w:ascii="Times New Roman" w:hAnsi="Times New Roman"/>
          <w:sz w:val="28"/>
          <w:szCs w:val="28"/>
          <w:lang w:eastAsia="ru-RU"/>
        </w:rPr>
        <w:t xml:space="preserve">. – К.: </w:t>
      </w:r>
      <w:proofErr w:type="spellStart"/>
      <w:r w:rsidRPr="00AF2405">
        <w:rPr>
          <w:rFonts w:ascii="Times New Roman" w:hAnsi="Times New Roman"/>
          <w:sz w:val="28"/>
          <w:szCs w:val="28"/>
          <w:lang w:eastAsia="ru-RU"/>
        </w:rPr>
        <w:t>Алерта</w:t>
      </w:r>
      <w:proofErr w:type="spellEnd"/>
      <w:r w:rsidRPr="00AF2405">
        <w:rPr>
          <w:rFonts w:ascii="Times New Roman" w:hAnsi="Times New Roman"/>
          <w:sz w:val="28"/>
          <w:szCs w:val="28"/>
          <w:lang w:eastAsia="ru-RU"/>
        </w:rPr>
        <w:t>, 2018. – 306 с.</w:t>
      </w:r>
    </w:p>
    <w:p w:rsidR="00AF2405" w:rsidRPr="00D11849" w:rsidRDefault="00D11849" w:rsidP="00544E80">
      <w:pPr>
        <w:widowControl w:val="0"/>
        <w:tabs>
          <w:tab w:val="num" w:pos="0"/>
        </w:tabs>
        <w:spacing w:after="0" w:line="276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D11849">
        <w:rPr>
          <w:rFonts w:ascii="Times New Roman" w:hAnsi="Times New Roman"/>
          <w:i/>
          <w:sz w:val="28"/>
          <w:szCs w:val="28"/>
          <w:lang w:eastAsia="ru-RU"/>
        </w:rPr>
        <w:t>(</w:t>
      </w:r>
      <w:proofErr w:type="spellStart"/>
      <w:r w:rsidR="00AF2405" w:rsidRPr="00AF2405">
        <w:rPr>
          <w:rFonts w:ascii="Times New Roman" w:hAnsi="Times New Roman"/>
          <w:i/>
          <w:sz w:val="28"/>
          <w:szCs w:val="28"/>
          <w:lang w:eastAsia="ru-RU"/>
        </w:rPr>
        <w:t>Реком</w:t>
      </w:r>
      <w:proofErr w:type="spellEnd"/>
      <w:r w:rsidR="00AF2405" w:rsidRPr="00AF2405">
        <w:rPr>
          <w:rFonts w:ascii="Times New Roman" w:hAnsi="Times New Roman"/>
          <w:i/>
          <w:sz w:val="28"/>
          <w:szCs w:val="28"/>
          <w:lang w:eastAsia="ru-RU"/>
        </w:rPr>
        <w:t xml:space="preserve">. </w:t>
      </w:r>
      <w:proofErr w:type="spellStart"/>
      <w:r w:rsidR="00AF2405" w:rsidRPr="00AF2405">
        <w:rPr>
          <w:rFonts w:ascii="Times New Roman" w:hAnsi="Times New Roman"/>
          <w:i/>
          <w:sz w:val="28"/>
          <w:szCs w:val="28"/>
          <w:lang w:eastAsia="ru-RU"/>
        </w:rPr>
        <w:t>держ</w:t>
      </w:r>
      <w:proofErr w:type="spellEnd"/>
      <w:r w:rsidR="00AF2405" w:rsidRPr="00AF2405">
        <w:rPr>
          <w:rFonts w:ascii="Times New Roman" w:hAnsi="Times New Roman"/>
          <w:i/>
          <w:sz w:val="28"/>
          <w:szCs w:val="28"/>
          <w:lang w:eastAsia="ru-RU"/>
        </w:rPr>
        <w:t>. Установою «НМЦ «</w:t>
      </w:r>
      <w:proofErr w:type="spellStart"/>
      <w:r w:rsidR="00AF2405" w:rsidRPr="00AF2405">
        <w:rPr>
          <w:rFonts w:ascii="Times New Roman" w:hAnsi="Times New Roman"/>
          <w:i/>
          <w:sz w:val="28"/>
          <w:szCs w:val="28"/>
          <w:lang w:eastAsia="ru-RU"/>
        </w:rPr>
        <w:t>Агроосвіта</w:t>
      </w:r>
      <w:proofErr w:type="spellEnd"/>
      <w:r w:rsidR="00AF2405" w:rsidRPr="00AF2405">
        <w:rPr>
          <w:rFonts w:ascii="Times New Roman" w:hAnsi="Times New Roman"/>
          <w:i/>
          <w:sz w:val="28"/>
          <w:szCs w:val="28"/>
          <w:lang w:eastAsia="ru-RU"/>
        </w:rPr>
        <w:t>» (протокол від 25.10.2017 р. №6) МОН України та ХНАУ ім.. Докучаєва)</w:t>
      </w:r>
    </w:p>
    <w:p w:rsidR="00D660D7" w:rsidRPr="00F41AE6" w:rsidRDefault="00012F01" w:rsidP="00F41AE6">
      <w:pPr>
        <w:pStyle w:val="a4"/>
        <w:widowControl w:val="0"/>
        <w:numPr>
          <w:ilvl w:val="0"/>
          <w:numId w:val="6"/>
        </w:numPr>
        <w:tabs>
          <w:tab w:val="num" w:pos="0"/>
        </w:tabs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F41AE6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F41AE6">
        <w:rPr>
          <w:rFonts w:ascii="Times New Roman" w:hAnsi="Times New Roman"/>
          <w:sz w:val="28"/>
          <w:szCs w:val="28"/>
          <w:lang w:eastAsia="ru-RU"/>
        </w:rPr>
        <w:t xml:space="preserve"> Л.В.</w:t>
      </w:r>
      <w:r w:rsidR="00AF2405" w:rsidRPr="00F41AE6">
        <w:rPr>
          <w:rFonts w:ascii="Times New Roman" w:hAnsi="Times New Roman"/>
          <w:sz w:val="28"/>
          <w:szCs w:val="28"/>
          <w:lang w:eastAsia="ru-RU"/>
        </w:rPr>
        <w:t xml:space="preserve"> Митний пост-аудит: навчальний посібник / </w:t>
      </w:r>
      <w:proofErr w:type="spellStart"/>
      <w:r w:rsidR="00AF2405" w:rsidRPr="00F41AE6">
        <w:rPr>
          <w:rFonts w:ascii="Times New Roman" w:hAnsi="Times New Roman"/>
          <w:sz w:val="28"/>
          <w:szCs w:val="28"/>
          <w:lang w:eastAsia="ru-RU"/>
        </w:rPr>
        <w:t>Л.В.</w:t>
      </w:r>
      <w:r w:rsidR="00D660D7" w:rsidRPr="00F41AE6">
        <w:rPr>
          <w:rFonts w:ascii="Times New Roman" w:hAnsi="Times New Roman"/>
          <w:sz w:val="28"/>
          <w:szCs w:val="28"/>
          <w:lang w:eastAsia="ru-RU"/>
        </w:rPr>
        <w:t> </w:t>
      </w:r>
      <w:r w:rsidR="00AF2405" w:rsidRPr="00F41AE6">
        <w:rPr>
          <w:rFonts w:ascii="Times New Roman" w:hAnsi="Times New Roman"/>
          <w:sz w:val="28"/>
          <w:szCs w:val="28"/>
          <w:lang w:eastAsia="ru-RU"/>
        </w:rPr>
        <w:t>Гуца</w:t>
      </w:r>
      <w:proofErr w:type="spellEnd"/>
      <w:r w:rsidR="00AF2405" w:rsidRPr="00F41AE6">
        <w:rPr>
          <w:rFonts w:ascii="Times New Roman" w:hAnsi="Times New Roman"/>
          <w:sz w:val="28"/>
          <w:szCs w:val="28"/>
          <w:lang w:eastAsia="ru-RU"/>
        </w:rPr>
        <w:t xml:space="preserve">ленко, У.О. Марчук, В.Ю. </w:t>
      </w:r>
      <w:proofErr w:type="spellStart"/>
      <w:r w:rsidR="00AF2405" w:rsidRPr="00F41AE6">
        <w:rPr>
          <w:rFonts w:ascii="Times New Roman" w:hAnsi="Times New Roman"/>
          <w:sz w:val="28"/>
          <w:szCs w:val="28"/>
          <w:lang w:eastAsia="ru-RU"/>
        </w:rPr>
        <w:t>Фабіянська</w:t>
      </w:r>
      <w:proofErr w:type="spellEnd"/>
      <w:r w:rsidR="00AF2405" w:rsidRPr="00F41AE6">
        <w:rPr>
          <w:rFonts w:ascii="Times New Roman" w:hAnsi="Times New Roman"/>
          <w:sz w:val="28"/>
          <w:szCs w:val="28"/>
          <w:lang w:eastAsia="ru-RU"/>
        </w:rPr>
        <w:t xml:space="preserve">. – Київ: «Центр учбової літератури», 2018. – 388 с. </w:t>
      </w:r>
    </w:p>
    <w:p w:rsidR="00AF2405" w:rsidRPr="00F41AE6" w:rsidRDefault="00AF2405" w:rsidP="00117099">
      <w:pPr>
        <w:widowControl w:val="0"/>
        <w:tabs>
          <w:tab w:val="num" w:pos="0"/>
        </w:tabs>
        <w:spacing w:after="0" w:line="276" w:lineRule="auto"/>
        <w:jc w:val="both"/>
        <w:rPr>
          <w:rFonts w:ascii="Times New Roman" w:hAnsi="Times New Roman"/>
          <w:i/>
          <w:sz w:val="28"/>
          <w:szCs w:val="28"/>
          <w:lang w:val="ru-RU" w:eastAsia="ru-RU"/>
        </w:rPr>
      </w:pPr>
      <w:r w:rsidRPr="00F41AE6">
        <w:rPr>
          <w:rFonts w:ascii="Times New Roman" w:hAnsi="Times New Roman"/>
          <w:i/>
          <w:sz w:val="28"/>
          <w:szCs w:val="28"/>
          <w:lang w:eastAsia="ru-RU"/>
        </w:rPr>
        <w:lastRenderedPageBreak/>
        <w:t>(протокол №15 від 26.06.2018 р. ВНАУ.)</w:t>
      </w:r>
    </w:p>
    <w:p w:rsidR="00F41AE6" w:rsidRPr="00117099" w:rsidRDefault="00F41AE6" w:rsidP="00117099">
      <w:pPr>
        <w:pStyle w:val="a4"/>
        <w:widowControl w:val="0"/>
        <w:numPr>
          <w:ilvl w:val="0"/>
          <w:numId w:val="6"/>
        </w:numPr>
        <w:spacing w:after="0" w:line="276" w:lineRule="auto"/>
        <w:ind w:left="0" w:firstLine="709"/>
        <w:jc w:val="both"/>
        <w:rPr>
          <w:rFonts w:ascii="Times New Roman" w:hAnsi="Times New Roman"/>
          <w:i/>
          <w:sz w:val="28"/>
          <w:szCs w:val="28"/>
          <w:lang w:val="ru-RU" w:eastAsia="ru-RU"/>
        </w:rPr>
      </w:pPr>
      <w:proofErr w:type="spellStart"/>
      <w:r w:rsidRPr="00117099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117099">
        <w:rPr>
          <w:rFonts w:ascii="Times New Roman" w:hAnsi="Times New Roman"/>
          <w:sz w:val="28"/>
          <w:szCs w:val="28"/>
          <w:lang w:eastAsia="ru-RU"/>
        </w:rPr>
        <w:t xml:space="preserve"> Л.В. , Марчук У.О., </w:t>
      </w:r>
      <w:proofErr w:type="spellStart"/>
      <w:r w:rsidRPr="00117099">
        <w:rPr>
          <w:rFonts w:ascii="Times New Roman" w:hAnsi="Times New Roman"/>
          <w:sz w:val="28"/>
          <w:szCs w:val="28"/>
          <w:lang w:eastAsia="ru-RU"/>
        </w:rPr>
        <w:t>Мельянкова</w:t>
      </w:r>
      <w:proofErr w:type="spellEnd"/>
      <w:r w:rsidRPr="00117099">
        <w:rPr>
          <w:rFonts w:ascii="Times New Roman" w:hAnsi="Times New Roman"/>
          <w:sz w:val="28"/>
          <w:szCs w:val="28"/>
          <w:lang w:eastAsia="ru-RU"/>
        </w:rPr>
        <w:t xml:space="preserve"> Л.В. Облік і звітність суб’єктів малого бізнесу: навчальний посібник / Л.В. </w:t>
      </w:r>
      <w:proofErr w:type="spellStart"/>
      <w:r w:rsidRPr="00117099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117099">
        <w:rPr>
          <w:rFonts w:ascii="Times New Roman" w:hAnsi="Times New Roman"/>
          <w:sz w:val="28"/>
          <w:szCs w:val="28"/>
          <w:lang w:eastAsia="ru-RU"/>
        </w:rPr>
        <w:t xml:space="preserve">, У.О. Марчук, Л.В. </w:t>
      </w:r>
      <w:proofErr w:type="spellStart"/>
      <w:r w:rsidRPr="00117099">
        <w:rPr>
          <w:rFonts w:ascii="Times New Roman" w:hAnsi="Times New Roman"/>
          <w:sz w:val="28"/>
          <w:szCs w:val="28"/>
          <w:lang w:eastAsia="ru-RU"/>
        </w:rPr>
        <w:t>Мельянкова</w:t>
      </w:r>
      <w:proofErr w:type="spellEnd"/>
      <w:r w:rsidRPr="00117099">
        <w:rPr>
          <w:rFonts w:ascii="Times New Roman" w:hAnsi="Times New Roman"/>
          <w:sz w:val="28"/>
          <w:szCs w:val="28"/>
          <w:lang w:eastAsia="ru-RU"/>
        </w:rPr>
        <w:t xml:space="preserve"> . – Київ: «Центр учбової літератури», 2018. – 408 с. (</w:t>
      </w:r>
      <w:r w:rsidRPr="00117099">
        <w:rPr>
          <w:rFonts w:ascii="Times New Roman" w:hAnsi="Times New Roman"/>
          <w:i/>
          <w:sz w:val="28"/>
          <w:szCs w:val="28"/>
          <w:lang w:eastAsia="ru-RU"/>
        </w:rPr>
        <w:t xml:space="preserve">протокол №2 від 25.09.2019  </w:t>
      </w:r>
      <w:proofErr w:type="spellStart"/>
      <w:r w:rsidRPr="00117099">
        <w:rPr>
          <w:rFonts w:ascii="Times New Roman" w:hAnsi="Times New Roman"/>
          <w:i/>
          <w:sz w:val="28"/>
          <w:szCs w:val="28"/>
          <w:lang w:eastAsia="ru-RU"/>
        </w:rPr>
        <w:t>НУБіП</w:t>
      </w:r>
      <w:proofErr w:type="spellEnd"/>
      <w:r w:rsidRPr="00117099">
        <w:rPr>
          <w:rFonts w:ascii="Times New Roman" w:hAnsi="Times New Roman"/>
          <w:i/>
          <w:sz w:val="28"/>
          <w:szCs w:val="28"/>
          <w:lang w:eastAsia="ru-RU"/>
        </w:rPr>
        <w:t xml:space="preserve"> України)</w:t>
      </w:r>
    </w:p>
    <w:p w:rsidR="00F41AE6" w:rsidRPr="00117099" w:rsidRDefault="00F41AE6" w:rsidP="00117099">
      <w:pPr>
        <w:pStyle w:val="a4"/>
        <w:numPr>
          <w:ilvl w:val="0"/>
          <w:numId w:val="6"/>
        </w:numPr>
        <w:tabs>
          <w:tab w:val="num" w:pos="0"/>
        </w:tabs>
        <w:ind w:left="0" w:firstLine="709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7099">
        <w:rPr>
          <w:rFonts w:ascii="Times New Roman" w:eastAsia="Calibri" w:hAnsi="Times New Roman"/>
          <w:sz w:val="28"/>
          <w:szCs w:val="28"/>
        </w:rPr>
        <w:t>Управлінський облік</w:t>
      </w:r>
      <w:r w:rsidRPr="00F41AE6">
        <w:rPr>
          <w:rFonts w:ascii="Times New Roman" w:eastAsia="Calibri" w:hAnsi="Times New Roman"/>
          <w:sz w:val="28"/>
          <w:szCs w:val="28"/>
        </w:rPr>
        <w:t xml:space="preserve">: </w:t>
      </w:r>
      <w:proofErr w:type="spellStart"/>
      <w:r w:rsidRPr="00F41AE6">
        <w:rPr>
          <w:rFonts w:ascii="Times New Roman" w:eastAsia="Calibri" w:hAnsi="Times New Roman"/>
          <w:sz w:val="28"/>
          <w:szCs w:val="28"/>
        </w:rPr>
        <w:t>навч</w:t>
      </w:r>
      <w:proofErr w:type="spellEnd"/>
      <w:r w:rsidRPr="00F41AE6">
        <w:rPr>
          <w:rFonts w:ascii="Times New Roman" w:eastAsia="Calibri" w:hAnsi="Times New Roman"/>
          <w:sz w:val="28"/>
          <w:szCs w:val="28"/>
        </w:rPr>
        <w:t xml:space="preserve">. </w:t>
      </w:r>
      <w:proofErr w:type="spellStart"/>
      <w:r w:rsidRPr="00F41AE6">
        <w:rPr>
          <w:rFonts w:ascii="Times New Roman" w:eastAsia="Calibri" w:hAnsi="Times New Roman"/>
          <w:sz w:val="28"/>
          <w:szCs w:val="28"/>
        </w:rPr>
        <w:t>посіб</w:t>
      </w:r>
      <w:proofErr w:type="spellEnd"/>
      <w:r w:rsidRPr="00F41AE6">
        <w:rPr>
          <w:rFonts w:ascii="Times New Roman" w:eastAsia="Calibri" w:hAnsi="Times New Roman"/>
          <w:sz w:val="28"/>
          <w:szCs w:val="28"/>
        </w:rPr>
        <w:t xml:space="preserve">. в 2-х частинах / Л.В. </w:t>
      </w:r>
      <w:proofErr w:type="spellStart"/>
      <w:r w:rsidRPr="00F41AE6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F41AE6">
        <w:rPr>
          <w:rFonts w:ascii="Times New Roman" w:eastAsia="Calibri" w:hAnsi="Times New Roman"/>
          <w:sz w:val="28"/>
          <w:szCs w:val="28"/>
        </w:rPr>
        <w:t xml:space="preserve">, О.М. Колеснікова, І.М. </w:t>
      </w:r>
      <w:proofErr w:type="spellStart"/>
      <w:r w:rsidRPr="00F41AE6">
        <w:rPr>
          <w:rFonts w:ascii="Times New Roman" w:eastAsia="Calibri" w:hAnsi="Times New Roman"/>
          <w:sz w:val="28"/>
          <w:szCs w:val="28"/>
        </w:rPr>
        <w:t>Лепетан</w:t>
      </w:r>
      <w:proofErr w:type="spellEnd"/>
      <w:r w:rsidRPr="00F41AE6">
        <w:rPr>
          <w:rFonts w:ascii="Times New Roman" w:eastAsia="Calibri" w:hAnsi="Times New Roman"/>
          <w:sz w:val="28"/>
          <w:szCs w:val="28"/>
        </w:rPr>
        <w:t xml:space="preserve">, У.О. Марчук, Л.В. </w:t>
      </w:r>
      <w:proofErr w:type="spellStart"/>
      <w:r w:rsidRPr="00F41AE6">
        <w:rPr>
          <w:rFonts w:ascii="Times New Roman" w:eastAsia="Calibri" w:hAnsi="Times New Roman"/>
          <w:sz w:val="28"/>
          <w:szCs w:val="28"/>
        </w:rPr>
        <w:t>Мельянкова</w:t>
      </w:r>
      <w:proofErr w:type="spellEnd"/>
      <w:r w:rsidRPr="00F41AE6">
        <w:rPr>
          <w:rFonts w:ascii="Times New Roman" w:eastAsia="Calibri" w:hAnsi="Times New Roman"/>
          <w:sz w:val="28"/>
          <w:szCs w:val="28"/>
        </w:rPr>
        <w:t xml:space="preserve">; за </w:t>
      </w:r>
      <w:proofErr w:type="spellStart"/>
      <w:r w:rsidRPr="00F41AE6">
        <w:rPr>
          <w:rFonts w:ascii="Times New Roman" w:eastAsia="Calibri" w:hAnsi="Times New Roman"/>
          <w:sz w:val="28"/>
          <w:szCs w:val="28"/>
        </w:rPr>
        <w:t>заг</w:t>
      </w:r>
      <w:proofErr w:type="spellEnd"/>
      <w:r w:rsidRPr="00F41AE6">
        <w:rPr>
          <w:rFonts w:ascii="Times New Roman" w:eastAsia="Calibri" w:hAnsi="Times New Roman"/>
          <w:sz w:val="28"/>
          <w:szCs w:val="28"/>
        </w:rPr>
        <w:t xml:space="preserve">. ред.. Л.В. </w:t>
      </w:r>
      <w:proofErr w:type="spellStart"/>
      <w:r w:rsidRPr="00F41AE6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F41AE6">
        <w:rPr>
          <w:rFonts w:ascii="Times New Roman" w:eastAsia="Calibri" w:hAnsi="Times New Roman"/>
          <w:sz w:val="28"/>
          <w:szCs w:val="28"/>
        </w:rPr>
        <w:t>. К.: Центр учбової літератури, 2020. 370 с.</w:t>
      </w:r>
      <w:r w:rsidR="00117099">
        <w:rPr>
          <w:rFonts w:ascii="Times New Roman" w:eastAsia="Calibri" w:hAnsi="Times New Roman"/>
          <w:sz w:val="28"/>
          <w:szCs w:val="28"/>
        </w:rPr>
        <w:t xml:space="preserve"> </w:t>
      </w:r>
      <w:r w:rsidRPr="00117099">
        <w:rPr>
          <w:rFonts w:ascii="Times New Roman" w:hAnsi="Times New Roman"/>
          <w:i/>
          <w:sz w:val="28"/>
          <w:szCs w:val="28"/>
        </w:rPr>
        <w:t xml:space="preserve">(протокол №2 від 23.09.2020  </w:t>
      </w:r>
      <w:proofErr w:type="spellStart"/>
      <w:r w:rsidRPr="00117099">
        <w:rPr>
          <w:rFonts w:ascii="Times New Roman" w:hAnsi="Times New Roman"/>
          <w:i/>
          <w:sz w:val="28"/>
          <w:szCs w:val="28"/>
        </w:rPr>
        <w:t>НУБіП</w:t>
      </w:r>
      <w:proofErr w:type="spellEnd"/>
      <w:r w:rsidRPr="00117099">
        <w:rPr>
          <w:rFonts w:ascii="Times New Roman" w:hAnsi="Times New Roman"/>
          <w:i/>
          <w:sz w:val="28"/>
          <w:szCs w:val="28"/>
        </w:rPr>
        <w:t xml:space="preserve"> України)</w:t>
      </w:r>
    </w:p>
    <w:p w:rsidR="00117099" w:rsidRPr="00117099" w:rsidRDefault="00F41AE6" w:rsidP="00117099">
      <w:pPr>
        <w:pStyle w:val="a4"/>
        <w:numPr>
          <w:ilvl w:val="0"/>
          <w:numId w:val="6"/>
        </w:numPr>
        <w:spacing w:after="0" w:line="257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 w:rsidRPr="00117099">
        <w:rPr>
          <w:rFonts w:ascii="Times New Roman" w:eastAsia="Calibri" w:hAnsi="Times New Roman"/>
          <w:sz w:val="28"/>
          <w:szCs w:val="28"/>
          <w:lang w:val="en-US"/>
        </w:rPr>
        <w:t>Management</w:t>
      </w:r>
      <w:r w:rsidRPr="00117099">
        <w:rPr>
          <w:rFonts w:ascii="Times New Roman" w:eastAsia="Calibri" w:hAnsi="Times New Roman"/>
          <w:sz w:val="28"/>
          <w:szCs w:val="28"/>
        </w:rPr>
        <w:t xml:space="preserve">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accounting</w:t>
      </w:r>
      <w:r w:rsidRPr="00117099">
        <w:rPr>
          <w:rFonts w:ascii="Times New Roman" w:eastAsia="Calibri" w:hAnsi="Times New Roman"/>
          <w:sz w:val="28"/>
          <w:szCs w:val="28"/>
        </w:rPr>
        <w:t>:</w:t>
      </w:r>
      <w:r w:rsidRPr="00117099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tutorial</w:t>
      </w:r>
      <w:r w:rsidRPr="00117099">
        <w:rPr>
          <w:rFonts w:ascii="Times New Roman" w:eastAsia="Calibri" w:hAnsi="Times New Roman"/>
          <w:sz w:val="28"/>
          <w:szCs w:val="28"/>
        </w:rPr>
        <w:t xml:space="preserve">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in</w:t>
      </w:r>
      <w:r w:rsidRPr="00117099">
        <w:rPr>
          <w:rFonts w:ascii="Times New Roman" w:eastAsia="Calibri" w:hAnsi="Times New Roman"/>
          <w:sz w:val="28"/>
          <w:szCs w:val="28"/>
        </w:rPr>
        <w:t xml:space="preserve"> 2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parts</w:t>
      </w:r>
      <w:r w:rsidRPr="00117099">
        <w:rPr>
          <w:rFonts w:ascii="Times New Roman" w:eastAsia="Calibri" w:hAnsi="Times New Roman"/>
          <w:sz w:val="28"/>
          <w:szCs w:val="28"/>
        </w:rPr>
        <w:t xml:space="preserve"> /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L</w:t>
      </w:r>
      <w:r w:rsidRPr="00117099">
        <w:rPr>
          <w:rFonts w:ascii="Times New Roman" w:eastAsia="Calibri" w:hAnsi="Times New Roman"/>
          <w:sz w:val="28"/>
          <w:szCs w:val="28"/>
        </w:rPr>
        <w:t>.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V</w:t>
      </w:r>
      <w:r w:rsidRPr="00117099">
        <w:rPr>
          <w:rFonts w:ascii="Times New Roman" w:eastAsia="Calibri" w:hAnsi="Times New Roman"/>
          <w:sz w:val="28"/>
          <w:szCs w:val="28"/>
        </w:rPr>
        <w:t xml:space="preserve">. </w:t>
      </w:r>
      <w:proofErr w:type="spellStart"/>
      <w:r w:rsidRPr="00117099">
        <w:rPr>
          <w:rFonts w:ascii="Times New Roman" w:eastAsia="Calibri" w:hAnsi="Times New Roman"/>
          <w:sz w:val="28"/>
          <w:szCs w:val="28"/>
          <w:lang w:val="en-US"/>
        </w:rPr>
        <w:t>Hutsalenko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,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O</w:t>
      </w:r>
      <w:r w:rsidRPr="00117099">
        <w:rPr>
          <w:rFonts w:ascii="Times New Roman" w:eastAsia="Calibri" w:hAnsi="Times New Roman"/>
          <w:sz w:val="28"/>
          <w:szCs w:val="28"/>
        </w:rPr>
        <w:t>.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M</w:t>
      </w:r>
      <w:r w:rsidRPr="00117099">
        <w:rPr>
          <w:rFonts w:ascii="Times New Roman" w:eastAsia="Calibri" w:hAnsi="Times New Roman"/>
          <w:sz w:val="28"/>
          <w:szCs w:val="28"/>
        </w:rPr>
        <w:t>.</w:t>
      </w:r>
      <w:proofErr w:type="spellStart"/>
      <w:r w:rsidRPr="00117099">
        <w:rPr>
          <w:rFonts w:ascii="Times New Roman" w:eastAsia="Calibri" w:hAnsi="Times New Roman"/>
          <w:sz w:val="28"/>
          <w:szCs w:val="28"/>
          <w:lang w:val="en-US"/>
        </w:rPr>
        <w:t>Kolesnikova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,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I</w:t>
      </w:r>
      <w:r w:rsidRPr="00117099">
        <w:rPr>
          <w:rFonts w:ascii="Times New Roman" w:eastAsia="Calibri" w:hAnsi="Times New Roman"/>
          <w:sz w:val="28"/>
          <w:szCs w:val="28"/>
        </w:rPr>
        <w:t>.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M</w:t>
      </w:r>
      <w:r w:rsidRPr="00117099">
        <w:rPr>
          <w:rFonts w:ascii="Times New Roman" w:eastAsia="Calibri" w:hAnsi="Times New Roman"/>
          <w:sz w:val="28"/>
          <w:szCs w:val="28"/>
        </w:rPr>
        <w:t xml:space="preserve">. </w:t>
      </w:r>
      <w:proofErr w:type="spellStart"/>
      <w:r w:rsidRPr="00117099">
        <w:rPr>
          <w:rFonts w:ascii="Times New Roman" w:eastAsia="Calibri" w:hAnsi="Times New Roman"/>
          <w:sz w:val="28"/>
          <w:szCs w:val="28"/>
          <w:lang w:val="en-US"/>
        </w:rPr>
        <w:t>Lepetan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,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U</w:t>
      </w:r>
      <w:r w:rsidRPr="00117099">
        <w:rPr>
          <w:rFonts w:ascii="Times New Roman" w:eastAsia="Calibri" w:hAnsi="Times New Roman"/>
          <w:sz w:val="28"/>
          <w:szCs w:val="28"/>
        </w:rPr>
        <w:t>.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O</w:t>
      </w:r>
      <w:r w:rsidRPr="00117099">
        <w:rPr>
          <w:rFonts w:ascii="Times New Roman" w:eastAsia="Calibri" w:hAnsi="Times New Roman"/>
          <w:sz w:val="28"/>
          <w:szCs w:val="28"/>
        </w:rPr>
        <w:t xml:space="preserve">. </w:t>
      </w:r>
      <w:proofErr w:type="spellStart"/>
      <w:r w:rsidRPr="00117099">
        <w:rPr>
          <w:rFonts w:ascii="Times New Roman" w:eastAsia="Calibri" w:hAnsi="Times New Roman"/>
          <w:sz w:val="28"/>
          <w:szCs w:val="28"/>
          <w:lang w:val="en-US"/>
        </w:rPr>
        <w:t>Marchuk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,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L</w:t>
      </w:r>
      <w:r w:rsidRPr="00117099">
        <w:rPr>
          <w:rFonts w:ascii="Times New Roman" w:eastAsia="Calibri" w:hAnsi="Times New Roman"/>
          <w:sz w:val="28"/>
          <w:szCs w:val="28"/>
        </w:rPr>
        <w:t>.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V</w:t>
      </w:r>
      <w:r w:rsidRPr="00117099">
        <w:rPr>
          <w:rFonts w:ascii="Times New Roman" w:eastAsia="Calibri" w:hAnsi="Times New Roman"/>
          <w:sz w:val="28"/>
          <w:szCs w:val="28"/>
        </w:rPr>
        <w:t xml:space="preserve">. </w:t>
      </w:r>
      <w:proofErr w:type="spellStart"/>
      <w:r w:rsidRPr="00117099">
        <w:rPr>
          <w:rFonts w:ascii="Times New Roman" w:eastAsia="Calibri" w:hAnsi="Times New Roman"/>
          <w:sz w:val="28"/>
          <w:szCs w:val="28"/>
          <w:lang w:val="en-US"/>
        </w:rPr>
        <w:t>Melyankova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;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by</w:t>
      </w:r>
      <w:r w:rsidRPr="00117099">
        <w:rPr>
          <w:rFonts w:ascii="Times New Roman" w:eastAsia="Calibri" w:hAnsi="Times New Roman"/>
          <w:sz w:val="28"/>
          <w:szCs w:val="28"/>
        </w:rPr>
        <w:t xml:space="preserve">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the</w:t>
      </w:r>
      <w:r w:rsidRPr="00117099">
        <w:rPr>
          <w:rFonts w:ascii="Times New Roman" w:eastAsia="Calibri" w:hAnsi="Times New Roman"/>
          <w:sz w:val="28"/>
          <w:szCs w:val="28"/>
        </w:rPr>
        <w:t xml:space="preserve">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total</w:t>
      </w:r>
      <w:r w:rsidRPr="00117099">
        <w:rPr>
          <w:rFonts w:ascii="Times New Roman" w:eastAsia="Calibri" w:hAnsi="Times New Roman"/>
          <w:sz w:val="28"/>
          <w:szCs w:val="28"/>
        </w:rPr>
        <w:t xml:space="preserve">. </w:t>
      </w:r>
      <w:proofErr w:type="spellStart"/>
      <w:proofErr w:type="gramStart"/>
      <w:r w:rsidRPr="00117099">
        <w:rPr>
          <w:rFonts w:ascii="Times New Roman" w:eastAsia="Calibri" w:hAnsi="Times New Roman"/>
          <w:sz w:val="28"/>
          <w:szCs w:val="28"/>
          <w:lang w:val="en-US"/>
        </w:rPr>
        <w:t>ed</w:t>
      </w:r>
      <w:proofErr w:type="spellEnd"/>
      <w:proofErr w:type="gramEnd"/>
      <w:r w:rsidRPr="00117099">
        <w:rPr>
          <w:rFonts w:ascii="Times New Roman" w:eastAsia="Calibri" w:hAnsi="Times New Roman"/>
          <w:sz w:val="28"/>
          <w:szCs w:val="28"/>
        </w:rPr>
        <w:t xml:space="preserve">.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 xml:space="preserve">L.V. </w:t>
      </w:r>
      <w:proofErr w:type="spellStart"/>
      <w:r w:rsidRPr="00117099">
        <w:rPr>
          <w:rFonts w:ascii="Times New Roman" w:eastAsia="Calibri" w:hAnsi="Times New Roman"/>
          <w:sz w:val="28"/>
          <w:szCs w:val="28"/>
          <w:lang w:val="en-US"/>
        </w:rPr>
        <w:t>Hutsalenko</w:t>
      </w:r>
      <w:proofErr w:type="spellEnd"/>
      <w:r w:rsidRPr="00117099">
        <w:rPr>
          <w:rFonts w:ascii="Times New Roman" w:eastAsia="Calibri" w:hAnsi="Times New Roman"/>
          <w:sz w:val="28"/>
          <w:szCs w:val="28"/>
          <w:lang w:val="en-US"/>
        </w:rPr>
        <w:t xml:space="preserve">. </w:t>
      </w:r>
      <w:proofErr w:type="gramStart"/>
      <w:r w:rsidRPr="00117099">
        <w:rPr>
          <w:rFonts w:ascii="Times New Roman" w:eastAsia="Calibri" w:hAnsi="Times New Roman"/>
          <w:sz w:val="28"/>
          <w:szCs w:val="28"/>
          <w:lang w:val="en-US"/>
        </w:rPr>
        <w:t>K .</w:t>
      </w:r>
      <w:proofErr w:type="gramEnd"/>
      <w:r w:rsidRPr="00117099">
        <w:rPr>
          <w:rFonts w:ascii="Times New Roman" w:eastAsia="Calibri" w:hAnsi="Times New Roman"/>
          <w:sz w:val="28"/>
          <w:szCs w:val="28"/>
          <w:lang w:val="en-US"/>
        </w:rPr>
        <w:t xml:space="preserve">: </w:t>
      </w:r>
      <w:r w:rsidRPr="00117099">
        <w:rPr>
          <w:rFonts w:ascii="Times New Roman" w:hAnsi="Times New Roman"/>
          <w:sz w:val="28"/>
          <w:szCs w:val="28"/>
          <w:lang w:val="en-US"/>
        </w:rPr>
        <w:t>.: NULES of Ukraine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, 2020. p.</w:t>
      </w:r>
      <w:r w:rsidRPr="00117099">
        <w:rPr>
          <w:rFonts w:ascii="Times New Roman" w:eastAsia="Calibri" w:hAnsi="Times New Roman"/>
          <w:sz w:val="28"/>
          <w:szCs w:val="28"/>
        </w:rPr>
        <w:t xml:space="preserve">338 </w:t>
      </w:r>
    </w:p>
    <w:p w:rsidR="00F41AE6" w:rsidRPr="00117099" w:rsidRDefault="00F41AE6" w:rsidP="00117099">
      <w:pPr>
        <w:spacing w:after="0" w:line="257" w:lineRule="auto"/>
        <w:jc w:val="both"/>
        <w:rPr>
          <w:rFonts w:ascii="Times New Roman" w:eastAsia="Calibri" w:hAnsi="Times New Roman"/>
          <w:i/>
          <w:sz w:val="28"/>
          <w:szCs w:val="28"/>
        </w:rPr>
      </w:pPr>
      <w:r w:rsidRPr="00117099">
        <w:rPr>
          <w:rFonts w:ascii="Times New Roman" w:hAnsi="Times New Roman"/>
          <w:i/>
          <w:sz w:val="28"/>
          <w:szCs w:val="28"/>
        </w:rPr>
        <w:t xml:space="preserve">(протокол №10 від 29.05.2020 </w:t>
      </w:r>
      <w:proofErr w:type="spellStart"/>
      <w:r w:rsidRPr="00117099">
        <w:rPr>
          <w:rFonts w:ascii="Times New Roman" w:hAnsi="Times New Roman"/>
          <w:i/>
          <w:sz w:val="28"/>
          <w:szCs w:val="28"/>
        </w:rPr>
        <w:t>НУБіП</w:t>
      </w:r>
      <w:proofErr w:type="spellEnd"/>
      <w:r w:rsidRPr="00117099">
        <w:rPr>
          <w:rFonts w:ascii="Times New Roman" w:hAnsi="Times New Roman"/>
          <w:i/>
          <w:sz w:val="28"/>
          <w:szCs w:val="28"/>
        </w:rPr>
        <w:t xml:space="preserve"> України)</w:t>
      </w:r>
    </w:p>
    <w:p w:rsidR="00AF2405" w:rsidRPr="00117099" w:rsidRDefault="00AF2405" w:rsidP="0011709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  <w:lang w:val="ru-RU" w:eastAsia="uk-UA"/>
        </w:rPr>
      </w:pPr>
    </w:p>
    <w:p w:rsidR="002802B2" w:rsidRPr="00FC1248" w:rsidRDefault="002802B2" w:rsidP="002802B2">
      <w:pPr>
        <w:spacing w:before="100" w:beforeAutospacing="1" w:after="100" w:afterAutospacing="1" w:line="276" w:lineRule="auto"/>
        <w:ind w:firstLine="540"/>
        <w:jc w:val="both"/>
        <w:rPr>
          <w:rFonts w:ascii="Times New Roman" w:hAnsi="Times New Roman"/>
          <w:b/>
          <w:i/>
          <w:sz w:val="28"/>
          <w:szCs w:val="28"/>
          <w:lang w:eastAsia="uk-UA"/>
        </w:rPr>
      </w:pPr>
      <w:r w:rsidRPr="00FC1248">
        <w:rPr>
          <w:rFonts w:ascii="Times New Roman" w:hAnsi="Times New Roman"/>
          <w:b/>
          <w:i/>
          <w:sz w:val="28"/>
          <w:szCs w:val="28"/>
          <w:lang w:eastAsia="uk-UA"/>
        </w:rPr>
        <w:t>Наукові статті:</w:t>
      </w:r>
    </w:p>
    <w:p w:rsidR="00697FDD" w:rsidRPr="00117099" w:rsidRDefault="00FC1248" w:rsidP="00117099">
      <w:pPr>
        <w:pStyle w:val="a4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Style w:val="a3"/>
          <w:rFonts w:ascii="Times New Roman" w:hAnsi="Times New Roman"/>
          <w:color w:val="auto"/>
          <w:sz w:val="28"/>
          <w:szCs w:val="28"/>
          <w:u w:val="none"/>
          <w:lang w:val="ru-RU"/>
        </w:rPr>
      </w:pPr>
      <w:proofErr w:type="spellStart"/>
      <w:r w:rsidRPr="00117099">
        <w:rPr>
          <w:rFonts w:ascii="Times New Roman" w:hAnsi="Times New Roman"/>
          <w:bCs/>
          <w:sz w:val="28"/>
          <w:szCs w:val="28"/>
        </w:rPr>
        <w:t>Gutsalenko</w:t>
      </w:r>
      <w:proofErr w:type="spellEnd"/>
      <w:r w:rsidRPr="00117099">
        <w:rPr>
          <w:rFonts w:ascii="Times New Roman" w:hAnsi="Times New Roman"/>
          <w:bCs/>
          <w:sz w:val="28"/>
          <w:szCs w:val="28"/>
        </w:rPr>
        <w:t xml:space="preserve"> L.,</w:t>
      </w:r>
      <w:proofErr w:type="spellStart"/>
      <w:r w:rsidRPr="00117099">
        <w:rPr>
          <w:rStyle w:val="a5"/>
          <w:rFonts w:ascii="Times New Roman" w:hAnsi="Times New Roman"/>
          <w:b w:val="0"/>
          <w:sz w:val="28"/>
          <w:szCs w:val="28"/>
          <w:shd w:val="clear" w:color="auto" w:fill="FFFFFF"/>
        </w:rPr>
        <w:t>Wasilewski</w:t>
      </w:r>
      <w:proofErr w:type="spellEnd"/>
      <w:r w:rsidRPr="00117099">
        <w:rPr>
          <w:rStyle w:val="a5"/>
          <w:rFonts w:ascii="Times New Roman" w:hAnsi="Times New Roman"/>
          <w:b w:val="0"/>
          <w:sz w:val="28"/>
          <w:szCs w:val="28"/>
          <w:shd w:val="clear" w:color="auto" w:fill="FFFFFF"/>
        </w:rPr>
        <w:t xml:space="preserve"> M.,</w:t>
      </w:r>
      <w:r w:rsidRPr="00117099">
        <w:rPr>
          <w:rStyle w:val="a5"/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17099">
        <w:rPr>
          <w:rFonts w:ascii="Times New Roman" w:hAnsi="Times New Roman"/>
          <w:bCs/>
          <w:spacing w:val="-6"/>
          <w:sz w:val="28"/>
          <w:szCs w:val="28"/>
        </w:rPr>
        <w:t>Mulyk</w:t>
      </w:r>
      <w:proofErr w:type="spellEnd"/>
      <w:r w:rsidRPr="00117099">
        <w:rPr>
          <w:rFonts w:ascii="Times New Roman" w:hAnsi="Times New Roman"/>
          <w:bCs/>
          <w:spacing w:val="-6"/>
          <w:sz w:val="28"/>
          <w:szCs w:val="28"/>
        </w:rPr>
        <w:t xml:space="preserve"> T., </w:t>
      </w:r>
      <w:proofErr w:type="spellStart"/>
      <w:r w:rsidRPr="00117099">
        <w:rPr>
          <w:rFonts w:ascii="Times New Roman" w:hAnsi="Times New Roman"/>
          <w:bCs/>
          <w:sz w:val="28"/>
          <w:szCs w:val="28"/>
        </w:rPr>
        <w:t>Marchuk</w:t>
      </w:r>
      <w:proofErr w:type="spellEnd"/>
      <w:r w:rsidRPr="00117099">
        <w:rPr>
          <w:rFonts w:ascii="Times New Roman" w:hAnsi="Times New Roman"/>
          <w:bCs/>
          <w:sz w:val="28"/>
          <w:szCs w:val="28"/>
        </w:rPr>
        <w:t xml:space="preserve"> U., </w:t>
      </w:r>
      <w:proofErr w:type="spellStart"/>
      <w:r w:rsidRPr="00117099">
        <w:rPr>
          <w:rFonts w:ascii="Times New Roman" w:hAnsi="Times New Roman"/>
          <w:bCs/>
          <w:spacing w:val="-6"/>
          <w:sz w:val="28"/>
          <w:szCs w:val="28"/>
        </w:rPr>
        <w:t>Mulyk</w:t>
      </w:r>
      <w:proofErr w:type="spellEnd"/>
      <w:r w:rsidRPr="00117099">
        <w:rPr>
          <w:rFonts w:ascii="Times New Roman" w:hAnsi="Times New Roman"/>
          <w:bCs/>
          <w:spacing w:val="-6"/>
          <w:sz w:val="28"/>
          <w:szCs w:val="28"/>
        </w:rPr>
        <w:t xml:space="preserve"> </w:t>
      </w:r>
      <w:proofErr w:type="spellStart"/>
      <w:r w:rsidRPr="00117099">
        <w:rPr>
          <w:rFonts w:ascii="Times New Roman" w:hAnsi="Times New Roman"/>
          <w:bCs/>
          <w:spacing w:val="-6"/>
          <w:sz w:val="28"/>
          <w:szCs w:val="28"/>
        </w:rPr>
        <w:t>Ya</w:t>
      </w:r>
      <w:proofErr w:type="spellEnd"/>
      <w:r w:rsidRPr="00117099">
        <w:rPr>
          <w:rFonts w:ascii="Times New Roman" w:hAnsi="Times New Roman"/>
          <w:bCs/>
          <w:spacing w:val="-6"/>
          <w:sz w:val="28"/>
          <w:szCs w:val="28"/>
        </w:rPr>
        <w:t xml:space="preserve">. </w:t>
      </w:r>
      <w:proofErr w:type="spellStart"/>
      <w:r w:rsidRPr="00117099">
        <w:rPr>
          <w:rFonts w:ascii="Times New Roman" w:hAnsi="Times New Roman"/>
          <w:bCs/>
          <w:sz w:val="28"/>
          <w:szCs w:val="28"/>
        </w:rPr>
        <w:t>Accounting</w:t>
      </w:r>
      <w:proofErr w:type="spellEnd"/>
      <w:r w:rsidRPr="00117099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117099">
        <w:rPr>
          <w:rFonts w:ascii="Times New Roman" w:hAnsi="Times New Roman"/>
          <w:bCs/>
          <w:sz w:val="28"/>
          <w:szCs w:val="28"/>
        </w:rPr>
        <w:t>control</w:t>
      </w:r>
      <w:proofErr w:type="spellEnd"/>
      <w:r w:rsidRPr="00117099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117099">
        <w:rPr>
          <w:rFonts w:ascii="Times New Roman" w:hAnsi="Times New Roman"/>
          <w:bCs/>
          <w:sz w:val="28"/>
          <w:szCs w:val="28"/>
        </w:rPr>
        <w:t>of</w:t>
      </w:r>
      <w:proofErr w:type="spellEnd"/>
      <w:r w:rsidRPr="00117099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117099">
        <w:rPr>
          <w:rFonts w:ascii="Times New Roman" w:hAnsi="Times New Roman"/>
          <w:bCs/>
          <w:sz w:val="28"/>
          <w:szCs w:val="28"/>
        </w:rPr>
        <w:t>capital</w:t>
      </w:r>
      <w:proofErr w:type="spellEnd"/>
      <w:r w:rsidRPr="00117099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117099">
        <w:rPr>
          <w:rFonts w:ascii="Times New Roman" w:hAnsi="Times New Roman"/>
          <w:bCs/>
          <w:sz w:val="28"/>
          <w:szCs w:val="28"/>
        </w:rPr>
        <w:t>investment</w:t>
      </w:r>
      <w:proofErr w:type="spellEnd"/>
      <w:r w:rsidRPr="00117099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117099">
        <w:rPr>
          <w:rFonts w:ascii="Times New Roman" w:hAnsi="Times New Roman"/>
          <w:bCs/>
          <w:sz w:val="28"/>
          <w:szCs w:val="28"/>
        </w:rPr>
        <w:t>management</w:t>
      </w:r>
      <w:proofErr w:type="spellEnd"/>
      <w:r w:rsidRPr="00117099">
        <w:rPr>
          <w:rFonts w:ascii="Times New Roman" w:hAnsi="Times New Roman"/>
          <w:bCs/>
          <w:sz w:val="28"/>
          <w:szCs w:val="28"/>
        </w:rPr>
        <w:t xml:space="preserve">: </w:t>
      </w:r>
      <w:proofErr w:type="spellStart"/>
      <w:r w:rsidRPr="00117099">
        <w:rPr>
          <w:rFonts w:ascii="Times New Roman" w:hAnsi="Times New Roman"/>
          <w:bCs/>
          <w:sz w:val="28"/>
          <w:szCs w:val="28"/>
        </w:rPr>
        <w:t>realities</w:t>
      </w:r>
      <w:proofErr w:type="spellEnd"/>
      <w:r w:rsidRPr="00117099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117099">
        <w:rPr>
          <w:rFonts w:ascii="Times New Roman" w:hAnsi="Times New Roman"/>
          <w:bCs/>
          <w:sz w:val="28"/>
          <w:szCs w:val="28"/>
        </w:rPr>
        <w:t>of</w:t>
      </w:r>
      <w:proofErr w:type="spellEnd"/>
      <w:r w:rsidRPr="00117099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117099">
        <w:rPr>
          <w:rFonts w:ascii="Times New Roman" w:hAnsi="Times New Roman"/>
          <w:bCs/>
          <w:sz w:val="28"/>
          <w:szCs w:val="28"/>
        </w:rPr>
        <w:t>Ukraine</w:t>
      </w:r>
      <w:proofErr w:type="spellEnd"/>
      <w:r w:rsidRPr="00117099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117099">
        <w:rPr>
          <w:rFonts w:ascii="Times New Roman" w:hAnsi="Times New Roman"/>
          <w:bCs/>
          <w:sz w:val="28"/>
          <w:szCs w:val="28"/>
        </w:rPr>
        <w:t>and</w:t>
      </w:r>
      <w:proofErr w:type="spellEnd"/>
      <w:r w:rsidRPr="00117099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117099">
        <w:rPr>
          <w:rFonts w:ascii="Times New Roman" w:hAnsi="Times New Roman"/>
          <w:bCs/>
          <w:sz w:val="28"/>
          <w:szCs w:val="28"/>
        </w:rPr>
        <w:t>Poland</w:t>
      </w:r>
      <w:proofErr w:type="spellEnd"/>
      <w:r w:rsidRPr="00117099">
        <w:rPr>
          <w:rFonts w:ascii="Times New Roman" w:hAnsi="Times New Roman"/>
          <w:bCs/>
          <w:sz w:val="28"/>
          <w:szCs w:val="28"/>
        </w:rPr>
        <w:t xml:space="preserve"> </w:t>
      </w:r>
      <w:r w:rsidRPr="00117099">
        <w:rPr>
          <w:rFonts w:ascii="Times New Roman" w:hAnsi="Times New Roman"/>
          <w:sz w:val="28"/>
          <w:szCs w:val="28"/>
        </w:rPr>
        <w:t xml:space="preserve">/ </w:t>
      </w:r>
      <w:proofErr w:type="spellStart"/>
      <w:r w:rsidRPr="00117099">
        <w:rPr>
          <w:rFonts w:ascii="Times New Roman" w:hAnsi="Times New Roman"/>
          <w:sz w:val="28"/>
          <w:szCs w:val="28"/>
        </w:rPr>
        <w:t>Economic</w:t>
      </w:r>
      <w:proofErr w:type="spellEnd"/>
      <w:r w:rsidRPr="0011709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17099">
        <w:rPr>
          <w:rFonts w:ascii="Times New Roman" w:hAnsi="Times New Roman"/>
          <w:sz w:val="28"/>
          <w:szCs w:val="28"/>
        </w:rPr>
        <w:t>annals-ХХІ</w:t>
      </w:r>
      <w:proofErr w:type="spellEnd"/>
      <w:r w:rsidRPr="00117099">
        <w:rPr>
          <w:rFonts w:ascii="Times New Roman" w:hAnsi="Times New Roman"/>
          <w:sz w:val="28"/>
          <w:szCs w:val="28"/>
        </w:rPr>
        <w:t xml:space="preserve">. – 2018. - № 170 (3-4). – P. 79-84. </w:t>
      </w:r>
      <w:r w:rsidRPr="00117099">
        <w:rPr>
          <w:rFonts w:ascii="Times New Roman" w:hAnsi="Times New Roman"/>
          <w:bCs/>
          <w:sz w:val="28"/>
          <w:szCs w:val="28"/>
        </w:rPr>
        <w:t>DOI:</w:t>
      </w:r>
      <w:proofErr w:type="spellStart"/>
      <w:r w:rsidRPr="00117099">
        <w:rPr>
          <w:rFonts w:ascii="Times New Roman" w:hAnsi="Times New Roman"/>
          <w:bCs/>
          <w:sz w:val="28"/>
          <w:szCs w:val="28"/>
        </w:rPr>
        <w:t> </w:t>
      </w:r>
      <w:hyperlink r:id="rId6" w:history="1">
        <w:r w:rsidRPr="00117099">
          <w:rPr>
            <w:rStyle w:val="a3"/>
            <w:rFonts w:ascii="Times New Roman" w:hAnsi="Times New Roman"/>
            <w:color w:val="auto"/>
            <w:sz w:val="28"/>
            <w:szCs w:val="28"/>
            <w:u w:val="none"/>
          </w:rPr>
          <w:t>http</w:t>
        </w:r>
        <w:proofErr w:type="spellEnd"/>
        <w:r w:rsidRPr="00117099">
          <w:rPr>
            <w:rStyle w:val="a3"/>
            <w:rFonts w:ascii="Times New Roman" w:hAnsi="Times New Roman"/>
            <w:color w:val="auto"/>
            <w:sz w:val="28"/>
            <w:szCs w:val="28"/>
            <w:u w:val="none"/>
          </w:rPr>
          <w:t>s://doi.org/10.21003/ea.V170-14</w:t>
        </w:r>
      </w:hyperlink>
      <w:r w:rsidRPr="00117099">
        <w:rPr>
          <w:rStyle w:val="a3"/>
          <w:rFonts w:ascii="Times New Roman" w:hAnsi="Times New Roman"/>
          <w:color w:val="auto"/>
          <w:sz w:val="28"/>
          <w:szCs w:val="28"/>
          <w:u w:val="none"/>
        </w:rPr>
        <w:t xml:space="preserve"> </w:t>
      </w:r>
    </w:p>
    <w:p w:rsidR="00697FDD" w:rsidRPr="00117099" w:rsidRDefault="00697FDD" w:rsidP="0011709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17099">
        <w:rPr>
          <w:rFonts w:ascii="Times New Roman" w:hAnsi="Times New Roman"/>
          <w:sz w:val="24"/>
          <w:szCs w:val="24"/>
          <w:lang w:eastAsia="ru-RU"/>
        </w:rPr>
        <w:t>(</w:t>
      </w:r>
      <w:r w:rsidRPr="00117099">
        <w:rPr>
          <w:rFonts w:ascii="Times New Roman" w:hAnsi="Times New Roman"/>
          <w:b/>
          <w:sz w:val="24"/>
          <w:szCs w:val="24"/>
          <w:lang w:eastAsia="ru-RU"/>
        </w:rPr>
        <w:t xml:space="preserve">Міжнародні </w:t>
      </w:r>
      <w:proofErr w:type="spellStart"/>
      <w:r w:rsidRPr="00117099">
        <w:rPr>
          <w:rFonts w:ascii="Times New Roman" w:hAnsi="Times New Roman"/>
          <w:b/>
          <w:sz w:val="24"/>
          <w:szCs w:val="24"/>
          <w:lang w:eastAsia="ru-RU"/>
        </w:rPr>
        <w:t>наукометричні</w:t>
      </w:r>
      <w:proofErr w:type="spellEnd"/>
      <w:r w:rsidRPr="00117099">
        <w:rPr>
          <w:rFonts w:ascii="Times New Roman" w:hAnsi="Times New Roman"/>
          <w:b/>
          <w:sz w:val="24"/>
          <w:szCs w:val="24"/>
          <w:lang w:eastAsia="ru-RU"/>
        </w:rPr>
        <w:t xml:space="preserve"> бази</w:t>
      </w:r>
      <w:r w:rsidRPr="00117099">
        <w:rPr>
          <w:rFonts w:ascii="Times New Roman" w:hAnsi="Times New Roman"/>
          <w:bCs/>
          <w:sz w:val="24"/>
          <w:szCs w:val="24"/>
          <w:lang w:eastAsia="uk-UA"/>
        </w:rPr>
        <w:t xml:space="preserve">: </w:t>
      </w:r>
      <w:r w:rsidRPr="00117099">
        <w:rPr>
          <w:rFonts w:ascii="Times New Roman" w:hAnsi="Times New Roman"/>
          <w:b/>
          <w:bCs/>
          <w:sz w:val="24"/>
          <w:szCs w:val="24"/>
          <w:lang w:val="en-US" w:eastAsia="uk-UA"/>
        </w:rPr>
        <w:t>ESCI</w:t>
      </w:r>
      <w:r w:rsidRPr="00117099">
        <w:rPr>
          <w:rFonts w:ascii="Times New Roman" w:hAnsi="Times New Roman"/>
          <w:b/>
          <w:bCs/>
          <w:sz w:val="24"/>
          <w:szCs w:val="24"/>
          <w:lang w:eastAsia="uk-UA"/>
        </w:rPr>
        <w:t xml:space="preserve"> </w:t>
      </w:r>
      <w:r w:rsidRPr="00117099">
        <w:rPr>
          <w:rFonts w:ascii="Times New Roman" w:hAnsi="Times New Roman"/>
          <w:b/>
          <w:bCs/>
          <w:sz w:val="24"/>
          <w:szCs w:val="24"/>
          <w:lang w:val="en-US" w:eastAsia="uk-UA"/>
        </w:rPr>
        <w:t>by</w:t>
      </w:r>
      <w:r w:rsidRPr="00117099">
        <w:rPr>
          <w:rFonts w:ascii="Times New Roman" w:hAnsi="Times New Roman"/>
          <w:b/>
          <w:bCs/>
          <w:sz w:val="24"/>
          <w:szCs w:val="24"/>
          <w:lang w:eastAsia="uk-UA"/>
        </w:rPr>
        <w:t xml:space="preserve"> </w:t>
      </w:r>
      <w:r w:rsidRPr="00117099">
        <w:rPr>
          <w:rFonts w:ascii="Times New Roman" w:hAnsi="Times New Roman"/>
          <w:b/>
          <w:bCs/>
          <w:sz w:val="24"/>
          <w:szCs w:val="24"/>
          <w:lang w:val="en-US" w:eastAsia="uk-UA"/>
        </w:rPr>
        <w:t>WOS</w:t>
      </w:r>
      <w:r w:rsidRPr="00117099">
        <w:rPr>
          <w:rFonts w:ascii="Times New Roman" w:hAnsi="Times New Roman"/>
          <w:bCs/>
          <w:sz w:val="24"/>
          <w:szCs w:val="24"/>
          <w:lang w:eastAsia="uk-UA"/>
        </w:rPr>
        <w:t xml:space="preserve"> </w:t>
      </w:r>
      <w:r w:rsidRPr="00117099">
        <w:rPr>
          <w:rFonts w:ascii="Times New Roman" w:hAnsi="Times New Roman"/>
          <w:b/>
          <w:bCs/>
          <w:sz w:val="24"/>
          <w:szCs w:val="24"/>
          <w:lang w:eastAsia="uk-UA"/>
        </w:rPr>
        <w:t>SCOPUS,</w:t>
      </w:r>
      <w:r w:rsidRPr="00117099">
        <w:rPr>
          <w:rFonts w:ascii="Times New Roman" w:hAnsi="Times New Roman"/>
          <w:bCs/>
          <w:sz w:val="24"/>
          <w:szCs w:val="24"/>
          <w:lang w:eastAsia="uk-UA"/>
        </w:rPr>
        <w:t xml:space="preserve"> </w:t>
      </w:r>
      <w:hyperlink r:id="rId7" w:history="1">
        <w:proofErr w:type="spellStart"/>
        <w:r w:rsidRPr="00117099">
          <w:rPr>
            <w:rFonts w:ascii="Times New Roman" w:hAnsi="Times New Roman"/>
            <w:bCs/>
            <w:sz w:val="24"/>
            <w:szCs w:val="24"/>
            <w:lang w:eastAsia="uk-UA"/>
          </w:rPr>
          <w:t>Index</w:t>
        </w:r>
        <w:proofErr w:type="spellEnd"/>
        <w:r w:rsidRPr="00117099">
          <w:rPr>
            <w:rFonts w:ascii="Times New Roman" w:hAnsi="Times New Roman"/>
            <w:bCs/>
            <w:sz w:val="24"/>
            <w:szCs w:val="24"/>
            <w:lang w:eastAsia="uk-UA"/>
          </w:rPr>
          <w:t xml:space="preserve"> </w:t>
        </w:r>
      </w:hyperlink>
      <w:r w:rsidRPr="00117099">
        <w:rPr>
          <w:rFonts w:ascii="Times New Roman" w:hAnsi="Times New Roman"/>
          <w:bCs/>
          <w:sz w:val="24"/>
          <w:szCs w:val="24"/>
          <w:lang w:eastAsia="uk-UA"/>
        </w:rPr>
        <w:t xml:space="preserve"> </w:t>
      </w:r>
      <w:proofErr w:type="spellStart"/>
      <w:r w:rsidRPr="00117099">
        <w:rPr>
          <w:rFonts w:ascii="Times New Roman" w:hAnsi="Times New Roman"/>
          <w:bCs/>
          <w:sz w:val="24"/>
          <w:szCs w:val="24"/>
          <w:lang w:eastAsia="uk-UA"/>
        </w:rPr>
        <w:t>Copernicus</w:t>
      </w:r>
      <w:proofErr w:type="spellEnd"/>
      <w:r w:rsidRPr="00117099">
        <w:rPr>
          <w:rFonts w:ascii="Times New Roman" w:hAnsi="Times New Roman"/>
          <w:bCs/>
          <w:sz w:val="24"/>
          <w:szCs w:val="24"/>
          <w:lang w:eastAsia="uk-UA"/>
        </w:rPr>
        <w:t xml:space="preserve">, </w:t>
      </w:r>
      <w:hyperlink r:id="rId8" w:history="1">
        <w:proofErr w:type="spellStart"/>
        <w:r w:rsidRPr="00117099">
          <w:rPr>
            <w:rFonts w:ascii="Times New Roman" w:hAnsi="Times New Roman"/>
            <w:bCs/>
            <w:sz w:val="24"/>
            <w:szCs w:val="24"/>
            <w:lang w:eastAsia="uk-UA"/>
          </w:rPr>
          <w:t>EBSCOhost</w:t>
        </w:r>
        <w:proofErr w:type="spellEnd"/>
      </w:hyperlink>
      <w:r w:rsidRPr="00117099">
        <w:rPr>
          <w:rFonts w:ascii="Times New Roman" w:hAnsi="Times New Roman"/>
          <w:bCs/>
          <w:sz w:val="24"/>
          <w:szCs w:val="24"/>
          <w:lang w:eastAsia="uk-UA"/>
        </w:rPr>
        <w:t xml:space="preserve">, </w:t>
      </w:r>
      <w:r w:rsidRPr="00117099">
        <w:rPr>
          <w:rFonts w:ascii="Times New Roman" w:hAnsi="Times New Roman"/>
          <w:sz w:val="24"/>
          <w:szCs w:val="24"/>
          <w:lang w:val="en-US" w:eastAsia="ru-RU"/>
        </w:rPr>
        <w:t> </w:t>
      </w:r>
      <w:hyperlink r:id="rId9" w:history="1"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Ulrich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>’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s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 xml:space="preserve"> 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Periodicals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 xml:space="preserve"> 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Directory</w:t>
        </w:r>
      </w:hyperlink>
      <w:r w:rsidRPr="00117099">
        <w:rPr>
          <w:rFonts w:ascii="Times New Roman" w:hAnsi="Times New Roman"/>
          <w:b/>
          <w:bCs/>
          <w:sz w:val="24"/>
          <w:szCs w:val="24"/>
          <w:lang w:eastAsia="ru-RU"/>
        </w:rPr>
        <w:t>,</w:t>
      </w:r>
      <w:hyperlink r:id="rId10" w:history="1"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 xml:space="preserve"> 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C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>.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E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>.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E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>.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O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>.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L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>.</w:t>
        </w:r>
      </w:hyperlink>
      <w:r w:rsidRPr="00117099">
        <w:rPr>
          <w:rFonts w:ascii="Times New Roman" w:hAnsi="Times New Roman"/>
          <w:b/>
          <w:bCs/>
          <w:sz w:val="24"/>
          <w:szCs w:val="24"/>
          <w:lang w:eastAsia="ru-RU"/>
        </w:rPr>
        <w:t xml:space="preserve">, </w:t>
      </w:r>
      <w:hyperlink r:id="rId11" w:history="1"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INFOBASE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 xml:space="preserve"> 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INDEX</w:t>
        </w:r>
      </w:hyperlink>
      <w:r w:rsidRPr="00117099">
        <w:rPr>
          <w:rFonts w:ascii="Times New Roman" w:hAnsi="Times New Roman"/>
          <w:b/>
          <w:bCs/>
          <w:sz w:val="24"/>
          <w:szCs w:val="24"/>
          <w:lang w:eastAsia="ru-RU"/>
        </w:rPr>
        <w:t xml:space="preserve">, </w:t>
      </w:r>
      <w:r w:rsidRPr="00117099">
        <w:rPr>
          <w:rFonts w:ascii="Times New Roman" w:hAnsi="Times New Roman"/>
          <w:b/>
          <w:bCs/>
          <w:sz w:val="24"/>
          <w:szCs w:val="24"/>
          <w:lang w:val="en-US" w:eastAsia="ru-RU"/>
        </w:rPr>
        <w:t> </w:t>
      </w:r>
      <w:r w:rsidRPr="00117099">
        <w:rPr>
          <w:rFonts w:ascii="Times New Roman" w:hAnsi="Times New Roman"/>
          <w:sz w:val="24"/>
          <w:szCs w:val="24"/>
          <w:lang w:eastAsia="ru-RU"/>
        </w:rPr>
        <w:t xml:space="preserve">РИНЦ, </w:t>
      </w:r>
      <w:hyperlink r:id="rId12" w:history="1">
        <w:r w:rsidRPr="00117099">
          <w:rPr>
            <w:rFonts w:ascii="Times New Roman" w:hAnsi="Times New Roman"/>
            <w:b/>
            <w:bCs/>
            <w:sz w:val="24"/>
            <w:szCs w:val="24"/>
            <w:lang w:val="en-US" w:eastAsia="ru-RU"/>
          </w:rPr>
          <w:t>ERIH</w:t>
        </w:r>
        <w:r w:rsidRPr="00117099">
          <w:rPr>
            <w:rFonts w:ascii="Times New Roman" w:hAnsi="Times New Roman"/>
            <w:b/>
            <w:bCs/>
            <w:sz w:val="24"/>
            <w:szCs w:val="24"/>
            <w:lang w:eastAsia="ru-RU"/>
          </w:rPr>
          <w:t xml:space="preserve"> </w:t>
        </w:r>
        <w:r w:rsidRPr="00117099">
          <w:rPr>
            <w:rFonts w:ascii="Times New Roman" w:hAnsi="Times New Roman"/>
            <w:b/>
            <w:bCs/>
            <w:sz w:val="24"/>
            <w:szCs w:val="24"/>
            <w:lang w:val="en-US" w:eastAsia="ru-RU"/>
          </w:rPr>
          <w:t>PLUS</w:t>
        </w:r>
      </w:hyperlink>
      <w:r w:rsidRPr="00117099">
        <w:rPr>
          <w:rFonts w:ascii="Times New Roman" w:hAnsi="Times New Roman"/>
          <w:b/>
          <w:sz w:val="24"/>
          <w:szCs w:val="24"/>
          <w:lang w:eastAsia="ru-RU"/>
        </w:rPr>
        <w:t>)</w:t>
      </w:r>
    </w:p>
    <w:p w:rsidR="00697FDD" w:rsidRPr="00117099" w:rsidRDefault="00697FDD" w:rsidP="00117099">
      <w:pPr>
        <w:pStyle w:val="a4"/>
        <w:widowControl w:val="0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eastAsia="Calibri" w:hAnsi="Times New Roman"/>
          <w:iCs/>
          <w:sz w:val="28"/>
          <w:szCs w:val="28"/>
        </w:rPr>
      </w:pPr>
      <w:proofErr w:type="spellStart"/>
      <w:r w:rsidRPr="00117099">
        <w:rPr>
          <w:rFonts w:ascii="Times New Roman" w:eastAsia="Calibri" w:hAnsi="Times New Roman"/>
          <w:iCs/>
          <w:sz w:val="28"/>
          <w:szCs w:val="28"/>
          <w:lang w:val="en-US"/>
        </w:rPr>
        <w:t>Gutsalenko</w:t>
      </w:r>
      <w:proofErr w:type="spellEnd"/>
      <w:r w:rsidRPr="00117099">
        <w:rPr>
          <w:rFonts w:ascii="Times New Roman" w:eastAsia="Calibri" w:hAnsi="Times New Roman"/>
          <w:iCs/>
          <w:sz w:val="28"/>
          <w:szCs w:val="28"/>
          <w:lang w:val="en-US"/>
        </w:rPr>
        <w:t xml:space="preserve"> L., </w:t>
      </w:r>
      <w:proofErr w:type="spellStart"/>
      <w:r w:rsidRPr="00117099">
        <w:rPr>
          <w:rFonts w:ascii="Times New Roman" w:eastAsia="Calibri" w:hAnsi="Times New Roman"/>
          <w:iCs/>
          <w:sz w:val="28"/>
          <w:szCs w:val="28"/>
          <w:lang w:val="en-US"/>
        </w:rPr>
        <w:t>Marchuk</w:t>
      </w:r>
      <w:proofErr w:type="spellEnd"/>
      <w:r w:rsidRPr="00117099">
        <w:rPr>
          <w:rFonts w:ascii="Times New Roman" w:eastAsia="Calibri" w:hAnsi="Times New Roman"/>
          <w:iCs/>
          <w:sz w:val="28"/>
          <w:szCs w:val="28"/>
          <w:lang w:val="en-US"/>
        </w:rPr>
        <w:t xml:space="preserve"> U., </w:t>
      </w:r>
      <w:proofErr w:type="spellStart"/>
      <w:r w:rsidRPr="00117099">
        <w:rPr>
          <w:rFonts w:ascii="Times New Roman" w:eastAsia="Calibri" w:hAnsi="Times New Roman"/>
          <w:iCs/>
          <w:sz w:val="28"/>
          <w:szCs w:val="28"/>
          <w:lang w:val="en-US"/>
        </w:rPr>
        <w:t>Hutsalenko</w:t>
      </w:r>
      <w:proofErr w:type="spellEnd"/>
      <w:r w:rsidRPr="00117099">
        <w:rPr>
          <w:rFonts w:ascii="Times New Roman" w:eastAsia="Calibri" w:hAnsi="Times New Roman"/>
          <w:iCs/>
          <w:sz w:val="28"/>
          <w:szCs w:val="28"/>
          <w:lang w:val="en-GB"/>
        </w:rPr>
        <w:t xml:space="preserve"> O</w:t>
      </w:r>
      <w:r w:rsidRPr="00117099">
        <w:rPr>
          <w:rFonts w:ascii="Times New Roman" w:eastAsia="Calibri" w:hAnsi="Times New Roman"/>
          <w:iCs/>
          <w:sz w:val="28"/>
          <w:szCs w:val="28"/>
          <w:lang w:val="en-US"/>
        </w:rPr>
        <w:t xml:space="preserve">., </w:t>
      </w:r>
      <w:proofErr w:type="spellStart"/>
      <w:r w:rsidRPr="00117099">
        <w:rPr>
          <w:rFonts w:ascii="Times New Roman" w:eastAsia="Calibri" w:hAnsi="Times New Roman"/>
          <w:iCs/>
          <w:sz w:val="28"/>
          <w:szCs w:val="28"/>
          <w:lang w:val="en-GB"/>
        </w:rPr>
        <w:t>Tsaruk</w:t>
      </w:r>
      <w:proofErr w:type="spellEnd"/>
      <w:r w:rsidRPr="00117099">
        <w:rPr>
          <w:rFonts w:ascii="Times New Roman" w:eastAsia="Calibri" w:hAnsi="Times New Roman"/>
          <w:iCs/>
          <w:sz w:val="28"/>
          <w:szCs w:val="28"/>
          <w:lang w:val="en-GB"/>
        </w:rPr>
        <w:t xml:space="preserve"> </w:t>
      </w:r>
      <w:proofErr w:type="gramStart"/>
      <w:r w:rsidRPr="00117099">
        <w:rPr>
          <w:rFonts w:ascii="Times New Roman" w:eastAsia="Calibri" w:hAnsi="Times New Roman"/>
          <w:iCs/>
          <w:sz w:val="28"/>
          <w:szCs w:val="28"/>
          <w:lang w:val="en-GB"/>
        </w:rPr>
        <w:t>N.</w:t>
      </w:r>
      <w:r w:rsidRPr="00117099">
        <w:rPr>
          <w:rFonts w:ascii="Times New Roman" w:eastAsia="Calibri" w:hAnsi="Times New Roman"/>
          <w:iCs/>
          <w:sz w:val="28"/>
          <w:szCs w:val="28"/>
          <w:lang w:val="en-US"/>
        </w:rPr>
        <w:t>.</w:t>
      </w:r>
      <w:proofErr w:type="gramEnd"/>
      <w:r w:rsidRPr="00117099">
        <w:rPr>
          <w:rFonts w:ascii="Times New Roman" w:eastAsia="Calibri" w:hAnsi="Times New Roman"/>
          <w:iCs/>
          <w:sz w:val="28"/>
          <w:szCs w:val="28"/>
          <w:lang w:val="en-US"/>
        </w:rPr>
        <w:t xml:space="preserve"> 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W</w:t>
      </w:r>
      <w:proofErr w:type="spellStart"/>
      <w:r w:rsidRPr="00117099">
        <w:rPr>
          <w:rFonts w:ascii="Times New Roman" w:eastAsia="Calibri" w:hAnsi="Times New Roman"/>
          <w:sz w:val="28"/>
          <w:szCs w:val="28"/>
        </w:rPr>
        <w:t>ine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</w:rPr>
        <w:t>industry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: </w:t>
      </w:r>
      <w:proofErr w:type="spellStart"/>
      <w:r w:rsidRPr="00117099">
        <w:rPr>
          <w:rFonts w:ascii="Times New Roman" w:eastAsia="Calibri" w:hAnsi="Times New Roman"/>
          <w:sz w:val="28"/>
          <w:szCs w:val="28"/>
        </w:rPr>
        <w:t>economic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</w:rPr>
        <w:t>and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</w:rPr>
        <w:t>environmental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</w:rPr>
        <w:t>factors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  <w:lang w:val="en-US"/>
        </w:rPr>
        <w:t>whsch</w:t>
      </w:r>
      <w:proofErr w:type="spellEnd"/>
      <w:r w:rsidRPr="00117099">
        <w:rPr>
          <w:rFonts w:ascii="Times New Roman" w:eastAsia="Calibri" w:hAnsi="Times New Roman"/>
          <w:sz w:val="28"/>
          <w:szCs w:val="28"/>
          <w:lang w:val="en-US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</w:rPr>
        <w:t>influenc</w:t>
      </w:r>
      <w:proofErr w:type="spellEnd"/>
      <w:r w:rsidRPr="00117099">
        <w:rPr>
          <w:rFonts w:ascii="Times New Roman" w:eastAsia="Calibri" w:hAnsi="Times New Roman"/>
          <w:sz w:val="28"/>
          <w:szCs w:val="28"/>
          <w:lang w:val="en-US"/>
        </w:rPr>
        <w:t>e development and a</w:t>
      </w:r>
      <w:proofErr w:type="spellStart"/>
      <w:r w:rsidRPr="00117099">
        <w:rPr>
          <w:rFonts w:ascii="Times New Roman" w:eastAsia="Calibri" w:hAnsi="Times New Roman"/>
          <w:sz w:val="28"/>
          <w:szCs w:val="28"/>
        </w:rPr>
        <w:t>ccounting</w:t>
      </w:r>
      <w:proofErr w:type="spellEnd"/>
      <w:r w:rsidRPr="00117099">
        <w:rPr>
          <w:rFonts w:ascii="Times New Roman" w:eastAsia="Calibri" w:hAnsi="Times New Roman"/>
          <w:iCs/>
          <w:sz w:val="28"/>
          <w:szCs w:val="28"/>
          <w:lang w:val="en-US"/>
        </w:rPr>
        <w:t>. Economic Annals-XXI. – 20</w:t>
      </w:r>
      <w:r w:rsidRPr="00117099">
        <w:rPr>
          <w:rFonts w:ascii="Times New Roman" w:eastAsia="Calibri" w:hAnsi="Times New Roman"/>
          <w:iCs/>
          <w:sz w:val="28"/>
          <w:szCs w:val="28"/>
          <w:lang w:val="en-GB"/>
        </w:rPr>
        <w:t>20</w:t>
      </w:r>
      <w:r w:rsidRPr="00117099">
        <w:rPr>
          <w:rFonts w:ascii="Times New Roman" w:eastAsia="Calibri" w:hAnsi="Times New Roman"/>
          <w:iCs/>
          <w:sz w:val="28"/>
          <w:szCs w:val="28"/>
          <w:lang w:val="en-US"/>
        </w:rPr>
        <w:t>. - №1</w:t>
      </w:r>
      <w:r w:rsidRPr="00117099">
        <w:rPr>
          <w:rFonts w:ascii="Times New Roman" w:eastAsia="Calibri" w:hAnsi="Times New Roman"/>
          <w:iCs/>
          <w:sz w:val="28"/>
          <w:szCs w:val="28"/>
          <w:lang w:val="en-GB"/>
        </w:rPr>
        <w:t>81</w:t>
      </w:r>
      <w:r w:rsidRPr="00117099">
        <w:rPr>
          <w:rFonts w:ascii="Times New Roman" w:eastAsia="Calibri" w:hAnsi="Times New Roman"/>
          <w:iCs/>
          <w:sz w:val="28"/>
          <w:szCs w:val="28"/>
          <w:lang w:val="en-US"/>
        </w:rPr>
        <w:t>(</w:t>
      </w:r>
      <w:r w:rsidRPr="00117099">
        <w:rPr>
          <w:rFonts w:ascii="Times New Roman" w:eastAsia="Calibri" w:hAnsi="Times New Roman"/>
          <w:iCs/>
          <w:sz w:val="28"/>
          <w:szCs w:val="28"/>
          <w:lang w:val="en-GB"/>
        </w:rPr>
        <w:t>1</w:t>
      </w:r>
      <w:r w:rsidRPr="00117099">
        <w:rPr>
          <w:rFonts w:ascii="Times New Roman" w:eastAsia="Calibri" w:hAnsi="Times New Roman"/>
          <w:iCs/>
          <w:sz w:val="28"/>
          <w:szCs w:val="28"/>
          <w:lang w:val="en-US"/>
        </w:rPr>
        <w:t>-</w:t>
      </w:r>
      <w:r w:rsidRPr="00117099">
        <w:rPr>
          <w:rFonts w:ascii="Times New Roman" w:eastAsia="Calibri" w:hAnsi="Times New Roman"/>
          <w:iCs/>
          <w:sz w:val="28"/>
          <w:szCs w:val="28"/>
          <w:lang w:val="en-GB"/>
        </w:rPr>
        <w:t>2(1)</w:t>
      </w:r>
      <w:r w:rsidRPr="00117099">
        <w:rPr>
          <w:rFonts w:ascii="Times New Roman" w:eastAsia="Calibri" w:hAnsi="Times New Roman"/>
          <w:iCs/>
          <w:sz w:val="28"/>
          <w:szCs w:val="28"/>
          <w:lang w:val="en-US"/>
        </w:rPr>
        <w:t>)</w:t>
      </w:r>
      <w:r w:rsidRPr="00117099">
        <w:rPr>
          <w:rFonts w:ascii="Times New Roman" w:eastAsia="Calibri" w:hAnsi="Times New Roman"/>
          <w:iCs/>
          <w:sz w:val="28"/>
          <w:szCs w:val="28"/>
        </w:rPr>
        <w:t>, р. 105-114</w:t>
      </w:r>
    </w:p>
    <w:p w:rsidR="00697FDD" w:rsidRPr="00117099" w:rsidRDefault="00697FDD" w:rsidP="0011709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17099">
        <w:rPr>
          <w:rFonts w:ascii="Times New Roman" w:hAnsi="Times New Roman"/>
          <w:sz w:val="24"/>
          <w:szCs w:val="24"/>
          <w:lang w:eastAsia="ru-RU"/>
        </w:rPr>
        <w:t>(</w:t>
      </w:r>
      <w:r w:rsidRPr="00117099">
        <w:rPr>
          <w:rFonts w:ascii="Times New Roman" w:hAnsi="Times New Roman"/>
          <w:b/>
          <w:sz w:val="24"/>
          <w:szCs w:val="24"/>
          <w:lang w:eastAsia="ru-RU"/>
        </w:rPr>
        <w:t xml:space="preserve">Міжнародні </w:t>
      </w:r>
      <w:proofErr w:type="spellStart"/>
      <w:r w:rsidRPr="00117099">
        <w:rPr>
          <w:rFonts w:ascii="Times New Roman" w:hAnsi="Times New Roman"/>
          <w:b/>
          <w:sz w:val="24"/>
          <w:szCs w:val="24"/>
          <w:lang w:eastAsia="ru-RU"/>
        </w:rPr>
        <w:t>наукометричні</w:t>
      </w:r>
      <w:proofErr w:type="spellEnd"/>
      <w:r w:rsidRPr="00117099">
        <w:rPr>
          <w:rFonts w:ascii="Times New Roman" w:hAnsi="Times New Roman"/>
          <w:b/>
          <w:sz w:val="24"/>
          <w:szCs w:val="24"/>
          <w:lang w:eastAsia="ru-RU"/>
        </w:rPr>
        <w:t xml:space="preserve"> бази</w:t>
      </w:r>
      <w:r w:rsidRPr="00117099">
        <w:rPr>
          <w:rFonts w:ascii="Times New Roman" w:hAnsi="Times New Roman"/>
          <w:bCs/>
          <w:sz w:val="24"/>
          <w:szCs w:val="24"/>
          <w:lang w:eastAsia="uk-UA"/>
        </w:rPr>
        <w:t xml:space="preserve">: </w:t>
      </w:r>
      <w:r w:rsidRPr="00117099">
        <w:rPr>
          <w:rFonts w:ascii="Times New Roman" w:hAnsi="Times New Roman"/>
          <w:b/>
          <w:bCs/>
          <w:sz w:val="24"/>
          <w:szCs w:val="24"/>
          <w:lang w:val="en-US" w:eastAsia="uk-UA"/>
        </w:rPr>
        <w:t>ESCI</w:t>
      </w:r>
      <w:r w:rsidRPr="00117099">
        <w:rPr>
          <w:rFonts w:ascii="Times New Roman" w:hAnsi="Times New Roman"/>
          <w:b/>
          <w:bCs/>
          <w:sz w:val="24"/>
          <w:szCs w:val="24"/>
          <w:lang w:eastAsia="uk-UA"/>
        </w:rPr>
        <w:t xml:space="preserve"> </w:t>
      </w:r>
      <w:r w:rsidRPr="00117099">
        <w:rPr>
          <w:rFonts w:ascii="Times New Roman" w:hAnsi="Times New Roman"/>
          <w:b/>
          <w:bCs/>
          <w:sz w:val="24"/>
          <w:szCs w:val="24"/>
          <w:lang w:val="en-US" w:eastAsia="uk-UA"/>
        </w:rPr>
        <w:t>by</w:t>
      </w:r>
      <w:r w:rsidRPr="00117099">
        <w:rPr>
          <w:rFonts w:ascii="Times New Roman" w:hAnsi="Times New Roman"/>
          <w:b/>
          <w:bCs/>
          <w:sz w:val="24"/>
          <w:szCs w:val="24"/>
          <w:lang w:eastAsia="uk-UA"/>
        </w:rPr>
        <w:t xml:space="preserve"> </w:t>
      </w:r>
      <w:r w:rsidRPr="00117099">
        <w:rPr>
          <w:rFonts w:ascii="Times New Roman" w:hAnsi="Times New Roman"/>
          <w:b/>
          <w:bCs/>
          <w:sz w:val="24"/>
          <w:szCs w:val="24"/>
          <w:lang w:val="en-US" w:eastAsia="uk-UA"/>
        </w:rPr>
        <w:t>WOS</w:t>
      </w:r>
      <w:r w:rsidRPr="00117099">
        <w:rPr>
          <w:rFonts w:ascii="Times New Roman" w:hAnsi="Times New Roman"/>
          <w:bCs/>
          <w:sz w:val="24"/>
          <w:szCs w:val="24"/>
          <w:lang w:eastAsia="uk-UA"/>
        </w:rPr>
        <w:t xml:space="preserve"> </w:t>
      </w:r>
      <w:r w:rsidRPr="00117099">
        <w:rPr>
          <w:rFonts w:ascii="Times New Roman" w:hAnsi="Times New Roman"/>
          <w:b/>
          <w:bCs/>
          <w:sz w:val="24"/>
          <w:szCs w:val="24"/>
          <w:lang w:eastAsia="uk-UA"/>
        </w:rPr>
        <w:t>SCOPUS,</w:t>
      </w:r>
      <w:r w:rsidRPr="00117099">
        <w:rPr>
          <w:rFonts w:ascii="Times New Roman" w:hAnsi="Times New Roman"/>
          <w:bCs/>
          <w:sz w:val="24"/>
          <w:szCs w:val="24"/>
          <w:lang w:eastAsia="uk-UA"/>
        </w:rPr>
        <w:t xml:space="preserve"> </w:t>
      </w:r>
      <w:hyperlink r:id="rId13" w:history="1">
        <w:proofErr w:type="spellStart"/>
        <w:r w:rsidRPr="00117099">
          <w:rPr>
            <w:rFonts w:ascii="Times New Roman" w:hAnsi="Times New Roman"/>
            <w:bCs/>
            <w:sz w:val="24"/>
            <w:szCs w:val="24"/>
            <w:lang w:eastAsia="uk-UA"/>
          </w:rPr>
          <w:t>Index</w:t>
        </w:r>
        <w:proofErr w:type="spellEnd"/>
        <w:r w:rsidRPr="00117099">
          <w:rPr>
            <w:rFonts w:ascii="Times New Roman" w:hAnsi="Times New Roman"/>
            <w:bCs/>
            <w:sz w:val="24"/>
            <w:szCs w:val="24"/>
            <w:lang w:eastAsia="uk-UA"/>
          </w:rPr>
          <w:t xml:space="preserve"> </w:t>
        </w:r>
      </w:hyperlink>
      <w:r w:rsidRPr="00117099">
        <w:rPr>
          <w:rFonts w:ascii="Times New Roman" w:hAnsi="Times New Roman"/>
          <w:bCs/>
          <w:sz w:val="24"/>
          <w:szCs w:val="24"/>
          <w:lang w:eastAsia="uk-UA"/>
        </w:rPr>
        <w:t xml:space="preserve"> </w:t>
      </w:r>
      <w:proofErr w:type="spellStart"/>
      <w:r w:rsidRPr="00117099">
        <w:rPr>
          <w:rFonts w:ascii="Times New Roman" w:hAnsi="Times New Roman"/>
          <w:bCs/>
          <w:sz w:val="24"/>
          <w:szCs w:val="24"/>
          <w:lang w:eastAsia="uk-UA"/>
        </w:rPr>
        <w:t>Copernicus</w:t>
      </w:r>
      <w:proofErr w:type="spellEnd"/>
      <w:r w:rsidRPr="00117099">
        <w:rPr>
          <w:rFonts w:ascii="Times New Roman" w:hAnsi="Times New Roman"/>
          <w:bCs/>
          <w:sz w:val="24"/>
          <w:szCs w:val="24"/>
          <w:lang w:eastAsia="uk-UA"/>
        </w:rPr>
        <w:t xml:space="preserve">, </w:t>
      </w:r>
      <w:hyperlink r:id="rId14" w:history="1">
        <w:proofErr w:type="spellStart"/>
        <w:r w:rsidRPr="00117099">
          <w:rPr>
            <w:rFonts w:ascii="Times New Roman" w:hAnsi="Times New Roman"/>
            <w:bCs/>
            <w:sz w:val="24"/>
            <w:szCs w:val="24"/>
            <w:lang w:eastAsia="uk-UA"/>
          </w:rPr>
          <w:t>EBSCOhost</w:t>
        </w:r>
        <w:proofErr w:type="spellEnd"/>
      </w:hyperlink>
      <w:r w:rsidRPr="00117099">
        <w:rPr>
          <w:rFonts w:ascii="Times New Roman" w:hAnsi="Times New Roman"/>
          <w:bCs/>
          <w:sz w:val="24"/>
          <w:szCs w:val="24"/>
          <w:lang w:eastAsia="uk-UA"/>
        </w:rPr>
        <w:t xml:space="preserve">, </w:t>
      </w:r>
      <w:r w:rsidRPr="00117099">
        <w:rPr>
          <w:rFonts w:ascii="Times New Roman" w:hAnsi="Times New Roman"/>
          <w:sz w:val="24"/>
          <w:szCs w:val="24"/>
          <w:lang w:val="en-US" w:eastAsia="ru-RU"/>
        </w:rPr>
        <w:t> </w:t>
      </w:r>
      <w:hyperlink r:id="rId15" w:history="1"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Ulrich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>’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s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 xml:space="preserve"> 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Periodicals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 xml:space="preserve"> 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Directory</w:t>
        </w:r>
      </w:hyperlink>
      <w:r w:rsidRPr="00117099">
        <w:rPr>
          <w:rFonts w:ascii="Times New Roman" w:hAnsi="Times New Roman"/>
          <w:b/>
          <w:bCs/>
          <w:sz w:val="24"/>
          <w:szCs w:val="24"/>
          <w:lang w:eastAsia="ru-RU"/>
        </w:rPr>
        <w:t>,</w:t>
      </w:r>
      <w:hyperlink r:id="rId16" w:history="1"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 xml:space="preserve"> 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C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>.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E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>.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E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>.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O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>.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L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>.</w:t>
        </w:r>
      </w:hyperlink>
      <w:r w:rsidRPr="00117099">
        <w:rPr>
          <w:rFonts w:ascii="Times New Roman" w:hAnsi="Times New Roman"/>
          <w:b/>
          <w:bCs/>
          <w:sz w:val="24"/>
          <w:szCs w:val="24"/>
          <w:lang w:eastAsia="ru-RU"/>
        </w:rPr>
        <w:t xml:space="preserve">, </w:t>
      </w:r>
      <w:hyperlink r:id="rId17" w:history="1"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INFOBASE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eastAsia="ru-RU"/>
          </w:rPr>
          <w:t xml:space="preserve"> </w:t>
        </w:r>
        <w:r w:rsidRPr="00117099">
          <w:rPr>
            <w:rFonts w:ascii="Times New Roman" w:hAnsi="Times New Roman"/>
            <w:bCs/>
            <w:sz w:val="24"/>
            <w:szCs w:val="24"/>
            <w:u w:val="single"/>
            <w:lang w:val="en-US" w:eastAsia="ru-RU"/>
          </w:rPr>
          <w:t>INDEX</w:t>
        </w:r>
      </w:hyperlink>
      <w:r w:rsidRPr="00117099">
        <w:rPr>
          <w:rFonts w:ascii="Times New Roman" w:hAnsi="Times New Roman"/>
          <w:b/>
          <w:bCs/>
          <w:sz w:val="24"/>
          <w:szCs w:val="24"/>
          <w:lang w:eastAsia="ru-RU"/>
        </w:rPr>
        <w:t xml:space="preserve">, </w:t>
      </w:r>
      <w:r w:rsidRPr="00117099">
        <w:rPr>
          <w:rFonts w:ascii="Times New Roman" w:hAnsi="Times New Roman"/>
          <w:b/>
          <w:bCs/>
          <w:sz w:val="24"/>
          <w:szCs w:val="24"/>
          <w:lang w:val="en-US" w:eastAsia="ru-RU"/>
        </w:rPr>
        <w:t> </w:t>
      </w:r>
      <w:r w:rsidRPr="00117099">
        <w:rPr>
          <w:rFonts w:ascii="Times New Roman" w:hAnsi="Times New Roman"/>
          <w:sz w:val="24"/>
          <w:szCs w:val="24"/>
          <w:lang w:eastAsia="ru-RU"/>
        </w:rPr>
        <w:t xml:space="preserve">РИНЦ, </w:t>
      </w:r>
      <w:hyperlink r:id="rId18" w:history="1">
        <w:r w:rsidRPr="00117099">
          <w:rPr>
            <w:rFonts w:ascii="Times New Roman" w:hAnsi="Times New Roman"/>
            <w:b/>
            <w:bCs/>
            <w:sz w:val="24"/>
            <w:szCs w:val="24"/>
            <w:lang w:val="en-US" w:eastAsia="ru-RU"/>
          </w:rPr>
          <w:t>ERIH</w:t>
        </w:r>
        <w:r w:rsidRPr="00117099">
          <w:rPr>
            <w:rFonts w:ascii="Times New Roman" w:hAnsi="Times New Roman"/>
            <w:b/>
            <w:bCs/>
            <w:sz w:val="24"/>
            <w:szCs w:val="24"/>
            <w:lang w:eastAsia="ru-RU"/>
          </w:rPr>
          <w:t xml:space="preserve"> </w:t>
        </w:r>
        <w:r w:rsidRPr="00117099">
          <w:rPr>
            <w:rFonts w:ascii="Times New Roman" w:hAnsi="Times New Roman"/>
            <w:b/>
            <w:bCs/>
            <w:sz w:val="24"/>
            <w:szCs w:val="24"/>
            <w:lang w:val="en-US" w:eastAsia="ru-RU"/>
          </w:rPr>
          <w:t>PLUS</w:t>
        </w:r>
      </w:hyperlink>
      <w:r w:rsidRPr="00117099">
        <w:rPr>
          <w:rFonts w:ascii="Times New Roman" w:hAnsi="Times New Roman"/>
          <w:b/>
          <w:sz w:val="24"/>
          <w:szCs w:val="24"/>
          <w:lang w:eastAsia="ru-RU"/>
        </w:rPr>
        <w:t>)</w:t>
      </w:r>
    </w:p>
    <w:p w:rsidR="00780DE2" w:rsidRPr="00780DE2" w:rsidRDefault="00780DE2" w:rsidP="00780DE2">
      <w:pPr>
        <w:pStyle w:val="a4"/>
        <w:widowControl w:val="0"/>
        <w:numPr>
          <w:ilvl w:val="0"/>
          <w:numId w:val="10"/>
        </w:numPr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proofErr w:type="spellStart"/>
      <w:r w:rsidRPr="00780DE2">
        <w:rPr>
          <w:rFonts w:ascii="Times New Roman" w:hAnsi="Times New Roman"/>
          <w:bCs/>
          <w:sz w:val="28"/>
          <w:szCs w:val="28"/>
        </w:rPr>
        <w:t>Liubov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Hutsalenko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,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Uliana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Marchuk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Mechanism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of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state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control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of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public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procurement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in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ukraine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through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the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prozorro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bCs/>
          <w:sz w:val="28"/>
          <w:szCs w:val="28"/>
        </w:rPr>
        <w:t>system</w:t>
      </w:r>
      <w:proofErr w:type="spellEnd"/>
      <w:r w:rsidRPr="00780DE2">
        <w:rPr>
          <w:rFonts w:ascii="Times New Roman" w:hAnsi="Times New Roman"/>
          <w:bCs/>
          <w:sz w:val="28"/>
          <w:szCs w:val="28"/>
        </w:rPr>
        <w:t xml:space="preserve">. </w:t>
      </w:r>
      <w:r w:rsidRPr="00780DE2">
        <w:rPr>
          <w:rFonts w:ascii="Times New Roman" w:hAnsi="Times New Roman"/>
          <w:sz w:val="28"/>
          <w:szCs w:val="28"/>
          <w:lang w:val="en-US"/>
        </w:rPr>
        <w:t>NTERNATIONAL SYMPOSIUM Experience. Knowledge. Contemporary Challenges 8th Edition „Back to the Future. Social – economic Challenges and Perspectives” May 27th-28th, 2021 Bucharest, Romania</w:t>
      </w:r>
    </w:p>
    <w:p w:rsidR="00697FDD" w:rsidRPr="00117099" w:rsidRDefault="00697FDD" w:rsidP="00117099">
      <w:pPr>
        <w:pStyle w:val="a4"/>
        <w:widowControl w:val="0"/>
        <w:numPr>
          <w:ilvl w:val="0"/>
          <w:numId w:val="10"/>
        </w:numPr>
        <w:spacing w:before="120" w:after="0" w:line="240" w:lineRule="auto"/>
        <w:ind w:left="0" w:firstLine="567"/>
        <w:jc w:val="both"/>
        <w:rPr>
          <w:rFonts w:ascii="Times New Roman" w:hAnsi="Times New Roman"/>
          <w:b/>
          <w:sz w:val="36"/>
          <w:szCs w:val="36"/>
          <w:lang w:val="en-US" w:bidi="en-US"/>
        </w:rPr>
      </w:pPr>
      <w:proofErr w:type="spellStart"/>
      <w:r w:rsidRPr="00117099">
        <w:rPr>
          <w:rFonts w:ascii="Times New Roman" w:hAnsi="Times New Roman"/>
          <w:sz w:val="28"/>
          <w:szCs w:val="28"/>
          <w:lang w:val="en-US" w:eastAsia="ru-RU"/>
        </w:rPr>
        <w:t>Liubov</w:t>
      </w:r>
      <w:proofErr w:type="spellEnd"/>
      <w:r w:rsidRPr="00117099">
        <w:rPr>
          <w:rFonts w:ascii="Times New Roman" w:hAnsi="Times New Roman"/>
          <w:sz w:val="28"/>
          <w:szCs w:val="28"/>
          <w:lang w:val="en-US" w:eastAsia="ru-RU"/>
        </w:rPr>
        <w:t xml:space="preserve"> Hutsalenko</w:t>
      </w:r>
      <w:r w:rsidRPr="00117099">
        <w:rPr>
          <w:rFonts w:ascii="Times New Roman" w:hAnsi="Times New Roman"/>
          <w:sz w:val="28"/>
          <w:szCs w:val="28"/>
          <w:vertAlign w:val="superscript"/>
          <w:lang w:val="en-US" w:bidi="en-US"/>
        </w:rPr>
        <w:t>1</w:t>
      </w:r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, </w:t>
      </w:r>
      <w:proofErr w:type="spellStart"/>
      <w:r w:rsidRPr="00117099">
        <w:rPr>
          <w:rFonts w:ascii="Times New Roman" w:eastAsia="Calibri" w:hAnsi="Times New Roman"/>
          <w:sz w:val="28"/>
          <w:szCs w:val="28"/>
        </w:rPr>
        <w:t>Ul</w:t>
      </w:r>
      <w:r w:rsidRPr="00117099">
        <w:rPr>
          <w:rFonts w:ascii="Times New Roman" w:eastAsia="Calibri" w:hAnsi="Times New Roman"/>
          <w:sz w:val="28"/>
          <w:szCs w:val="28"/>
          <w:lang w:val="en-US"/>
        </w:rPr>
        <w:t>i</w:t>
      </w:r>
      <w:r w:rsidRPr="00117099">
        <w:rPr>
          <w:rFonts w:ascii="Times New Roman" w:eastAsia="Calibri" w:hAnsi="Times New Roman"/>
          <w:sz w:val="28"/>
          <w:szCs w:val="28"/>
        </w:rPr>
        <w:t>ana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</w:rPr>
        <w:t>Marchuk</w:t>
      </w:r>
      <w:proofErr w:type="spellEnd"/>
      <w:r w:rsidRPr="00117099">
        <w:rPr>
          <w:rFonts w:ascii="Times New Roman" w:hAnsi="Times New Roman"/>
          <w:sz w:val="28"/>
          <w:szCs w:val="28"/>
          <w:vertAlign w:val="superscript"/>
          <w:lang w:val="en-US" w:bidi="en-US"/>
        </w:rPr>
        <w:t xml:space="preserve"> 2</w:t>
      </w:r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>Winemaking</w:t>
      </w:r>
      <w:proofErr w:type="spellEnd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>and</w:t>
      </w:r>
      <w:proofErr w:type="spellEnd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>enot</w:t>
      </w:r>
      <w:proofErr w:type="spellEnd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  <w:lang w:val="en-US"/>
        </w:rPr>
        <w:t>o</w:t>
      </w:r>
      <w:proofErr w:type="spellStart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>ur</w:t>
      </w:r>
      <w:r w:rsidRPr="00117099">
        <w:rPr>
          <w:rFonts w:ascii="Times New Roman" w:eastAsia="Calibri" w:hAnsi="Times New Roman"/>
          <w:sz w:val="28"/>
          <w:szCs w:val="28"/>
          <w:shd w:val="clear" w:color="auto" w:fill="FFFFFF"/>
          <w:lang w:val="en-US"/>
        </w:rPr>
        <w:t>i</w:t>
      </w:r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>sm</w:t>
      </w:r>
      <w:proofErr w:type="spellEnd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>in</w:t>
      </w:r>
      <w:proofErr w:type="spellEnd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>Ukraine</w:t>
      </w:r>
      <w:proofErr w:type="spellEnd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 xml:space="preserve">: </w:t>
      </w:r>
      <w:proofErr w:type="spellStart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>the</w:t>
      </w:r>
      <w:proofErr w:type="spellEnd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>impact</w:t>
      </w:r>
      <w:proofErr w:type="spellEnd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>on</w:t>
      </w:r>
      <w:proofErr w:type="spellEnd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>industry</w:t>
      </w:r>
      <w:proofErr w:type="spellEnd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>accounting</w:t>
      </w:r>
      <w:proofErr w:type="spellEnd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</w:rPr>
        <w:t>system</w:t>
      </w:r>
      <w:proofErr w:type="spellEnd"/>
      <w:r w:rsidRPr="00117099">
        <w:rPr>
          <w:rFonts w:ascii="Times New Roman" w:eastAsia="Calibri" w:hAnsi="Times New Roman"/>
          <w:sz w:val="28"/>
          <w:szCs w:val="28"/>
          <w:shd w:val="clear" w:color="auto" w:fill="FFFFFF"/>
          <w:lang w:val="en-US"/>
        </w:rPr>
        <w:t>.</w:t>
      </w:r>
      <w:proofErr w:type="spellStart"/>
      <w:r w:rsidRPr="00117099">
        <w:rPr>
          <w:rFonts w:ascii="Times New Roman" w:hAnsi="Times New Roman"/>
          <w:sz w:val="28"/>
          <w:szCs w:val="28"/>
          <w:lang w:val="en-US" w:bidi="en-US"/>
        </w:rPr>
        <w:t>Sborník</w:t>
      </w:r>
      <w:proofErr w:type="spellEnd"/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 z </w:t>
      </w:r>
      <w:proofErr w:type="spellStart"/>
      <w:r w:rsidRPr="00117099">
        <w:rPr>
          <w:rFonts w:ascii="Times New Roman" w:hAnsi="Times New Roman"/>
          <w:sz w:val="28"/>
          <w:szCs w:val="28"/>
          <w:lang w:val="en-US" w:bidi="en-US"/>
        </w:rPr>
        <w:t>mezinárodní</w:t>
      </w:r>
      <w:proofErr w:type="spellEnd"/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 </w:t>
      </w:r>
      <w:proofErr w:type="spellStart"/>
      <w:r w:rsidRPr="00117099">
        <w:rPr>
          <w:rFonts w:ascii="Times New Roman" w:hAnsi="Times New Roman"/>
          <w:sz w:val="28"/>
          <w:szCs w:val="28"/>
          <w:lang w:val="en-US" w:bidi="en-US"/>
        </w:rPr>
        <w:t>vědecké</w:t>
      </w:r>
      <w:proofErr w:type="spellEnd"/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 conference. </w:t>
      </w:r>
      <w:proofErr w:type="spellStart"/>
      <w:r w:rsidRPr="00117099">
        <w:rPr>
          <w:rFonts w:ascii="Times New Roman" w:hAnsi="Times New Roman"/>
          <w:sz w:val="28"/>
          <w:szCs w:val="28"/>
          <w:lang w:val="en-US" w:bidi="en-US"/>
        </w:rPr>
        <w:t>Účetnictví</w:t>
      </w:r>
      <w:proofErr w:type="spellEnd"/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 </w:t>
      </w:r>
      <w:proofErr w:type="spellStart"/>
      <w:proofErr w:type="gramStart"/>
      <w:r w:rsidRPr="00117099">
        <w:rPr>
          <w:rFonts w:ascii="Times New Roman" w:hAnsi="Times New Roman"/>
          <w:sz w:val="28"/>
          <w:szCs w:val="28"/>
          <w:lang w:val="en-US" w:bidi="en-US"/>
        </w:rPr>
        <w:t>a</w:t>
      </w:r>
      <w:proofErr w:type="spellEnd"/>
      <w:proofErr w:type="gramEnd"/>
      <w:r w:rsidRPr="00117099">
        <w:rPr>
          <w:rFonts w:ascii="Times New Roman" w:hAnsi="Times New Roman"/>
          <w:sz w:val="28"/>
          <w:szCs w:val="28"/>
          <w:lang w:val="en-US" w:bidi="en-US"/>
        </w:rPr>
        <w:t> auditing v </w:t>
      </w:r>
      <w:proofErr w:type="spellStart"/>
      <w:r w:rsidRPr="00117099">
        <w:rPr>
          <w:rFonts w:ascii="Times New Roman" w:hAnsi="Times New Roman"/>
          <w:sz w:val="28"/>
          <w:szCs w:val="28"/>
          <w:lang w:val="en-US" w:bidi="en-US"/>
        </w:rPr>
        <w:t>procesu</w:t>
      </w:r>
      <w:proofErr w:type="spellEnd"/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 </w:t>
      </w:r>
      <w:proofErr w:type="spellStart"/>
      <w:r w:rsidRPr="00117099">
        <w:rPr>
          <w:rFonts w:ascii="Times New Roman" w:hAnsi="Times New Roman"/>
          <w:sz w:val="28"/>
          <w:szCs w:val="28"/>
          <w:lang w:val="en-US" w:bidi="en-US"/>
        </w:rPr>
        <w:t>světové</w:t>
      </w:r>
      <w:proofErr w:type="spellEnd"/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 </w:t>
      </w:r>
      <w:proofErr w:type="spellStart"/>
      <w:r w:rsidRPr="00117099">
        <w:rPr>
          <w:rFonts w:ascii="Times New Roman" w:hAnsi="Times New Roman"/>
          <w:sz w:val="28"/>
          <w:szCs w:val="28"/>
          <w:lang w:val="en-US" w:bidi="en-US"/>
        </w:rPr>
        <w:t>harmonizace</w:t>
      </w:r>
      <w:proofErr w:type="spellEnd"/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. </w:t>
      </w:r>
      <w:proofErr w:type="spellStart"/>
      <w:r w:rsidRPr="00117099">
        <w:rPr>
          <w:rFonts w:ascii="Times New Roman" w:hAnsi="Times New Roman"/>
          <w:sz w:val="28"/>
          <w:szCs w:val="28"/>
          <w:lang w:val="en-US" w:bidi="en-US"/>
        </w:rPr>
        <w:t>Vysoká</w:t>
      </w:r>
      <w:proofErr w:type="spellEnd"/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 </w:t>
      </w:r>
      <w:proofErr w:type="spellStart"/>
      <w:r w:rsidRPr="00117099">
        <w:rPr>
          <w:rFonts w:ascii="Times New Roman" w:hAnsi="Times New Roman"/>
          <w:sz w:val="28"/>
          <w:szCs w:val="28"/>
          <w:lang w:val="en-US" w:bidi="en-US"/>
        </w:rPr>
        <w:t>škola</w:t>
      </w:r>
      <w:proofErr w:type="spellEnd"/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 </w:t>
      </w:r>
      <w:proofErr w:type="spellStart"/>
      <w:r w:rsidRPr="00117099">
        <w:rPr>
          <w:rFonts w:ascii="Times New Roman" w:hAnsi="Times New Roman"/>
          <w:sz w:val="28"/>
          <w:szCs w:val="28"/>
          <w:lang w:val="en-US" w:bidi="en-US"/>
        </w:rPr>
        <w:t>ekonomická</w:t>
      </w:r>
      <w:proofErr w:type="spellEnd"/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 v </w:t>
      </w:r>
      <w:proofErr w:type="spellStart"/>
      <w:r w:rsidRPr="00117099">
        <w:rPr>
          <w:rFonts w:ascii="Times New Roman" w:hAnsi="Times New Roman"/>
          <w:sz w:val="28"/>
          <w:szCs w:val="28"/>
          <w:lang w:val="en-US" w:bidi="en-US"/>
        </w:rPr>
        <w:t>Praze</w:t>
      </w:r>
      <w:proofErr w:type="spellEnd"/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, </w:t>
      </w:r>
      <w:proofErr w:type="spellStart"/>
      <w:r w:rsidRPr="00117099">
        <w:rPr>
          <w:rFonts w:ascii="Times New Roman" w:hAnsi="Times New Roman"/>
          <w:sz w:val="28"/>
          <w:szCs w:val="28"/>
          <w:lang w:val="en-US" w:bidi="en-US"/>
        </w:rPr>
        <w:t>Nakladatelství</w:t>
      </w:r>
      <w:proofErr w:type="spellEnd"/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 </w:t>
      </w:r>
      <w:proofErr w:type="spellStart"/>
      <w:r w:rsidRPr="00117099">
        <w:rPr>
          <w:rFonts w:ascii="Times New Roman" w:hAnsi="Times New Roman"/>
          <w:sz w:val="28"/>
          <w:szCs w:val="28"/>
          <w:lang w:val="en-US" w:bidi="en-US"/>
        </w:rPr>
        <w:t>Oeconomica</w:t>
      </w:r>
      <w:proofErr w:type="spellEnd"/>
      <w:r w:rsidRPr="00117099">
        <w:rPr>
          <w:rFonts w:ascii="Times New Roman" w:hAnsi="Times New Roman"/>
          <w:sz w:val="28"/>
          <w:szCs w:val="28"/>
          <w:lang w:val="en-US" w:bidi="en-US"/>
        </w:rPr>
        <w:t xml:space="preserve"> – </w:t>
      </w:r>
      <w:r w:rsidRPr="00117099">
        <w:rPr>
          <w:rFonts w:ascii="Times New Roman" w:hAnsi="Times New Roman"/>
          <w:sz w:val="28"/>
          <w:szCs w:val="28"/>
          <w:lang w:bidi="en-US"/>
        </w:rPr>
        <w:t xml:space="preserve">04-06.09. </w:t>
      </w:r>
      <w:r w:rsidRPr="00117099">
        <w:rPr>
          <w:rFonts w:ascii="Times New Roman" w:hAnsi="Times New Roman"/>
          <w:sz w:val="28"/>
          <w:szCs w:val="28"/>
          <w:lang w:val="en-US" w:bidi="en-US"/>
        </w:rPr>
        <w:t>2020. p. 42-48</w:t>
      </w:r>
    </w:p>
    <w:p w:rsidR="00780DE2" w:rsidRPr="00780DE2" w:rsidRDefault="00780DE2" w:rsidP="00117099">
      <w:pPr>
        <w:pStyle w:val="a4"/>
        <w:widowControl w:val="0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/>
          <w:i/>
          <w:iCs/>
          <w:color w:val="000000"/>
          <w:sz w:val="28"/>
          <w:szCs w:val="28"/>
          <w:lang w:eastAsia="ru-RU"/>
        </w:rPr>
      </w:pPr>
      <w:proofErr w:type="spellStart"/>
      <w:r w:rsidRPr="00780DE2">
        <w:rPr>
          <w:rFonts w:ascii="Times New Roman" w:hAnsi="Times New Roman"/>
          <w:sz w:val="28"/>
          <w:szCs w:val="28"/>
          <w:shd w:val="clear" w:color="auto" w:fill="FFFFFF"/>
        </w:rPr>
        <w:t>Гуцаленко</w:t>
      </w:r>
      <w:proofErr w:type="spellEnd"/>
      <w:r w:rsidRPr="00780DE2">
        <w:rPr>
          <w:rFonts w:ascii="Times New Roman" w:hAnsi="Times New Roman"/>
          <w:sz w:val="28"/>
          <w:szCs w:val="28"/>
          <w:shd w:val="clear" w:color="auto" w:fill="FFFFFF"/>
        </w:rPr>
        <w:t xml:space="preserve"> Л.В., </w:t>
      </w:r>
      <w:proofErr w:type="spellStart"/>
      <w:r w:rsidRPr="00780DE2">
        <w:rPr>
          <w:rFonts w:ascii="Times New Roman" w:hAnsi="Times New Roman"/>
          <w:sz w:val="28"/>
          <w:szCs w:val="28"/>
          <w:shd w:val="clear" w:color="auto" w:fill="FFFFFF"/>
        </w:rPr>
        <w:t>Ніколенко</w:t>
      </w:r>
      <w:proofErr w:type="spellEnd"/>
      <w:r w:rsidRPr="00780DE2">
        <w:rPr>
          <w:rFonts w:ascii="Times New Roman" w:hAnsi="Times New Roman"/>
          <w:sz w:val="28"/>
          <w:szCs w:val="28"/>
          <w:shd w:val="clear" w:color="auto" w:fill="FFFFFF"/>
        </w:rPr>
        <w:t xml:space="preserve"> М.С.</w:t>
      </w:r>
      <w:r w:rsidRPr="00780DE2">
        <w:rPr>
          <w:rFonts w:ascii="Times New Roman" w:eastAsia="Calibri" w:hAnsi="Times New Roman"/>
          <w:sz w:val="28"/>
          <w:szCs w:val="28"/>
        </w:rPr>
        <w:t xml:space="preserve"> Особливості обліку розрахунків з оплати праці в умовах пандемії. </w:t>
      </w:r>
      <w:proofErr w:type="spellStart"/>
      <w:r w:rsidRPr="00780DE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Bioeconomy</w:t>
      </w:r>
      <w:proofErr w:type="spellEnd"/>
      <w:r w:rsidRPr="00780DE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80DE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and</w:t>
      </w:r>
      <w:r w:rsidRPr="00780DE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80DE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Agrarian</w:t>
      </w:r>
      <w:r w:rsidRPr="00780DE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80DE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Business</w:t>
      </w:r>
      <w:r w:rsidRPr="00780DE2">
        <w:rPr>
          <w:rFonts w:ascii="Times New Roman" w:hAnsi="Times New Roman"/>
          <w:sz w:val="28"/>
          <w:szCs w:val="28"/>
          <w:shd w:val="clear" w:color="auto" w:fill="FFFFFF"/>
        </w:rPr>
        <w:t>" Том 11. №3, 2020, С. 5-15</w:t>
      </w:r>
    </w:p>
    <w:p w:rsidR="00780DE2" w:rsidRPr="00780DE2" w:rsidRDefault="00780DE2" w:rsidP="00780DE2">
      <w:pPr>
        <w:pStyle w:val="a4"/>
        <w:widowControl w:val="0"/>
        <w:numPr>
          <w:ilvl w:val="0"/>
          <w:numId w:val="10"/>
        </w:numPr>
        <w:spacing w:after="200"/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780DE2">
        <w:rPr>
          <w:rFonts w:ascii="Times New Roman" w:hAnsi="Times New Roman"/>
          <w:bCs/>
          <w:sz w:val="28"/>
          <w:szCs w:val="28"/>
          <w:lang w:val="en-US"/>
        </w:rPr>
        <w:t>Gutsalenko</w:t>
      </w:r>
      <w:proofErr w:type="spellEnd"/>
      <w:r w:rsidRPr="00780DE2">
        <w:rPr>
          <w:rFonts w:ascii="Times New Roman" w:hAnsi="Times New Roman"/>
          <w:bCs/>
          <w:sz w:val="28"/>
          <w:szCs w:val="28"/>
          <w:lang w:val="en-US"/>
        </w:rPr>
        <w:t xml:space="preserve"> L.V.</w:t>
      </w:r>
      <w:r w:rsidRPr="00780DE2">
        <w:rPr>
          <w:rFonts w:ascii="Times New Roman" w:hAnsi="Times New Roman"/>
          <w:bCs/>
          <w:sz w:val="28"/>
          <w:szCs w:val="28"/>
        </w:rPr>
        <w:t xml:space="preserve">, </w:t>
      </w:r>
      <w:proofErr w:type="spellStart"/>
      <w:r w:rsidRPr="00780DE2">
        <w:rPr>
          <w:rFonts w:ascii="Times New Roman" w:hAnsi="Times New Roman"/>
          <w:sz w:val="28"/>
          <w:szCs w:val="28"/>
          <w:lang w:val="en-US"/>
        </w:rPr>
        <w:t>Beldiy</w:t>
      </w:r>
      <w:proofErr w:type="spellEnd"/>
      <w:r w:rsidRPr="00780DE2">
        <w:rPr>
          <w:rFonts w:ascii="Times New Roman" w:hAnsi="Times New Roman"/>
          <w:sz w:val="28"/>
          <w:szCs w:val="28"/>
        </w:rPr>
        <w:t xml:space="preserve"> А.М. </w:t>
      </w:r>
      <w:r w:rsidRPr="00780DE2">
        <w:rPr>
          <w:rFonts w:ascii="Times New Roman" w:eastAsia="Calibri" w:hAnsi="Times New Roman"/>
          <w:sz w:val="28"/>
          <w:szCs w:val="28"/>
          <w:lang w:val="en-US"/>
        </w:rPr>
        <w:t>C</w:t>
      </w:r>
      <w:proofErr w:type="spellStart"/>
      <w:r w:rsidRPr="00780DE2">
        <w:rPr>
          <w:rFonts w:ascii="Times New Roman" w:eastAsia="Calibri" w:hAnsi="Times New Roman"/>
          <w:sz w:val="28"/>
          <w:szCs w:val="28"/>
        </w:rPr>
        <w:t>haracteristics</w:t>
      </w:r>
      <w:proofErr w:type="spellEnd"/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780DE2">
        <w:rPr>
          <w:rFonts w:ascii="Times New Roman" w:eastAsia="Calibri" w:hAnsi="Times New Roman"/>
          <w:sz w:val="28"/>
          <w:szCs w:val="28"/>
        </w:rPr>
        <w:t>of</w:t>
      </w:r>
      <w:proofErr w:type="spellEnd"/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780DE2">
        <w:rPr>
          <w:rFonts w:ascii="Times New Roman" w:eastAsia="Calibri" w:hAnsi="Times New Roman"/>
          <w:sz w:val="28"/>
          <w:szCs w:val="28"/>
        </w:rPr>
        <w:t>intangible</w:t>
      </w:r>
      <w:proofErr w:type="spellEnd"/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780DE2">
        <w:rPr>
          <w:rFonts w:ascii="Times New Roman" w:eastAsia="Calibri" w:hAnsi="Times New Roman"/>
          <w:sz w:val="28"/>
          <w:szCs w:val="28"/>
        </w:rPr>
        <w:t>assets</w:t>
      </w:r>
      <w:proofErr w:type="spellEnd"/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780DE2">
        <w:rPr>
          <w:rFonts w:ascii="Times New Roman" w:eastAsia="Calibri" w:hAnsi="Times New Roman"/>
          <w:sz w:val="28"/>
          <w:szCs w:val="28"/>
        </w:rPr>
        <w:t>as</w:t>
      </w:r>
      <w:proofErr w:type="spellEnd"/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r w:rsidRPr="00780DE2">
        <w:rPr>
          <w:rFonts w:ascii="Times New Roman" w:eastAsia="Calibri" w:hAnsi="Times New Roman"/>
          <w:sz w:val="28"/>
          <w:szCs w:val="28"/>
          <w:lang w:val="en-US"/>
        </w:rPr>
        <w:lastRenderedPageBreak/>
        <w:t>o</w:t>
      </w:r>
      <w:proofErr w:type="spellStart"/>
      <w:r w:rsidRPr="00780DE2">
        <w:rPr>
          <w:rFonts w:ascii="Times New Roman" w:eastAsia="Calibri" w:hAnsi="Times New Roman"/>
          <w:sz w:val="28"/>
          <w:szCs w:val="28"/>
        </w:rPr>
        <w:t>bject</w:t>
      </w:r>
      <w:proofErr w:type="spellEnd"/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780DE2">
        <w:rPr>
          <w:rFonts w:ascii="Times New Roman" w:eastAsia="Calibri" w:hAnsi="Times New Roman"/>
          <w:sz w:val="28"/>
          <w:szCs w:val="28"/>
        </w:rPr>
        <w:t>of</w:t>
      </w:r>
      <w:proofErr w:type="spellEnd"/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780DE2">
        <w:rPr>
          <w:rFonts w:ascii="Times New Roman" w:eastAsia="Calibri" w:hAnsi="Times New Roman"/>
          <w:sz w:val="28"/>
          <w:szCs w:val="28"/>
        </w:rPr>
        <w:t>accounting</w:t>
      </w:r>
      <w:proofErr w:type="spellEnd"/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780DE2">
        <w:rPr>
          <w:rFonts w:ascii="Times New Roman" w:eastAsia="Calibri" w:hAnsi="Times New Roman"/>
          <w:sz w:val="28"/>
          <w:szCs w:val="28"/>
        </w:rPr>
        <w:t>and</w:t>
      </w:r>
      <w:proofErr w:type="spellEnd"/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780DE2">
        <w:rPr>
          <w:rFonts w:ascii="Times New Roman" w:eastAsia="Calibri" w:hAnsi="Times New Roman"/>
          <w:sz w:val="28"/>
          <w:szCs w:val="28"/>
        </w:rPr>
        <w:t>specificities</w:t>
      </w:r>
      <w:proofErr w:type="spellEnd"/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r w:rsidRPr="00780DE2">
        <w:rPr>
          <w:rFonts w:ascii="Times New Roman" w:eastAsia="Calibri" w:hAnsi="Times New Roman"/>
          <w:sz w:val="28"/>
          <w:szCs w:val="28"/>
          <w:lang w:val="en-US"/>
        </w:rPr>
        <w:t>determination</w:t>
      </w:r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780DE2">
        <w:rPr>
          <w:rFonts w:ascii="Times New Roman" w:eastAsia="Calibri" w:hAnsi="Times New Roman"/>
          <w:sz w:val="28"/>
          <w:szCs w:val="28"/>
        </w:rPr>
        <w:t>of</w:t>
      </w:r>
      <w:proofErr w:type="spellEnd"/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r w:rsidRPr="00780DE2">
        <w:rPr>
          <w:rFonts w:ascii="Times New Roman" w:eastAsia="Calibri" w:hAnsi="Times New Roman"/>
          <w:sz w:val="28"/>
          <w:szCs w:val="28"/>
          <w:lang w:val="en-US"/>
        </w:rPr>
        <w:t>its</w:t>
      </w:r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780DE2">
        <w:rPr>
          <w:rFonts w:ascii="Times New Roman" w:eastAsia="Calibri" w:hAnsi="Times New Roman"/>
          <w:sz w:val="28"/>
          <w:szCs w:val="28"/>
        </w:rPr>
        <w:t>valuation</w:t>
      </w:r>
      <w:proofErr w:type="spellEnd"/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780DE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Bioeconomy</w:t>
      </w:r>
      <w:proofErr w:type="spellEnd"/>
      <w:r w:rsidRPr="00780DE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80DE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and</w:t>
      </w:r>
      <w:r w:rsidRPr="00780DE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80DE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Agrarian</w:t>
      </w:r>
      <w:r w:rsidRPr="00780DE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80DE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Business</w:t>
      </w:r>
      <w:r w:rsidRPr="00780DE2">
        <w:rPr>
          <w:rFonts w:ascii="Times New Roman" w:hAnsi="Times New Roman"/>
          <w:sz w:val="28"/>
          <w:szCs w:val="28"/>
          <w:shd w:val="clear" w:color="auto" w:fill="FFFFFF"/>
        </w:rPr>
        <w:t>" Том 12. №4, 2020</w:t>
      </w:r>
    </w:p>
    <w:p w:rsidR="00F41AE6" w:rsidRPr="00117099" w:rsidRDefault="00F41AE6" w:rsidP="00117099">
      <w:pPr>
        <w:pStyle w:val="a4"/>
        <w:widowControl w:val="0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/>
          <w:i/>
          <w:iCs/>
          <w:color w:val="000000"/>
          <w:sz w:val="28"/>
          <w:szCs w:val="28"/>
          <w:lang w:eastAsia="ru-RU"/>
        </w:rPr>
      </w:pPr>
      <w:proofErr w:type="spellStart"/>
      <w:r w:rsidRPr="00117099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117099">
        <w:rPr>
          <w:rFonts w:ascii="Times New Roman" w:hAnsi="Times New Roman"/>
          <w:sz w:val="28"/>
          <w:szCs w:val="28"/>
          <w:lang w:eastAsia="ru-RU"/>
        </w:rPr>
        <w:t xml:space="preserve"> Л.В., Марчук У.О.  Вплив бухгалтерських ризиків на якість інформації. </w:t>
      </w:r>
      <w:r w:rsidRPr="00117099">
        <w:rPr>
          <w:rFonts w:ascii="Times New Roman" w:hAnsi="Times New Roman"/>
          <w:bCs/>
          <w:i/>
          <w:color w:val="000000"/>
          <w:sz w:val="28"/>
          <w:szCs w:val="28"/>
          <w:lang w:eastAsia="ru-RU"/>
        </w:rPr>
        <w:t>Теоретичні та прикладні питання економіки. </w:t>
      </w:r>
      <w:r w:rsidRPr="00117099">
        <w:rPr>
          <w:rFonts w:ascii="Times New Roman" w:hAnsi="Times New Roman"/>
          <w:i/>
          <w:color w:val="000000"/>
          <w:sz w:val="28"/>
          <w:szCs w:val="28"/>
          <w:lang w:eastAsia="ru-RU"/>
        </w:rPr>
        <w:t>Збірник наукових праць.  </w:t>
      </w:r>
      <w:r w:rsidRPr="00117099">
        <w:rPr>
          <w:rFonts w:ascii="Times New Roman" w:hAnsi="Times New Roman"/>
          <w:i/>
          <w:iCs/>
          <w:color w:val="000000"/>
          <w:sz w:val="28"/>
          <w:szCs w:val="28"/>
          <w:lang w:eastAsia="ru-RU"/>
        </w:rPr>
        <w:t>Випуск </w:t>
      </w:r>
      <w:r w:rsidRPr="00117099">
        <w:rPr>
          <w:rFonts w:ascii="Times New Roman" w:hAnsi="Times New Roman"/>
          <w:i/>
          <w:iCs/>
          <w:color w:val="000000"/>
          <w:sz w:val="28"/>
          <w:szCs w:val="28"/>
          <w:lang w:val="ru-RU" w:eastAsia="ru-RU"/>
        </w:rPr>
        <w:t>1/2</w:t>
      </w:r>
      <w:r w:rsidRPr="00117099">
        <w:rPr>
          <w:rFonts w:ascii="Times New Roman" w:hAnsi="Times New Roman"/>
          <w:i/>
          <w:iCs/>
          <w:color w:val="000000"/>
          <w:sz w:val="28"/>
          <w:szCs w:val="28"/>
          <w:lang w:eastAsia="ru-RU"/>
        </w:rPr>
        <w:t> (40/41).</w:t>
      </w:r>
      <w:r w:rsidR="00780DE2">
        <w:rPr>
          <w:rFonts w:ascii="Times New Roman" w:hAnsi="Times New Roman"/>
          <w:i/>
          <w:iCs/>
          <w:color w:val="000000"/>
          <w:sz w:val="28"/>
          <w:szCs w:val="28"/>
          <w:lang w:eastAsia="ru-RU"/>
        </w:rPr>
        <w:t>2020,</w:t>
      </w:r>
      <w:r w:rsidRPr="00117099">
        <w:rPr>
          <w:rFonts w:ascii="Times New Roman" w:hAnsi="Times New Roman"/>
          <w:i/>
          <w:iCs/>
          <w:color w:val="000000"/>
          <w:sz w:val="28"/>
          <w:szCs w:val="28"/>
          <w:lang w:eastAsia="ru-RU"/>
        </w:rPr>
        <w:t xml:space="preserve"> </w:t>
      </w:r>
      <w:proofErr w:type="spellStart"/>
      <w:r w:rsidRPr="00117099">
        <w:rPr>
          <w:rFonts w:ascii="Times New Roman" w:hAnsi="Times New Roman"/>
          <w:i/>
          <w:iCs/>
          <w:color w:val="000000"/>
          <w:sz w:val="28"/>
          <w:szCs w:val="28"/>
          <w:lang w:eastAsia="ru-RU"/>
        </w:rPr>
        <w:t>Стр</w:t>
      </w:r>
      <w:proofErr w:type="spellEnd"/>
      <w:r w:rsidRPr="00117099">
        <w:rPr>
          <w:rFonts w:ascii="Times New Roman" w:hAnsi="Times New Roman"/>
          <w:i/>
          <w:iCs/>
          <w:color w:val="000000"/>
          <w:sz w:val="28"/>
          <w:szCs w:val="28"/>
          <w:lang w:eastAsia="ru-RU"/>
        </w:rPr>
        <w:t>.:  184-194</w:t>
      </w:r>
    </w:p>
    <w:p w:rsidR="00697FDD" w:rsidRPr="00117099" w:rsidRDefault="00697FDD" w:rsidP="00117099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eastAsia="Calibri" w:hAnsi="Times New Roman"/>
          <w:sz w:val="28"/>
          <w:szCs w:val="28"/>
        </w:rPr>
      </w:pPr>
      <w:proofErr w:type="spellStart"/>
      <w:r w:rsidRPr="00117099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 Л.В., Мельник А.О. Облік </w:t>
      </w:r>
      <w:r w:rsidRPr="00F92C63">
        <w:rPr>
          <w:rFonts w:ascii="Times New Roman" w:eastAsia="Calibri" w:hAnsi="Times New Roman"/>
          <w:sz w:val="28"/>
          <w:szCs w:val="28"/>
        </w:rPr>
        <w:t>деб</w:t>
      </w:r>
      <w:r w:rsidRPr="00117099">
        <w:rPr>
          <w:rFonts w:ascii="Times New Roman" w:eastAsia="Calibri" w:hAnsi="Times New Roman"/>
          <w:sz w:val="28"/>
          <w:szCs w:val="28"/>
        </w:rPr>
        <w:t>іторської заборгованості: конц</w:t>
      </w:r>
      <w:r w:rsidR="00780DE2">
        <w:rPr>
          <w:rFonts w:ascii="Times New Roman" w:eastAsia="Calibri" w:hAnsi="Times New Roman"/>
          <w:sz w:val="28"/>
          <w:szCs w:val="28"/>
        </w:rPr>
        <w:t>ептуальні основи П(С)БО та МСФЗ</w:t>
      </w:r>
      <w:r w:rsidRPr="00F92C63">
        <w:rPr>
          <w:rFonts w:ascii="Times New Roman" w:eastAsia="Calibri" w:hAnsi="Times New Roman"/>
          <w:sz w:val="28"/>
          <w:szCs w:val="28"/>
        </w:rPr>
        <w:t xml:space="preserve">. </w:t>
      </w:r>
      <w:r w:rsidRPr="00117099">
        <w:rPr>
          <w:rFonts w:ascii="Times New Roman" w:eastAsia="Calibri" w:hAnsi="Times New Roman"/>
          <w:i/>
          <w:sz w:val="28"/>
          <w:szCs w:val="28"/>
        </w:rPr>
        <w:t>Електронне наукове фахове видання «Ефективна економіка»</w:t>
      </w:r>
      <w:r w:rsidRPr="00117099">
        <w:rPr>
          <w:rFonts w:ascii="Times New Roman" w:eastAsia="Calibri" w:hAnsi="Times New Roman"/>
          <w:sz w:val="28"/>
          <w:szCs w:val="28"/>
        </w:rPr>
        <w:t>. №9. 2020</w:t>
      </w:r>
    </w:p>
    <w:p w:rsidR="00780DE2" w:rsidRPr="00780DE2" w:rsidRDefault="00780DE2" w:rsidP="00780DE2">
      <w:pPr>
        <w:pStyle w:val="a4"/>
        <w:numPr>
          <w:ilvl w:val="0"/>
          <w:numId w:val="10"/>
        </w:numPr>
        <w:spacing w:after="200"/>
        <w:ind w:left="-142" w:firstLine="709"/>
        <w:jc w:val="both"/>
        <w:rPr>
          <w:rFonts w:ascii="Times New Roman" w:eastAsia="Calibri" w:hAnsi="Times New Roman"/>
          <w:sz w:val="28"/>
          <w:szCs w:val="28"/>
        </w:rPr>
      </w:pPr>
      <w:proofErr w:type="spellStart"/>
      <w:r w:rsidRPr="00780DE2">
        <w:rPr>
          <w:rFonts w:ascii="Times New Roman" w:hAnsi="Times New Roman"/>
          <w:sz w:val="28"/>
          <w:szCs w:val="28"/>
          <w:lang w:val="en-US"/>
        </w:rPr>
        <w:t>Gutsalenko</w:t>
      </w:r>
      <w:proofErr w:type="spellEnd"/>
      <w:r w:rsidRPr="00780DE2">
        <w:rPr>
          <w:rFonts w:ascii="Times New Roman" w:eastAsia="Calibri" w:hAnsi="Times New Roman"/>
          <w:sz w:val="28"/>
          <w:szCs w:val="28"/>
          <w:shd w:val="clear" w:color="auto" w:fill="FFFFFF"/>
        </w:rPr>
        <w:t xml:space="preserve"> </w:t>
      </w:r>
      <w:r w:rsidRPr="00780DE2">
        <w:rPr>
          <w:rFonts w:ascii="Times New Roman" w:eastAsia="Calibri" w:hAnsi="Times New Roman"/>
          <w:sz w:val="28"/>
          <w:szCs w:val="28"/>
          <w:shd w:val="clear" w:color="auto" w:fill="FFFFFF"/>
          <w:lang w:val="en-US"/>
        </w:rPr>
        <w:t>L</w:t>
      </w:r>
      <w:r w:rsidRPr="00780DE2">
        <w:rPr>
          <w:rFonts w:ascii="Times New Roman" w:eastAsia="Calibri" w:hAnsi="Times New Roman"/>
          <w:sz w:val="28"/>
          <w:szCs w:val="28"/>
          <w:shd w:val="clear" w:color="auto" w:fill="FFFFFF"/>
        </w:rPr>
        <w:t>.</w:t>
      </w:r>
      <w:r w:rsidRPr="00780DE2">
        <w:rPr>
          <w:rFonts w:ascii="Times New Roman" w:eastAsia="Calibri" w:hAnsi="Times New Roman"/>
          <w:sz w:val="28"/>
          <w:szCs w:val="28"/>
          <w:shd w:val="clear" w:color="auto" w:fill="FFFFFF"/>
          <w:lang w:val="en-US"/>
        </w:rPr>
        <w:t>V</w:t>
      </w:r>
      <w:r w:rsidRPr="00780DE2">
        <w:rPr>
          <w:rFonts w:ascii="Times New Roman" w:eastAsia="Calibri" w:hAnsi="Times New Roman"/>
          <w:sz w:val="28"/>
          <w:szCs w:val="28"/>
          <w:shd w:val="clear" w:color="auto" w:fill="FFFFFF"/>
        </w:rPr>
        <w:t xml:space="preserve">., </w:t>
      </w:r>
      <w:proofErr w:type="spellStart"/>
      <w:r w:rsidRPr="00780DE2">
        <w:rPr>
          <w:rFonts w:ascii="Times New Roman" w:eastAsia="Calibri" w:hAnsi="Times New Roman"/>
          <w:sz w:val="28"/>
          <w:szCs w:val="28"/>
          <w:lang w:val="en-US"/>
        </w:rPr>
        <w:t>Mokiienko</w:t>
      </w:r>
      <w:proofErr w:type="spellEnd"/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r w:rsidRPr="00780DE2">
        <w:rPr>
          <w:rFonts w:ascii="Times New Roman" w:eastAsia="Calibri" w:hAnsi="Times New Roman"/>
          <w:sz w:val="28"/>
          <w:szCs w:val="28"/>
          <w:lang w:val="en-US"/>
        </w:rPr>
        <w:t>D</w:t>
      </w:r>
      <w:r w:rsidRPr="00780DE2">
        <w:rPr>
          <w:rFonts w:ascii="Times New Roman" w:eastAsia="Calibri" w:hAnsi="Times New Roman"/>
          <w:sz w:val="28"/>
          <w:szCs w:val="28"/>
        </w:rPr>
        <w:t>.</w:t>
      </w:r>
      <w:r w:rsidRPr="00780DE2">
        <w:rPr>
          <w:rFonts w:ascii="Times New Roman" w:eastAsia="Calibri" w:hAnsi="Times New Roman"/>
          <w:sz w:val="28"/>
          <w:szCs w:val="28"/>
          <w:lang w:val="en-US"/>
        </w:rPr>
        <w:t>O</w:t>
      </w:r>
      <w:r w:rsidRPr="00780DE2">
        <w:rPr>
          <w:rFonts w:ascii="Times New Roman" w:eastAsia="Calibri" w:hAnsi="Times New Roman"/>
          <w:sz w:val="28"/>
          <w:szCs w:val="28"/>
        </w:rPr>
        <w:t xml:space="preserve">. </w:t>
      </w:r>
      <w:r w:rsidRPr="00780DE2">
        <w:rPr>
          <w:rFonts w:ascii="Times New Roman" w:eastAsia="Calibri" w:hAnsi="Times New Roman"/>
          <w:sz w:val="28"/>
          <w:szCs w:val="28"/>
          <w:lang w:val="en-US"/>
        </w:rPr>
        <w:t>Modern</w:t>
      </w:r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r w:rsidRPr="00780DE2">
        <w:rPr>
          <w:rFonts w:ascii="Times New Roman" w:eastAsia="Calibri" w:hAnsi="Times New Roman"/>
          <w:sz w:val="28"/>
          <w:szCs w:val="28"/>
          <w:lang w:val="en-US"/>
        </w:rPr>
        <w:t>remuneration</w:t>
      </w:r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r w:rsidRPr="00780DE2">
        <w:rPr>
          <w:rFonts w:ascii="Times New Roman" w:eastAsia="Calibri" w:hAnsi="Times New Roman"/>
          <w:sz w:val="28"/>
          <w:szCs w:val="28"/>
          <w:lang w:val="en-US"/>
        </w:rPr>
        <w:t>system</w:t>
      </w:r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r w:rsidRPr="00780DE2">
        <w:rPr>
          <w:rFonts w:ascii="Times New Roman" w:eastAsia="Calibri" w:hAnsi="Times New Roman"/>
          <w:sz w:val="28"/>
          <w:szCs w:val="28"/>
          <w:lang w:val="en-US"/>
        </w:rPr>
        <w:t>in</w:t>
      </w:r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r w:rsidRPr="00780DE2">
        <w:rPr>
          <w:rFonts w:ascii="Times New Roman" w:eastAsia="Calibri" w:hAnsi="Times New Roman"/>
          <w:sz w:val="28"/>
          <w:szCs w:val="28"/>
          <w:lang w:val="en-US"/>
        </w:rPr>
        <w:t>foreign</w:t>
      </w:r>
      <w:r w:rsidRPr="00780DE2">
        <w:rPr>
          <w:rFonts w:ascii="Times New Roman" w:eastAsia="Calibri" w:hAnsi="Times New Roman"/>
          <w:sz w:val="28"/>
          <w:szCs w:val="28"/>
        </w:rPr>
        <w:t xml:space="preserve"> </w:t>
      </w:r>
      <w:r w:rsidRPr="00780DE2">
        <w:rPr>
          <w:rFonts w:ascii="Times New Roman" w:eastAsia="Calibri" w:hAnsi="Times New Roman"/>
          <w:sz w:val="28"/>
          <w:szCs w:val="28"/>
          <w:lang w:val="en-US"/>
        </w:rPr>
        <w:t>countries</w:t>
      </w:r>
      <w:r w:rsidRPr="00780DE2">
        <w:rPr>
          <w:rFonts w:ascii="Times New Roman" w:eastAsia="Calibri" w:hAnsi="Times New Roman"/>
          <w:sz w:val="28"/>
          <w:szCs w:val="28"/>
        </w:rPr>
        <w:t xml:space="preserve">. </w:t>
      </w:r>
      <w:proofErr w:type="spellStart"/>
      <w:r w:rsidRPr="00780DE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Bioeconomy</w:t>
      </w:r>
      <w:proofErr w:type="spellEnd"/>
      <w:r w:rsidRPr="00780DE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80DE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and</w:t>
      </w:r>
      <w:r w:rsidRPr="00780DE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80DE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Agrarian</w:t>
      </w:r>
      <w:r w:rsidRPr="00780DE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80DE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Business</w:t>
      </w:r>
      <w:r w:rsidRPr="00780DE2">
        <w:rPr>
          <w:rFonts w:ascii="Times New Roman" w:hAnsi="Times New Roman"/>
          <w:sz w:val="28"/>
          <w:szCs w:val="28"/>
          <w:shd w:val="clear" w:color="auto" w:fill="FFFFFF"/>
        </w:rPr>
        <w:t>" Том 11. №1, 2020,рр.40-47</w:t>
      </w:r>
    </w:p>
    <w:p w:rsidR="00697FDD" w:rsidRPr="00E05608" w:rsidRDefault="00697FDD" w:rsidP="00780DE2">
      <w:pPr>
        <w:pStyle w:val="a4"/>
        <w:numPr>
          <w:ilvl w:val="0"/>
          <w:numId w:val="10"/>
        </w:numPr>
        <w:spacing w:after="200" w:line="276" w:lineRule="auto"/>
        <w:ind w:left="0" w:firstLine="567"/>
        <w:jc w:val="both"/>
        <w:rPr>
          <w:rFonts w:ascii="Times New Roman" w:eastAsia="Calibri" w:hAnsi="Times New Roman"/>
          <w:i/>
          <w:sz w:val="28"/>
          <w:szCs w:val="28"/>
        </w:rPr>
      </w:pPr>
      <w:proofErr w:type="spellStart"/>
      <w:r w:rsidRPr="00117099">
        <w:rPr>
          <w:rFonts w:ascii="Times New Roman" w:hAnsi="Times New Roman"/>
          <w:sz w:val="28"/>
          <w:szCs w:val="28"/>
          <w:shd w:val="clear" w:color="auto" w:fill="F9FAFB"/>
          <w:lang w:eastAsia="ru-RU"/>
        </w:rPr>
        <w:t>Гуцаленко</w:t>
      </w:r>
      <w:proofErr w:type="spellEnd"/>
      <w:r w:rsidRPr="00117099">
        <w:rPr>
          <w:rFonts w:ascii="Times New Roman" w:hAnsi="Times New Roman"/>
          <w:sz w:val="28"/>
          <w:szCs w:val="28"/>
          <w:shd w:val="clear" w:color="auto" w:fill="F9FAFB"/>
          <w:lang w:eastAsia="ru-RU"/>
        </w:rPr>
        <w:t xml:space="preserve"> Л.В., </w:t>
      </w:r>
      <w:proofErr w:type="spellStart"/>
      <w:r w:rsidRPr="00117099">
        <w:rPr>
          <w:rFonts w:ascii="Times New Roman" w:hAnsi="Times New Roman"/>
          <w:sz w:val="28"/>
          <w:szCs w:val="28"/>
          <w:shd w:val="clear" w:color="auto" w:fill="F9FAFB"/>
          <w:lang w:eastAsia="ru-RU"/>
        </w:rPr>
        <w:t>Палагута</w:t>
      </w:r>
      <w:proofErr w:type="spellEnd"/>
      <w:r w:rsidRPr="00117099">
        <w:rPr>
          <w:rFonts w:ascii="Times New Roman" w:hAnsi="Times New Roman"/>
          <w:sz w:val="28"/>
          <w:szCs w:val="28"/>
          <w:shd w:val="clear" w:color="auto" w:fill="F9FAFB"/>
          <w:lang w:eastAsia="ru-RU"/>
        </w:rPr>
        <w:t xml:space="preserve"> Н.С. </w:t>
      </w:r>
      <w:r w:rsidRPr="00117099">
        <w:rPr>
          <w:rFonts w:ascii="Times New Roman" w:eastAsia="Calibri" w:hAnsi="Times New Roman"/>
          <w:sz w:val="28"/>
          <w:szCs w:val="28"/>
        </w:rPr>
        <w:t xml:space="preserve">Облікові функції у формуванні якості органічної продукції. </w:t>
      </w:r>
      <w:r w:rsidRPr="00117099">
        <w:rPr>
          <w:rFonts w:ascii="Times New Roman" w:eastAsia="Calibri" w:hAnsi="Times New Roman"/>
          <w:i/>
          <w:sz w:val="28"/>
          <w:szCs w:val="28"/>
        </w:rPr>
        <w:t xml:space="preserve">Електронне наукове фахове видання з економічних наук </w:t>
      </w:r>
      <w:r w:rsidRPr="00E05608">
        <w:rPr>
          <w:rFonts w:ascii="Times New Roman" w:hAnsi="Times New Roman"/>
          <w:i/>
          <w:sz w:val="28"/>
          <w:szCs w:val="28"/>
        </w:rPr>
        <w:t>«</w:t>
      </w:r>
      <w:proofErr w:type="spellStart"/>
      <w:r w:rsidRPr="00E05608">
        <w:rPr>
          <w:rFonts w:ascii="Times New Roman" w:hAnsi="Times New Roman"/>
          <w:i/>
          <w:sz w:val="28"/>
          <w:szCs w:val="28"/>
        </w:rPr>
        <w:t>Modern</w:t>
      </w:r>
      <w:proofErr w:type="spellEnd"/>
      <w:r w:rsidRPr="00E05608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E05608">
        <w:rPr>
          <w:rFonts w:ascii="Times New Roman" w:hAnsi="Times New Roman"/>
          <w:i/>
          <w:sz w:val="28"/>
          <w:szCs w:val="28"/>
        </w:rPr>
        <w:t>Economics</w:t>
      </w:r>
      <w:proofErr w:type="spellEnd"/>
      <w:r w:rsidRPr="00E05608">
        <w:rPr>
          <w:rFonts w:ascii="Times New Roman" w:hAnsi="Times New Roman"/>
          <w:i/>
          <w:sz w:val="28"/>
          <w:szCs w:val="28"/>
        </w:rPr>
        <w:t xml:space="preserve">», </w:t>
      </w:r>
      <w:r w:rsidRPr="00E05608">
        <w:rPr>
          <w:rFonts w:ascii="Times New Roman" w:hAnsi="Times New Roman"/>
          <w:sz w:val="28"/>
          <w:szCs w:val="28"/>
        </w:rPr>
        <w:t>№21 (2020), С.77-83</w:t>
      </w:r>
    </w:p>
    <w:p w:rsidR="00697FDD" w:rsidRPr="00780DE2" w:rsidRDefault="00780DE2" w:rsidP="00117099">
      <w:pPr>
        <w:pStyle w:val="a4"/>
        <w:numPr>
          <w:ilvl w:val="0"/>
          <w:numId w:val="10"/>
        </w:numPr>
        <w:spacing w:before="100" w:beforeAutospacing="1" w:after="100" w:afterAutospacing="1" w:line="276" w:lineRule="auto"/>
        <w:ind w:left="0" w:firstLine="567"/>
        <w:jc w:val="both"/>
        <w:rPr>
          <w:rFonts w:ascii="Times New Roman" w:hAnsi="Times New Roman"/>
          <w:b/>
          <w:i/>
          <w:sz w:val="28"/>
          <w:szCs w:val="28"/>
          <w:lang w:eastAsia="uk-UA"/>
        </w:rPr>
      </w:pPr>
      <w:proofErr w:type="spellStart"/>
      <w:r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>
        <w:rPr>
          <w:rFonts w:ascii="Times New Roman" w:eastAsia="Calibri" w:hAnsi="Times New Roman"/>
          <w:sz w:val="28"/>
          <w:szCs w:val="28"/>
        </w:rPr>
        <w:t xml:space="preserve"> Л.В., Костюк А.О. </w:t>
      </w:r>
      <w:r w:rsidR="00697FDD" w:rsidRPr="00117099">
        <w:rPr>
          <w:rFonts w:ascii="Times New Roman" w:eastAsia="Calibri" w:hAnsi="Times New Roman"/>
          <w:sz w:val="28"/>
          <w:szCs w:val="28"/>
        </w:rPr>
        <w:t xml:space="preserve">Система </w:t>
      </w:r>
      <w:proofErr w:type="spellStart"/>
      <w:r w:rsidR="00697FDD" w:rsidRPr="00117099">
        <w:rPr>
          <w:rFonts w:ascii="Times New Roman" w:eastAsia="Calibri" w:hAnsi="Times New Roman"/>
          <w:sz w:val="28"/>
          <w:szCs w:val="28"/>
        </w:rPr>
        <w:t>грейдування</w:t>
      </w:r>
      <w:proofErr w:type="spellEnd"/>
      <w:r w:rsidR="00697FDD" w:rsidRPr="00117099">
        <w:rPr>
          <w:rFonts w:ascii="Times New Roman" w:eastAsia="Calibri" w:hAnsi="Times New Roman"/>
          <w:sz w:val="28"/>
          <w:szCs w:val="28"/>
        </w:rPr>
        <w:t xml:space="preserve"> – управлінський механізм мотивації праці</w:t>
      </w:r>
      <w:r w:rsidR="00697FDD" w:rsidRPr="00117099">
        <w:rPr>
          <w:rFonts w:ascii="Times New Roman" w:eastAsia="Calibri" w:hAnsi="Times New Roman"/>
          <w:bCs/>
          <w:sz w:val="28"/>
          <w:szCs w:val="28"/>
        </w:rPr>
        <w:t xml:space="preserve"> </w:t>
      </w:r>
      <w:r w:rsidR="00697FDD" w:rsidRPr="00117099">
        <w:rPr>
          <w:rFonts w:ascii="Times New Roman" w:eastAsia="Calibri" w:hAnsi="Times New Roman"/>
          <w:bCs/>
          <w:i/>
          <w:sz w:val="28"/>
          <w:szCs w:val="28"/>
        </w:rPr>
        <w:t>Електронне фахове видання «Ефективна економіка»</w:t>
      </w:r>
      <w:r w:rsidR="00697FDD" w:rsidRPr="00117099">
        <w:rPr>
          <w:rFonts w:ascii="Times New Roman" w:eastAsia="Calibri" w:hAnsi="Times New Roman"/>
          <w:bCs/>
          <w:sz w:val="28"/>
          <w:szCs w:val="28"/>
        </w:rPr>
        <w:t xml:space="preserve"> №11, 2019</w:t>
      </w:r>
    </w:p>
    <w:p w:rsidR="00697FDD" w:rsidRPr="00117099" w:rsidRDefault="00697FDD" w:rsidP="00117099">
      <w:pPr>
        <w:pStyle w:val="a4"/>
        <w:numPr>
          <w:ilvl w:val="0"/>
          <w:numId w:val="10"/>
        </w:numPr>
        <w:spacing w:before="100" w:beforeAutospacing="1" w:after="100" w:afterAutospacing="1" w:line="276" w:lineRule="auto"/>
        <w:ind w:left="0" w:firstLine="567"/>
        <w:jc w:val="both"/>
        <w:rPr>
          <w:rFonts w:ascii="Times New Roman" w:hAnsi="Times New Roman"/>
          <w:b/>
          <w:i/>
          <w:sz w:val="28"/>
          <w:szCs w:val="28"/>
          <w:lang w:eastAsia="uk-UA"/>
        </w:rPr>
      </w:pPr>
      <w:proofErr w:type="spellStart"/>
      <w:r w:rsidRPr="00117099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 Л.В., </w:t>
      </w:r>
      <w:proofErr w:type="spellStart"/>
      <w:r w:rsidRPr="00117099">
        <w:rPr>
          <w:rFonts w:ascii="Times New Roman" w:eastAsia="Calibri" w:hAnsi="Times New Roman"/>
          <w:sz w:val="28"/>
          <w:szCs w:val="28"/>
        </w:rPr>
        <w:t>Білодон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 Д.Д.  </w:t>
      </w:r>
      <w:r w:rsidRPr="00117099">
        <w:rPr>
          <w:rFonts w:ascii="Times New Roman" w:eastAsia="Calibri" w:hAnsi="Times New Roman"/>
          <w:bCs/>
          <w:sz w:val="28"/>
          <w:szCs w:val="28"/>
        </w:rPr>
        <w:t xml:space="preserve">Прикладні програми для обліку розрахунків з оплати праці. </w:t>
      </w:r>
      <w:r w:rsidRPr="00117099">
        <w:rPr>
          <w:rFonts w:ascii="Times New Roman" w:eastAsia="Calibri" w:hAnsi="Times New Roman"/>
          <w:bCs/>
          <w:i/>
          <w:sz w:val="28"/>
          <w:szCs w:val="28"/>
        </w:rPr>
        <w:t>Електронне фахове видання «Ефективна економіка»</w:t>
      </w:r>
      <w:r w:rsidRPr="00117099">
        <w:rPr>
          <w:rFonts w:ascii="Times New Roman" w:eastAsia="Calibri" w:hAnsi="Times New Roman"/>
          <w:bCs/>
          <w:sz w:val="28"/>
          <w:szCs w:val="28"/>
        </w:rPr>
        <w:t xml:space="preserve"> №10, 2019</w:t>
      </w:r>
    </w:p>
    <w:p w:rsidR="00697FDD" w:rsidRPr="00117099" w:rsidRDefault="00697FDD" w:rsidP="00117099">
      <w:pPr>
        <w:pStyle w:val="a4"/>
        <w:numPr>
          <w:ilvl w:val="0"/>
          <w:numId w:val="10"/>
        </w:numPr>
        <w:spacing w:after="0" w:line="276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117099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117099">
        <w:rPr>
          <w:rFonts w:ascii="Times New Roman" w:hAnsi="Times New Roman"/>
          <w:sz w:val="28"/>
          <w:szCs w:val="28"/>
          <w:lang w:eastAsia="ru-RU"/>
        </w:rPr>
        <w:t xml:space="preserve"> Л.В., </w:t>
      </w:r>
      <w:proofErr w:type="spellStart"/>
      <w:r w:rsidRPr="00117099">
        <w:rPr>
          <w:rFonts w:ascii="Times New Roman" w:hAnsi="Times New Roman"/>
          <w:sz w:val="28"/>
          <w:szCs w:val="28"/>
          <w:lang w:eastAsia="ru-RU"/>
        </w:rPr>
        <w:t>Гаврілова</w:t>
      </w:r>
      <w:proofErr w:type="spellEnd"/>
      <w:r w:rsidRPr="00117099">
        <w:rPr>
          <w:rFonts w:ascii="Times New Roman" w:hAnsi="Times New Roman"/>
          <w:sz w:val="28"/>
          <w:szCs w:val="28"/>
          <w:lang w:eastAsia="ru-RU"/>
        </w:rPr>
        <w:t xml:space="preserve"> Н.О. Інвентаризація розрахункових операцій в господарській діяльності підприємств. </w:t>
      </w:r>
      <w:r w:rsidRPr="00117099">
        <w:rPr>
          <w:rFonts w:ascii="Times New Roman" w:hAnsi="Times New Roman"/>
          <w:i/>
          <w:sz w:val="28"/>
          <w:szCs w:val="28"/>
          <w:lang w:eastAsia="ru-RU"/>
        </w:rPr>
        <w:t>Ефективна економіка</w:t>
      </w:r>
      <w:r w:rsidRPr="00117099">
        <w:rPr>
          <w:rFonts w:ascii="Times New Roman" w:hAnsi="Times New Roman"/>
          <w:sz w:val="28"/>
          <w:szCs w:val="28"/>
          <w:lang w:eastAsia="ru-RU"/>
        </w:rPr>
        <w:t>. 2019. - №7</w:t>
      </w:r>
    </w:p>
    <w:p w:rsidR="00697FDD" w:rsidRPr="00117099" w:rsidRDefault="00697FDD" w:rsidP="00117099">
      <w:pPr>
        <w:pStyle w:val="a4"/>
        <w:widowControl w:val="0"/>
        <w:numPr>
          <w:ilvl w:val="0"/>
          <w:numId w:val="10"/>
        </w:numPr>
        <w:spacing w:after="0" w:line="240" w:lineRule="auto"/>
        <w:ind w:left="0" w:right="57" w:firstLine="567"/>
        <w:jc w:val="both"/>
        <w:rPr>
          <w:rFonts w:ascii="Times New Roman" w:eastAsia="Calibri" w:hAnsi="Times New Roman"/>
          <w:sz w:val="28"/>
          <w:szCs w:val="28"/>
        </w:rPr>
      </w:pPr>
      <w:proofErr w:type="spellStart"/>
      <w:r w:rsidRPr="00117099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 Л.В., Марчук У.О. Фінансова звітність за МСФЗ: вимоги та реалії впровадження. </w:t>
      </w:r>
      <w:r w:rsidRPr="00117099">
        <w:rPr>
          <w:rFonts w:ascii="Times New Roman" w:eastAsia="Calibri" w:hAnsi="Times New Roman"/>
          <w:i/>
          <w:sz w:val="28"/>
          <w:szCs w:val="28"/>
        </w:rPr>
        <w:t>Економіка АПК</w:t>
      </w:r>
      <w:r w:rsidRPr="00117099">
        <w:rPr>
          <w:rFonts w:ascii="Times New Roman" w:eastAsia="Calibri" w:hAnsi="Times New Roman"/>
          <w:sz w:val="28"/>
          <w:szCs w:val="28"/>
        </w:rPr>
        <w:t>. 2019 - №6, С. 36-44</w:t>
      </w:r>
    </w:p>
    <w:p w:rsidR="00697FDD" w:rsidRPr="00117099" w:rsidRDefault="00697FDD" w:rsidP="00117099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117099">
        <w:rPr>
          <w:rFonts w:ascii="Times New Roman" w:hAnsi="Times New Roman"/>
          <w:sz w:val="28"/>
          <w:szCs w:val="28"/>
          <w:lang w:val="en-US" w:eastAsia="ru-RU"/>
        </w:rPr>
        <w:t>Gutsalenko</w:t>
      </w:r>
      <w:proofErr w:type="spellEnd"/>
      <w:r w:rsidRPr="00117099">
        <w:rPr>
          <w:rFonts w:ascii="Times New Roman" w:hAnsi="Times New Roman"/>
          <w:sz w:val="28"/>
          <w:szCs w:val="28"/>
          <w:lang w:val="en-US" w:eastAsia="ru-RU"/>
        </w:rPr>
        <w:t> L.</w:t>
      </w:r>
      <w:r w:rsidRPr="00117099">
        <w:rPr>
          <w:rFonts w:ascii="Times New Roman" w:hAnsi="Times New Roman"/>
          <w:sz w:val="28"/>
          <w:szCs w:val="28"/>
          <w:lang w:eastAsia="ru-RU"/>
        </w:rPr>
        <w:t>,</w:t>
      </w:r>
      <w:r w:rsidRPr="00117099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proofErr w:type="spellStart"/>
      <w:r w:rsidRPr="00117099">
        <w:rPr>
          <w:rFonts w:ascii="Times New Roman" w:hAnsi="Times New Roman"/>
          <w:sz w:val="28"/>
          <w:szCs w:val="28"/>
          <w:lang w:val="en-US" w:eastAsia="ru-RU"/>
        </w:rPr>
        <w:t>Dubovskyi</w:t>
      </w:r>
      <w:proofErr w:type="spellEnd"/>
      <w:r w:rsidRPr="00117099">
        <w:rPr>
          <w:rFonts w:ascii="Times New Roman" w:hAnsi="Times New Roman"/>
          <w:sz w:val="28"/>
          <w:szCs w:val="28"/>
          <w:lang w:val="en-US" w:eastAsia="ru-RU"/>
        </w:rPr>
        <w:t xml:space="preserve"> V.O</w:t>
      </w:r>
      <w:r w:rsidRPr="00117099">
        <w:rPr>
          <w:rFonts w:ascii="Times New Roman" w:hAnsi="Times New Roman"/>
          <w:i/>
          <w:sz w:val="28"/>
          <w:szCs w:val="28"/>
          <w:lang w:val="en-US" w:eastAsia="ru-RU"/>
        </w:rPr>
        <w:t>.</w:t>
      </w:r>
      <w:r w:rsidRPr="00117099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117099">
        <w:rPr>
          <w:rFonts w:ascii="Times New Roman" w:hAnsi="Times New Roman"/>
          <w:sz w:val="28"/>
          <w:szCs w:val="28"/>
          <w:lang w:val="en-US" w:eastAsia="ru-RU"/>
        </w:rPr>
        <w:t>ANALYTICAL ASSESSMENT OF LOCAL BUDGETS AND CHARGES AND MEASURES TO IMPROVE THE MECHANISMS OF THEIR MANAGEMENT</w:t>
      </w:r>
      <w:r w:rsidR="00117099" w:rsidRPr="00117099">
        <w:rPr>
          <w:rFonts w:ascii="Times New Roman" w:hAnsi="Times New Roman"/>
          <w:sz w:val="28"/>
          <w:szCs w:val="28"/>
          <w:lang w:val="en-US" w:eastAsia="ru-RU"/>
        </w:rPr>
        <w:t xml:space="preserve">. </w:t>
      </w:r>
      <w:proofErr w:type="spellStart"/>
      <w:r w:rsidRPr="00117099">
        <w:rPr>
          <w:rFonts w:ascii="Times New Roman" w:hAnsi="Times New Roman"/>
          <w:i/>
          <w:sz w:val="28"/>
          <w:szCs w:val="28"/>
          <w:lang w:val="en-US" w:eastAsia="ru-RU"/>
        </w:rPr>
        <w:t>Bioeconomics</w:t>
      </w:r>
      <w:proofErr w:type="spellEnd"/>
      <w:r w:rsidRPr="00117099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117099">
        <w:rPr>
          <w:rFonts w:ascii="Times New Roman" w:hAnsi="Times New Roman"/>
          <w:i/>
          <w:sz w:val="28"/>
          <w:szCs w:val="28"/>
          <w:lang w:val="en-US" w:eastAsia="ru-RU"/>
        </w:rPr>
        <w:t>and</w:t>
      </w:r>
      <w:r w:rsidRPr="00117099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117099">
        <w:rPr>
          <w:rFonts w:ascii="Times New Roman" w:hAnsi="Times New Roman"/>
          <w:i/>
          <w:sz w:val="28"/>
          <w:szCs w:val="28"/>
          <w:lang w:val="en-US" w:eastAsia="ru-RU"/>
        </w:rPr>
        <w:t>agrarian</w:t>
      </w:r>
      <w:r w:rsidRPr="00117099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117099">
        <w:rPr>
          <w:rFonts w:ascii="Times New Roman" w:hAnsi="Times New Roman"/>
          <w:i/>
          <w:sz w:val="28"/>
          <w:szCs w:val="28"/>
          <w:lang w:val="en-US" w:eastAsia="ru-RU"/>
        </w:rPr>
        <w:t>business</w:t>
      </w:r>
      <w:r w:rsidRPr="00117099">
        <w:rPr>
          <w:rFonts w:ascii="Times New Roman" w:hAnsi="Times New Roman"/>
          <w:i/>
          <w:sz w:val="28"/>
          <w:szCs w:val="28"/>
          <w:lang w:eastAsia="ru-RU"/>
        </w:rPr>
        <w:t xml:space="preserve">. </w:t>
      </w:r>
      <w:proofErr w:type="spellStart"/>
      <w:r w:rsidRPr="00117099">
        <w:rPr>
          <w:rFonts w:ascii="Times New Roman" w:hAnsi="Times New Roman"/>
          <w:i/>
          <w:sz w:val="28"/>
          <w:szCs w:val="28"/>
          <w:lang w:eastAsia="ru-RU"/>
        </w:rPr>
        <w:t>НУБіП</w:t>
      </w:r>
      <w:proofErr w:type="spellEnd"/>
      <w:r w:rsidRPr="00117099">
        <w:rPr>
          <w:rFonts w:ascii="Times New Roman" w:hAnsi="Times New Roman"/>
          <w:i/>
          <w:sz w:val="28"/>
          <w:szCs w:val="28"/>
          <w:lang w:eastAsia="ru-RU"/>
        </w:rPr>
        <w:t xml:space="preserve"> України</w:t>
      </w:r>
      <w:r w:rsidRPr="00117099">
        <w:rPr>
          <w:rFonts w:ascii="Times New Roman" w:hAnsi="Times New Roman"/>
          <w:sz w:val="28"/>
          <w:szCs w:val="28"/>
          <w:lang w:eastAsia="ru-RU"/>
        </w:rPr>
        <w:t>, 2019,Том 10,</w:t>
      </w:r>
      <w:r w:rsidRPr="00117099">
        <w:rPr>
          <w:rFonts w:ascii="Times New Roman" w:hAnsi="Times New Roman"/>
          <w:sz w:val="24"/>
          <w:szCs w:val="24"/>
          <w:lang w:eastAsia="ru-RU"/>
        </w:rPr>
        <w:t xml:space="preserve"> №2</w:t>
      </w:r>
    </w:p>
    <w:p w:rsidR="00697FDD" w:rsidRPr="00117099" w:rsidRDefault="00697FDD" w:rsidP="00117099">
      <w:pPr>
        <w:pStyle w:val="a4"/>
        <w:numPr>
          <w:ilvl w:val="0"/>
          <w:numId w:val="10"/>
        </w:numPr>
        <w:shd w:val="clear" w:color="auto" w:fill="FFFFFF"/>
        <w:spacing w:after="0" w:line="240" w:lineRule="auto"/>
        <w:ind w:left="0" w:firstLine="567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117099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117099">
        <w:rPr>
          <w:rFonts w:ascii="Times New Roman" w:hAnsi="Times New Roman"/>
          <w:sz w:val="28"/>
          <w:szCs w:val="28"/>
          <w:lang w:eastAsia="ru-RU"/>
        </w:rPr>
        <w:t xml:space="preserve"> Л.В. Система інформаційного забезпечення якості виробництва органічної продукції. </w:t>
      </w:r>
      <w:proofErr w:type="spellStart"/>
      <w:r w:rsidRPr="00117099">
        <w:rPr>
          <w:rFonts w:ascii="Times New Roman" w:hAnsi="Times New Roman"/>
          <w:i/>
          <w:sz w:val="28"/>
          <w:szCs w:val="28"/>
          <w:lang w:val="en-US" w:eastAsia="ru-RU"/>
        </w:rPr>
        <w:t>Bioeconomics</w:t>
      </w:r>
      <w:proofErr w:type="spellEnd"/>
      <w:r w:rsidRPr="00117099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117099">
        <w:rPr>
          <w:rFonts w:ascii="Times New Roman" w:hAnsi="Times New Roman"/>
          <w:i/>
          <w:sz w:val="28"/>
          <w:szCs w:val="28"/>
          <w:lang w:val="en-US" w:eastAsia="ru-RU"/>
        </w:rPr>
        <w:t>and</w:t>
      </w:r>
      <w:r w:rsidRPr="00117099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117099">
        <w:rPr>
          <w:rFonts w:ascii="Times New Roman" w:hAnsi="Times New Roman"/>
          <w:i/>
          <w:sz w:val="28"/>
          <w:szCs w:val="28"/>
          <w:lang w:val="en-US" w:eastAsia="ru-RU"/>
        </w:rPr>
        <w:t>agrarian</w:t>
      </w:r>
      <w:r w:rsidRPr="00117099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117099">
        <w:rPr>
          <w:rFonts w:ascii="Times New Roman" w:hAnsi="Times New Roman"/>
          <w:i/>
          <w:sz w:val="28"/>
          <w:szCs w:val="28"/>
          <w:lang w:val="en-US" w:eastAsia="ru-RU"/>
        </w:rPr>
        <w:t>business</w:t>
      </w:r>
      <w:r w:rsidRPr="00117099">
        <w:rPr>
          <w:rFonts w:ascii="Times New Roman" w:hAnsi="Times New Roman"/>
          <w:sz w:val="28"/>
          <w:szCs w:val="28"/>
          <w:lang w:eastAsia="ru-RU"/>
        </w:rPr>
        <w:t>. 2019</w:t>
      </w:r>
      <w:r w:rsidRPr="00117099">
        <w:rPr>
          <w:rFonts w:ascii="Times New Roman" w:hAnsi="Times New Roman"/>
          <w:b/>
          <w:sz w:val="28"/>
          <w:szCs w:val="28"/>
          <w:lang w:eastAsia="ru-RU"/>
        </w:rPr>
        <w:t>,</w:t>
      </w:r>
      <w:r w:rsidRPr="00117099">
        <w:rPr>
          <w:rFonts w:ascii="Times New Roman" w:hAnsi="Times New Roman"/>
          <w:sz w:val="28"/>
          <w:szCs w:val="28"/>
          <w:lang w:eastAsia="ru-RU"/>
        </w:rPr>
        <w:t xml:space="preserve"> №1</w:t>
      </w:r>
    </w:p>
    <w:p w:rsidR="00697FDD" w:rsidRPr="00117099" w:rsidRDefault="00697FDD" w:rsidP="00117099">
      <w:pPr>
        <w:pStyle w:val="a4"/>
        <w:widowControl w:val="0"/>
        <w:numPr>
          <w:ilvl w:val="0"/>
          <w:numId w:val="10"/>
        </w:numPr>
        <w:spacing w:after="0" w:line="276" w:lineRule="auto"/>
        <w:ind w:left="0" w:firstLine="567"/>
        <w:jc w:val="both"/>
        <w:rPr>
          <w:rFonts w:ascii="Times New Roman" w:eastAsia="Calibri" w:hAnsi="Times New Roman"/>
          <w:sz w:val="28"/>
          <w:szCs w:val="28"/>
        </w:rPr>
      </w:pPr>
      <w:proofErr w:type="spellStart"/>
      <w:r w:rsidRPr="00117099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117099">
        <w:rPr>
          <w:rFonts w:ascii="Times New Roman" w:eastAsia="Calibri" w:hAnsi="Times New Roman"/>
          <w:sz w:val="28"/>
          <w:szCs w:val="28"/>
        </w:rPr>
        <w:t xml:space="preserve"> Л.В.</w:t>
      </w:r>
      <w:r w:rsidRPr="00117099">
        <w:rPr>
          <w:rFonts w:ascii="Times New Roman" w:eastAsia="Calibri" w:hAnsi="Times New Roman"/>
          <w:sz w:val="24"/>
          <w:szCs w:val="24"/>
        </w:rPr>
        <w:t xml:space="preserve"> </w:t>
      </w:r>
      <w:r w:rsidRPr="00117099">
        <w:rPr>
          <w:rFonts w:ascii="Times New Roman" w:eastAsia="Calibri" w:hAnsi="Times New Roman"/>
          <w:sz w:val="28"/>
          <w:szCs w:val="28"/>
        </w:rPr>
        <w:t xml:space="preserve">Контроль в системі управління. </w:t>
      </w:r>
      <w:r w:rsidRPr="00117099">
        <w:rPr>
          <w:rFonts w:ascii="Times New Roman" w:eastAsia="Calibri" w:hAnsi="Times New Roman"/>
          <w:i/>
          <w:sz w:val="28"/>
          <w:szCs w:val="28"/>
        </w:rPr>
        <w:t>Облік і фінанси.</w:t>
      </w:r>
      <w:r w:rsidR="00780DE2">
        <w:rPr>
          <w:rFonts w:ascii="Times New Roman" w:eastAsia="Calibri" w:hAnsi="Times New Roman"/>
          <w:sz w:val="28"/>
          <w:szCs w:val="28"/>
        </w:rPr>
        <w:t xml:space="preserve"> 2019, №1(83), С</w:t>
      </w:r>
      <w:r w:rsidRPr="00117099">
        <w:rPr>
          <w:rFonts w:ascii="Times New Roman" w:eastAsia="Calibri" w:hAnsi="Times New Roman"/>
          <w:sz w:val="28"/>
          <w:szCs w:val="28"/>
        </w:rPr>
        <w:t xml:space="preserve">.5-10 </w:t>
      </w:r>
    </w:p>
    <w:p w:rsidR="00C12A5D" w:rsidRPr="00117099" w:rsidRDefault="00FC1248" w:rsidP="00117099">
      <w:pPr>
        <w:pStyle w:val="a4"/>
        <w:numPr>
          <w:ilvl w:val="0"/>
          <w:numId w:val="10"/>
        </w:numPr>
        <w:spacing w:before="100" w:beforeAutospacing="1" w:after="100" w:afterAutospacing="1" w:line="276" w:lineRule="auto"/>
        <w:ind w:left="0" w:firstLine="567"/>
        <w:jc w:val="both"/>
        <w:rPr>
          <w:rFonts w:ascii="Times New Roman" w:hAnsi="Times New Roman"/>
          <w:b/>
          <w:i/>
          <w:spacing w:val="-4"/>
          <w:sz w:val="28"/>
          <w:szCs w:val="28"/>
          <w:lang w:eastAsia="uk-UA"/>
        </w:rPr>
      </w:pPr>
      <w:proofErr w:type="spellStart"/>
      <w:r w:rsidRPr="00117099">
        <w:rPr>
          <w:rFonts w:ascii="Times New Roman" w:hAnsi="Times New Roman"/>
          <w:spacing w:val="-4"/>
          <w:sz w:val="28"/>
          <w:szCs w:val="28"/>
        </w:rPr>
        <w:t>Гуцаленко</w:t>
      </w:r>
      <w:proofErr w:type="spellEnd"/>
      <w:r w:rsidRPr="00117099">
        <w:rPr>
          <w:rFonts w:ascii="Times New Roman" w:hAnsi="Times New Roman"/>
          <w:spacing w:val="-4"/>
          <w:sz w:val="28"/>
          <w:szCs w:val="28"/>
        </w:rPr>
        <w:t xml:space="preserve"> Л.В.</w:t>
      </w:r>
      <w:r w:rsidR="00117099" w:rsidRPr="00117099">
        <w:rPr>
          <w:rFonts w:ascii="Times New Roman" w:hAnsi="Times New Roman"/>
          <w:spacing w:val="-4"/>
          <w:sz w:val="28"/>
          <w:szCs w:val="28"/>
        </w:rPr>
        <w:t>,</w:t>
      </w:r>
      <w:r w:rsidRPr="00117099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17099" w:rsidRPr="00117099">
        <w:rPr>
          <w:rFonts w:ascii="Times New Roman" w:hAnsi="Times New Roman"/>
          <w:spacing w:val="-4"/>
          <w:sz w:val="28"/>
          <w:szCs w:val="28"/>
        </w:rPr>
        <w:t xml:space="preserve">Марчук У.О. </w:t>
      </w:r>
      <w:hyperlink r:id="rId19" w:tgtFrame="_blank" w:history="1">
        <w:r w:rsidRPr="00117099">
          <w:rPr>
            <w:rFonts w:ascii="Times New Roman" w:hAnsi="Times New Roman"/>
            <w:spacing w:val="-4"/>
            <w:sz w:val="28"/>
            <w:szCs w:val="28"/>
          </w:rPr>
          <w:t>Облі</w:t>
        </w:r>
      </w:hyperlink>
      <w:r w:rsidRPr="00117099">
        <w:rPr>
          <w:rFonts w:ascii="Times New Roman" w:hAnsi="Times New Roman"/>
          <w:spacing w:val="-4"/>
          <w:sz w:val="28"/>
          <w:szCs w:val="28"/>
        </w:rPr>
        <w:t>к операцій ЗЕД –</w:t>
      </w:r>
      <w:r w:rsidR="00117099" w:rsidRPr="00117099">
        <w:rPr>
          <w:rFonts w:ascii="Times New Roman" w:hAnsi="Times New Roman"/>
          <w:spacing w:val="-4"/>
          <w:sz w:val="28"/>
          <w:szCs w:val="28"/>
          <w:lang w:val="ru-RU"/>
        </w:rPr>
        <w:t xml:space="preserve"> </w:t>
      </w:r>
      <w:r w:rsidRPr="00117099">
        <w:rPr>
          <w:rFonts w:ascii="Times New Roman" w:hAnsi="Times New Roman"/>
          <w:spacing w:val="-4"/>
          <w:sz w:val="28"/>
          <w:szCs w:val="28"/>
        </w:rPr>
        <w:t>активізація управління стратегічним розвитком України</w:t>
      </w:r>
      <w:r w:rsidR="00117099" w:rsidRPr="00117099">
        <w:rPr>
          <w:rFonts w:ascii="Times New Roman" w:hAnsi="Times New Roman"/>
          <w:spacing w:val="-4"/>
          <w:sz w:val="28"/>
          <w:szCs w:val="28"/>
        </w:rPr>
        <w:t>.</w:t>
      </w:r>
      <w:r w:rsidRPr="00117099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17099" w:rsidRPr="00117099">
        <w:rPr>
          <w:rFonts w:ascii="Times New Roman" w:hAnsi="Times New Roman"/>
          <w:i/>
          <w:spacing w:val="-4"/>
          <w:sz w:val="28"/>
          <w:szCs w:val="28"/>
        </w:rPr>
        <w:t>Ефективна економіка</w:t>
      </w:r>
      <w:r w:rsidR="00117099" w:rsidRPr="00117099">
        <w:rPr>
          <w:rFonts w:ascii="Times New Roman" w:hAnsi="Times New Roman"/>
          <w:spacing w:val="-4"/>
          <w:sz w:val="28"/>
          <w:szCs w:val="28"/>
        </w:rPr>
        <w:t>.</w:t>
      </w:r>
      <w:r w:rsidRPr="00117099">
        <w:rPr>
          <w:rFonts w:ascii="Times New Roman" w:hAnsi="Times New Roman"/>
          <w:spacing w:val="-4"/>
          <w:sz w:val="28"/>
          <w:szCs w:val="28"/>
        </w:rPr>
        <w:t xml:space="preserve"> 2018. № 6</w:t>
      </w:r>
      <w:r w:rsidR="00117099" w:rsidRPr="00117099">
        <w:rPr>
          <w:rFonts w:ascii="Times New Roman" w:hAnsi="Times New Roman"/>
          <w:spacing w:val="-4"/>
          <w:sz w:val="28"/>
          <w:szCs w:val="28"/>
          <w:lang w:val="ru-RU"/>
        </w:rPr>
        <w:t>.</w:t>
      </w:r>
    </w:p>
    <w:p w:rsidR="004D4462" w:rsidRPr="00C12A5D" w:rsidRDefault="004D4462" w:rsidP="00117099">
      <w:pPr>
        <w:pStyle w:val="a4"/>
        <w:widowControl w:val="0"/>
        <w:numPr>
          <w:ilvl w:val="0"/>
          <w:numId w:val="10"/>
        </w:numPr>
        <w:ind w:left="0" w:firstLine="567"/>
        <w:jc w:val="both"/>
        <w:rPr>
          <w:rFonts w:ascii="Times New Roman" w:eastAsia="Calibri" w:hAnsi="Times New Roman"/>
          <w:sz w:val="28"/>
          <w:szCs w:val="28"/>
        </w:rPr>
      </w:pPr>
      <w:proofErr w:type="spellStart"/>
      <w:r w:rsidRPr="00C12A5D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C12A5D">
        <w:rPr>
          <w:rFonts w:ascii="Times New Roman" w:eastAsia="Calibri" w:hAnsi="Times New Roman"/>
          <w:sz w:val="28"/>
          <w:szCs w:val="28"/>
        </w:rPr>
        <w:t xml:space="preserve"> Л.В. Дієвість контрольної функції обліку в управлінні </w:t>
      </w:r>
      <w:proofErr w:type="spellStart"/>
      <w:r w:rsidRPr="00C12A5D">
        <w:rPr>
          <w:rFonts w:ascii="Times New Roman" w:eastAsia="Calibri" w:hAnsi="Times New Roman"/>
          <w:sz w:val="28"/>
          <w:szCs w:val="28"/>
        </w:rPr>
        <w:t>трансакційними</w:t>
      </w:r>
      <w:proofErr w:type="spellEnd"/>
      <w:r w:rsidRPr="00C12A5D">
        <w:rPr>
          <w:rFonts w:ascii="Times New Roman" w:eastAsia="Calibri" w:hAnsi="Times New Roman"/>
          <w:sz w:val="28"/>
          <w:szCs w:val="28"/>
        </w:rPr>
        <w:t xml:space="preserve"> витратами підприємства</w:t>
      </w:r>
      <w:r w:rsidR="00117099" w:rsidRPr="00117099">
        <w:rPr>
          <w:rFonts w:ascii="Times New Roman" w:eastAsia="Calibri" w:hAnsi="Times New Roman"/>
          <w:sz w:val="28"/>
          <w:szCs w:val="28"/>
        </w:rPr>
        <w:t>.</w:t>
      </w:r>
      <w:r w:rsidRPr="00C12A5D">
        <w:rPr>
          <w:rFonts w:ascii="Times New Roman" w:eastAsia="Calibri" w:hAnsi="Times New Roman"/>
          <w:sz w:val="28"/>
          <w:szCs w:val="28"/>
        </w:rPr>
        <w:t xml:space="preserve"> </w:t>
      </w:r>
      <w:r w:rsidRPr="00117099">
        <w:rPr>
          <w:rFonts w:ascii="Times New Roman" w:eastAsia="Calibri" w:hAnsi="Times New Roman"/>
          <w:i/>
          <w:sz w:val="28"/>
          <w:szCs w:val="28"/>
        </w:rPr>
        <w:t>Науковий вісник Сухомлинського - Миколаїв</w:t>
      </w:r>
      <w:r w:rsidRPr="00C12A5D">
        <w:rPr>
          <w:rFonts w:ascii="Times New Roman" w:eastAsia="Calibri" w:hAnsi="Times New Roman"/>
          <w:sz w:val="28"/>
          <w:szCs w:val="28"/>
        </w:rPr>
        <w:t>, №1.</w:t>
      </w:r>
      <w:r w:rsidR="00797BBF" w:rsidRPr="00C12A5D">
        <w:rPr>
          <w:rFonts w:ascii="Times New Roman" w:eastAsia="Calibri" w:hAnsi="Times New Roman"/>
          <w:sz w:val="28"/>
          <w:szCs w:val="28"/>
        </w:rPr>
        <w:t xml:space="preserve"> </w:t>
      </w:r>
      <w:r w:rsidRPr="00C12A5D">
        <w:rPr>
          <w:rFonts w:ascii="Times New Roman" w:eastAsia="Calibri" w:hAnsi="Times New Roman"/>
          <w:sz w:val="28"/>
          <w:szCs w:val="28"/>
        </w:rPr>
        <w:t xml:space="preserve">- 2018 р., С.114-121 </w:t>
      </w:r>
    </w:p>
    <w:p w:rsidR="004D4462" w:rsidRPr="00C12A5D" w:rsidRDefault="004D4462" w:rsidP="00117099">
      <w:pPr>
        <w:pStyle w:val="a4"/>
        <w:widowControl w:val="0"/>
        <w:numPr>
          <w:ilvl w:val="0"/>
          <w:numId w:val="10"/>
        </w:numPr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12A5D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C12A5D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C12A5D">
        <w:rPr>
          <w:rFonts w:ascii="Times New Roman" w:eastAsia="Calibri" w:hAnsi="Times New Roman"/>
          <w:sz w:val="28"/>
          <w:szCs w:val="28"/>
        </w:rPr>
        <w:t xml:space="preserve"> Л.В. </w:t>
      </w:r>
      <w:r w:rsidRPr="00C12A5D">
        <w:rPr>
          <w:rFonts w:ascii="Times New Roman" w:hAnsi="Times New Roman"/>
          <w:sz w:val="28"/>
          <w:szCs w:val="28"/>
        </w:rPr>
        <w:t>DUE DILIGENCE: еволюція та генезис сутності</w:t>
      </w:r>
      <w:r w:rsidR="00117099" w:rsidRPr="00117099">
        <w:rPr>
          <w:rFonts w:ascii="Times New Roman" w:hAnsi="Times New Roman"/>
          <w:sz w:val="28"/>
          <w:szCs w:val="28"/>
        </w:rPr>
        <w:t>.</w:t>
      </w:r>
      <w:r w:rsidRPr="00C12A5D">
        <w:rPr>
          <w:rFonts w:ascii="Times New Roman" w:hAnsi="Times New Roman"/>
          <w:sz w:val="28"/>
          <w:szCs w:val="28"/>
        </w:rPr>
        <w:t xml:space="preserve"> </w:t>
      </w:r>
      <w:r w:rsidRPr="00117099">
        <w:rPr>
          <w:rFonts w:ascii="Times New Roman" w:hAnsi="Times New Roman"/>
          <w:i/>
          <w:sz w:val="28"/>
          <w:szCs w:val="28"/>
          <w:lang w:eastAsia="ru-RU"/>
        </w:rPr>
        <w:t>Економіка. Фінанси. Менеджмент: актуальні питання науки і практики</w:t>
      </w:r>
      <w:r w:rsidRPr="00C12A5D">
        <w:rPr>
          <w:rFonts w:ascii="Times New Roman" w:hAnsi="Times New Roman"/>
          <w:sz w:val="28"/>
          <w:szCs w:val="28"/>
          <w:lang w:eastAsia="ru-RU"/>
        </w:rPr>
        <w:t xml:space="preserve"> №12.</w:t>
      </w:r>
      <w:r w:rsidR="00797BBF" w:rsidRPr="00C12A5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80DE2">
        <w:rPr>
          <w:rFonts w:ascii="Times New Roman" w:hAnsi="Times New Roman"/>
          <w:sz w:val="28"/>
          <w:szCs w:val="28"/>
          <w:lang w:eastAsia="ru-RU"/>
        </w:rPr>
        <w:t>- 2017, С</w:t>
      </w:r>
      <w:r w:rsidRPr="00C12A5D">
        <w:rPr>
          <w:rFonts w:ascii="Times New Roman" w:hAnsi="Times New Roman"/>
          <w:sz w:val="28"/>
          <w:szCs w:val="28"/>
          <w:lang w:eastAsia="ru-RU"/>
        </w:rPr>
        <w:t xml:space="preserve">.21-29 </w:t>
      </w:r>
    </w:p>
    <w:p w:rsidR="00797BBF" w:rsidRPr="00C12A5D" w:rsidRDefault="004D4462" w:rsidP="00F92C63">
      <w:pPr>
        <w:pStyle w:val="a4"/>
        <w:widowControl w:val="0"/>
        <w:numPr>
          <w:ilvl w:val="0"/>
          <w:numId w:val="10"/>
        </w:numPr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C12A5D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C12A5D">
        <w:rPr>
          <w:rFonts w:ascii="Times New Roman" w:eastAsia="Calibri" w:hAnsi="Times New Roman"/>
          <w:sz w:val="28"/>
          <w:szCs w:val="28"/>
        </w:rPr>
        <w:t xml:space="preserve"> Л.В.</w:t>
      </w:r>
      <w:r w:rsidR="00117099" w:rsidRPr="00117099">
        <w:rPr>
          <w:rFonts w:ascii="Times New Roman" w:eastAsia="Calibri" w:hAnsi="Times New Roman"/>
          <w:sz w:val="28"/>
          <w:szCs w:val="28"/>
        </w:rPr>
        <w:t xml:space="preserve">, </w:t>
      </w:r>
      <w:proofErr w:type="spellStart"/>
      <w:r w:rsidR="00117099" w:rsidRPr="00C12A5D">
        <w:rPr>
          <w:rFonts w:ascii="Times New Roman" w:eastAsia="Calibri" w:hAnsi="Times New Roman"/>
          <w:sz w:val="28"/>
          <w:u w:color="000000"/>
        </w:rPr>
        <w:t>Вахновська</w:t>
      </w:r>
      <w:proofErr w:type="spellEnd"/>
      <w:r w:rsidR="00117099" w:rsidRPr="00117099">
        <w:rPr>
          <w:rFonts w:ascii="Times New Roman" w:eastAsia="Calibri" w:hAnsi="Times New Roman"/>
          <w:sz w:val="28"/>
          <w:u w:color="000000"/>
        </w:rPr>
        <w:t xml:space="preserve"> </w:t>
      </w:r>
      <w:r w:rsidR="00117099" w:rsidRPr="00C12A5D">
        <w:rPr>
          <w:rFonts w:ascii="Times New Roman" w:eastAsia="Calibri" w:hAnsi="Times New Roman"/>
          <w:sz w:val="28"/>
          <w:u w:color="000000"/>
        </w:rPr>
        <w:t>О.В.</w:t>
      </w:r>
      <w:r w:rsidR="00117099" w:rsidRPr="00117099">
        <w:rPr>
          <w:rFonts w:ascii="Times New Roman" w:eastAsia="Calibri" w:hAnsi="Times New Roman"/>
          <w:sz w:val="28"/>
          <w:u w:color="000000"/>
        </w:rPr>
        <w:t xml:space="preserve"> </w:t>
      </w:r>
      <w:r w:rsidRPr="00C12A5D">
        <w:rPr>
          <w:rFonts w:ascii="Times New Roman" w:eastAsia="Calibri" w:hAnsi="Times New Roman"/>
          <w:sz w:val="28"/>
          <w:u w:color="000000"/>
        </w:rPr>
        <w:t xml:space="preserve">Напрями реформування </w:t>
      </w:r>
      <w:r w:rsidRPr="00C12A5D">
        <w:rPr>
          <w:rFonts w:ascii="Times New Roman" w:eastAsia="Calibri" w:hAnsi="Times New Roman"/>
          <w:sz w:val="28"/>
          <w:u w:color="000000"/>
        </w:rPr>
        <w:lastRenderedPageBreak/>
        <w:t>системи державного фінансового контролю в Україні</w:t>
      </w:r>
      <w:r w:rsidR="00117099" w:rsidRPr="00117099">
        <w:rPr>
          <w:rFonts w:ascii="Times New Roman" w:eastAsia="Calibri" w:hAnsi="Times New Roman"/>
          <w:sz w:val="28"/>
          <w:u w:color="000000"/>
        </w:rPr>
        <w:t>.</w:t>
      </w:r>
      <w:r w:rsidR="00117099">
        <w:rPr>
          <w:rFonts w:ascii="Times New Roman" w:eastAsia="Calibri" w:hAnsi="Times New Roman"/>
          <w:sz w:val="28"/>
          <w:u w:color="000000"/>
          <w:lang w:val="ru-RU"/>
        </w:rPr>
        <w:t xml:space="preserve"> </w:t>
      </w:r>
      <w:r w:rsidRPr="00117099">
        <w:rPr>
          <w:rFonts w:ascii="Times New Roman" w:hAnsi="Times New Roman"/>
          <w:i/>
          <w:sz w:val="28"/>
          <w:szCs w:val="28"/>
          <w:lang w:eastAsia="ru-RU"/>
        </w:rPr>
        <w:t>Економіка. Фінанси. Менеджмент: актуальні питання науки і практики</w:t>
      </w:r>
      <w:r w:rsidR="00117099" w:rsidRPr="00117099">
        <w:rPr>
          <w:rFonts w:ascii="Times New Roman" w:hAnsi="Times New Roman"/>
          <w:i/>
          <w:sz w:val="28"/>
          <w:szCs w:val="28"/>
          <w:lang w:eastAsia="ru-RU"/>
        </w:rPr>
        <w:t>.</w:t>
      </w:r>
      <w:r w:rsidRPr="00C12A5D">
        <w:rPr>
          <w:rFonts w:ascii="Times New Roman" w:hAnsi="Times New Roman"/>
          <w:sz w:val="28"/>
          <w:szCs w:val="28"/>
          <w:lang w:eastAsia="ru-RU"/>
        </w:rPr>
        <w:t xml:space="preserve"> №6.</w:t>
      </w:r>
      <w:r w:rsidR="00797BBF" w:rsidRPr="00C12A5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C12A5D">
        <w:rPr>
          <w:rFonts w:ascii="Times New Roman" w:hAnsi="Times New Roman"/>
          <w:sz w:val="28"/>
          <w:szCs w:val="28"/>
          <w:lang w:eastAsia="ru-RU"/>
        </w:rPr>
        <w:t xml:space="preserve">- 2017, </w:t>
      </w:r>
      <w:r w:rsidR="00780DE2">
        <w:rPr>
          <w:rFonts w:ascii="Times New Roman" w:hAnsi="Times New Roman"/>
          <w:sz w:val="28"/>
          <w:szCs w:val="28"/>
          <w:lang w:eastAsia="ru-RU"/>
        </w:rPr>
        <w:t>С</w:t>
      </w:r>
      <w:r w:rsidRPr="00C12A5D">
        <w:rPr>
          <w:rFonts w:ascii="Times New Roman" w:hAnsi="Times New Roman"/>
          <w:sz w:val="28"/>
          <w:szCs w:val="28"/>
          <w:lang w:eastAsia="ru-RU"/>
        </w:rPr>
        <w:t>.7-23</w:t>
      </w:r>
      <w:r w:rsidR="00797BBF" w:rsidRPr="00C12A5D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117099" w:rsidRPr="00117099" w:rsidRDefault="00117099" w:rsidP="00117099">
      <w:pPr>
        <w:pStyle w:val="a4"/>
        <w:rPr>
          <w:rFonts w:ascii="Times New Roman" w:hAnsi="Times New Roman"/>
          <w:sz w:val="28"/>
          <w:szCs w:val="28"/>
          <w:lang w:eastAsia="ru-RU"/>
        </w:rPr>
      </w:pPr>
    </w:p>
    <w:p w:rsidR="00E13DBB" w:rsidRPr="00AB6F32" w:rsidRDefault="00E13DBB" w:rsidP="00E13DBB">
      <w:pPr>
        <w:widowControl w:val="0"/>
        <w:tabs>
          <w:tab w:val="left" w:pos="900"/>
        </w:tabs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AB6F32">
        <w:rPr>
          <w:rFonts w:ascii="Times New Roman" w:hAnsi="Times New Roman"/>
          <w:b/>
          <w:sz w:val="28"/>
          <w:szCs w:val="28"/>
        </w:rPr>
        <w:t>Підвищення кваліфікації та стажування за міжнародними програмами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E13DBB" w:rsidRDefault="00E13DBB" w:rsidP="00E05608">
      <w:pPr>
        <w:numPr>
          <w:ilvl w:val="0"/>
          <w:numId w:val="5"/>
        </w:numPr>
        <w:spacing w:after="0" w:line="24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324E0E">
        <w:rPr>
          <w:rFonts w:ascii="Times New Roman" w:hAnsi="Times New Roman"/>
          <w:sz w:val="28"/>
          <w:szCs w:val="28"/>
        </w:rPr>
        <w:t>тажування з курсу “Загальний менеджмент та маркетинг” для викладачів за програмою ТАСІ</w:t>
      </w:r>
      <w:r w:rsidRPr="00324E0E">
        <w:rPr>
          <w:rFonts w:ascii="Times New Roman" w:hAnsi="Times New Roman"/>
          <w:sz w:val="28"/>
          <w:szCs w:val="28"/>
          <w:lang w:val="en-US"/>
        </w:rPr>
        <w:t>S</w:t>
      </w:r>
      <w:r w:rsidRPr="00324E0E">
        <w:rPr>
          <w:rFonts w:ascii="Times New Roman" w:hAnsi="Times New Roman"/>
          <w:sz w:val="28"/>
          <w:szCs w:val="28"/>
        </w:rPr>
        <w:t xml:space="preserve"> Європейського Союзу при Вінницькому державному сільськогосподарському інституті</w:t>
      </w:r>
      <w:r>
        <w:rPr>
          <w:rFonts w:ascii="Times New Roman" w:hAnsi="Times New Roman"/>
          <w:sz w:val="28"/>
          <w:szCs w:val="28"/>
        </w:rPr>
        <w:t xml:space="preserve"> (1996 р.)</w:t>
      </w:r>
      <w:r w:rsidRPr="00324E0E">
        <w:rPr>
          <w:rFonts w:ascii="Times New Roman" w:hAnsi="Times New Roman"/>
          <w:sz w:val="28"/>
          <w:szCs w:val="28"/>
        </w:rPr>
        <w:t xml:space="preserve">. </w:t>
      </w:r>
    </w:p>
    <w:p w:rsidR="00E13DBB" w:rsidRDefault="00E13DBB" w:rsidP="00E05608">
      <w:pPr>
        <w:numPr>
          <w:ilvl w:val="0"/>
          <w:numId w:val="5"/>
        </w:numPr>
        <w:spacing w:after="0" w:line="24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324E0E">
        <w:rPr>
          <w:rFonts w:ascii="Times New Roman" w:hAnsi="Times New Roman"/>
          <w:sz w:val="28"/>
          <w:szCs w:val="28"/>
        </w:rPr>
        <w:t>тажування з курсу “Адміністративний менеджмент” за програмою ТАСІ</w:t>
      </w:r>
      <w:r w:rsidRPr="00324E0E">
        <w:rPr>
          <w:rFonts w:ascii="Times New Roman" w:hAnsi="Times New Roman"/>
          <w:sz w:val="28"/>
          <w:szCs w:val="28"/>
          <w:lang w:val="en-US"/>
        </w:rPr>
        <w:t>S</w:t>
      </w:r>
      <w:r w:rsidRPr="00324E0E">
        <w:rPr>
          <w:rFonts w:ascii="Times New Roman" w:hAnsi="Times New Roman"/>
          <w:sz w:val="28"/>
          <w:szCs w:val="28"/>
        </w:rPr>
        <w:t xml:space="preserve"> Європейського Союзу при Харківському державному економічному університеті</w:t>
      </w:r>
      <w:r>
        <w:rPr>
          <w:rFonts w:ascii="Times New Roman" w:hAnsi="Times New Roman"/>
          <w:sz w:val="28"/>
          <w:szCs w:val="28"/>
        </w:rPr>
        <w:t xml:space="preserve"> (1997 р.)</w:t>
      </w:r>
      <w:r w:rsidRPr="00324E0E">
        <w:rPr>
          <w:rFonts w:ascii="Times New Roman" w:hAnsi="Times New Roman"/>
          <w:sz w:val="28"/>
          <w:szCs w:val="28"/>
        </w:rPr>
        <w:t>.</w:t>
      </w:r>
    </w:p>
    <w:p w:rsidR="00E13DBB" w:rsidRDefault="00E13DBB" w:rsidP="00E05608">
      <w:pPr>
        <w:numPr>
          <w:ilvl w:val="0"/>
          <w:numId w:val="5"/>
        </w:numPr>
        <w:spacing w:after="0" w:line="24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324E0E">
        <w:rPr>
          <w:rFonts w:ascii="Times New Roman" w:hAnsi="Times New Roman"/>
          <w:sz w:val="28"/>
          <w:szCs w:val="28"/>
        </w:rPr>
        <w:t xml:space="preserve">тажування при </w:t>
      </w:r>
      <w:proofErr w:type="spellStart"/>
      <w:r w:rsidRPr="00324E0E">
        <w:rPr>
          <w:rFonts w:ascii="Times New Roman" w:hAnsi="Times New Roman"/>
          <w:sz w:val="28"/>
          <w:szCs w:val="28"/>
        </w:rPr>
        <w:t>Луізіанському</w:t>
      </w:r>
      <w:proofErr w:type="spellEnd"/>
      <w:r w:rsidRPr="00324E0E">
        <w:rPr>
          <w:rFonts w:ascii="Times New Roman" w:hAnsi="Times New Roman"/>
          <w:sz w:val="28"/>
          <w:szCs w:val="28"/>
        </w:rPr>
        <w:t xml:space="preserve"> університеті (США) по системі </w:t>
      </w:r>
      <w:r w:rsidRPr="00324E0E">
        <w:rPr>
          <w:rFonts w:ascii="Times New Roman" w:hAnsi="Times New Roman"/>
          <w:sz w:val="28"/>
          <w:szCs w:val="28"/>
          <w:lang w:val="en-US"/>
        </w:rPr>
        <w:t>Extension</w:t>
      </w:r>
      <w:r>
        <w:rPr>
          <w:rFonts w:ascii="Times New Roman" w:hAnsi="Times New Roman"/>
          <w:sz w:val="28"/>
          <w:szCs w:val="28"/>
        </w:rPr>
        <w:t xml:space="preserve"> (1999 р.)</w:t>
      </w:r>
      <w:r w:rsidRPr="00324E0E">
        <w:rPr>
          <w:rFonts w:ascii="Times New Roman" w:hAnsi="Times New Roman"/>
          <w:sz w:val="28"/>
          <w:szCs w:val="28"/>
        </w:rPr>
        <w:t>.</w:t>
      </w:r>
    </w:p>
    <w:p w:rsidR="00E13DBB" w:rsidRDefault="00E13DBB" w:rsidP="00E05608">
      <w:pPr>
        <w:numPr>
          <w:ilvl w:val="0"/>
          <w:numId w:val="5"/>
        </w:numPr>
        <w:spacing w:after="0" w:line="24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Pr="00324E0E">
        <w:rPr>
          <w:rFonts w:ascii="Times New Roman" w:hAnsi="Times New Roman"/>
          <w:sz w:val="28"/>
          <w:szCs w:val="28"/>
        </w:rPr>
        <w:t>естування з навчальної програми “Підготовка викладачів: підвищення кваліфікації”. Програма проводилась компанією ІВТСІ в рамках проекту Агентства США з міжнародного розвитку (</w:t>
      </w:r>
      <w:r w:rsidRPr="00324E0E">
        <w:rPr>
          <w:rFonts w:ascii="Times New Roman" w:hAnsi="Times New Roman"/>
          <w:sz w:val="28"/>
          <w:szCs w:val="28"/>
          <w:lang w:val="en-US"/>
        </w:rPr>
        <w:t>USAID</w:t>
      </w:r>
      <w:r w:rsidRPr="00324E0E">
        <w:rPr>
          <w:rFonts w:ascii="Times New Roman" w:hAnsi="Times New Roman"/>
          <w:sz w:val="28"/>
          <w:szCs w:val="28"/>
        </w:rPr>
        <w:t xml:space="preserve">) “Реформа бухгалтерського обліку та аудиту в Україні” і Київським національним економічним університетом </w:t>
      </w:r>
      <w:r>
        <w:rPr>
          <w:rFonts w:ascii="Times New Roman" w:hAnsi="Times New Roman"/>
          <w:sz w:val="28"/>
          <w:szCs w:val="28"/>
        </w:rPr>
        <w:t>(</w:t>
      </w:r>
      <w:r w:rsidRPr="00324E0E">
        <w:rPr>
          <w:rFonts w:ascii="Times New Roman" w:hAnsi="Times New Roman"/>
          <w:sz w:val="28"/>
          <w:szCs w:val="28"/>
        </w:rPr>
        <w:t>2001-2002 рр.</w:t>
      </w:r>
      <w:r>
        <w:rPr>
          <w:rFonts w:ascii="Times New Roman" w:hAnsi="Times New Roman"/>
          <w:sz w:val="28"/>
          <w:szCs w:val="28"/>
        </w:rPr>
        <w:t>)</w:t>
      </w:r>
    </w:p>
    <w:p w:rsidR="00E13DBB" w:rsidRPr="00F92C63" w:rsidRDefault="00E13DBB" w:rsidP="00E05608">
      <w:pPr>
        <w:numPr>
          <w:ilvl w:val="0"/>
          <w:numId w:val="5"/>
        </w:numPr>
        <w:spacing w:after="0" w:line="240" w:lineRule="auto"/>
        <w:ind w:left="0" w:firstLine="540"/>
        <w:rPr>
          <w:rFonts w:ascii="Times New Roman" w:hAnsi="Times New Roman"/>
          <w:sz w:val="28"/>
          <w:szCs w:val="28"/>
        </w:rPr>
      </w:pPr>
      <w:r w:rsidRPr="00324E0E">
        <w:rPr>
          <w:rFonts w:ascii="Times New Roman" w:hAnsi="Times New Roman"/>
          <w:sz w:val="28"/>
          <w:szCs w:val="28"/>
        </w:rPr>
        <w:t>Федерації аудиторів, бухгалтерів і фін</w:t>
      </w:r>
      <w:r>
        <w:rPr>
          <w:rFonts w:ascii="Times New Roman" w:hAnsi="Times New Roman"/>
          <w:sz w:val="28"/>
          <w:szCs w:val="28"/>
        </w:rPr>
        <w:t xml:space="preserve">ансистів АПК України </w:t>
      </w:r>
      <w:r w:rsidRPr="00324E0E">
        <w:rPr>
          <w:rFonts w:ascii="Times New Roman" w:hAnsi="Times New Roman"/>
          <w:sz w:val="28"/>
          <w:szCs w:val="28"/>
        </w:rPr>
        <w:t>за міжнародною програмою САРА (</w:t>
      </w:r>
      <w:r w:rsidRPr="00324E0E">
        <w:rPr>
          <w:rFonts w:ascii="Times New Roman" w:hAnsi="Times New Roman"/>
          <w:sz w:val="28"/>
          <w:szCs w:val="28"/>
          <w:lang w:val="en-US"/>
        </w:rPr>
        <w:t>Certified</w:t>
      </w:r>
      <w:r w:rsidRPr="00AB6F3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24E0E">
        <w:rPr>
          <w:rFonts w:ascii="Times New Roman" w:hAnsi="Times New Roman"/>
          <w:sz w:val="28"/>
          <w:szCs w:val="28"/>
          <w:lang w:val="en-US"/>
        </w:rPr>
        <w:t>Agricuitural</w:t>
      </w:r>
      <w:proofErr w:type="spellEnd"/>
      <w:r w:rsidRPr="00AB6F32">
        <w:rPr>
          <w:rFonts w:ascii="Times New Roman" w:hAnsi="Times New Roman"/>
          <w:sz w:val="28"/>
          <w:szCs w:val="28"/>
        </w:rPr>
        <w:t xml:space="preserve"> </w:t>
      </w:r>
      <w:r w:rsidRPr="00324E0E">
        <w:rPr>
          <w:rFonts w:ascii="Times New Roman" w:hAnsi="Times New Roman"/>
          <w:sz w:val="28"/>
          <w:szCs w:val="28"/>
          <w:lang w:val="en-US"/>
        </w:rPr>
        <w:t>Professional</w:t>
      </w:r>
      <w:r w:rsidRPr="00AB6F32">
        <w:rPr>
          <w:rFonts w:ascii="Times New Roman" w:hAnsi="Times New Roman"/>
          <w:sz w:val="28"/>
          <w:szCs w:val="28"/>
        </w:rPr>
        <w:t xml:space="preserve"> </w:t>
      </w:r>
      <w:r w:rsidRPr="00324E0E">
        <w:rPr>
          <w:rFonts w:ascii="Times New Roman" w:hAnsi="Times New Roman"/>
          <w:sz w:val="28"/>
          <w:szCs w:val="28"/>
          <w:lang w:val="en-US"/>
        </w:rPr>
        <w:t>Accountant</w:t>
      </w:r>
      <w:r w:rsidRPr="00324E0E">
        <w:rPr>
          <w:rFonts w:ascii="Times New Roman" w:hAnsi="Times New Roman"/>
          <w:sz w:val="28"/>
          <w:szCs w:val="28"/>
        </w:rPr>
        <w:t xml:space="preserve">) </w:t>
      </w:r>
      <w:r w:rsidR="00D01226">
        <w:rPr>
          <w:rFonts w:ascii="Times New Roman" w:hAnsi="Times New Roman"/>
          <w:sz w:val="28"/>
          <w:szCs w:val="28"/>
        </w:rPr>
        <w:t>( Сертифікат № 130325 від  09.09.2013)</w:t>
      </w:r>
    </w:p>
    <w:p w:rsidR="00F92C63" w:rsidRPr="00F92C63" w:rsidRDefault="00F92C63" w:rsidP="00E05608">
      <w:pPr>
        <w:spacing w:after="0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F92C63">
        <w:rPr>
          <w:rFonts w:ascii="Times New Roman" w:hAnsi="Times New Roman"/>
          <w:sz w:val="28"/>
          <w:szCs w:val="28"/>
          <w:lang w:val="ru-RU" w:eastAsia="ru-RU"/>
        </w:rPr>
        <w:t xml:space="preserve">6) </w:t>
      </w:r>
      <w:proofErr w:type="gramStart"/>
      <w:r w:rsidRPr="00F92C63">
        <w:rPr>
          <w:rFonts w:ascii="Times New Roman" w:hAnsi="Times New Roman"/>
          <w:sz w:val="28"/>
          <w:szCs w:val="28"/>
          <w:lang w:eastAsia="ru-RU"/>
        </w:rPr>
        <w:t>Св</w:t>
      </w:r>
      <w:proofErr w:type="gramEnd"/>
      <w:r w:rsidRPr="00F92C63">
        <w:rPr>
          <w:rFonts w:ascii="Times New Roman" w:hAnsi="Times New Roman"/>
          <w:sz w:val="28"/>
          <w:szCs w:val="28"/>
          <w:lang w:eastAsia="ru-RU"/>
        </w:rPr>
        <w:t>ідоцтво про підвищення кваліфікації СС 00493706/009664-19 (період з 19.03.019 по 18.04.2019 р.)</w:t>
      </w:r>
    </w:p>
    <w:p w:rsidR="00F92C63" w:rsidRPr="00F92C63" w:rsidRDefault="00F92C63" w:rsidP="00E05608">
      <w:pPr>
        <w:spacing w:after="0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F92C63">
        <w:rPr>
          <w:rFonts w:ascii="Times New Roman" w:hAnsi="Times New Roman"/>
          <w:sz w:val="28"/>
          <w:szCs w:val="28"/>
          <w:lang w:val="ru-RU" w:eastAsia="ru-RU"/>
        </w:rPr>
        <w:t>7</w:t>
      </w:r>
      <w:r w:rsidRPr="00F92C63">
        <w:rPr>
          <w:rFonts w:ascii="Times New Roman" w:hAnsi="Times New Roman"/>
          <w:sz w:val="28"/>
          <w:szCs w:val="28"/>
          <w:lang w:eastAsia="ru-RU"/>
        </w:rPr>
        <w:t>) Сертифікат професіонал - на знання особливостей і застосування програми "Бухгалтерія" (реєстраційний номер ПБУ80010040 від 05.06.2019)</w:t>
      </w:r>
    </w:p>
    <w:p w:rsidR="00F92C63" w:rsidRPr="00F92C63" w:rsidRDefault="00F92C63" w:rsidP="00E05608">
      <w:pPr>
        <w:spacing w:after="0" w:line="259" w:lineRule="auto"/>
        <w:ind w:firstLine="567"/>
        <w:jc w:val="both"/>
        <w:rPr>
          <w:rFonts w:ascii="Times New Roman" w:eastAsia="Calibri" w:hAnsi="Times New Roman"/>
          <w:spacing w:val="-4"/>
          <w:sz w:val="28"/>
          <w:szCs w:val="28"/>
        </w:rPr>
      </w:pPr>
      <w:r w:rsidRPr="00F92C63">
        <w:rPr>
          <w:rFonts w:ascii="Times New Roman" w:hAnsi="Times New Roman"/>
          <w:sz w:val="28"/>
          <w:szCs w:val="28"/>
          <w:lang w:eastAsia="ru-RU"/>
        </w:rPr>
        <w:t>8)</w:t>
      </w:r>
      <w:r w:rsidRPr="00F92C63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F92C63">
        <w:rPr>
          <w:rFonts w:ascii="Times New Roman" w:eastAsia="Calibri" w:hAnsi="Times New Roman"/>
          <w:spacing w:val="-4"/>
          <w:sz w:val="28"/>
          <w:szCs w:val="28"/>
        </w:rPr>
        <w:t xml:space="preserve">Підвищення кваліфікації за програмою "Інформаційне і телекомунікаційне забезпечення навчального процесу:Інструменти дистанційного навчання"(12.05-22.05.2020-НУБіП України) (Свідоцтво СС00493706/011822-20) </w:t>
      </w:r>
    </w:p>
    <w:p w:rsidR="00F92C63" w:rsidRPr="00E05608" w:rsidRDefault="00F92C63" w:rsidP="00E05608">
      <w:pPr>
        <w:spacing w:after="0" w:line="259" w:lineRule="auto"/>
        <w:ind w:firstLine="567"/>
        <w:jc w:val="both"/>
        <w:rPr>
          <w:rFonts w:ascii="Times New Roman" w:eastAsia="Calibri" w:hAnsi="Times New Roman"/>
          <w:spacing w:val="-6"/>
          <w:sz w:val="28"/>
          <w:szCs w:val="28"/>
        </w:rPr>
      </w:pPr>
      <w:r w:rsidRPr="00E05608">
        <w:rPr>
          <w:rFonts w:ascii="Times New Roman" w:hAnsi="Times New Roman"/>
          <w:sz w:val="28"/>
          <w:szCs w:val="28"/>
          <w:lang w:eastAsia="ru-RU"/>
        </w:rPr>
        <w:t>9)</w:t>
      </w:r>
      <w:r w:rsidRPr="00F92C63">
        <w:rPr>
          <w:rFonts w:ascii="Arial Narrow" w:hAnsi="Arial Narrow"/>
          <w:b/>
          <w:sz w:val="28"/>
          <w:szCs w:val="28"/>
          <w:lang w:eastAsia="ru-RU"/>
        </w:rPr>
        <w:t xml:space="preserve"> </w:t>
      </w:r>
      <w:r w:rsidRPr="00E05608">
        <w:rPr>
          <w:rFonts w:ascii="Times New Roman" w:eastAsia="Calibri" w:hAnsi="Times New Roman"/>
          <w:spacing w:val="-6"/>
          <w:sz w:val="28"/>
          <w:szCs w:val="28"/>
        </w:rPr>
        <w:t xml:space="preserve">Підвищення кваліфікації за програмою"Управління публічними фінансами" (4.10.2019-15.06.2020 - KSE)  (сертифікат СКК 31115684/000022-20) </w:t>
      </w:r>
    </w:p>
    <w:p w:rsidR="00F92C63" w:rsidRDefault="00F92C63" w:rsidP="00E05608">
      <w:pPr>
        <w:spacing w:after="0" w:line="259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F92C63">
        <w:rPr>
          <w:rFonts w:ascii="Times New Roman" w:eastAsia="Calibri" w:hAnsi="Times New Roman"/>
          <w:sz w:val="28"/>
          <w:szCs w:val="28"/>
        </w:rPr>
        <w:t>10) Підвищення кваліфікації з модульної програми "Міжнародні стандарти фінансової звітності: зміст та практика застосування" (31.05-08.11.2020 р) (Сертифікат реєстраційний номер 5791)</w:t>
      </w:r>
    </w:p>
    <w:p w:rsidR="00780DE2" w:rsidRPr="00F92C63" w:rsidRDefault="00780DE2" w:rsidP="00E05608">
      <w:pPr>
        <w:spacing w:after="0" w:line="259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11) Дистанційне науково-педагогічне стажування «Інноваційні підходи в освіті і науці</w:t>
      </w:r>
      <w:r w:rsidR="00413F0F">
        <w:rPr>
          <w:rFonts w:ascii="Times New Roman" w:eastAsia="Calibri" w:hAnsi="Times New Roman"/>
          <w:sz w:val="28"/>
          <w:szCs w:val="28"/>
        </w:rPr>
        <w:t>:</w:t>
      </w:r>
      <w:r w:rsidR="00565CD3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="00413F0F">
        <w:rPr>
          <w:rFonts w:ascii="Times New Roman" w:eastAsia="Calibri" w:hAnsi="Times New Roman"/>
          <w:sz w:val="28"/>
          <w:szCs w:val="28"/>
        </w:rPr>
        <w:t>мультидисциплінарність</w:t>
      </w:r>
      <w:proofErr w:type="spellEnd"/>
      <w:r>
        <w:rPr>
          <w:rFonts w:ascii="Times New Roman" w:eastAsia="Calibri" w:hAnsi="Times New Roman"/>
          <w:sz w:val="28"/>
          <w:szCs w:val="28"/>
        </w:rPr>
        <w:t>»</w:t>
      </w:r>
      <w:r w:rsidR="00413F0F">
        <w:rPr>
          <w:rFonts w:ascii="Times New Roman" w:eastAsia="Calibri" w:hAnsi="Times New Roman"/>
          <w:sz w:val="28"/>
          <w:szCs w:val="28"/>
        </w:rPr>
        <w:t xml:space="preserve"> у Латвійському університеті наук про життя та технологій (Латвія) (17.05-18.06.202</w:t>
      </w:r>
      <w:r w:rsidR="00B23D00">
        <w:rPr>
          <w:rFonts w:ascii="Times New Roman" w:eastAsia="Calibri" w:hAnsi="Times New Roman"/>
          <w:sz w:val="28"/>
          <w:szCs w:val="28"/>
        </w:rPr>
        <w:t>1</w:t>
      </w:r>
      <w:r w:rsidR="00413F0F">
        <w:rPr>
          <w:rFonts w:ascii="Times New Roman" w:eastAsia="Calibri" w:hAnsi="Times New Roman"/>
          <w:sz w:val="28"/>
          <w:szCs w:val="28"/>
        </w:rPr>
        <w:t>р</w:t>
      </w:r>
      <w:r w:rsidR="00B23D00">
        <w:rPr>
          <w:rFonts w:ascii="Times New Roman" w:eastAsia="Calibri" w:hAnsi="Times New Roman"/>
          <w:sz w:val="28"/>
          <w:szCs w:val="28"/>
        </w:rPr>
        <w:t>.</w:t>
      </w:r>
      <w:r w:rsidR="00413F0F">
        <w:rPr>
          <w:rFonts w:ascii="Times New Roman" w:eastAsia="Calibri" w:hAnsi="Times New Roman"/>
          <w:sz w:val="28"/>
          <w:szCs w:val="28"/>
        </w:rPr>
        <w:t>) (сертифікат №2.5-15/168)</w:t>
      </w:r>
      <w:r w:rsidR="00B23D00">
        <w:rPr>
          <w:rFonts w:ascii="Times New Roman" w:eastAsia="Calibri" w:hAnsi="Times New Roman"/>
          <w:sz w:val="28"/>
          <w:szCs w:val="28"/>
        </w:rPr>
        <w:t>.</w:t>
      </w:r>
      <w:bookmarkStart w:id="2" w:name="_GoBack"/>
      <w:bookmarkEnd w:id="2"/>
    </w:p>
    <w:p w:rsidR="00E13DBB" w:rsidRDefault="00E13DBB" w:rsidP="002802B2">
      <w:pPr>
        <w:spacing w:after="200" w:line="276" w:lineRule="auto"/>
        <w:jc w:val="both"/>
        <w:rPr>
          <w:rFonts w:ascii="Times New Roman" w:hAnsi="Times New Roman"/>
          <w:sz w:val="28"/>
          <w:szCs w:val="28"/>
          <w:lang w:eastAsia="uk-UA"/>
        </w:rPr>
      </w:pPr>
    </w:p>
    <w:p w:rsidR="00B1742D" w:rsidRDefault="00B1742D" w:rsidP="002802B2">
      <w:pPr>
        <w:spacing w:after="200" w:line="276" w:lineRule="auto"/>
        <w:jc w:val="both"/>
        <w:rPr>
          <w:rFonts w:ascii="Times New Roman" w:hAnsi="Times New Roman"/>
          <w:sz w:val="28"/>
          <w:szCs w:val="28"/>
          <w:lang w:eastAsia="uk-UA"/>
        </w:rPr>
      </w:pPr>
    </w:p>
    <w:p w:rsidR="00B1742D" w:rsidRDefault="00B1742D" w:rsidP="002802B2">
      <w:pPr>
        <w:spacing w:after="200" w:line="276" w:lineRule="auto"/>
        <w:jc w:val="both"/>
        <w:rPr>
          <w:rFonts w:ascii="Times New Roman" w:hAnsi="Times New Roman"/>
          <w:sz w:val="28"/>
          <w:szCs w:val="28"/>
          <w:lang w:eastAsia="uk-UA"/>
        </w:rPr>
      </w:pPr>
    </w:p>
    <w:bookmarkEnd w:id="0"/>
    <w:bookmarkEnd w:id="1"/>
    <w:p w:rsidR="002802B2" w:rsidRDefault="002802B2" w:rsidP="00E13DBB">
      <w:pPr>
        <w:spacing w:after="200" w:line="276" w:lineRule="auto"/>
        <w:ind w:firstLine="709"/>
        <w:rPr>
          <w:rFonts w:ascii="Times New Roman" w:hAnsi="Times New Roman"/>
          <w:sz w:val="24"/>
          <w:szCs w:val="24"/>
          <w:lang w:eastAsia="uk-UA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ru-RU" w:eastAsia="uk-UA"/>
        </w:rPr>
        <w:lastRenderedPageBreak/>
        <w:t>Відомості</w:t>
      </w:r>
      <w:proofErr w:type="spellEnd"/>
      <w:r>
        <w:rPr>
          <w:rFonts w:ascii="Times New Roman" w:hAnsi="Times New Roman"/>
          <w:b/>
          <w:sz w:val="28"/>
          <w:szCs w:val="28"/>
          <w:lang w:val="ru-RU" w:eastAsia="uk-UA"/>
        </w:rPr>
        <w:t xml:space="preserve"> </w:t>
      </w:r>
      <w:proofErr w:type="gramStart"/>
      <w:r>
        <w:rPr>
          <w:rFonts w:ascii="Times New Roman" w:hAnsi="Times New Roman"/>
          <w:b/>
          <w:sz w:val="28"/>
          <w:szCs w:val="28"/>
          <w:lang w:val="ru-RU" w:eastAsia="uk-UA"/>
        </w:rPr>
        <w:t>про</w:t>
      </w:r>
      <w:proofErr w:type="gramEnd"/>
      <w:r>
        <w:rPr>
          <w:rFonts w:ascii="Times New Roman" w:hAnsi="Times New Roman"/>
          <w:b/>
          <w:sz w:val="28"/>
          <w:szCs w:val="28"/>
          <w:lang w:val="ru-RU" w:eastAsia="uk-UA"/>
        </w:rPr>
        <w:t xml:space="preserve"> </w:t>
      </w:r>
      <w:proofErr w:type="spellStart"/>
      <w:r>
        <w:rPr>
          <w:rFonts w:ascii="Times New Roman" w:hAnsi="Times New Roman"/>
          <w:b/>
          <w:sz w:val="28"/>
          <w:szCs w:val="28"/>
          <w:lang w:val="ru-RU" w:eastAsia="uk-UA"/>
        </w:rPr>
        <w:t>відзнаки</w:t>
      </w:r>
      <w:proofErr w:type="spellEnd"/>
      <w:r>
        <w:rPr>
          <w:rFonts w:ascii="Times New Roman" w:hAnsi="Times New Roman"/>
          <w:b/>
          <w:sz w:val="28"/>
          <w:szCs w:val="28"/>
          <w:lang w:val="ru-RU" w:eastAsia="uk-UA"/>
        </w:rPr>
        <w:t xml:space="preserve"> та нагороди.</w:t>
      </w:r>
    </w:p>
    <w:p w:rsidR="00DE3D0D" w:rsidRDefault="00DE3D0D" w:rsidP="008B7E1F">
      <w:pPr>
        <w:pStyle w:val="a4"/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>Подяка ректора ВДСГІ (наказ №31 від 3.03.1995 р.)</w:t>
      </w:r>
    </w:p>
    <w:p w:rsidR="006964CB" w:rsidRDefault="006964CB" w:rsidP="008B7E1F">
      <w:pPr>
        <w:pStyle w:val="a4"/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>Подяка ректора ВДСГІ (наказ №60 від 06.03.1998 р.)</w:t>
      </w:r>
    </w:p>
    <w:p w:rsidR="006964CB" w:rsidRDefault="006964CB" w:rsidP="008B7E1F">
      <w:pPr>
        <w:pStyle w:val="a4"/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>Почесна грамота ректора ВДАУ (наказ №415 від 06.12.2004 р.)</w:t>
      </w:r>
    </w:p>
    <w:p w:rsidR="006964CB" w:rsidRDefault="006964CB" w:rsidP="008B7E1F">
      <w:pPr>
        <w:pStyle w:val="a4"/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>Почесна грамота ректора ВДАУ (наказ №243-к від 14.06.2005 р.)</w:t>
      </w:r>
    </w:p>
    <w:p w:rsidR="006964CB" w:rsidRDefault="006964CB" w:rsidP="008B7E1F">
      <w:pPr>
        <w:pStyle w:val="a4"/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>Почесна грамота ректора ВДАУ (наказ №67-к від 01.03.2006 р.)</w:t>
      </w:r>
    </w:p>
    <w:p w:rsidR="006964CB" w:rsidRDefault="006964CB" w:rsidP="008B7E1F">
      <w:pPr>
        <w:pStyle w:val="a4"/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>Почесна грамота ректора ВДАУ (наказ №47-к від 02.03.2009 р.)</w:t>
      </w:r>
    </w:p>
    <w:p w:rsidR="008B7E1F" w:rsidRDefault="006964CB" w:rsidP="008B7E1F">
      <w:pPr>
        <w:pStyle w:val="a4"/>
        <w:numPr>
          <w:ilvl w:val="0"/>
          <w:numId w:val="3"/>
        </w:numPr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B7E1F">
        <w:rPr>
          <w:rFonts w:ascii="Times New Roman" w:hAnsi="Times New Roman"/>
          <w:sz w:val="28"/>
          <w:szCs w:val="28"/>
          <w:lang w:eastAsia="uk-UA"/>
        </w:rPr>
        <w:t xml:space="preserve">Почесна грамота </w:t>
      </w:r>
      <w:r w:rsidR="008B7E1F" w:rsidRPr="008B7E1F">
        <w:rPr>
          <w:rFonts w:ascii="Times New Roman" w:hAnsi="Times New Roman"/>
          <w:sz w:val="28"/>
          <w:szCs w:val="28"/>
          <w:lang w:eastAsia="uk-UA"/>
        </w:rPr>
        <w:t>ректора ВН</w:t>
      </w:r>
      <w:r w:rsidRPr="008B7E1F">
        <w:rPr>
          <w:rFonts w:ascii="Times New Roman" w:hAnsi="Times New Roman"/>
          <w:sz w:val="28"/>
          <w:szCs w:val="28"/>
          <w:lang w:eastAsia="uk-UA"/>
        </w:rPr>
        <w:t>АУ (наказ №393 -к від 29.12.2009 р.)</w:t>
      </w:r>
    </w:p>
    <w:p w:rsidR="00544E80" w:rsidRDefault="00544E80" w:rsidP="008B7E1F">
      <w:pPr>
        <w:pStyle w:val="a4"/>
        <w:numPr>
          <w:ilvl w:val="0"/>
          <w:numId w:val="3"/>
        </w:numPr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Грамота Федерації аудиторів. Бухгалтерів і фінансистів АПК України (2013 р.)</w:t>
      </w:r>
    </w:p>
    <w:p w:rsidR="00544E80" w:rsidRDefault="00544E80" w:rsidP="008B7E1F">
      <w:pPr>
        <w:pStyle w:val="a4"/>
        <w:numPr>
          <w:ilvl w:val="0"/>
          <w:numId w:val="3"/>
        </w:numPr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uk-UA"/>
        </w:rPr>
        <w:t>Почесна грамота Департаменту агропромислового розвитку Вінницької облдержадміністрації (2015 р.)</w:t>
      </w:r>
    </w:p>
    <w:p w:rsidR="00544E80" w:rsidRDefault="00324E0E" w:rsidP="008B7E1F">
      <w:pPr>
        <w:pStyle w:val="a4"/>
        <w:numPr>
          <w:ilvl w:val="0"/>
          <w:numId w:val="3"/>
        </w:numPr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uk-UA"/>
        </w:rPr>
        <w:t>Подяка</w:t>
      </w:r>
      <w:r w:rsidR="00544E80">
        <w:rPr>
          <w:rFonts w:ascii="Times New Roman" w:hAnsi="Times New Roman"/>
          <w:sz w:val="28"/>
          <w:szCs w:val="28"/>
          <w:lang w:eastAsia="uk-UA"/>
        </w:rPr>
        <w:t xml:space="preserve"> Комітету з питань аграрної політики та земельних відносин Верховної Ради України (2015 р.)</w:t>
      </w:r>
    </w:p>
    <w:p w:rsidR="008B7E1F" w:rsidRPr="008B7E1F" w:rsidRDefault="008B7E1F" w:rsidP="008B7E1F">
      <w:pPr>
        <w:pStyle w:val="a4"/>
        <w:numPr>
          <w:ilvl w:val="0"/>
          <w:numId w:val="3"/>
        </w:numPr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B7E1F">
        <w:rPr>
          <w:rFonts w:ascii="Times New Roman" w:hAnsi="Times New Roman"/>
          <w:sz w:val="28"/>
          <w:szCs w:val="28"/>
          <w:lang w:eastAsia="ru-RU"/>
        </w:rPr>
        <w:t xml:space="preserve">Сертифікований професійний бухгалтер </w:t>
      </w:r>
      <w:r w:rsidRPr="008B7E1F">
        <w:rPr>
          <w:rFonts w:ascii="Times New Roman" w:hAnsi="Times New Roman"/>
          <w:sz w:val="28"/>
          <w:szCs w:val="28"/>
        </w:rPr>
        <w:t>за міжнародною програмою САРА (</w:t>
      </w:r>
      <w:r w:rsidRPr="008B7E1F">
        <w:rPr>
          <w:rFonts w:ascii="Times New Roman" w:hAnsi="Times New Roman"/>
          <w:sz w:val="28"/>
          <w:szCs w:val="28"/>
          <w:lang w:val="en-US"/>
        </w:rPr>
        <w:t xml:space="preserve">Certified </w:t>
      </w:r>
      <w:proofErr w:type="spellStart"/>
      <w:r w:rsidRPr="008B7E1F">
        <w:rPr>
          <w:rFonts w:ascii="Times New Roman" w:hAnsi="Times New Roman"/>
          <w:sz w:val="28"/>
          <w:szCs w:val="28"/>
          <w:lang w:val="en-US"/>
        </w:rPr>
        <w:t>Agricuitural</w:t>
      </w:r>
      <w:proofErr w:type="spellEnd"/>
      <w:r w:rsidRPr="008B7E1F">
        <w:rPr>
          <w:rFonts w:ascii="Times New Roman" w:hAnsi="Times New Roman"/>
          <w:sz w:val="28"/>
          <w:szCs w:val="28"/>
          <w:lang w:val="en-US"/>
        </w:rPr>
        <w:t xml:space="preserve"> Professional Accountant</w:t>
      </w:r>
      <w:r w:rsidRPr="008B7E1F">
        <w:rPr>
          <w:rFonts w:ascii="Times New Roman" w:hAnsi="Times New Roman"/>
          <w:sz w:val="28"/>
          <w:szCs w:val="28"/>
        </w:rPr>
        <w:t>) (</w:t>
      </w:r>
      <w:r w:rsidRPr="008B7E1F">
        <w:rPr>
          <w:rFonts w:ascii="Times New Roman" w:hAnsi="Times New Roman"/>
          <w:sz w:val="28"/>
          <w:szCs w:val="28"/>
          <w:lang w:eastAsia="ru-RU"/>
        </w:rPr>
        <w:t xml:space="preserve"> 2013 р.) </w:t>
      </w:r>
    </w:p>
    <w:p w:rsidR="00AB6F32" w:rsidRDefault="00AB6F32" w:rsidP="00AB6F32">
      <w:pPr>
        <w:pStyle w:val="a4"/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B7E1F" w:rsidRPr="008B7E1F" w:rsidRDefault="008B7E1F" w:rsidP="00AB6F32">
      <w:pPr>
        <w:pStyle w:val="a4"/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B7E1F">
        <w:rPr>
          <w:rFonts w:ascii="Times New Roman" w:hAnsi="Times New Roman"/>
          <w:sz w:val="24"/>
          <w:szCs w:val="24"/>
          <w:lang w:eastAsia="uk-UA"/>
        </w:rPr>
        <w:t>Ч</w:t>
      </w:r>
      <w:r w:rsidRPr="008B7E1F">
        <w:rPr>
          <w:rFonts w:ascii="Times New Roman" w:hAnsi="Times New Roman"/>
          <w:sz w:val="28"/>
          <w:szCs w:val="28"/>
          <w:lang w:eastAsia="ru-RU"/>
        </w:rPr>
        <w:t>лен Федерації аудиторів, бухгалтерів і фінансистів АПК України.</w:t>
      </w:r>
    </w:p>
    <w:p w:rsidR="002802B2" w:rsidRDefault="002802B2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Pr="008B7E1F" w:rsidRDefault="00B23D00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  <w:r>
        <w:rPr>
          <w:rFonts w:ascii="Times New Roman" w:hAnsi="Times New Roman"/>
          <w:b/>
          <w:sz w:val="28"/>
          <w:szCs w:val="28"/>
          <w:lang w:eastAsia="uk-UA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23.25pt">
            <v:imagedata r:id="rId20" o:title="IMG_5364"/>
          </v:shape>
        </w:pict>
      </w:r>
    </w:p>
    <w:p w:rsidR="00B60596" w:rsidRDefault="00B23D00">
      <w:r>
        <w:lastRenderedPageBreak/>
        <w:pict>
          <v:shape id="_x0000_i1026" type="#_x0000_t75" style="width:467.25pt;height:623.25pt">
            <v:imagedata r:id="rId21" o:title="IMG_5352"/>
          </v:shape>
        </w:pict>
      </w:r>
    </w:p>
    <w:p w:rsidR="00AF3E53" w:rsidRDefault="00AF3E53"/>
    <w:p w:rsidR="00AF3E53" w:rsidRDefault="00AF3E53"/>
    <w:p w:rsidR="00AF3E53" w:rsidRDefault="00AF3E53"/>
    <w:p w:rsidR="00AF3E53" w:rsidRDefault="00AF3E53"/>
    <w:p w:rsidR="00AF3E53" w:rsidRDefault="00B23D00">
      <w:r>
        <w:lastRenderedPageBreak/>
        <w:pict>
          <v:shape id="_x0000_i1027" type="#_x0000_t75" style="width:455.25pt;height:341.25pt">
            <v:imagedata r:id="rId22" o:title="IMG_5358"/>
          </v:shape>
        </w:pict>
      </w:r>
    </w:p>
    <w:p w:rsidR="00AF3E53" w:rsidRDefault="00AF3E53"/>
    <w:p w:rsidR="00AF3E53" w:rsidRDefault="00B23D00">
      <w:r>
        <w:pict>
          <v:shape id="_x0000_i1028" type="#_x0000_t75" style="width:466.5pt;height:350.25pt">
            <v:imagedata r:id="rId23" o:title="IMG_5359"/>
          </v:shape>
        </w:pict>
      </w:r>
    </w:p>
    <w:p w:rsidR="00AF3E53" w:rsidRDefault="00B23D00">
      <w:r>
        <w:lastRenderedPageBreak/>
        <w:pict>
          <v:shape id="_x0000_i1029" type="#_x0000_t75" style="width:467.25pt;height:623.25pt">
            <v:imagedata r:id="rId24" o:title="IMG_5353"/>
          </v:shape>
        </w:pict>
      </w:r>
    </w:p>
    <w:p w:rsidR="00AF3E53" w:rsidRDefault="00AF3E53"/>
    <w:p w:rsidR="00AF3E53" w:rsidRDefault="00AF3E53"/>
    <w:p w:rsidR="00AF3E53" w:rsidRDefault="00AF3E53"/>
    <w:p w:rsidR="00AF3E53" w:rsidRDefault="00AF3E53"/>
    <w:p w:rsidR="00AF3E53" w:rsidRDefault="00AF3E53"/>
    <w:p w:rsidR="00AF3E53" w:rsidRDefault="00B23D00">
      <w:r>
        <w:pict>
          <v:shape id="_x0000_i1030" type="#_x0000_t75" style="width:467.25pt;height:623.25pt">
            <v:imagedata r:id="rId25" o:title="IMG_5354"/>
          </v:shape>
        </w:pict>
      </w:r>
    </w:p>
    <w:p w:rsidR="00AF3E53" w:rsidRDefault="00AF3E53"/>
    <w:p w:rsidR="00AF3E53" w:rsidRDefault="00AF3E53"/>
    <w:p w:rsidR="00AF3E53" w:rsidRDefault="00AF3E53"/>
    <w:p w:rsidR="00AF3E53" w:rsidRDefault="00AF3E53"/>
    <w:p w:rsidR="00AF3E53" w:rsidRDefault="00B23D00">
      <w:r>
        <w:pict>
          <v:shape id="_x0000_i1031" type="#_x0000_t75" style="width:467.25pt;height:623.25pt">
            <v:imagedata r:id="rId26" o:title="IMG_5355"/>
          </v:shape>
        </w:pict>
      </w:r>
    </w:p>
    <w:p w:rsidR="00AF3E53" w:rsidRDefault="00AF3E53"/>
    <w:p w:rsidR="00AF3E53" w:rsidRDefault="00AF3E53"/>
    <w:p w:rsidR="00AF3E53" w:rsidRDefault="00AF3E53"/>
    <w:p w:rsidR="00AF3E53" w:rsidRDefault="00AF3E53"/>
    <w:p w:rsidR="00AF3E53" w:rsidRDefault="00B23D00">
      <w:r>
        <w:pict>
          <v:shape id="_x0000_i1032" type="#_x0000_t75" style="width:466.5pt;height:350.25pt">
            <v:imagedata r:id="rId27" o:title="IMG_5360"/>
          </v:shape>
        </w:pict>
      </w:r>
    </w:p>
    <w:p w:rsidR="00AF3E53" w:rsidRPr="008B7E1F" w:rsidRDefault="00AF3E53">
      <w:r w:rsidRPr="00AF3E53">
        <w:rPr>
          <w:noProof/>
          <w:lang w:eastAsia="uk-UA"/>
        </w:rPr>
        <w:drawing>
          <wp:inline distT="0" distB="0" distL="0" distR="0">
            <wp:extent cx="5540991" cy="4154852"/>
            <wp:effectExtent l="0" t="0" r="3175" b="0"/>
            <wp:docPr id="1" name="Рисунок 1" descr="D:\LYBOFF\НУБіП\Сайт НУБіП\Новая папка\IMG_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LYBOFF\НУБіП\Сайт НУБіП\Новая папка\IMG_535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810" cy="41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3E53" w:rsidRPr="008B7E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ejaVu Sans Condensed">
    <w:altName w:val="Arial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547368"/>
    <w:multiLevelType w:val="hybridMultilevel"/>
    <w:tmpl w:val="77EAD136"/>
    <w:lvl w:ilvl="0" w:tplc="96D4D8A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FF78A5"/>
    <w:multiLevelType w:val="hybridMultilevel"/>
    <w:tmpl w:val="5CCC7580"/>
    <w:lvl w:ilvl="0" w:tplc="0270F1CE">
      <w:start w:val="12"/>
      <w:numFmt w:val="decimal"/>
      <w:lvlText w:val="%1."/>
      <w:lvlJc w:val="left"/>
      <w:pPr>
        <w:ind w:left="1368" w:hanging="375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24D95587"/>
    <w:multiLevelType w:val="hybridMultilevel"/>
    <w:tmpl w:val="66CE665E"/>
    <w:lvl w:ilvl="0" w:tplc="C04A7CC8">
      <w:start w:val="1"/>
      <w:numFmt w:val="decimal"/>
      <w:lvlText w:val="%1."/>
      <w:lvlJc w:val="left"/>
      <w:pPr>
        <w:ind w:left="1084" w:hanging="375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26106FE4"/>
    <w:multiLevelType w:val="hybridMultilevel"/>
    <w:tmpl w:val="2CE83DDE"/>
    <w:lvl w:ilvl="0" w:tplc="C76886A0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29EB6641"/>
    <w:multiLevelType w:val="hybridMultilevel"/>
    <w:tmpl w:val="BF4E940E"/>
    <w:lvl w:ilvl="0" w:tplc="35DA4B1C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5">
    <w:nsid w:val="347351F7"/>
    <w:multiLevelType w:val="hybridMultilevel"/>
    <w:tmpl w:val="E75C660C"/>
    <w:lvl w:ilvl="0" w:tplc="5786102C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  <w:sz w:val="28"/>
        <w:szCs w:val="28"/>
        <w:lang w:val="uk-UA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423B1086"/>
    <w:multiLevelType w:val="hybridMultilevel"/>
    <w:tmpl w:val="957C36BC"/>
    <w:lvl w:ilvl="0" w:tplc="28F6B574">
      <w:start w:val="11"/>
      <w:numFmt w:val="decimal"/>
      <w:lvlText w:val="%1."/>
      <w:lvlJc w:val="left"/>
      <w:pPr>
        <w:ind w:left="659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64C10ED6"/>
    <w:multiLevelType w:val="hybridMultilevel"/>
    <w:tmpl w:val="583673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BE9072E"/>
    <w:multiLevelType w:val="hybridMultilevel"/>
    <w:tmpl w:val="DA46428C"/>
    <w:lvl w:ilvl="0" w:tplc="B0CC1C38">
      <w:start w:val="1"/>
      <w:numFmt w:val="decimal"/>
      <w:lvlText w:val="%1."/>
      <w:lvlJc w:val="left"/>
      <w:pPr>
        <w:ind w:left="900" w:hanging="360"/>
      </w:pPr>
      <w:rPr>
        <w:rFonts w:ascii="Calibri" w:hAnsi="Calibri" w:hint="default"/>
        <w:b w:val="0"/>
        <w:i w:val="0"/>
        <w:color w:val="00000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">
    <w:nsid w:val="6EB151C9"/>
    <w:multiLevelType w:val="hybridMultilevel"/>
    <w:tmpl w:val="E14221F8"/>
    <w:lvl w:ilvl="0" w:tplc="B038C77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78F93965"/>
    <w:multiLevelType w:val="hybridMultilevel"/>
    <w:tmpl w:val="745439A2"/>
    <w:lvl w:ilvl="0" w:tplc="600066A2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2"/>
  </w:num>
  <w:num w:numId="3">
    <w:abstractNumId w:val="7"/>
  </w:num>
  <w:num w:numId="4">
    <w:abstractNumId w:val="9"/>
  </w:num>
  <w:num w:numId="5">
    <w:abstractNumId w:val="4"/>
  </w:num>
  <w:num w:numId="6">
    <w:abstractNumId w:val="1"/>
  </w:num>
  <w:num w:numId="7">
    <w:abstractNumId w:val="8"/>
  </w:num>
  <w:num w:numId="8">
    <w:abstractNumId w:val="0"/>
  </w:num>
  <w:num w:numId="9">
    <w:abstractNumId w:val="6"/>
  </w:num>
  <w:num w:numId="10">
    <w:abstractNumId w:val="5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6340"/>
    <w:rsid w:val="00012F01"/>
    <w:rsid w:val="00072561"/>
    <w:rsid w:val="000B5B7D"/>
    <w:rsid w:val="00117099"/>
    <w:rsid w:val="00137BB1"/>
    <w:rsid w:val="002802B2"/>
    <w:rsid w:val="003149C3"/>
    <w:rsid w:val="00324E0E"/>
    <w:rsid w:val="003D72AC"/>
    <w:rsid w:val="00413F0F"/>
    <w:rsid w:val="00436F92"/>
    <w:rsid w:val="004C0137"/>
    <w:rsid w:val="004D4462"/>
    <w:rsid w:val="004E2709"/>
    <w:rsid w:val="00544E80"/>
    <w:rsid w:val="00565CD3"/>
    <w:rsid w:val="00591FC2"/>
    <w:rsid w:val="006964CB"/>
    <w:rsid w:val="00697FDD"/>
    <w:rsid w:val="006D24FB"/>
    <w:rsid w:val="0070206F"/>
    <w:rsid w:val="00780DE2"/>
    <w:rsid w:val="00797BBF"/>
    <w:rsid w:val="00804D65"/>
    <w:rsid w:val="008B7500"/>
    <w:rsid w:val="008B7E1F"/>
    <w:rsid w:val="008F50B6"/>
    <w:rsid w:val="009A39F4"/>
    <w:rsid w:val="009D4B42"/>
    <w:rsid w:val="00AB6340"/>
    <w:rsid w:val="00AB6F32"/>
    <w:rsid w:val="00AF2405"/>
    <w:rsid w:val="00AF3E53"/>
    <w:rsid w:val="00B1742D"/>
    <w:rsid w:val="00B23D00"/>
    <w:rsid w:val="00B26351"/>
    <w:rsid w:val="00B339B4"/>
    <w:rsid w:val="00B60596"/>
    <w:rsid w:val="00BE56BD"/>
    <w:rsid w:val="00C12A5D"/>
    <w:rsid w:val="00D01226"/>
    <w:rsid w:val="00D11849"/>
    <w:rsid w:val="00D1258E"/>
    <w:rsid w:val="00D6248D"/>
    <w:rsid w:val="00D660D7"/>
    <w:rsid w:val="00D71FAF"/>
    <w:rsid w:val="00DB3857"/>
    <w:rsid w:val="00DE3D0D"/>
    <w:rsid w:val="00E05608"/>
    <w:rsid w:val="00E13DBB"/>
    <w:rsid w:val="00E21FF5"/>
    <w:rsid w:val="00E25F49"/>
    <w:rsid w:val="00EA25C2"/>
    <w:rsid w:val="00F41AE6"/>
    <w:rsid w:val="00F821EB"/>
    <w:rsid w:val="00F92C63"/>
    <w:rsid w:val="00FC1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2B2"/>
    <w:pPr>
      <w:spacing w:line="256" w:lineRule="auto"/>
    </w:pPr>
    <w:rPr>
      <w:rFonts w:ascii="Calibri" w:eastAsia="Times New Roman" w:hAnsi="Calibri" w:cs="Times New Roman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listparagraph0">
    <w:name w:val="msolistparagraph"/>
    <w:basedOn w:val="a"/>
    <w:rsid w:val="002802B2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val="ru-RU" w:eastAsia="ru-RU"/>
    </w:rPr>
  </w:style>
  <w:style w:type="character" w:styleId="a3">
    <w:name w:val="Hyperlink"/>
    <w:basedOn w:val="a0"/>
    <w:uiPriority w:val="99"/>
    <w:unhideWhenUsed/>
    <w:rsid w:val="002802B2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436F92"/>
    <w:pPr>
      <w:ind w:left="720"/>
      <w:contextualSpacing/>
    </w:pPr>
  </w:style>
  <w:style w:type="character" w:styleId="a5">
    <w:name w:val="Strong"/>
    <w:uiPriority w:val="22"/>
    <w:qFormat/>
    <w:rsid w:val="00FC1248"/>
    <w:rPr>
      <w:b/>
      <w:bCs/>
    </w:rPr>
  </w:style>
  <w:style w:type="character" w:customStyle="1" w:styleId="rvts90">
    <w:name w:val="rvts90"/>
    <w:rsid w:val="00FC1248"/>
  </w:style>
  <w:style w:type="paragraph" w:customStyle="1" w:styleId="Char">
    <w:name w:val="Char"/>
    <w:basedOn w:val="a"/>
    <w:rsid w:val="004D4462"/>
    <w:pPr>
      <w:spacing w:line="240" w:lineRule="exact"/>
    </w:pPr>
    <w:rPr>
      <w:rFonts w:ascii="Times New Roman" w:hAnsi="Times New Roman" w:cs="Arial"/>
      <w:sz w:val="20"/>
      <w:szCs w:val="20"/>
      <w:lang w:val="de-CH" w:eastAsia="de-CH"/>
    </w:rPr>
  </w:style>
  <w:style w:type="paragraph" w:styleId="a6">
    <w:name w:val="Body Text Indent"/>
    <w:basedOn w:val="a"/>
    <w:link w:val="a7"/>
    <w:rsid w:val="004D4462"/>
    <w:pPr>
      <w:spacing w:after="0" w:line="360" w:lineRule="auto"/>
      <w:ind w:firstLine="720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4D4462"/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styleId="a8">
    <w:name w:val="Balloon Text"/>
    <w:basedOn w:val="a"/>
    <w:link w:val="a9"/>
    <w:uiPriority w:val="99"/>
    <w:semiHidden/>
    <w:unhideWhenUsed/>
    <w:rsid w:val="00F92C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92C63"/>
    <w:rPr>
      <w:rFonts w:ascii="Tahoma" w:eastAsia="Times New Roman" w:hAnsi="Tahoma" w:cs="Tahoma"/>
      <w:sz w:val="16"/>
      <w:szCs w:val="16"/>
      <w:lang w:val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2B2"/>
    <w:pPr>
      <w:spacing w:line="256" w:lineRule="auto"/>
    </w:pPr>
    <w:rPr>
      <w:rFonts w:ascii="Calibri" w:eastAsia="Times New Roman" w:hAnsi="Calibri" w:cs="Times New Roman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listparagraph0">
    <w:name w:val="msolistparagraph"/>
    <w:basedOn w:val="a"/>
    <w:rsid w:val="002802B2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val="ru-RU" w:eastAsia="ru-RU"/>
    </w:rPr>
  </w:style>
  <w:style w:type="character" w:styleId="a3">
    <w:name w:val="Hyperlink"/>
    <w:basedOn w:val="a0"/>
    <w:uiPriority w:val="99"/>
    <w:unhideWhenUsed/>
    <w:rsid w:val="002802B2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436F92"/>
    <w:pPr>
      <w:ind w:left="720"/>
      <w:contextualSpacing/>
    </w:pPr>
  </w:style>
  <w:style w:type="character" w:styleId="a5">
    <w:name w:val="Strong"/>
    <w:uiPriority w:val="22"/>
    <w:qFormat/>
    <w:rsid w:val="00FC1248"/>
    <w:rPr>
      <w:b/>
      <w:bCs/>
    </w:rPr>
  </w:style>
  <w:style w:type="character" w:customStyle="1" w:styleId="rvts90">
    <w:name w:val="rvts90"/>
    <w:rsid w:val="00FC1248"/>
  </w:style>
  <w:style w:type="paragraph" w:customStyle="1" w:styleId="Char">
    <w:name w:val="Char"/>
    <w:basedOn w:val="a"/>
    <w:rsid w:val="004D4462"/>
    <w:pPr>
      <w:spacing w:line="240" w:lineRule="exact"/>
    </w:pPr>
    <w:rPr>
      <w:rFonts w:ascii="Times New Roman" w:hAnsi="Times New Roman" w:cs="Arial"/>
      <w:sz w:val="20"/>
      <w:szCs w:val="20"/>
      <w:lang w:val="de-CH" w:eastAsia="de-CH"/>
    </w:rPr>
  </w:style>
  <w:style w:type="paragraph" w:styleId="a6">
    <w:name w:val="Body Text Indent"/>
    <w:basedOn w:val="a"/>
    <w:link w:val="a7"/>
    <w:rsid w:val="004D4462"/>
    <w:pPr>
      <w:spacing w:after="0" w:line="360" w:lineRule="auto"/>
      <w:ind w:firstLine="720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4D4462"/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styleId="a8">
    <w:name w:val="Balloon Text"/>
    <w:basedOn w:val="a"/>
    <w:link w:val="a9"/>
    <w:uiPriority w:val="99"/>
    <w:semiHidden/>
    <w:unhideWhenUsed/>
    <w:rsid w:val="00F92C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92C63"/>
    <w:rPr>
      <w:rFonts w:ascii="Tahoma" w:eastAsia="Times New Roman" w:hAnsi="Tahoma" w:cs="Tahoma"/>
      <w:sz w:val="16"/>
      <w:szCs w:val="16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036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5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earch.ebscohost.com/" TargetMode="External"/><Relationship Id="rId13" Type="http://schemas.openxmlformats.org/officeDocument/2006/relationships/hyperlink" Target="http://jml2012.indexcopernicus.com/passport.php?id=3185&amp;id_lang=3" TargetMode="External"/><Relationship Id="rId18" Type="http://schemas.openxmlformats.org/officeDocument/2006/relationships/hyperlink" Target="https://dbh.nsd.uib.no/publiseringskanaler/erihplus/periodical/info.action?id=486471" TargetMode="External"/><Relationship Id="rId26" Type="http://schemas.openxmlformats.org/officeDocument/2006/relationships/image" Target="media/image7.jpeg"/><Relationship Id="rId3" Type="http://schemas.microsoft.com/office/2007/relationships/stylesWithEffects" Target="stylesWithEffects.xml"/><Relationship Id="rId21" Type="http://schemas.openxmlformats.org/officeDocument/2006/relationships/image" Target="media/image2.jpeg"/><Relationship Id="rId7" Type="http://schemas.openxmlformats.org/officeDocument/2006/relationships/hyperlink" Target="http://jml2012.indexcopernicus.com/passport.php?id=3185&amp;id_lang=3" TargetMode="External"/><Relationship Id="rId12" Type="http://schemas.openxmlformats.org/officeDocument/2006/relationships/hyperlink" Target="https://dbh.nsd.uib.no/publiseringskanaler/erihplus/periodical/info.action?id=486471" TargetMode="External"/><Relationship Id="rId17" Type="http://schemas.openxmlformats.org/officeDocument/2006/relationships/hyperlink" Target="http://soskin.info/userfiles/file/2014/Economic%20Annals-XXI%20in%20INFOBASE%20INDEX.jpg" TargetMode="External"/><Relationship Id="rId25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hyperlink" Target="http://www.ceeol.com/search/journal-detail?id=398" TargetMode="External"/><Relationship Id="rId20" Type="http://schemas.openxmlformats.org/officeDocument/2006/relationships/image" Target="media/image1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doi.org/10.21003/ea.V170-14" TargetMode="External"/><Relationship Id="rId11" Type="http://schemas.openxmlformats.org/officeDocument/2006/relationships/hyperlink" Target="http://soskin.info/userfiles/file/2014/Economic%20Annals-XXI%20in%20INFOBASE%20INDEX.jpg" TargetMode="External"/><Relationship Id="rId24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hyperlink" Target="http://soskin.info/userfiles/file/CHASOPYS/EconomicAnnalsXXI_screen%20shots_2013.doc" TargetMode="External"/><Relationship Id="rId23" Type="http://schemas.openxmlformats.org/officeDocument/2006/relationships/image" Target="media/image4.jpeg"/><Relationship Id="rId28" Type="http://schemas.openxmlformats.org/officeDocument/2006/relationships/image" Target="media/image9.jpeg"/><Relationship Id="rId10" Type="http://schemas.openxmlformats.org/officeDocument/2006/relationships/hyperlink" Target="http://www.ceeol.com/search/journal-detail?id=398" TargetMode="External"/><Relationship Id="rId19" Type="http://schemas.openxmlformats.org/officeDocument/2006/relationships/hyperlink" Target="http://www.economy.nayka.com.ua/pdf/3_2018/7.pdf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soskin.info/userfiles/file/CHASOPYS/EconomicAnnalsXXI_screen%20shots_2013.doc" TargetMode="External"/><Relationship Id="rId14" Type="http://schemas.openxmlformats.org/officeDocument/2006/relationships/hyperlink" Target="http://search.ebscohost.com/" TargetMode="External"/><Relationship Id="rId22" Type="http://schemas.openxmlformats.org/officeDocument/2006/relationships/image" Target="media/image3.jpeg"/><Relationship Id="rId27" Type="http://schemas.openxmlformats.org/officeDocument/2006/relationships/image" Target="media/image8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13631</Words>
  <Characters>7770</Characters>
  <Application>Microsoft Office Word</Application>
  <DocSecurity>0</DocSecurity>
  <Lines>64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Russia</Company>
  <LinksUpToDate>false</LinksUpToDate>
  <CharactersWithSpaces>21359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Zverdvd.org</dc:creator>
  <cp:lastModifiedBy>Андрей</cp:lastModifiedBy>
  <cp:revision>2</cp:revision>
  <dcterms:created xsi:type="dcterms:W3CDTF">2021-10-12T11:20:00Z</dcterms:created>
  <dcterms:modified xsi:type="dcterms:W3CDTF">2021-10-12T11:20:00Z</dcterms:modified>
</cp:coreProperties>
</file>