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0F" w:rsidRDefault="000C030F">
      <w:pPr>
        <w:spacing w:after="0" w:line="240" w:lineRule="auto"/>
        <w:ind w:left="-102"/>
        <w:jc w:val="center"/>
        <w:rPr>
          <w:rFonts w:cs="Times New Roman"/>
          <w:b/>
          <w:bCs/>
          <w:caps/>
          <w:color w:val="000000"/>
          <w:sz w:val="20"/>
          <w:szCs w:val="20"/>
          <w:lang w:eastAsia="ru-RU"/>
        </w:rPr>
      </w:pPr>
      <w:bookmarkStart w:id="0" w:name="OLE_LINK4"/>
      <w:bookmarkStart w:id="1" w:name="OLE_LINK5"/>
    </w:p>
    <w:p w:rsidR="00DB26C0" w:rsidRDefault="00DB26C0">
      <w:pPr>
        <w:spacing w:after="0" w:line="240" w:lineRule="auto"/>
        <w:ind w:firstLine="284"/>
        <w:jc w:val="center"/>
        <w:rPr>
          <w:rFonts w:cs="Times New Roman"/>
          <w:b/>
          <w:bCs/>
          <w:sz w:val="21"/>
          <w:szCs w:val="21"/>
        </w:rPr>
      </w:pPr>
      <w:bookmarkStart w:id="2" w:name="_GoBack"/>
      <w:bookmarkEnd w:id="2"/>
    </w:p>
    <w:p w:rsidR="00DB26C0" w:rsidRDefault="00DB26C0">
      <w:pPr>
        <w:spacing w:after="0" w:line="240" w:lineRule="auto"/>
        <w:ind w:firstLine="284"/>
        <w:jc w:val="center"/>
        <w:rPr>
          <w:rFonts w:cs="Times New Roman"/>
          <w:b/>
          <w:bCs/>
          <w:sz w:val="21"/>
          <w:szCs w:val="21"/>
        </w:rPr>
      </w:pPr>
    </w:p>
    <w:p w:rsidR="000C030F" w:rsidRDefault="000C030F">
      <w:pPr>
        <w:spacing w:after="0" w:line="240" w:lineRule="auto"/>
        <w:ind w:firstLine="284"/>
        <w:jc w:val="center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ВИМОГИ ДО ОФОРМЛЕННЯ ТЕЗ</w:t>
      </w:r>
    </w:p>
    <w:p w:rsidR="00DB26C0" w:rsidRDefault="00DB26C0">
      <w:pPr>
        <w:spacing w:after="0" w:line="240" w:lineRule="auto"/>
        <w:ind w:firstLine="284"/>
        <w:jc w:val="center"/>
        <w:rPr>
          <w:rFonts w:cs="Times New Roman"/>
          <w:b/>
          <w:bCs/>
          <w:sz w:val="21"/>
          <w:szCs w:val="21"/>
        </w:rPr>
      </w:pPr>
    </w:p>
    <w:p w:rsidR="000C030F" w:rsidRDefault="000C030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20"/>
          <w:tab w:val="left" w:pos="1560"/>
        </w:tabs>
        <w:spacing w:after="0" w:line="240" w:lineRule="auto"/>
        <w:ind w:left="180" w:hanging="180"/>
        <w:jc w:val="both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Обсяг тез наукової доповіді — </w:t>
      </w:r>
      <w:r>
        <w:rPr>
          <w:rFonts w:cs="Times New Roman"/>
          <w:color w:val="000000"/>
          <w:sz w:val="18"/>
          <w:szCs w:val="18"/>
          <w:lang w:val="ru-RU"/>
        </w:rPr>
        <w:t xml:space="preserve">2 </w:t>
      </w:r>
      <w:r>
        <w:rPr>
          <w:rFonts w:cs="Times New Roman"/>
          <w:sz w:val="18"/>
          <w:szCs w:val="18"/>
          <w:lang w:eastAsia="ru-RU"/>
        </w:rPr>
        <w:t>повних сторінки формату А4 (297х210 мм), орієнтація — книжкова. Пол</w:t>
      </w:r>
      <w:r>
        <w:rPr>
          <w:rFonts w:cs="Times New Roman"/>
          <w:color w:val="000000"/>
          <w:sz w:val="18"/>
          <w:szCs w:val="18"/>
        </w:rPr>
        <w:t>я</w:t>
      </w:r>
      <w:r>
        <w:rPr>
          <w:rFonts w:cs="Times New Roman"/>
          <w:sz w:val="18"/>
          <w:szCs w:val="18"/>
          <w:lang w:eastAsia="ru-RU"/>
        </w:rPr>
        <w:t>: верхн</w:t>
      </w:r>
      <w:r>
        <w:rPr>
          <w:rFonts w:cs="Times New Roman"/>
          <w:color w:val="000000"/>
          <w:sz w:val="18"/>
          <w:szCs w:val="18"/>
        </w:rPr>
        <w:t>є</w:t>
      </w:r>
      <w:r>
        <w:rPr>
          <w:rFonts w:cs="Times New Roman"/>
          <w:sz w:val="18"/>
          <w:szCs w:val="18"/>
          <w:lang w:eastAsia="ru-RU"/>
        </w:rPr>
        <w:t>, нижн</w:t>
      </w:r>
      <w:r>
        <w:rPr>
          <w:rFonts w:cs="Times New Roman"/>
          <w:color w:val="000000"/>
          <w:sz w:val="18"/>
          <w:szCs w:val="18"/>
        </w:rPr>
        <w:t>є</w:t>
      </w:r>
      <w:r>
        <w:rPr>
          <w:rFonts w:cs="Times New Roman"/>
          <w:sz w:val="18"/>
          <w:szCs w:val="18"/>
          <w:lang w:eastAsia="ru-RU"/>
        </w:rPr>
        <w:t>, лів</w:t>
      </w:r>
      <w:r>
        <w:rPr>
          <w:rFonts w:cs="Times New Roman"/>
          <w:color w:val="000000"/>
          <w:sz w:val="18"/>
          <w:szCs w:val="18"/>
        </w:rPr>
        <w:t>е</w:t>
      </w:r>
      <w:r>
        <w:rPr>
          <w:rFonts w:cs="Times New Roman"/>
          <w:sz w:val="18"/>
          <w:szCs w:val="18"/>
          <w:lang w:eastAsia="ru-RU"/>
        </w:rPr>
        <w:t>, прав</w:t>
      </w:r>
      <w:r>
        <w:rPr>
          <w:rFonts w:cs="Times New Roman"/>
          <w:color w:val="000000"/>
          <w:sz w:val="18"/>
          <w:szCs w:val="18"/>
        </w:rPr>
        <w:t>е</w:t>
      </w:r>
      <w:r>
        <w:rPr>
          <w:rFonts w:cs="Times New Roman"/>
          <w:sz w:val="18"/>
          <w:szCs w:val="18"/>
          <w:lang w:eastAsia="ru-RU"/>
        </w:rPr>
        <w:t xml:space="preserve"> — 20 мм. Шрифт: гарнітура — Times New Roman, міжрядковий інтервал — 1,0; стиль — Normal (звичайний). </w:t>
      </w:r>
    </w:p>
    <w:p w:rsidR="000C030F" w:rsidRPr="009E679E" w:rsidRDefault="000C030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20"/>
          <w:tab w:val="left" w:pos="1560"/>
        </w:tabs>
        <w:spacing w:after="0" w:line="240" w:lineRule="auto"/>
        <w:ind w:left="180" w:hanging="180"/>
        <w:jc w:val="both"/>
        <w:rPr>
          <w:rFonts w:cs="Times New Roman"/>
          <w:sz w:val="18"/>
          <w:szCs w:val="18"/>
          <w:lang w:eastAsia="ru-RU"/>
        </w:rPr>
      </w:pPr>
      <w:r w:rsidRPr="009E679E">
        <w:rPr>
          <w:rFonts w:cs="Times New Roman"/>
          <w:sz w:val="18"/>
          <w:szCs w:val="18"/>
          <w:lang w:eastAsia="ru-RU"/>
        </w:rPr>
        <w:t>Абзац </w:t>
      </w:r>
      <w:r w:rsidRPr="009E679E">
        <w:rPr>
          <w:rFonts w:cs="Times New Roman"/>
          <w:i/>
          <w:sz w:val="18"/>
          <w:szCs w:val="18"/>
          <w:lang w:eastAsia="ru-RU"/>
        </w:rPr>
        <w:t>— </w:t>
      </w:r>
      <w:r w:rsidRPr="009E679E">
        <w:rPr>
          <w:rFonts w:cs="Times New Roman"/>
          <w:sz w:val="18"/>
          <w:szCs w:val="18"/>
          <w:lang w:eastAsia="ru-RU"/>
        </w:rPr>
        <w:t>1 см. Сторінки тез без нумерації; без переносів.</w:t>
      </w:r>
    </w:p>
    <w:p w:rsidR="000C030F" w:rsidRPr="00BD76C6" w:rsidRDefault="000C030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20"/>
          <w:tab w:val="left" w:pos="1560"/>
        </w:tabs>
        <w:spacing w:after="0" w:line="240" w:lineRule="auto"/>
        <w:ind w:left="180" w:hanging="180"/>
        <w:jc w:val="both"/>
        <w:rPr>
          <w:rFonts w:cs="Times New Roman"/>
          <w:sz w:val="18"/>
          <w:szCs w:val="18"/>
          <w:lang w:eastAsia="ru-RU"/>
        </w:rPr>
      </w:pPr>
      <w:r w:rsidRPr="009E679E">
        <w:rPr>
          <w:rFonts w:cs="Times New Roman"/>
          <w:sz w:val="18"/>
          <w:szCs w:val="18"/>
          <w:lang w:eastAsia="ru-RU"/>
        </w:rPr>
        <w:t xml:space="preserve">У верхньому лівому </w:t>
      </w:r>
      <w:r w:rsidRPr="00BD76C6">
        <w:rPr>
          <w:rFonts w:cs="Times New Roman"/>
          <w:sz w:val="18"/>
          <w:szCs w:val="18"/>
          <w:lang w:eastAsia="ru-RU"/>
        </w:rPr>
        <w:t>куті вказ</w:t>
      </w:r>
      <w:r w:rsidR="00D81F2D" w:rsidRPr="00BD76C6">
        <w:rPr>
          <w:rFonts w:cs="Times New Roman"/>
          <w:sz w:val="18"/>
          <w:szCs w:val="18"/>
          <w:lang w:val="ru-RU" w:eastAsia="ru-RU"/>
        </w:rPr>
        <w:t>ати</w:t>
      </w:r>
      <w:r w:rsidRPr="00BD76C6">
        <w:rPr>
          <w:rFonts w:cs="Times New Roman"/>
          <w:sz w:val="18"/>
          <w:szCs w:val="18"/>
          <w:lang w:eastAsia="ru-RU"/>
        </w:rPr>
        <w:t xml:space="preserve"> код УДК відповідно до теми тез</w:t>
      </w:r>
      <w:r w:rsidR="009E679E" w:rsidRPr="00BD76C6">
        <w:rPr>
          <w:rFonts w:cs="Times New Roman"/>
          <w:sz w:val="18"/>
          <w:szCs w:val="18"/>
          <w:lang w:eastAsia="ru-RU"/>
        </w:rPr>
        <w:t>,</w:t>
      </w:r>
      <w:r w:rsidR="000112DA" w:rsidRPr="00BD76C6">
        <w:rPr>
          <w:rFonts w:cs="Times New Roman"/>
          <w:sz w:val="18"/>
          <w:szCs w:val="18"/>
          <w:lang w:eastAsia="ru-RU"/>
        </w:rPr>
        <w:t xml:space="preserve"> </w:t>
      </w:r>
      <w:r w:rsidR="00852BE3" w:rsidRPr="00BD76C6">
        <w:rPr>
          <w:rFonts w:cs="Times New Roman"/>
          <w:sz w:val="18"/>
          <w:szCs w:val="18"/>
          <w:lang w:eastAsia="ru-RU"/>
        </w:rPr>
        <w:t xml:space="preserve">(кегель </w:t>
      </w:r>
      <w:r w:rsidR="002E7CF6" w:rsidRPr="00BD76C6">
        <w:rPr>
          <w:rFonts w:cs="Times New Roman"/>
          <w:sz w:val="18"/>
          <w:szCs w:val="18"/>
          <w:lang w:eastAsia="ru-RU"/>
        </w:rPr>
        <w:t>10</w:t>
      </w:r>
      <w:r w:rsidR="000112DA" w:rsidRPr="00BD76C6">
        <w:rPr>
          <w:rFonts w:cs="Times New Roman"/>
          <w:sz w:val="18"/>
          <w:szCs w:val="18"/>
          <w:lang w:eastAsia="ru-RU"/>
        </w:rPr>
        <w:t>)</w:t>
      </w:r>
      <w:r w:rsidR="009E679E" w:rsidRPr="00BD76C6">
        <w:rPr>
          <w:rFonts w:cs="Times New Roman"/>
          <w:sz w:val="18"/>
          <w:szCs w:val="18"/>
          <w:lang w:eastAsia="ru-RU"/>
        </w:rPr>
        <w:t>.</w:t>
      </w:r>
      <w:r w:rsidR="000112DA" w:rsidRPr="00BD76C6">
        <w:rPr>
          <w:rFonts w:cs="Times New Roman"/>
          <w:sz w:val="18"/>
          <w:szCs w:val="18"/>
          <w:lang w:eastAsia="ru-RU"/>
        </w:rPr>
        <w:t xml:space="preserve"> </w:t>
      </w:r>
    </w:p>
    <w:p w:rsidR="000C030F" w:rsidRPr="00BD76C6" w:rsidRDefault="000C030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20"/>
          <w:tab w:val="left" w:pos="1560"/>
        </w:tabs>
        <w:spacing w:after="0" w:line="240" w:lineRule="auto"/>
        <w:ind w:left="180" w:hanging="180"/>
        <w:jc w:val="both"/>
        <w:rPr>
          <w:rFonts w:cs="Times New Roman"/>
          <w:sz w:val="18"/>
          <w:szCs w:val="18"/>
          <w:lang w:eastAsia="ru-RU"/>
        </w:rPr>
      </w:pPr>
      <w:r w:rsidRPr="00BD76C6">
        <w:rPr>
          <w:rFonts w:cs="Times New Roman"/>
          <w:sz w:val="18"/>
          <w:szCs w:val="18"/>
          <w:lang w:eastAsia="ru-RU"/>
        </w:rPr>
        <w:t>У верхньому правому куті зазначити прізвище, ініціали автора (жирним шрифтом)</w:t>
      </w:r>
      <w:r w:rsidR="009E679E" w:rsidRPr="00BD76C6">
        <w:rPr>
          <w:rFonts w:cs="Times New Roman"/>
          <w:sz w:val="18"/>
          <w:szCs w:val="18"/>
          <w:lang w:eastAsia="ru-RU"/>
        </w:rPr>
        <w:t>, стиль — Normal (звичайний)</w:t>
      </w:r>
      <w:r w:rsidRPr="00BD76C6">
        <w:rPr>
          <w:rFonts w:cs="Times New Roman"/>
          <w:sz w:val="18"/>
          <w:szCs w:val="18"/>
          <w:lang w:eastAsia="ru-RU"/>
        </w:rPr>
        <w:t>; його статус (студент), факультет, курс, спеціальність, навчальний заклад, а також прізвище, ініціали, науковий ступінь, посада наукового керівника — к</w:t>
      </w:r>
      <w:r w:rsidRPr="00BD76C6">
        <w:rPr>
          <w:rFonts w:cs="Times New Roman"/>
          <w:color w:val="000000"/>
          <w:sz w:val="18"/>
          <w:szCs w:val="18"/>
        </w:rPr>
        <w:t>урсивом</w:t>
      </w:r>
      <w:r w:rsidR="009E679E" w:rsidRPr="00BD76C6">
        <w:rPr>
          <w:rFonts w:cs="Times New Roman"/>
          <w:color w:val="000000"/>
          <w:sz w:val="18"/>
          <w:szCs w:val="18"/>
        </w:rPr>
        <w:t>,</w:t>
      </w:r>
      <w:r w:rsidR="000112DA" w:rsidRPr="00BD76C6">
        <w:rPr>
          <w:rFonts w:cs="Times New Roman"/>
          <w:sz w:val="18"/>
          <w:szCs w:val="18"/>
          <w:lang w:eastAsia="ru-RU"/>
        </w:rPr>
        <w:t xml:space="preserve"> </w:t>
      </w:r>
      <w:r w:rsidR="00852BE3" w:rsidRPr="00BD76C6">
        <w:rPr>
          <w:rFonts w:cs="Times New Roman"/>
          <w:sz w:val="18"/>
          <w:szCs w:val="18"/>
          <w:lang w:eastAsia="ru-RU"/>
        </w:rPr>
        <w:t xml:space="preserve">(кегель </w:t>
      </w:r>
      <w:r w:rsidR="002E7CF6" w:rsidRPr="00BD76C6">
        <w:rPr>
          <w:rFonts w:cs="Times New Roman"/>
          <w:sz w:val="18"/>
          <w:szCs w:val="18"/>
          <w:lang w:eastAsia="ru-RU"/>
        </w:rPr>
        <w:t>10</w:t>
      </w:r>
      <w:r w:rsidR="000112DA" w:rsidRPr="00BD76C6">
        <w:rPr>
          <w:rFonts w:cs="Times New Roman"/>
          <w:sz w:val="18"/>
          <w:szCs w:val="18"/>
          <w:lang w:eastAsia="ru-RU"/>
        </w:rPr>
        <w:t>)</w:t>
      </w:r>
      <w:r w:rsidR="009E679E" w:rsidRPr="00BD76C6">
        <w:rPr>
          <w:rFonts w:cs="Times New Roman"/>
          <w:sz w:val="18"/>
          <w:szCs w:val="18"/>
          <w:lang w:eastAsia="ru-RU"/>
        </w:rPr>
        <w:t>.</w:t>
      </w:r>
      <w:r w:rsidR="000112DA" w:rsidRPr="00BD76C6">
        <w:rPr>
          <w:rFonts w:cs="Times New Roman"/>
          <w:sz w:val="18"/>
          <w:szCs w:val="18"/>
          <w:lang w:eastAsia="ru-RU"/>
        </w:rPr>
        <w:t xml:space="preserve"> </w:t>
      </w:r>
    </w:p>
    <w:p w:rsidR="000C030F" w:rsidRPr="00BD76C6" w:rsidRDefault="000C030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20"/>
          <w:tab w:val="left" w:pos="1560"/>
        </w:tabs>
        <w:spacing w:after="0" w:line="240" w:lineRule="auto"/>
        <w:ind w:left="180" w:hanging="180"/>
        <w:jc w:val="both"/>
        <w:rPr>
          <w:rFonts w:cs="Times New Roman"/>
          <w:sz w:val="18"/>
          <w:szCs w:val="18"/>
          <w:lang w:eastAsia="ru-RU"/>
        </w:rPr>
      </w:pPr>
      <w:r w:rsidRPr="00BD76C6">
        <w:rPr>
          <w:rFonts w:cs="Times New Roman"/>
          <w:sz w:val="18"/>
          <w:szCs w:val="18"/>
          <w:lang w:eastAsia="ru-RU"/>
        </w:rPr>
        <w:t>Нижче через рядок (жирним шрифтом, заголовними буквами)</w:t>
      </w:r>
      <w:r w:rsidRPr="00BD76C6">
        <w:rPr>
          <w:rFonts w:cs="Times New Roman"/>
          <w:sz w:val="18"/>
          <w:szCs w:val="18"/>
          <w:lang w:val="en-US" w:eastAsia="ru-RU"/>
        </w:rPr>
        <w:t> </w:t>
      </w:r>
      <w:r w:rsidRPr="00BD76C6">
        <w:rPr>
          <w:rFonts w:cs="Times New Roman"/>
          <w:sz w:val="18"/>
          <w:szCs w:val="18"/>
          <w:lang w:eastAsia="ru-RU"/>
        </w:rPr>
        <w:t>— назва тез доповіді</w:t>
      </w:r>
      <w:r w:rsidR="009E679E" w:rsidRPr="00BD76C6">
        <w:rPr>
          <w:rFonts w:cs="Times New Roman"/>
          <w:sz w:val="18"/>
          <w:szCs w:val="18"/>
          <w:lang w:eastAsia="ru-RU"/>
        </w:rPr>
        <w:t>,</w:t>
      </w:r>
      <w:r w:rsidR="00852BE3" w:rsidRPr="00BD76C6">
        <w:rPr>
          <w:rFonts w:cs="Times New Roman"/>
          <w:sz w:val="18"/>
          <w:szCs w:val="18"/>
          <w:lang w:eastAsia="ru-RU"/>
        </w:rPr>
        <w:t xml:space="preserve"> (кегель </w:t>
      </w:r>
      <w:r w:rsidR="002E7CF6" w:rsidRPr="00BD76C6">
        <w:rPr>
          <w:rFonts w:cs="Times New Roman"/>
          <w:sz w:val="18"/>
          <w:szCs w:val="18"/>
          <w:lang w:eastAsia="ru-RU"/>
        </w:rPr>
        <w:t>12</w:t>
      </w:r>
      <w:r w:rsidR="00852BE3" w:rsidRPr="00BD76C6">
        <w:rPr>
          <w:rFonts w:cs="Times New Roman"/>
          <w:sz w:val="18"/>
          <w:szCs w:val="18"/>
          <w:lang w:eastAsia="ru-RU"/>
        </w:rPr>
        <w:t>)</w:t>
      </w:r>
      <w:r w:rsidR="009E679E" w:rsidRPr="00BD76C6">
        <w:rPr>
          <w:rFonts w:cs="Times New Roman"/>
          <w:sz w:val="18"/>
          <w:szCs w:val="18"/>
          <w:lang w:eastAsia="ru-RU"/>
        </w:rPr>
        <w:t>.</w:t>
      </w:r>
    </w:p>
    <w:p w:rsidR="000C030F" w:rsidRPr="00BD76C6" w:rsidRDefault="000C030F" w:rsidP="002E7CF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20"/>
          <w:tab w:val="left" w:pos="1560"/>
        </w:tabs>
        <w:spacing w:after="0" w:line="240" w:lineRule="auto"/>
        <w:ind w:left="181" w:hanging="181"/>
        <w:jc w:val="both"/>
        <w:rPr>
          <w:rFonts w:cs="Times New Roman"/>
          <w:sz w:val="18"/>
          <w:szCs w:val="18"/>
          <w:lang w:eastAsia="ru-RU"/>
        </w:rPr>
      </w:pPr>
      <w:r w:rsidRPr="00BD76C6">
        <w:rPr>
          <w:rFonts w:cs="Times New Roman"/>
          <w:sz w:val="18"/>
          <w:szCs w:val="18"/>
          <w:lang w:eastAsia="ru-RU"/>
        </w:rPr>
        <w:t>Через рядок — текст тез</w:t>
      </w:r>
      <w:r w:rsidR="009E679E" w:rsidRPr="00BD76C6">
        <w:rPr>
          <w:rFonts w:cs="Times New Roman"/>
          <w:sz w:val="18"/>
          <w:szCs w:val="18"/>
          <w:lang w:eastAsia="ru-RU"/>
        </w:rPr>
        <w:t>,</w:t>
      </w:r>
      <w:r w:rsidRPr="00BD76C6">
        <w:rPr>
          <w:rFonts w:cs="Times New Roman"/>
          <w:sz w:val="18"/>
          <w:szCs w:val="18"/>
          <w:lang w:eastAsia="ru-RU"/>
        </w:rPr>
        <w:t xml:space="preserve"> </w:t>
      </w:r>
      <w:r w:rsidR="00852BE3" w:rsidRPr="00BD76C6">
        <w:rPr>
          <w:rFonts w:cs="Times New Roman"/>
          <w:sz w:val="18"/>
          <w:szCs w:val="18"/>
          <w:lang w:eastAsia="ru-RU"/>
        </w:rPr>
        <w:t>(кегель</w:t>
      </w:r>
      <w:r w:rsidR="002E7CF6" w:rsidRPr="00BD76C6">
        <w:rPr>
          <w:rFonts w:cs="Times New Roman"/>
          <w:sz w:val="18"/>
          <w:szCs w:val="18"/>
          <w:lang w:eastAsia="ru-RU"/>
        </w:rPr>
        <w:t xml:space="preserve"> 1</w:t>
      </w:r>
      <w:r w:rsidR="009E679E" w:rsidRPr="00BD76C6">
        <w:rPr>
          <w:rFonts w:cs="Times New Roman"/>
          <w:sz w:val="18"/>
          <w:szCs w:val="18"/>
          <w:lang w:eastAsia="ru-RU"/>
        </w:rPr>
        <w:t>2</w:t>
      </w:r>
      <w:r w:rsidR="00852BE3" w:rsidRPr="00BD76C6">
        <w:rPr>
          <w:rFonts w:cs="Times New Roman"/>
          <w:sz w:val="18"/>
          <w:szCs w:val="18"/>
          <w:lang w:eastAsia="ru-RU"/>
        </w:rPr>
        <w:t>)</w:t>
      </w:r>
      <w:r w:rsidR="009E679E" w:rsidRPr="00BD76C6">
        <w:rPr>
          <w:rFonts w:cs="Times New Roman"/>
          <w:sz w:val="18"/>
          <w:szCs w:val="18"/>
          <w:lang w:eastAsia="ru-RU"/>
        </w:rPr>
        <w:t>.</w:t>
      </w:r>
      <w:r w:rsidR="00852BE3" w:rsidRPr="00BD76C6">
        <w:rPr>
          <w:rFonts w:cs="Times New Roman"/>
          <w:sz w:val="18"/>
          <w:szCs w:val="18"/>
          <w:lang w:eastAsia="ru-RU"/>
        </w:rPr>
        <w:t xml:space="preserve"> </w:t>
      </w:r>
    </w:p>
    <w:p w:rsidR="000C030F" w:rsidRPr="00BD76C6" w:rsidRDefault="000C030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20"/>
          <w:tab w:val="left" w:pos="1560"/>
        </w:tabs>
        <w:spacing w:after="0" w:line="240" w:lineRule="auto"/>
        <w:ind w:left="180" w:hanging="180"/>
        <w:jc w:val="both"/>
        <w:rPr>
          <w:rFonts w:cs="Times New Roman"/>
          <w:sz w:val="18"/>
          <w:szCs w:val="18"/>
          <w:lang w:eastAsia="ru-RU"/>
        </w:rPr>
      </w:pPr>
      <w:r w:rsidRPr="00BD76C6">
        <w:rPr>
          <w:rFonts w:cs="Times New Roman"/>
          <w:sz w:val="18"/>
          <w:szCs w:val="18"/>
          <w:lang w:eastAsia="ru-RU"/>
        </w:rPr>
        <w:t>Нижче через рядок — с</w:t>
      </w:r>
      <w:r w:rsidRPr="00BD76C6">
        <w:rPr>
          <w:rFonts w:cs="Times New Roman"/>
          <w:color w:val="000000"/>
          <w:spacing w:val="3"/>
          <w:sz w:val="18"/>
          <w:szCs w:val="18"/>
          <w:lang w:eastAsia="ru-RU"/>
        </w:rPr>
        <w:t>писок використаних джерел (</w:t>
      </w:r>
      <w:r w:rsidRPr="00BD76C6">
        <w:rPr>
          <w:rFonts w:cs="Times New Roman"/>
          <w:sz w:val="18"/>
          <w:szCs w:val="18"/>
          <w:lang w:eastAsia="ru-RU"/>
        </w:rPr>
        <w:t xml:space="preserve">Times New Roman, </w:t>
      </w:r>
      <w:r w:rsidR="009E679E" w:rsidRPr="00BD76C6">
        <w:rPr>
          <w:rFonts w:cs="Times New Roman"/>
          <w:sz w:val="18"/>
          <w:szCs w:val="18"/>
          <w:lang w:eastAsia="ru-RU"/>
        </w:rPr>
        <w:t xml:space="preserve">кегель </w:t>
      </w:r>
      <w:r w:rsidRPr="00BD76C6">
        <w:rPr>
          <w:rFonts w:cs="Times New Roman"/>
          <w:sz w:val="18"/>
          <w:szCs w:val="18"/>
          <w:lang w:eastAsia="ru-RU"/>
        </w:rPr>
        <w:t>1</w:t>
      </w:r>
      <w:r w:rsidR="009E679E" w:rsidRPr="00BD76C6">
        <w:rPr>
          <w:rFonts w:cs="Times New Roman"/>
          <w:sz w:val="18"/>
          <w:szCs w:val="18"/>
          <w:lang w:eastAsia="ru-RU"/>
        </w:rPr>
        <w:t>0, звичайний</w:t>
      </w:r>
      <w:r w:rsidRPr="00BD76C6">
        <w:rPr>
          <w:rFonts w:cs="Times New Roman"/>
          <w:sz w:val="18"/>
          <w:szCs w:val="18"/>
          <w:lang w:eastAsia="ru-RU"/>
        </w:rPr>
        <w:t xml:space="preserve">) </w:t>
      </w:r>
      <w:r w:rsidRPr="00BD76C6">
        <w:rPr>
          <w:rFonts w:cs="Times New Roman"/>
          <w:color w:val="000000"/>
          <w:spacing w:val="4"/>
          <w:sz w:val="18"/>
          <w:szCs w:val="18"/>
          <w:lang w:eastAsia="ru-RU"/>
        </w:rPr>
        <w:t xml:space="preserve">відповідно до </w:t>
      </w:r>
      <w:r w:rsidRPr="00BD76C6">
        <w:rPr>
          <w:rFonts w:cs="Times New Roman"/>
          <w:color w:val="000000"/>
          <w:sz w:val="18"/>
          <w:szCs w:val="18"/>
          <w:lang w:eastAsia="ru-RU"/>
        </w:rPr>
        <w:t>встановлених вимог (</w:t>
      </w:r>
      <w:r w:rsidRPr="00BD76C6">
        <w:rPr>
          <w:rFonts w:cs="Times New Roman"/>
          <w:i/>
          <w:color w:val="000000"/>
          <w:sz w:val="18"/>
          <w:szCs w:val="18"/>
          <w:lang w:eastAsia="ru-RU"/>
        </w:rPr>
        <w:t>ДСТУ ГОСТ 7.1:2006 «Система стандартів з інформації, бібліотечної та видавничої справи. Бібліографічний запис. Бібліографічний опис. Загальні вимоги та правила складання»</w:t>
      </w:r>
      <w:r w:rsidRPr="00BD76C6">
        <w:rPr>
          <w:rFonts w:cs="Times New Roman"/>
          <w:i/>
          <w:color w:val="000000"/>
          <w:sz w:val="18"/>
          <w:szCs w:val="18"/>
        </w:rPr>
        <w:t>; ДСТУ 8302:2015 «Інформація та документація. Бібліографічне посилання. Загальні положення та правила складання»</w:t>
      </w:r>
      <w:r w:rsidRPr="00BD76C6">
        <w:rPr>
          <w:rFonts w:cs="Times New Roman"/>
          <w:color w:val="000000"/>
          <w:sz w:val="18"/>
          <w:szCs w:val="18"/>
          <w:lang w:eastAsia="ru-RU"/>
        </w:rPr>
        <w:t xml:space="preserve">); </w:t>
      </w:r>
      <w:r w:rsidRPr="00BD76C6">
        <w:rPr>
          <w:rFonts w:cs="Times New Roman"/>
          <w:color w:val="000000"/>
          <w:spacing w:val="-2"/>
          <w:sz w:val="18"/>
          <w:szCs w:val="18"/>
          <w:lang w:eastAsia="ru-RU"/>
        </w:rPr>
        <w:t>посилання на літературу — в квадратних дужках</w:t>
      </w:r>
      <w:r w:rsidRPr="00BD76C6">
        <w:rPr>
          <w:rFonts w:cs="Times New Roman"/>
          <w:sz w:val="18"/>
          <w:szCs w:val="18"/>
          <w:lang w:eastAsia="ru-RU"/>
        </w:rPr>
        <w:t xml:space="preserve">. Гіперпосилання не використовувати. </w:t>
      </w:r>
    </w:p>
    <w:p w:rsidR="000C030F" w:rsidRPr="00BD76C6" w:rsidRDefault="000C030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20"/>
          <w:tab w:val="left" w:pos="1560"/>
          <w:tab w:val="left" w:pos="8789"/>
        </w:tabs>
        <w:spacing w:after="0" w:line="240" w:lineRule="auto"/>
        <w:ind w:left="181" w:hanging="181"/>
        <w:jc w:val="both"/>
        <w:rPr>
          <w:rFonts w:cs="Times New Roman"/>
          <w:b/>
          <w:bCs/>
          <w:color w:val="000000"/>
          <w:sz w:val="18"/>
          <w:szCs w:val="18"/>
          <w:lang w:eastAsia="ru-RU"/>
        </w:rPr>
      </w:pPr>
      <w:r w:rsidRPr="00BD76C6">
        <w:rPr>
          <w:rFonts w:cs="Times New Roman"/>
          <w:spacing w:val="-2"/>
          <w:sz w:val="18"/>
          <w:szCs w:val="18"/>
          <w:lang w:eastAsia="ru-RU"/>
        </w:rPr>
        <w:t>Формули набира</w:t>
      </w:r>
      <w:r w:rsidR="00D15759" w:rsidRPr="00BD76C6">
        <w:rPr>
          <w:rFonts w:cs="Times New Roman"/>
          <w:spacing w:val="-2"/>
          <w:sz w:val="18"/>
          <w:szCs w:val="18"/>
          <w:lang w:eastAsia="ru-RU"/>
        </w:rPr>
        <w:t>ти</w:t>
      </w:r>
      <w:r w:rsidRPr="00BD76C6">
        <w:rPr>
          <w:rFonts w:cs="Times New Roman"/>
          <w:spacing w:val="-2"/>
          <w:sz w:val="18"/>
          <w:szCs w:val="18"/>
          <w:lang w:eastAsia="ru-RU"/>
        </w:rPr>
        <w:t xml:space="preserve"> по центру з використанням вбудованого редактора формул Microsoft Equation 3.0. (</w:t>
      </w:r>
      <w:r w:rsidRPr="00BD76C6">
        <w:rPr>
          <w:rFonts w:cs="Times New Roman"/>
          <w:i/>
          <w:spacing w:val="-2"/>
          <w:sz w:val="18"/>
          <w:szCs w:val="18"/>
          <w:lang w:eastAsia="ru-RU"/>
        </w:rPr>
        <w:t>режим доступу: вставка </w:t>
      </w:r>
      <w:r w:rsidRPr="00BD76C6">
        <w:rPr>
          <w:rFonts w:cs="Times New Roman"/>
          <w:i/>
          <w:sz w:val="18"/>
          <w:szCs w:val="18"/>
          <w:lang w:eastAsia="ru-RU"/>
        </w:rPr>
        <w:t>— об’єкт — </w:t>
      </w:r>
      <w:r w:rsidRPr="00BD76C6">
        <w:rPr>
          <w:rFonts w:cs="Times New Roman"/>
          <w:i/>
          <w:spacing w:val="-2"/>
          <w:sz w:val="18"/>
          <w:szCs w:val="18"/>
          <w:lang w:eastAsia="ru-RU"/>
        </w:rPr>
        <w:t>Microsoft Equation 3.0</w:t>
      </w:r>
      <w:r w:rsidRPr="00BD76C6">
        <w:rPr>
          <w:rFonts w:cs="Times New Roman"/>
          <w:spacing w:val="-2"/>
          <w:sz w:val="18"/>
          <w:szCs w:val="18"/>
          <w:lang w:eastAsia="ru-RU"/>
        </w:rPr>
        <w:t>) або вбудованих формул Microsoft Office, для оновлених версій (</w:t>
      </w:r>
      <w:r w:rsidRPr="00BD76C6">
        <w:rPr>
          <w:rFonts w:cs="Times New Roman"/>
          <w:i/>
          <w:spacing w:val="-2"/>
          <w:sz w:val="18"/>
          <w:szCs w:val="18"/>
          <w:lang w:eastAsia="ru-RU"/>
        </w:rPr>
        <w:t>режим доступу: меню </w:t>
      </w:r>
      <w:r w:rsidRPr="00BD76C6">
        <w:rPr>
          <w:rFonts w:cs="Times New Roman"/>
          <w:i/>
          <w:sz w:val="18"/>
          <w:szCs w:val="18"/>
          <w:lang w:eastAsia="ru-RU"/>
        </w:rPr>
        <w:t>— вставка — рівняння</w:t>
      </w:r>
      <w:r w:rsidRPr="00BD76C6">
        <w:rPr>
          <w:rFonts w:cs="Times New Roman"/>
          <w:sz w:val="18"/>
          <w:szCs w:val="18"/>
          <w:lang w:eastAsia="ru-RU"/>
        </w:rPr>
        <w:t>)</w:t>
      </w:r>
      <w:r w:rsidRPr="00BD76C6">
        <w:rPr>
          <w:rFonts w:cs="Times New Roman"/>
          <w:spacing w:val="-2"/>
          <w:sz w:val="18"/>
          <w:szCs w:val="18"/>
          <w:lang w:eastAsia="ru-RU"/>
        </w:rPr>
        <w:t xml:space="preserve"> Нумерація у круглих дужках праворуч тексту.</w:t>
      </w:r>
      <w:r w:rsidR="00852BE3" w:rsidRPr="00BD76C6">
        <w:rPr>
          <w:rFonts w:cs="Times New Roman"/>
          <w:spacing w:val="-2"/>
          <w:sz w:val="18"/>
          <w:szCs w:val="18"/>
          <w:lang w:eastAsia="ru-RU"/>
        </w:rPr>
        <w:t xml:space="preserve"> </w:t>
      </w:r>
    </w:p>
    <w:p w:rsidR="000C030F" w:rsidRDefault="000C030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20"/>
          <w:tab w:val="left" w:pos="1560"/>
        </w:tabs>
        <w:spacing w:after="0" w:line="240" w:lineRule="auto"/>
        <w:ind w:left="181" w:hanging="181"/>
        <w:jc w:val="both"/>
        <w:rPr>
          <w:rFonts w:cs="Times New Roman"/>
          <w:sz w:val="18"/>
          <w:szCs w:val="18"/>
          <w:lang w:eastAsia="ru-RU"/>
        </w:rPr>
      </w:pPr>
      <w:r w:rsidRPr="00BD76C6">
        <w:rPr>
          <w:rFonts w:cs="Times New Roman"/>
          <w:sz w:val="18"/>
          <w:szCs w:val="18"/>
          <w:lang w:eastAsia="ru-RU"/>
        </w:rPr>
        <w:t>Рисунки, діаграми, схеми, блок-схеми, графіки, таблиці і т.п. пода</w:t>
      </w:r>
      <w:r w:rsidR="00D81F2D" w:rsidRPr="00BD76C6">
        <w:rPr>
          <w:rFonts w:cs="Times New Roman"/>
          <w:sz w:val="18"/>
          <w:szCs w:val="18"/>
          <w:lang w:eastAsia="ru-RU"/>
        </w:rPr>
        <w:t>ти</w:t>
      </w:r>
      <w:r w:rsidRPr="00BD76C6">
        <w:rPr>
          <w:rFonts w:cs="Times New Roman"/>
          <w:sz w:val="18"/>
          <w:szCs w:val="18"/>
          <w:lang w:eastAsia="ru-RU"/>
        </w:rPr>
        <w:t xml:space="preserve"> </w:t>
      </w:r>
      <w:r w:rsidR="006D5609" w:rsidRPr="00BD76C6">
        <w:rPr>
          <w:rFonts w:cs="Times New Roman"/>
          <w:sz w:val="18"/>
          <w:szCs w:val="18"/>
          <w:lang w:eastAsia="ru-RU"/>
        </w:rPr>
        <w:t>в</w:t>
      </w:r>
      <w:r w:rsidRPr="00BD76C6">
        <w:rPr>
          <w:rFonts w:cs="Times New Roman"/>
          <w:sz w:val="18"/>
          <w:szCs w:val="18"/>
          <w:lang w:eastAsia="ru-RU"/>
        </w:rPr>
        <w:t xml:space="preserve"> чорно</w:t>
      </w:r>
      <w:r>
        <w:rPr>
          <w:rFonts w:cs="Times New Roman"/>
          <w:sz w:val="18"/>
          <w:szCs w:val="18"/>
          <w:lang w:eastAsia="ru-RU"/>
        </w:rPr>
        <w:t>-білому форматі, з обтіканням тексту “Навколо рамки”. Рисунки, що не стосуються теми доповіді</w:t>
      </w:r>
      <w:r w:rsidR="00D81F2D">
        <w:rPr>
          <w:rFonts w:cs="Times New Roman"/>
          <w:sz w:val="18"/>
          <w:szCs w:val="18"/>
          <w:lang w:eastAsia="ru-RU"/>
        </w:rPr>
        <w:t>,</w:t>
      </w:r>
      <w:r>
        <w:rPr>
          <w:rFonts w:cs="Times New Roman"/>
          <w:sz w:val="18"/>
          <w:szCs w:val="18"/>
          <w:lang w:eastAsia="ru-RU"/>
        </w:rPr>
        <w:t xml:space="preserve"> вилучаються</w:t>
      </w:r>
      <w:r>
        <w:rPr>
          <w:rFonts w:cs="Times New Roman"/>
          <w:color w:val="000000"/>
          <w:sz w:val="18"/>
          <w:szCs w:val="18"/>
        </w:rPr>
        <w:t>.</w:t>
      </w: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both"/>
        <w:rPr>
          <w:rFonts w:cs="Times New Roman"/>
          <w:b/>
          <w:bCs/>
          <w:i/>
          <w:iCs/>
          <w:sz w:val="16"/>
          <w:szCs w:val="16"/>
          <w:lang w:eastAsia="ru-RU"/>
        </w:rPr>
      </w:pPr>
      <w:r>
        <w:rPr>
          <w:rFonts w:cs="Times New Roman"/>
          <w:b/>
          <w:bCs/>
          <w:i/>
          <w:iCs/>
          <w:sz w:val="16"/>
          <w:szCs w:val="16"/>
          <w:lang w:eastAsia="ru-RU"/>
        </w:rPr>
        <w:t>Організаційний комітет залишає за собою право відхиляти тези, оформлення яких не відповіда</w:t>
      </w:r>
      <w:r>
        <w:rPr>
          <w:rFonts w:cs="Times New Roman"/>
          <w:b/>
          <w:bCs/>
          <w:i/>
          <w:iCs/>
          <w:color w:val="000000"/>
          <w:sz w:val="16"/>
          <w:szCs w:val="16"/>
        </w:rPr>
        <w:t xml:space="preserve">є </w:t>
      </w:r>
      <w:r>
        <w:rPr>
          <w:rFonts w:cs="Times New Roman"/>
          <w:b/>
          <w:bCs/>
          <w:i/>
          <w:iCs/>
          <w:sz w:val="16"/>
          <w:szCs w:val="16"/>
          <w:lang w:eastAsia="ru-RU"/>
        </w:rPr>
        <w:t>вимогам.</w:t>
      </w: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center"/>
        <w:rPr>
          <w:rFonts w:cs="Times New Roman"/>
          <w:b/>
          <w:bCs/>
          <w:i/>
          <w:iCs/>
          <w:sz w:val="16"/>
          <w:szCs w:val="16"/>
          <w:lang w:eastAsia="ru-RU"/>
        </w:rPr>
      </w:pPr>
      <w:r>
        <w:rPr>
          <w:rFonts w:cs="Times New Roman"/>
          <w:b/>
          <w:bCs/>
          <w:i/>
          <w:iCs/>
          <w:sz w:val="16"/>
          <w:szCs w:val="16"/>
          <w:lang w:eastAsia="ru-RU"/>
        </w:rPr>
        <w:t>Зразок оформлення тез</w:t>
      </w:r>
    </w:p>
    <w:p w:rsidR="00DB26C0" w:rsidRDefault="00DB2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center"/>
        <w:rPr>
          <w:rFonts w:cs="Times New Roman"/>
          <w:sz w:val="16"/>
          <w:szCs w:val="16"/>
          <w:lang w:eastAsia="ru-RU"/>
        </w:rPr>
      </w:pPr>
    </w:p>
    <w:p w:rsidR="00DB26C0" w:rsidRDefault="00DB26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center"/>
        <w:rPr>
          <w:rFonts w:cs="Times New Roman"/>
          <w:sz w:val="16"/>
          <w:szCs w:val="16"/>
          <w:lang w:eastAsia="ru-RU"/>
        </w:rPr>
      </w:pP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sz w:val="16"/>
          <w:szCs w:val="16"/>
          <w:lang w:eastAsia="ru-RU"/>
        </w:rPr>
        <w:t>УДК 657.6.</w:t>
      </w: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right"/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b/>
          <w:bCs/>
          <w:sz w:val="16"/>
          <w:szCs w:val="16"/>
          <w:lang w:eastAsia="ru-RU"/>
        </w:rPr>
        <w:t>Петренко Софія</w:t>
      </w: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right"/>
        <w:rPr>
          <w:rFonts w:cs="Times New Roman"/>
          <w:i/>
          <w:iCs/>
          <w:sz w:val="16"/>
          <w:szCs w:val="16"/>
          <w:lang w:eastAsia="ru-RU"/>
        </w:rPr>
      </w:pPr>
      <w:r>
        <w:rPr>
          <w:rFonts w:cs="Times New Roman"/>
          <w:i/>
          <w:iCs/>
          <w:sz w:val="16"/>
          <w:szCs w:val="16"/>
          <w:lang w:eastAsia="ru-RU"/>
        </w:rPr>
        <w:t xml:space="preserve">студентка гр. ОА 21 спец. 071 «Облік і оподаткування», </w:t>
      </w:r>
    </w:p>
    <w:p w:rsidR="000C030F" w:rsidRDefault="00406E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right"/>
        <w:rPr>
          <w:rFonts w:cs="Times New Roman"/>
          <w:i/>
          <w:iCs/>
          <w:sz w:val="16"/>
          <w:szCs w:val="16"/>
          <w:lang w:eastAsia="ru-RU"/>
        </w:rPr>
      </w:pPr>
      <w:r>
        <w:rPr>
          <w:rFonts w:cs="Times New Roman"/>
          <w:i/>
          <w:iCs/>
          <w:sz w:val="16"/>
          <w:szCs w:val="16"/>
          <w:lang w:eastAsia="ru-RU"/>
        </w:rPr>
        <w:t>Волинський</w:t>
      </w:r>
      <w:r w:rsidR="000C030F">
        <w:rPr>
          <w:rFonts w:cs="Times New Roman"/>
          <w:i/>
          <w:iCs/>
          <w:sz w:val="16"/>
          <w:szCs w:val="16"/>
          <w:lang w:eastAsia="ru-RU"/>
        </w:rPr>
        <w:t xml:space="preserve"> національний університет імені Лесі Українки</w:t>
      </w: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right"/>
        <w:rPr>
          <w:rFonts w:cs="Times New Roman"/>
          <w:i/>
          <w:iCs/>
          <w:sz w:val="16"/>
          <w:szCs w:val="16"/>
          <w:lang w:eastAsia="ru-RU"/>
        </w:rPr>
      </w:pPr>
      <w:r>
        <w:rPr>
          <w:rFonts w:cs="Times New Roman"/>
          <w:i/>
          <w:iCs/>
          <w:sz w:val="16"/>
          <w:szCs w:val="16"/>
          <w:lang w:eastAsia="ru-RU"/>
        </w:rPr>
        <w:t>Науковий керівник: Кулинич М. Б.  к.е.н.,</w:t>
      </w:r>
    </w:p>
    <w:p w:rsidR="000C030F" w:rsidRDefault="00584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right"/>
        <w:rPr>
          <w:rFonts w:cs="Times New Roman"/>
          <w:i/>
          <w:iCs/>
          <w:sz w:val="16"/>
          <w:szCs w:val="16"/>
          <w:lang w:eastAsia="ru-RU"/>
        </w:rPr>
      </w:pPr>
      <w:r>
        <w:rPr>
          <w:rFonts w:cs="Times New Roman"/>
          <w:i/>
          <w:iCs/>
          <w:sz w:val="16"/>
          <w:szCs w:val="16"/>
          <w:lang w:eastAsia="ru-RU"/>
        </w:rPr>
        <w:t xml:space="preserve">доцент кафедри обліку і  </w:t>
      </w:r>
      <w:r w:rsidR="00406EEE">
        <w:rPr>
          <w:rFonts w:cs="Times New Roman"/>
          <w:i/>
          <w:iCs/>
          <w:sz w:val="16"/>
          <w:szCs w:val="16"/>
          <w:lang w:eastAsia="ru-RU"/>
        </w:rPr>
        <w:t>оподаткування</w:t>
      </w: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right"/>
        <w:rPr>
          <w:rFonts w:cs="Times New Roman"/>
          <w:sz w:val="16"/>
          <w:szCs w:val="16"/>
          <w:lang w:eastAsia="ru-RU"/>
        </w:rPr>
      </w:pP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center"/>
        <w:rPr>
          <w:rFonts w:cs="Times New Roman"/>
          <w:b/>
          <w:bCs/>
          <w:sz w:val="16"/>
          <w:szCs w:val="16"/>
          <w:lang w:eastAsia="ru-RU"/>
        </w:rPr>
      </w:pPr>
      <w:r>
        <w:rPr>
          <w:rFonts w:cs="Times New Roman"/>
          <w:b/>
          <w:bCs/>
          <w:sz w:val="16"/>
          <w:szCs w:val="16"/>
          <w:lang w:eastAsia="ru-RU"/>
        </w:rPr>
        <w:t>ОСОБЛИВОСТІ КОНТРОЛЮ РОЗРАХУНКІВ ПІДПРИЄМСТВА ЗА ВИПЛАТАМИ ПРАЦІВНИКАМ</w:t>
      </w: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both"/>
        <w:rPr>
          <w:rFonts w:cs="Times New Roman"/>
          <w:color w:val="000000"/>
          <w:sz w:val="16"/>
          <w:szCs w:val="16"/>
          <w:lang w:eastAsia="ru-RU"/>
        </w:rPr>
      </w:pPr>
    </w:p>
    <w:p w:rsidR="000C030F" w:rsidRDefault="000C030F" w:rsidP="000112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ind w:firstLine="567"/>
        <w:jc w:val="both"/>
        <w:rPr>
          <w:rFonts w:cs="Times New Roman"/>
          <w:color w:val="000000"/>
          <w:sz w:val="16"/>
          <w:szCs w:val="16"/>
          <w:lang w:eastAsia="ru-RU"/>
        </w:rPr>
      </w:pPr>
      <w:r w:rsidRPr="009E679E">
        <w:rPr>
          <w:rFonts w:cs="Times New Roman"/>
          <w:color w:val="000000"/>
          <w:sz w:val="16"/>
          <w:szCs w:val="16"/>
          <w:lang w:eastAsia="ru-RU"/>
        </w:rPr>
        <w:t>Текст тез</w:t>
      </w:r>
      <w:r w:rsidR="00852BE3" w:rsidRPr="00CF3643">
        <w:rPr>
          <w:rFonts w:cs="Times New Roman"/>
          <w:color w:val="000000"/>
          <w:sz w:val="16"/>
          <w:szCs w:val="16"/>
          <w:lang w:val="ru-RU" w:eastAsia="ru-RU"/>
        </w:rPr>
        <w:t xml:space="preserve"> (</w:t>
      </w:r>
      <w:r w:rsidR="00852BE3" w:rsidRPr="009E679E">
        <w:rPr>
          <w:rFonts w:cs="Times New Roman"/>
          <w:color w:val="000000"/>
          <w:sz w:val="16"/>
          <w:szCs w:val="16"/>
          <w:lang w:eastAsia="ru-RU"/>
        </w:rPr>
        <w:t>з абзацу)</w:t>
      </w:r>
      <w:r w:rsidRPr="009E679E">
        <w:rPr>
          <w:rFonts w:cs="Times New Roman"/>
          <w:color w:val="000000"/>
          <w:sz w:val="16"/>
          <w:szCs w:val="16"/>
          <w:lang w:eastAsia="ru-RU"/>
        </w:rPr>
        <w:t>…</w:t>
      </w:r>
      <w:r w:rsidR="00852BE3">
        <w:rPr>
          <w:rFonts w:cs="Times New Roman"/>
          <w:color w:val="000000"/>
          <w:sz w:val="16"/>
          <w:szCs w:val="16"/>
          <w:lang w:eastAsia="ru-RU"/>
        </w:rPr>
        <w:t xml:space="preserve"> </w:t>
      </w: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both"/>
        <w:rPr>
          <w:rFonts w:cs="Times New Roman"/>
          <w:color w:val="000000"/>
          <w:sz w:val="16"/>
          <w:szCs w:val="16"/>
          <w:lang w:eastAsia="ru-RU"/>
        </w:rPr>
      </w:pPr>
    </w:p>
    <w:p w:rsidR="000C030F" w:rsidRPr="009E679E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center"/>
        <w:rPr>
          <w:rFonts w:cs="Times New Roman"/>
          <w:color w:val="000000"/>
          <w:sz w:val="16"/>
          <w:szCs w:val="16"/>
          <w:lang w:eastAsia="ru-RU"/>
        </w:rPr>
      </w:pPr>
      <w:r w:rsidRPr="009E679E">
        <w:rPr>
          <w:rFonts w:cs="Times New Roman"/>
          <w:color w:val="000000"/>
          <w:sz w:val="16"/>
          <w:szCs w:val="16"/>
          <w:lang w:eastAsia="ru-RU"/>
        </w:rPr>
        <w:t>Список використаних джерел</w:t>
      </w:r>
    </w:p>
    <w:p w:rsidR="000C030F" w:rsidRDefault="000C03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left" w:pos="1560"/>
        </w:tabs>
        <w:spacing w:after="0" w:line="240" w:lineRule="auto"/>
        <w:jc w:val="center"/>
        <w:rPr>
          <w:rFonts w:cs="Times New Roman"/>
          <w:b/>
          <w:bCs/>
          <w:color w:val="000000"/>
          <w:sz w:val="16"/>
          <w:szCs w:val="16"/>
          <w:lang w:eastAsia="ru-RU"/>
        </w:rPr>
      </w:pPr>
    </w:p>
    <w:p w:rsidR="000C030F" w:rsidRDefault="000C030F">
      <w:pPr>
        <w:spacing w:after="0" w:line="240" w:lineRule="auto"/>
        <w:ind w:left="-102"/>
        <w:jc w:val="center"/>
        <w:rPr>
          <w:rFonts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0C030F" w:rsidRDefault="000C030F">
      <w:pPr>
        <w:spacing w:after="0" w:line="240" w:lineRule="auto"/>
        <w:ind w:left="-102"/>
        <w:jc w:val="center"/>
        <w:rPr>
          <w:rFonts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0C030F" w:rsidRDefault="000C030F">
      <w:pPr>
        <w:spacing w:after="0" w:line="240" w:lineRule="auto"/>
        <w:ind w:left="-102"/>
        <w:jc w:val="center"/>
        <w:rPr>
          <w:rFonts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0C030F" w:rsidRDefault="000C030F">
      <w:pPr>
        <w:spacing w:after="0" w:line="240" w:lineRule="auto"/>
        <w:ind w:left="-102"/>
        <w:jc w:val="center"/>
        <w:rPr>
          <w:rFonts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0C030F" w:rsidRDefault="000C030F">
      <w:pPr>
        <w:spacing w:after="0" w:line="240" w:lineRule="auto"/>
        <w:ind w:left="-102"/>
        <w:jc w:val="center"/>
        <w:rPr>
          <w:rFonts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0C030F" w:rsidRDefault="000C030F">
      <w:pPr>
        <w:spacing w:after="0" w:line="240" w:lineRule="auto"/>
        <w:ind w:left="-102"/>
        <w:jc w:val="center"/>
        <w:rPr>
          <w:rFonts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0C030F" w:rsidRDefault="000C030F">
      <w:pPr>
        <w:spacing w:after="0" w:line="240" w:lineRule="auto"/>
        <w:ind w:left="-102"/>
        <w:jc w:val="center"/>
        <w:rPr>
          <w:rFonts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2E6ADB" w:rsidRDefault="002E6ADB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МІНІСТЕРСТВО ОСВІТИ І НАУКИ УКРАЇНИ</w:t>
      </w:r>
    </w:p>
    <w:p w:rsidR="002E6ADB" w:rsidRDefault="002E6ADB" w:rsidP="002E6ADB">
      <w:pPr>
        <w:pStyle w:val="Style6"/>
        <w:spacing w:before="0" w:beforeAutospacing="0" w:after="0" w:afterAutospacing="0"/>
        <w:ind w:left="-102" w:firstLine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ВОЛИНСЬКИЙ НАЦІОНАЛЬНИЙ УНІВЕРСИТЕТ ІМЕНІ ЛЕСІ УКРАЇНКИ</w:t>
      </w:r>
    </w:p>
    <w:p w:rsidR="002E6ADB" w:rsidRDefault="002E6ADB" w:rsidP="002E6ADB">
      <w:pPr>
        <w:pStyle w:val="Style6"/>
        <w:spacing w:before="0" w:beforeAutospacing="0" w:after="0" w:afterAutospacing="0"/>
        <w:ind w:left="-102" w:firstLine="284"/>
        <w:jc w:val="center"/>
        <w:rPr>
          <w:b/>
          <w:bCs/>
          <w:caps/>
          <w:color w:val="000000"/>
          <w:sz w:val="20"/>
          <w:szCs w:val="20"/>
        </w:rPr>
      </w:pPr>
      <w:r>
        <w:rPr>
          <w:b/>
          <w:sz w:val="20"/>
          <w:szCs w:val="20"/>
          <w:lang w:val="uk-UA"/>
        </w:rPr>
        <w:t>ФАКУЛЬТЕТ ЕКОНОМІКИ ТА УПРАВЛІННЯ</w:t>
      </w:r>
      <w:r>
        <w:rPr>
          <w:b/>
          <w:bCs/>
          <w:caps/>
          <w:color w:val="000000"/>
          <w:sz w:val="20"/>
          <w:szCs w:val="20"/>
        </w:rPr>
        <w:t xml:space="preserve"> </w:t>
      </w:r>
    </w:p>
    <w:p w:rsidR="002E6ADB" w:rsidRPr="0064521C" w:rsidRDefault="002E6ADB" w:rsidP="002E6ADB">
      <w:pPr>
        <w:pStyle w:val="Style6"/>
        <w:spacing w:before="0" w:beforeAutospacing="0" w:after="0" w:afterAutospacing="0"/>
        <w:ind w:left="-102" w:firstLine="284"/>
        <w:jc w:val="center"/>
        <w:rPr>
          <w:b/>
          <w:bCs/>
          <w:caps/>
          <w:color w:val="000000"/>
          <w:sz w:val="20"/>
          <w:szCs w:val="20"/>
          <w:lang w:val="uk-UA"/>
        </w:rPr>
      </w:pPr>
      <w:r>
        <w:rPr>
          <w:b/>
          <w:bCs/>
          <w:caps/>
          <w:color w:val="000000"/>
          <w:sz w:val="20"/>
          <w:szCs w:val="20"/>
        </w:rPr>
        <w:t xml:space="preserve">кафедра обліку і </w:t>
      </w:r>
      <w:r>
        <w:rPr>
          <w:b/>
          <w:bCs/>
          <w:caps/>
          <w:color w:val="000000"/>
          <w:sz w:val="20"/>
          <w:szCs w:val="20"/>
          <w:lang w:val="uk-UA"/>
        </w:rPr>
        <w:t>оподаткування</w:t>
      </w:r>
    </w:p>
    <w:p w:rsidR="002E6ADB" w:rsidRDefault="002E6ADB" w:rsidP="002E6ADB">
      <w:pPr>
        <w:pStyle w:val="ae"/>
        <w:tabs>
          <w:tab w:val="left" w:pos="3402"/>
          <w:tab w:val="right" w:leader="underscore" w:pos="524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ЛЬВІВСЬКИЙ ТОРГОВЕЛЬНО-ЕКОНОМІЧНИЙ УНІВЕРСИТЕТ</w:t>
      </w:r>
    </w:p>
    <w:p w:rsidR="002E6ADB" w:rsidRDefault="002E6ADB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ВРОЦЛАВСЬКИЙ ЕКОНОМІЧНИЙ УНІВЕРСИТЕТ</w:t>
      </w:r>
    </w:p>
    <w:p w:rsidR="002E6ADB" w:rsidRDefault="002E6ADB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КРАКІВСЬКИЙ ЕКОНОМІЧНИЙ УНІВЕРСИТЕТ</w:t>
      </w:r>
    </w:p>
    <w:p w:rsidR="002E6ADB" w:rsidRDefault="002E6ADB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ЧЕНСТОХОВСЬКИЙ ТЕХНОЛОГІЧНИЙ УНІВЕРСИТЕТ (ПОЛЬЩА)</w:t>
      </w:r>
    </w:p>
    <w:p w:rsidR="002E6ADB" w:rsidRDefault="002E6ADB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КООПЕРАТИВНО-ТОРГОВЕЛЬНИЙ УНІВЕРСИТЕТ МОЛДОВИ</w:t>
      </w:r>
    </w:p>
    <w:p w:rsidR="002E6ADB" w:rsidRDefault="002E6ADB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БІЛОРУСЬКИЙ ЕКОНОМІЧНИЙ УНІВЕРСИТЕТ </w:t>
      </w:r>
    </w:p>
    <w:p w:rsidR="002E6ADB" w:rsidRDefault="002E6ADB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МЕТОДОЛОГІЧНА РАДА З БУХГАЛТЕРСЬКОГО ОБЛІКУ ПРИ МІНІСТЕРСТВІ ФІНАНСІВ УКРАЇНИ</w:t>
      </w:r>
    </w:p>
    <w:p w:rsidR="002E6ADB" w:rsidRDefault="002E6ADB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ФЕДЕРАЦІЯ ПРОФЕСІЙНИХ БУХГАЛТЕРІВ ТА АУДИТОРІВ УКРАЇНИ</w:t>
      </w:r>
    </w:p>
    <w:p w:rsidR="002E6ADB" w:rsidRPr="001351CD" w:rsidRDefault="002E6ADB" w:rsidP="002E6ADB">
      <w:pPr>
        <w:pStyle w:val="Style6"/>
        <w:spacing w:before="0" w:beforeAutospacing="0" w:after="0" w:afterAutospacing="0"/>
        <w:ind w:left="-102" w:firstLine="284"/>
        <w:jc w:val="center"/>
        <w:rPr>
          <w:b/>
          <w:sz w:val="20"/>
          <w:szCs w:val="20"/>
          <w:lang w:val="uk-UA"/>
        </w:rPr>
      </w:pPr>
      <w:r w:rsidRPr="001351CD">
        <w:rPr>
          <w:b/>
          <w:sz w:val="20"/>
          <w:szCs w:val="20"/>
          <w:lang w:val="uk-UA"/>
        </w:rPr>
        <w:t>ФЕДЕРАЦІЯ БУХГАЛТЕРІВ, АУДИТОРІВ І ФІНАНСИСТІВ АПК УКРАЇНИ</w:t>
      </w:r>
    </w:p>
    <w:p w:rsidR="002E6ADB" w:rsidRDefault="002E6ADB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АУДИТОРСЬКА ПАЛАТА УКРАЇНИ</w:t>
      </w:r>
    </w:p>
    <w:p w:rsidR="00DB26C0" w:rsidRDefault="00DB26C0" w:rsidP="002E6ADB">
      <w:pPr>
        <w:pStyle w:val="ae"/>
        <w:tabs>
          <w:tab w:val="left" w:pos="3402"/>
          <w:tab w:val="right" w:leader="underscore" w:pos="4395"/>
        </w:tabs>
        <w:spacing w:after="0" w:line="240" w:lineRule="auto"/>
        <w:jc w:val="center"/>
        <w:rPr>
          <w:b/>
          <w:sz w:val="19"/>
          <w:szCs w:val="19"/>
        </w:rPr>
      </w:pPr>
    </w:p>
    <w:p w:rsidR="002E6ADB" w:rsidRDefault="002E6ADB">
      <w:pPr>
        <w:spacing w:after="0" w:line="240" w:lineRule="auto"/>
        <w:ind w:left="-102"/>
        <w:jc w:val="center"/>
        <w:rPr>
          <w:rFonts w:cs="Times New Roman"/>
          <w:b/>
          <w:bCs/>
          <w:caps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8"/>
        <w:gridCol w:w="2566"/>
        <w:gridCol w:w="2800"/>
      </w:tblGrid>
      <w:tr w:rsidR="00464D18" w:rsidTr="00464D18">
        <w:tc>
          <w:tcPr>
            <w:tcW w:w="2348" w:type="dxa"/>
          </w:tcPr>
          <w:p w:rsidR="00464D18" w:rsidRPr="00464D18" w:rsidRDefault="00EF3929" w:rsidP="005865D7">
            <w:pPr>
              <w:jc w:val="center"/>
              <w:rPr>
                <w:lang w:val="ru-RU"/>
              </w:rPr>
            </w:pPr>
            <w:r>
              <w:rPr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066800" cy="1209675"/>
                  <wp:effectExtent l="0" t="0" r="0" b="9525"/>
                  <wp:docPr id="1" name="Рисунок 7" descr="Файл:Vnu-ger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Файл:Vnu-ger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4D18">
              <w:rPr>
                <w:lang w:val="ru-RU"/>
              </w:rPr>
              <w:t xml:space="preserve">                      </w:t>
            </w:r>
          </w:p>
        </w:tc>
        <w:tc>
          <w:tcPr>
            <w:tcW w:w="2566" w:type="dxa"/>
          </w:tcPr>
          <w:p w:rsidR="00464D18" w:rsidRDefault="00464D18" w:rsidP="005865D7">
            <w:pPr>
              <w:jc w:val="center"/>
            </w:pPr>
            <w:r>
              <w:rPr>
                <w:noProof/>
                <w:lang w:val="ru-RU"/>
              </w:rPr>
              <w:t xml:space="preserve">   </w:t>
            </w:r>
            <w:r w:rsidR="00EF3929">
              <w:rPr>
                <w:noProof/>
                <w:lang w:eastAsia="uk-UA"/>
              </w:rPr>
              <w:drawing>
                <wp:inline distT="0" distB="0" distL="0" distR="0">
                  <wp:extent cx="1190625" cy="120967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/>
              </w:rPr>
              <w:t xml:space="preserve">       </w:t>
            </w:r>
          </w:p>
        </w:tc>
        <w:tc>
          <w:tcPr>
            <w:tcW w:w="2800" w:type="dxa"/>
          </w:tcPr>
          <w:p w:rsidR="00464D18" w:rsidRDefault="00464D18" w:rsidP="00464D18">
            <w:pPr>
              <w:jc w:val="center"/>
            </w:pPr>
            <w:r>
              <w:rPr>
                <w:noProof/>
                <w:lang w:val="ru-RU"/>
              </w:rPr>
              <w:t xml:space="preserve">    </w:t>
            </w:r>
            <w:r w:rsidR="00EF3929">
              <w:rPr>
                <w:noProof/>
                <w:lang w:eastAsia="uk-UA"/>
              </w:rPr>
              <w:drawing>
                <wp:inline distT="0" distB="0" distL="0" distR="0">
                  <wp:extent cx="1438275" cy="1333500"/>
                  <wp:effectExtent l="0" t="0" r="9525" b="0"/>
                  <wp:docPr id="3" name="Рисунок 3" descr="IMG-15062fabfed183d3d44dffed0cfa3c68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15062fabfed183d3d44dffed0cfa3c68-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30F" w:rsidRDefault="003A53DF">
      <w:pPr>
        <w:spacing w:after="0" w:line="240" w:lineRule="auto"/>
        <w:jc w:val="center"/>
        <w:rPr>
          <w:rFonts w:cs="Times New Roman"/>
          <w:sz w:val="26"/>
          <w:szCs w:val="28"/>
        </w:rPr>
      </w:pPr>
      <w:r w:rsidRPr="00E8705B">
        <w:rPr>
          <w:rFonts w:cs="Times New Roman"/>
          <w:b/>
          <w:sz w:val="26"/>
          <w:szCs w:val="28"/>
          <w:lang w:val="ru-RU"/>
        </w:rPr>
        <w:t>І</w:t>
      </w:r>
      <w:r w:rsidR="000C030F" w:rsidRPr="00E8705B">
        <w:rPr>
          <w:rFonts w:cs="Times New Roman"/>
          <w:b/>
          <w:sz w:val="26"/>
          <w:szCs w:val="28"/>
        </w:rPr>
        <w:t> </w:t>
      </w:r>
      <w:r w:rsidR="000C030F">
        <w:rPr>
          <w:rFonts w:cs="Times New Roman"/>
          <w:sz w:val="26"/>
          <w:szCs w:val="28"/>
        </w:rPr>
        <w:t xml:space="preserve">науково-практична </w:t>
      </w:r>
      <w:r>
        <w:rPr>
          <w:rFonts w:cs="Times New Roman"/>
          <w:sz w:val="26"/>
          <w:szCs w:val="28"/>
        </w:rPr>
        <w:t xml:space="preserve">міжнародна </w:t>
      </w:r>
      <w:r w:rsidR="000C030F">
        <w:rPr>
          <w:rFonts w:cs="Times New Roman"/>
          <w:sz w:val="26"/>
          <w:szCs w:val="28"/>
        </w:rPr>
        <w:t>інтернет-конференція</w:t>
      </w:r>
      <w:r w:rsidR="000C030F" w:rsidRPr="000112DA">
        <w:rPr>
          <w:rFonts w:cs="Times New Roman"/>
          <w:sz w:val="26"/>
          <w:szCs w:val="28"/>
          <w:lang w:val="ru-RU"/>
        </w:rPr>
        <w:t xml:space="preserve"> </w:t>
      </w:r>
      <w:r w:rsidR="000C030F">
        <w:rPr>
          <w:rFonts w:cs="Times New Roman"/>
          <w:sz w:val="26"/>
          <w:szCs w:val="28"/>
        </w:rPr>
        <w:t>молодих науковців</w:t>
      </w:r>
      <w:r w:rsidR="00610491" w:rsidRPr="00CF3643">
        <w:rPr>
          <w:rFonts w:cs="Times New Roman"/>
          <w:sz w:val="26"/>
          <w:szCs w:val="28"/>
          <w:lang w:val="ru-RU"/>
        </w:rPr>
        <w:t xml:space="preserve"> </w:t>
      </w:r>
      <w:r w:rsidR="00610491">
        <w:rPr>
          <w:rFonts w:cs="Times New Roman"/>
          <w:sz w:val="26"/>
          <w:szCs w:val="28"/>
        </w:rPr>
        <w:t>і</w:t>
      </w:r>
      <w:r>
        <w:rPr>
          <w:rFonts w:cs="Times New Roman"/>
          <w:sz w:val="26"/>
          <w:szCs w:val="28"/>
        </w:rPr>
        <w:t xml:space="preserve"> </w:t>
      </w:r>
      <w:r w:rsidR="000C030F">
        <w:rPr>
          <w:rFonts w:cs="Times New Roman"/>
          <w:sz w:val="26"/>
          <w:szCs w:val="28"/>
        </w:rPr>
        <w:t>здобувачів освіти</w:t>
      </w:r>
    </w:p>
    <w:p w:rsidR="000C030F" w:rsidRDefault="000C030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610491" w:rsidRDefault="00610491" w:rsidP="00610491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060ED">
        <w:rPr>
          <w:b/>
          <w:sz w:val="24"/>
          <w:szCs w:val="24"/>
          <w:lang w:eastAsia="ru-RU"/>
        </w:rPr>
        <w:t xml:space="preserve">АКТУАЛЬНІ ПРОБЛЕМИ ТЕОРІЇ І ПРАКТИКИ ОБЛІКУ, АНАЛІЗУ, АУДИТУ </w:t>
      </w:r>
      <w:r>
        <w:rPr>
          <w:b/>
          <w:sz w:val="24"/>
          <w:szCs w:val="24"/>
          <w:lang w:eastAsia="ru-RU"/>
        </w:rPr>
        <w:t>ТА</w:t>
      </w:r>
      <w:r w:rsidRPr="00A060ED">
        <w:rPr>
          <w:b/>
          <w:sz w:val="24"/>
          <w:szCs w:val="24"/>
          <w:lang w:eastAsia="ru-RU"/>
        </w:rPr>
        <w:t xml:space="preserve"> ОПОДАТКУВАННЯ В УМОВАХ СТАЛОГО  РОЗВИТКУ</w:t>
      </w:r>
      <w:r>
        <w:rPr>
          <w:sz w:val="24"/>
          <w:szCs w:val="24"/>
          <w:lang w:eastAsia="ru-RU"/>
        </w:rPr>
        <w:t xml:space="preserve"> </w:t>
      </w:r>
    </w:p>
    <w:p w:rsidR="000C030F" w:rsidRDefault="000C030F" w:rsidP="00610491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0C030F" w:rsidRPr="001351CD" w:rsidRDefault="001351CD">
      <w:pPr>
        <w:spacing w:after="0" w:line="240" w:lineRule="auto"/>
        <w:ind w:firstLine="284"/>
        <w:jc w:val="center"/>
        <w:rPr>
          <w:rFonts w:cs="Times New Roman"/>
          <w:color w:val="C00000"/>
          <w:sz w:val="32"/>
          <w:szCs w:val="32"/>
        </w:rPr>
      </w:pPr>
      <w:r w:rsidRPr="001351CD">
        <w:rPr>
          <w:rFonts w:cs="Times New Roman"/>
          <w:b/>
          <w:bCs/>
          <w:color w:val="C00000"/>
          <w:sz w:val="32"/>
          <w:szCs w:val="32"/>
        </w:rPr>
        <w:t>9 квіт</w:t>
      </w:r>
      <w:r w:rsidR="000C030F" w:rsidRPr="001351CD">
        <w:rPr>
          <w:rFonts w:cs="Times New Roman"/>
          <w:b/>
          <w:bCs/>
          <w:color w:val="C00000"/>
          <w:sz w:val="32"/>
          <w:szCs w:val="32"/>
        </w:rPr>
        <w:t>ня 20</w:t>
      </w:r>
      <w:r w:rsidR="003A53DF" w:rsidRPr="001351CD">
        <w:rPr>
          <w:rFonts w:cs="Times New Roman"/>
          <w:b/>
          <w:bCs/>
          <w:color w:val="C00000"/>
          <w:sz w:val="32"/>
          <w:szCs w:val="32"/>
        </w:rPr>
        <w:t>2</w:t>
      </w:r>
      <w:r w:rsidRPr="001351CD">
        <w:rPr>
          <w:rFonts w:cs="Times New Roman"/>
          <w:b/>
          <w:bCs/>
          <w:color w:val="C00000"/>
          <w:sz w:val="32"/>
          <w:szCs w:val="32"/>
        </w:rPr>
        <w:t>1</w:t>
      </w:r>
      <w:r w:rsidR="000C030F" w:rsidRPr="001351CD">
        <w:rPr>
          <w:rFonts w:cs="Times New Roman"/>
          <w:b/>
          <w:bCs/>
          <w:color w:val="C00000"/>
          <w:sz w:val="32"/>
          <w:szCs w:val="32"/>
        </w:rPr>
        <w:t xml:space="preserve"> року</w:t>
      </w:r>
    </w:p>
    <w:p w:rsidR="000C030F" w:rsidRDefault="000C030F">
      <w:pPr>
        <w:spacing w:after="0" w:line="240" w:lineRule="auto"/>
        <w:ind w:firstLine="284"/>
        <w:jc w:val="center"/>
        <w:rPr>
          <w:rFonts w:cs="Times New Roman"/>
          <w:b/>
          <w:bCs/>
          <w:sz w:val="28"/>
          <w:szCs w:val="28"/>
        </w:rPr>
      </w:pPr>
    </w:p>
    <w:p w:rsidR="003234BE" w:rsidRDefault="003234BE">
      <w:pPr>
        <w:spacing w:after="0" w:line="240" w:lineRule="auto"/>
        <w:ind w:firstLine="284"/>
        <w:jc w:val="center"/>
        <w:rPr>
          <w:rFonts w:cs="Times New Roman"/>
          <w:b/>
          <w:bCs/>
          <w:sz w:val="28"/>
          <w:szCs w:val="28"/>
        </w:rPr>
      </w:pPr>
    </w:p>
    <w:p w:rsidR="000C030F" w:rsidRDefault="000C030F">
      <w:pPr>
        <w:spacing w:after="0" w:line="240" w:lineRule="auto"/>
        <w:ind w:firstLine="284"/>
        <w:jc w:val="center"/>
        <w:rPr>
          <w:rFonts w:cs="Times New Roman"/>
          <w:b/>
          <w:bCs/>
          <w:sz w:val="28"/>
          <w:szCs w:val="28"/>
        </w:rPr>
      </w:pPr>
    </w:p>
    <w:p w:rsidR="003234BE" w:rsidRDefault="003234BE">
      <w:pPr>
        <w:spacing w:after="0" w:line="240" w:lineRule="auto"/>
        <w:ind w:firstLine="284"/>
        <w:jc w:val="center"/>
        <w:rPr>
          <w:rFonts w:cs="Times New Roman"/>
          <w:b/>
          <w:bCs/>
          <w:sz w:val="28"/>
          <w:szCs w:val="28"/>
        </w:rPr>
      </w:pPr>
    </w:p>
    <w:p w:rsidR="003234BE" w:rsidRDefault="003234BE">
      <w:pPr>
        <w:spacing w:after="0" w:line="240" w:lineRule="auto"/>
        <w:ind w:firstLine="284"/>
        <w:jc w:val="center"/>
        <w:rPr>
          <w:rFonts w:cs="Times New Roman"/>
          <w:b/>
          <w:bCs/>
          <w:sz w:val="24"/>
          <w:szCs w:val="24"/>
        </w:rPr>
      </w:pPr>
    </w:p>
    <w:p w:rsidR="000C030F" w:rsidRPr="007B24AF" w:rsidRDefault="000C030F">
      <w:pPr>
        <w:spacing w:after="0" w:line="240" w:lineRule="auto"/>
        <w:ind w:firstLine="284"/>
        <w:jc w:val="center"/>
        <w:rPr>
          <w:rFonts w:cs="Times New Roman"/>
          <w:b/>
          <w:bCs/>
          <w:sz w:val="24"/>
          <w:szCs w:val="24"/>
        </w:rPr>
      </w:pPr>
      <w:r w:rsidRPr="007B24AF">
        <w:rPr>
          <w:rFonts w:cs="Times New Roman"/>
          <w:b/>
          <w:bCs/>
          <w:sz w:val="24"/>
          <w:szCs w:val="24"/>
        </w:rPr>
        <w:lastRenderedPageBreak/>
        <w:t>Шановні молоді науковці, здобувачі освіти!</w:t>
      </w:r>
    </w:p>
    <w:p w:rsidR="000C030F" w:rsidRPr="007B24AF" w:rsidRDefault="000C030F">
      <w:pPr>
        <w:spacing w:after="0" w:line="240" w:lineRule="auto"/>
        <w:ind w:firstLine="284"/>
        <w:jc w:val="center"/>
        <w:rPr>
          <w:rFonts w:cs="Times New Roman"/>
          <w:b/>
          <w:bCs/>
          <w:sz w:val="24"/>
          <w:szCs w:val="24"/>
        </w:rPr>
      </w:pPr>
    </w:p>
    <w:p w:rsidR="000C030F" w:rsidRPr="007B24AF" w:rsidRDefault="000C030F">
      <w:pPr>
        <w:pStyle w:val="a7"/>
        <w:spacing w:before="0"/>
        <w:ind w:firstLine="284"/>
        <w:jc w:val="both"/>
        <w:rPr>
          <w:u w:val="single"/>
        </w:rPr>
      </w:pPr>
      <w:r w:rsidRPr="007B24AF">
        <w:t>Запрошу</w:t>
      </w:r>
      <w:r w:rsidR="0053296D" w:rsidRPr="007B24AF">
        <w:t>ємо В</w:t>
      </w:r>
      <w:r w:rsidR="003A53DF" w:rsidRPr="007B24AF">
        <w:t>ас взяти участь у роботі І</w:t>
      </w:r>
      <w:r w:rsidR="001351CD" w:rsidRPr="007B24AF">
        <w:t>І</w:t>
      </w:r>
      <w:r w:rsidR="003A53DF" w:rsidRPr="007B24AF">
        <w:t>І</w:t>
      </w:r>
      <w:r w:rsidRPr="007B24AF">
        <w:t xml:space="preserve"> науково-практичної </w:t>
      </w:r>
      <w:r w:rsidR="003A53DF" w:rsidRPr="007B24AF">
        <w:t xml:space="preserve">міжнародної </w:t>
      </w:r>
      <w:r w:rsidRPr="007B24AF">
        <w:t xml:space="preserve">інтернет-конференції </w:t>
      </w:r>
      <w:r w:rsidRPr="007B24AF">
        <w:rPr>
          <w:color w:val="000000"/>
        </w:rPr>
        <w:t>молодих науковців, здобувачів освіти</w:t>
      </w:r>
      <w:r w:rsidRPr="007B24AF">
        <w:t xml:space="preserve"> </w:t>
      </w:r>
      <w:r w:rsidR="00AF3E0A" w:rsidRPr="007B24AF">
        <w:rPr>
          <w:b/>
        </w:rPr>
        <w:t>АКТУАЛЬНІ ПРОБЛЕМИ ТЕОРІЇ І ПРАКТИКИ ОБЛІКУ, АНАЛІЗУ, АУДИТУ ТА ОПОДАТКУВАННЯ В УМОВАХ СТАЛОГО  РОЗВИТКУ</w:t>
      </w:r>
      <w:r w:rsidR="00AF3E0A" w:rsidRPr="007B24AF">
        <w:t xml:space="preserve"> </w:t>
      </w:r>
      <w:r w:rsidRPr="007B24AF">
        <w:t xml:space="preserve">яка відбудеться </w:t>
      </w:r>
      <w:r w:rsidR="001351CD" w:rsidRPr="007B24AF">
        <w:rPr>
          <w:b/>
          <w:bCs/>
          <w:u w:val="single"/>
        </w:rPr>
        <w:t>9 квітня</w:t>
      </w:r>
      <w:r w:rsidR="003A53DF" w:rsidRPr="007B24AF">
        <w:rPr>
          <w:b/>
          <w:bCs/>
          <w:u w:val="single"/>
        </w:rPr>
        <w:t xml:space="preserve"> 202</w:t>
      </w:r>
      <w:r w:rsidR="001351CD" w:rsidRPr="007B24AF">
        <w:rPr>
          <w:b/>
          <w:bCs/>
          <w:u w:val="single"/>
        </w:rPr>
        <w:t>1</w:t>
      </w:r>
      <w:r w:rsidRPr="007B24AF">
        <w:rPr>
          <w:b/>
          <w:bCs/>
          <w:u w:val="single"/>
        </w:rPr>
        <w:t xml:space="preserve"> року</w:t>
      </w:r>
      <w:r w:rsidRPr="007B24AF">
        <w:rPr>
          <w:u w:val="single"/>
        </w:rPr>
        <w:t>.</w:t>
      </w:r>
    </w:p>
    <w:p w:rsidR="000C030F" w:rsidRPr="007B24AF" w:rsidRDefault="000C030F">
      <w:pPr>
        <w:pStyle w:val="20"/>
        <w:ind w:firstLine="284"/>
      </w:pPr>
      <w:r w:rsidRPr="007B24AF">
        <w:rPr>
          <w:i/>
          <w:iCs/>
        </w:rPr>
        <w:t>Мета конференції</w:t>
      </w:r>
      <w:r w:rsidRPr="007B24AF">
        <w:t>: дослідження тенденцій сучасних напрямів розвитку обліку, аналізу, аудиту та оподаткування в умовах новітніх перетворень.</w:t>
      </w:r>
    </w:p>
    <w:p w:rsidR="000C030F" w:rsidRPr="007B24AF" w:rsidRDefault="000C030F">
      <w:pPr>
        <w:pStyle w:val="20"/>
        <w:ind w:firstLine="284"/>
      </w:pPr>
      <w:r w:rsidRPr="007B24AF">
        <w:rPr>
          <w:i/>
          <w:iCs/>
        </w:rPr>
        <w:t>Форма участі</w:t>
      </w:r>
      <w:r w:rsidRPr="007B24AF">
        <w:rPr>
          <w:iCs/>
        </w:rPr>
        <w:t>:</w:t>
      </w:r>
      <w:r w:rsidRPr="007B24AF">
        <w:rPr>
          <w:i/>
          <w:iCs/>
        </w:rPr>
        <w:t xml:space="preserve"> </w:t>
      </w:r>
      <w:r w:rsidRPr="007B24AF">
        <w:rPr>
          <w:b/>
          <w:bCs/>
        </w:rPr>
        <w:t>дистанційна</w:t>
      </w:r>
      <w:r w:rsidRPr="007B24AF">
        <w:rPr>
          <w:b/>
          <w:bCs/>
          <w:color w:val="000000"/>
        </w:rPr>
        <w:t xml:space="preserve"> </w:t>
      </w:r>
      <w:r w:rsidRPr="007B24AF">
        <w:rPr>
          <w:bCs/>
          <w:color w:val="000000"/>
        </w:rPr>
        <w:t>з публікацією тез доповідей в електронному збірнику</w:t>
      </w:r>
      <w:r w:rsidRPr="007B24AF">
        <w:t>.</w:t>
      </w:r>
    </w:p>
    <w:p w:rsidR="000C030F" w:rsidRPr="007B24AF" w:rsidRDefault="000C030F">
      <w:pPr>
        <w:pStyle w:val="20"/>
        <w:ind w:firstLine="284"/>
      </w:pPr>
      <w:r w:rsidRPr="007B24AF">
        <w:rPr>
          <w:i/>
          <w:iCs/>
        </w:rPr>
        <w:t>Вартість участі</w:t>
      </w:r>
      <w:r w:rsidRPr="007B24AF">
        <w:rPr>
          <w:iCs/>
        </w:rPr>
        <w:t>:</w:t>
      </w:r>
      <w:r w:rsidRPr="007B24AF">
        <w:rPr>
          <w:i/>
          <w:iCs/>
        </w:rPr>
        <w:t xml:space="preserve"> </w:t>
      </w:r>
      <w:r w:rsidRPr="007B24AF">
        <w:rPr>
          <w:b/>
          <w:bCs/>
        </w:rPr>
        <w:t>безкоштовна</w:t>
      </w:r>
      <w:r w:rsidRPr="007B24AF">
        <w:rPr>
          <w:b/>
          <w:bCs/>
          <w:color w:val="000000"/>
        </w:rPr>
        <w:t>.</w:t>
      </w:r>
    </w:p>
    <w:p w:rsidR="000C030F" w:rsidRPr="007B24AF" w:rsidRDefault="000C030F">
      <w:pPr>
        <w:spacing w:after="0" w:line="240" w:lineRule="auto"/>
        <w:ind w:firstLine="252"/>
        <w:jc w:val="both"/>
        <w:rPr>
          <w:rFonts w:cs="Times New Roman"/>
          <w:sz w:val="24"/>
          <w:szCs w:val="24"/>
        </w:rPr>
      </w:pPr>
      <w:r w:rsidRPr="007B24AF">
        <w:rPr>
          <w:rFonts w:cs="Times New Roman"/>
          <w:i/>
          <w:iCs/>
          <w:sz w:val="24"/>
          <w:szCs w:val="24"/>
        </w:rPr>
        <w:t>Мови конференції</w:t>
      </w:r>
      <w:r w:rsidRPr="007B24AF">
        <w:rPr>
          <w:rFonts w:cs="Times New Roman"/>
          <w:sz w:val="24"/>
          <w:szCs w:val="24"/>
        </w:rPr>
        <w:t>: українська, російська, англійська.</w:t>
      </w:r>
    </w:p>
    <w:p w:rsidR="007B24AF" w:rsidRPr="007B24AF" w:rsidRDefault="007B24AF">
      <w:pPr>
        <w:spacing w:after="0" w:line="240" w:lineRule="auto"/>
        <w:ind w:firstLine="252"/>
        <w:jc w:val="both"/>
        <w:rPr>
          <w:rFonts w:cs="Times New Roman"/>
          <w:sz w:val="24"/>
          <w:szCs w:val="24"/>
        </w:rPr>
      </w:pPr>
      <w:r w:rsidRPr="007B24AF">
        <w:rPr>
          <w:rFonts w:cs="Times New Roman"/>
          <w:sz w:val="24"/>
          <w:szCs w:val="24"/>
        </w:rPr>
        <w:t xml:space="preserve">Учасникам конференції будуть видані </w:t>
      </w:r>
      <w:r w:rsidRPr="007B24AF">
        <w:rPr>
          <w:rFonts w:cs="Times New Roman"/>
          <w:b/>
          <w:sz w:val="24"/>
          <w:szCs w:val="24"/>
        </w:rPr>
        <w:t>Сертифікати.</w:t>
      </w:r>
      <w:r w:rsidRPr="007B24AF">
        <w:rPr>
          <w:rFonts w:cs="Times New Roman"/>
          <w:sz w:val="24"/>
          <w:szCs w:val="24"/>
        </w:rPr>
        <w:t xml:space="preserve"> Кращі Доповіді будуть відзначені </w:t>
      </w:r>
      <w:r w:rsidRPr="007B24AF">
        <w:rPr>
          <w:rFonts w:cs="Times New Roman"/>
          <w:b/>
          <w:sz w:val="24"/>
          <w:szCs w:val="24"/>
        </w:rPr>
        <w:t>Грамотами</w:t>
      </w:r>
      <w:r w:rsidRPr="007B24AF">
        <w:rPr>
          <w:rFonts w:cs="Times New Roman"/>
          <w:sz w:val="24"/>
          <w:szCs w:val="24"/>
        </w:rPr>
        <w:t xml:space="preserve"> і </w:t>
      </w:r>
      <w:r w:rsidRPr="007B24AF">
        <w:rPr>
          <w:rFonts w:cs="Times New Roman"/>
          <w:b/>
          <w:sz w:val="24"/>
          <w:szCs w:val="24"/>
        </w:rPr>
        <w:t>Подяками</w:t>
      </w:r>
      <w:r w:rsidRPr="007B24AF">
        <w:rPr>
          <w:rFonts w:cs="Times New Roman"/>
          <w:sz w:val="24"/>
          <w:szCs w:val="24"/>
        </w:rPr>
        <w:t xml:space="preserve"> науковим керівникам.</w:t>
      </w:r>
    </w:p>
    <w:p w:rsidR="000C030F" w:rsidRDefault="000C030F">
      <w:pPr>
        <w:spacing w:after="0" w:line="240" w:lineRule="auto"/>
        <w:ind w:firstLine="284"/>
        <w:jc w:val="center"/>
        <w:rPr>
          <w:rFonts w:cs="Times New Roman"/>
          <w:b/>
          <w:bCs/>
          <w:sz w:val="26"/>
          <w:szCs w:val="28"/>
        </w:rPr>
      </w:pPr>
    </w:p>
    <w:p w:rsidR="000C030F" w:rsidRPr="00AF3E0A" w:rsidRDefault="000C030F">
      <w:pPr>
        <w:spacing w:after="0" w:line="240" w:lineRule="auto"/>
        <w:ind w:firstLine="284"/>
        <w:jc w:val="center"/>
        <w:rPr>
          <w:rFonts w:cs="Times New Roman"/>
          <w:b/>
          <w:bCs/>
          <w:sz w:val="26"/>
          <w:szCs w:val="28"/>
        </w:rPr>
      </w:pPr>
      <w:r w:rsidRPr="00AF3E0A">
        <w:rPr>
          <w:rFonts w:cs="Times New Roman"/>
          <w:b/>
          <w:bCs/>
          <w:sz w:val="26"/>
          <w:szCs w:val="28"/>
        </w:rPr>
        <w:t>ОРГАНІЗАЦІЙНИЙ КОМІТЕТ:</w:t>
      </w:r>
    </w:p>
    <w:p w:rsidR="000C030F" w:rsidRPr="00AF3E0A" w:rsidRDefault="0053296D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bCs/>
          <w:sz w:val="20"/>
          <w:szCs w:val="20"/>
        </w:rPr>
        <w:t>Коленда Н. </w:t>
      </w:r>
      <w:r w:rsidR="003A53DF" w:rsidRPr="00AF3E0A">
        <w:rPr>
          <w:rFonts w:cs="Times New Roman"/>
          <w:b/>
          <w:bCs/>
          <w:sz w:val="20"/>
          <w:szCs w:val="20"/>
        </w:rPr>
        <w:t>В.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>,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 кандидат </w:t>
      </w:r>
      <w:r w:rsidR="003A53DF" w:rsidRPr="00AF3E0A">
        <w:rPr>
          <w:rFonts w:cs="Times New Roman"/>
          <w:spacing w:val="-8"/>
          <w:sz w:val="20"/>
          <w:szCs w:val="20"/>
          <w:lang w:eastAsia="ru-RU"/>
        </w:rPr>
        <w:t>е</w:t>
      </w:r>
      <w:r w:rsidRPr="00AF3E0A">
        <w:rPr>
          <w:rFonts w:cs="Times New Roman"/>
          <w:spacing w:val="-8"/>
          <w:sz w:val="20"/>
          <w:szCs w:val="20"/>
          <w:lang w:eastAsia="ru-RU"/>
        </w:rPr>
        <w:t>кономічних наук</w:t>
      </w:r>
      <w:r w:rsidR="003A53DF" w:rsidRPr="00AF3E0A">
        <w:rPr>
          <w:rFonts w:cs="Times New Roman"/>
          <w:spacing w:val="-8"/>
          <w:sz w:val="20"/>
          <w:szCs w:val="20"/>
          <w:lang w:eastAsia="ru-RU"/>
        </w:rPr>
        <w:t>, доцент,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 декан факультету економ</w:t>
      </w:r>
      <w:r w:rsidRPr="00AF3E0A">
        <w:rPr>
          <w:rFonts w:cs="Times New Roman"/>
          <w:spacing w:val="-8"/>
          <w:sz w:val="20"/>
          <w:szCs w:val="20"/>
          <w:lang w:eastAsia="ru-RU"/>
        </w:rPr>
        <w:t>і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ки та управління,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Волинський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 національний університет імені Лесі Українки;</w:t>
      </w:r>
    </w:p>
    <w:p w:rsidR="000C030F" w:rsidRPr="00AF3E0A" w:rsidRDefault="0053296D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Садовська І. </w:t>
      </w:r>
      <w:r w:rsidR="000C030F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Б.</w:t>
      </w: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 xml:space="preserve">, 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доктор економічних наук, </w:t>
      </w:r>
      <w:r w:rsidR="00D239FA" w:rsidRPr="00AF3E0A">
        <w:rPr>
          <w:rFonts w:cs="Times New Roman"/>
          <w:spacing w:val="-8"/>
          <w:sz w:val="20"/>
          <w:szCs w:val="20"/>
          <w:lang w:eastAsia="ru-RU"/>
        </w:rPr>
        <w:t xml:space="preserve">професор, </w:t>
      </w:r>
      <w:r w:rsidR="003A53DF" w:rsidRPr="00AF3E0A">
        <w:rPr>
          <w:rFonts w:cs="Times New Roman"/>
          <w:spacing w:val="-8"/>
          <w:sz w:val="20"/>
          <w:szCs w:val="20"/>
          <w:lang w:eastAsia="ru-RU"/>
        </w:rPr>
        <w:t xml:space="preserve">завідувач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кафедри обліку і оподаткування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,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Волинський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 національний університет імені Лесі Українки;</w:t>
      </w:r>
    </w:p>
    <w:p w:rsidR="000C030F" w:rsidRPr="00AF3E0A" w:rsidRDefault="0052339F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Кулинич М. </w:t>
      </w:r>
      <w:r w:rsidR="000C030F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Б.</w:t>
      </w: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 xml:space="preserve">, 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кандидат економічних наук, 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доцент, доцент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кафедри обліку і оподаткування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,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Волинський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 національний університет імені Лесі Українки;</w:t>
      </w:r>
    </w:p>
    <w:p w:rsidR="000C030F" w:rsidRPr="00AF3E0A" w:rsidRDefault="000C030F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Фатенок</w:t>
      </w:r>
      <w:r w:rsidR="0052339F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 – Ткачук А. </w:t>
      </w: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О.</w:t>
      </w:r>
      <w:r w:rsidR="001B3066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,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 </w:t>
      </w:r>
      <w:r w:rsidR="0052339F" w:rsidRPr="00AF3E0A">
        <w:rPr>
          <w:rFonts w:cs="Times New Roman"/>
          <w:spacing w:val="-8"/>
          <w:sz w:val="20"/>
          <w:szCs w:val="20"/>
          <w:lang w:eastAsia="ru-RU"/>
        </w:rPr>
        <w:t xml:space="preserve">кандидат економічних наук, 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доцент, доцент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кафедри обліку і оподаткування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,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Волинський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 національний університет імені Лесі Українки;</w:t>
      </w:r>
    </w:p>
    <w:p w:rsidR="000C030F" w:rsidRPr="00AF3E0A" w:rsidRDefault="001B3066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Шматковська </w:t>
      </w:r>
      <w:r w:rsidR="000C030F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Т</w:t>
      </w: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. </w:t>
      </w:r>
      <w:r w:rsidR="000C030F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О.</w:t>
      </w: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,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 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кандидат економічних наук, 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доцент, доцент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кафедри обліку і оподаткування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,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Волинський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 національний університет імені Лесі Українки;</w:t>
      </w:r>
      <w:r w:rsidR="00852BE3" w:rsidRPr="00AF3E0A">
        <w:rPr>
          <w:rFonts w:cs="Times New Roman"/>
          <w:spacing w:val="-8"/>
          <w:sz w:val="20"/>
          <w:szCs w:val="20"/>
          <w:lang w:eastAsia="ru-RU"/>
        </w:rPr>
        <w:t xml:space="preserve"> </w:t>
      </w:r>
    </w:p>
    <w:p w:rsidR="000C030F" w:rsidRPr="00AF3E0A" w:rsidRDefault="001B3066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Сафарова А. </w:t>
      </w:r>
      <w:r w:rsidR="000C030F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Т.</w:t>
      </w: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,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 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кандидат економічних наук, 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доцент, доцент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кафедри обліку і оподаткування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,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Волинський</w:t>
      </w:r>
      <w:r w:rsidR="000C030F" w:rsidRPr="00AF3E0A">
        <w:rPr>
          <w:rFonts w:cs="Times New Roman"/>
          <w:spacing w:val="-8"/>
          <w:sz w:val="20"/>
          <w:szCs w:val="20"/>
          <w:lang w:eastAsia="ru-RU"/>
        </w:rPr>
        <w:t xml:space="preserve"> національний університет імені Лесі Українки;</w:t>
      </w:r>
      <w:r w:rsidR="00852BE3" w:rsidRPr="00AF3E0A">
        <w:rPr>
          <w:rFonts w:cs="Times New Roman"/>
          <w:spacing w:val="-8"/>
          <w:sz w:val="20"/>
          <w:szCs w:val="20"/>
          <w:lang w:eastAsia="ru-RU"/>
        </w:rPr>
        <w:t xml:space="preserve"> </w:t>
      </w:r>
    </w:p>
    <w:p w:rsidR="000C030F" w:rsidRPr="00AF3E0A" w:rsidRDefault="000C030F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Мель</w:t>
      </w:r>
      <w:r w:rsidR="001B3066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ник К. </w:t>
      </w: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П.</w:t>
      </w:r>
      <w:r w:rsidR="001B3066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,</w:t>
      </w: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 xml:space="preserve"> </w:t>
      </w:r>
      <w:r w:rsidR="001B3066" w:rsidRPr="00AF3E0A">
        <w:rPr>
          <w:rFonts w:cs="Times New Roman"/>
          <w:spacing w:val="-8"/>
          <w:sz w:val="20"/>
          <w:szCs w:val="20"/>
          <w:lang w:eastAsia="ru-RU"/>
        </w:rPr>
        <w:t xml:space="preserve">кандидат економічних наук, 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доцент, доцент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кафедри обліку і оподаткування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,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>Волинський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 національний </w:t>
      </w:r>
      <w:r w:rsidR="001B3066" w:rsidRPr="00AF3E0A">
        <w:rPr>
          <w:rFonts w:cs="Times New Roman"/>
          <w:spacing w:val="-8"/>
          <w:sz w:val="20"/>
          <w:szCs w:val="20"/>
          <w:lang w:eastAsia="ru-RU"/>
        </w:rPr>
        <w:t>університет імені Лесі Українки;</w:t>
      </w:r>
      <w:r w:rsidR="00852BE3" w:rsidRPr="00AF3E0A">
        <w:rPr>
          <w:rFonts w:cs="Times New Roman"/>
          <w:spacing w:val="-8"/>
          <w:sz w:val="20"/>
          <w:szCs w:val="20"/>
          <w:lang w:eastAsia="ru-RU"/>
        </w:rPr>
        <w:t xml:space="preserve"> </w:t>
      </w:r>
    </w:p>
    <w:p w:rsidR="00406EEE" w:rsidRPr="00AF3E0A" w:rsidRDefault="00802EFA" w:rsidP="00406EEE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 xml:space="preserve">Скорук </w:t>
      </w:r>
      <w:r w:rsidR="001B3066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 О. </w:t>
      </w:r>
      <w:r w:rsidR="00406EEE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В.</w:t>
      </w:r>
      <w:r w:rsidR="001B3066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,</w:t>
      </w:r>
      <w:r w:rsidR="00406EEE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 xml:space="preserve"> </w:t>
      </w:r>
      <w:r w:rsidR="001B3066" w:rsidRPr="00AF3E0A">
        <w:rPr>
          <w:rFonts w:cs="Times New Roman"/>
          <w:spacing w:val="-8"/>
          <w:sz w:val="20"/>
          <w:szCs w:val="20"/>
          <w:lang w:eastAsia="ru-RU"/>
        </w:rPr>
        <w:t xml:space="preserve">кандидат економічних наук,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 xml:space="preserve">доцент, доцент кафедри обліку і оподаткування, Волинський національний </w:t>
      </w:r>
      <w:r w:rsidR="001B3066" w:rsidRPr="00AF3E0A">
        <w:rPr>
          <w:rFonts w:cs="Times New Roman"/>
          <w:spacing w:val="-8"/>
          <w:sz w:val="20"/>
          <w:szCs w:val="20"/>
          <w:lang w:eastAsia="ru-RU"/>
        </w:rPr>
        <w:t>університет імені Лесі Українки;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 xml:space="preserve"> </w:t>
      </w:r>
    </w:p>
    <w:p w:rsidR="00406EEE" w:rsidRPr="00AF3E0A" w:rsidRDefault="001B3066" w:rsidP="00406EEE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Грудзевич Ю. </w:t>
      </w:r>
      <w:r w:rsidR="00406EEE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І.</w:t>
      </w:r>
      <w:r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>,</w:t>
      </w:r>
      <w:r w:rsidR="00406EEE" w:rsidRPr="00AF3E0A">
        <w:rPr>
          <w:rFonts w:cs="Times New Roman"/>
          <w:b/>
          <w:bCs/>
          <w:spacing w:val="-8"/>
          <w:sz w:val="20"/>
          <w:szCs w:val="20"/>
          <w:lang w:eastAsia="ru-RU"/>
        </w:rPr>
        <w:t xml:space="preserve"> 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кандидат економічних наук, </w:t>
      </w:r>
      <w:r w:rsidR="00406EEE" w:rsidRPr="00AF3E0A">
        <w:rPr>
          <w:rFonts w:cs="Times New Roman"/>
          <w:spacing w:val="-8"/>
          <w:sz w:val="20"/>
          <w:szCs w:val="20"/>
          <w:lang w:eastAsia="ru-RU"/>
        </w:rPr>
        <w:t xml:space="preserve">старший викладач кафедри обліку і оподаткування, Волинський національний університет імені Лесі Українки. </w:t>
      </w:r>
    </w:p>
    <w:p w:rsidR="001351CD" w:rsidRPr="00AF3E0A" w:rsidRDefault="001351CD" w:rsidP="001351CD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spacing w:val="-8"/>
          <w:sz w:val="20"/>
          <w:szCs w:val="20"/>
          <w:lang w:eastAsia="ru-RU"/>
        </w:rPr>
        <w:t xml:space="preserve">Маркус О.В. 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кандидат економічних наук, доцент, доцент кафедри обліку і оподаткування, Волинський національний університет імені Лесі Українки; </w:t>
      </w:r>
    </w:p>
    <w:p w:rsidR="001351CD" w:rsidRPr="00AF3E0A" w:rsidRDefault="001351CD" w:rsidP="001351CD">
      <w:pPr>
        <w:spacing w:after="0" w:line="240" w:lineRule="auto"/>
        <w:ind w:firstLine="284"/>
        <w:jc w:val="both"/>
        <w:rPr>
          <w:rFonts w:cs="Times New Roman"/>
          <w:spacing w:val="-8"/>
          <w:sz w:val="20"/>
          <w:szCs w:val="20"/>
          <w:lang w:eastAsia="ru-RU"/>
        </w:rPr>
      </w:pPr>
      <w:r w:rsidRPr="00AF3E0A">
        <w:rPr>
          <w:rFonts w:cs="Times New Roman"/>
          <w:b/>
          <w:spacing w:val="-8"/>
          <w:sz w:val="20"/>
          <w:szCs w:val="20"/>
          <w:lang w:eastAsia="ru-RU"/>
        </w:rPr>
        <w:t>Матвійчук І.О.</w:t>
      </w:r>
      <w:r w:rsidRPr="00AF3E0A">
        <w:rPr>
          <w:rFonts w:cs="Times New Roman"/>
          <w:spacing w:val="-8"/>
          <w:sz w:val="20"/>
          <w:szCs w:val="20"/>
          <w:lang w:eastAsia="ru-RU"/>
        </w:rPr>
        <w:t xml:space="preserve"> кандидат економічних наук, доцент, доцент кафедри обліку і оподаткування, Волинський національний університет імені Лесі Українки; </w:t>
      </w:r>
    </w:p>
    <w:p w:rsidR="001351CD" w:rsidRPr="001351CD" w:rsidRDefault="001351CD" w:rsidP="00406EEE">
      <w:pPr>
        <w:spacing w:after="0" w:line="240" w:lineRule="auto"/>
        <w:ind w:firstLine="284"/>
        <w:jc w:val="both"/>
        <w:rPr>
          <w:rFonts w:cs="Times New Roman"/>
          <w:b/>
          <w:spacing w:val="-8"/>
          <w:sz w:val="20"/>
          <w:szCs w:val="20"/>
          <w:lang w:eastAsia="ru-RU"/>
        </w:rPr>
      </w:pPr>
    </w:p>
    <w:p w:rsidR="000C030F" w:rsidRPr="003234BE" w:rsidRDefault="000C030F">
      <w:pPr>
        <w:spacing w:after="0" w:line="240" w:lineRule="auto"/>
        <w:rPr>
          <w:rFonts w:cs="Times New Roman"/>
          <w:sz w:val="24"/>
          <w:szCs w:val="24"/>
        </w:rPr>
      </w:pPr>
      <w:r w:rsidRPr="003234BE"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Адреса оргкомітету: </w:t>
      </w:r>
      <w:r w:rsidRPr="003234BE">
        <w:rPr>
          <w:rFonts w:cs="Times New Roman"/>
          <w:color w:val="000000"/>
          <w:sz w:val="24"/>
          <w:szCs w:val="24"/>
          <w:lang w:eastAsia="ru-RU"/>
        </w:rPr>
        <w:t>м. </w:t>
      </w:r>
      <w:r w:rsidR="001B3066" w:rsidRPr="003234BE">
        <w:rPr>
          <w:rFonts w:cs="Times New Roman"/>
          <w:color w:val="000000"/>
          <w:sz w:val="24"/>
          <w:szCs w:val="24"/>
          <w:lang w:eastAsia="ru-RU"/>
        </w:rPr>
        <w:t>Луцьк, вул. Винниченка, 28, каб.</w:t>
      </w:r>
      <w:r w:rsidRPr="003234BE">
        <w:rPr>
          <w:rFonts w:cs="Times New Roman"/>
          <w:color w:val="000000"/>
          <w:sz w:val="24"/>
          <w:szCs w:val="24"/>
          <w:lang w:eastAsia="ru-RU"/>
        </w:rPr>
        <w:t xml:space="preserve"> 309</w:t>
      </w:r>
      <w:r w:rsidR="007B24AF" w:rsidRPr="003234BE">
        <w:rPr>
          <w:rFonts w:cs="Times New Roman"/>
          <w:color w:val="000000"/>
          <w:sz w:val="24"/>
          <w:szCs w:val="24"/>
          <w:lang w:eastAsia="ru-RU"/>
        </w:rPr>
        <w:t>.</w:t>
      </w:r>
    </w:p>
    <w:p w:rsidR="000C030F" w:rsidRDefault="000C030F">
      <w:pPr>
        <w:spacing w:after="0" w:line="240" w:lineRule="auto"/>
        <w:ind w:firstLine="284"/>
        <w:jc w:val="center"/>
        <w:rPr>
          <w:rFonts w:cs="Times New Roman"/>
          <w:b/>
          <w:bCs/>
          <w:i/>
          <w:sz w:val="20"/>
          <w:szCs w:val="20"/>
        </w:rPr>
      </w:pPr>
      <w:r w:rsidRPr="00AF3E0A">
        <w:rPr>
          <w:rFonts w:cs="Times New Roman"/>
          <w:b/>
          <w:bCs/>
          <w:i/>
          <w:sz w:val="20"/>
          <w:szCs w:val="20"/>
        </w:rPr>
        <w:lastRenderedPageBreak/>
        <w:t>Тематичні напрями конференції:</w:t>
      </w:r>
    </w:p>
    <w:p w:rsidR="00DB26C0" w:rsidRPr="00AF3E0A" w:rsidRDefault="00DB26C0">
      <w:pPr>
        <w:spacing w:after="0" w:line="240" w:lineRule="auto"/>
        <w:ind w:firstLine="284"/>
        <w:jc w:val="center"/>
        <w:rPr>
          <w:rFonts w:cs="Times New Roman"/>
          <w:b/>
          <w:bCs/>
          <w:i/>
          <w:sz w:val="20"/>
          <w:szCs w:val="20"/>
        </w:rPr>
      </w:pPr>
    </w:p>
    <w:p w:rsidR="00842053" w:rsidRPr="00AF3E0A" w:rsidRDefault="000C030F" w:rsidP="0084205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i/>
          <w:iCs/>
          <w:sz w:val="20"/>
        </w:rPr>
      </w:pPr>
      <w:r w:rsidRPr="00AF3E0A">
        <w:rPr>
          <w:sz w:val="20"/>
        </w:rPr>
        <w:t>Стан і розвиток бухгалтерського облі</w:t>
      </w:r>
      <w:r w:rsidR="00303566" w:rsidRPr="00AF3E0A">
        <w:rPr>
          <w:sz w:val="20"/>
        </w:rPr>
        <w:t>ку</w:t>
      </w:r>
      <w:r w:rsidRPr="00AF3E0A">
        <w:rPr>
          <w:sz w:val="20"/>
        </w:rPr>
        <w:t xml:space="preserve"> як науки та практичної діяльності. </w:t>
      </w:r>
      <w:r w:rsidR="00842053" w:rsidRPr="00AF3E0A">
        <w:rPr>
          <w:iCs/>
          <w:sz w:val="20"/>
        </w:rPr>
        <w:t>(</w:t>
      </w:r>
      <w:hyperlink r:id="rId11" w:history="1">
        <w:r w:rsidR="0061412A" w:rsidRPr="00AF3E0A">
          <w:rPr>
            <w:rStyle w:val="a4"/>
            <w:i/>
            <w:iCs/>
            <w:sz w:val="20"/>
            <w:lang w:val="en-US"/>
          </w:rPr>
          <w:t>safarova</w:t>
        </w:r>
        <w:r w:rsidR="0061412A" w:rsidRPr="00AF3E0A">
          <w:rPr>
            <w:rStyle w:val="a4"/>
            <w:i/>
            <w:iCs/>
            <w:sz w:val="20"/>
          </w:rPr>
          <w:t>2019</w:t>
        </w:r>
        <w:r w:rsidR="0061412A" w:rsidRPr="00AF3E0A">
          <w:rPr>
            <w:rStyle w:val="a4"/>
            <w:i/>
            <w:iCs/>
            <w:sz w:val="20"/>
            <w:lang w:val="ru-RU"/>
          </w:rPr>
          <w:t>@</w:t>
        </w:r>
        <w:r w:rsidR="0061412A" w:rsidRPr="00AF3E0A">
          <w:rPr>
            <w:rStyle w:val="a4"/>
            <w:i/>
            <w:iCs/>
            <w:sz w:val="20"/>
            <w:lang w:val="en-US"/>
          </w:rPr>
          <w:t>ukr</w:t>
        </w:r>
        <w:r w:rsidR="0061412A" w:rsidRPr="00AF3E0A">
          <w:rPr>
            <w:rStyle w:val="a4"/>
            <w:i/>
            <w:iCs/>
            <w:sz w:val="20"/>
            <w:lang w:val="ru-RU"/>
          </w:rPr>
          <w:t>.</w:t>
        </w:r>
        <w:r w:rsidR="0061412A" w:rsidRPr="00AF3E0A">
          <w:rPr>
            <w:rStyle w:val="a4"/>
            <w:i/>
            <w:iCs/>
            <w:sz w:val="20"/>
            <w:lang w:val="en-US"/>
          </w:rPr>
          <w:t>net</w:t>
        </w:r>
      </w:hyperlink>
      <w:r w:rsidR="00842053" w:rsidRPr="00AF3E0A">
        <w:rPr>
          <w:iCs/>
          <w:sz w:val="20"/>
        </w:rPr>
        <w:t>)</w:t>
      </w:r>
      <w:r w:rsidR="001351CD" w:rsidRPr="00AF3E0A">
        <w:rPr>
          <w:iCs/>
          <w:sz w:val="20"/>
        </w:rPr>
        <w:t xml:space="preserve"> </w:t>
      </w:r>
    </w:p>
    <w:p w:rsidR="000C030F" w:rsidRPr="00AF3E0A" w:rsidRDefault="000C030F" w:rsidP="009E679E">
      <w:pPr>
        <w:pStyle w:val="22"/>
        <w:keepNext/>
        <w:keepLines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AF3E0A">
        <w:rPr>
          <w:sz w:val="20"/>
        </w:rPr>
        <w:t xml:space="preserve">Міжнародний та вітчизняний досвід організації, функціонування </w:t>
      </w:r>
      <w:r w:rsidR="00303566" w:rsidRPr="00AF3E0A">
        <w:rPr>
          <w:sz w:val="20"/>
        </w:rPr>
        <w:t>і</w:t>
      </w:r>
      <w:r w:rsidRPr="00AF3E0A">
        <w:rPr>
          <w:sz w:val="20"/>
        </w:rPr>
        <w:t xml:space="preserve"> розвитку економічного аналізу. </w:t>
      </w:r>
      <w:r w:rsidRPr="00AF3E0A">
        <w:rPr>
          <w:bCs/>
          <w:iCs/>
          <w:sz w:val="20"/>
          <w:lang w:eastAsia="ru-RU"/>
        </w:rPr>
        <w:t>(</w:t>
      </w:r>
      <w:hyperlink r:id="rId12" w:history="1">
        <w:r w:rsidR="0061412A" w:rsidRPr="00AF3E0A">
          <w:rPr>
            <w:rStyle w:val="a4"/>
            <w:rFonts w:eastAsia="Roboto"/>
            <w:i/>
            <w:iCs/>
            <w:sz w:val="20"/>
            <w:shd w:val="clear" w:color="auto" w:fill="FFFFFF"/>
          </w:rPr>
          <w:t>pristypakatia@ukr.net</w:t>
        </w:r>
      </w:hyperlink>
      <w:r w:rsidRPr="00AF3E0A">
        <w:rPr>
          <w:bCs/>
          <w:iCs/>
          <w:sz w:val="20"/>
          <w:lang w:eastAsia="ru-RU"/>
        </w:rPr>
        <w:t>)</w:t>
      </w:r>
      <w:r w:rsidR="001351CD" w:rsidRPr="00AF3E0A">
        <w:rPr>
          <w:bCs/>
          <w:iCs/>
          <w:sz w:val="20"/>
          <w:lang w:eastAsia="ru-RU"/>
        </w:rPr>
        <w:t xml:space="preserve"> </w:t>
      </w:r>
    </w:p>
    <w:p w:rsidR="000C030F" w:rsidRPr="00AF3E0A" w:rsidRDefault="000C030F" w:rsidP="0061412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0"/>
        </w:rPr>
      </w:pPr>
      <w:r w:rsidRPr="00AF3E0A">
        <w:rPr>
          <w:sz w:val="20"/>
        </w:rPr>
        <w:t xml:space="preserve">Сучасні виклики в удосконаленні теорії та практики аудиту. </w:t>
      </w:r>
      <w:r w:rsidRPr="00AF3E0A">
        <w:rPr>
          <w:bCs/>
          <w:iCs/>
          <w:sz w:val="20"/>
          <w:lang w:eastAsia="ru-RU"/>
        </w:rPr>
        <w:t>(</w:t>
      </w:r>
      <w:hyperlink r:id="rId13" w:history="1">
        <w:r w:rsidR="0061412A" w:rsidRPr="00AF3E0A">
          <w:rPr>
            <w:rStyle w:val="a4"/>
            <w:rFonts w:eastAsia="Roboto"/>
            <w:i/>
            <w:iCs/>
            <w:sz w:val="20"/>
            <w:shd w:val="clear" w:color="auto" w:fill="FFFFFF"/>
          </w:rPr>
          <w:t>pristypakatia@ukr.net</w:t>
        </w:r>
      </w:hyperlink>
      <w:r w:rsidR="0061412A" w:rsidRPr="00AF3E0A">
        <w:rPr>
          <w:rFonts w:eastAsia="Roboto"/>
          <w:iCs/>
          <w:color w:val="222222"/>
          <w:sz w:val="20"/>
          <w:shd w:val="clear" w:color="auto" w:fill="FFFFFF"/>
        </w:rPr>
        <w:t>)</w:t>
      </w:r>
    </w:p>
    <w:p w:rsidR="000C030F" w:rsidRPr="00AF3E0A" w:rsidRDefault="000C030F" w:rsidP="009E679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0"/>
        </w:rPr>
      </w:pPr>
      <w:r w:rsidRPr="00AF3E0A">
        <w:rPr>
          <w:sz w:val="20"/>
        </w:rPr>
        <w:t xml:space="preserve">Оподаткування діяльності підприємств: проблеми та перспективи розвитку. </w:t>
      </w:r>
      <w:r w:rsidRPr="00AF3E0A">
        <w:rPr>
          <w:iCs/>
          <w:sz w:val="20"/>
        </w:rPr>
        <w:t>(</w:t>
      </w:r>
      <w:hyperlink r:id="rId14" w:history="1">
        <w:r w:rsidR="00852BE3" w:rsidRPr="00AF3E0A">
          <w:rPr>
            <w:rStyle w:val="a4"/>
            <w:rFonts w:eastAsia="Roboto"/>
            <w:i/>
            <w:iCs/>
            <w:sz w:val="20"/>
            <w:shd w:val="clear" w:color="auto" w:fill="FFFFFF"/>
            <w:lang w:val="en-US"/>
          </w:rPr>
          <w:t>shmatkovska</w:t>
        </w:r>
        <w:r w:rsidR="00852BE3" w:rsidRPr="00AF3E0A">
          <w:rPr>
            <w:rStyle w:val="a4"/>
            <w:rFonts w:eastAsia="Roboto"/>
            <w:i/>
            <w:iCs/>
            <w:sz w:val="20"/>
            <w:shd w:val="clear" w:color="auto" w:fill="FFFFFF"/>
            <w:lang w:val="ru-RU"/>
          </w:rPr>
          <w:t>2019</w:t>
        </w:r>
        <w:r w:rsidR="00852BE3" w:rsidRPr="00AF3E0A">
          <w:rPr>
            <w:rStyle w:val="a4"/>
            <w:rFonts w:eastAsia="Roboto"/>
            <w:i/>
            <w:iCs/>
            <w:sz w:val="20"/>
            <w:shd w:val="clear" w:color="auto" w:fill="FFFFFF"/>
          </w:rPr>
          <w:t>@ukr.net</w:t>
        </w:r>
      </w:hyperlink>
      <w:r w:rsidRPr="00AF3E0A">
        <w:rPr>
          <w:iCs/>
          <w:sz w:val="20"/>
        </w:rPr>
        <w:t>)</w:t>
      </w:r>
      <w:r w:rsidR="00852BE3" w:rsidRPr="00AF3E0A">
        <w:rPr>
          <w:i/>
          <w:iCs/>
          <w:sz w:val="20"/>
          <w:lang w:val="ru-RU"/>
        </w:rPr>
        <w:t xml:space="preserve"> </w:t>
      </w:r>
    </w:p>
    <w:p w:rsidR="000C030F" w:rsidRPr="00AF3E0A" w:rsidRDefault="000C030F" w:rsidP="009E679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0"/>
        </w:rPr>
      </w:pPr>
      <w:r w:rsidRPr="00AF3E0A">
        <w:rPr>
          <w:sz w:val="20"/>
        </w:rPr>
        <w:t>Розвиток інформаційних систем обліку, аналізу та аудиту на етапі становлення цифрової економіки.</w:t>
      </w:r>
      <w:r w:rsidR="00303566" w:rsidRPr="00AF3E0A">
        <w:rPr>
          <w:sz w:val="20"/>
        </w:rPr>
        <w:t xml:space="preserve"> </w:t>
      </w:r>
      <w:r w:rsidRPr="00AF3E0A">
        <w:rPr>
          <w:iCs/>
          <w:sz w:val="20"/>
        </w:rPr>
        <w:t>(</w:t>
      </w:r>
      <w:hyperlink r:id="rId15" w:history="1">
        <w:r w:rsidR="00852BE3" w:rsidRPr="00AF3E0A">
          <w:rPr>
            <w:rStyle w:val="a4"/>
            <w:rFonts w:eastAsia="Roboto"/>
            <w:i/>
            <w:iCs/>
            <w:sz w:val="20"/>
            <w:shd w:val="clear" w:color="auto" w:fill="FFFFFF"/>
            <w:lang w:val="en-US"/>
          </w:rPr>
          <w:t>shmatkovska</w:t>
        </w:r>
        <w:r w:rsidR="00852BE3" w:rsidRPr="00AF3E0A">
          <w:rPr>
            <w:rStyle w:val="a4"/>
            <w:rFonts w:eastAsia="Roboto"/>
            <w:i/>
            <w:iCs/>
            <w:sz w:val="20"/>
            <w:shd w:val="clear" w:color="auto" w:fill="FFFFFF"/>
            <w:lang w:val="ru-RU"/>
          </w:rPr>
          <w:t>2019</w:t>
        </w:r>
        <w:r w:rsidR="00852BE3" w:rsidRPr="00AF3E0A">
          <w:rPr>
            <w:rStyle w:val="a4"/>
            <w:rFonts w:eastAsia="Roboto"/>
            <w:i/>
            <w:iCs/>
            <w:sz w:val="20"/>
            <w:shd w:val="clear" w:color="auto" w:fill="FFFFFF"/>
          </w:rPr>
          <w:t>@ukr.net</w:t>
        </w:r>
      </w:hyperlink>
      <w:r w:rsidRPr="00AF3E0A">
        <w:rPr>
          <w:iCs/>
          <w:sz w:val="20"/>
        </w:rPr>
        <w:t>)</w:t>
      </w:r>
      <w:r w:rsidR="00852BE3" w:rsidRPr="00AF3E0A">
        <w:rPr>
          <w:iCs/>
          <w:sz w:val="20"/>
          <w:lang w:val="ru-RU"/>
        </w:rPr>
        <w:t xml:space="preserve"> </w:t>
      </w:r>
    </w:p>
    <w:p w:rsidR="00E46582" w:rsidRPr="00AF3E0A" w:rsidRDefault="000C030F" w:rsidP="00E4658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i/>
          <w:iCs/>
          <w:sz w:val="20"/>
        </w:rPr>
      </w:pPr>
      <w:r w:rsidRPr="00AF3E0A">
        <w:rPr>
          <w:sz w:val="20"/>
        </w:rPr>
        <w:t>Обліково-аналітичне забезпечення бізнес-процесів підприємства.</w:t>
      </w:r>
      <w:r w:rsidRPr="00AF3E0A">
        <w:rPr>
          <w:i/>
          <w:iCs/>
          <w:sz w:val="20"/>
        </w:rPr>
        <w:t xml:space="preserve"> </w:t>
      </w:r>
      <w:r w:rsidRPr="00AF3E0A">
        <w:rPr>
          <w:iCs/>
          <w:sz w:val="20"/>
        </w:rPr>
        <w:t>(</w:t>
      </w:r>
      <w:hyperlink r:id="rId16" w:history="1">
        <w:r w:rsidR="0061412A" w:rsidRPr="00AF3E0A">
          <w:rPr>
            <w:rStyle w:val="a4"/>
            <w:i/>
            <w:iCs/>
            <w:sz w:val="20"/>
            <w:lang w:val="en-US"/>
          </w:rPr>
          <w:t>safarova</w:t>
        </w:r>
        <w:r w:rsidR="0061412A" w:rsidRPr="00AF3E0A">
          <w:rPr>
            <w:rStyle w:val="a4"/>
            <w:i/>
            <w:iCs/>
            <w:sz w:val="20"/>
          </w:rPr>
          <w:t>2019</w:t>
        </w:r>
        <w:r w:rsidR="0061412A" w:rsidRPr="00AF3E0A">
          <w:rPr>
            <w:rStyle w:val="a4"/>
            <w:i/>
            <w:iCs/>
            <w:sz w:val="20"/>
            <w:lang w:val="en-US"/>
          </w:rPr>
          <w:t>@ukr.net</w:t>
        </w:r>
      </w:hyperlink>
      <w:r w:rsidRPr="00AF3E0A">
        <w:rPr>
          <w:iCs/>
          <w:sz w:val="20"/>
        </w:rPr>
        <w:t>)</w:t>
      </w:r>
    </w:p>
    <w:p w:rsidR="00406EEE" w:rsidRPr="00AF3E0A" w:rsidRDefault="00406EEE" w:rsidP="00E4658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i/>
          <w:iCs/>
          <w:sz w:val="20"/>
        </w:rPr>
      </w:pPr>
      <w:r w:rsidRPr="00AF3E0A">
        <w:rPr>
          <w:rFonts w:eastAsia="Times New Roman"/>
          <w:color w:val="000000"/>
          <w:sz w:val="20"/>
        </w:rPr>
        <w:t>Математичні методи і моделі в обліку, аналізі та аудиті</w:t>
      </w:r>
      <w:r w:rsidR="00E46582" w:rsidRPr="00AF3E0A">
        <w:rPr>
          <w:rFonts w:eastAsia="Times New Roman"/>
          <w:color w:val="000000"/>
          <w:sz w:val="20"/>
        </w:rPr>
        <w:t>.</w:t>
      </w:r>
      <w:r w:rsidRPr="00AF3E0A">
        <w:rPr>
          <w:rFonts w:eastAsia="Times New Roman"/>
          <w:color w:val="000000"/>
          <w:sz w:val="20"/>
        </w:rPr>
        <w:t xml:space="preserve"> </w:t>
      </w:r>
      <w:r w:rsidR="00E46582" w:rsidRPr="00AF3E0A">
        <w:rPr>
          <w:iCs/>
          <w:color w:val="000000"/>
          <w:sz w:val="20"/>
          <w:shd w:val="clear" w:color="auto" w:fill="FFFFFF"/>
        </w:rPr>
        <w:t>(</w:t>
      </w:r>
      <w:hyperlink r:id="rId17" w:history="1">
        <w:r w:rsidR="00E46582" w:rsidRPr="00AF3E0A">
          <w:rPr>
            <w:rStyle w:val="a4"/>
            <w:i/>
            <w:iCs/>
            <w:sz w:val="20"/>
            <w:shd w:val="clear" w:color="auto" w:fill="FFFFFF"/>
            <w:lang w:val="en-US"/>
          </w:rPr>
          <w:t>skoruklena</w:t>
        </w:r>
        <w:r w:rsidR="00E46582" w:rsidRPr="00AF3E0A">
          <w:rPr>
            <w:rStyle w:val="a4"/>
            <w:i/>
            <w:iCs/>
            <w:sz w:val="20"/>
            <w:shd w:val="clear" w:color="auto" w:fill="FFFFFF"/>
            <w:lang w:val="ru-RU"/>
          </w:rPr>
          <w:t>@</w:t>
        </w:r>
        <w:r w:rsidR="00E46582" w:rsidRPr="00AF3E0A">
          <w:rPr>
            <w:rStyle w:val="a4"/>
            <w:i/>
            <w:iCs/>
            <w:sz w:val="20"/>
            <w:shd w:val="clear" w:color="auto" w:fill="FFFFFF"/>
            <w:lang w:val="en-US"/>
          </w:rPr>
          <w:t>gmail</w:t>
        </w:r>
        <w:r w:rsidR="00E46582" w:rsidRPr="00AF3E0A">
          <w:rPr>
            <w:rStyle w:val="a4"/>
            <w:i/>
            <w:iCs/>
            <w:sz w:val="20"/>
            <w:shd w:val="clear" w:color="auto" w:fill="FFFFFF"/>
            <w:lang w:val="ru-RU"/>
          </w:rPr>
          <w:t>.</w:t>
        </w:r>
        <w:r w:rsidR="00E46582" w:rsidRPr="00AF3E0A">
          <w:rPr>
            <w:rStyle w:val="a4"/>
            <w:i/>
            <w:iCs/>
            <w:sz w:val="20"/>
            <w:shd w:val="clear" w:color="auto" w:fill="FFFFFF"/>
            <w:lang w:val="en-US"/>
          </w:rPr>
          <w:t>com</w:t>
        </w:r>
      </w:hyperlink>
      <w:r w:rsidR="00E46582" w:rsidRPr="00AF3E0A">
        <w:rPr>
          <w:iCs/>
          <w:color w:val="000000"/>
          <w:sz w:val="20"/>
          <w:shd w:val="clear" w:color="auto" w:fill="FFFFFF"/>
          <w:lang w:val="ru-RU"/>
        </w:rPr>
        <w:t>)</w:t>
      </w:r>
      <w:r w:rsidR="00E46582" w:rsidRPr="00AF3E0A">
        <w:rPr>
          <w:iCs/>
          <w:color w:val="000000"/>
          <w:sz w:val="20"/>
          <w:shd w:val="clear" w:color="auto" w:fill="FFFFFF"/>
        </w:rPr>
        <w:t xml:space="preserve"> </w:t>
      </w:r>
    </w:p>
    <w:p w:rsidR="00AF3E0A" w:rsidRPr="00AF3E0A" w:rsidRDefault="00AF3E0A" w:rsidP="00E4658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i/>
          <w:iCs/>
          <w:sz w:val="20"/>
        </w:rPr>
      </w:pPr>
      <w:r>
        <w:rPr>
          <w:i/>
          <w:iCs/>
          <w:sz w:val="20"/>
        </w:rPr>
        <w:t xml:space="preserve">Облік і аудит в банках і в суб’єктів державного сектору ( </w:t>
      </w:r>
      <w:hyperlink r:id="rId18" w:history="1">
        <w:r w:rsidRPr="00B22DA8">
          <w:rPr>
            <w:rStyle w:val="a4"/>
            <w:i/>
            <w:iCs/>
            <w:sz w:val="20"/>
          </w:rPr>
          <w:t>oreola9@ukr.ne</w:t>
        </w:r>
        <w:r w:rsidRPr="00B22DA8">
          <w:rPr>
            <w:rStyle w:val="a4"/>
            <w:i/>
            <w:iCs/>
            <w:sz w:val="20"/>
            <w:lang w:val="en-US"/>
          </w:rPr>
          <w:t>t</w:t>
        </w:r>
      </w:hyperlink>
      <w:r>
        <w:rPr>
          <w:i/>
          <w:iCs/>
          <w:sz w:val="20"/>
        </w:rPr>
        <w:t xml:space="preserve">  )</w:t>
      </w:r>
    </w:p>
    <w:p w:rsidR="00F66FBC" w:rsidRDefault="00F66FBC">
      <w:pPr>
        <w:spacing w:after="0" w:line="240" w:lineRule="auto"/>
        <w:ind w:firstLine="284"/>
        <w:jc w:val="both"/>
        <w:rPr>
          <w:rFonts w:cs="Times New Roman"/>
          <w:b/>
          <w:bCs/>
          <w:sz w:val="20"/>
          <w:szCs w:val="20"/>
        </w:rPr>
      </w:pPr>
    </w:p>
    <w:p w:rsidR="000C030F" w:rsidRPr="00406EEE" w:rsidRDefault="000C030F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406EEE">
        <w:rPr>
          <w:rFonts w:cs="Times New Roman"/>
          <w:b/>
          <w:bCs/>
          <w:sz w:val="20"/>
          <w:szCs w:val="20"/>
        </w:rPr>
        <w:t xml:space="preserve">Матеріали конференції будуть розміщені </w:t>
      </w:r>
      <w:r w:rsidRPr="00406EEE">
        <w:rPr>
          <w:rFonts w:cs="Times New Roman"/>
          <w:bCs/>
          <w:color w:val="000000"/>
          <w:sz w:val="20"/>
          <w:szCs w:val="20"/>
        </w:rPr>
        <w:t>в</w:t>
      </w:r>
      <w:r w:rsidRPr="00406EE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406EEE">
        <w:rPr>
          <w:rFonts w:cs="Times New Roman"/>
          <w:sz w:val="20"/>
          <w:szCs w:val="20"/>
          <w:lang w:eastAsia="ru-RU"/>
        </w:rPr>
        <w:t xml:space="preserve">інституційному репозитарії СНУ імені Лесі Українки на сайті </w:t>
      </w:r>
      <w:hyperlink r:id="rId19" w:history="1">
        <w:r w:rsidRPr="00406EEE">
          <w:rPr>
            <w:rStyle w:val="a4"/>
            <w:rFonts w:cs="Times New Roman"/>
            <w:color w:val="000000"/>
            <w:sz w:val="20"/>
            <w:szCs w:val="20"/>
            <w:shd w:val="clear" w:color="auto" w:fill="FFFFFF"/>
          </w:rPr>
          <w:t>esnuir.eenu.</w:t>
        </w:r>
        <w:bookmarkStart w:id="3" w:name="_Hlt21375548"/>
        <w:bookmarkStart w:id="4" w:name="_Hlt21375549"/>
        <w:bookmarkStart w:id="5" w:name="_Hlt21375550"/>
        <w:r w:rsidRPr="00406EEE">
          <w:rPr>
            <w:rStyle w:val="a4"/>
            <w:rFonts w:cs="Times New Roman"/>
            <w:color w:val="000000"/>
            <w:sz w:val="20"/>
            <w:szCs w:val="20"/>
            <w:shd w:val="clear" w:color="auto" w:fill="FFFFFF"/>
          </w:rPr>
          <w:t>e</w:t>
        </w:r>
        <w:bookmarkEnd w:id="3"/>
        <w:bookmarkEnd w:id="4"/>
        <w:bookmarkEnd w:id="5"/>
        <w:r w:rsidRPr="00406EEE">
          <w:rPr>
            <w:rStyle w:val="a4"/>
            <w:rFonts w:cs="Times New Roman"/>
            <w:color w:val="000000"/>
            <w:sz w:val="20"/>
            <w:szCs w:val="20"/>
            <w:shd w:val="clear" w:color="auto" w:fill="FFFFFF"/>
          </w:rPr>
          <w:t>du.ua</w:t>
        </w:r>
      </w:hyperlink>
      <w:r w:rsidR="00093B22" w:rsidRPr="00406EEE">
        <w:rPr>
          <w:rFonts w:cs="Times New Roman"/>
          <w:sz w:val="20"/>
          <w:szCs w:val="20"/>
        </w:rPr>
        <w:t>, авторам надаватимуться сертифікати про участь у конференції.</w:t>
      </w:r>
    </w:p>
    <w:p w:rsidR="000C030F" w:rsidRPr="00406EEE" w:rsidRDefault="000C030F">
      <w:pPr>
        <w:spacing w:after="0" w:line="240" w:lineRule="auto"/>
        <w:ind w:firstLine="335"/>
        <w:jc w:val="both"/>
        <w:rPr>
          <w:rFonts w:cs="Times New Roman"/>
          <w:sz w:val="20"/>
          <w:szCs w:val="20"/>
          <w:lang w:eastAsia="ru-RU"/>
        </w:rPr>
      </w:pPr>
      <w:r w:rsidRPr="00406EEE">
        <w:rPr>
          <w:rFonts w:cs="Times New Roman"/>
          <w:sz w:val="20"/>
          <w:szCs w:val="20"/>
          <w:lang w:eastAsia="ru-RU"/>
        </w:rPr>
        <w:t xml:space="preserve">Для своєчасного формування програми конференції </w:t>
      </w:r>
      <w:r w:rsidR="00DE7447">
        <w:rPr>
          <w:rFonts w:cs="Times New Roman"/>
          <w:sz w:val="20"/>
          <w:szCs w:val="20"/>
          <w:lang w:eastAsia="ru-RU"/>
        </w:rPr>
        <w:t>та</w:t>
      </w:r>
      <w:r w:rsidRPr="00406EEE">
        <w:rPr>
          <w:rFonts w:cs="Times New Roman"/>
          <w:color w:val="000000"/>
          <w:sz w:val="20"/>
          <w:szCs w:val="20"/>
        </w:rPr>
        <w:t xml:space="preserve"> електронного</w:t>
      </w:r>
      <w:r w:rsidRPr="00406EEE">
        <w:rPr>
          <w:rFonts w:cs="Times New Roman"/>
          <w:sz w:val="20"/>
          <w:szCs w:val="20"/>
          <w:lang w:eastAsia="ru-RU"/>
        </w:rPr>
        <w:t xml:space="preserve"> збірника матеріалів, прохання до </w:t>
      </w:r>
      <w:r w:rsidR="001351CD">
        <w:rPr>
          <w:rFonts w:cs="Times New Roman"/>
          <w:b/>
          <w:bCs/>
          <w:sz w:val="20"/>
          <w:szCs w:val="20"/>
          <w:lang w:eastAsia="ru-RU"/>
        </w:rPr>
        <w:t>2</w:t>
      </w:r>
      <w:r w:rsidR="003A53DF" w:rsidRPr="00406EEE">
        <w:rPr>
          <w:rFonts w:cs="Times New Roman"/>
          <w:b/>
          <w:bCs/>
          <w:sz w:val="20"/>
          <w:szCs w:val="20"/>
          <w:lang w:eastAsia="ru-RU"/>
        </w:rPr>
        <w:t xml:space="preserve"> </w:t>
      </w:r>
      <w:r w:rsidR="001351CD">
        <w:rPr>
          <w:rFonts w:cs="Times New Roman"/>
          <w:b/>
          <w:bCs/>
          <w:sz w:val="20"/>
          <w:szCs w:val="20"/>
          <w:lang w:eastAsia="ru-RU"/>
        </w:rPr>
        <w:t>квіт</w:t>
      </w:r>
      <w:r w:rsidR="003A53DF" w:rsidRPr="00406EEE">
        <w:rPr>
          <w:rFonts w:cs="Times New Roman"/>
          <w:b/>
          <w:bCs/>
          <w:sz w:val="20"/>
          <w:szCs w:val="20"/>
          <w:lang w:eastAsia="ru-RU"/>
        </w:rPr>
        <w:t>ня 202</w:t>
      </w:r>
      <w:r w:rsidR="001351CD">
        <w:rPr>
          <w:rFonts w:cs="Times New Roman"/>
          <w:b/>
          <w:bCs/>
          <w:sz w:val="20"/>
          <w:szCs w:val="20"/>
          <w:lang w:eastAsia="ru-RU"/>
        </w:rPr>
        <w:t>1</w:t>
      </w:r>
      <w:r w:rsidRPr="00406EEE">
        <w:rPr>
          <w:rFonts w:cs="Times New Roman"/>
          <w:b/>
          <w:bCs/>
          <w:sz w:val="20"/>
          <w:szCs w:val="20"/>
          <w:lang w:eastAsia="ru-RU"/>
        </w:rPr>
        <w:t xml:space="preserve"> року</w:t>
      </w:r>
      <w:r w:rsidRPr="00406EEE">
        <w:rPr>
          <w:rFonts w:cs="Times New Roman"/>
          <w:sz w:val="20"/>
          <w:szCs w:val="20"/>
          <w:lang w:eastAsia="ru-RU"/>
        </w:rPr>
        <w:t xml:space="preserve"> надіслати на електронну адресу </w:t>
      </w:r>
      <w:r w:rsidRPr="00406EEE">
        <w:rPr>
          <w:rFonts w:cs="Times New Roman"/>
          <w:sz w:val="20"/>
          <w:szCs w:val="20"/>
        </w:rPr>
        <w:t xml:space="preserve">відповідної секції </w:t>
      </w:r>
      <w:r w:rsidRPr="00406EEE">
        <w:rPr>
          <w:rFonts w:cs="Times New Roman"/>
          <w:sz w:val="20"/>
          <w:szCs w:val="20"/>
          <w:lang w:eastAsia="ru-RU"/>
        </w:rPr>
        <w:t xml:space="preserve">тези доповіді для публікації </w:t>
      </w:r>
      <w:r w:rsidR="00DE7447">
        <w:rPr>
          <w:rFonts w:cs="Times New Roman"/>
          <w:sz w:val="20"/>
          <w:szCs w:val="20"/>
          <w:lang w:eastAsia="ru-RU"/>
        </w:rPr>
        <w:t>і</w:t>
      </w:r>
      <w:r w:rsidRPr="00406EEE">
        <w:rPr>
          <w:rFonts w:cs="Times New Roman"/>
          <w:sz w:val="20"/>
          <w:szCs w:val="20"/>
          <w:lang w:eastAsia="ru-RU"/>
        </w:rPr>
        <w:t xml:space="preserve"> сканкопію першої сторінки тез </w:t>
      </w:r>
      <w:r w:rsidR="00DE7447">
        <w:rPr>
          <w:rFonts w:cs="Times New Roman"/>
          <w:sz w:val="20"/>
          <w:szCs w:val="20"/>
          <w:lang w:eastAsia="ru-RU"/>
        </w:rPr>
        <w:t>і</w:t>
      </w:r>
      <w:r w:rsidRPr="00406EEE">
        <w:rPr>
          <w:rFonts w:cs="Times New Roman"/>
          <w:sz w:val="20"/>
          <w:szCs w:val="20"/>
          <w:lang w:eastAsia="ru-RU"/>
        </w:rPr>
        <w:t xml:space="preserve">з підписом наукового керівника. </w:t>
      </w:r>
    </w:p>
    <w:p w:rsidR="000C030F" w:rsidRPr="00406EEE" w:rsidRDefault="000C030F">
      <w:pPr>
        <w:spacing w:after="0" w:line="240" w:lineRule="auto"/>
        <w:ind w:firstLine="335"/>
        <w:jc w:val="both"/>
        <w:rPr>
          <w:rFonts w:cs="Times New Roman"/>
          <w:sz w:val="20"/>
          <w:szCs w:val="20"/>
          <w:lang w:eastAsia="ru-RU"/>
        </w:rPr>
      </w:pPr>
      <w:r w:rsidRPr="00406EEE">
        <w:rPr>
          <w:rFonts w:cs="Times New Roman"/>
          <w:b/>
          <w:bCs/>
          <w:sz w:val="20"/>
          <w:szCs w:val="20"/>
          <w:lang w:eastAsia="ru-RU"/>
        </w:rPr>
        <w:t>Tема листа</w:t>
      </w:r>
      <w:r w:rsidRPr="00406EEE">
        <w:rPr>
          <w:rFonts w:cs="Times New Roman"/>
          <w:sz w:val="20"/>
          <w:szCs w:val="20"/>
          <w:lang w:val="ru-RU" w:eastAsia="ru-RU"/>
        </w:rPr>
        <w:t>: Т</w:t>
      </w:r>
      <w:r w:rsidRPr="00406EEE">
        <w:rPr>
          <w:rFonts w:cs="Times New Roman"/>
          <w:sz w:val="20"/>
          <w:szCs w:val="20"/>
          <w:lang w:eastAsia="ru-RU"/>
        </w:rPr>
        <w:t>ези на конференцію</w:t>
      </w:r>
      <w:r w:rsidR="00F66FBC">
        <w:rPr>
          <w:rFonts w:cs="Times New Roman"/>
          <w:sz w:val="20"/>
          <w:szCs w:val="20"/>
          <w:lang w:eastAsia="ru-RU"/>
        </w:rPr>
        <w:t xml:space="preserve"> 9 квітня 2021</w:t>
      </w:r>
      <w:r w:rsidRPr="00406EEE">
        <w:rPr>
          <w:rFonts w:cs="Times New Roman"/>
          <w:sz w:val="20"/>
          <w:szCs w:val="20"/>
          <w:lang w:eastAsia="ru-RU"/>
        </w:rPr>
        <w:t>.</w:t>
      </w:r>
    </w:p>
    <w:p w:rsidR="0075282E" w:rsidRPr="00406EEE" w:rsidRDefault="000C030F">
      <w:pPr>
        <w:spacing w:after="0" w:line="240" w:lineRule="auto"/>
        <w:ind w:firstLine="335"/>
        <w:jc w:val="both"/>
        <w:rPr>
          <w:rFonts w:cs="Times New Roman"/>
          <w:i/>
          <w:sz w:val="20"/>
          <w:szCs w:val="20"/>
          <w:lang w:eastAsia="uk-UA"/>
        </w:rPr>
      </w:pPr>
      <w:r w:rsidRPr="00406EEE">
        <w:rPr>
          <w:rFonts w:cs="Times New Roman"/>
          <w:b/>
          <w:bCs/>
          <w:sz w:val="20"/>
          <w:szCs w:val="20"/>
          <w:lang w:eastAsia="uk-UA"/>
        </w:rPr>
        <w:t>Назва файлу (латинськими літерами)</w:t>
      </w:r>
      <w:r w:rsidRPr="00406EEE">
        <w:rPr>
          <w:rFonts w:cs="Times New Roman"/>
          <w:sz w:val="20"/>
          <w:szCs w:val="20"/>
          <w:lang w:eastAsia="uk-UA"/>
        </w:rPr>
        <w:t xml:space="preserve">: </w:t>
      </w:r>
      <w:r w:rsidRPr="00BD76C6">
        <w:rPr>
          <w:rFonts w:cs="Times New Roman"/>
          <w:sz w:val="20"/>
          <w:szCs w:val="20"/>
          <w:lang w:eastAsia="uk-UA"/>
        </w:rPr>
        <w:t>Прізвище першого</w:t>
      </w:r>
      <w:r w:rsidRPr="00406EEE">
        <w:rPr>
          <w:rFonts w:cs="Times New Roman"/>
          <w:sz w:val="20"/>
          <w:szCs w:val="20"/>
          <w:lang w:eastAsia="uk-UA"/>
        </w:rPr>
        <w:t xml:space="preserve"> авт</w:t>
      </w:r>
      <w:r w:rsidR="00DE7447">
        <w:rPr>
          <w:rFonts w:cs="Times New Roman"/>
          <w:sz w:val="20"/>
          <w:szCs w:val="20"/>
          <w:lang w:eastAsia="uk-UA"/>
        </w:rPr>
        <w:t>ора_номер секції_назва документа</w:t>
      </w:r>
      <w:r w:rsidRPr="00406EEE">
        <w:rPr>
          <w:rFonts w:cs="Times New Roman"/>
          <w:sz w:val="20"/>
          <w:szCs w:val="20"/>
          <w:lang w:eastAsia="uk-UA"/>
        </w:rPr>
        <w:t>.doc (</w:t>
      </w:r>
      <w:r w:rsidRPr="00406EEE">
        <w:rPr>
          <w:rFonts w:cs="Times New Roman"/>
          <w:i/>
          <w:sz w:val="20"/>
          <w:szCs w:val="20"/>
          <w:lang w:eastAsia="uk-UA"/>
        </w:rPr>
        <w:t>Петренко_3_Тези.doc</w:t>
      </w:r>
      <w:r w:rsidR="00DE7447">
        <w:rPr>
          <w:rFonts w:cs="Times New Roman"/>
          <w:sz w:val="20"/>
          <w:szCs w:val="20"/>
          <w:lang w:eastAsia="uk-UA"/>
        </w:rPr>
        <w:t>)</w:t>
      </w:r>
      <w:r w:rsidRPr="00406EEE">
        <w:rPr>
          <w:rFonts w:cs="Times New Roman"/>
          <w:i/>
          <w:sz w:val="20"/>
          <w:szCs w:val="20"/>
          <w:lang w:eastAsia="uk-UA"/>
        </w:rPr>
        <w:t xml:space="preserve"> </w:t>
      </w:r>
    </w:p>
    <w:p w:rsidR="000C030F" w:rsidRPr="00406EEE" w:rsidRDefault="0075282E">
      <w:pPr>
        <w:spacing w:after="0" w:line="240" w:lineRule="auto"/>
        <w:ind w:firstLine="335"/>
        <w:jc w:val="both"/>
        <w:rPr>
          <w:rFonts w:cs="Times New Roman"/>
          <w:i/>
          <w:sz w:val="20"/>
          <w:szCs w:val="20"/>
          <w:lang w:eastAsia="uk-UA"/>
        </w:rPr>
      </w:pPr>
      <w:r w:rsidRPr="00406EEE">
        <w:rPr>
          <w:rFonts w:cs="Times New Roman"/>
          <w:b/>
          <w:bCs/>
          <w:iCs/>
          <w:sz w:val="20"/>
          <w:szCs w:val="20"/>
          <w:lang w:eastAsia="uk-UA"/>
        </w:rPr>
        <w:t>Увага!!!</w:t>
      </w:r>
      <w:r w:rsidRPr="00406EEE">
        <w:rPr>
          <w:rFonts w:cs="Times New Roman"/>
          <w:i/>
          <w:sz w:val="20"/>
          <w:szCs w:val="20"/>
          <w:lang w:eastAsia="uk-UA"/>
        </w:rPr>
        <w:t xml:space="preserve"> </w:t>
      </w:r>
      <w:r w:rsidRPr="00406EEE">
        <w:rPr>
          <w:rFonts w:cs="Times New Roman"/>
          <w:sz w:val="20"/>
          <w:szCs w:val="20"/>
          <w:lang w:eastAsia="ru-RU"/>
        </w:rPr>
        <w:t>Надсилаючи тези, звертайте увагу на інформацію про їх отримання.</w:t>
      </w:r>
    </w:p>
    <w:p w:rsidR="000C030F" w:rsidRPr="001351CD" w:rsidRDefault="00444C27" w:rsidP="001351CD">
      <w:pPr>
        <w:spacing w:after="0" w:line="240" w:lineRule="auto"/>
        <w:ind w:firstLine="335"/>
        <w:jc w:val="both"/>
        <w:rPr>
          <w:rFonts w:cs="Times New Roman"/>
          <w:iCs/>
          <w:sz w:val="20"/>
          <w:szCs w:val="20"/>
          <w:lang w:eastAsia="uk-UA"/>
        </w:rPr>
      </w:pPr>
      <w:r w:rsidRPr="00406EEE">
        <w:rPr>
          <w:rFonts w:cs="Times New Roman"/>
          <w:iCs/>
          <w:sz w:val="20"/>
          <w:szCs w:val="20"/>
          <w:lang w:eastAsia="uk-UA"/>
        </w:rPr>
        <w:t xml:space="preserve">За результатами конференції </w:t>
      </w:r>
      <w:r w:rsidR="0075282E" w:rsidRPr="00406EEE">
        <w:rPr>
          <w:rFonts w:cs="Times New Roman"/>
          <w:iCs/>
          <w:sz w:val="20"/>
          <w:szCs w:val="20"/>
          <w:lang w:eastAsia="uk-UA"/>
        </w:rPr>
        <w:t>а</w:t>
      </w:r>
      <w:r w:rsidR="00DE7447">
        <w:rPr>
          <w:rFonts w:cs="Times New Roman"/>
          <w:iCs/>
          <w:sz w:val="20"/>
          <w:szCs w:val="20"/>
          <w:lang w:eastAsia="uk-UA"/>
        </w:rPr>
        <w:t xml:space="preserve">вторам тез будуть </w:t>
      </w:r>
      <w:r w:rsidR="00BD76C6" w:rsidRPr="00BD76C6">
        <w:rPr>
          <w:rFonts w:cs="Times New Roman"/>
          <w:iCs/>
          <w:sz w:val="20"/>
          <w:szCs w:val="20"/>
          <w:lang w:val="ru-RU" w:eastAsia="uk-UA"/>
        </w:rPr>
        <w:t>надіслані</w:t>
      </w:r>
      <w:r w:rsidR="00DE7447">
        <w:rPr>
          <w:rFonts w:cs="Times New Roman"/>
          <w:iCs/>
          <w:sz w:val="20"/>
          <w:szCs w:val="20"/>
          <w:lang w:eastAsia="uk-UA"/>
        </w:rPr>
        <w:t xml:space="preserve"> </w:t>
      </w:r>
      <w:r w:rsidR="001351CD">
        <w:rPr>
          <w:rFonts w:cs="Times New Roman"/>
          <w:iCs/>
          <w:sz w:val="20"/>
          <w:szCs w:val="20"/>
          <w:lang w:eastAsia="uk-UA"/>
        </w:rPr>
        <w:t>СЕ</w:t>
      </w:r>
      <w:r w:rsidR="001351CD" w:rsidRPr="00406EEE">
        <w:rPr>
          <w:rFonts w:cs="Times New Roman"/>
          <w:iCs/>
          <w:sz w:val="20"/>
          <w:szCs w:val="20"/>
          <w:lang w:eastAsia="uk-UA"/>
        </w:rPr>
        <w:t>Р</w:t>
      </w:r>
      <w:r w:rsidR="001351CD">
        <w:rPr>
          <w:rFonts w:cs="Times New Roman"/>
          <w:iCs/>
          <w:sz w:val="20"/>
          <w:szCs w:val="20"/>
          <w:lang w:eastAsia="uk-UA"/>
        </w:rPr>
        <w:t>Т</w:t>
      </w:r>
      <w:r w:rsidR="001351CD" w:rsidRPr="00406EEE">
        <w:rPr>
          <w:rFonts w:cs="Times New Roman"/>
          <w:iCs/>
          <w:sz w:val="20"/>
          <w:szCs w:val="20"/>
          <w:lang w:eastAsia="uk-UA"/>
        </w:rPr>
        <w:t>ИФІКАТИ</w:t>
      </w:r>
      <w:r w:rsidR="0075282E" w:rsidRPr="00406EEE">
        <w:rPr>
          <w:rFonts w:cs="Times New Roman"/>
          <w:iCs/>
          <w:sz w:val="20"/>
          <w:szCs w:val="20"/>
          <w:lang w:eastAsia="uk-UA"/>
        </w:rPr>
        <w:t xml:space="preserve"> про участь у конференції</w:t>
      </w:r>
      <w:r w:rsidR="001351CD">
        <w:rPr>
          <w:rFonts w:cs="Times New Roman"/>
          <w:iCs/>
          <w:sz w:val="20"/>
          <w:szCs w:val="20"/>
          <w:lang w:eastAsia="uk-UA"/>
        </w:rPr>
        <w:t>, кращі тези будуть відзначені Грамотами і Подяками студенту і викладачу - науковому керівнику.</w:t>
      </w:r>
    </w:p>
    <w:p w:rsidR="000C030F" w:rsidRPr="00AF3E0A" w:rsidRDefault="000C030F" w:rsidP="001351CD">
      <w:pPr>
        <w:spacing w:after="0" w:line="240" w:lineRule="auto"/>
        <w:contextualSpacing/>
        <w:jc w:val="both"/>
        <w:rPr>
          <w:rFonts w:cs="Times New Roman"/>
          <w:b/>
          <w:i/>
          <w:sz w:val="20"/>
          <w:szCs w:val="20"/>
          <w:u w:val="single"/>
        </w:rPr>
      </w:pPr>
      <w:r w:rsidRPr="00AF3E0A">
        <w:rPr>
          <w:rFonts w:cs="Times New Roman"/>
          <w:bCs/>
          <w:iCs/>
          <w:sz w:val="20"/>
          <w:szCs w:val="20"/>
          <w:u w:val="single"/>
        </w:rPr>
        <w:t>Відповідальні:</w:t>
      </w:r>
      <w:r w:rsidRPr="00AF3E0A">
        <w:rPr>
          <w:rFonts w:cs="Times New Roman"/>
          <w:b/>
          <w:i/>
          <w:sz w:val="20"/>
          <w:szCs w:val="20"/>
          <w:u w:val="single"/>
        </w:rPr>
        <w:t xml:space="preserve"> </w:t>
      </w:r>
    </w:p>
    <w:p w:rsidR="000C030F" w:rsidRPr="00AF3E0A" w:rsidRDefault="00FC28E5" w:rsidP="001351CD">
      <w:pPr>
        <w:spacing w:after="0" w:line="240" w:lineRule="auto"/>
        <w:ind w:firstLineChars="183" w:firstLine="367"/>
        <w:contextualSpacing/>
        <w:jc w:val="both"/>
        <w:rPr>
          <w:rFonts w:cs="Times New Roman"/>
          <w:iCs/>
          <w:color w:val="000000"/>
          <w:sz w:val="20"/>
          <w:szCs w:val="20"/>
          <w:lang w:val="ru-RU" w:eastAsia="ru-RU"/>
        </w:rPr>
      </w:pPr>
      <w:r w:rsidRPr="00AF3E0A">
        <w:rPr>
          <w:rFonts w:cs="Times New Roman"/>
          <w:b/>
          <w:iCs/>
          <w:sz w:val="20"/>
          <w:szCs w:val="20"/>
        </w:rPr>
        <w:t xml:space="preserve">Шматковська Тетяна </w:t>
      </w:r>
      <w:r w:rsidR="000C030F" w:rsidRPr="00AF3E0A">
        <w:rPr>
          <w:rFonts w:cs="Times New Roman"/>
          <w:b/>
          <w:iCs/>
          <w:sz w:val="20"/>
          <w:szCs w:val="20"/>
        </w:rPr>
        <w:t>Олександрівна</w:t>
      </w:r>
      <w:r w:rsidR="000C030F" w:rsidRPr="00AF3E0A">
        <w:rPr>
          <w:rFonts w:cs="Times New Roman"/>
          <w:iCs/>
          <w:sz w:val="20"/>
          <w:szCs w:val="20"/>
        </w:rPr>
        <w:t xml:space="preserve">, тел. </w:t>
      </w:r>
      <w:r w:rsidR="00852BE3" w:rsidRPr="00AF3E0A">
        <w:rPr>
          <w:rFonts w:cs="Times New Roman"/>
          <w:iCs/>
          <w:sz w:val="20"/>
          <w:szCs w:val="20"/>
          <w:lang w:val="ru-RU"/>
        </w:rPr>
        <w:t>+</w:t>
      </w:r>
      <w:r w:rsidR="000C030F" w:rsidRPr="00AF3E0A">
        <w:rPr>
          <w:rFonts w:cs="Times New Roman"/>
          <w:iCs/>
          <w:color w:val="000000"/>
          <w:sz w:val="20"/>
          <w:szCs w:val="20"/>
          <w:shd w:val="clear" w:color="auto" w:fill="FFFFFF"/>
        </w:rPr>
        <w:t xml:space="preserve">38 </w:t>
      </w:r>
      <w:r w:rsidR="00852BE3" w:rsidRPr="00AF3E0A">
        <w:rPr>
          <w:rFonts w:cs="Times New Roman"/>
          <w:iCs/>
          <w:color w:val="000000"/>
          <w:sz w:val="20"/>
          <w:szCs w:val="20"/>
          <w:shd w:val="clear" w:color="auto" w:fill="FFFFFF"/>
        </w:rPr>
        <w:t>(0</w:t>
      </w:r>
      <w:r w:rsidR="00852BE3" w:rsidRPr="00AF3E0A">
        <w:rPr>
          <w:rFonts w:cs="Times New Roman"/>
          <w:iCs/>
          <w:color w:val="000000"/>
          <w:sz w:val="20"/>
          <w:szCs w:val="20"/>
          <w:shd w:val="clear" w:color="auto" w:fill="FFFFFF"/>
          <w:lang w:val="ru-RU"/>
        </w:rPr>
        <w:t>96</w:t>
      </w:r>
      <w:r w:rsidR="000C030F" w:rsidRPr="00AF3E0A">
        <w:rPr>
          <w:rFonts w:cs="Times New Roman"/>
          <w:iCs/>
          <w:color w:val="000000"/>
          <w:sz w:val="20"/>
          <w:szCs w:val="20"/>
          <w:shd w:val="clear" w:color="auto" w:fill="FFFFFF"/>
        </w:rPr>
        <w:t>)</w:t>
      </w:r>
      <w:r w:rsidR="00802EFA" w:rsidRPr="00CF3643">
        <w:rPr>
          <w:rFonts w:cs="Times New Roman"/>
          <w:iCs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52BE3" w:rsidRPr="00AF3E0A">
        <w:rPr>
          <w:rFonts w:cs="Times New Roman"/>
          <w:iCs/>
          <w:color w:val="000000"/>
          <w:sz w:val="20"/>
          <w:szCs w:val="20"/>
          <w:shd w:val="clear" w:color="auto" w:fill="FFFFFF"/>
          <w:lang w:val="ru-RU"/>
        </w:rPr>
        <w:t>2129486</w:t>
      </w:r>
      <w:r w:rsidR="000C030F" w:rsidRPr="00AF3E0A">
        <w:rPr>
          <w:rFonts w:cs="Times New Roman"/>
          <w:iCs/>
          <w:color w:val="000000"/>
          <w:sz w:val="20"/>
          <w:szCs w:val="20"/>
          <w:shd w:val="clear" w:color="auto" w:fill="FFFFFF"/>
        </w:rPr>
        <w:t>, секція 4, 5 (</w:t>
      </w:r>
      <w:hyperlink r:id="rId20" w:history="1">
        <w:r w:rsidR="00852BE3" w:rsidRPr="00AF3E0A">
          <w:rPr>
            <w:rStyle w:val="a4"/>
            <w:rFonts w:eastAsia="Roboto" w:cs="Times New Roman"/>
            <w:iCs/>
            <w:sz w:val="20"/>
            <w:szCs w:val="20"/>
            <w:shd w:val="clear" w:color="auto" w:fill="FFFFFF"/>
            <w:lang w:val="en-US"/>
          </w:rPr>
          <w:t>shmatkovska</w:t>
        </w:r>
        <w:r w:rsidR="00852BE3" w:rsidRPr="00AF3E0A">
          <w:rPr>
            <w:rStyle w:val="a4"/>
            <w:rFonts w:eastAsia="Roboto" w:cs="Times New Roman"/>
            <w:iCs/>
            <w:sz w:val="20"/>
            <w:szCs w:val="20"/>
            <w:shd w:val="clear" w:color="auto" w:fill="FFFFFF"/>
            <w:lang w:val="ru-RU"/>
          </w:rPr>
          <w:t>2019</w:t>
        </w:r>
        <w:r w:rsidR="00852BE3" w:rsidRPr="00AF3E0A">
          <w:rPr>
            <w:rStyle w:val="a4"/>
            <w:rFonts w:eastAsia="Roboto" w:cs="Times New Roman"/>
            <w:iCs/>
            <w:sz w:val="20"/>
            <w:szCs w:val="20"/>
            <w:shd w:val="clear" w:color="auto" w:fill="FFFFFF"/>
          </w:rPr>
          <w:t>@ukr.net</w:t>
        </w:r>
      </w:hyperlink>
      <w:r w:rsidR="000C030F" w:rsidRPr="00AF3E0A">
        <w:rPr>
          <w:rFonts w:cs="Times New Roman"/>
          <w:iCs/>
          <w:color w:val="000000"/>
          <w:sz w:val="20"/>
          <w:szCs w:val="20"/>
          <w:shd w:val="clear" w:color="auto" w:fill="FFFFFF"/>
        </w:rPr>
        <w:t>)</w:t>
      </w:r>
      <w:r w:rsidR="00852BE3" w:rsidRPr="00AF3E0A">
        <w:rPr>
          <w:rFonts w:cs="Times New Roman"/>
          <w:iCs/>
          <w:color w:val="000000"/>
          <w:sz w:val="20"/>
          <w:szCs w:val="20"/>
          <w:shd w:val="clear" w:color="auto" w:fill="FFFFFF"/>
          <w:lang w:val="ru-RU"/>
        </w:rPr>
        <w:t xml:space="preserve"> </w:t>
      </w:r>
    </w:p>
    <w:p w:rsidR="00842053" w:rsidRPr="00AF3E0A" w:rsidRDefault="000C030F" w:rsidP="001351CD">
      <w:pPr>
        <w:pStyle w:val="22"/>
        <w:keepNext/>
        <w:keepLines/>
        <w:shd w:val="clear" w:color="auto" w:fill="auto"/>
        <w:tabs>
          <w:tab w:val="left" w:pos="284"/>
        </w:tabs>
        <w:spacing w:line="240" w:lineRule="auto"/>
        <w:ind w:firstLine="426"/>
        <w:contextualSpacing/>
        <w:rPr>
          <w:sz w:val="20"/>
        </w:rPr>
      </w:pPr>
      <w:r w:rsidRPr="00AF3E0A">
        <w:rPr>
          <w:b/>
          <w:bCs/>
          <w:iCs/>
          <w:sz w:val="20"/>
          <w:lang w:eastAsia="ru-RU"/>
        </w:rPr>
        <w:t>Сафарова Анна Таджидінівна</w:t>
      </w:r>
      <w:r w:rsidRPr="00AF3E0A">
        <w:rPr>
          <w:bCs/>
          <w:iCs/>
          <w:sz w:val="20"/>
          <w:lang w:eastAsia="ru-RU"/>
        </w:rPr>
        <w:t>,</w:t>
      </w:r>
      <w:r w:rsidRPr="00AF3E0A">
        <w:rPr>
          <w:b/>
          <w:bCs/>
          <w:iCs/>
          <w:sz w:val="20"/>
          <w:lang w:eastAsia="ru-RU"/>
        </w:rPr>
        <w:t xml:space="preserve"> </w:t>
      </w:r>
      <w:r w:rsidRPr="00AF3E0A">
        <w:rPr>
          <w:iCs/>
          <w:sz w:val="20"/>
          <w:lang w:eastAsia="ru-RU"/>
        </w:rPr>
        <w:t>тел</w:t>
      </w:r>
      <w:r w:rsidR="00F97F57" w:rsidRPr="00AF3E0A">
        <w:rPr>
          <w:iCs/>
          <w:sz w:val="20"/>
          <w:lang w:eastAsia="ru-RU"/>
        </w:rPr>
        <w:t>.</w:t>
      </w:r>
      <w:r w:rsidRPr="00AF3E0A">
        <w:rPr>
          <w:iCs/>
          <w:sz w:val="20"/>
          <w:lang w:eastAsia="ru-RU"/>
        </w:rPr>
        <w:t xml:space="preserve"> +38 (050) 6743563</w:t>
      </w:r>
      <w:r w:rsidR="00F97F57" w:rsidRPr="00AF3E0A">
        <w:rPr>
          <w:iCs/>
          <w:sz w:val="20"/>
          <w:lang w:eastAsia="ru-RU"/>
        </w:rPr>
        <w:t>,</w:t>
      </w:r>
      <w:r w:rsidRPr="00AF3E0A">
        <w:rPr>
          <w:b/>
          <w:bCs/>
          <w:iCs/>
          <w:sz w:val="20"/>
          <w:lang w:eastAsia="ru-RU"/>
        </w:rPr>
        <w:t xml:space="preserve"> </w:t>
      </w:r>
      <w:r w:rsidRPr="00AF3E0A">
        <w:rPr>
          <w:iCs/>
          <w:color w:val="000000"/>
          <w:sz w:val="20"/>
          <w:shd w:val="clear" w:color="auto" w:fill="FFFFFF"/>
        </w:rPr>
        <w:t xml:space="preserve">секція 1, 6 </w:t>
      </w:r>
      <w:r w:rsidR="00842053" w:rsidRPr="00AF3E0A">
        <w:rPr>
          <w:sz w:val="20"/>
        </w:rPr>
        <w:t>(</w:t>
      </w:r>
      <w:hyperlink r:id="rId21" w:history="1">
        <w:r w:rsidR="0061412A" w:rsidRPr="00AF3E0A">
          <w:rPr>
            <w:rStyle w:val="a4"/>
            <w:sz w:val="20"/>
            <w:lang w:val="en-US"/>
          </w:rPr>
          <w:t>safarova</w:t>
        </w:r>
        <w:r w:rsidR="0061412A" w:rsidRPr="00AF3E0A">
          <w:rPr>
            <w:rStyle w:val="a4"/>
            <w:sz w:val="20"/>
          </w:rPr>
          <w:t>2019</w:t>
        </w:r>
        <w:r w:rsidR="0061412A" w:rsidRPr="00AF3E0A">
          <w:rPr>
            <w:rStyle w:val="a4"/>
            <w:sz w:val="20"/>
            <w:lang w:val="ru-RU"/>
          </w:rPr>
          <w:t>@</w:t>
        </w:r>
        <w:r w:rsidR="0061412A" w:rsidRPr="00AF3E0A">
          <w:rPr>
            <w:rStyle w:val="a4"/>
            <w:sz w:val="20"/>
            <w:lang w:val="en-US"/>
          </w:rPr>
          <w:t>ukr</w:t>
        </w:r>
        <w:r w:rsidR="0061412A" w:rsidRPr="00AF3E0A">
          <w:rPr>
            <w:rStyle w:val="a4"/>
            <w:sz w:val="20"/>
            <w:lang w:val="ru-RU"/>
          </w:rPr>
          <w:t>.</w:t>
        </w:r>
        <w:r w:rsidR="0061412A" w:rsidRPr="00AF3E0A">
          <w:rPr>
            <w:rStyle w:val="a4"/>
            <w:sz w:val="20"/>
            <w:lang w:val="en-US"/>
          </w:rPr>
          <w:t>net</w:t>
        </w:r>
      </w:hyperlink>
      <w:r w:rsidR="00842053" w:rsidRPr="00AF3E0A">
        <w:rPr>
          <w:sz w:val="20"/>
        </w:rPr>
        <w:t>)</w:t>
      </w:r>
    </w:p>
    <w:p w:rsidR="000C030F" w:rsidRPr="00AF3E0A" w:rsidRDefault="000C030F" w:rsidP="001351CD">
      <w:pPr>
        <w:spacing w:after="0" w:line="240" w:lineRule="auto"/>
        <w:ind w:firstLineChars="183" w:firstLine="367"/>
        <w:contextualSpacing/>
        <w:jc w:val="both"/>
        <w:rPr>
          <w:rFonts w:cs="Times New Roman"/>
          <w:b/>
          <w:bCs/>
          <w:iCs/>
          <w:sz w:val="20"/>
          <w:szCs w:val="20"/>
          <w:lang w:eastAsia="ru-RU"/>
        </w:rPr>
      </w:pPr>
      <w:r w:rsidRPr="00AF3E0A">
        <w:rPr>
          <w:rFonts w:cs="Times New Roman"/>
          <w:b/>
          <w:bCs/>
          <w:iCs/>
          <w:sz w:val="20"/>
          <w:szCs w:val="20"/>
          <w:lang w:eastAsia="ru-RU"/>
        </w:rPr>
        <w:t>Мельник Катерина Петрівна</w:t>
      </w:r>
      <w:r w:rsidR="00F97F57" w:rsidRPr="00AF3E0A">
        <w:rPr>
          <w:rFonts w:cs="Times New Roman"/>
          <w:bCs/>
          <w:iCs/>
          <w:sz w:val="20"/>
          <w:szCs w:val="20"/>
          <w:lang w:eastAsia="ru-RU"/>
        </w:rPr>
        <w:t>,</w:t>
      </w:r>
      <w:r w:rsidRPr="00AF3E0A">
        <w:rPr>
          <w:rFonts w:cs="Times New Roman"/>
          <w:b/>
          <w:bCs/>
          <w:iCs/>
          <w:sz w:val="20"/>
          <w:szCs w:val="20"/>
          <w:lang w:eastAsia="ru-RU"/>
        </w:rPr>
        <w:t xml:space="preserve"> </w:t>
      </w:r>
      <w:r w:rsidRPr="00AF3E0A">
        <w:rPr>
          <w:rFonts w:cs="Times New Roman"/>
          <w:bCs/>
          <w:iCs/>
          <w:sz w:val="20"/>
          <w:szCs w:val="20"/>
          <w:lang w:eastAsia="ru-RU"/>
        </w:rPr>
        <w:t>тел.</w:t>
      </w:r>
      <w:r w:rsidRPr="00AF3E0A">
        <w:rPr>
          <w:rFonts w:cs="Times New Roman"/>
          <w:b/>
          <w:bCs/>
          <w:iCs/>
          <w:sz w:val="20"/>
          <w:szCs w:val="20"/>
          <w:lang w:eastAsia="ru-RU"/>
        </w:rPr>
        <w:t xml:space="preserve"> </w:t>
      </w:r>
      <w:r w:rsidRPr="00AF3E0A">
        <w:rPr>
          <w:rFonts w:cs="Times New Roman"/>
          <w:iCs/>
          <w:sz w:val="20"/>
          <w:szCs w:val="20"/>
          <w:lang w:eastAsia="ru-RU"/>
        </w:rPr>
        <w:t>+38 (066) 5886746</w:t>
      </w:r>
      <w:r w:rsidR="00F97F57" w:rsidRPr="00AF3E0A">
        <w:rPr>
          <w:rFonts w:cs="Times New Roman"/>
          <w:iCs/>
          <w:sz w:val="20"/>
          <w:szCs w:val="20"/>
          <w:lang w:eastAsia="ru-RU"/>
        </w:rPr>
        <w:t>,</w:t>
      </w:r>
      <w:r w:rsidRPr="00AF3E0A">
        <w:rPr>
          <w:rFonts w:cs="Times New Roman"/>
          <w:b/>
          <w:bCs/>
          <w:iCs/>
          <w:sz w:val="20"/>
          <w:szCs w:val="20"/>
          <w:lang w:eastAsia="ru-RU"/>
        </w:rPr>
        <w:t xml:space="preserve"> </w:t>
      </w:r>
      <w:r w:rsidRPr="00AF3E0A">
        <w:rPr>
          <w:rFonts w:cs="Times New Roman"/>
          <w:iCs/>
          <w:color w:val="000000"/>
          <w:sz w:val="20"/>
          <w:szCs w:val="20"/>
          <w:shd w:val="clear" w:color="auto" w:fill="FFFFFF"/>
        </w:rPr>
        <w:t xml:space="preserve">секція 2, 3 </w:t>
      </w:r>
      <w:r w:rsidRPr="00AF3E0A">
        <w:rPr>
          <w:rFonts w:cs="Times New Roman"/>
          <w:b/>
          <w:bCs/>
          <w:iCs/>
          <w:sz w:val="20"/>
          <w:szCs w:val="20"/>
          <w:lang w:eastAsia="ru-RU"/>
        </w:rPr>
        <w:t>(</w:t>
      </w:r>
      <w:hyperlink r:id="rId22" w:history="1">
        <w:r w:rsidR="0061412A" w:rsidRPr="00AF3E0A">
          <w:rPr>
            <w:rStyle w:val="a4"/>
            <w:rFonts w:eastAsia="Roboto" w:cs="Times New Roman"/>
            <w:iCs/>
            <w:sz w:val="20"/>
            <w:szCs w:val="20"/>
            <w:shd w:val="clear" w:color="auto" w:fill="FFFFFF"/>
          </w:rPr>
          <w:t>pristypakatia@ukr.net</w:t>
        </w:r>
      </w:hyperlink>
      <w:r w:rsidRPr="00AF3E0A">
        <w:rPr>
          <w:rFonts w:cs="Times New Roman"/>
          <w:b/>
          <w:bCs/>
          <w:iCs/>
          <w:sz w:val="20"/>
          <w:szCs w:val="20"/>
          <w:lang w:eastAsia="ru-RU"/>
        </w:rPr>
        <w:t>)</w:t>
      </w:r>
    </w:p>
    <w:p w:rsidR="00406EEE" w:rsidRDefault="00406EEE" w:rsidP="001351CD">
      <w:pPr>
        <w:spacing w:after="0" w:line="240" w:lineRule="auto"/>
        <w:ind w:firstLineChars="183" w:firstLine="367"/>
        <w:contextualSpacing/>
        <w:jc w:val="both"/>
        <w:rPr>
          <w:rFonts w:cs="Times New Roman"/>
          <w:iCs/>
          <w:color w:val="000000"/>
          <w:sz w:val="20"/>
          <w:szCs w:val="20"/>
          <w:shd w:val="clear" w:color="auto" w:fill="FFFFFF"/>
        </w:rPr>
      </w:pPr>
      <w:r w:rsidRPr="00AF3E0A">
        <w:rPr>
          <w:rFonts w:cs="Times New Roman"/>
          <w:b/>
          <w:bCs/>
          <w:iCs/>
          <w:sz w:val="20"/>
          <w:szCs w:val="20"/>
          <w:lang w:eastAsia="ru-RU"/>
        </w:rPr>
        <w:t>Скорук Олена Володимирівна</w:t>
      </w:r>
      <w:r w:rsidR="00F97F57" w:rsidRPr="00AF3E0A">
        <w:rPr>
          <w:rFonts w:cs="Times New Roman"/>
          <w:bCs/>
          <w:iCs/>
          <w:sz w:val="20"/>
          <w:szCs w:val="20"/>
          <w:lang w:eastAsia="ru-RU"/>
        </w:rPr>
        <w:t>,</w:t>
      </w:r>
      <w:r w:rsidRPr="00AF3E0A">
        <w:rPr>
          <w:rFonts w:cs="Times New Roman"/>
          <w:bCs/>
          <w:iCs/>
          <w:sz w:val="20"/>
          <w:szCs w:val="20"/>
          <w:lang w:eastAsia="ru-RU"/>
        </w:rPr>
        <w:t xml:space="preserve"> тел.</w:t>
      </w:r>
      <w:r w:rsidRPr="00AF3E0A">
        <w:rPr>
          <w:rFonts w:cs="Times New Roman"/>
          <w:b/>
          <w:bCs/>
          <w:iCs/>
          <w:sz w:val="20"/>
          <w:szCs w:val="20"/>
          <w:lang w:eastAsia="ru-RU"/>
        </w:rPr>
        <w:t xml:space="preserve"> </w:t>
      </w:r>
      <w:r w:rsidR="00F97F57" w:rsidRPr="00AF3E0A">
        <w:rPr>
          <w:iCs/>
          <w:sz w:val="20"/>
          <w:lang w:eastAsia="ru-RU"/>
        </w:rPr>
        <w:t>+38 (050)</w:t>
      </w:r>
      <w:r w:rsidR="00802EFA" w:rsidRPr="00CF3643">
        <w:rPr>
          <w:iCs/>
          <w:sz w:val="20"/>
          <w:lang w:val="ru-RU" w:eastAsia="ru-RU"/>
        </w:rPr>
        <w:t xml:space="preserve"> </w:t>
      </w:r>
      <w:r w:rsidR="00BD76C6" w:rsidRPr="00AF3E0A">
        <w:rPr>
          <w:iCs/>
          <w:sz w:val="20"/>
          <w:lang w:eastAsia="ru-RU"/>
        </w:rPr>
        <w:t>51</w:t>
      </w:r>
      <w:r w:rsidR="00F97F57" w:rsidRPr="00AF3E0A">
        <w:rPr>
          <w:iCs/>
          <w:sz w:val="20"/>
          <w:lang w:eastAsia="ru-RU"/>
        </w:rPr>
        <w:t xml:space="preserve">40089, </w:t>
      </w:r>
      <w:r w:rsidRPr="00AF3E0A">
        <w:rPr>
          <w:rFonts w:cs="Times New Roman"/>
          <w:iCs/>
          <w:color w:val="000000"/>
          <w:sz w:val="20"/>
          <w:szCs w:val="20"/>
          <w:shd w:val="clear" w:color="auto" w:fill="FFFFFF"/>
        </w:rPr>
        <w:t>секція 7</w:t>
      </w:r>
      <w:r w:rsidR="00F97F57" w:rsidRPr="00AF3E0A">
        <w:rPr>
          <w:rFonts w:cs="Times New Roman"/>
          <w:iCs/>
          <w:color w:val="000000"/>
          <w:sz w:val="20"/>
          <w:szCs w:val="20"/>
          <w:shd w:val="clear" w:color="auto" w:fill="FFFFFF"/>
        </w:rPr>
        <w:t xml:space="preserve"> (</w:t>
      </w:r>
      <w:hyperlink r:id="rId23" w:history="1">
        <w:r w:rsidR="00927FA6" w:rsidRPr="00AF3E0A">
          <w:rPr>
            <w:rStyle w:val="a4"/>
            <w:rFonts w:cs="Times New Roman"/>
            <w:iCs/>
            <w:sz w:val="20"/>
            <w:szCs w:val="20"/>
            <w:shd w:val="clear" w:color="auto" w:fill="FFFFFF"/>
            <w:lang w:val="en-US"/>
          </w:rPr>
          <w:t>skoruklena</w:t>
        </w:r>
        <w:r w:rsidR="00927FA6" w:rsidRPr="00AF3E0A">
          <w:rPr>
            <w:rStyle w:val="a4"/>
            <w:rFonts w:cs="Times New Roman"/>
            <w:iCs/>
            <w:sz w:val="20"/>
            <w:szCs w:val="20"/>
            <w:shd w:val="clear" w:color="auto" w:fill="FFFFFF"/>
            <w:lang w:val="ru-RU"/>
          </w:rPr>
          <w:t>@</w:t>
        </w:r>
        <w:r w:rsidR="00927FA6" w:rsidRPr="00AF3E0A">
          <w:rPr>
            <w:rStyle w:val="a4"/>
            <w:rFonts w:cs="Times New Roman"/>
            <w:iCs/>
            <w:sz w:val="20"/>
            <w:szCs w:val="20"/>
            <w:shd w:val="clear" w:color="auto" w:fill="FFFFFF"/>
            <w:lang w:val="en-US"/>
          </w:rPr>
          <w:t>gmail</w:t>
        </w:r>
        <w:r w:rsidR="00927FA6" w:rsidRPr="00CF3643">
          <w:rPr>
            <w:rStyle w:val="a4"/>
            <w:rFonts w:cs="Times New Roman"/>
            <w:iCs/>
            <w:sz w:val="20"/>
            <w:szCs w:val="20"/>
            <w:shd w:val="clear" w:color="auto" w:fill="FFFFFF"/>
            <w:lang w:val="ru-RU"/>
          </w:rPr>
          <w:t>.</w:t>
        </w:r>
        <w:r w:rsidR="00927FA6" w:rsidRPr="00AF3E0A">
          <w:rPr>
            <w:rStyle w:val="a4"/>
            <w:rFonts w:cs="Times New Roman"/>
            <w:iCs/>
            <w:sz w:val="20"/>
            <w:szCs w:val="20"/>
            <w:shd w:val="clear" w:color="auto" w:fill="FFFFFF"/>
            <w:lang w:val="en-US"/>
          </w:rPr>
          <w:t>com</w:t>
        </w:r>
      </w:hyperlink>
      <w:r w:rsidR="00802EFA" w:rsidRPr="00CF3643">
        <w:rPr>
          <w:rFonts w:cs="Times New Roman"/>
          <w:iCs/>
          <w:color w:val="000000"/>
          <w:sz w:val="20"/>
          <w:szCs w:val="20"/>
          <w:shd w:val="clear" w:color="auto" w:fill="FFFFFF"/>
          <w:lang w:val="ru-RU"/>
        </w:rPr>
        <w:t>)</w:t>
      </w:r>
      <w:r w:rsidR="00802EFA">
        <w:rPr>
          <w:rFonts w:cs="Times New Roman"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="007B24AF" w:rsidRDefault="007B24AF" w:rsidP="007B24AF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F96F5F" w:rsidRPr="00406EEE" w:rsidRDefault="000C030F" w:rsidP="007B24AF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406EEE">
        <w:rPr>
          <w:rFonts w:cs="Times New Roman"/>
          <w:b/>
          <w:bCs/>
          <w:sz w:val="20"/>
          <w:szCs w:val="20"/>
        </w:rPr>
        <w:t>УМОВИ ПОДАННЯ ТЕЗ</w:t>
      </w:r>
    </w:p>
    <w:p w:rsidR="000C030F" w:rsidRPr="00406EEE" w:rsidRDefault="000C030F">
      <w:pPr>
        <w:numPr>
          <w:ilvl w:val="0"/>
          <w:numId w:val="3"/>
        </w:numPr>
        <w:tabs>
          <w:tab w:val="left" w:pos="312"/>
          <w:tab w:val="left" w:pos="912"/>
        </w:tabs>
        <w:spacing w:after="0" w:line="240" w:lineRule="auto"/>
        <w:ind w:left="312" w:hanging="240"/>
        <w:jc w:val="both"/>
        <w:rPr>
          <w:rFonts w:cs="Times New Roman"/>
          <w:sz w:val="20"/>
          <w:szCs w:val="20"/>
          <w:lang w:eastAsia="ru-RU"/>
        </w:rPr>
      </w:pPr>
      <w:r w:rsidRPr="00406EEE">
        <w:rPr>
          <w:rFonts w:cs="Times New Roman"/>
          <w:sz w:val="20"/>
          <w:szCs w:val="20"/>
          <w:lang w:eastAsia="ru-RU"/>
        </w:rPr>
        <w:t xml:space="preserve">Тези </w:t>
      </w:r>
      <w:r w:rsidR="00802EFA">
        <w:rPr>
          <w:rFonts w:cs="Times New Roman"/>
          <w:sz w:val="20"/>
          <w:szCs w:val="20"/>
          <w:lang w:eastAsia="ru-RU"/>
        </w:rPr>
        <w:t>подають</w:t>
      </w:r>
      <w:r w:rsidRPr="00406EEE">
        <w:rPr>
          <w:rFonts w:cs="Times New Roman"/>
          <w:sz w:val="20"/>
          <w:szCs w:val="20"/>
          <w:lang w:eastAsia="ru-RU"/>
        </w:rPr>
        <w:t xml:space="preserve"> студент</w:t>
      </w:r>
      <w:r w:rsidR="00802EFA">
        <w:rPr>
          <w:rFonts w:cs="Times New Roman"/>
          <w:sz w:val="20"/>
          <w:szCs w:val="20"/>
          <w:lang w:eastAsia="ru-RU"/>
        </w:rPr>
        <w:t>и</w:t>
      </w:r>
      <w:r w:rsidRPr="00406EEE">
        <w:rPr>
          <w:rFonts w:cs="Times New Roman"/>
          <w:sz w:val="20"/>
          <w:szCs w:val="20"/>
          <w:lang w:eastAsia="ru-RU"/>
        </w:rPr>
        <w:t xml:space="preserve"> навчальних закладів (не більше 2-х авторів у співавторстві).</w:t>
      </w:r>
    </w:p>
    <w:p w:rsidR="00820D92" w:rsidRDefault="00406EEE" w:rsidP="00820D92">
      <w:pPr>
        <w:numPr>
          <w:ilvl w:val="0"/>
          <w:numId w:val="3"/>
        </w:numPr>
        <w:tabs>
          <w:tab w:val="left" w:pos="312"/>
          <w:tab w:val="left" w:pos="912"/>
        </w:tabs>
        <w:spacing w:after="0" w:line="240" w:lineRule="auto"/>
        <w:ind w:left="312" w:hanging="240"/>
        <w:jc w:val="both"/>
        <w:rPr>
          <w:rFonts w:cs="Times New Roman"/>
          <w:sz w:val="20"/>
          <w:szCs w:val="20"/>
          <w:lang w:eastAsia="ru-RU"/>
        </w:rPr>
      </w:pPr>
      <w:r w:rsidRPr="00406EEE">
        <w:rPr>
          <w:rFonts w:cs="Times New Roman"/>
          <w:sz w:val="20"/>
          <w:szCs w:val="20"/>
          <w:lang w:eastAsia="ru-RU"/>
        </w:rPr>
        <w:t xml:space="preserve">Учасниками конференції можуть бути здобувачі освіти </w:t>
      </w:r>
      <w:r w:rsidR="00802EFA">
        <w:rPr>
          <w:rFonts w:cs="Times New Roman"/>
          <w:sz w:val="20"/>
          <w:szCs w:val="20"/>
          <w:lang w:eastAsia="ru-RU"/>
        </w:rPr>
        <w:t>за умови</w:t>
      </w:r>
      <w:r w:rsidRPr="00406EEE">
        <w:rPr>
          <w:rFonts w:cs="Times New Roman"/>
          <w:sz w:val="20"/>
          <w:szCs w:val="20"/>
          <w:lang w:eastAsia="ru-RU"/>
        </w:rPr>
        <w:t xml:space="preserve"> публікації не </w:t>
      </w:r>
      <w:r w:rsidRPr="00BD76C6">
        <w:rPr>
          <w:rFonts w:cs="Times New Roman"/>
          <w:sz w:val="20"/>
          <w:szCs w:val="20"/>
          <w:lang w:eastAsia="ru-RU"/>
        </w:rPr>
        <w:t>більше 2-ох тез</w:t>
      </w:r>
      <w:r w:rsidR="00820D92" w:rsidRPr="00BD76C6">
        <w:rPr>
          <w:rFonts w:cs="Times New Roman"/>
          <w:sz w:val="20"/>
          <w:szCs w:val="20"/>
          <w:lang w:eastAsia="ru-RU"/>
        </w:rPr>
        <w:t>.</w:t>
      </w:r>
      <w:r w:rsidRPr="00406EEE">
        <w:rPr>
          <w:rFonts w:cs="Times New Roman"/>
          <w:sz w:val="20"/>
          <w:szCs w:val="20"/>
          <w:lang w:eastAsia="ru-RU"/>
        </w:rPr>
        <w:t xml:space="preserve"> </w:t>
      </w:r>
    </w:p>
    <w:p w:rsidR="000C030F" w:rsidRPr="00820D92" w:rsidRDefault="000C030F" w:rsidP="00820D92">
      <w:pPr>
        <w:numPr>
          <w:ilvl w:val="0"/>
          <w:numId w:val="3"/>
        </w:numPr>
        <w:tabs>
          <w:tab w:val="left" w:pos="312"/>
          <w:tab w:val="left" w:pos="912"/>
        </w:tabs>
        <w:spacing w:after="0" w:line="240" w:lineRule="auto"/>
        <w:ind w:left="312" w:hanging="240"/>
        <w:jc w:val="both"/>
        <w:rPr>
          <w:rFonts w:cs="Times New Roman"/>
          <w:sz w:val="20"/>
          <w:szCs w:val="20"/>
          <w:lang w:eastAsia="ru-RU"/>
        </w:rPr>
      </w:pPr>
      <w:r w:rsidRPr="00820D92">
        <w:rPr>
          <w:rFonts w:cs="Times New Roman"/>
          <w:sz w:val="20"/>
          <w:szCs w:val="20"/>
          <w:lang w:eastAsia="ru-RU"/>
        </w:rPr>
        <w:t>Наукові керівники не можуть бути співавторами тез конференції.</w:t>
      </w:r>
      <w:bookmarkEnd w:id="0"/>
      <w:bookmarkEnd w:id="1"/>
    </w:p>
    <w:sectPr w:rsidR="000C030F" w:rsidRPr="00820D92" w:rsidSect="002E7CF6">
      <w:headerReference w:type="default" r:id="rId24"/>
      <w:pgSz w:w="16838" w:h="11906" w:orient="landscape" w:code="9"/>
      <w:pgMar w:top="567" w:right="567" w:bottom="567" w:left="567" w:header="142" w:footer="14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7A" w:rsidRDefault="00A3607A">
      <w:pPr>
        <w:spacing w:after="0" w:line="240" w:lineRule="auto"/>
      </w:pPr>
      <w:r>
        <w:separator/>
      </w:r>
    </w:p>
  </w:endnote>
  <w:endnote w:type="continuationSeparator" w:id="0">
    <w:p w:rsidR="00A3607A" w:rsidRDefault="00A3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7A" w:rsidRDefault="00A3607A">
      <w:pPr>
        <w:spacing w:after="0" w:line="240" w:lineRule="auto"/>
      </w:pPr>
      <w:r>
        <w:separator/>
      </w:r>
    </w:p>
  </w:footnote>
  <w:footnote w:type="continuationSeparator" w:id="0">
    <w:p w:rsidR="00A3607A" w:rsidRDefault="00A3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0F" w:rsidRDefault="000C030F">
    <w:pPr>
      <w:pStyle w:val="a9"/>
      <w:tabs>
        <w:tab w:val="left" w:pos="2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8E3"/>
    <w:multiLevelType w:val="multilevel"/>
    <w:tmpl w:val="8A54205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5AEC"/>
    <w:multiLevelType w:val="multilevel"/>
    <w:tmpl w:val="257D5AEC"/>
    <w:lvl w:ilvl="0">
      <w:start w:val="1"/>
      <w:numFmt w:val="bullet"/>
      <w:lvlText w:val=""/>
      <w:lvlJc w:val="left"/>
      <w:pPr>
        <w:tabs>
          <w:tab w:val="num" w:pos="912"/>
        </w:tabs>
        <w:ind w:left="912" w:hanging="360"/>
      </w:pPr>
      <w:rPr>
        <w:rFonts w:ascii="Wingdings" w:hAnsi="Wingdings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/>
      </w:rPr>
    </w:lvl>
  </w:abstractNum>
  <w:abstractNum w:abstractNumId="2">
    <w:nsid w:val="56431BB7"/>
    <w:multiLevelType w:val="multilevel"/>
    <w:tmpl w:val="56431BB7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B8"/>
    <w:rsid w:val="0001031B"/>
    <w:rsid w:val="000112DA"/>
    <w:rsid w:val="00026E54"/>
    <w:rsid w:val="000349AE"/>
    <w:rsid w:val="000555FD"/>
    <w:rsid w:val="00093B22"/>
    <w:rsid w:val="000A153D"/>
    <w:rsid w:val="000C030F"/>
    <w:rsid w:val="00106521"/>
    <w:rsid w:val="001351CD"/>
    <w:rsid w:val="001761FF"/>
    <w:rsid w:val="001B3066"/>
    <w:rsid w:val="00222376"/>
    <w:rsid w:val="002326E6"/>
    <w:rsid w:val="002B2B0E"/>
    <w:rsid w:val="002E6ADB"/>
    <w:rsid w:val="002E7CF6"/>
    <w:rsid w:val="002F05A9"/>
    <w:rsid w:val="002F2E7B"/>
    <w:rsid w:val="00303566"/>
    <w:rsid w:val="00312494"/>
    <w:rsid w:val="003234BE"/>
    <w:rsid w:val="0037272A"/>
    <w:rsid w:val="00384941"/>
    <w:rsid w:val="003A53DF"/>
    <w:rsid w:val="003B0F8C"/>
    <w:rsid w:val="00406EEE"/>
    <w:rsid w:val="00417819"/>
    <w:rsid w:val="004361F9"/>
    <w:rsid w:val="00436FA8"/>
    <w:rsid w:val="00444C27"/>
    <w:rsid w:val="004459B6"/>
    <w:rsid w:val="0045215B"/>
    <w:rsid w:val="00464D18"/>
    <w:rsid w:val="004718DD"/>
    <w:rsid w:val="004E1398"/>
    <w:rsid w:val="00510E69"/>
    <w:rsid w:val="0052237E"/>
    <w:rsid w:val="0052339F"/>
    <w:rsid w:val="0053296D"/>
    <w:rsid w:val="00581751"/>
    <w:rsid w:val="00584FEE"/>
    <w:rsid w:val="00585A24"/>
    <w:rsid w:val="005865D7"/>
    <w:rsid w:val="00597A39"/>
    <w:rsid w:val="005D4DAD"/>
    <w:rsid w:val="00610491"/>
    <w:rsid w:val="0061412A"/>
    <w:rsid w:val="0064186C"/>
    <w:rsid w:val="0064521C"/>
    <w:rsid w:val="00656BDC"/>
    <w:rsid w:val="006653EF"/>
    <w:rsid w:val="00667DEE"/>
    <w:rsid w:val="00695569"/>
    <w:rsid w:val="006D5609"/>
    <w:rsid w:val="006E0AAA"/>
    <w:rsid w:val="007433EF"/>
    <w:rsid w:val="0075282E"/>
    <w:rsid w:val="00763558"/>
    <w:rsid w:val="007776C5"/>
    <w:rsid w:val="007A36EA"/>
    <w:rsid w:val="007B24AF"/>
    <w:rsid w:val="00802EFA"/>
    <w:rsid w:val="00820D92"/>
    <w:rsid w:val="00831839"/>
    <w:rsid w:val="00842053"/>
    <w:rsid w:val="00852BE3"/>
    <w:rsid w:val="008E1525"/>
    <w:rsid w:val="00927FA6"/>
    <w:rsid w:val="009374E8"/>
    <w:rsid w:val="009E0C0D"/>
    <w:rsid w:val="009E679E"/>
    <w:rsid w:val="00A04E4B"/>
    <w:rsid w:val="00A060ED"/>
    <w:rsid w:val="00A356D9"/>
    <w:rsid w:val="00A3607A"/>
    <w:rsid w:val="00A429F0"/>
    <w:rsid w:val="00A63B50"/>
    <w:rsid w:val="00A76FAE"/>
    <w:rsid w:val="00A8016E"/>
    <w:rsid w:val="00A83E6D"/>
    <w:rsid w:val="00AB075F"/>
    <w:rsid w:val="00AF26FF"/>
    <w:rsid w:val="00AF3E0A"/>
    <w:rsid w:val="00B36D57"/>
    <w:rsid w:val="00B670A2"/>
    <w:rsid w:val="00B93741"/>
    <w:rsid w:val="00B964C8"/>
    <w:rsid w:val="00BA2E50"/>
    <w:rsid w:val="00BC4BB8"/>
    <w:rsid w:val="00BD2626"/>
    <w:rsid w:val="00BD76C6"/>
    <w:rsid w:val="00BE039F"/>
    <w:rsid w:val="00BE25EF"/>
    <w:rsid w:val="00C001B8"/>
    <w:rsid w:val="00C378E1"/>
    <w:rsid w:val="00CA2FE6"/>
    <w:rsid w:val="00CB0F67"/>
    <w:rsid w:val="00CC1989"/>
    <w:rsid w:val="00CF3643"/>
    <w:rsid w:val="00D11262"/>
    <w:rsid w:val="00D15759"/>
    <w:rsid w:val="00D239FA"/>
    <w:rsid w:val="00D3478C"/>
    <w:rsid w:val="00D3609C"/>
    <w:rsid w:val="00D81F2D"/>
    <w:rsid w:val="00DA1BDB"/>
    <w:rsid w:val="00DB26C0"/>
    <w:rsid w:val="00DB36BD"/>
    <w:rsid w:val="00DE7447"/>
    <w:rsid w:val="00E05D57"/>
    <w:rsid w:val="00E40731"/>
    <w:rsid w:val="00E46582"/>
    <w:rsid w:val="00E51917"/>
    <w:rsid w:val="00E848AB"/>
    <w:rsid w:val="00E865F4"/>
    <w:rsid w:val="00E8705B"/>
    <w:rsid w:val="00E96BEA"/>
    <w:rsid w:val="00EB1A19"/>
    <w:rsid w:val="00EB6684"/>
    <w:rsid w:val="00EF3929"/>
    <w:rsid w:val="00F42328"/>
    <w:rsid w:val="00F66FBC"/>
    <w:rsid w:val="00F83238"/>
    <w:rsid w:val="00F848F3"/>
    <w:rsid w:val="00F96F5F"/>
    <w:rsid w:val="00F97F57"/>
    <w:rsid w:val="00FA7B42"/>
    <w:rsid w:val="00FC28E5"/>
    <w:rsid w:val="00FD7C54"/>
    <w:rsid w:val="6D3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CD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link w:val="a3"/>
    <w:uiPriority w:val="99"/>
    <w:locked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customStyle="1" w:styleId="a6">
    <w:name w:val="Название Знак"/>
    <w:link w:val="a7"/>
    <w:uiPriority w:val="99"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с отступом 2 Знак"/>
    <w:link w:val="2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locked/>
  </w:style>
  <w:style w:type="character" w:customStyle="1" w:styleId="aa">
    <w:name w:val="Нижний колонтитул Знак"/>
    <w:basedOn w:val="a0"/>
    <w:link w:val="ab"/>
    <w:uiPriority w:val="99"/>
    <w:locked/>
  </w:style>
  <w:style w:type="character" w:customStyle="1" w:styleId="21">
    <w:name w:val="Заголовок №2_"/>
    <w:link w:val="22"/>
    <w:uiPriority w:val="99"/>
    <w:locked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0" w:line="192" w:lineRule="exact"/>
      <w:jc w:val="both"/>
      <w:outlineLvl w:val="1"/>
    </w:pPr>
    <w:rPr>
      <w:rFonts w:cs="Times New Roman"/>
      <w:sz w:val="18"/>
      <w:szCs w:val="20"/>
    </w:rPr>
  </w:style>
  <w:style w:type="paragraph" w:customStyle="1" w:styleId="a7">
    <w:name w:val="Стиль"/>
    <w:basedOn w:val="a"/>
    <w:next w:val="a3"/>
    <w:link w:val="a6"/>
    <w:uiPriority w:val="99"/>
    <w:pPr>
      <w:widowControl w:val="0"/>
      <w:spacing w:before="780" w:after="0" w:line="240" w:lineRule="auto"/>
      <w:jc w:val="center"/>
    </w:pPr>
    <w:rPr>
      <w:rFonts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Pr>
      <w:rFonts w:cs="Times New Roman"/>
      <w:sz w:val="24"/>
      <w:szCs w:val="24"/>
    </w:rPr>
  </w:style>
  <w:style w:type="paragraph" w:styleId="a3">
    <w:name w:val="Title"/>
    <w:basedOn w:val="a"/>
    <w:next w:val="a"/>
    <w:link w:val="1"/>
    <w:uiPriority w:val="99"/>
    <w:qFormat/>
    <w:pPr>
      <w:spacing w:after="0" w:line="240" w:lineRule="auto"/>
    </w:pPr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20">
    <w:name w:val="Body Text Indent 2"/>
    <w:basedOn w:val="a"/>
    <w:link w:val="2"/>
    <w:uiPriority w:val="99"/>
    <w:pPr>
      <w:widowControl w:val="0"/>
      <w:spacing w:after="0" w:line="240" w:lineRule="auto"/>
      <w:ind w:firstLine="851"/>
      <w:jc w:val="both"/>
    </w:pPr>
    <w:rPr>
      <w:rFonts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6">
    <w:name w:val="_Style 6"/>
    <w:basedOn w:val="a"/>
    <w:next w:val="ac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uiPriority w:val="99"/>
    <w:semiHidden/>
    <w:unhideWhenUsed/>
    <w:rsid w:val="00842053"/>
    <w:rPr>
      <w:color w:val="605E5C"/>
      <w:shd w:val="clear" w:color="auto" w:fill="E1DFDD"/>
    </w:rPr>
  </w:style>
  <w:style w:type="paragraph" w:customStyle="1" w:styleId="11">
    <w:name w:val="Знак Знак1 Знак"/>
    <w:basedOn w:val="a"/>
    <w:rsid w:val="00464D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2E6ADB"/>
    <w:pPr>
      <w:spacing w:after="120"/>
      <w:ind w:left="283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semiHidden/>
    <w:rsid w:val="002E6ADB"/>
    <w:rPr>
      <w:rFonts w:cs="Calibri"/>
      <w:sz w:val="22"/>
      <w:szCs w:val="22"/>
      <w:lang w:val="uk-UA" w:eastAsia="en-US"/>
    </w:rPr>
  </w:style>
  <w:style w:type="character" w:customStyle="1" w:styleId="cardinfo-name">
    <w:name w:val="card__info-name"/>
    <w:rsid w:val="00AF3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CD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link w:val="a3"/>
    <w:uiPriority w:val="99"/>
    <w:locked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customStyle="1" w:styleId="a6">
    <w:name w:val="Название Знак"/>
    <w:link w:val="a7"/>
    <w:uiPriority w:val="99"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с отступом 2 Знак"/>
    <w:link w:val="2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locked/>
  </w:style>
  <w:style w:type="character" w:customStyle="1" w:styleId="aa">
    <w:name w:val="Нижний колонтитул Знак"/>
    <w:basedOn w:val="a0"/>
    <w:link w:val="ab"/>
    <w:uiPriority w:val="99"/>
    <w:locked/>
  </w:style>
  <w:style w:type="character" w:customStyle="1" w:styleId="21">
    <w:name w:val="Заголовок №2_"/>
    <w:link w:val="22"/>
    <w:uiPriority w:val="99"/>
    <w:locked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0" w:line="192" w:lineRule="exact"/>
      <w:jc w:val="both"/>
      <w:outlineLvl w:val="1"/>
    </w:pPr>
    <w:rPr>
      <w:rFonts w:cs="Times New Roman"/>
      <w:sz w:val="18"/>
      <w:szCs w:val="20"/>
    </w:rPr>
  </w:style>
  <w:style w:type="paragraph" w:customStyle="1" w:styleId="a7">
    <w:name w:val="Стиль"/>
    <w:basedOn w:val="a"/>
    <w:next w:val="a3"/>
    <w:link w:val="a6"/>
    <w:uiPriority w:val="99"/>
    <w:pPr>
      <w:widowControl w:val="0"/>
      <w:spacing w:before="780" w:after="0" w:line="240" w:lineRule="auto"/>
      <w:jc w:val="center"/>
    </w:pPr>
    <w:rPr>
      <w:rFonts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Pr>
      <w:rFonts w:cs="Times New Roman"/>
      <w:sz w:val="24"/>
      <w:szCs w:val="24"/>
    </w:rPr>
  </w:style>
  <w:style w:type="paragraph" w:styleId="a3">
    <w:name w:val="Title"/>
    <w:basedOn w:val="a"/>
    <w:next w:val="a"/>
    <w:link w:val="1"/>
    <w:uiPriority w:val="99"/>
    <w:qFormat/>
    <w:pPr>
      <w:spacing w:after="0" w:line="240" w:lineRule="auto"/>
    </w:pPr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20">
    <w:name w:val="Body Text Indent 2"/>
    <w:basedOn w:val="a"/>
    <w:link w:val="2"/>
    <w:uiPriority w:val="99"/>
    <w:pPr>
      <w:widowControl w:val="0"/>
      <w:spacing w:after="0" w:line="240" w:lineRule="auto"/>
      <w:ind w:firstLine="851"/>
      <w:jc w:val="both"/>
    </w:pPr>
    <w:rPr>
      <w:rFonts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6">
    <w:name w:val="_Style 6"/>
    <w:basedOn w:val="a"/>
    <w:next w:val="ac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uiPriority w:val="99"/>
    <w:semiHidden/>
    <w:unhideWhenUsed/>
    <w:rsid w:val="00842053"/>
    <w:rPr>
      <w:color w:val="605E5C"/>
      <w:shd w:val="clear" w:color="auto" w:fill="E1DFDD"/>
    </w:rPr>
  </w:style>
  <w:style w:type="paragraph" w:customStyle="1" w:styleId="11">
    <w:name w:val="Знак Знак1 Знак"/>
    <w:basedOn w:val="a"/>
    <w:rsid w:val="00464D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2E6ADB"/>
    <w:pPr>
      <w:spacing w:after="120"/>
      <w:ind w:left="283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semiHidden/>
    <w:rsid w:val="002E6ADB"/>
    <w:rPr>
      <w:rFonts w:cs="Calibri"/>
      <w:sz w:val="22"/>
      <w:szCs w:val="22"/>
      <w:lang w:val="uk-UA" w:eastAsia="en-US"/>
    </w:rPr>
  </w:style>
  <w:style w:type="character" w:customStyle="1" w:styleId="cardinfo-name">
    <w:name w:val="card__info-name"/>
    <w:rsid w:val="00AF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istypakatia@ukr.net" TargetMode="External"/><Relationship Id="rId18" Type="http://schemas.openxmlformats.org/officeDocument/2006/relationships/hyperlink" Target="mailto:oreola9@ukr.ne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afarova2019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istypakatia@ukr.net" TargetMode="External"/><Relationship Id="rId17" Type="http://schemas.openxmlformats.org/officeDocument/2006/relationships/hyperlink" Target="mailto:skoruklena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farova2019@ukr.net" TargetMode="External"/><Relationship Id="rId20" Type="http://schemas.openxmlformats.org/officeDocument/2006/relationships/hyperlink" Target="mailto:shmatkovska2019@ukr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farova2019@ukr.ne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hmatkovska2019@ukr.net" TargetMode="External"/><Relationship Id="rId23" Type="http://schemas.openxmlformats.org/officeDocument/2006/relationships/hyperlink" Target="mailto:skoruklena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snuir.eenu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hmatkovska2019@ukr.net" TargetMode="External"/><Relationship Id="rId22" Type="http://schemas.openxmlformats.org/officeDocument/2006/relationships/hyperlink" Target="mailto:pristypakati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5414</Words>
  <Characters>3087</Characters>
  <Application>Microsoft Office Word</Application>
  <DocSecurity>0</DocSecurity>
  <PresentationFormat/>
  <Lines>25</Lines>
  <Paragraphs>16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Links>
    <vt:vector size="84" baseType="variant">
      <vt:variant>
        <vt:i4>786485</vt:i4>
      </vt:variant>
      <vt:variant>
        <vt:i4>39</vt:i4>
      </vt:variant>
      <vt:variant>
        <vt:i4>0</vt:i4>
      </vt:variant>
      <vt:variant>
        <vt:i4>5</vt:i4>
      </vt:variant>
      <vt:variant>
        <vt:lpwstr>mailto:skoruklena@gmail.com</vt:lpwstr>
      </vt:variant>
      <vt:variant>
        <vt:lpwstr/>
      </vt:variant>
      <vt:variant>
        <vt:i4>1835067</vt:i4>
      </vt:variant>
      <vt:variant>
        <vt:i4>36</vt:i4>
      </vt:variant>
      <vt:variant>
        <vt:i4>0</vt:i4>
      </vt:variant>
      <vt:variant>
        <vt:i4>5</vt:i4>
      </vt:variant>
      <vt:variant>
        <vt:lpwstr>mailto:pristypakatia@ukr.net</vt:lpwstr>
      </vt:variant>
      <vt:variant>
        <vt:lpwstr/>
      </vt:variant>
      <vt:variant>
        <vt:i4>1048612</vt:i4>
      </vt:variant>
      <vt:variant>
        <vt:i4>33</vt:i4>
      </vt:variant>
      <vt:variant>
        <vt:i4>0</vt:i4>
      </vt:variant>
      <vt:variant>
        <vt:i4>5</vt:i4>
      </vt:variant>
      <vt:variant>
        <vt:lpwstr>mailto:safarova2019@ukr.net</vt:lpwstr>
      </vt:variant>
      <vt:variant>
        <vt:lpwstr/>
      </vt:variant>
      <vt:variant>
        <vt:i4>6357078</vt:i4>
      </vt:variant>
      <vt:variant>
        <vt:i4>30</vt:i4>
      </vt:variant>
      <vt:variant>
        <vt:i4>0</vt:i4>
      </vt:variant>
      <vt:variant>
        <vt:i4>5</vt:i4>
      </vt:variant>
      <vt:variant>
        <vt:lpwstr>mailto:shmatkovska2019@ukr.net</vt:lpwstr>
      </vt:variant>
      <vt:variant>
        <vt:lpwstr/>
      </vt:variant>
      <vt:variant>
        <vt:i4>3997811</vt:i4>
      </vt:variant>
      <vt:variant>
        <vt:i4>27</vt:i4>
      </vt:variant>
      <vt:variant>
        <vt:i4>0</vt:i4>
      </vt:variant>
      <vt:variant>
        <vt:i4>5</vt:i4>
      </vt:variant>
      <vt:variant>
        <vt:lpwstr>http://esnuir.eenu.edu.ua/</vt:lpwstr>
      </vt:variant>
      <vt:variant>
        <vt:lpwstr/>
      </vt:variant>
      <vt:variant>
        <vt:i4>3866679</vt:i4>
      </vt:variant>
      <vt:variant>
        <vt:i4>24</vt:i4>
      </vt:variant>
      <vt:variant>
        <vt:i4>0</vt:i4>
      </vt:variant>
      <vt:variant>
        <vt:i4>5</vt:i4>
      </vt:variant>
      <vt:variant>
        <vt:lpwstr>mailto:matviichuk_i@ukr.net</vt:lpwstr>
      </vt:variant>
      <vt:variant>
        <vt:lpwstr/>
      </vt:variant>
      <vt:variant>
        <vt:i4>2097238</vt:i4>
      </vt:variant>
      <vt:variant>
        <vt:i4>21</vt:i4>
      </vt:variant>
      <vt:variant>
        <vt:i4>0</vt:i4>
      </vt:variant>
      <vt:variant>
        <vt:i4>5</vt:i4>
      </vt:variant>
      <vt:variant>
        <vt:lpwstr>mailto:oreola9@ukr.net</vt:lpwstr>
      </vt:variant>
      <vt:variant>
        <vt:lpwstr/>
      </vt:variant>
      <vt:variant>
        <vt:i4>786485</vt:i4>
      </vt:variant>
      <vt:variant>
        <vt:i4>18</vt:i4>
      </vt:variant>
      <vt:variant>
        <vt:i4>0</vt:i4>
      </vt:variant>
      <vt:variant>
        <vt:i4>5</vt:i4>
      </vt:variant>
      <vt:variant>
        <vt:lpwstr>mailto:skoruklena@gmail.com</vt:lpwstr>
      </vt:variant>
      <vt:variant>
        <vt:lpwstr/>
      </vt:variant>
      <vt:variant>
        <vt:i4>1048612</vt:i4>
      </vt:variant>
      <vt:variant>
        <vt:i4>15</vt:i4>
      </vt:variant>
      <vt:variant>
        <vt:i4>0</vt:i4>
      </vt:variant>
      <vt:variant>
        <vt:i4>5</vt:i4>
      </vt:variant>
      <vt:variant>
        <vt:lpwstr>mailto:safarova2019@ukr.net</vt:lpwstr>
      </vt:variant>
      <vt:variant>
        <vt:lpwstr/>
      </vt:variant>
      <vt:variant>
        <vt:i4>6357078</vt:i4>
      </vt:variant>
      <vt:variant>
        <vt:i4>12</vt:i4>
      </vt:variant>
      <vt:variant>
        <vt:i4>0</vt:i4>
      </vt:variant>
      <vt:variant>
        <vt:i4>5</vt:i4>
      </vt:variant>
      <vt:variant>
        <vt:lpwstr>mailto:shmatkovska2019@ukr.net</vt:lpwstr>
      </vt:variant>
      <vt:variant>
        <vt:lpwstr/>
      </vt:variant>
      <vt:variant>
        <vt:i4>6357078</vt:i4>
      </vt:variant>
      <vt:variant>
        <vt:i4>9</vt:i4>
      </vt:variant>
      <vt:variant>
        <vt:i4>0</vt:i4>
      </vt:variant>
      <vt:variant>
        <vt:i4>5</vt:i4>
      </vt:variant>
      <vt:variant>
        <vt:lpwstr>mailto:shmatkovska2019@ukr.net</vt:lpwstr>
      </vt:variant>
      <vt:variant>
        <vt:lpwstr/>
      </vt:variant>
      <vt:variant>
        <vt:i4>1835067</vt:i4>
      </vt:variant>
      <vt:variant>
        <vt:i4>6</vt:i4>
      </vt:variant>
      <vt:variant>
        <vt:i4>0</vt:i4>
      </vt:variant>
      <vt:variant>
        <vt:i4>5</vt:i4>
      </vt:variant>
      <vt:variant>
        <vt:lpwstr>mailto:pristypakatia@ukr.net</vt:lpwstr>
      </vt:variant>
      <vt:variant>
        <vt:lpwstr/>
      </vt:variant>
      <vt:variant>
        <vt:i4>1835067</vt:i4>
      </vt:variant>
      <vt:variant>
        <vt:i4>3</vt:i4>
      </vt:variant>
      <vt:variant>
        <vt:i4>0</vt:i4>
      </vt:variant>
      <vt:variant>
        <vt:i4>5</vt:i4>
      </vt:variant>
      <vt:variant>
        <vt:lpwstr>mailto:pristypakatia@ukr.net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mailto:safarova2019@ukr.net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cp:lastPrinted>2019-10-17T22:37:00Z</cp:lastPrinted>
  <dcterms:created xsi:type="dcterms:W3CDTF">2021-05-08T08:39:00Z</dcterms:created>
  <dcterms:modified xsi:type="dcterms:W3CDTF">2021-05-08T08:39:00Z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1049-10.1.0.5652</vt:lpwstr>
  </property>
</Properties>
</file>