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65" w:rsidRPr="00E27EE0" w:rsidRDefault="00242865" w:rsidP="002428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  <w:t>2020</w:t>
      </w:r>
      <w:r w:rsidRPr="00E27EE0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E27EE0">
        <w:rPr>
          <w:rFonts w:ascii="Times New Roman" w:hAnsi="Times New Roman"/>
          <w:b/>
          <w:sz w:val="28"/>
          <w:szCs w:val="28"/>
        </w:rPr>
        <w:t>н. р.</w:t>
      </w:r>
    </w:p>
    <w:p w:rsidR="00242865" w:rsidRPr="00E27EE0" w:rsidRDefault="00242865" w:rsidP="002428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242865" w:rsidRPr="00E27EE0" w:rsidRDefault="00242865" w:rsidP="00242865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242865" w:rsidRPr="00E27EE0" w:rsidRDefault="00242865" w:rsidP="00242865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27EE0">
        <w:rPr>
          <w:rFonts w:ascii="Times New Roman" w:hAnsi="Times New Roman" w:cs="Times New Roman"/>
          <w:color w:val="auto"/>
        </w:rPr>
        <w:t>Журн-20002б</w:t>
      </w:r>
    </w:p>
    <w:p w:rsidR="00242865" w:rsidRPr="00E27EE0" w:rsidRDefault="00242865" w:rsidP="00242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Термін навчання: 01.09.2020 – 30.06.2024</w:t>
      </w:r>
    </w:p>
    <w:p w:rsidR="00242865" w:rsidRPr="00E27EE0" w:rsidRDefault="00242865" w:rsidP="00242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p w:rsidR="00242865" w:rsidRPr="00E27EE0" w:rsidRDefault="00242865" w:rsidP="0024286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4252"/>
        <w:gridCol w:w="3856"/>
      </w:tblGrid>
      <w:tr w:rsidR="00242865" w:rsidRPr="00E27EE0" w:rsidTr="00D01E3A">
        <w:tc>
          <w:tcPr>
            <w:tcW w:w="1957" w:type="dxa"/>
          </w:tcPr>
          <w:p w:rsidR="00242865" w:rsidRPr="00E27EE0" w:rsidRDefault="00242865" w:rsidP="00D0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bCs/>
                <w:sz w:val="28"/>
                <w:szCs w:val="28"/>
              </w:rPr>
              <w:t>Балалаєва</w:t>
            </w:r>
            <w:proofErr w:type="spellEnd"/>
            <w:r w:rsidRPr="00E27EE0">
              <w:rPr>
                <w:rFonts w:ascii="Times New Roman" w:hAnsi="Times New Roman"/>
                <w:bCs/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3856" w:type="dxa"/>
            <w:shd w:val="clear" w:color="auto" w:fill="auto"/>
          </w:tcPr>
          <w:p w:rsidR="00242865" w:rsidRPr="00E27EE0" w:rsidRDefault="00242865" w:rsidP="00D01E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Cs/>
                <w:sz w:val="28"/>
                <w:szCs w:val="28"/>
              </w:rPr>
              <w:t xml:space="preserve">доцент кафедри журналістики та </w:t>
            </w:r>
            <w:proofErr w:type="spellStart"/>
            <w:r w:rsidRPr="00E27EE0">
              <w:rPr>
                <w:rFonts w:ascii="Times New Roman" w:hAnsi="Times New Roman"/>
                <w:bCs/>
                <w:sz w:val="28"/>
                <w:szCs w:val="28"/>
              </w:rPr>
              <w:t>мовної</w:t>
            </w:r>
            <w:proofErr w:type="spellEnd"/>
            <w:r w:rsidRPr="00E27EE0">
              <w:rPr>
                <w:rFonts w:ascii="Times New Roman" w:hAnsi="Times New Roman"/>
                <w:bCs/>
                <w:sz w:val="28"/>
                <w:szCs w:val="28"/>
              </w:rPr>
              <w:t xml:space="preserve"> комунікації</w:t>
            </w:r>
          </w:p>
        </w:tc>
      </w:tr>
    </w:tbl>
    <w:p w:rsidR="00242865" w:rsidRPr="00E27EE0" w:rsidRDefault="00242865" w:rsidP="002428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677"/>
        <w:gridCol w:w="738"/>
        <w:gridCol w:w="2126"/>
        <w:gridCol w:w="1701"/>
      </w:tblGrid>
      <w:tr w:rsidR="00242865" w:rsidRPr="00E27EE0" w:rsidTr="00502E7C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42865" w:rsidRPr="00E27EE0" w:rsidTr="00502E7C">
        <w:trPr>
          <w:trHeight w:hRule="exact" w:val="3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Андрєєва Вікторія Сергіївна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28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Арча Анастасія Андріанівна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Варгатюк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Марина Сергіївна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Вигівська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Дарина Олександрівна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ind w:left="-104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28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Войтенко Аліна Олегівна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зам</w:t>
            </w:r>
          </w:p>
        </w:tc>
      </w:tr>
      <w:tr w:rsidR="00242865" w:rsidRPr="00E27EE0" w:rsidTr="00502E7C">
        <w:trPr>
          <w:trHeight w:hRule="exact" w:val="3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Гончаренко Олег Валерійович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Жишкевич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Олена Анатоліївна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ind w:left="-104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3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Заяць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Стефанія Романівна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4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Казмірчук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3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Котвіцький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Дмитро Валерійович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37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Котенко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Катерина Віталіївна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Кузьменко Лілія Олександрівна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3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Лановенко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Максим Андрійович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Литвин Олександр Олександрович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7EE0">
              <w:rPr>
                <w:rFonts w:ascii="Times New Roman" w:hAnsi="Times New Roman"/>
                <w:sz w:val="28"/>
                <w:szCs w:val="28"/>
                <w:lang w:eastAsia="uk-UA"/>
              </w:rPr>
              <w:t>ВПО</w:t>
            </w:r>
          </w:p>
        </w:tc>
      </w:tr>
      <w:tr w:rsidR="00242865" w:rsidRPr="00E27EE0" w:rsidTr="00502E7C">
        <w:trPr>
          <w:trHeight w:hRule="exact" w:val="3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Моспан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Анастасія Валеріївна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Мусіч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Євангеліна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Нагирич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Ангеліна Олександрівна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3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7EE0">
              <w:rPr>
                <w:rFonts w:ascii="Times New Roman" w:hAnsi="Times New Roman"/>
                <w:sz w:val="28"/>
                <w:szCs w:val="28"/>
              </w:rPr>
              <w:t>Петрушенко</w:t>
            </w:r>
            <w:proofErr w:type="spellEnd"/>
            <w:r w:rsidRPr="00E27EE0">
              <w:rPr>
                <w:rFonts w:ascii="Times New Roman" w:hAnsi="Times New Roman"/>
                <w:sz w:val="28"/>
                <w:szCs w:val="28"/>
              </w:rPr>
              <w:t xml:space="preserve"> Анастасія Дмитрівна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865" w:rsidRPr="00E27EE0" w:rsidTr="00502E7C">
        <w:trPr>
          <w:trHeight w:hRule="exact" w:val="27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Плужник Антон Олександрович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ind w:left="-104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Тарасенко Анастасія Вікторівна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ind w:left="-104" w:right="-1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865" w:rsidRPr="00E27EE0" w:rsidRDefault="00242865" w:rsidP="00502E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старос</w:t>
            </w:r>
            <w:r w:rsidR="00502E7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та</w:t>
            </w:r>
            <w:bookmarkStart w:id="0" w:name="_GoBack"/>
            <w:bookmarkEnd w:id="0"/>
          </w:p>
        </w:tc>
      </w:tr>
      <w:tr w:rsidR="00242865" w:rsidRPr="00E27EE0" w:rsidTr="00502E7C">
        <w:trPr>
          <w:trHeight w:hRule="exact" w:val="37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Теплюк Юлія Миколаївна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42865" w:rsidRPr="00E27EE0" w:rsidTr="00502E7C">
        <w:trPr>
          <w:trHeight w:hRule="exact"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24286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865" w:rsidRPr="00E27EE0" w:rsidRDefault="00242865" w:rsidP="00D01E3A">
            <w:pPr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Чернишова Дарина Олександрівна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EE0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65" w:rsidRPr="00E27EE0" w:rsidRDefault="00242865" w:rsidP="00D01E3A">
            <w:pPr>
              <w:ind w:left="-104"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865" w:rsidRPr="00E27EE0" w:rsidRDefault="00242865" w:rsidP="00D01E3A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242865" w:rsidRPr="00E27EE0" w:rsidRDefault="00242865" w:rsidP="002428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02A" w:rsidRDefault="002B202A"/>
    <w:sectPr w:rsidR="002B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65"/>
    <w:rsid w:val="00242865"/>
    <w:rsid w:val="002B202A"/>
    <w:rsid w:val="005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383D-A33C-4306-9E01-0CB9CD4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6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242865"/>
    <w:pPr>
      <w:ind w:left="720"/>
      <w:contextualSpacing/>
    </w:pPr>
  </w:style>
  <w:style w:type="table" w:styleId="a4">
    <w:name w:val="Table Grid"/>
    <w:basedOn w:val="a1"/>
    <w:uiPriority w:val="39"/>
    <w:rsid w:val="002428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Журн-20002б</vt:lpstr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2020-10-19T19:43:00Z</dcterms:created>
  <dcterms:modified xsi:type="dcterms:W3CDTF">2020-10-19T20:01:00Z</dcterms:modified>
</cp:coreProperties>
</file>