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185"/>
        <w:tblW w:w="9629" w:type="dxa"/>
        <w:tblLook w:val="04A0" w:firstRow="1" w:lastRow="0" w:firstColumn="1" w:lastColumn="0" w:noHBand="0" w:noVBand="1"/>
      </w:tblPr>
      <w:tblGrid>
        <w:gridCol w:w="780"/>
        <w:gridCol w:w="4876"/>
        <w:gridCol w:w="3973"/>
      </w:tblGrid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2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876" w:type="dxa"/>
            <w:noWrap/>
            <w:hideMark/>
          </w:tcPr>
          <w:p w:rsidR="008634EA" w:rsidRPr="0015662B" w:rsidRDefault="008634EA" w:rsidP="006C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62B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973" w:type="dxa"/>
          </w:tcPr>
          <w:p w:rsidR="008634EA" w:rsidRPr="0015662B" w:rsidRDefault="008634EA" w:rsidP="006C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5E">
              <w:rPr>
                <w:rFonts w:ascii="Times New Roman" w:hAnsi="Times New Roman" w:cs="Times New Roman"/>
                <w:sz w:val="28"/>
                <w:szCs w:val="28"/>
              </w:rPr>
              <w:t>Бабій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3973" w:type="dxa"/>
          </w:tcPr>
          <w:p w:rsidR="008634EA" w:rsidRPr="00F7645E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Русланівна</w:t>
            </w:r>
          </w:p>
        </w:tc>
        <w:tc>
          <w:tcPr>
            <w:tcW w:w="3973" w:type="dxa"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3973" w:type="dxa"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45E">
              <w:rPr>
                <w:rFonts w:ascii="Times New Roman" w:hAnsi="Times New Roman" w:cs="Times New Roman"/>
                <w:sz w:val="28"/>
                <w:szCs w:val="28"/>
              </w:rPr>
              <w:t>Забродоцький</w:t>
            </w:r>
            <w:proofErr w:type="spellEnd"/>
            <w:r w:rsidRPr="00F7645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</w:t>
            </w:r>
          </w:p>
        </w:tc>
        <w:tc>
          <w:tcPr>
            <w:tcW w:w="3973" w:type="dxa"/>
          </w:tcPr>
          <w:p w:rsidR="008634EA" w:rsidRPr="00F7645E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208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FC1">
              <w:rPr>
                <w:rFonts w:ascii="Times New Roman" w:hAnsi="Times New Roman" w:cs="Times New Roman"/>
                <w:sz w:val="28"/>
                <w:szCs w:val="28"/>
              </w:rPr>
              <w:t>Коваль Андрій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</w:p>
        </w:tc>
        <w:tc>
          <w:tcPr>
            <w:tcW w:w="3973" w:type="dxa"/>
          </w:tcPr>
          <w:p w:rsidR="008634EA" w:rsidRPr="00617FC1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646B23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noWrap/>
          </w:tcPr>
          <w:p w:rsidR="008634EA" w:rsidRPr="00646B23" w:rsidRDefault="008634EA" w:rsidP="00646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23">
              <w:rPr>
                <w:rFonts w:ascii="Times New Roman" w:hAnsi="Times New Roman" w:cs="Times New Roman"/>
                <w:sz w:val="28"/>
                <w:szCs w:val="28"/>
              </w:rPr>
              <w:t>Куцик 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Валерійович</w:t>
            </w:r>
          </w:p>
        </w:tc>
        <w:tc>
          <w:tcPr>
            <w:tcW w:w="3973" w:type="dxa"/>
          </w:tcPr>
          <w:p w:rsidR="008634EA" w:rsidRPr="00646B23" w:rsidRDefault="008634EA" w:rsidP="00646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5E">
              <w:rPr>
                <w:rFonts w:ascii="Times New Roman" w:hAnsi="Times New Roman" w:cs="Times New Roman"/>
                <w:sz w:val="28"/>
                <w:szCs w:val="28"/>
              </w:rPr>
              <w:t>Кушнір Микола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Ігорович</w:t>
            </w:r>
          </w:p>
        </w:tc>
        <w:tc>
          <w:tcPr>
            <w:tcW w:w="3973" w:type="dxa"/>
          </w:tcPr>
          <w:p w:rsidR="008634EA" w:rsidRPr="00F7645E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46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45E">
              <w:rPr>
                <w:rFonts w:ascii="Times New Roman" w:hAnsi="Times New Roman" w:cs="Times New Roman"/>
                <w:sz w:val="28"/>
                <w:szCs w:val="28"/>
              </w:rPr>
              <w:t>Оліферчук</w:t>
            </w:r>
            <w:proofErr w:type="spellEnd"/>
            <w:r w:rsidRPr="00F7645E">
              <w:rPr>
                <w:rFonts w:ascii="Times New Roman" w:hAnsi="Times New Roman" w:cs="Times New Roman"/>
                <w:sz w:val="28"/>
                <w:szCs w:val="28"/>
              </w:rPr>
              <w:t xml:space="preserve"> Іван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Сергійович</w:t>
            </w:r>
          </w:p>
        </w:tc>
        <w:tc>
          <w:tcPr>
            <w:tcW w:w="3973" w:type="dxa"/>
          </w:tcPr>
          <w:p w:rsidR="008634EA" w:rsidRPr="00F7645E" w:rsidRDefault="008634EA" w:rsidP="00646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45E">
              <w:rPr>
                <w:rFonts w:ascii="Times New Roman" w:hAnsi="Times New Roman" w:cs="Times New Roman"/>
                <w:sz w:val="28"/>
                <w:szCs w:val="28"/>
              </w:rPr>
              <w:t>Павлік Віктор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3973" w:type="dxa"/>
          </w:tcPr>
          <w:p w:rsidR="008634EA" w:rsidRPr="00F7645E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>Пастернак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ндрій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иколайович</w:t>
            </w:r>
          </w:p>
        </w:tc>
        <w:tc>
          <w:tcPr>
            <w:tcW w:w="3973" w:type="dxa"/>
          </w:tcPr>
          <w:p w:rsidR="008634EA" w:rsidRPr="00C9228B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3" w:type="dxa"/>
          </w:tcPr>
          <w:p w:rsidR="008634EA" w:rsidRDefault="008634EA" w:rsidP="00863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 Віктор Петрович</w:t>
            </w:r>
          </w:p>
        </w:tc>
        <w:tc>
          <w:tcPr>
            <w:tcW w:w="3973" w:type="dxa"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646B23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noWrap/>
          </w:tcPr>
          <w:p w:rsidR="008634EA" w:rsidRPr="00646B23" w:rsidRDefault="008634EA" w:rsidP="00646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B23">
              <w:rPr>
                <w:rFonts w:ascii="Times New Roman" w:hAnsi="Times New Roman" w:cs="Times New Roman"/>
                <w:sz w:val="28"/>
                <w:szCs w:val="28"/>
              </w:rPr>
              <w:t xml:space="preserve">Савчук Вікторія Владиславівна          </w:t>
            </w:r>
          </w:p>
        </w:tc>
        <w:tc>
          <w:tcPr>
            <w:tcW w:w="3973" w:type="dxa"/>
          </w:tcPr>
          <w:p w:rsidR="008634EA" w:rsidRPr="00646B23" w:rsidRDefault="008634EA" w:rsidP="00646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8B">
              <w:rPr>
                <w:rFonts w:ascii="Times New Roman" w:hAnsi="Times New Roman" w:cs="Times New Roman"/>
                <w:sz w:val="28"/>
                <w:szCs w:val="28"/>
              </w:rPr>
              <w:t>Турк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етяна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етрівна</w:t>
            </w:r>
          </w:p>
        </w:tc>
        <w:tc>
          <w:tcPr>
            <w:tcW w:w="3973" w:type="dxa"/>
          </w:tcPr>
          <w:p w:rsidR="008634EA" w:rsidRPr="00C9228B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Олексійович</w:t>
            </w:r>
          </w:p>
        </w:tc>
        <w:tc>
          <w:tcPr>
            <w:tcW w:w="3973" w:type="dxa"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8B">
              <w:rPr>
                <w:rFonts w:ascii="Times New Roman" w:hAnsi="Times New Roman" w:cs="Times New Roman"/>
                <w:sz w:val="28"/>
                <w:szCs w:val="28"/>
              </w:rPr>
              <w:t>Чишій</w:t>
            </w:r>
            <w:proofErr w:type="spellEnd"/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ладислав 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иколайович</w:t>
            </w:r>
          </w:p>
        </w:tc>
        <w:tc>
          <w:tcPr>
            <w:tcW w:w="3973" w:type="dxa"/>
          </w:tcPr>
          <w:p w:rsidR="008634EA" w:rsidRPr="00C9228B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646B23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noWrap/>
          </w:tcPr>
          <w:p w:rsidR="008634EA" w:rsidRPr="00646B23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B23">
              <w:rPr>
                <w:rFonts w:ascii="Times New Roman" w:hAnsi="Times New Roman" w:cs="Times New Roman"/>
                <w:sz w:val="28"/>
                <w:szCs w:val="28"/>
              </w:rPr>
              <w:t>Шлапа</w:t>
            </w:r>
            <w:proofErr w:type="spellEnd"/>
            <w:r w:rsidRPr="00646B23">
              <w:rPr>
                <w:rFonts w:ascii="Times New Roman" w:hAnsi="Times New Roman" w:cs="Times New Roman"/>
                <w:sz w:val="28"/>
                <w:szCs w:val="28"/>
              </w:rPr>
              <w:t xml:space="preserve"> Вадим Валентинович</w:t>
            </w:r>
          </w:p>
        </w:tc>
        <w:tc>
          <w:tcPr>
            <w:tcW w:w="3973" w:type="dxa"/>
          </w:tcPr>
          <w:p w:rsidR="008634EA" w:rsidRPr="00646B23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EA" w:rsidRPr="0015662B" w:rsidTr="008634EA">
        <w:trPr>
          <w:trHeight w:val="300"/>
        </w:trPr>
        <w:tc>
          <w:tcPr>
            <w:tcW w:w="780" w:type="dxa"/>
          </w:tcPr>
          <w:p w:rsidR="008634EA" w:rsidRPr="0015662B" w:rsidRDefault="008634EA" w:rsidP="006C7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noWrap/>
          </w:tcPr>
          <w:p w:rsidR="008634EA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>Ярмолюк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офія</w:t>
            </w:r>
            <w:r w:rsidRPr="00C9228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иколаївна</w:t>
            </w:r>
          </w:p>
        </w:tc>
        <w:tc>
          <w:tcPr>
            <w:tcW w:w="3973" w:type="dxa"/>
          </w:tcPr>
          <w:p w:rsidR="008634EA" w:rsidRPr="00C9228B" w:rsidRDefault="008634EA" w:rsidP="006C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332" w:rsidRDefault="00566332" w:rsidP="005663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СУДЕНТІВ </w:t>
      </w:r>
    </w:p>
    <w:p w:rsidR="00566332" w:rsidRDefault="00321DA3" w:rsidP="00566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курсу </w:t>
      </w:r>
      <w:r w:rsidR="00566332">
        <w:rPr>
          <w:rFonts w:ascii="Times New Roman" w:hAnsi="Times New Roman"/>
          <w:sz w:val="28"/>
          <w:szCs w:val="28"/>
          <w:lang w:val="ru-RU"/>
        </w:rPr>
        <w:t xml:space="preserve">МНЛ на </w:t>
      </w:r>
      <w:proofErr w:type="spellStart"/>
      <w:r w:rsidR="00566332">
        <w:rPr>
          <w:rFonts w:ascii="Times New Roman" w:hAnsi="Times New Roman"/>
          <w:sz w:val="28"/>
          <w:szCs w:val="28"/>
          <w:lang w:val="ru-RU"/>
        </w:rPr>
        <w:t>базі</w:t>
      </w:r>
      <w:proofErr w:type="spellEnd"/>
      <w:r w:rsidR="005663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6332">
        <w:rPr>
          <w:rFonts w:ascii="Times New Roman" w:hAnsi="Times New Roman"/>
          <w:sz w:val="28"/>
          <w:szCs w:val="28"/>
          <w:lang w:val="ru-RU"/>
        </w:rPr>
        <w:t>Шацького</w:t>
      </w:r>
      <w:proofErr w:type="spellEnd"/>
      <w:r w:rsidR="005663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6332"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 w:rsidR="005663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6332">
        <w:rPr>
          <w:rFonts w:ascii="Times New Roman" w:hAnsi="Times New Roman"/>
          <w:sz w:val="28"/>
          <w:szCs w:val="28"/>
          <w:lang w:val="ru-RU"/>
        </w:rPr>
        <w:t>коледжу</w:t>
      </w:r>
      <w:proofErr w:type="spellEnd"/>
      <w:r w:rsidR="005663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6332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56633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66332">
        <w:rPr>
          <w:rFonts w:ascii="Times New Roman" w:hAnsi="Times New Roman"/>
          <w:sz w:val="28"/>
          <w:szCs w:val="28"/>
          <w:lang w:val="ru-RU"/>
        </w:rPr>
        <w:t>В.В.Сулька</w:t>
      </w:r>
      <w:proofErr w:type="spellEnd"/>
    </w:p>
    <w:p w:rsidR="00566332" w:rsidRDefault="00566332" w:rsidP="00566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Спеціальність: 205 Лісове господарство</w:t>
      </w:r>
    </w:p>
    <w:p w:rsidR="00EB0345" w:rsidRDefault="00EB0345"/>
    <w:sectPr w:rsidR="00EB0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492"/>
    <w:multiLevelType w:val="hybridMultilevel"/>
    <w:tmpl w:val="54663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32"/>
    <w:rsid w:val="00321DA3"/>
    <w:rsid w:val="00566332"/>
    <w:rsid w:val="00646B23"/>
    <w:rsid w:val="008634EA"/>
    <w:rsid w:val="00A53C66"/>
    <w:rsid w:val="00E068BD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06AFB-63A1-4ABD-830D-465A432F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2024-09-03T09:28:00Z</dcterms:created>
  <dcterms:modified xsi:type="dcterms:W3CDTF">2024-10-22T07:12:00Z</dcterms:modified>
</cp:coreProperties>
</file>