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A0E33" w14:textId="77777777" w:rsidR="00D579D2" w:rsidRDefault="00D579D2" w:rsidP="00D579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W w:w="9345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1559"/>
        <w:gridCol w:w="4105"/>
      </w:tblGrid>
      <w:tr w:rsidR="00D579D2" w14:paraId="6813CE86" w14:textId="77777777" w:rsidTr="00EB235D">
        <w:trPr>
          <w:jc w:val="center"/>
        </w:trPr>
        <w:tc>
          <w:tcPr>
            <w:tcW w:w="3681" w:type="dxa"/>
          </w:tcPr>
          <w:p w14:paraId="657F7C2A" w14:textId="77777777" w:rsidR="00D579D2" w:rsidRPr="00906167" w:rsidRDefault="00D579D2" w:rsidP="00EB235D">
            <w:pPr>
              <w:jc w:val="center"/>
              <w:rPr>
                <w:rFonts w:ascii="Arial" w:eastAsia="Arial" w:hAnsi="Arial" w:cs="Arial"/>
                <w:b/>
                <w:lang w:val="en-US"/>
              </w:rPr>
            </w:pPr>
            <w:bookmarkStart w:id="0" w:name="_heading=h.1t3h5sf" w:colFirst="0" w:colLast="0"/>
            <w:bookmarkEnd w:id="0"/>
            <w:r w:rsidRPr="00906167">
              <w:rPr>
                <w:rFonts w:ascii="Arial" w:eastAsia="Arial" w:hAnsi="Arial" w:cs="Arial"/>
                <w:b/>
                <w:lang w:val="en-US"/>
              </w:rPr>
              <w:t>Regional Eastern Europe Fire Monitoring Center</w:t>
            </w:r>
          </w:p>
          <w:p w14:paraId="66CB3597" w14:textId="77777777" w:rsidR="00D579D2" w:rsidRDefault="00D579D2" w:rsidP="00EB235D">
            <w:pPr>
              <w:jc w:val="center"/>
              <w:rPr>
                <w:rFonts w:ascii="Arial" w:eastAsia="Arial" w:hAnsi="Arial" w:cs="Arial"/>
                <w:b/>
              </w:rPr>
            </w:pPr>
            <w:r w:rsidRPr="00906167">
              <w:rPr>
                <w:rFonts w:ascii="Arial" w:eastAsia="Arial" w:hAnsi="Arial" w:cs="Arial"/>
                <w:b/>
                <w:lang w:val="en-US"/>
              </w:rPr>
              <w:t>(REEFMC)</w:t>
            </w:r>
          </w:p>
        </w:tc>
        <w:tc>
          <w:tcPr>
            <w:tcW w:w="1559" w:type="dxa"/>
          </w:tcPr>
          <w:p w14:paraId="1CD3E176" w14:textId="77777777" w:rsidR="00D579D2" w:rsidRDefault="00D579D2" w:rsidP="00EB235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noProof/>
              </w:rPr>
              <w:drawing>
                <wp:inline distT="0" distB="0" distL="0" distR="0" wp14:anchorId="3D4C4F62" wp14:editId="338E2C08">
                  <wp:extent cx="840105" cy="553085"/>
                  <wp:effectExtent l="0" t="0" r="0" b="0"/>
                  <wp:docPr id="11" name="image4.png" descr="Logo_REEFMC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Logo_REEFMC_1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" cy="5530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14:paraId="077D2C29" w14:textId="77777777" w:rsidR="00D579D2" w:rsidRDefault="00D579D2" w:rsidP="00EB235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Регіональний Східноєвропейський центр  моніторингу пожеж</w:t>
            </w:r>
          </w:p>
        </w:tc>
      </w:tr>
    </w:tbl>
    <w:p w14:paraId="5AE6DC45" w14:textId="77777777" w:rsidR="00D579D2" w:rsidRDefault="00D579D2" w:rsidP="00D579D2">
      <w:pPr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03C090B" wp14:editId="4A33D88A">
                <wp:simplePos x="0" y="0"/>
                <wp:positionH relativeFrom="column">
                  <wp:posOffset>342900</wp:posOffset>
                </wp:positionH>
                <wp:positionV relativeFrom="paragraph">
                  <wp:posOffset>63500</wp:posOffset>
                </wp:positionV>
                <wp:extent cx="5937416" cy="50800"/>
                <wp:effectExtent l="0" t="0" r="0" b="0"/>
                <wp:wrapNone/>
                <wp:docPr id="10" name="Пряма зі стрілкою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383642" y="3760950"/>
                          <a:ext cx="5924716" cy="3810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E0E4A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10" o:spid="_x0000_s1026" type="#_x0000_t32" style="position:absolute;margin-left:27pt;margin-top:5pt;width:467.5pt;height:4pt;rotation:180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" strokecolor="black [3200]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659D2AFD" w14:textId="77777777" w:rsidR="00D579D2" w:rsidRDefault="00D579D2" w:rsidP="00D579D2">
      <w:pPr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Адреса: м. Київ, 03041,</w:t>
      </w:r>
      <w:r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вул. Дніпровська набережна 7А, офіс 104.</w:t>
      </w:r>
    </w:p>
    <w:p w14:paraId="598729A3" w14:textId="77777777" w:rsidR="00D579D2" w:rsidRDefault="00D579D2" w:rsidP="00D579D2">
      <w:pPr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 Tel. +38 067 2611682</w:t>
      </w:r>
    </w:p>
    <w:p w14:paraId="31554A7A" w14:textId="77777777" w:rsidR="00D579D2" w:rsidRDefault="00D579D2" w:rsidP="00D579D2">
      <w:pPr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E-mail: </w:t>
      </w:r>
      <w:hyperlink r:id="rId10">
        <w:r>
          <w:rPr>
            <w:rFonts w:ascii="Arial" w:eastAsia="Arial" w:hAnsi="Arial" w:cs="Arial"/>
            <w:i/>
            <w:color w:val="0563C1"/>
            <w:sz w:val="20"/>
            <w:szCs w:val="20"/>
            <w:u w:val="single"/>
          </w:rPr>
          <w:t>reefmc@nubip.edu.ua</w:t>
        </w:r>
      </w:hyperlink>
      <w:r>
        <w:rPr>
          <w:rFonts w:ascii="Arial" w:eastAsia="Arial" w:hAnsi="Arial" w:cs="Arial"/>
          <w:i/>
          <w:sz w:val="20"/>
          <w:szCs w:val="20"/>
        </w:rPr>
        <w:t xml:space="preserve">  </w:t>
      </w:r>
      <w:r>
        <w:rPr>
          <w:rFonts w:ascii="Arial" w:eastAsia="Arial" w:hAnsi="Arial" w:cs="Arial"/>
          <w:i/>
          <w:sz w:val="20"/>
          <w:szCs w:val="20"/>
        </w:rPr>
        <w:tab/>
        <w:t xml:space="preserve">URL: </w:t>
      </w:r>
      <w:hyperlink r:id="rId11">
        <w:r>
          <w:rPr>
            <w:rFonts w:ascii="Arial" w:eastAsia="Arial" w:hAnsi="Arial" w:cs="Arial"/>
            <w:i/>
            <w:color w:val="0563C1"/>
            <w:sz w:val="20"/>
            <w:szCs w:val="20"/>
            <w:u w:val="single"/>
          </w:rPr>
          <w:t>https://nubip.edu.ua/node/9083</w:t>
        </w:r>
      </w:hyperlink>
    </w:p>
    <w:p w14:paraId="3016F241" w14:textId="77777777" w:rsidR="00D579D2" w:rsidRPr="002D0D7E" w:rsidRDefault="00D579D2" w:rsidP="00D579D2">
      <w:pPr>
        <w:jc w:val="center"/>
        <w:rPr>
          <w:rFonts w:ascii="Times New Roman" w:eastAsia="Times New Roman" w:hAnsi="Times New Roman" w:cs="Times New Roman"/>
          <w:b/>
        </w:rPr>
      </w:pPr>
    </w:p>
    <w:p w14:paraId="7B586979" w14:textId="77777777" w:rsidR="00D579D2" w:rsidRDefault="00D579D2" w:rsidP="00D579D2">
      <w:pPr>
        <w:jc w:val="center"/>
        <w:rPr>
          <w:rFonts w:ascii="Times New Roman" w:eastAsia="Times New Roman" w:hAnsi="Times New Roman" w:cs="Times New Roman"/>
          <w:b/>
        </w:rPr>
      </w:pPr>
    </w:p>
    <w:p w14:paraId="076C7818" w14:textId="77777777" w:rsidR="00D579D2" w:rsidRPr="002D0D7E" w:rsidRDefault="00D579D2" w:rsidP="00906167">
      <w:pPr>
        <w:rPr>
          <w:rFonts w:ascii="Times New Roman" w:eastAsia="Times New Roman" w:hAnsi="Times New Roman" w:cs="Times New Roman"/>
          <w:b/>
        </w:rPr>
      </w:pPr>
    </w:p>
    <w:p w14:paraId="3D98C4EF" w14:textId="54BC4207" w:rsidR="00F47600" w:rsidRPr="006347F1" w:rsidRDefault="003861DF" w:rsidP="00F4760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861DF">
        <w:rPr>
          <w:rFonts w:ascii="Times New Roman" w:eastAsia="Times New Roman" w:hAnsi="Times New Roman" w:cs="Times New Roman"/>
          <w:b/>
          <w:sz w:val="26"/>
          <w:szCs w:val="26"/>
        </w:rPr>
        <w:t>Інформаційний бюлетень</w:t>
      </w:r>
      <w:r w:rsidR="009B0939">
        <w:rPr>
          <w:rStyle w:val="afb"/>
          <w:rFonts w:ascii="Times New Roman" w:eastAsia="Times New Roman" w:hAnsi="Times New Roman" w:cs="Times New Roman"/>
          <w:b/>
          <w:sz w:val="26"/>
          <w:szCs w:val="26"/>
        </w:rPr>
        <w:footnoteReference w:id="1"/>
      </w:r>
      <w:r w:rsidR="00D579D2" w:rsidRPr="003861DF">
        <w:rPr>
          <w:rFonts w:ascii="Times New Roman" w:eastAsia="Times New Roman" w:hAnsi="Times New Roman" w:cs="Times New Roman"/>
          <w:b/>
          <w:sz w:val="26"/>
          <w:szCs w:val="26"/>
        </w:rPr>
        <w:t xml:space="preserve"> № </w:t>
      </w:r>
      <w:r w:rsidR="004B5266" w:rsidRPr="006347F1">
        <w:rPr>
          <w:rFonts w:ascii="Times New Roman" w:eastAsia="Times New Roman" w:hAnsi="Times New Roman" w:cs="Times New Roman"/>
          <w:b/>
          <w:sz w:val="26"/>
          <w:szCs w:val="26"/>
        </w:rPr>
        <w:t>2</w:t>
      </w:r>
      <w:r w:rsidR="00BD2465" w:rsidRPr="006347F1">
        <w:rPr>
          <w:rFonts w:ascii="Times New Roman" w:eastAsia="Times New Roman" w:hAnsi="Times New Roman" w:cs="Times New Roman"/>
          <w:b/>
          <w:sz w:val="26"/>
          <w:szCs w:val="26"/>
        </w:rPr>
        <w:t>3</w:t>
      </w:r>
    </w:p>
    <w:p w14:paraId="4BAB481A" w14:textId="5D31F0C7" w:rsidR="00D579D2" w:rsidRPr="00906167" w:rsidRDefault="004B5266" w:rsidP="003861DF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347F1">
        <w:rPr>
          <w:rFonts w:ascii="Times New Roman" w:eastAsia="Times New Roman" w:hAnsi="Times New Roman" w:cs="Times New Roman"/>
          <w:bCs/>
          <w:sz w:val="26"/>
          <w:szCs w:val="26"/>
        </w:rPr>
        <w:t>1</w:t>
      </w:r>
      <w:r w:rsidR="003861DF" w:rsidRPr="00906167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BD2465">
        <w:rPr>
          <w:rFonts w:ascii="Times New Roman" w:eastAsia="Times New Roman" w:hAnsi="Times New Roman" w:cs="Times New Roman"/>
          <w:bCs/>
          <w:sz w:val="26"/>
          <w:szCs w:val="26"/>
        </w:rPr>
        <w:t>липня</w:t>
      </w:r>
      <w:r w:rsidR="003861DF" w:rsidRPr="00906167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D579D2" w:rsidRPr="00F47600">
        <w:rPr>
          <w:rFonts w:ascii="Times New Roman" w:eastAsia="Times New Roman" w:hAnsi="Times New Roman" w:cs="Times New Roman"/>
          <w:bCs/>
          <w:sz w:val="26"/>
          <w:szCs w:val="26"/>
        </w:rPr>
        <w:t>2022</w:t>
      </w:r>
      <w:r w:rsidR="003861DF" w:rsidRPr="00906167">
        <w:rPr>
          <w:rFonts w:ascii="Times New Roman" w:eastAsia="Times New Roman" w:hAnsi="Times New Roman" w:cs="Times New Roman"/>
          <w:bCs/>
          <w:sz w:val="26"/>
          <w:szCs w:val="26"/>
        </w:rPr>
        <w:t xml:space="preserve"> р.</w:t>
      </w:r>
    </w:p>
    <w:p w14:paraId="6E7918FC" w14:textId="1D36C63D" w:rsidR="003861DF" w:rsidRPr="00906167" w:rsidRDefault="00F47600" w:rsidP="003861D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ПОЖЕЖІ НА ТЕРИТОРІЇ УКРАЇНИ</w:t>
      </w:r>
    </w:p>
    <w:p w14:paraId="04F9FBBE" w14:textId="3961FD36" w:rsidR="00D579D2" w:rsidRPr="003861DF" w:rsidRDefault="00D579D2" w:rsidP="00D579D2">
      <w:pPr>
        <w:spacing w:line="36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861DF">
        <w:rPr>
          <w:rFonts w:ascii="Times New Roman" w:eastAsia="Times New Roman" w:hAnsi="Times New Roman" w:cs="Times New Roman"/>
          <w:sz w:val="26"/>
          <w:szCs w:val="26"/>
        </w:rPr>
        <w:t>(</w:t>
      </w:r>
      <w:r w:rsidR="00B7298C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3861DF">
        <w:rPr>
          <w:rFonts w:ascii="Times New Roman" w:eastAsia="Times New Roman" w:hAnsi="Times New Roman" w:cs="Times New Roman"/>
          <w:sz w:val="26"/>
          <w:szCs w:val="26"/>
        </w:rPr>
        <w:t xml:space="preserve"> екосистемах, на землях сільськогосподарського призначення та у містах</w:t>
      </w:r>
      <w:r w:rsidRPr="003861DF">
        <w:rPr>
          <w:rStyle w:val="afb"/>
          <w:rFonts w:ascii="Times New Roman" w:eastAsia="Times New Roman" w:hAnsi="Times New Roman" w:cs="Times New Roman"/>
          <w:sz w:val="26"/>
          <w:szCs w:val="26"/>
        </w:rPr>
        <w:footnoteReference w:id="2"/>
      </w:r>
      <w:r w:rsidRPr="003861DF"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</w:p>
    <w:p w14:paraId="053B69E4" w14:textId="3D0DDB5C" w:rsidR="00D579D2" w:rsidRPr="003861DF" w:rsidRDefault="00D579D2" w:rsidP="00D579D2">
      <w:pPr>
        <w:spacing w:line="36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861DF">
        <w:rPr>
          <w:rFonts w:ascii="Times New Roman" w:eastAsia="Times New Roman" w:hAnsi="Times New Roman" w:cs="Times New Roman"/>
          <w:sz w:val="26"/>
          <w:szCs w:val="26"/>
        </w:rPr>
        <w:t xml:space="preserve">за період з </w:t>
      </w:r>
      <w:r w:rsidR="002B756C">
        <w:rPr>
          <w:rFonts w:ascii="Times New Roman" w:hAnsi="Times New Roman" w:cs="Times New Roman"/>
          <w:bCs/>
          <w:sz w:val="26"/>
          <w:szCs w:val="26"/>
          <w:u w:val="single"/>
          <w:lang w:val="ru-RU"/>
        </w:rPr>
        <w:t>01</w:t>
      </w:r>
      <w:r w:rsidRPr="003861DF">
        <w:rPr>
          <w:rFonts w:ascii="Times New Roman" w:hAnsi="Times New Roman" w:cs="Times New Roman"/>
          <w:bCs/>
          <w:sz w:val="26"/>
          <w:szCs w:val="26"/>
          <w:u w:val="single"/>
        </w:rPr>
        <w:t>.0</w:t>
      </w:r>
      <w:r w:rsidR="00BD2465">
        <w:rPr>
          <w:rFonts w:ascii="Times New Roman" w:hAnsi="Times New Roman" w:cs="Times New Roman"/>
          <w:bCs/>
          <w:sz w:val="26"/>
          <w:szCs w:val="26"/>
          <w:u w:val="single"/>
          <w:lang w:val="ru-RU"/>
        </w:rPr>
        <w:t>6</w:t>
      </w:r>
      <w:r w:rsidRPr="003861DF">
        <w:rPr>
          <w:rFonts w:ascii="Times New Roman" w:hAnsi="Times New Roman" w:cs="Times New Roman"/>
          <w:bCs/>
          <w:sz w:val="26"/>
          <w:szCs w:val="26"/>
          <w:u w:val="single"/>
        </w:rPr>
        <w:t xml:space="preserve">.2022 по </w:t>
      </w:r>
      <w:r w:rsidR="004B5266">
        <w:rPr>
          <w:rFonts w:ascii="Times New Roman" w:hAnsi="Times New Roman" w:cs="Times New Roman"/>
          <w:bCs/>
          <w:sz w:val="26"/>
          <w:szCs w:val="26"/>
          <w:u w:val="single"/>
          <w:lang w:val="ru-RU"/>
        </w:rPr>
        <w:t>3</w:t>
      </w:r>
      <w:r w:rsidR="00BD2465">
        <w:rPr>
          <w:rFonts w:ascii="Times New Roman" w:hAnsi="Times New Roman" w:cs="Times New Roman"/>
          <w:bCs/>
          <w:sz w:val="26"/>
          <w:szCs w:val="26"/>
          <w:u w:val="single"/>
          <w:lang w:val="ru-RU"/>
        </w:rPr>
        <w:t>0</w:t>
      </w:r>
      <w:r w:rsidRPr="003861DF">
        <w:rPr>
          <w:rFonts w:ascii="Times New Roman" w:hAnsi="Times New Roman" w:cs="Times New Roman"/>
          <w:bCs/>
          <w:sz w:val="26"/>
          <w:szCs w:val="26"/>
          <w:u w:val="single"/>
        </w:rPr>
        <w:t>.0</w:t>
      </w:r>
      <w:r w:rsidR="00BD2465">
        <w:rPr>
          <w:rFonts w:ascii="Times New Roman" w:hAnsi="Times New Roman" w:cs="Times New Roman"/>
          <w:bCs/>
          <w:sz w:val="26"/>
          <w:szCs w:val="26"/>
          <w:u w:val="single"/>
          <w:lang w:val="ru-RU"/>
        </w:rPr>
        <w:t>6</w:t>
      </w:r>
      <w:r w:rsidRPr="003861DF">
        <w:rPr>
          <w:rFonts w:ascii="Times New Roman" w:hAnsi="Times New Roman" w:cs="Times New Roman"/>
          <w:bCs/>
          <w:sz w:val="26"/>
          <w:szCs w:val="26"/>
          <w:u w:val="single"/>
        </w:rPr>
        <w:t>.2022</w:t>
      </w:r>
    </w:p>
    <w:p w14:paraId="5359F657" w14:textId="77777777" w:rsidR="00D579D2" w:rsidRDefault="00D579D2" w:rsidP="00D579D2">
      <w:pPr>
        <w:spacing w:line="360" w:lineRule="auto"/>
        <w:rPr>
          <w:rFonts w:ascii="Times New Roman" w:eastAsia="Times New Roman" w:hAnsi="Times New Roman" w:cs="Times New Roman"/>
        </w:rPr>
      </w:pPr>
    </w:p>
    <w:p w14:paraId="5C410C61" w14:textId="1472DFC1" w:rsidR="00BB4A84" w:rsidRDefault="00D579D2" w:rsidP="00335C9C">
      <w:pPr>
        <w:pStyle w:val="1"/>
        <w:tabs>
          <w:tab w:val="left" w:pos="567"/>
        </w:tabs>
        <w:spacing w:before="0"/>
        <w:ind w:firstLine="709"/>
        <w:jc w:val="both"/>
        <w:rPr>
          <w:sz w:val="26"/>
          <w:szCs w:val="26"/>
          <w:u w:val="single"/>
        </w:rPr>
      </w:pPr>
      <w:r w:rsidRPr="00F47650">
        <w:rPr>
          <w:sz w:val="26"/>
          <w:szCs w:val="26"/>
        </w:rPr>
        <w:t xml:space="preserve">1. Карта </w:t>
      </w:r>
      <w:r>
        <w:rPr>
          <w:sz w:val="26"/>
          <w:szCs w:val="26"/>
        </w:rPr>
        <w:t xml:space="preserve">активних </w:t>
      </w:r>
      <w:r w:rsidRPr="00F47650">
        <w:rPr>
          <w:sz w:val="26"/>
          <w:szCs w:val="26"/>
        </w:rPr>
        <w:t xml:space="preserve">пожеж на території України </w:t>
      </w:r>
      <w:r w:rsidRPr="00D579D2">
        <w:rPr>
          <w:sz w:val="26"/>
          <w:szCs w:val="26"/>
          <w:u w:val="single"/>
        </w:rPr>
        <w:t>за період з</w:t>
      </w:r>
      <w:r w:rsidR="009A16E8" w:rsidRPr="00007547">
        <w:rPr>
          <w:sz w:val="26"/>
          <w:szCs w:val="26"/>
          <w:u w:val="single"/>
        </w:rPr>
        <w:t xml:space="preserve"> </w:t>
      </w:r>
      <w:r w:rsidR="002B756C" w:rsidRPr="002B756C">
        <w:rPr>
          <w:sz w:val="26"/>
          <w:szCs w:val="26"/>
          <w:u w:val="single"/>
          <w:lang w:val="ru-RU"/>
        </w:rPr>
        <w:t>01.0</w:t>
      </w:r>
      <w:r w:rsidR="00BD2465">
        <w:rPr>
          <w:sz w:val="26"/>
          <w:szCs w:val="26"/>
          <w:u w:val="single"/>
          <w:lang w:val="ru-RU"/>
        </w:rPr>
        <w:t>6</w:t>
      </w:r>
      <w:r w:rsidR="002B756C" w:rsidRPr="002B756C">
        <w:rPr>
          <w:sz w:val="26"/>
          <w:szCs w:val="26"/>
          <w:u w:val="single"/>
          <w:lang w:val="ru-RU"/>
        </w:rPr>
        <w:t>.2022 по 3</w:t>
      </w:r>
      <w:r w:rsidR="00BD2465">
        <w:rPr>
          <w:sz w:val="26"/>
          <w:szCs w:val="26"/>
          <w:u w:val="single"/>
          <w:lang w:val="ru-RU"/>
        </w:rPr>
        <w:t>0</w:t>
      </w:r>
      <w:r w:rsidR="002B756C" w:rsidRPr="002B756C">
        <w:rPr>
          <w:sz w:val="26"/>
          <w:szCs w:val="26"/>
          <w:u w:val="single"/>
          <w:lang w:val="ru-RU"/>
        </w:rPr>
        <w:t>.0</w:t>
      </w:r>
      <w:r w:rsidR="00BD2465">
        <w:rPr>
          <w:sz w:val="26"/>
          <w:szCs w:val="26"/>
          <w:u w:val="single"/>
          <w:lang w:val="ru-RU"/>
        </w:rPr>
        <w:t>6</w:t>
      </w:r>
      <w:r w:rsidR="002B756C" w:rsidRPr="002B756C">
        <w:rPr>
          <w:sz w:val="26"/>
          <w:szCs w:val="26"/>
          <w:u w:val="single"/>
          <w:lang w:val="ru-RU"/>
        </w:rPr>
        <w:t xml:space="preserve">.2022 </w:t>
      </w:r>
    </w:p>
    <w:p w14:paraId="2C56654A" w14:textId="7F93E2CC" w:rsidR="00335C9C" w:rsidRPr="007D6B73" w:rsidRDefault="007D6B73" w:rsidP="00335C9C">
      <w:pPr>
        <w:rPr>
          <w:lang w:val="ru-RU"/>
        </w:rPr>
      </w:pPr>
      <w:r>
        <w:rPr>
          <w:noProof/>
        </w:rPr>
        <w:drawing>
          <wp:inline distT="0" distB="0" distL="0" distR="0" wp14:anchorId="4001737E" wp14:editId="79B60D5E">
            <wp:extent cx="6479540" cy="4579620"/>
            <wp:effectExtent l="0" t="0" r="0" b="0"/>
            <wp:docPr id="2" name="Рисунок 2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98F84" w14:textId="63331DA3" w:rsidR="00FE2A31" w:rsidRPr="00FE2A31" w:rsidRDefault="00335C9C" w:rsidP="00FE2A31">
      <w:pPr>
        <w:pStyle w:val="1"/>
        <w:tabs>
          <w:tab w:val="left" w:pos="319"/>
        </w:tabs>
        <w:spacing w:before="0"/>
        <w:rPr>
          <w:sz w:val="26"/>
          <w:szCs w:val="26"/>
        </w:rPr>
      </w:pPr>
      <w:r>
        <w:rPr>
          <w:sz w:val="26"/>
          <w:szCs w:val="26"/>
        </w:rPr>
        <w:lastRenderedPageBreak/>
        <w:tab/>
      </w:r>
      <w:r w:rsidR="00BB4A84" w:rsidRPr="006314A4">
        <w:rPr>
          <w:sz w:val="26"/>
          <w:szCs w:val="26"/>
        </w:rPr>
        <w:t xml:space="preserve">Табл. 1. Статистика пожеж на території України за період </w:t>
      </w:r>
      <w:r w:rsidR="00BD2465" w:rsidRPr="00BD2465">
        <w:rPr>
          <w:sz w:val="26"/>
          <w:szCs w:val="26"/>
        </w:rPr>
        <w:t>01.06.2022 по 30.06.2022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833"/>
        <w:gridCol w:w="851"/>
        <w:gridCol w:w="1237"/>
        <w:gridCol w:w="733"/>
        <w:gridCol w:w="733"/>
        <w:gridCol w:w="1231"/>
        <w:gridCol w:w="1107"/>
        <w:gridCol w:w="859"/>
        <w:gridCol w:w="1600"/>
      </w:tblGrid>
      <w:tr w:rsidR="002D0D7E" w:rsidRPr="00A04C23" w14:paraId="32C42DAB" w14:textId="77777777" w:rsidTr="002D0D7E">
        <w:trPr>
          <w:trHeight w:val="315"/>
        </w:trPr>
        <w:tc>
          <w:tcPr>
            <w:tcW w:w="183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A77258" w14:textId="77777777" w:rsidR="002D0D7E" w:rsidRPr="00A04C23" w:rsidRDefault="002D0D7E" w:rsidP="00A04C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Область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AC7302E" w14:textId="5577A2B5" w:rsidR="002D0D7E" w:rsidRPr="00A04C23" w:rsidRDefault="002D0D7E" w:rsidP="002D0D7E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D0D7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Кіль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2D0D7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кість пожеж</w:t>
            </w:r>
          </w:p>
        </w:tc>
        <w:tc>
          <w:tcPr>
            <w:tcW w:w="123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DA5EC1" w14:textId="29D4261F" w:rsidR="002D0D7E" w:rsidRPr="00A04C23" w:rsidRDefault="002D0D7E" w:rsidP="002D0D7E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Площа пройдена пожежами, га</w:t>
            </w:r>
          </w:p>
        </w:tc>
        <w:tc>
          <w:tcPr>
            <w:tcW w:w="4663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71E236" w14:textId="77777777" w:rsidR="002D0D7E" w:rsidRPr="00A04C23" w:rsidRDefault="002D0D7E" w:rsidP="002D0D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Розподіл площі пройденої пожежами за типами ландшафтів, га</w:t>
            </w:r>
          </w:p>
        </w:tc>
        <w:tc>
          <w:tcPr>
            <w:tcW w:w="160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001221" w14:textId="77777777" w:rsidR="002D0D7E" w:rsidRPr="00A04C23" w:rsidRDefault="002D0D7E" w:rsidP="00A04C23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Площа природоохорон-них територій</w:t>
            </w:r>
            <w:r w:rsidRPr="00A04C23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vertAlign w:val="superscript"/>
              </w:rPr>
              <w:t>1</w:t>
            </w:r>
            <w:r w:rsidRPr="00A04C2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пройдених пожежами</w:t>
            </w:r>
          </w:p>
        </w:tc>
      </w:tr>
      <w:tr w:rsidR="002D0D7E" w:rsidRPr="00A04C23" w14:paraId="407DB59D" w14:textId="77777777" w:rsidTr="002D0D7E">
        <w:trPr>
          <w:trHeight w:val="615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18BD02" w14:textId="77777777" w:rsidR="002D0D7E" w:rsidRPr="00A04C23" w:rsidRDefault="002D0D7E" w:rsidP="00A04C2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72769E7D" w14:textId="77777777" w:rsidR="002D0D7E" w:rsidRPr="00A04C23" w:rsidRDefault="002D0D7E" w:rsidP="00A04C2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3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17BEEE" w14:textId="56902209" w:rsidR="002D0D7E" w:rsidRPr="00A04C23" w:rsidRDefault="002D0D7E" w:rsidP="002D0D7E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049C0E" w14:textId="77777777" w:rsidR="002D0D7E" w:rsidRPr="00A04C23" w:rsidRDefault="002D0D7E" w:rsidP="002D0D7E">
            <w:pPr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ліси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E3BEFF" w14:textId="77777777" w:rsidR="002D0D7E" w:rsidRPr="00A04C23" w:rsidRDefault="002D0D7E" w:rsidP="002D0D7E">
            <w:pPr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т. ч. хвойні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3047F" w14:textId="77777777" w:rsidR="002D0D7E" w:rsidRPr="00A04C23" w:rsidRDefault="002D0D7E" w:rsidP="002D0D7E">
            <w:pPr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землі с.-г. призначення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03707" w14:textId="77777777" w:rsidR="002D0D7E" w:rsidRPr="00A04C23" w:rsidRDefault="002D0D7E" w:rsidP="002D0D7E">
            <w:pPr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інші природні ландшафти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FBFEE7" w14:textId="77777777" w:rsidR="002D0D7E" w:rsidRPr="00A04C23" w:rsidRDefault="002D0D7E" w:rsidP="002D0D7E">
            <w:pPr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населені пункти</w:t>
            </w:r>
          </w:p>
        </w:tc>
        <w:tc>
          <w:tcPr>
            <w:tcW w:w="160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6ECB66" w14:textId="77777777" w:rsidR="002D0D7E" w:rsidRPr="00A04C23" w:rsidRDefault="002D0D7E" w:rsidP="00A04C2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2D0D7E" w:rsidRPr="00A04C23" w14:paraId="3EE26C65" w14:textId="77777777" w:rsidTr="002D0D7E">
        <w:trPr>
          <w:trHeight w:val="255"/>
        </w:trPr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D0C4C" w14:textId="77777777" w:rsidR="002D0D7E" w:rsidRPr="00A04C23" w:rsidRDefault="002D0D7E" w:rsidP="002D0D7E">
            <w:pPr>
              <w:ind w:left="-57" w:right="-57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Вінницька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CAFAA3" w14:textId="7418C933" w:rsidR="002D0D7E" w:rsidRPr="002D0D7E" w:rsidRDefault="002D0D7E" w:rsidP="002D0D7E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D0D7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D854B" w14:textId="4BAB1ED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585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F653D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BAA94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BCC4E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515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98C52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92AA3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58B01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54</w:t>
            </w:r>
          </w:p>
        </w:tc>
      </w:tr>
      <w:tr w:rsidR="002D0D7E" w:rsidRPr="00A04C23" w14:paraId="2B4425F1" w14:textId="77777777" w:rsidTr="002D0D7E">
        <w:trPr>
          <w:trHeight w:val="255"/>
        </w:trPr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54007" w14:textId="77777777" w:rsidR="002D0D7E" w:rsidRPr="00A04C23" w:rsidRDefault="002D0D7E" w:rsidP="002D0D7E">
            <w:pPr>
              <w:ind w:left="-57" w:right="-57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Волинська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B3C818" w14:textId="75EB8E01" w:rsidR="002D0D7E" w:rsidRPr="002D0D7E" w:rsidRDefault="002D0D7E" w:rsidP="002D0D7E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D0D7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5FE25" w14:textId="4BFE4BEE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477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3B4BA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8EA88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A4EA2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205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74DA2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249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9FCD8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5BEC4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2D0D7E" w:rsidRPr="00A04C23" w14:paraId="4E219218" w14:textId="77777777" w:rsidTr="002D0D7E">
        <w:trPr>
          <w:trHeight w:val="255"/>
        </w:trPr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065FD" w14:textId="77777777" w:rsidR="002D0D7E" w:rsidRPr="00A04C23" w:rsidRDefault="002D0D7E" w:rsidP="002D0D7E">
            <w:pPr>
              <w:ind w:left="-57" w:right="-57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Дніпропетровська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36367C" w14:textId="68B3AC87" w:rsidR="002D0D7E" w:rsidRPr="002D0D7E" w:rsidRDefault="002D0D7E" w:rsidP="002D0D7E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D0D7E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59A24" w14:textId="0D102A5F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6254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71B0A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78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51ECF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BAC50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2389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E4CFB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1147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C23CF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2640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681E2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102</w:t>
            </w:r>
          </w:p>
        </w:tc>
      </w:tr>
      <w:tr w:rsidR="002D0D7E" w:rsidRPr="00A04C23" w14:paraId="682F393C" w14:textId="77777777" w:rsidTr="002D0D7E">
        <w:trPr>
          <w:trHeight w:val="255"/>
        </w:trPr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E7822" w14:textId="77777777" w:rsidR="002D0D7E" w:rsidRPr="00A04C23" w:rsidRDefault="002D0D7E" w:rsidP="002D0D7E">
            <w:pPr>
              <w:ind w:left="-57" w:right="-57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Донецька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8D66F5" w14:textId="4FEEB419" w:rsidR="002D0D7E" w:rsidRPr="002D0D7E" w:rsidRDefault="002D0D7E" w:rsidP="002D0D7E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D0D7E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3B340" w14:textId="7AD500D2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21113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084AE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6032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EC661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3249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D2F6E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5826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19802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5913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140BF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3342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DA5D3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5830</w:t>
            </w:r>
          </w:p>
        </w:tc>
      </w:tr>
      <w:tr w:rsidR="002D0D7E" w:rsidRPr="00A04C23" w14:paraId="2EFAE510" w14:textId="77777777" w:rsidTr="002D0D7E">
        <w:trPr>
          <w:trHeight w:val="255"/>
        </w:trPr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3ABBA" w14:textId="77777777" w:rsidR="002D0D7E" w:rsidRPr="00A04C23" w:rsidRDefault="002D0D7E" w:rsidP="002D0D7E">
            <w:pPr>
              <w:ind w:left="-57" w:right="-57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Житомирська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854342" w14:textId="138002FE" w:rsidR="002D0D7E" w:rsidRPr="002D0D7E" w:rsidRDefault="002D0D7E" w:rsidP="002D0D7E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D0D7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00537" w14:textId="43B3A9C8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474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4F88D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336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036CD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285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340CC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9A248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126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38BA2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099D8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378</w:t>
            </w:r>
          </w:p>
        </w:tc>
      </w:tr>
      <w:tr w:rsidR="002D0D7E" w:rsidRPr="00A04C23" w14:paraId="544CAEF4" w14:textId="77777777" w:rsidTr="002D0D7E">
        <w:trPr>
          <w:trHeight w:val="255"/>
        </w:trPr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2585F" w14:textId="77777777" w:rsidR="002D0D7E" w:rsidRPr="00A04C23" w:rsidRDefault="002D0D7E" w:rsidP="002D0D7E">
            <w:pPr>
              <w:ind w:left="-57" w:right="-57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Закарпатська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55D36C" w14:textId="30FF90EF" w:rsidR="002D0D7E" w:rsidRPr="002D0D7E" w:rsidRDefault="002D0D7E" w:rsidP="002D0D7E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D0D7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5323E" w14:textId="39722081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164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5466C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B652A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4E47C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112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E35ED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78682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01905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2D0D7E" w:rsidRPr="00A04C23" w14:paraId="55EA8E9C" w14:textId="77777777" w:rsidTr="002D0D7E">
        <w:trPr>
          <w:trHeight w:val="255"/>
        </w:trPr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0B430" w14:textId="77777777" w:rsidR="002D0D7E" w:rsidRPr="00A04C23" w:rsidRDefault="002D0D7E" w:rsidP="002D0D7E">
            <w:pPr>
              <w:ind w:left="-57" w:right="-57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Запорізька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6ECB51" w14:textId="5767DF50" w:rsidR="002D0D7E" w:rsidRPr="002D0D7E" w:rsidRDefault="002D0D7E" w:rsidP="002D0D7E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D0D7E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D5E57" w14:textId="799CB8E9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4835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925B1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7DB54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6122A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2351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39745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804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F0CE1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1661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DF346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215</w:t>
            </w:r>
          </w:p>
        </w:tc>
      </w:tr>
      <w:tr w:rsidR="002D0D7E" w:rsidRPr="00A04C23" w14:paraId="06EBA503" w14:textId="77777777" w:rsidTr="002D0D7E">
        <w:trPr>
          <w:trHeight w:val="255"/>
        </w:trPr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DC9C5" w14:textId="77777777" w:rsidR="002D0D7E" w:rsidRPr="00A04C23" w:rsidRDefault="002D0D7E" w:rsidP="002D0D7E">
            <w:pPr>
              <w:ind w:left="-57" w:right="-11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Івано-Франківська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A17BE6" w14:textId="46EEECA2" w:rsidR="002D0D7E" w:rsidRPr="002D0D7E" w:rsidRDefault="002D0D7E" w:rsidP="002D0D7E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D0D7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24EE6" w14:textId="117AA1E5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133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9C092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D73E9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48770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CACB3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A4723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88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7EA12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2D0D7E" w:rsidRPr="00A04C23" w14:paraId="38E2A99D" w14:textId="77777777" w:rsidTr="002D0D7E">
        <w:trPr>
          <w:trHeight w:val="255"/>
        </w:trPr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609DB" w14:textId="77777777" w:rsidR="002D0D7E" w:rsidRPr="00A04C23" w:rsidRDefault="002D0D7E" w:rsidP="002D0D7E">
            <w:pPr>
              <w:ind w:left="-57" w:right="-57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Київська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C5C18D" w14:textId="56F8E442" w:rsidR="002D0D7E" w:rsidRPr="002D0D7E" w:rsidRDefault="002D0D7E" w:rsidP="002D0D7E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D0D7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4DF03" w14:textId="561AF8C0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2159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C68BB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1092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AA453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817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EEE8E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112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26E5E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945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0C923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13E60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506</w:t>
            </w:r>
          </w:p>
        </w:tc>
      </w:tr>
      <w:tr w:rsidR="002D0D7E" w:rsidRPr="00A04C23" w14:paraId="1A56BFC1" w14:textId="77777777" w:rsidTr="002D0D7E">
        <w:trPr>
          <w:trHeight w:val="255"/>
        </w:trPr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1C379" w14:textId="77777777" w:rsidR="002D0D7E" w:rsidRPr="00A04C23" w:rsidRDefault="002D0D7E" w:rsidP="002D0D7E">
            <w:pPr>
              <w:ind w:left="-57" w:right="-57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Кіровоградська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DA30E4" w14:textId="255996EA" w:rsidR="002D0D7E" w:rsidRPr="002D0D7E" w:rsidRDefault="002D0D7E" w:rsidP="002D0D7E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D0D7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4F82F" w14:textId="349F3C54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943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20D3F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3128F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BEEA3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518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EB243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123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9A661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302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0C29D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2D0D7E" w:rsidRPr="00A04C23" w14:paraId="613A3786" w14:textId="77777777" w:rsidTr="002D0D7E">
        <w:trPr>
          <w:trHeight w:val="255"/>
        </w:trPr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703DE" w14:textId="77777777" w:rsidR="002D0D7E" w:rsidRPr="00A04C23" w:rsidRDefault="002D0D7E" w:rsidP="002D0D7E">
            <w:pPr>
              <w:ind w:left="-57" w:right="-57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Луганська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8CD60C" w14:textId="78FF47CD" w:rsidR="002D0D7E" w:rsidRPr="002D0D7E" w:rsidRDefault="002D0D7E" w:rsidP="002D0D7E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D0D7E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C0A54" w14:textId="5C927484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55021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51892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20228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C93FE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13127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67A53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7770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F9026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19276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A0560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7747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D3293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24494</w:t>
            </w:r>
          </w:p>
        </w:tc>
      </w:tr>
      <w:tr w:rsidR="002D0D7E" w:rsidRPr="00A04C23" w14:paraId="4F737A83" w14:textId="77777777" w:rsidTr="002D0D7E">
        <w:trPr>
          <w:trHeight w:val="255"/>
        </w:trPr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0EEEB" w14:textId="77777777" w:rsidR="002D0D7E" w:rsidRPr="00A04C23" w:rsidRDefault="002D0D7E" w:rsidP="002D0D7E">
            <w:pPr>
              <w:ind w:left="-57" w:right="-57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Львівська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877A9C" w14:textId="74727789" w:rsidR="002D0D7E" w:rsidRPr="002D0D7E" w:rsidRDefault="002D0D7E" w:rsidP="002D0D7E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D0D7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A5BAE" w14:textId="2AFC925B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1426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BDF6E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640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741CD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409DA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180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AA266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549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4F15C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C02C7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638</w:t>
            </w:r>
          </w:p>
        </w:tc>
      </w:tr>
      <w:tr w:rsidR="002D0D7E" w:rsidRPr="00A04C23" w14:paraId="2D3344FF" w14:textId="77777777" w:rsidTr="002D0D7E">
        <w:trPr>
          <w:trHeight w:val="255"/>
        </w:trPr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FD4D9" w14:textId="77777777" w:rsidR="002D0D7E" w:rsidRPr="00A04C23" w:rsidRDefault="002D0D7E" w:rsidP="002D0D7E">
            <w:pPr>
              <w:ind w:left="-57" w:right="-57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Миколаївська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536F64" w14:textId="6660AA8B" w:rsidR="002D0D7E" w:rsidRPr="002D0D7E" w:rsidRDefault="002D0D7E" w:rsidP="002D0D7E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D0D7E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559D4" w14:textId="06778C71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7233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4016A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653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732D2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167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59109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4264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9CBBB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2192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98705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124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DAC9A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2607</w:t>
            </w:r>
          </w:p>
        </w:tc>
      </w:tr>
      <w:tr w:rsidR="002D0D7E" w:rsidRPr="00A04C23" w14:paraId="272C3657" w14:textId="77777777" w:rsidTr="002D0D7E">
        <w:trPr>
          <w:trHeight w:val="255"/>
        </w:trPr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AB531" w14:textId="77777777" w:rsidR="002D0D7E" w:rsidRPr="00A04C23" w:rsidRDefault="002D0D7E" w:rsidP="002D0D7E">
            <w:pPr>
              <w:ind w:left="-57" w:right="-57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Полтавська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F601F5" w14:textId="257B865E" w:rsidR="002D0D7E" w:rsidRPr="002D0D7E" w:rsidRDefault="002D0D7E" w:rsidP="002D0D7E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D0D7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5E860" w14:textId="22E52CD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716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080F8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0789E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02D07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692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C211C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F1886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C8F25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2D0D7E" w:rsidRPr="00A04C23" w14:paraId="00BD9F62" w14:textId="77777777" w:rsidTr="002D0D7E">
        <w:trPr>
          <w:trHeight w:val="255"/>
        </w:trPr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D6E69" w14:textId="77777777" w:rsidR="002D0D7E" w:rsidRPr="00A04C23" w:rsidRDefault="002D0D7E" w:rsidP="002D0D7E">
            <w:pPr>
              <w:ind w:left="-57" w:right="-57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Сумська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DCFB61" w14:textId="0EDE7EE5" w:rsidR="002D0D7E" w:rsidRPr="002D0D7E" w:rsidRDefault="002D0D7E" w:rsidP="002D0D7E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D0D7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1A4EE" w14:textId="14B5E348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657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14928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03F67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D0AEA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216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88B32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329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0F55A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13EA8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2D0D7E" w:rsidRPr="00A04C23" w14:paraId="5717AF98" w14:textId="77777777" w:rsidTr="002D0D7E">
        <w:trPr>
          <w:trHeight w:val="255"/>
        </w:trPr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818BE" w14:textId="77777777" w:rsidR="002D0D7E" w:rsidRPr="00A04C23" w:rsidRDefault="002D0D7E" w:rsidP="002D0D7E">
            <w:pPr>
              <w:ind w:left="-57" w:right="-57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Тернопільська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8B743B" w14:textId="08B6DA42" w:rsidR="002D0D7E" w:rsidRPr="002D0D7E" w:rsidRDefault="002D0D7E" w:rsidP="002D0D7E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D0D7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9F5F6" w14:textId="58A470E2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541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DA18A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122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AE414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CAEE8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169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EB360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248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45373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239FE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71</w:t>
            </w:r>
          </w:p>
        </w:tc>
      </w:tr>
      <w:tr w:rsidR="002D0D7E" w:rsidRPr="00A04C23" w14:paraId="2D02F681" w14:textId="77777777" w:rsidTr="002D0D7E">
        <w:trPr>
          <w:trHeight w:val="255"/>
        </w:trPr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850C1" w14:textId="77777777" w:rsidR="002D0D7E" w:rsidRPr="00A04C23" w:rsidRDefault="002D0D7E" w:rsidP="002D0D7E">
            <w:pPr>
              <w:ind w:left="-57" w:right="-57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Харківська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F0EC2A" w14:textId="69DFB8E4" w:rsidR="002D0D7E" w:rsidRPr="002D0D7E" w:rsidRDefault="002D0D7E" w:rsidP="002D0D7E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D0D7E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EE397" w14:textId="7BF6C503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35069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DEBC6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18863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AF58E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13817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B0E46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6147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F440E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9114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2C8DD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945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0C92F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24096</w:t>
            </w:r>
          </w:p>
        </w:tc>
      </w:tr>
      <w:tr w:rsidR="002D0D7E" w:rsidRPr="00A04C23" w14:paraId="08DA832D" w14:textId="77777777" w:rsidTr="002D0D7E">
        <w:trPr>
          <w:trHeight w:val="255"/>
        </w:trPr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771F3" w14:textId="77777777" w:rsidR="002D0D7E" w:rsidRPr="00A04C23" w:rsidRDefault="002D0D7E" w:rsidP="002D0D7E">
            <w:pPr>
              <w:ind w:left="-57" w:right="-57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Херсонська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A2F9D6" w14:textId="46C4F565" w:rsidR="002D0D7E" w:rsidRPr="002D0D7E" w:rsidRDefault="002D0D7E" w:rsidP="002D0D7E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D0D7E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B753B" w14:textId="69A0ECA2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5500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D3F3C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270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FC2BB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85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E42FF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3189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CF9EB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1737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C7894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304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A6ED3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1253</w:t>
            </w:r>
          </w:p>
        </w:tc>
      </w:tr>
      <w:tr w:rsidR="002D0D7E" w:rsidRPr="00A04C23" w14:paraId="07438B6B" w14:textId="77777777" w:rsidTr="002D0D7E">
        <w:trPr>
          <w:trHeight w:val="255"/>
        </w:trPr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705C0" w14:textId="77777777" w:rsidR="002D0D7E" w:rsidRPr="00A04C23" w:rsidRDefault="002D0D7E" w:rsidP="002D0D7E">
            <w:pPr>
              <w:ind w:left="-57" w:right="-57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Чернівецька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B06850" w14:textId="0D06F31E" w:rsidR="002D0D7E" w:rsidRPr="002D0D7E" w:rsidRDefault="002D0D7E" w:rsidP="002D0D7E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D0D7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47DA0" w14:textId="505771AA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247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44C07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56768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CE9D5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166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35D2F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81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A8E84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A51DE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2D0D7E" w:rsidRPr="00A04C23" w14:paraId="58DB8908" w14:textId="77777777" w:rsidTr="002D0D7E">
        <w:trPr>
          <w:trHeight w:val="255"/>
        </w:trPr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82C36" w14:textId="77777777" w:rsidR="002D0D7E" w:rsidRPr="00A04C23" w:rsidRDefault="002D0D7E" w:rsidP="002D0D7E">
            <w:pPr>
              <w:ind w:left="-57" w:right="-57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Чернігівська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1CF4BE" w14:textId="5EA98E0E" w:rsidR="002D0D7E" w:rsidRPr="002D0D7E" w:rsidRDefault="002D0D7E" w:rsidP="002D0D7E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D0D7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4F120" w14:textId="1B9EB1F0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511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34CD8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158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7A375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101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680B0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91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3E130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262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2D504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2C77C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203</w:t>
            </w:r>
          </w:p>
        </w:tc>
      </w:tr>
      <w:tr w:rsidR="002D0D7E" w:rsidRPr="00A04C23" w14:paraId="24825300" w14:textId="77777777" w:rsidTr="002D0D7E">
        <w:trPr>
          <w:trHeight w:val="255"/>
        </w:trPr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4DF74" w14:textId="0CA8ED01" w:rsidR="002D0D7E" w:rsidRPr="00A04C23" w:rsidRDefault="002D0D7E" w:rsidP="00A04C23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Всього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, га</w:t>
            </w:r>
            <w:r w:rsidRPr="00A04C2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E87619D" w14:textId="604743C3" w:rsidR="002D0D7E" w:rsidRPr="00A04C23" w:rsidRDefault="002D0D7E" w:rsidP="002D0D7E">
            <w:pPr>
              <w:ind w:left="-57" w:right="-57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209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D6665" w14:textId="1BE5EB7A" w:rsidR="002D0D7E" w:rsidRPr="00A04C23" w:rsidRDefault="002D0D7E" w:rsidP="002D0D7E">
            <w:pPr>
              <w:ind w:left="-57" w:right="-57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144058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DF0E8" w14:textId="77777777" w:rsidR="002D0D7E" w:rsidRPr="00A04C23" w:rsidRDefault="002D0D7E" w:rsidP="002D0D7E">
            <w:pPr>
              <w:ind w:left="-57" w:right="-57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48602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FC14F" w14:textId="77777777" w:rsidR="002D0D7E" w:rsidRPr="00A04C23" w:rsidRDefault="002D0D7E" w:rsidP="002D0D7E">
            <w:pPr>
              <w:ind w:left="-57" w:right="-57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31687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7C30D" w14:textId="77777777" w:rsidR="002D0D7E" w:rsidRPr="00A04C23" w:rsidRDefault="002D0D7E" w:rsidP="002D0D7E">
            <w:pPr>
              <w:ind w:left="-57" w:right="-57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34962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28AE9" w14:textId="77777777" w:rsidR="002D0D7E" w:rsidRPr="00A04C23" w:rsidRDefault="002D0D7E" w:rsidP="002D0D7E">
            <w:pPr>
              <w:ind w:left="-57" w:right="-57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43212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7E78A" w14:textId="77777777" w:rsidR="002D0D7E" w:rsidRPr="00A04C23" w:rsidRDefault="002D0D7E" w:rsidP="002D0D7E">
            <w:pPr>
              <w:ind w:left="-57" w:right="-57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17282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A49EA" w14:textId="77777777" w:rsidR="002D0D7E" w:rsidRPr="00A04C23" w:rsidRDefault="002D0D7E" w:rsidP="002D0D7E">
            <w:pPr>
              <w:ind w:left="-57" w:right="-57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60449</w:t>
            </w:r>
          </w:p>
        </w:tc>
      </w:tr>
      <w:tr w:rsidR="002D0D7E" w:rsidRPr="00A04C23" w14:paraId="4A66827B" w14:textId="77777777" w:rsidTr="006703C8">
        <w:trPr>
          <w:trHeight w:val="255"/>
        </w:trPr>
        <w:tc>
          <w:tcPr>
            <w:tcW w:w="3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72511C10" w14:textId="0AB8AA04" w:rsidR="002D0D7E" w:rsidRPr="00A04C23" w:rsidRDefault="002D0D7E" w:rsidP="00A04C23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 xml:space="preserve">В т.ч.  на небезпечній </w:t>
            </w:r>
          </w:p>
          <w:p w14:paraId="4ECE3C30" w14:textId="2CAE996F" w:rsidR="002D0D7E" w:rsidRPr="00A04C23" w:rsidRDefault="002D0D7E" w:rsidP="00A04C23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та окупованій території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</w:tcPr>
          <w:p w14:paraId="58E7E417" w14:textId="77777777" w:rsidR="002D0D7E" w:rsidRPr="00A04C23" w:rsidRDefault="002D0D7E" w:rsidP="00A04C2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</w:tcPr>
          <w:p w14:paraId="53261A59" w14:textId="77777777" w:rsidR="002D0D7E" w:rsidRPr="00A04C23" w:rsidRDefault="002D0D7E" w:rsidP="00A04C2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</w:tcPr>
          <w:p w14:paraId="77CDB9EC" w14:textId="77777777" w:rsidR="002D0D7E" w:rsidRPr="00A04C23" w:rsidRDefault="002D0D7E" w:rsidP="00A04C2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</w:tcPr>
          <w:p w14:paraId="2A627AA9" w14:textId="77777777" w:rsidR="002D0D7E" w:rsidRPr="00A04C23" w:rsidRDefault="002D0D7E" w:rsidP="00A04C2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</w:tcPr>
          <w:p w14:paraId="1F087CD7" w14:textId="77777777" w:rsidR="002D0D7E" w:rsidRPr="00A04C23" w:rsidRDefault="002D0D7E" w:rsidP="00A04C2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</w:tcPr>
          <w:p w14:paraId="23A9F69C" w14:textId="77777777" w:rsidR="002D0D7E" w:rsidRPr="00A04C23" w:rsidRDefault="002D0D7E" w:rsidP="00A04C2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2D0D7E" w:rsidRPr="00A04C23" w14:paraId="08BC469B" w14:textId="77777777" w:rsidTr="00846BD8">
        <w:trPr>
          <w:trHeight w:val="255"/>
        </w:trPr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36B6FB4C" w14:textId="77777777" w:rsidR="002D0D7E" w:rsidRPr="00A04C23" w:rsidRDefault="002D0D7E" w:rsidP="002D0D7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Донецька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vAlign w:val="bottom"/>
          </w:tcPr>
          <w:p w14:paraId="7D0A11D2" w14:textId="158B1E35" w:rsidR="002D0D7E" w:rsidRPr="002D0D7E" w:rsidRDefault="002D0D7E" w:rsidP="002D0D7E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D0D7E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24D35359" w14:textId="0005E40A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21105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5A3154C6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6031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318E08CC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3249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30F43DEC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5825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24F848F9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5907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641441CF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3342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782D9BBB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5830</w:t>
            </w:r>
          </w:p>
        </w:tc>
      </w:tr>
      <w:tr w:rsidR="002D0D7E" w:rsidRPr="00A04C23" w14:paraId="7E2DA07B" w14:textId="77777777" w:rsidTr="00846BD8">
        <w:trPr>
          <w:trHeight w:val="255"/>
        </w:trPr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39ED4A8D" w14:textId="77777777" w:rsidR="002D0D7E" w:rsidRPr="00A04C23" w:rsidRDefault="002D0D7E" w:rsidP="002D0D7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Запорізька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vAlign w:val="bottom"/>
          </w:tcPr>
          <w:p w14:paraId="5D2D0215" w14:textId="1512893C" w:rsidR="002D0D7E" w:rsidRPr="002D0D7E" w:rsidRDefault="002D0D7E" w:rsidP="002D0D7E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D0D7E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5F51DD6F" w14:textId="065A9C5B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3614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62A8DFD6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039FFFE5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2C289DEE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2351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2D3F6D9B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758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755CAB59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494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7F265F94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215</w:t>
            </w:r>
          </w:p>
        </w:tc>
      </w:tr>
      <w:tr w:rsidR="002D0D7E" w:rsidRPr="00A04C23" w14:paraId="0AB1D7E7" w14:textId="77777777" w:rsidTr="00846BD8">
        <w:trPr>
          <w:trHeight w:val="255"/>
        </w:trPr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3772884B" w14:textId="77777777" w:rsidR="002D0D7E" w:rsidRPr="00A04C23" w:rsidRDefault="002D0D7E" w:rsidP="002D0D7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Луганська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vAlign w:val="bottom"/>
          </w:tcPr>
          <w:p w14:paraId="349B3419" w14:textId="03277C32" w:rsidR="002D0D7E" w:rsidRPr="002D0D7E" w:rsidRDefault="002D0D7E" w:rsidP="002D0D7E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D0D7E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3FE37798" w14:textId="22B5D438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55021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146FCD99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20228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202F3615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13127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4E3A92C1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7770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381CC8C3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19276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434EA1BA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7747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3A9F41F3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24494</w:t>
            </w:r>
          </w:p>
        </w:tc>
      </w:tr>
      <w:tr w:rsidR="002D0D7E" w:rsidRPr="00A04C23" w14:paraId="7AD4B1CB" w14:textId="77777777" w:rsidTr="00846BD8">
        <w:trPr>
          <w:trHeight w:val="255"/>
        </w:trPr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63B47D7A" w14:textId="77777777" w:rsidR="002D0D7E" w:rsidRPr="00A04C23" w:rsidRDefault="002D0D7E" w:rsidP="002D0D7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Миколаївська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vAlign w:val="bottom"/>
          </w:tcPr>
          <w:p w14:paraId="13F37356" w14:textId="1CD442E3" w:rsidR="002D0D7E" w:rsidRPr="002D0D7E" w:rsidRDefault="002D0D7E" w:rsidP="002D0D7E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D0D7E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1E3E92E1" w14:textId="412A6F0F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4432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6195883E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4098AFCE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3C9D4049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4158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77B8112D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152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6B77D153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122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6EA63F3B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2D0D7E" w:rsidRPr="00A04C23" w14:paraId="1D2B90E4" w14:textId="77777777" w:rsidTr="00846BD8">
        <w:trPr>
          <w:trHeight w:val="255"/>
        </w:trPr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4CB5A039" w14:textId="77777777" w:rsidR="002D0D7E" w:rsidRPr="00A04C23" w:rsidRDefault="002D0D7E" w:rsidP="002D0D7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Харківська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vAlign w:val="bottom"/>
          </w:tcPr>
          <w:p w14:paraId="71F816B2" w14:textId="1616C534" w:rsidR="002D0D7E" w:rsidRPr="002D0D7E" w:rsidRDefault="002D0D7E" w:rsidP="002D0D7E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D0D7E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6ED07EB3" w14:textId="7D9C5865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28749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4F998A9E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16985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5067B753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12563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35F0C285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3147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70633A36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8022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29BD17EA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595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564B2DDE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21650</w:t>
            </w:r>
          </w:p>
        </w:tc>
      </w:tr>
      <w:tr w:rsidR="002D0D7E" w:rsidRPr="00A04C23" w14:paraId="14DEECC9" w14:textId="77777777" w:rsidTr="00846BD8">
        <w:trPr>
          <w:trHeight w:val="255"/>
        </w:trPr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2B623C3E" w14:textId="77777777" w:rsidR="002D0D7E" w:rsidRPr="00A04C23" w:rsidRDefault="002D0D7E" w:rsidP="002D0D7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Херсонська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vAlign w:val="bottom"/>
          </w:tcPr>
          <w:p w14:paraId="67F371BE" w14:textId="029811FE" w:rsidR="002D0D7E" w:rsidRPr="002D0D7E" w:rsidRDefault="002D0D7E" w:rsidP="002D0D7E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D0D7E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72ADDFF3" w14:textId="558B9C2E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5500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13756DC8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270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1B0158EA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85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1DBCD8E2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3189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70D921B4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1737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54EEDACB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304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6A4C86DE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sz w:val="22"/>
                <w:szCs w:val="22"/>
              </w:rPr>
              <w:t>1253</w:t>
            </w:r>
          </w:p>
        </w:tc>
      </w:tr>
      <w:tr w:rsidR="002D0D7E" w:rsidRPr="00A04C23" w14:paraId="751160B4" w14:textId="77777777" w:rsidTr="002D0D7E">
        <w:trPr>
          <w:trHeight w:val="255"/>
        </w:trPr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472E9158" w14:textId="77777777" w:rsidR="002D0D7E" w:rsidRPr="00A04C23" w:rsidRDefault="002D0D7E" w:rsidP="00A04C23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44380416" w14:textId="4E940764" w:rsidR="002D0D7E" w:rsidRPr="00A04C23" w:rsidRDefault="002D0D7E" w:rsidP="00A04C2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156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608AAAE4" w14:textId="015F687C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118421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42CAE96F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43525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7D6A23C8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29024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6BEBB567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26440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4C9B1319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35852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74388876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12604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37D803AA" w14:textId="77777777" w:rsidR="002D0D7E" w:rsidRPr="00A04C23" w:rsidRDefault="002D0D7E" w:rsidP="002D0D7E">
            <w:pPr>
              <w:ind w:right="-57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53445</w:t>
            </w:r>
          </w:p>
        </w:tc>
      </w:tr>
      <w:tr w:rsidR="002D0D7E" w:rsidRPr="00A04C23" w14:paraId="6007248C" w14:textId="77777777" w:rsidTr="002D0D7E">
        <w:trPr>
          <w:trHeight w:val="255"/>
        </w:trPr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36B7D253" w14:textId="77777777" w:rsidR="002D0D7E" w:rsidRPr="00A04C23" w:rsidRDefault="002D0D7E" w:rsidP="00A04C23">
            <w:pPr>
              <w:ind w:left="595" w:hanging="283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3A5DD5B3" w14:textId="1028B4CC" w:rsidR="002D0D7E" w:rsidRPr="00A04C23" w:rsidRDefault="002D0D7E" w:rsidP="00A04C2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74,6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450C9A96" w14:textId="34018BD2" w:rsidR="002D0D7E" w:rsidRPr="00A04C23" w:rsidRDefault="002D0D7E" w:rsidP="00A04C2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82,2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0F933D91" w14:textId="77777777" w:rsidR="002D0D7E" w:rsidRPr="00A04C23" w:rsidRDefault="002D0D7E" w:rsidP="00A04C2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89,6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1EADABAF" w14:textId="77777777" w:rsidR="002D0D7E" w:rsidRPr="00A04C23" w:rsidRDefault="002D0D7E" w:rsidP="00A04C2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91,6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07A02169" w14:textId="77777777" w:rsidR="002D0D7E" w:rsidRPr="00A04C23" w:rsidRDefault="002D0D7E" w:rsidP="00A04C2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75,6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252E5B8A" w14:textId="77777777" w:rsidR="002D0D7E" w:rsidRPr="00A04C23" w:rsidRDefault="002D0D7E" w:rsidP="00A04C2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83,0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7E7A7EEB" w14:textId="77777777" w:rsidR="002D0D7E" w:rsidRPr="00A04C23" w:rsidRDefault="002D0D7E" w:rsidP="00A04C2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72,9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3C63E9A5" w14:textId="77777777" w:rsidR="002D0D7E" w:rsidRPr="00A04C23" w:rsidRDefault="002D0D7E" w:rsidP="00A04C2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88,4</w:t>
            </w:r>
          </w:p>
        </w:tc>
      </w:tr>
    </w:tbl>
    <w:p w14:paraId="784D82F7" w14:textId="77777777" w:rsidR="00FE2A31" w:rsidRDefault="00FE2A31" w:rsidP="00701C2D">
      <w:pPr>
        <w:jc w:val="both"/>
        <w:rPr>
          <w:rFonts w:ascii="Times New Roman" w:hAnsi="Times New Roman" w:cs="Times New Roman"/>
          <w:i/>
          <w:iCs/>
        </w:rPr>
      </w:pPr>
    </w:p>
    <w:p w14:paraId="60DC7369" w14:textId="77777777" w:rsidR="00C2094D" w:rsidRPr="002B3573" w:rsidRDefault="00BB4A84" w:rsidP="00701C2D">
      <w:pPr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2B3573">
        <w:rPr>
          <w:rFonts w:ascii="Times New Roman" w:hAnsi="Times New Roman" w:cs="Times New Roman"/>
          <w:i/>
          <w:iCs/>
          <w:sz w:val="22"/>
          <w:szCs w:val="22"/>
        </w:rPr>
        <w:t>Примітк</w:t>
      </w:r>
      <w:r w:rsidR="00C2094D" w:rsidRPr="002B3573">
        <w:rPr>
          <w:rFonts w:ascii="Times New Roman" w:hAnsi="Times New Roman" w:cs="Times New Roman"/>
          <w:i/>
          <w:iCs/>
          <w:sz w:val="22"/>
          <w:szCs w:val="22"/>
        </w:rPr>
        <w:t>и</w:t>
      </w:r>
      <w:r w:rsidR="008F2430" w:rsidRPr="002B3573">
        <w:rPr>
          <w:rFonts w:ascii="Times New Roman" w:hAnsi="Times New Roman" w:cs="Times New Roman"/>
          <w:i/>
          <w:iCs/>
          <w:sz w:val="22"/>
          <w:szCs w:val="22"/>
        </w:rPr>
        <w:t xml:space="preserve">: </w:t>
      </w:r>
    </w:p>
    <w:p w14:paraId="53AE9905" w14:textId="4F024915" w:rsidR="00E63C8F" w:rsidRPr="00EC362A" w:rsidRDefault="00C2094D" w:rsidP="00EC362A">
      <w:pPr>
        <w:pStyle w:val="aff1"/>
        <w:numPr>
          <w:ilvl w:val="0"/>
          <w:numId w:val="2"/>
        </w:numPr>
        <w:ind w:left="284" w:hanging="207"/>
        <w:jc w:val="both"/>
        <w:rPr>
          <w:rFonts w:ascii="Times New Roman" w:hAnsi="Times New Roman" w:cs="Times New Roman"/>
          <w:sz w:val="22"/>
          <w:szCs w:val="22"/>
        </w:rPr>
      </w:pPr>
      <w:r w:rsidRPr="002B3573">
        <w:rPr>
          <w:rFonts w:ascii="Times New Roman" w:hAnsi="Times New Roman" w:cs="Times New Roman"/>
          <w:sz w:val="22"/>
          <w:szCs w:val="22"/>
        </w:rPr>
        <w:t xml:space="preserve">В дослідженні використано мережу </w:t>
      </w:r>
      <w:bookmarkStart w:id="1" w:name="_Hlk110689747"/>
      <w:r w:rsidRPr="002B3573">
        <w:rPr>
          <w:rFonts w:ascii="Times New Roman" w:hAnsi="Times New Roman" w:cs="Times New Roman"/>
          <w:sz w:val="22"/>
          <w:szCs w:val="22"/>
        </w:rPr>
        <w:t xml:space="preserve">природоохоронних територій європейського значення, яка створена на виконання положень Бернської конвенції про охорону дикої флори та фауни і природних середовищ існування в Європі (Смарагдова мережа) </w:t>
      </w:r>
      <w:bookmarkEnd w:id="1"/>
      <w:r w:rsidRPr="002B3573">
        <w:rPr>
          <w:rFonts w:ascii="Times New Roman" w:hAnsi="Times New Roman" w:cs="Times New Roman"/>
          <w:sz w:val="22"/>
          <w:szCs w:val="22"/>
        </w:rPr>
        <w:t>(</w:t>
      </w:r>
      <w:hyperlink r:id="rId13" w:history="1">
        <w:r w:rsidR="00E63C8F" w:rsidRPr="002B3573">
          <w:rPr>
            <w:rStyle w:val="a4"/>
            <w:rFonts w:ascii="Times New Roman" w:hAnsi="Times New Roman" w:cs="Times New Roman"/>
            <w:sz w:val="22"/>
            <w:szCs w:val="22"/>
          </w:rPr>
          <w:t>http://emerald.net.ua/</w:t>
        </w:r>
      </w:hyperlink>
      <w:r w:rsidRPr="002B3573">
        <w:rPr>
          <w:rFonts w:ascii="Times New Roman" w:hAnsi="Times New Roman" w:cs="Times New Roman"/>
          <w:sz w:val="22"/>
          <w:szCs w:val="22"/>
        </w:rPr>
        <w:t>).</w:t>
      </w:r>
      <w:r w:rsidR="00E63C8F" w:rsidRPr="002B3573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265DE700" w14:textId="1A92FEB0" w:rsidR="00A35CAC" w:rsidRPr="002B3573" w:rsidRDefault="00C2094D" w:rsidP="00E63C8F">
      <w:pPr>
        <w:pStyle w:val="aff1"/>
        <w:numPr>
          <w:ilvl w:val="0"/>
          <w:numId w:val="2"/>
        </w:numPr>
        <w:ind w:left="284" w:hanging="207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2B3573">
        <w:rPr>
          <w:rFonts w:ascii="Times New Roman" w:hAnsi="Times New Roman" w:cs="Times New Roman"/>
          <w:sz w:val="22"/>
          <w:szCs w:val="22"/>
        </w:rPr>
        <w:t>З</w:t>
      </w:r>
      <w:r w:rsidR="008F2430" w:rsidRPr="002B3573">
        <w:rPr>
          <w:rFonts w:ascii="Times New Roman" w:hAnsi="Times New Roman" w:cs="Times New Roman"/>
          <w:sz w:val="22"/>
          <w:szCs w:val="22"/>
        </w:rPr>
        <w:t>она військових дій</w:t>
      </w:r>
      <w:bookmarkStart w:id="2" w:name="_heading=h.tyjcwt" w:colFirst="0" w:colLast="0"/>
      <w:bookmarkEnd w:id="2"/>
      <w:r w:rsidR="002B3573" w:rsidRPr="002B3573">
        <w:rPr>
          <w:rFonts w:ascii="Times New Roman" w:hAnsi="Times New Roman" w:cs="Times New Roman"/>
          <w:sz w:val="22"/>
          <w:szCs w:val="22"/>
        </w:rPr>
        <w:t xml:space="preserve"> та окуповані території</w:t>
      </w:r>
      <w:r w:rsidR="00FB2966" w:rsidRPr="002B3573">
        <w:rPr>
          <w:rFonts w:ascii="Times New Roman" w:hAnsi="Times New Roman" w:cs="Times New Roman"/>
          <w:sz w:val="22"/>
          <w:szCs w:val="22"/>
        </w:rPr>
        <w:t>, отримана</w:t>
      </w:r>
      <w:r w:rsidR="00353674" w:rsidRPr="002B3573">
        <w:rPr>
          <w:rFonts w:ascii="Times New Roman" w:hAnsi="Times New Roman" w:cs="Times New Roman"/>
          <w:sz w:val="22"/>
          <w:szCs w:val="22"/>
        </w:rPr>
        <w:t xml:space="preserve"> за  даними офіційно</w:t>
      </w:r>
      <w:r w:rsidR="008F2430" w:rsidRPr="002B3573">
        <w:rPr>
          <w:rFonts w:ascii="Times New Roman" w:hAnsi="Times New Roman" w:cs="Times New Roman"/>
          <w:sz w:val="22"/>
          <w:szCs w:val="22"/>
        </w:rPr>
        <w:t xml:space="preserve">ї інформації ДСНС України </w:t>
      </w:r>
      <w:r w:rsidR="002B3573" w:rsidRPr="002B3573">
        <w:rPr>
          <w:rFonts w:ascii="Times New Roman" w:hAnsi="Times New Roman" w:cs="Times New Roman"/>
          <w:sz w:val="22"/>
          <w:szCs w:val="22"/>
        </w:rPr>
        <w:t>–</w:t>
      </w:r>
      <w:r w:rsidR="008F2430" w:rsidRPr="002B3573">
        <w:rPr>
          <w:rFonts w:ascii="Times New Roman" w:hAnsi="Times New Roman" w:cs="Times New Roman"/>
          <w:sz w:val="22"/>
          <w:szCs w:val="22"/>
        </w:rPr>
        <w:t xml:space="preserve"> Інтерактивна мапа територій, які потенційно можуть бути забруднені вибухонебезпечними предметами (</w:t>
      </w:r>
      <w:hyperlink r:id="rId14" w:history="1">
        <w:r w:rsidR="008F2430" w:rsidRPr="002B3573">
          <w:rPr>
            <w:rStyle w:val="a4"/>
            <w:rFonts w:ascii="Times New Roman" w:hAnsi="Times New Roman" w:cs="Times New Roman"/>
            <w:sz w:val="22"/>
            <w:szCs w:val="22"/>
          </w:rPr>
          <w:t>https://mine.dsns.gov.ua/</w:t>
        </w:r>
      </w:hyperlink>
      <w:r w:rsidR="008F2430" w:rsidRPr="002B3573">
        <w:rPr>
          <w:rFonts w:ascii="Times New Roman" w:hAnsi="Times New Roman" w:cs="Times New Roman"/>
          <w:sz w:val="22"/>
          <w:szCs w:val="22"/>
        </w:rPr>
        <w:t>)</w:t>
      </w:r>
      <w:r w:rsidR="00E63C8F" w:rsidRPr="002B3573">
        <w:rPr>
          <w:rFonts w:ascii="Times New Roman" w:hAnsi="Times New Roman" w:cs="Times New Roman"/>
          <w:sz w:val="22"/>
          <w:szCs w:val="22"/>
        </w:rPr>
        <w:t>.</w:t>
      </w:r>
      <w:r w:rsidR="002B3573" w:rsidRPr="002B3573">
        <w:rPr>
          <w:rFonts w:ascii="Times New Roman" w:hAnsi="Times New Roman" w:cs="Times New Roman"/>
          <w:sz w:val="22"/>
          <w:szCs w:val="22"/>
        </w:rPr>
        <w:t xml:space="preserve"> </w:t>
      </w:r>
      <w:r w:rsidR="008F2430" w:rsidRPr="002B3573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</w:p>
    <w:p w14:paraId="3D599AE8" w14:textId="09B62CE1" w:rsidR="00B04FB7" w:rsidRPr="00B04FB7" w:rsidRDefault="00BD3467" w:rsidP="00B04FB7">
      <w:pPr>
        <w:pStyle w:val="1"/>
        <w:spacing w:line="216" w:lineRule="auto"/>
        <w:ind w:firstLine="567"/>
        <w:jc w:val="both"/>
        <w:rPr>
          <w:b w:val="0"/>
          <w:bCs/>
          <w:sz w:val="26"/>
          <w:szCs w:val="26"/>
          <w:u w:val="single"/>
        </w:rPr>
      </w:pPr>
      <w:r w:rsidRPr="006314A4">
        <w:rPr>
          <w:sz w:val="26"/>
          <w:szCs w:val="26"/>
        </w:rPr>
        <w:lastRenderedPageBreak/>
        <w:t>2</w:t>
      </w:r>
      <w:r w:rsidR="005763DB" w:rsidRPr="006314A4">
        <w:rPr>
          <w:sz w:val="26"/>
          <w:szCs w:val="26"/>
        </w:rPr>
        <w:t xml:space="preserve">. </w:t>
      </w:r>
      <w:r w:rsidR="00906167" w:rsidRPr="002F78EB">
        <w:rPr>
          <w:sz w:val="26"/>
          <w:szCs w:val="26"/>
        </w:rPr>
        <w:t xml:space="preserve">Карта </w:t>
      </w:r>
      <w:r w:rsidR="005763DB" w:rsidRPr="002F78EB">
        <w:rPr>
          <w:sz w:val="26"/>
          <w:szCs w:val="26"/>
        </w:rPr>
        <w:t xml:space="preserve">пожеж </w:t>
      </w:r>
      <w:r w:rsidR="002F78EB" w:rsidRPr="002F78EB">
        <w:rPr>
          <w:rFonts w:cs="Times New Roman"/>
          <w:sz w:val="26"/>
          <w:szCs w:val="26"/>
        </w:rPr>
        <w:t xml:space="preserve">на територіях природоохоронного значення (Смарагдова мережа) за період з </w:t>
      </w:r>
      <w:r w:rsidR="00BD2465" w:rsidRPr="00BD2465">
        <w:rPr>
          <w:rFonts w:cs="Times New Roman"/>
          <w:sz w:val="26"/>
          <w:szCs w:val="26"/>
        </w:rPr>
        <w:t>01.06.2022 по 30.06.2022</w:t>
      </w:r>
    </w:p>
    <w:p w14:paraId="2E8AF81A" w14:textId="0109EB55" w:rsidR="00DF4AD2" w:rsidRPr="00DF4AD2" w:rsidRDefault="007D6B73" w:rsidP="00B04FB7">
      <w:r>
        <w:rPr>
          <w:noProof/>
        </w:rPr>
        <w:drawing>
          <wp:inline distT="0" distB="0" distL="0" distR="0" wp14:anchorId="177C757D" wp14:editId="267138BE">
            <wp:extent cx="6479540" cy="4579620"/>
            <wp:effectExtent l="0" t="0" r="0" b="0"/>
            <wp:docPr id="4" name="Рисунок 4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C2404" w14:textId="77777777" w:rsidR="00FC2B14" w:rsidRDefault="00FC2B14" w:rsidP="00D00F41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12DD950B" w14:textId="6EF7DA28" w:rsidR="008D33EC" w:rsidRPr="00454395" w:rsidRDefault="008D33EC" w:rsidP="00D00F41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C1E1D">
        <w:rPr>
          <w:rFonts w:ascii="Times New Roman" w:hAnsi="Times New Roman" w:cs="Times New Roman"/>
          <w:b/>
          <w:bCs/>
          <w:sz w:val="26"/>
          <w:szCs w:val="26"/>
        </w:rPr>
        <w:t xml:space="preserve">Табл. 2. Статистика пожеж </w:t>
      </w:r>
      <w:r w:rsidR="00E36A3E">
        <w:rPr>
          <w:rFonts w:ascii="Times New Roman" w:hAnsi="Times New Roman" w:cs="Times New Roman"/>
          <w:b/>
          <w:bCs/>
          <w:sz w:val="26"/>
          <w:szCs w:val="26"/>
        </w:rPr>
        <w:t xml:space="preserve">на </w:t>
      </w:r>
      <w:r w:rsidR="00E36A3E" w:rsidRPr="00E36A3E">
        <w:rPr>
          <w:rFonts w:ascii="Times New Roman" w:hAnsi="Times New Roman" w:cs="Times New Roman"/>
          <w:b/>
          <w:bCs/>
          <w:sz w:val="26"/>
          <w:szCs w:val="26"/>
        </w:rPr>
        <w:t>територі</w:t>
      </w:r>
      <w:r w:rsidR="00E36A3E">
        <w:rPr>
          <w:rFonts w:ascii="Times New Roman" w:hAnsi="Times New Roman" w:cs="Times New Roman"/>
          <w:b/>
          <w:bCs/>
          <w:sz w:val="26"/>
          <w:szCs w:val="26"/>
        </w:rPr>
        <w:t>ях</w:t>
      </w:r>
      <w:r w:rsidR="00E36A3E" w:rsidRPr="00E36A3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E36A3E">
        <w:rPr>
          <w:rFonts w:ascii="Times New Roman" w:hAnsi="Times New Roman" w:cs="Times New Roman"/>
          <w:b/>
          <w:bCs/>
          <w:sz w:val="26"/>
          <w:szCs w:val="26"/>
        </w:rPr>
        <w:t>природоохоронного</w:t>
      </w:r>
      <w:r w:rsidR="00E36A3E" w:rsidRPr="00E36A3E">
        <w:rPr>
          <w:rFonts w:ascii="Times New Roman" w:hAnsi="Times New Roman" w:cs="Times New Roman"/>
          <w:b/>
          <w:bCs/>
          <w:sz w:val="26"/>
          <w:szCs w:val="26"/>
        </w:rPr>
        <w:t xml:space="preserve"> значення (Смарагдова мережа)</w:t>
      </w:r>
      <w:r w:rsidR="00E36A3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0C1E1D">
        <w:rPr>
          <w:rFonts w:ascii="Times New Roman" w:hAnsi="Times New Roman" w:cs="Times New Roman"/>
          <w:b/>
          <w:bCs/>
          <w:sz w:val="26"/>
          <w:szCs w:val="26"/>
        </w:rPr>
        <w:t xml:space="preserve">за період </w:t>
      </w:r>
      <w:r w:rsidR="00007547">
        <w:rPr>
          <w:rFonts w:ascii="Times New Roman" w:hAnsi="Times New Roman" w:cs="Times New Roman"/>
          <w:b/>
          <w:bCs/>
          <w:sz w:val="26"/>
          <w:szCs w:val="26"/>
        </w:rPr>
        <w:t xml:space="preserve">з </w:t>
      </w:r>
      <w:r w:rsidR="00BD2465" w:rsidRPr="00BD2465">
        <w:rPr>
          <w:rFonts w:ascii="Times New Roman" w:hAnsi="Times New Roman" w:cs="Times New Roman"/>
          <w:b/>
          <w:bCs/>
          <w:sz w:val="26"/>
          <w:szCs w:val="26"/>
        </w:rPr>
        <w:t>01.06.2022 по 30.06.2022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88"/>
        <w:gridCol w:w="1499"/>
        <w:gridCol w:w="1067"/>
        <w:gridCol w:w="1051"/>
        <w:gridCol w:w="1518"/>
        <w:gridCol w:w="1373"/>
        <w:gridCol w:w="1088"/>
      </w:tblGrid>
      <w:tr w:rsidR="001A7F45" w:rsidRPr="001A7F45" w14:paraId="660319C9" w14:textId="77777777" w:rsidTr="001A7F45">
        <w:trPr>
          <w:trHeight w:val="315"/>
          <w:tblHeader/>
        </w:trPr>
        <w:tc>
          <w:tcPr>
            <w:tcW w:w="127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26398" w14:textId="77777777" w:rsidR="001A7F45" w:rsidRPr="001A7F45" w:rsidRDefault="001A7F45" w:rsidP="001A7F4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7F45">
              <w:rPr>
                <w:rFonts w:ascii="Times New Roman" w:eastAsia="Times New Roman" w:hAnsi="Times New Roman" w:cs="Times New Roman"/>
                <w:color w:val="000000"/>
              </w:rPr>
              <w:t>Область</w:t>
            </w:r>
          </w:p>
        </w:tc>
        <w:tc>
          <w:tcPr>
            <w:tcW w:w="73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38FBE" w14:textId="77777777" w:rsidR="001A7F45" w:rsidRPr="001A7F45" w:rsidRDefault="001A7F45" w:rsidP="001A7F4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7F45">
              <w:rPr>
                <w:rFonts w:ascii="Times New Roman" w:eastAsia="Times New Roman" w:hAnsi="Times New Roman" w:cs="Times New Roman"/>
                <w:color w:val="000000"/>
              </w:rPr>
              <w:t>Площа пройдена пожежами, га</w:t>
            </w:r>
          </w:p>
        </w:tc>
        <w:tc>
          <w:tcPr>
            <w:tcW w:w="2993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DE377B" w14:textId="77777777" w:rsidR="001A7F45" w:rsidRPr="001A7F45" w:rsidRDefault="001A7F45" w:rsidP="001A7F4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7F45">
              <w:rPr>
                <w:rFonts w:ascii="Times New Roman" w:eastAsia="Times New Roman" w:hAnsi="Times New Roman" w:cs="Times New Roman"/>
                <w:color w:val="000000"/>
              </w:rPr>
              <w:t>Розподіл площі пройденої пожежами за типами ландшафтів, га</w:t>
            </w:r>
          </w:p>
        </w:tc>
      </w:tr>
      <w:tr w:rsidR="001A7F45" w:rsidRPr="001A7F45" w14:paraId="08874E50" w14:textId="77777777" w:rsidTr="001A7F45">
        <w:trPr>
          <w:trHeight w:val="615"/>
          <w:tblHeader/>
        </w:trPr>
        <w:tc>
          <w:tcPr>
            <w:tcW w:w="127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012563" w14:textId="77777777" w:rsidR="001A7F45" w:rsidRPr="001A7F45" w:rsidRDefault="001A7F45" w:rsidP="001A7F4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0419FC" w14:textId="77777777" w:rsidR="001A7F45" w:rsidRPr="001A7F45" w:rsidRDefault="001A7F45" w:rsidP="001A7F4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5BC47" w14:textId="77777777" w:rsidR="001A7F45" w:rsidRPr="001A7F45" w:rsidRDefault="001A7F45" w:rsidP="001A7F4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7F45">
              <w:rPr>
                <w:rFonts w:ascii="Times New Roman" w:eastAsia="Times New Roman" w:hAnsi="Times New Roman" w:cs="Times New Roman"/>
                <w:color w:val="000000"/>
              </w:rPr>
              <w:t>ліси</w:t>
            </w:r>
          </w:p>
        </w:tc>
        <w:tc>
          <w:tcPr>
            <w:tcW w:w="5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F4C092" w14:textId="77777777" w:rsidR="001A7F45" w:rsidRPr="001A7F45" w:rsidRDefault="001A7F45" w:rsidP="001A7F4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7F45">
              <w:rPr>
                <w:rFonts w:ascii="Times New Roman" w:eastAsia="Times New Roman" w:hAnsi="Times New Roman" w:cs="Times New Roman"/>
                <w:color w:val="000000"/>
              </w:rPr>
              <w:t>в т. ч. хвойні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C4D2D" w14:textId="77777777" w:rsidR="001A7F45" w:rsidRPr="001A7F45" w:rsidRDefault="001A7F45" w:rsidP="001A7F4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7F45">
              <w:rPr>
                <w:rFonts w:ascii="Times New Roman" w:eastAsia="Times New Roman" w:hAnsi="Times New Roman" w:cs="Times New Roman"/>
                <w:color w:val="000000"/>
              </w:rPr>
              <w:t>землі с.-г. призначення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96A4C" w14:textId="77777777" w:rsidR="001A7F45" w:rsidRPr="001A7F45" w:rsidRDefault="001A7F45" w:rsidP="001A7F4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7F45">
              <w:rPr>
                <w:rFonts w:ascii="Times New Roman" w:eastAsia="Times New Roman" w:hAnsi="Times New Roman" w:cs="Times New Roman"/>
                <w:color w:val="000000"/>
              </w:rPr>
              <w:t>інші природні ландшафти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EFD33B" w14:textId="77777777" w:rsidR="001A7F45" w:rsidRPr="001A7F45" w:rsidRDefault="001A7F45" w:rsidP="001A7F4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7F45">
              <w:rPr>
                <w:rFonts w:ascii="Times New Roman" w:eastAsia="Times New Roman" w:hAnsi="Times New Roman" w:cs="Times New Roman"/>
                <w:color w:val="000000"/>
              </w:rPr>
              <w:t>населені пункти</w:t>
            </w:r>
          </w:p>
        </w:tc>
      </w:tr>
      <w:tr w:rsidR="001A7F45" w:rsidRPr="001A7F45" w14:paraId="7FB6F555" w14:textId="77777777" w:rsidTr="001A7F45">
        <w:trPr>
          <w:trHeight w:val="255"/>
        </w:trPr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3F84D" w14:textId="77777777" w:rsidR="001A7F45" w:rsidRPr="001A7F45" w:rsidRDefault="001A7F45" w:rsidP="001A7F45">
            <w:pPr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 xml:space="preserve">Вінницька 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98660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4FA01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7A5C5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F5341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9B28A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32E60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1A7F45" w:rsidRPr="001A7F45" w14:paraId="774AFC97" w14:textId="77777777" w:rsidTr="001A7F45">
        <w:trPr>
          <w:trHeight w:val="255"/>
        </w:trPr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EC3A1" w14:textId="77777777" w:rsidR="001A7F45" w:rsidRPr="001A7F45" w:rsidRDefault="001A7F45" w:rsidP="001A7F45">
            <w:pPr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 xml:space="preserve">Дніпропетровська 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3B3CE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102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5C824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BF2E8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2825A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F88E5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376A1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19</w:t>
            </w:r>
          </w:p>
        </w:tc>
      </w:tr>
      <w:tr w:rsidR="001A7F45" w:rsidRPr="001A7F45" w14:paraId="519E94A1" w14:textId="77777777" w:rsidTr="001A7F45">
        <w:trPr>
          <w:trHeight w:val="255"/>
        </w:trPr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921AC" w14:textId="77777777" w:rsidR="001A7F45" w:rsidRPr="001A7F45" w:rsidRDefault="001A7F45" w:rsidP="001A7F45">
            <w:pPr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 xml:space="preserve">Донецька 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D7DDA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5830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20125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4338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29FF7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2929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F9110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CCD7A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1093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3CA25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333</w:t>
            </w:r>
          </w:p>
        </w:tc>
      </w:tr>
      <w:tr w:rsidR="001A7F45" w:rsidRPr="001A7F45" w14:paraId="4250DD28" w14:textId="77777777" w:rsidTr="001A7F45">
        <w:trPr>
          <w:trHeight w:val="255"/>
        </w:trPr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8BE41" w14:textId="77777777" w:rsidR="001A7F45" w:rsidRPr="001A7F45" w:rsidRDefault="001A7F45" w:rsidP="001A7F45">
            <w:pPr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 xml:space="preserve">Житомирська 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78E52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378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B96EF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299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A4309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259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AA5E9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B9604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6DE0A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1A7F45" w:rsidRPr="001A7F45" w14:paraId="7649D788" w14:textId="77777777" w:rsidTr="001A7F45">
        <w:trPr>
          <w:trHeight w:val="255"/>
        </w:trPr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111DD" w14:textId="77777777" w:rsidR="001A7F45" w:rsidRPr="001A7F45" w:rsidRDefault="001A7F45" w:rsidP="001A7F45">
            <w:pPr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 xml:space="preserve">Запорізька 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71CF5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215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EBC65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E3CEB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3CF21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DCA9A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256D3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1A7F45" w:rsidRPr="001A7F45" w14:paraId="2B4B76AA" w14:textId="77777777" w:rsidTr="001A7F45">
        <w:trPr>
          <w:trHeight w:val="255"/>
        </w:trPr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E786B" w14:textId="77777777" w:rsidR="001A7F45" w:rsidRPr="001A7F45" w:rsidRDefault="001A7F45" w:rsidP="001A7F45">
            <w:pPr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 xml:space="preserve">Київська 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E45A9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506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3455A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328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86930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238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80199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21608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178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42DBC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1A7F45" w:rsidRPr="001A7F45" w14:paraId="72D3FE1A" w14:textId="77777777" w:rsidTr="001A7F45">
        <w:trPr>
          <w:trHeight w:val="255"/>
        </w:trPr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42AC8" w14:textId="77777777" w:rsidR="001A7F45" w:rsidRPr="001A7F45" w:rsidRDefault="001A7F45" w:rsidP="001A7F45">
            <w:pPr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 xml:space="preserve">Кіровоградська 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9F805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CCEF4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C3923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8CD08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E7329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4E221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1A7F45" w:rsidRPr="001A7F45" w14:paraId="4DAC656E" w14:textId="77777777" w:rsidTr="001A7F45">
        <w:trPr>
          <w:trHeight w:val="255"/>
        </w:trPr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81DC9" w14:textId="77777777" w:rsidR="001A7F45" w:rsidRPr="001A7F45" w:rsidRDefault="001A7F45" w:rsidP="001A7F45">
            <w:pPr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 xml:space="preserve">Луганська 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B890E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24494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59A2E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17436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8A41C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12795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CB85C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272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99ABB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6505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1D4C6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281</w:t>
            </w:r>
          </w:p>
        </w:tc>
      </w:tr>
      <w:tr w:rsidR="001A7F45" w:rsidRPr="001A7F45" w14:paraId="5779D064" w14:textId="77777777" w:rsidTr="001A7F45">
        <w:trPr>
          <w:trHeight w:val="255"/>
        </w:trPr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BFAF6" w14:textId="77777777" w:rsidR="001A7F45" w:rsidRPr="001A7F45" w:rsidRDefault="001A7F45" w:rsidP="001A7F45">
            <w:pPr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 xml:space="preserve">Львівська 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78C93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638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8E21B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614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705A3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04AA1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BEB9D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AB9E2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16</w:t>
            </w:r>
          </w:p>
        </w:tc>
      </w:tr>
      <w:tr w:rsidR="001A7F45" w:rsidRPr="001A7F45" w14:paraId="24C3BF6D" w14:textId="77777777" w:rsidTr="001A7F45">
        <w:trPr>
          <w:trHeight w:val="255"/>
        </w:trPr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C7C7E" w14:textId="77777777" w:rsidR="001A7F45" w:rsidRPr="001A7F45" w:rsidRDefault="001A7F45" w:rsidP="001A7F45">
            <w:pPr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 xml:space="preserve">Миколаївська 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0EAC0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2607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AC70D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651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32EDD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166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9B8EA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7C0AD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1947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77441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1A7F45" w:rsidRPr="001A7F45" w14:paraId="75E2DB67" w14:textId="77777777" w:rsidTr="001A7F45">
        <w:trPr>
          <w:trHeight w:val="255"/>
        </w:trPr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37BF6" w14:textId="77777777" w:rsidR="001A7F45" w:rsidRPr="001A7F45" w:rsidRDefault="001A7F45" w:rsidP="001A7F45">
            <w:pPr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 xml:space="preserve">Полтавська 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74B29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B1F9D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89AF5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D896F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E5EC3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62700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1A7F45" w:rsidRPr="001A7F45" w14:paraId="3511AE03" w14:textId="77777777" w:rsidTr="001A7F45">
        <w:trPr>
          <w:trHeight w:val="255"/>
        </w:trPr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7E54C" w14:textId="77777777" w:rsidR="001A7F45" w:rsidRPr="001A7F45" w:rsidRDefault="001A7F45" w:rsidP="001A7F45">
            <w:pPr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 xml:space="preserve">Тернопільська 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45739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2EB8A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2F211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D1D10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0D312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E19D5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1A7F45" w:rsidRPr="001A7F45" w14:paraId="26D5E03B" w14:textId="77777777" w:rsidTr="001A7F45">
        <w:trPr>
          <w:trHeight w:val="255"/>
        </w:trPr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D7453" w14:textId="77777777" w:rsidR="001A7F45" w:rsidRPr="001A7F45" w:rsidRDefault="001A7F45" w:rsidP="001A7F45">
            <w:pPr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 xml:space="preserve">Харківська 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43DBC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24096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14E3C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16936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324CC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12556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76726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185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CE9C1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6920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07FDC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55</w:t>
            </w:r>
          </w:p>
        </w:tc>
      </w:tr>
      <w:tr w:rsidR="001A7F45" w:rsidRPr="001A7F45" w14:paraId="4AE1895D" w14:textId="77777777" w:rsidTr="001A7F45">
        <w:trPr>
          <w:trHeight w:val="255"/>
        </w:trPr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811F2" w14:textId="77777777" w:rsidR="001A7F45" w:rsidRPr="001A7F45" w:rsidRDefault="001A7F45" w:rsidP="001A7F45">
            <w:pPr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 xml:space="preserve">Херсонська 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55AF0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1253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E83EE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180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7F3AA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B8F0F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317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C052C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723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F30D7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33</w:t>
            </w:r>
          </w:p>
        </w:tc>
      </w:tr>
      <w:tr w:rsidR="001A7F45" w:rsidRPr="001A7F45" w14:paraId="15BE36C2" w14:textId="77777777" w:rsidTr="001A7F45">
        <w:trPr>
          <w:trHeight w:val="255"/>
        </w:trPr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5F85C8" w14:textId="77777777" w:rsidR="001A7F45" w:rsidRPr="001A7F45" w:rsidRDefault="001A7F45" w:rsidP="001A7F45">
            <w:pPr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 xml:space="preserve">Чернігівська 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9C310E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203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12D967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2B0CDF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99B9A8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741237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197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EB7396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1A7F45" w:rsidRPr="001A7F45" w14:paraId="6DB9E20E" w14:textId="77777777" w:rsidTr="001A7F45">
        <w:trPr>
          <w:trHeight w:val="255"/>
        </w:trPr>
        <w:tc>
          <w:tcPr>
            <w:tcW w:w="12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476E38" w14:textId="77777777" w:rsidR="001A7F45" w:rsidRPr="001A7F45" w:rsidRDefault="001A7F45" w:rsidP="001A7F4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1A7F45">
              <w:rPr>
                <w:rFonts w:ascii="Times New Roman" w:eastAsia="Times New Roman" w:hAnsi="Times New Roman" w:cs="Times New Roman"/>
                <w:b/>
                <w:bCs/>
              </w:rPr>
              <w:t>Всього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5C2797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A7F45">
              <w:rPr>
                <w:rFonts w:ascii="Times New Roman" w:eastAsia="Times New Roman" w:hAnsi="Times New Roman" w:cs="Times New Roman"/>
                <w:b/>
                <w:bCs/>
              </w:rPr>
              <w:t>60449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67D67A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A7F45">
              <w:rPr>
                <w:rFonts w:ascii="Times New Roman" w:eastAsia="Times New Roman" w:hAnsi="Times New Roman" w:cs="Times New Roman"/>
                <w:b/>
                <w:bCs/>
              </w:rPr>
              <w:t>40868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9BBB4B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A7F45">
              <w:rPr>
                <w:rFonts w:ascii="Times New Roman" w:eastAsia="Times New Roman" w:hAnsi="Times New Roman" w:cs="Times New Roman"/>
                <w:b/>
                <w:bCs/>
              </w:rPr>
              <w:t>29038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6D1632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A7F45">
              <w:rPr>
                <w:rFonts w:ascii="Times New Roman" w:eastAsia="Times New Roman" w:hAnsi="Times New Roman" w:cs="Times New Roman"/>
                <w:b/>
                <w:bCs/>
              </w:rPr>
              <w:t>994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F966DE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A7F45">
              <w:rPr>
                <w:rFonts w:ascii="Times New Roman" w:eastAsia="Times New Roman" w:hAnsi="Times New Roman" w:cs="Times New Roman"/>
                <w:b/>
                <w:bCs/>
              </w:rPr>
              <w:t>17848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EBF8EF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A7F45">
              <w:rPr>
                <w:rFonts w:ascii="Times New Roman" w:eastAsia="Times New Roman" w:hAnsi="Times New Roman" w:cs="Times New Roman"/>
                <w:b/>
                <w:bCs/>
              </w:rPr>
              <w:t>739</w:t>
            </w:r>
          </w:p>
        </w:tc>
      </w:tr>
      <w:tr w:rsidR="001A7F45" w:rsidRPr="001A7F45" w14:paraId="6077D8C7" w14:textId="77777777" w:rsidTr="001A7F45">
        <w:trPr>
          <w:trHeight w:val="255"/>
        </w:trPr>
        <w:tc>
          <w:tcPr>
            <w:tcW w:w="200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0A0C37AE" w14:textId="77777777" w:rsidR="001A7F45" w:rsidRPr="00A04C23" w:rsidRDefault="001A7F45" w:rsidP="001A7F45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04C23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lastRenderedPageBreak/>
              <w:t xml:space="preserve">В т.ч.  на небезпечній </w:t>
            </w:r>
          </w:p>
          <w:p w14:paraId="2D80F65B" w14:textId="11C0C669" w:rsidR="001A7F45" w:rsidRPr="001A7F45" w:rsidRDefault="001A7F45" w:rsidP="001A7F45">
            <w:pPr>
              <w:rPr>
                <w:rFonts w:ascii="Times New Roman" w:eastAsia="Times New Roman" w:hAnsi="Times New Roman" w:cs="Times New Roman"/>
              </w:rPr>
            </w:pPr>
            <w:r w:rsidRPr="00A04C23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та окупованій території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4777D188" w14:textId="77777777" w:rsidR="001A7F45" w:rsidRPr="001A7F45" w:rsidRDefault="001A7F45" w:rsidP="001A7F4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5AAE2B64" w14:textId="77777777" w:rsidR="001A7F45" w:rsidRPr="001A7F45" w:rsidRDefault="001A7F45" w:rsidP="001A7F4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66C38520" w14:textId="77777777" w:rsidR="001A7F45" w:rsidRPr="001A7F45" w:rsidRDefault="001A7F45" w:rsidP="001A7F4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75D708BE" w14:textId="77777777" w:rsidR="001A7F45" w:rsidRPr="001A7F45" w:rsidRDefault="001A7F45" w:rsidP="001A7F4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55776559" w14:textId="77777777" w:rsidR="001A7F45" w:rsidRPr="001A7F45" w:rsidRDefault="001A7F45" w:rsidP="001A7F4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A7F45" w:rsidRPr="001A7F45" w14:paraId="7B7A3AA4" w14:textId="77777777" w:rsidTr="001A7F45">
        <w:trPr>
          <w:trHeight w:val="255"/>
        </w:trPr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70C43523" w14:textId="77777777" w:rsidR="001A7F45" w:rsidRPr="001A7F45" w:rsidRDefault="001A7F45" w:rsidP="001A7F45">
            <w:pPr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 xml:space="preserve">Донецька 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323780AB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5830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164FEAD4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4338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12F07E2A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2929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2F24DF1C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34900472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1093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14076A00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333</w:t>
            </w:r>
          </w:p>
        </w:tc>
      </w:tr>
      <w:tr w:rsidR="001A7F45" w:rsidRPr="001A7F45" w14:paraId="1112349C" w14:textId="77777777" w:rsidTr="001A7F45">
        <w:trPr>
          <w:trHeight w:val="255"/>
        </w:trPr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1B28B212" w14:textId="77777777" w:rsidR="001A7F45" w:rsidRPr="001A7F45" w:rsidRDefault="001A7F45" w:rsidP="001A7F45">
            <w:pPr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 xml:space="preserve">Запорізька 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03442633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215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687A14D8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2E7E83A8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468D7EB3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3D427B7C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3A881173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1A7F45" w:rsidRPr="001A7F45" w14:paraId="04B063E2" w14:textId="77777777" w:rsidTr="001A7F45">
        <w:trPr>
          <w:trHeight w:val="255"/>
        </w:trPr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0278F142" w14:textId="77777777" w:rsidR="001A7F45" w:rsidRPr="001A7F45" w:rsidRDefault="001A7F45" w:rsidP="001A7F45">
            <w:pPr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 xml:space="preserve">Луганська 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74CC275F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24494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570F62C5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17436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044D08B2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12795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1A534213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272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071A893B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6505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200F43FF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281</w:t>
            </w:r>
          </w:p>
        </w:tc>
      </w:tr>
      <w:tr w:rsidR="001A7F45" w:rsidRPr="001A7F45" w14:paraId="2EAFF4C3" w14:textId="77777777" w:rsidTr="001A7F45">
        <w:trPr>
          <w:trHeight w:val="255"/>
        </w:trPr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7DF48B32" w14:textId="77777777" w:rsidR="001A7F45" w:rsidRPr="001A7F45" w:rsidRDefault="001A7F45" w:rsidP="001A7F45">
            <w:pPr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 xml:space="preserve">Миколаївська 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298D02EA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21B58754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4C155D75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6AAF3754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5EEA8BF2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6707BB79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1A7F45" w:rsidRPr="001A7F45" w14:paraId="35F8F1D5" w14:textId="77777777" w:rsidTr="001A7F45">
        <w:trPr>
          <w:trHeight w:val="255"/>
        </w:trPr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2F4DB495" w14:textId="77777777" w:rsidR="001A7F45" w:rsidRPr="001A7F45" w:rsidRDefault="001A7F45" w:rsidP="001A7F45">
            <w:pPr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 xml:space="preserve">Харківська  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53158681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21650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7BD5DC8D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15099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567AF752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11310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466EE66C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142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278A8AB6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6360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08F83AEB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49</w:t>
            </w:r>
          </w:p>
        </w:tc>
      </w:tr>
      <w:tr w:rsidR="001A7F45" w:rsidRPr="001A7F45" w14:paraId="14585683" w14:textId="77777777" w:rsidTr="001A7F45">
        <w:trPr>
          <w:trHeight w:val="255"/>
        </w:trPr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2A625584" w14:textId="77777777" w:rsidR="001A7F45" w:rsidRPr="001A7F45" w:rsidRDefault="001A7F45" w:rsidP="001A7F45">
            <w:pPr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 xml:space="preserve">Херсонська 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19777A54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1253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179CA609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180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6F9A5F9D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1052FAA8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317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5A66B2CE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723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30E67662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1A7F45">
              <w:rPr>
                <w:rFonts w:ascii="Times New Roman" w:eastAsia="Times New Roman" w:hAnsi="Times New Roman" w:cs="Times New Roman"/>
              </w:rPr>
              <w:t>33</w:t>
            </w:r>
          </w:p>
        </w:tc>
      </w:tr>
      <w:tr w:rsidR="001A7F45" w:rsidRPr="001A7F45" w14:paraId="777D9C62" w14:textId="77777777" w:rsidTr="001A7F45">
        <w:trPr>
          <w:trHeight w:val="255"/>
        </w:trPr>
        <w:tc>
          <w:tcPr>
            <w:tcW w:w="12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1BFB88F4" w14:textId="77777777" w:rsidR="001A7F45" w:rsidRPr="001A7F45" w:rsidRDefault="001A7F45" w:rsidP="001A7F4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1A7F45">
              <w:rPr>
                <w:rFonts w:ascii="Times New Roman" w:eastAsia="Times New Roman" w:hAnsi="Times New Roman" w:cs="Times New Roman"/>
                <w:b/>
                <w:bCs/>
              </w:rPr>
              <w:t>Разом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1BC1B64F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A7F45">
              <w:rPr>
                <w:rFonts w:ascii="Times New Roman" w:eastAsia="Times New Roman" w:hAnsi="Times New Roman" w:cs="Times New Roman"/>
                <w:b/>
                <w:bCs/>
              </w:rPr>
              <w:t>53445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717BBAFB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A7F45">
              <w:rPr>
                <w:rFonts w:ascii="Times New Roman" w:eastAsia="Times New Roman" w:hAnsi="Times New Roman" w:cs="Times New Roman"/>
                <w:b/>
                <w:bCs/>
              </w:rPr>
              <w:t>37053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32C1178F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A7F45">
              <w:rPr>
                <w:rFonts w:ascii="Times New Roman" w:eastAsia="Times New Roman" w:hAnsi="Times New Roman" w:cs="Times New Roman"/>
                <w:b/>
                <w:bCs/>
              </w:rPr>
              <w:t>27113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34B1A3D7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A7F45">
              <w:rPr>
                <w:rFonts w:ascii="Times New Roman" w:eastAsia="Times New Roman" w:hAnsi="Times New Roman" w:cs="Times New Roman"/>
                <w:b/>
                <w:bCs/>
              </w:rPr>
              <w:t>882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1DE72F3F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A7F45">
              <w:rPr>
                <w:rFonts w:ascii="Times New Roman" w:eastAsia="Times New Roman" w:hAnsi="Times New Roman" w:cs="Times New Roman"/>
                <w:b/>
                <w:bCs/>
              </w:rPr>
              <w:t>14814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490C49F2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A7F45">
              <w:rPr>
                <w:rFonts w:ascii="Times New Roman" w:eastAsia="Times New Roman" w:hAnsi="Times New Roman" w:cs="Times New Roman"/>
                <w:b/>
                <w:bCs/>
              </w:rPr>
              <w:t>696</w:t>
            </w:r>
          </w:p>
        </w:tc>
      </w:tr>
      <w:tr w:rsidR="001A7F45" w:rsidRPr="001A7F45" w14:paraId="7102BB6B" w14:textId="77777777" w:rsidTr="001A7F45">
        <w:trPr>
          <w:trHeight w:val="255"/>
        </w:trPr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28E542C8" w14:textId="77777777" w:rsidR="001A7F45" w:rsidRPr="001A7F45" w:rsidRDefault="001A7F45" w:rsidP="001A7F45">
            <w:pPr>
              <w:ind w:firstLine="444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A7F45">
              <w:rPr>
                <w:rFonts w:ascii="Times New Roman" w:eastAsia="Times New Roman" w:hAnsi="Times New Roman" w:cs="Times New Roman"/>
                <w:b/>
                <w:bCs/>
              </w:rPr>
              <w:t>%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7E3FAAC6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A7F45">
              <w:rPr>
                <w:rFonts w:ascii="Times New Roman" w:eastAsia="Times New Roman" w:hAnsi="Times New Roman" w:cs="Times New Roman"/>
                <w:b/>
                <w:bCs/>
              </w:rPr>
              <w:t>88,4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6B877001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A7F45">
              <w:rPr>
                <w:rFonts w:ascii="Times New Roman" w:eastAsia="Times New Roman" w:hAnsi="Times New Roman" w:cs="Times New Roman"/>
                <w:b/>
                <w:bCs/>
              </w:rPr>
              <w:t>90,7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45E0BCCA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A7F45">
              <w:rPr>
                <w:rFonts w:ascii="Times New Roman" w:eastAsia="Times New Roman" w:hAnsi="Times New Roman" w:cs="Times New Roman"/>
                <w:b/>
                <w:bCs/>
              </w:rPr>
              <w:t>93,4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59B776E9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A7F45">
              <w:rPr>
                <w:rFonts w:ascii="Times New Roman" w:eastAsia="Times New Roman" w:hAnsi="Times New Roman" w:cs="Times New Roman"/>
                <w:b/>
                <w:bCs/>
              </w:rPr>
              <w:t>88,7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6E59A734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A7F45">
              <w:rPr>
                <w:rFonts w:ascii="Times New Roman" w:eastAsia="Times New Roman" w:hAnsi="Times New Roman" w:cs="Times New Roman"/>
                <w:b/>
                <w:bCs/>
              </w:rPr>
              <w:t>83,0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00705893" w14:textId="77777777" w:rsidR="001A7F45" w:rsidRPr="001A7F45" w:rsidRDefault="001A7F45" w:rsidP="001A7F45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A7F45">
              <w:rPr>
                <w:rFonts w:ascii="Times New Roman" w:eastAsia="Times New Roman" w:hAnsi="Times New Roman" w:cs="Times New Roman"/>
                <w:b/>
                <w:bCs/>
              </w:rPr>
              <w:t>94,2</w:t>
            </w:r>
          </w:p>
        </w:tc>
      </w:tr>
    </w:tbl>
    <w:p w14:paraId="48F72CF0" w14:textId="77777777" w:rsidR="00C10FAF" w:rsidRDefault="00C10FAF" w:rsidP="00E36A3E">
      <w:pPr>
        <w:jc w:val="both"/>
        <w:rPr>
          <w:rFonts w:ascii="Times New Roman" w:hAnsi="Times New Roman" w:cs="Times New Roman"/>
          <w:i/>
          <w:iCs/>
          <w:sz w:val="22"/>
          <w:szCs w:val="22"/>
        </w:rPr>
      </w:pPr>
    </w:p>
    <w:p w14:paraId="61087103" w14:textId="66042B1F" w:rsidR="00E36A3E" w:rsidRPr="002B3573" w:rsidRDefault="00E36A3E" w:rsidP="00E36A3E">
      <w:pPr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2B3573">
        <w:rPr>
          <w:rFonts w:ascii="Times New Roman" w:hAnsi="Times New Roman" w:cs="Times New Roman"/>
          <w:i/>
          <w:iCs/>
          <w:sz w:val="22"/>
          <w:szCs w:val="22"/>
        </w:rPr>
        <w:t xml:space="preserve">Примітки: </w:t>
      </w:r>
    </w:p>
    <w:p w14:paraId="4B6A2C8D" w14:textId="77777777" w:rsidR="00E36A3E" w:rsidRDefault="00E36A3E" w:rsidP="00E36A3E">
      <w:pPr>
        <w:pStyle w:val="aff1"/>
        <w:numPr>
          <w:ilvl w:val="0"/>
          <w:numId w:val="3"/>
        </w:numPr>
        <w:ind w:hanging="294"/>
        <w:jc w:val="both"/>
        <w:rPr>
          <w:rFonts w:ascii="Times New Roman" w:hAnsi="Times New Roman" w:cs="Times New Roman"/>
          <w:sz w:val="22"/>
          <w:szCs w:val="22"/>
        </w:rPr>
      </w:pPr>
      <w:r w:rsidRPr="002B3573">
        <w:rPr>
          <w:rFonts w:ascii="Times New Roman" w:hAnsi="Times New Roman" w:cs="Times New Roman"/>
          <w:sz w:val="22"/>
          <w:szCs w:val="22"/>
        </w:rPr>
        <w:t>В дослідженні використано мережу природоохоронних територій європейського значення, яка створена на виконання положень Бернської конвенції про охорону дикої флори та фауни і природних середовищ існування в Європі (Смарагдова мережа) (</w:t>
      </w:r>
      <w:hyperlink r:id="rId16" w:history="1">
        <w:r w:rsidRPr="002B3573">
          <w:rPr>
            <w:rStyle w:val="a4"/>
            <w:rFonts w:ascii="Times New Roman" w:hAnsi="Times New Roman" w:cs="Times New Roman"/>
            <w:sz w:val="22"/>
            <w:szCs w:val="22"/>
          </w:rPr>
          <w:t>http://emerald.net.ua/</w:t>
        </w:r>
      </w:hyperlink>
      <w:r w:rsidRPr="002B3573">
        <w:rPr>
          <w:rFonts w:ascii="Times New Roman" w:hAnsi="Times New Roman" w:cs="Times New Roman"/>
          <w:sz w:val="22"/>
          <w:szCs w:val="22"/>
        </w:rPr>
        <w:t xml:space="preserve">). </w:t>
      </w:r>
    </w:p>
    <w:p w14:paraId="70311F15" w14:textId="77777777" w:rsidR="00E36A3E" w:rsidRPr="00E36A3E" w:rsidRDefault="00E36A3E" w:rsidP="00E36A3E">
      <w:pPr>
        <w:pStyle w:val="aff1"/>
        <w:jc w:val="both"/>
        <w:rPr>
          <w:rFonts w:ascii="Times New Roman" w:hAnsi="Times New Roman" w:cs="Times New Roman"/>
          <w:sz w:val="12"/>
          <w:szCs w:val="12"/>
        </w:rPr>
      </w:pPr>
    </w:p>
    <w:p w14:paraId="3927B8AE" w14:textId="433C024D" w:rsidR="00E36A3E" w:rsidRPr="00E36A3E" w:rsidRDefault="00E36A3E" w:rsidP="00E36A3E">
      <w:pPr>
        <w:pStyle w:val="aff1"/>
        <w:numPr>
          <w:ilvl w:val="0"/>
          <w:numId w:val="3"/>
        </w:numPr>
        <w:ind w:hanging="294"/>
        <w:jc w:val="both"/>
        <w:rPr>
          <w:rFonts w:ascii="Times New Roman" w:hAnsi="Times New Roman" w:cs="Times New Roman"/>
          <w:sz w:val="22"/>
          <w:szCs w:val="22"/>
        </w:rPr>
      </w:pPr>
      <w:r w:rsidRPr="00E36A3E">
        <w:rPr>
          <w:rFonts w:ascii="Times New Roman" w:hAnsi="Times New Roman" w:cs="Times New Roman"/>
          <w:sz w:val="22"/>
          <w:szCs w:val="22"/>
        </w:rPr>
        <w:t>Зона військових дій та окуповані території, отримана за  даними офіційної інформації ДСНС України – Інтерактивна мапа територій, які потенційно можуть бути забруднені вибухонебезпечними предметами (</w:t>
      </w:r>
      <w:hyperlink r:id="rId17" w:history="1">
        <w:r w:rsidRPr="00E36A3E">
          <w:rPr>
            <w:rStyle w:val="a4"/>
            <w:rFonts w:ascii="Times New Roman" w:hAnsi="Times New Roman" w:cs="Times New Roman"/>
            <w:sz w:val="22"/>
            <w:szCs w:val="22"/>
          </w:rPr>
          <w:t>https://mine.dsns.gov.ua/</w:t>
        </w:r>
      </w:hyperlink>
      <w:r w:rsidRPr="00E36A3E">
        <w:rPr>
          <w:rFonts w:ascii="Times New Roman" w:hAnsi="Times New Roman" w:cs="Times New Roman"/>
          <w:sz w:val="22"/>
          <w:szCs w:val="22"/>
        </w:rPr>
        <w:t xml:space="preserve">). </w:t>
      </w:r>
      <w:r w:rsidRPr="00E36A3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</w:p>
    <w:p w14:paraId="03474AAD" w14:textId="77777777" w:rsidR="00E36A3E" w:rsidRDefault="00E36A3E" w:rsidP="008D33EC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6CA48583" w14:textId="5C086BB6" w:rsidR="007A25E7" w:rsidRDefault="007A25E7" w:rsidP="00F250DC">
      <w:pPr>
        <w:jc w:val="center"/>
      </w:pPr>
      <w:r>
        <w:t>---------------------------------------------------------------------------------------------------------------------------------------</w:t>
      </w:r>
    </w:p>
    <w:p w14:paraId="153AA83A" w14:textId="39260B9A" w:rsidR="00C0486C" w:rsidRPr="00C0486C" w:rsidRDefault="007A25E7" w:rsidP="00BC4B6A">
      <w:pPr>
        <w:spacing w:before="1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3. </w:t>
      </w:r>
      <w:r w:rsidR="00C0486C" w:rsidRPr="00C0486C">
        <w:rPr>
          <w:rFonts w:ascii="Times New Roman" w:hAnsi="Times New Roman" w:cs="Times New Roman"/>
          <w:b/>
          <w:bCs/>
          <w:sz w:val="26"/>
          <w:szCs w:val="26"/>
        </w:rPr>
        <w:t>Методика моніторингу пожеж</w:t>
      </w:r>
    </w:p>
    <w:p w14:paraId="4BA7E570" w14:textId="0FB056C6" w:rsidR="00C0486C" w:rsidRPr="00C0486C" w:rsidRDefault="00C0486C" w:rsidP="00F250DC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0486C">
        <w:rPr>
          <w:rFonts w:ascii="Times New Roman" w:eastAsia="Times New Roman" w:hAnsi="Times New Roman" w:cs="Times New Roman"/>
          <w:sz w:val="26"/>
          <w:szCs w:val="26"/>
        </w:rPr>
        <w:t xml:space="preserve">Просторово-часовий аналіз пожеж на території України виконано використовуючи інформаційний сервіс </w:t>
      </w:r>
      <w:hyperlink r:id="rId18">
        <w:r w:rsidRPr="00C0486C">
          <w:rPr>
            <w:rFonts w:ascii="Times New Roman" w:eastAsia="Times New Roman" w:hAnsi="Times New Roman" w:cs="Times New Roman"/>
            <w:color w:val="0563C1"/>
            <w:sz w:val="26"/>
            <w:szCs w:val="26"/>
            <w:u w:val="single"/>
          </w:rPr>
          <w:t>OroraTech</w:t>
        </w:r>
      </w:hyperlink>
      <w:r w:rsidRPr="00C0486C">
        <w:rPr>
          <w:rFonts w:ascii="Times New Roman" w:eastAsia="Times New Roman" w:hAnsi="Times New Roman" w:cs="Times New Roman"/>
          <w:sz w:val="26"/>
          <w:szCs w:val="26"/>
        </w:rPr>
        <w:t xml:space="preserve">, який на основі даних агрегованих із 20 супутників дозволяє отримати інформацію про пожежі на певній території (детальна інформація про ресурс </w:t>
      </w:r>
      <w:r w:rsidR="00B54B2F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C0486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hyperlink r:id="rId19">
        <w:r w:rsidRPr="00C0486C">
          <w:rPr>
            <w:rFonts w:ascii="Times New Roman" w:eastAsia="Times New Roman" w:hAnsi="Times New Roman" w:cs="Times New Roman"/>
            <w:color w:val="0563C1"/>
            <w:sz w:val="26"/>
            <w:szCs w:val="26"/>
            <w:u w:val="single"/>
          </w:rPr>
          <w:t>https://ororatech.com/static/OroraTech_Service_Description.pdf</w:t>
        </w:r>
      </w:hyperlink>
      <w:r w:rsidRPr="00C0486C">
        <w:rPr>
          <w:rFonts w:ascii="Times New Roman" w:eastAsia="Times New Roman" w:hAnsi="Times New Roman" w:cs="Times New Roman"/>
          <w:sz w:val="26"/>
          <w:szCs w:val="26"/>
        </w:rPr>
        <w:t xml:space="preserve">). </w:t>
      </w:r>
    </w:p>
    <w:p w14:paraId="0319E836" w14:textId="7AFDA139" w:rsidR="00C0486C" w:rsidRDefault="00C0486C" w:rsidP="00F250DC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0486C">
        <w:rPr>
          <w:rFonts w:ascii="Times New Roman" w:eastAsia="Times New Roman" w:hAnsi="Times New Roman" w:cs="Times New Roman"/>
          <w:sz w:val="26"/>
          <w:szCs w:val="26"/>
        </w:rPr>
        <w:t xml:space="preserve">Для аналізу території пройденої пожежами за типами ландшафтів використано інформацію про земельний покрив </w:t>
      </w:r>
      <w:hyperlink r:id="rId20">
        <w:r w:rsidRPr="00C0486C">
          <w:rPr>
            <w:rFonts w:ascii="Times New Roman" w:eastAsia="Times New Roman" w:hAnsi="Times New Roman" w:cs="Times New Roman"/>
            <w:color w:val="0563C1"/>
            <w:sz w:val="26"/>
            <w:szCs w:val="26"/>
            <w:u w:val="single"/>
          </w:rPr>
          <w:t>Copernicus Global Land Operations “Vegetation and Energy”</w:t>
        </w:r>
      </w:hyperlink>
      <w:r w:rsidRPr="00C0486C">
        <w:rPr>
          <w:rFonts w:ascii="Times New Roman" w:eastAsia="Times New Roman" w:hAnsi="Times New Roman" w:cs="Times New Roman"/>
          <w:sz w:val="26"/>
          <w:szCs w:val="26"/>
        </w:rPr>
        <w:t xml:space="preserve">, у якому із роздільною здатністю 100 м наводиться детальна характеристика земельного покриву станом на 2019 рік. Детальна інформація про продукт </w:t>
      </w:r>
      <w:r w:rsidR="004D2676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C0486C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hyperlink r:id="rId21">
        <w:r w:rsidRPr="00C0486C">
          <w:rPr>
            <w:rFonts w:ascii="Times New Roman" w:eastAsia="Times New Roman" w:hAnsi="Times New Roman" w:cs="Times New Roman"/>
            <w:color w:val="0563C1"/>
            <w:sz w:val="26"/>
            <w:szCs w:val="26"/>
            <w:u w:val="single"/>
          </w:rPr>
          <w:t>https://land.copernicus.eu/global/sites/cgls.vito.be/files/products/CGLOPS1_ATBD_LC100m-V2.0_I2.00.pdf</w:t>
        </w:r>
      </w:hyperlink>
      <w:r w:rsidRPr="00C0486C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F1F09DB" w14:textId="4693AB0E" w:rsidR="00B54B2F" w:rsidRPr="00C0486C" w:rsidRDefault="00B54B2F" w:rsidP="00F250DC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54B2F">
        <w:rPr>
          <w:rFonts w:ascii="Times New Roman" w:eastAsia="Times New Roman" w:hAnsi="Times New Roman" w:cs="Times New Roman"/>
          <w:sz w:val="26"/>
          <w:szCs w:val="26"/>
        </w:rPr>
        <w:t>Для аналізу територі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й природоохоронного значення </w:t>
      </w:r>
      <w:r w:rsidRPr="00B54B2F">
        <w:rPr>
          <w:rFonts w:ascii="Times New Roman" w:eastAsia="Times New Roman" w:hAnsi="Times New Roman" w:cs="Times New Roman"/>
          <w:sz w:val="26"/>
          <w:szCs w:val="26"/>
        </w:rPr>
        <w:t>пройден</w:t>
      </w:r>
      <w:r>
        <w:rPr>
          <w:rFonts w:ascii="Times New Roman" w:eastAsia="Times New Roman" w:hAnsi="Times New Roman" w:cs="Times New Roman"/>
          <w:sz w:val="26"/>
          <w:szCs w:val="26"/>
        </w:rPr>
        <w:t>их пожежами</w:t>
      </w:r>
      <w:r w:rsidRPr="00B54B2F">
        <w:rPr>
          <w:rFonts w:ascii="Times New Roman" w:eastAsia="Times New Roman" w:hAnsi="Times New Roman" w:cs="Times New Roman"/>
          <w:sz w:val="26"/>
          <w:szCs w:val="26"/>
        </w:rPr>
        <w:t xml:space="preserve"> використано мережу природоохоронних територій європейського значення, яка створена на виконання положень Бернської конвенції про охорону дикої флори та фауни і природних середовищ існування в Європі (Смарагдова мережа) (</w:t>
      </w:r>
      <w:hyperlink r:id="rId22" w:history="1">
        <w:r w:rsidRPr="00955D20">
          <w:rPr>
            <w:rStyle w:val="a4"/>
            <w:rFonts w:ascii="Times New Roman" w:eastAsia="Times New Roman" w:hAnsi="Times New Roman" w:cs="Times New Roman"/>
            <w:sz w:val="26"/>
            <w:szCs w:val="26"/>
          </w:rPr>
          <w:t>http://emerald.net.ua/</w:t>
        </w:r>
      </w:hyperlink>
      <w:r w:rsidRPr="00B54B2F">
        <w:rPr>
          <w:rFonts w:ascii="Times New Roman" w:eastAsia="Times New Roman" w:hAnsi="Times New Roman" w:cs="Times New Roman"/>
          <w:sz w:val="26"/>
          <w:szCs w:val="26"/>
        </w:rPr>
        <w:t>).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1271B6D6" w14:textId="5B89659C" w:rsidR="004819C6" w:rsidRPr="004D2676" w:rsidRDefault="00C0486C" w:rsidP="00F250DC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0486C">
        <w:rPr>
          <w:rFonts w:ascii="Times New Roman" w:eastAsia="Times New Roman" w:hAnsi="Times New Roman" w:cs="Times New Roman"/>
          <w:sz w:val="26"/>
          <w:szCs w:val="26"/>
        </w:rPr>
        <w:t>Аналіз здійснювався використовуючи вільну геоінформаційна система. QGIS (3.2.1), яка є однією з найбільш функціональних і зручних настільних геоінформаційних систем.</w:t>
      </w:r>
    </w:p>
    <w:sectPr w:rsidR="004819C6" w:rsidRPr="004D2676" w:rsidSect="009A2D10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1" w:bottom="1134" w:left="851" w:header="708" w:footer="70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6CB63" w14:textId="77777777" w:rsidR="003B3F64" w:rsidRDefault="003B3F64">
      <w:r>
        <w:separator/>
      </w:r>
    </w:p>
  </w:endnote>
  <w:endnote w:type="continuationSeparator" w:id="0">
    <w:p w14:paraId="5323DF86" w14:textId="77777777" w:rsidR="003B3F64" w:rsidRDefault="003B3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E5C3E" w14:textId="77777777" w:rsidR="004819C6" w:rsidRDefault="004819C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14:paraId="45E59E99" w14:textId="77777777" w:rsidR="004819C6" w:rsidRDefault="005763D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00000">
      <w:rPr>
        <w:color w:val="000000"/>
      </w:rPr>
      <w:fldChar w:fldCharType="separate"/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2A5D5" w14:textId="4FEBE5F0" w:rsidR="004819C6" w:rsidRPr="00906167" w:rsidRDefault="005763DB" w:rsidP="0090616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Times New Roman" w:hAnsi="Times New Roman" w:cs="Times New Roman"/>
        <w:color w:val="000000"/>
      </w:rPr>
    </w:pPr>
    <w:r w:rsidRPr="00906167">
      <w:rPr>
        <w:rFonts w:ascii="Times New Roman" w:hAnsi="Times New Roman" w:cs="Times New Roman"/>
        <w:color w:val="000000"/>
      </w:rPr>
      <w:fldChar w:fldCharType="begin"/>
    </w:r>
    <w:r w:rsidRPr="00906167">
      <w:rPr>
        <w:rFonts w:ascii="Times New Roman" w:hAnsi="Times New Roman" w:cs="Times New Roman"/>
        <w:color w:val="000000"/>
      </w:rPr>
      <w:instrText>PAGE</w:instrText>
    </w:r>
    <w:r w:rsidRPr="00906167">
      <w:rPr>
        <w:rFonts w:ascii="Times New Roman" w:hAnsi="Times New Roman" w:cs="Times New Roman"/>
        <w:color w:val="000000"/>
      </w:rPr>
      <w:fldChar w:fldCharType="separate"/>
    </w:r>
    <w:r w:rsidR="00997677" w:rsidRPr="00906167">
      <w:rPr>
        <w:rFonts w:ascii="Times New Roman" w:hAnsi="Times New Roman" w:cs="Times New Roman"/>
        <w:noProof/>
        <w:color w:val="000000"/>
      </w:rPr>
      <w:t>2</w:t>
    </w:r>
    <w:r w:rsidRPr="00906167">
      <w:rPr>
        <w:rFonts w:ascii="Times New Roman" w:hAnsi="Times New Roman" w:cs="Times New Roman"/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1439932"/>
      <w:docPartObj>
        <w:docPartGallery w:val="Page Numbers (Bottom of Page)"/>
        <w:docPartUnique/>
      </w:docPartObj>
    </w:sdtPr>
    <w:sdtContent>
      <w:p w14:paraId="2C83FD02" w14:textId="3ED237D3" w:rsidR="00F91D02" w:rsidRDefault="00F91D02" w:rsidP="00906167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69A17" w14:textId="77777777" w:rsidR="003B3F64" w:rsidRDefault="003B3F64">
      <w:r>
        <w:separator/>
      </w:r>
    </w:p>
  </w:footnote>
  <w:footnote w:type="continuationSeparator" w:id="0">
    <w:p w14:paraId="0514CD73" w14:textId="77777777" w:rsidR="003B3F64" w:rsidRDefault="003B3F64">
      <w:r>
        <w:continuationSeparator/>
      </w:r>
    </w:p>
  </w:footnote>
  <w:footnote w:id="1">
    <w:p w14:paraId="7DEC2E91" w14:textId="2F459955" w:rsidR="009B0939" w:rsidRPr="00830BB4" w:rsidRDefault="009B0939">
      <w:pPr>
        <w:pStyle w:val="af9"/>
        <w:rPr>
          <w:rFonts w:ascii="Times New Roman" w:hAnsi="Times New Roman" w:cs="Times New Roman"/>
          <w:sz w:val="22"/>
          <w:szCs w:val="22"/>
        </w:rPr>
      </w:pPr>
      <w:r w:rsidRPr="00830BB4">
        <w:rPr>
          <w:rStyle w:val="afb"/>
          <w:rFonts w:ascii="Times New Roman" w:hAnsi="Times New Roman" w:cs="Times New Roman"/>
          <w:sz w:val="22"/>
          <w:szCs w:val="22"/>
        </w:rPr>
        <w:footnoteRef/>
      </w:r>
      <w:r w:rsidRPr="00830BB4">
        <w:rPr>
          <w:rFonts w:ascii="Times New Roman" w:hAnsi="Times New Roman" w:cs="Times New Roman"/>
          <w:sz w:val="22"/>
          <w:szCs w:val="22"/>
        </w:rPr>
        <w:t xml:space="preserve"> Бюлетень підготовлений за фінансової підтримки </w:t>
      </w:r>
      <w:r w:rsidR="00830BB4" w:rsidRPr="00830BB4">
        <w:rPr>
          <w:rFonts w:ascii="Times New Roman" w:hAnsi="Times New Roman" w:cs="Times New Roman"/>
          <w:sz w:val="22"/>
          <w:szCs w:val="22"/>
        </w:rPr>
        <w:t>Швейцарської організації</w:t>
      </w:r>
      <w:r w:rsidRPr="00830BB4">
        <w:rPr>
          <w:rFonts w:ascii="Times New Roman" w:hAnsi="Times New Roman" w:cs="Times New Roman"/>
          <w:sz w:val="22"/>
          <w:szCs w:val="22"/>
        </w:rPr>
        <w:t xml:space="preserve"> </w:t>
      </w:r>
      <w:r w:rsidR="00830BB4" w:rsidRPr="00830BB4">
        <w:rPr>
          <w:rFonts w:ascii="Times New Roman" w:hAnsi="Times New Roman" w:cs="Times New Roman"/>
          <w:sz w:val="22"/>
          <w:szCs w:val="22"/>
        </w:rPr>
        <w:t>«</w:t>
      </w:r>
      <w:r w:rsidR="00830BB4" w:rsidRPr="00830BB4">
        <w:rPr>
          <w:rFonts w:ascii="Times New Roman" w:hAnsi="Times New Roman" w:cs="Times New Roman"/>
          <w:sz w:val="22"/>
          <w:szCs w:val="22"/>
          <w:lang w:val="en-US"/>
        </w:rPr>
        <w:t>Zoï Environment Network</w:t>
      </w:r>
      <w:r w:rsidR="00830BB4" w:rsidRPr="00830BB4">
        <w:rPr>
          <w:rFonts w:ascii="Times New Roman" w:hAnsi="Times New Roman" w:cs="Times New Roman"/>
          <w:sz w:val="22"/>
          <w:szCs w:val="22"/>
        </w:rPr>
        <w:t xml:space="preserve">» </w:t>
      </w:r>
      <w:hyperlink r:id="rId1" w:history="1">
        <w:r w:rsidRPr="00830BB4">
          <w:rPr>
            <w:rStyle w:val="a4"/>
            <w:rFonts w:ascii="Times New Roman" w:hAnsi="Times New Roman" w:cs="Times New Roman"/>
            <w:sz w:val="22"/>
            <w:szCs w:val="22"/>
            <w:u w:val="none"/>
          </w:rPr>
          <w:t>www.zoinet.org</w:t>
        </w:r>
      </w:hyperlink>
    </w:p>
  </w:footnote>
  <w:footnote w:id="2">
    <w:p w14:paraId="4207158D" w14:textId="5E4BEBAD" w:rsidR="00D579D2" w:rsidRPr="00D579D2" w:rsidRDefault="00D579D2" w:rsidP="00D579D2">
      <w:pPr>
        <w:pStyle w:val="af9"/>
        <w:rPr>
          <w:rFonts w:ascii="Times New Roman" w:hAnsi="Times New Roman" w:cs="Times New Roman"/>
          <w:sz w:val="24"/>
          <w:szCs w:val="24"/>
        </w:rPr>
      </w:pPr>
      <w:r w:rsidRPr="00830BB4">
        <w:rPr>
          <w:rStyle w:val="afb"/>
          <w:rFonts w:ascii="Times New Roman" w:hAnsi="Times New Roman" w:cs="Times New Roman"/>
          <w:sz w:val="22"/>
          <w:szCs w:val="22"/>
        </w:rPr>
        <w:footnoteRef/>
      </w:r>
      <w:r w:rsidRPr="00830BB4">
        <w:rPr>
          <w:rFonts w:ascii="Times New Roman" w:hAnsi="Times New Roman" w:cs="Times New Roman"/>
          <w:sz w:val="22"/>
          <w:szCs w:val="22"/>
        </w:rPr>
        <w:t xml:space="preserve"> Методика моніторингу пожеж викладена </w:t>
      </w:r>
      <w:r w:rsidR="00F47600" w:rsidRPr="00830BB4">
        <w:rPr>
          <w:rFonts w:ascii="Times New Roman" w:hAnsi="Times New Roman" w:cs="Times New Roman"/>
          <w:sz w:val="22"/>
          <w:szCs w:val="22"/>
        </w:rPr>
        <w:t>на останній сторінці цього бюлетеня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09EAC" w14:textId="77777777" w:rsidR="00335C9C" w:rsidRDefault="00335C9C">
    <w:pPr>
      <w:pStyle w:val="af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487CB" w14:textId="77777777" w:rsidR="00335C9C" w:rsidRDefault="00335C9C">
    <w:pPr>
      <w:pStyle w:val="af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5B429" w14:textId="77777777" w:rsidR="00335C9C" w:rsidRDefault="00335C9C">
    <w:pPr>
      <w:pStyle w:val="af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5C54E8"/>
    <w:multiLevelType w:val="hybridMultilevel"/>
    <w:tmpl w:val="F594CC86"/>
    <w:lvl w:ilvl="0" w:tplc="D5386E54">
      <w:start w:val="1"/>
      <w:numFmt w:val="decimal"/>
      <w:lvlText w:val="%1"/>
      <w:lvlJc w:val="left"/>
      <w:pPr>
        <w:ind w:left="720" w:hanging="360"/>
      </w:pPr>
      <w:rPr>
        <w:rFonts w:hint="default"/>
        <w:i/>
        <w:iCs/>
        <w:vertAlign w:val="superscrip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D1725C"/>
    <w:multiLevelType w:val="hybridMultilevel"/>
    <w:tmpl w:val="10B8D868"/>
    <w:lvl w:ilvl="0" w:tplc="2AFEC1C4">
      <w:numFmt w:val="decimal"/>
      <w:lvlText w:val="%1."/>
      <w:lvlJc w:val="left"/>
      <w:pPr>
        <w:ind w:left="303" w:hanging="360"/>
      </w:pPr>
      <w:rPr>
        <w:rFonts w:eastAsia="Calibri" w:hint="default"/>
      </w:rPr>
    </w:lvl>
    <w:lvl w:ilvl="1" w:tplc="04220019" w:tentative="1">
      <w:start w:val="1"/>
      <w:numFmt w:val="lowerLetter"/>
      <w:lvlText w:val="%2."/>
      <w:lvlJc w:val="left"/>
      <w:pPr>
        <w:ind w:left="1023" w:hanging="360"/>
      </w:pPr>
    </w:lvl>
    <w:lvl w:ilvl="2" w:tplc="0422001B" w:tentative="1">
      <w:start w:val="1"/>
      <w:numFmt w:val="lowerRoman"/>
      <w:lvlText w:val="%3."/>
      <w:lvlJc w:val="right"/>
      <w:pPr>
        <w:ind w:left="1743" w:hanging="180"/>
      </w:pPr>
    </w:lvl>
    <w:lvl w:ilvl="3" w:tplc="0422000F" w:tentative="1">
      <w:start w:val="1"/>
      <w:numFmt w:val="decimal"/>
      <w:lvlText w:val="%4."/>
      <w:lvlJc w:val="left"/>
      <w:pPr>
        <w:ind w:left="2463" w:hanging="360"/>
      </w:pPr>
    </w:lvl>
    <w:lvl w:ilvl="4" w:tplc="04220019" w:tentative="1">
      <w:start w:val="1"/>
      <w:numFmt w:val="lowerLetter"/>
      <w:lvlText w:val="%5."/>
      <w:lvlJc w:val="left"/>
      <w:pPr>
        <w:ind w:left="3183" w:hanging="360"/>
      </w:pPr>
    </w:lvl>
    <w:lvl w:ilvl="5" w:tplc="0422001B" w:tentative="1">
      <w:start w:val="1"/>
      <w:numFmt w:val="lowerRoman"/>
      <w:lvlText w:val="%6."/>
      <w:lvlJc w:val="right"/>
      <w:pPr>
        <w:ind w:left="3903" w:hanging="180"/>
      </w:pPr>
    </w:lvl>
    <w:lvl w:ilvl="6" w:tplc="0422000F" w:tentative="1">
      <w:start w:val="1"/>
      <w:numFmt w:val="decimal"/>
      <w:lvlText w:val="%7."/>
      <w:lvlJc w:val="left"/>
      <w:pPr>
        <w:ind w:left="4623" w:hanging="360"/>
      </w:pPr>
    </w:lvl>
    <w:lvl w:ilvl="7" w:tplc="04220019" w:tentative="1">
      <w:start w:val="1"/>
      <w:numFmt w:val="lowerLetter"/>
      <w:lvlText w:val="%8."/>
      <w:lvlJc w:val="left"/>
      <w:pPr>
        <w:ind w:left="5343" w:hanging="360"/>
      </w:pPr>
    </w:lvl>
    <w:lvl w:ilvl="8" w:tplc="0422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" w15:restartNumberingAfterBreak="0">
    <w:nsid w:val="4B3271E0"/>
    <w:multiLevelType w:val="hybridMultilevel"/>
    <w:tmpl w:val="F594CC86"/>
    <w:lvl w:ilvl="0" w:tplc="FFFFFFFF">
      <w:start w:val="1"/>
      <w:numFmt w:val="decimal"/>
      <w:lvlText w:val="%1"/>
      <w:lvlJc w:val="left"/>
      <w:pPr>
        <w:ind w:left="720" w:hanging="360"/>
      </w:pPr>
      <w:rPr>
        <w:rFonts w:hint="default"/>
        <w:i/>
        <w:iCs/>
        <w:vertAlign w:val="superscrip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6063809">
    <w:abstractNumId w:val="1"/>
  </w:num>
  <w:num w:numId="2" w16cid:durableId="1253011347">
    <w:abstractNumId w:val="0"/>
  </w:num>
  <w:num w:numId="3" w16cid:durableId="16922216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9C6"/>
    <w:rsid w:val="00007547"/>
    <w:rsid w:val="000156CD"/>
    <w:rsid w:val="000176AC"/>
    <w:rsid w:val="00023926"/>
    <w:rsid w:val="00030DAF"/>
    <w:rsid w:val="000465A2"/>
    <w:rsid w:val="00050862"/>
    <w:rsid w:val="00084B35"/>
    <w:rsid w:val="000920DA"/>
    <w:rsid w:val="000928A0"/>
    <w:rsid w:val="000974A5"/>
    <w:rsid w:val="000B5662"/>
    <w:rsid w:val="000D19ED"/>
    <w:rsid w:val="000F0DBF"/>
    <w:rsid w:val="001315D6"/>
    <w:rsid w:val="0013324F"/>
    <w:rsid w:val="00146A3A"/>
    <w:rsid w:val="00146FF8"/>
    <w:rsid w:val="00171EA2"/>
    <w:rsid w:val="001732E8"/>
    <w:rsid w:val="00177DA4"/>
    <w:rsid w:val="00183C6C"/>
    <w:rsid w:val="0019030A"/>
    <w:rsid w:val="001A37FA"/>
    <w:rsid w:val="001A4F05"/>
    <w:rsid w:val="001A7F45"/>
    <w:rsid w:val="001C2D36"/>
    <w:rsid w:val="001C74A3"/>
    <w:rsid w:val="001E662A"/>
    <w:rsid w:val="002004C9"/>
    <w:rsid w:val="00201933"/>
    <w:rsid w:val="002040F3"/>
    <w:rsid w:val="00213C5B"/>
    <w:rsid w:val="002149A8"/>
    <w:rsid w:val="00296063"/>
    <w:rsid w:val="002B05BF"/>
    <w:rsid w:val="002B3573"/>
    <w:rsid w:val="002B5DCF"/>
    <w:rsid w:val="002B756C"/>
    <w:rsid w:val="002C011A"/>
    <w:rsid w:val="002D0D7E"/>
    <w:rsid w:val="002D32E3"/>
    <w:rsid w:val="002F78EB"/>
    <w:rsid w:val="00301BB7"/>
    <w:rsid w:val="00327927"/>
    <w:rsid w:val="00335C9C"/>
    <w:rsid w:val="00353531"/>
    <w:rsid w:val="00353674"/>
    <w:rsid w:val="00367C44"/>
    <w:rsid w:val="00377D31"/>
    <w:rsid w:val="00380229"/>
    <w:rsid w:val="003842FA"/>
    <w:rsid w:val="003861DF"/>
    <w:rsid w:val="003B3F64"/>
    <w:rsid w:val="003C6B88"/>
    <w:rsid w:val="003D2F82"/>
    <w:rsid w:val="003D59B5"/>
    <w:rsid w:val="003E069C"/>
    <w:rsid w:val="003E2361"/>
    <w:rsid w:val="003F0321"/>
    <w:rsid w:val="00454395"/>
    <w:rsid w:val="004744CB"/>
    <w:rsid w:val="00477244"/>
    <w:rsid w:val="004819C6"/>
    <w:rsid w:val="00486BE8"/>
    <w:rsid w:val="0049027E"/>
    <w:rsid w:val="00491626"/>
    <w:rsid w:val="004B5266"/>
    <w:rsid w:val="004C29C5"/>
    <w:rsid w:val="004D1934"/>
    <w:rsid w:val="004D2676"/>
    <w:rsid w:val="004E4B5D"/>
    <w:rsid w:val="004F3FBD"/>
    <w:rsid w:val="00502578"/>
    <w:rsid w:val="005109F6"/>
    <w:rsid w:val="005166DD"/>
    <w:rsid w:val="00526203"/>
    <w:rsid w:val="00544DB3"/>
    <w:rsid w:val="005501AA"/>
    <w:rsid w:val="00564FB7"/>
    <w:rsid w:val="0056547A"/>
    <w:rsid w:val="005763DB"/>
    <w:rsid w:val="005B03FD"/>
    <w:rsid w:val="005C1EE4"/>
    <w:rsid w:val="005C672D"/>
    <w:rsid w:val="00611BD2"/>
    <w:rsid w:val="00616E25"/>
    <w:rsid w:val="00620908"/>
    <w:rsid w:val="00623CB3"/>
    <w:rsid w:val="006314A4"/>
    <w:rsid w:val="006347F1"/>
    <w:rsid w:val="00657A4E"/>
    <w:rsid w:val="00666A5C"/>
    <w:rsid w:val="0067105B"/>
    <w:rsid w:val="00681F7C"/>
    <w:rsid w:val="006B7FDD"/>
    <w:rsid w:val="006C6AC4"/>
    <w:rsid w:val="006D5EE2"/>
    <w:rsid w:val="006D6CFF"/>
    <w:rsid w:val="006E05C2"/>
    <w:rsid w:val="006E0E7C"/>
    <w:rsid w:val="006E233C"/>
    <w:rsid w:val="006E7AAF"/>
    <w:rsid w:val="006F7664"/>
    <w:rsid w:val="00701C2D"/>
    <w:rsid w:val="0073582D"/>
    <w:rsid w:val="00776801"/>
    <w:rsid w:val="0079533B"/>
    <w:rsid w:val="007A25E7"/>
    <w:rsid w:val="007B7964"/>
    <w:rsid w:val="007D34D6"/>
    <w:rsid w:val="007D51FA"/>
    <w:rsid w:val="007D6B73"/>
    <w:rsid w:val="007D76CA"/>
    <w:rsid w:val="007E1D88"/>
    <w:rsid w:val="007E2C5F"/>
    <w:rsid w:val="007E3606"/>
    <w:rsid w:val="007E654C"/>
    <w:rsid w:val="007E6BAB"/>
    <w:rsid w:val="007F0FAD"/>
    <w:rsid w:val="007F14F5"/>
    <w:rsid w:val="00830BB4"/>
    <w:rsid w:val="0085228B"/>
    <w:rsid w:val="00873E37"/>
    <w:rsid w:val="00884F4C"/>
    <w:rsid w:val="0089289C"/>
    <w:rsid w:val="008A1391"/>
    <w:rsid w:val="008A1633"/>
    <w:rsid w:val="008A40F6"/>
    <w:rsid w:val="008A75FB"/>
    <w:rsid w:val="008D33EC"/>
    <w:rsid w:val="008E2C35"/>
    <w:rsid w:val="008F2430"/>
    <w:rsid w:val="00906167"/>
    <w:rsid w:val="00925D05"/>
    <w:rsid w:val="00925FE1"/>
    <w:rsid w:val="00970F3D"/>
    <w:rsid w:val="00971768"/>
    <w:rsid w:val="0097294F"/>
    <w:rsid w:val="00997677"/>
    <w:rsid w:val="009A16E8"/>
    <w:rsid w:val="009A2D10"/>
    <w:rsid w:val="009B0939"/>
    <w:rsid w:val="009B508D"/>
    <w:rsid w:val="009C0421"/>
    <w:rsid w:val="009D26B9"/>
    <w:rsid w:val="00A04C23"/>
    <w:rsid w:val="00A07BCF"/>
    <w:rsid w:val="00A109D7"/>
    <w:rsid w:val="00A16213"/>
    <w:rsid w:val="00A16260"/>
    <w:rsid w:val="00A16E59"/>
    <w:rsid w:val="00A2092A"/>
    <w:rsid w:val="00A35CAC"/>
    <w:rsid w:val="00A62D85"/>
    <w:rsid w:val="00A7356C"/>
    <w:rsid w:val="00A76CC5"/>
    <w:rsid w:val="00A776F0"/>
    <w:rsid w:val="00A95CBA"/>
    <w:rsid w:val="00AB383D"/>
    <w:rsid w:val="00AE24E8"/>
    <w:rsid w:val="00AF090A"/>
    <w:rsid w:val="00B04FB7"/>
    <w:rsid w:val="00B54B2F"/>
    <w:rsid w:val="00B612D3"/>
    <w:rsid w:val="00B64A8F"/>
    <w:rsid w:val="00B7298C"/>
    <w:rsid w:val="00BA78E6"/>
    <w:rsid w:val="00BB4A84"/>
    <w:rsid w:val="00BB71E1"/>
    <w:rsid w:val="00BC4B6A"/>
    <w:rsid w:val="00BC52BA"/>
    <w:rsid w:val="00BD2465"/>
    <w:rsid w:val="00BD3467"/>
    <w:rsid w:val="00BE2119"/>
    <w:rsid w:val="00BE5F8A"/>
    <w:rsid w:val="00BF0420"/>
    <w:rsid w:val="00BF29EB"/>
    <w:rsid w:val="00BF31DE"/>
    <w:rsid w:val="00C0032C"/>
    <w:rsid w:val="00C02D5C"/>
    <w:rsid w:val="00C0486C"/>
    <w:rsid w:val="00C10FAF"/>
    <w:rsid w:val="00C12564"/>
    <w:rsid w:val="00C2094D"/>
    <w:rsid w:val="00C37F5F"/>
    <w:rsid w:val="00C57A21"/>
    <w:rsid w:val="00C84F52"/>
    <w:rsid w:val="00C9200F"/>
    <w:rsid w:val="00CC3D8E"/>
    <w:rsid w:val="00CF1C2C"/>
    <w:rsid w:val="00D00F41"/>
    <w:rsid w:val="00D24E1B"/>
    <w:rsid w:val="00D27BEC"/>
    <w:rsid w:val="00D3084E"/>
    <w:rsid w:val="00D33D4E"/>
    <w:rsid w:val="00D54BC2"/>
    <w:rsid w:val="00D553CF"/>
    <w:rsid w:val="00D579D2"/>
    <w:rsid w:val="00D657CD"/>
    <w:rsid w:val="00D70497"/>
    <w:rsid w:val="00D837B6"/>
    <w:rsid w:val="00D96E91"/>
    <w:rsid w:val="00DD16E4"/>
    <w:rsid w:val="00DD3C72"/>
    <w:rsid w:val="00DF4AD2"/>
    <w:rsid w:val="00E13CFC"/>
    <w:rsid w:val="00E31AD7"/>
    <w:rsid w:val="00E32E47"/>
    <w:rsid w:val="00E36A3E"/>
    <w:rsid w:val="00E43D2A"/>
    <w:rsid w:val="00E52DBD"/>
    <w:rsid w:val="00E63C8F"/>
    <w:rsid w:val="00E70B20"/>
    <w:rsid w:val="00E840B6"/>
    <w:rsid w:val="00EB1456"/>
    <w:rsid w:val="00EB25E0"/>
    <w:rsid w:val="00EB71B7"/>
    <w:rsid w:val="00EC362A"/>
    <w:rsid w:val="00EC4559"/>
    <w:rsid w:val="00EC49F1"/>
    <w:rsid w:val="00EC735F"/>
    <w:rsid w:val="00F112E8"/>
    <w:rsid w:val="00F138DA"/>
    <w:rsid w:val="00F250DC"/>
    <w:rsid w:val="00F34141"/>
    <w:rsid w:val="00F3502D"/>
    <w:rsid w:val="00F47600"/>
    <w:rsid w:val="00F61BDE"/>
    <w:rsid w:val="00F63183"/>
    <w:rsid w:val="00F67BAB"/>
    <w:rsid w:val="00F7352F"/>
    <w:rsid w:val="00F73694"/>
    <w:rsid w:val="00F81D3F"/>
    <w:rsid w:val="00F83425"/>
    <w:rsid w:val="00F84AC4"/>
    <w:rsid w:val="00F91D02"/>
    <w:rsid w:val="00FA0E09"/>
    <w:rsid w:val="00FA72E7"/>
    <w:rsid w:val="00FB2966"/>
    <w:rsid w:val="00FB2C9C"/>
    <w:rsid w:val="00FC26A6"/>
    <w:rsid w:val="00FC2B14"/>
    <w:rsid w:val="00FC3B7A"/>
    <w:rsid w:val="00FE2A31"/>
    <w:rsid w:val="00FE312E"/>
    <w:rsid w:val="00FF142B"/>
    <w:rsid w:val="00FF15C4"/>
    <w:rsid w:val="00FF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BAF73"/>
  <w15:docId w15:val="{980DA735-897C-46BF-9002-5D83C438B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5E08"/>
    <w:pPr>
      <w:keepNext/>
      <w:keepLines/>
      <w:spacing w:before="240"/>
      <w:outlineLvl w:val="0"/>
    </w:pPr>
    <w:rPr>
      <w:rFonts w:ascii="Times New Roman" w:eastAsiaTheme="majorEastAsia" w:hAnsi="Times New Roman" w:cstheme="majorBidi"/>
      <w:b/>
      <w:color w:val="000000" w:themeColor="text1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rsid w:val="00B34A78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B34A78"/>
    <w:rPr>
      <w:color w:val="605E5C"/>
      <w:shd w:val="clear" w:color="auto" w:fill="E1DFDD"/>
    </w:rPr>
  </w:style>
  <w:style w:type="table" w:styleId="a6">
    <w:name w:val="Table Grid"/>
    <w:basedOn w:val="a1"/>
    <w:uiPriority w:val="59"/>
    <w:rsid w:val="001B6E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F91F6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91F6D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91F6D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91F6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91F6D"/>
    <w:rPr>
      <w:b/>
      <w:bCs/>
      <w:sz w:val="20"/>
      <w:szCs w:val="20"/>
    </w:rPr>
  </w:style>
  <w:style w:type="character" w:styleId="ac">
    <w:name w:val="FollowedHyperlink"/>
    <w:basedOn w:val="a0"/>
    <w:uiPriority w:val="99"/>
    <w:semiHidden/>
    <w:unhideWhenUsed/>
    <w:rsid w:val="00A340F1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C5E08"/>
    <w:rPr>
      <w:rFonts w:ascii="Times New Roman" w:eastAsiaTheme="majorEastAsia" w:hAnsi="Times New Roman" w:cstheme="majorBidi"/>
      <w:b/>
      <w:color w:val="000000" w:themeColor="text1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7C5E08"/>
    <w:pPr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C5E08"/>
    <w:pPr>
      <w:spacing w:before="120"/>
    </w:pPr>
    <w:rPr>
      <w:rFonts w:ascii="Times New Roman" w:hAnsi="Times New Roman" w:cstheme="minorHAnsi"/>
      <w:bCs/>
      <w:iCs/>
    </w:rPr>
  </w:style>
  <w:style w:type="paragraph" w:styleId="20">
    <w:name w:val="toc 2"/>
    <w:basedOn w:val="a"/>
    <w:next w:val="a"/>
    <w:autoRedefine/>
    <w:uiPriority w:val="39"/>
    <w:semiHidden/>
    <w:unhideWhenUsed/>
    <w:rsid w:val="007C5E08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30">
    <w:name w:val="toc 3"/>
    <w:basedOn w:val="a"/>
    <w:next w:val="a"/>
    <w:autoRedefine/>
    <w:uiPriority w:val="39"/>
    <w:semiHidden/>
    <w:unhideWhenUsed/>
    <w:rsid w:val="007C5E08"/>
    <w:pPr>
      <w:ind w:left="480"/>
    </w:pPr>
    <w:rPr>
      <w:rFonts w:cstheme="minorHAnsi"/>
      <w:sz w:val="20"/>
      <w:szCs w:val="20"/>
    </w:rPr>
  </w:style>
  <w:style w:type="paragraph" w:styleId="40">
    <w:name w:val="toc 4"/>
    <w:basedOn w:val="a"/>
    <w:next w:val="a"/>
    <w:autoRedefine/>
    <w:uiPriority w:val="39"/>
    <w:semiHidden/>
    <w:unhideWhenUsed/>
    <w:rsid w:val="007C5E08"/>
    <w:pPr>
      <w:ind w:left="720"/>
    </w:pPr>
    <w:rPr>
      <w:rFonts w:cstheme="minorHAnsi"/>
      <w:sz w:val="20"/>
      <w:szCs w:val="20"/>
    </w:rPr>
  </w:style>
  <w:style w:type="paragraph" w:styleId="50">
    <w:name w:val="toc 5"/>
    <w:basedOn w:val="a"/>
    <w:next w:val="a"/>
    <w:autoRedefine/>
    <w:uiPriority w:val="39"/>
    <w:semiHidden/>
    <w:unhideWhenUsed/>
    <w:rsid w:val="007C5E08"/>
    <w:pPr>
      <w:ind w:left="960"/>
    </w:pPr>
    <w:rPr>
      <w:rFonts w:cstheme="minorHAnsi"/>
      <w:sz w:val="20"/>
      <w:szCs w:val="20"/>
    </w:rPr>
  </w:style>
  <w:style w:type="paragraph" w:styleId="60">
    <w:name w:val="toc 6"/>
    <w:basedOn w:val="a"/>
    <w:next w:val="a"/>
    <w:autoRedefine/>
    <w:uiPriority w:val="39"/>
    <w:semiHidden/>
    <w:unhideWhenUsed/>
    <w:rsid w:val="007C5E08"/>
    <w:pPr>
      <w:ind w:left="120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7C5E08"/>
    <w:pPr>
      <w:ind w:left="144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7C5E08"/>
    <w:pPr>
      <w:ind w:left="168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7C5E08"/>
    <w:pPr>
      <w:ind w:left="1920"/>
    </w:pPr>
    <w:rPr>
      <w:rFonts w:cstheme="minorHAnsi"/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7C5E08"/>
    <w:pPr>
      <w:tabs>
        <w:tab w:val="center" w:pos="4513"/>
        <w:tab w:val="right" w:pos="9026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C5E08"/>
  </w:style>
  <w:style w:type="character" w:styleId="af0">
    <w:name w:val="page number"/>
    <w:basedOn w:val="a0"/>
    <w:uiPriority w:val="99"/>
    <w:semiHidden/>
    <w:unhideWhenUsed/>
    <w:rsid w:val="007C5E08"/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msonormal0">
    <w:name w:val="msonormal"/>
    <w:basedOn w:val="a"/>
    <w:rsid w:val="00AB383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5">
    <w:name w:val="xl65"/>
    <w:basedOn w:val="a"/>
    <w:rsid w:val="00AB383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66">
    <w:name w:val="xl66"/>
    <w:basedOn w:val="a"/>
    <w:rsid w:val="00AB383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67">
    <w:name w:val="xl67"/>
    <w:basedOn w:val="a"/>
    <w:rsid w:val="00AB383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f8">
    <w:name w:val="Revision"/>
    <w:hidden/>
    <w:uiPriority w:val="99"/>
    <w:semiHidden/>
    <w:rsid w:val="00AB383D"/>
  </w:style>
  <w:style w:type="paragraph" w:styleId="af9">
    <w:name w:val="footnote text"/>
    <w:basedOn w:val="a"/>
    <w:link w:val="afa"/>
    <w:uiPriority w:val="99"/>
    <w:semiHidden/>
    <w:unhideWhenUsed/>
    <w:rsid w:val="00D579D2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rsid w:val="00D579D2"/>
    <w:rPr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D579D2"/>
    <w:rPr>
      <w:vertAlign w:val="superscript"/>
    </w:rPr>
  </w:style>
  <w:style w:type="paragraph" w:styleId="afc">
    <w:name w:val="header"/>
    <w:basedOn w:val="a"/>
    <w:link w:val="afd"/>
    <w:uiPriority w:val="99"/>
    <w:unhideWhenUsed/>
    <w:rsid w:val="00F47600"/>
    <w:pPr>
      <w:tabs>
        <w:tab w:val="center" w:pos="4819"/>
        <w:tab w:val="right" w:pos="9639"/>
      </w:tabs>
    </w:pPr>
  </w:style>
  <w:style w:type="character" w:customStyle="1" w:styleId="afd">
    <w:name w:val="Верхний колонтитул Знак"/>
    <w:basedOn w:val="a0"/>
    <w:link w:val="afc"/>
    <w:uiPriority w:val="99"/>
    <w:rsid w:val="00F47600"/>
  </w:style>
  <w:style w:type="paragraph" w:styleId="afe">
    <w:name w:val="endnote text"/>
    <w:basedOn w:val="a"/>
    <w:link w:val="aff"/>
    <w:uiPriority w:val="99"/>
    <w:semiHidden/>
    <w:unhideWhenUsed/>
    <w:rsid w:val="009B0939"/>
    <w:rPr>
      <w:sz w:val="20"/>
      <w:szCs w:val="20"/>
    </w:rPr>
  </w:style>
  <w:style w:type="character" w:customStyle="1" w:styleId="aff">
    <w:name w:val="Текст концевой сноски Знак"/>
    <w:basedOn w:val="a0"/>
    <w:link w:val="afe"/>
    <w:uiPriority w:val="99"/>
    <w:semiHidden/>
    <w:rsid w:val="009B0939"/>
    <w:rPr>
      <w:sz w:val="20"/>
      <w:szCs w:val="20"/>
    </w:rPr>
  </w:style>
  <w:style w:type="character" w:styleId="aff0">
    <w:name w:val="endnote reference"/>
    <w:basedOn w:val="a0"/>
    <w:uiPriority w:val="99"/>
    <w:semiHidden/>
    <w:unhideWhenUsed/>
    <w:rsid w:val="009B0939"/>
    <w:rPr>
      <w:vertAlign w:val="superscript"/>
    </w:rPr>
  </w:style>
  <w:style w:type="paragraph" w:styleId="aff1">
    <w:name w:val="List Paragraph"/>
    <w:basedOn w:val="a"/>
    <w:uiPriority w:val="34"/>
    <w:qFormat/>
    <w:rsid w:val="00884F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merald.net.ua/" TargetMode="External"/><Relationship Id="rId18" Type="http://schemas.openxmlformats.org/officeDocument/2006/relationships/hyperlink" Target="https://ororatech.com/" TargetMode="External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hyperlink" Target="https://land.copernicus.eu/global/sites/cgls.vito.be/files/products/CGLOPS1_ATBD_LC100m-V2.0_I2.00.pdf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s://mine.dsns.gov.ua/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emerald.net.ua/" TargetMode="External"/><Relationship Id="rId20" Type="http://schemas.openxmlformats.org/officeDocument/2006/relationships/hyperlink" Target="https://lcviewer.vito.be/2019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ubip.edu.ua/node/9083" TargetMode="Externa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mailto:reefmc@nubip.edu.ua" TargetMode="External"/><Relationship Id="rId19" Type="http://schemas.openxmlformats.org/officeDocument/2006/relationships/hyperlink" Target="https://ororatech.com/static/OroraTech_Service_Description.pdf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mine.dsns.gov.ua/" TargetMode="External"/><Relationship Id="rId22" Type="http://schemas.openxmlformats.org/officeDocument/2006/relationships/hyperlink" Target="http://emerald.net.ua/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www.zoinet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DsEdioOpar5lH1tI+W6m5Ea9AA==">AMUW2mUG/SYGGv2JATiXjJOXtmGIg7+50YAcLct+4gs84zCo0RRcfUnnj6lvtHUnEmRCVQExLMHQdvnz5PkF6oqLXZwrcsRy44YA07jjPBFsr2l/nxngzT94M3w1gFnpTyXsxCvv76gDGDET47WaS3KBZrJ4N97tfzE9Jiws2MQTSpaNfXMlHR5uK9seJkHFsfVwJH/8s6aP8APFHsBf0X8cZ7NgWnj+zw==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0791A3A-08FC-4EF3-AB7D-64CB73F13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2318</TotalTime>
  <Pages>4</Pages>
  <Words>4182</Words>
  <Characters>2384</Characters>
  <Application>Microsoft Office Word</Application>
  <DocSecurity>0</DocSecurity>
  <Lines>19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Sergiy Zibtsev</dc:creator>
  <cp:lastModifiedBy>Сошенський Олександр Михайлович</cp:lastModifiedBy>
  <cp:revision>76</cp:revision>
  <cp:lastPrinted>2022-08-12T14:08:00Z</cp:lastPrinted>
  <dcterms:created xsi:type="dcterms:W3CDTF">2022-04-15T07:40:00Z</dcterms:created>
  <dcterms:modified xsi:type="dcterms:W3CDTF">2022-09-10T09:15:00Z</dcterms:modified>
</cp:coreProperties>
</file>