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D1B6" w14:textId="24D15ACB" w:rsidR="00621F4A" w:rsidRDefault="00CD3EB8" w:rsidP="00CD3EB8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7BBF0924" wp14:editId="63894964">
            <wp:extent cx="6168389" cy="9252585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01" cy="927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22215" w14:textId="77777777" w:rsidR="00621F4A" w:rsidRDefault="0037435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Опис навчальної дисципліни </w:t>
      </w:r>
    </w:p>
    <w:p w14:paraId="06228036" w14:textId="77777777" w:rsidR="00621F4A" w:rsidRDefault="003743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60376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сихологія»</w:t>
      </w:r>
    </w:p>
    <w:p w14:paraId="749D3F67" w14:textId="77777777" w:rsidR="00621F4A" w:rsidRDefault="00621F4A">
      <w:pPr>
        <w:rPr>
          <w:sz w:val="28"/>
          <w:szCs w:val="28"/>
        </w:rPr>
      </w:pPr>
    </w:p>
    <w:tbl>
      <w:tblPr>
        <w:tblStyle w:val="af6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2944"/>
        <w:gridCol w:w="2834"/>
      </w:tblGrid>
      <w:tr w:rsidR="00621F4A" w14:paraId="51C4B3EC" w14:textId="77777777" w:rsidTr="003B33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3D91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Галузь знань, напрям підготовки, спеціальність, ступінь вищої освіти</w:t>
            </w:r>
          </w:p>
        </w:tc>
      </w:tr>
      <w:tr w:rsidR="003B3386" w14:paraId="60B7F53A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532F" w14:textId="77777777" w:rsidR="003B3386" w:rsidRDefault="003B33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DB83" w14:textId="77777777" w:rsidR="003B3386" w:rsidRDefault="003B3386" w:rsidP="005C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18 «Виробництво та технології»</w:t>
            </w:r>
          </w:p>
        </w:tc>
      </w:tr>
      <w:tr w:rsidR="00621F4A" w14:paraId="5BA9B2CC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B3D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5C7B" w14:textId="77777777" w:rsidR="00621F4A" w:rsidRDefault="0037435D" w:rsidP="005C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Спеціальність: </w:t>
            </w:r>
            <w:r w:rsidR="00960376">
              <w:rPr>
                <w:sz w:val="28"/>
                <w:szCs w:val="28"/>
              </w:rPr>
              <w:t>1</w:t>
            </w:r>
            <w:r w:rsidR="005C60D0">
              <w:rPr>
                <w:sz w:val="28"/>
                <w:szCs w:val="28"/>
              </w:rPr>
              <w:t>81</w:t>
            </w:r>
            <w:r w:rsidR="00960376">
              <w:rPr>
                <w:sz w:val="28"/>
                <w:szCs w:val="28"/>
              </w:rPr>
              <w:t xml:space="preserve"> «</w:t>
            </w:r>
            <w:r w:rsidR="005C60D0">
              <w:rPr>
                <w:sz w:val="28"/>
                <w:szCs w:val="28"/>
              </w:rPr>
              <w:t>Харчові технології</w:t>
            </w:r>
            <w:r w:rsidR="00960376">
              <w:rPr>
                <w:sz w:val="28"/>
                <w:szCs w:val="28"/>
              </w:rPr>
              <w:t>»</w:t>
            </w:r>
          </w:p>
        </w:tc>
      </w:tr>
      <w:tr w:rsidR="00621F4A" w14:paraId="7C1D3D8D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D54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499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«Бакалавр»</w:t>
            </w:r>
          </w:p>
        </w:tc>
      </w:tr>
      <w:tr w:rsidR="00621F4A" w14:paraId="11F15A29" w14:textId="77777777" w:rsidTr="003B33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40B0" w14:textId="77777777" w:rsidR="00621F4A" w:rsidRDefault="003743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21F4A" w14:paraId="1A40DEFF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8F8A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743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Обов’язкова</w:t>
            </w:r>
          </w:p>
        </w:tc>
      </w:tr>
      <w:tr w:rsidR="00621F4A" w14:paraId="16D42BB4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551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кількість годин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F59C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120</w:t>
            </w:r>
          </w:p>
        </w:tc>
      </w:tr>
      <w:tr w:rsidR="00621F4A" w14:paraId="0FE3A261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5D8C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кредитів ECTS 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CE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621F4A" w14:paraId="33DBE773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16CA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змістових модулів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C05" w14:textId="77777777" w:rsidR="00621F4A" w:rsidRDefault="00EE20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1F4A" w14:paraId="51513057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561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Курсовий проект (робота)</w:t>
            </w:r>
          </w:p>
          <w:p w14:paraId="54B45278" w14:textId="77777777" w:rsidR="00621F4A" w:rsidRDefault="0037435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(якщо є в робочому навчальному плані)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A355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14:paraId="59A2B045" w14:textId="77777777" w:rsidR="00621F4A" w:rsidRDefault="003743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(назва)</w:t>
            </w:r>
          </w:p>
        </w:tc>
      </w:tr>
      <w:tr w:rsidR="00621F4A" w14:paraId="7518A9E6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5B50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E081" w14:textId="77777777" w:rsidR="00621F4A" w:rsidRDefault="003B33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  <w:tr w:rsidR="00621F4A" w14:paraId="419BA296" w14:textId="77777777" w:rsidTr="003B3386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21E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Показники навчальної дисципліни для денної та заочної форм навчання</w:t>
            </w:r>
          </w:p>
        </w:tc>
      </w:tr>
      <w:tr w:rsidR="00621F4A" w14:paraId="2FBC8769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E98" w14:textId="77777777" w:rsidR="00621F4A" w:rsidRDefault="00621F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087C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0E3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 навчання</w:t>
            </w:r>
          </w:p>
        </w:tc>
      </w:tr>
      <w:tr w:rsidR="00621F4A" w14:paraId="557B584D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3E7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підготовки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02E" w14:textId="77777777" w:rsidR="00621F4A" w:rsidRDefault="003B33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08B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7DD980B9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59B6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FDA" w14:textId="77777777" w:rsidR="00621F4A" w:rsidRDefault="003B33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E66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07EBEB54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8F6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3AA" w14:textId="77777777" w:rsidR="00621F4A" w:rsidRDefault="008672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  <w:r w:rsidR="0037435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89D7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0D7F082D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06A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Практичні, семінарські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7D24" w14:textId="77777777" w:rsidR="00621F4A" w:rsidRDefault="008672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</w:t>
            </w:r>
            <w:r w:rsidR="0037435D">
              <w:rPr>
                <w:sz w:val="28"/>
                <w:szCs w:val="28"/>
              </w:rPr>
              <w:t xml:space="preserve"> год.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57B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4E50DA74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DAE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830E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7791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6E06A956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79BF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38D" w14:textId="77777777" w:rsidR="00621F4A" w:rsidRDefault="008672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37435D">
              <w:rPr>
                <w:sz w:val="28"/>
                <w:szCs w:val="28"/>
              </w:rPr>
              <w:t>0 год.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6C9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63D3B4EC" w14:textId="77777777" w:rsidTr="003B3386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2A8D" w14:textId="77777777" w:rsidR="00621F4A" w:rsidRDefault="003743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завдання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2B0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E01" w14:textId="77777777" w:rsidR="00621F4A" w:rsidRDefault="00621F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F4A" w14:paraId="433BECEF" w14:textId="77777777" w:rsidTr="003B3386">
        <w:trPr>
          <w:trHeight w:val="97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59D" w14:textId="77777777" w:rsidR="00621F4A" w:rsidRDefault="003743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тижневих годин </w:t>
            </w:r>
          </w:p>
          <w:p w14:paraId="1E6E56BF" w14:textId="77777777" w:rsidR="00621F4A" w:rsidRDefault="003743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14:paraId="0A02A7A5" w14:textId="77777777" w:rsidR="00621F4A" w:rsidRDefault="003743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аудиторних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18A5" w14:textId="77777777" w:rsidR="00621F4A" w:rsidRDefault="00621F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04C3227" w14:textId="77777777" w:rsidR="00621F4A" w:rsidRDefault="003743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672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  <w:p w14:paraId="362CF58F" w14:textId="77777777" w:rsidR="00621F4A" w:rsidRDefault="00621F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3E4C" w14:textId="77777777" w:rsidR="00621F4A" w:rsidRDefault="00621F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0C3D12A" w14:textId="77777777" w:rsidR="00621F4A" w:rsidRDefault="00621F4A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14:paraId="6CFD5AE6" w14:textId="77777777" w:rsidR="00621F4A" w:rsidRDefault="00621F4A">
      <w:pPr>
        <w:rPr>
          <w:sz w:val="28"/>
          <w:szCs w:val="28"/>
        </w:rPr>
      </w:pPr>
    </w:p>
    <w:p w14:paraId="4E950DBC" w14:textId="77777777" w:rsidR="00621F4A" w:rsidRDefault="00621F4A"/>
    <w:p w14:paraId="473CB997" w14:textId="77777777" w:rsidR="00621F4A" w:rsidRDefault="0037435D">
      <w:pPr>
        <w:tabs>
          <w:tab w:val="left" w:pos="3900"/>
        </w:tabs>
        <w:ind w:left="72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14:paraId="7FA8BCF4" w14:textId="77777777" w:rsidR="00621F4A" w:rsidRDefault="00621F4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0765DA73" w14:textId="77777777" w:rsidR="00E72B84" w:rsidRPr="005620B2" w:rsidRDefault="00E72B84" w:rsidP="00E72B84">
      <w:pPr>
        <w:pStyle w:val="Pa12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20B2">
        <w:rPr>
          <w:rFonts w:ascii="Times New Roman" w:hAnsi="Times New Roman"/>
          <w:b/>
          <w:sz w:val="28"/>
          <w:szCs w:val="28"/>
          <w:lang w:val="uk-UA"/>
        </w:rPr>
        <w:t>Мета навчальної дисципліни</w:t>
      </w:r>
      <w:r w:rsidRPr="005620B2">
        <w:rPr>
          <w:rFonts w:ascii="Times New Roman" w:hAnsi="Times New Roman"/>
          <w:sz w:val="28"/>
          <w:szCs w:val="28"/>
          <w:lang w:val="uk-UA"/>
        </w:rPr>
        <w:t xml:space="preserve"> полягає у формуванні психологічної культури особистості студента шляхом засвоєння базових психологічних науково-прикладних знань, умінь їх використовувати у життєвих реаліях.</w:t>
      </w:r>
    </w:p>
    <w:p w14:paraId="697A205A" w14:textId="77777777" w:rsidR="00E72B84" w:rsidRPr="005620B2" w:rsidRDefault="00E72B84" w:rsidP="00E72B84">
      <w:pPr>
        <w:ind w:firstLine="708"/>
        <w:jc w:val="both"/>
        <w:rPr>
          <w:sz w:val="28"/>
          <w:szCs w:val="28"/>
        </w:rPr>
      </w:pPr>
      <w:r w:rsidRPr="005620B2">
        <w:rPr>
          <w:b/>
          <w:sz w:val="28"/>
          <w:szCs w:val="28"/>
        </w:rPr>
        <w:t>Завдання курсу полягає</w:t>
      </w:r>
      <w:r w:rsidRPr="005620B2">
        <w:rPr>
          <w:sz w:val="28"/>
          <w:szCs w:val="28"/>
        </w:rPr>
        <w:t xml:space="preserve"> у тому, щоб </w:t>
      </w:r>
      <w:r w:rsidRPr="005620B2">
        <w:rPr>
          <w:bCs/>
          <w:sz w:val="28"/>
          <w:szCs w:val="28"/>
        </w:rPr>
        <w:t>відкрити шлях до розуміння себе та інших, розвивати у студентів уміння робити психологічний аналіз поведінки, вчинків, дій людини.</w:t>
      </w:r>
    </w:p>
    <w:p w14:paraId="0D380DD7" w14:textId="77777777" w:rsidR="00E72B84" w:rsidRDefault="00E72B84" w:rsidP="00E72B8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14:paraId="3A77AF39" w14:textId="77777777" w:rsidR="0017670B" w:rsidRPr="001B2D40" w:rsidRDefault="0017670B" w:rsidP="0017670B">
      <w:pPr>
        <w:ind w:firstLine="567"/>
        <w:jc w:val="both"/>
        <w:rPr>
          <w:b/>
          <w:sz w:val="28"/>
          <w:szCs w:val="28"/>
        </w:rPr>
      </w:pPr>
      <w:r w:rsidRPr="001B2D40">
        <w:rPr>
          <w:b/>
          <w:sz w:val="28"/>
          <w:szCs w:val="28"/>
        </w:rPr>
        <w:t xml:space="preserve">Набуття </w:t>
      </w:r>
      <w:proofErr w:type="spellStart"/>
      <w:r w:rsidRPr="001B2D40">
        <w:rPr>
          <w:b/>
          <w:sz w:val="28"/>
          <w:szCs w:val="28"/>
        </w:rPr>
        <w:t>компетентностей</w:t>
      </w:r>
      <w:proofErr w:type="spellEnd"/>
      <w:r w:rsidRPr="001B2D40">
        <w:rPr>
          <w:b/>
          <w:sz w:val="28"/>
          <w:szCs w:val="28"/>
        </w:rPr>
        <w:t xml:space="preserve">: </w:t>
      </w:r>
    </w:p>
    <w:p w14:paraId="1C89E770" w14:textId="77777777" w:rsidR="0017670B" w:rsidRDefault="0017670B" w:rsidP="0017670B">
      <w:pPr>
        <w:jc w:val="both"/>
        <w:rPr>
          <w:i/>
          <w:sz w:val="28"/>
          <w:szCs w:val="28"/>
        </w:rPr>
      </w:pPr>
      <w:r w:rsidRPr="001B2D40">
        <w:rPr>
          <w:i/>
          <w:sz w:val="28"/>
          <w:szCs w:val="28"/>
        </w:rPr>
        <w:t>інтегральні: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B2D40">
        <w:rPr>
          <w:sz w:val="28"/>
          <w:szCs w:val="28"/>
        </w:rPr>
        <w:t xml:space="preserve">датність розв’язувати складні спеціалізовані задачі та практичні проблеми у сфері </w:t>
      </w:r>
      <w:r>
        <w:rPr>
          <w:sz w:val="28"/>
          <w:szCs w:val="28"/>
        </w:rPr>
        <w:t xml:space="preserve">землевпорядкування та геодезії. </w:t>
      </w:r>
    </w:p>
    <w:p w14:paraId="71808355" w14:textId="77777777" w:rsidR="0017670B" w:rsidRPr="00FB5216" w:rsidRDefault="0017670B" w:rsidP="0017670B">
      <w:pPr>
        <w:jc w:val="both"/>
        <w:rPr>
          <w:sz w:val="28"/>
          <w:szCs w:val="28"/>
        </w:rPr>
      </w:pPr>
      <w:r w:rsidRPr="00FB5216">
        <w:rPr>
          <w:i/>
          <w:sz w:val="28"/>
          <w:szCs w:val="28"/>
        </w:rPr>
        <w:t>загальні компетентності (ЗК)</w:t>
      </w:r>
      <w:r w:rsidRPr="00FB5216">
        <w:rPr>
          <w:sz w:val="28"/>
          <w:szCs w:val="28"/>
        </w:rPr>
        <w:t xml:space="preserve">: </w:t>
      </w:r>
    </w:p>
    <w:p w14:paraId="6A3B574D" w14:textId="77777777" w:rsidR="00621F4A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ЗК1. З</w:t>
      </w:r>
      <w:r w:rsidR="0037435D">
        <w:rPr>
          <w:color w:val="000000"/>
          <w:sz w:val="28"/>
          <w:szCs w:val="28"/>
        </w:rPr>
        <w:t xml:space="preserve">датність </w:t>
      </w:r>
      <w:r w:rsidR="00680B99" w:rsidRPr="00680B99">
        <w:rPr>
          <w:color w:val="000000"/>
          <w:sz w:val="28"/>
          <w:szCs w:val="28"/>
        </w:rPr>
        <w:t>вчитися й оволодівати сучасними знаннями</w:t>
      </w:r>
      <w:r w:rsidR="0037435D">
        <w:rPr>
          <w:color w:val="000000"/>
          <w:sz w:val="28"/>
          <w:szCs w:val="28"/>
        </w:rPr>
        <w:t>,</w:t>
      </w:r>
    </w:p>
    <w:p w14:paraId="019115E5" w14:textId="77777777" w:rsidR="005C14AA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ЗК07. </w:t>
      </w:r>
      <w:r>
        <w:rPr>
          <w:color w:val="000000"/>
          <w:sz w:val="28"/>
          <w:szCs w:val="28"/>
        </w:rPr>
        <w:t>Здатність</w:t>
      </w:r>
      <w:r w:rsidR="00680B99" w:rsidRPr="00680B99">
        <w:rPr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 xml:space="preserve">працювати </w:t>
      </w:r>
      <w:proofErr w:type="spellStart"/>
      <w:r w:rsidR="00680B99" w:rsidRPr="00C86ABD">
        <w:rPr>
          <w:sz w:val="28"/>
          <w:szCs w:val="28"/>
        </w:rPr>
        <w:t>автономно</w:t>
      </w:r>
      <w:proofErr w:type="spellEnd"/>
      <w:r w:rsidR="00680B99">
        <w:rPr>
          <w:sz w:val="28"/>
          <w:szCs w:val="28"/>
        </w:rPr>
        <w:t>,</w:t>
      </w:r>
    </w:p>
    <w:p w14:paraId="36019B67" w14:textId="77777777" w:rsidR="00680B99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ЗК08. </w:t>
      </w:r>
      <w:r>
        <w:rPr>
          <w:color w:val="000000"/>
          <w:sz w:val="28"/>
          <w:szCs w:val="28"/>
        </w:rPr>
        <w:t>Здатність</w:t>
      </w:r>
      <w:r w:rsidR="00680B99" w:rsidRPr="00680B99">
        <w:rPr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>працювати в команді</w:t>
      </w:r>
      <w:r w:rsidR="00680B99">
        <w:rPr>
          <w:sz w:val="28"/>
          <w:szCs w:val="28"/>
        </w:rPr>
        <w:t>,</w:t>
      </w:r>
    </w:p>
    <w:p w14:paraId="76B39482" w14:textId="77777777" w:rsidR="00680B99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ЗК09. </w:t>
      </w:r>
      <w:r>
        <w:rPr>
          <w:color w:val="000000"/>
          <w:sz w:val="28"/>
          <w:szCs w:val="28"/>
        </w:rPr>
        <w:t>Здатність</w:t>
      </w:r>
      <w:r w:rsidR="00680B99">
        <w:rPr>
          <w:color w:val="000000"/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>до міжособистісної взаємодії</w:t>
      </w:r>
      <w:r w:rsidR="00680B99">
        <w:rPr>
          <w:sz w:val="28"/>
          <w:szCs w:val="28"/>
        </w:rPr>
        <w:t>,</w:t>
      </w:r>
    </w:p>
    <w:p w14:paraId="62553F94" w14:textId="77777777" w:rsidR="00680B99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ЗК10. </w:t>
      </w:r>
      <w:r>
        <w:rPr>
          <w:color w:val="000000"/>
          <w:sz w:val="28"/>
          <w:szCs w:val="28"/>
        </w:rPr>
        <w:t>Здатність</w:t>
      </w:r>
      <w:r w:rsidR="00680B99">
        <w:rPr>
          <w:color w:val="000000"/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>здійснювати безпечну діяльність</w:t>
      </w:r>
      <w:r w:rsidR="00680B99">
        <w:rPr>
          <w:sz w:val="28"/>
          <w:szCs w:val="28"/>
        </w:rPr>
        <w:t>,</w:t>
      </w:r>
    </w:p>
    <w:p w14:paraId="7B74F072" w14:textId="77777777" w:rsidR="00680B99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ЗК11. У</w:t>
      </w:r>
      <w:r w:rsidR="00680B99" w:rsidRPr="00C86ABD">
        <w:rPr>
          <w:sz w:val="28"/>
          <w:szCs w:val="28"/>
        </w:rPr>
        <w:t>свідомлення рівних можливостей та гендерних проблем</w:t>
      </w:r>
      <w:r w:rsidR="00680B99">
        <w:rPr>
          <w:sz w:val="28"/>
          <w:szCs w:val="28"/>
        </w:rPr>
        <w:t>,</w:t>
      </w:r>
    </w:p>
    <w:p w14:paraId="503943E4" w14:textId="77777777" w:rsidR="00680B99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ЗК12</w:t>
      </w:r>
      <w:r>
        <w:rPr>
          <w:color w:val="000000"/>
          <w:sz w:val="28"/>
          <w:szCs w:val="28"/>
        </w:rPr>
        <w:t>. Здатність</w:t>
      </w:r>
      <w:r w:rsidR="00680B99">
        <w:rPr>
          <w:color w:val="000000"/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>реалізувати свої права та обов’язки як члена суспільства; усвідомлення цінності громадянського (вільного демократичного) суспільства і необхідності його сталого розвитку, верховенства права, прав та свобод людини і громадянина в Україні</w:t>
      </w:r>
      <w:r w:rsidR="00680B99">
        <w:rPr>
          <w:sz w:val="28"/>
          <w:szCs w:val="28"/>
        </w:rPr>
        <w:t>,</w:t>
      </w:r>
    </w:p>
    <w:p w14:paraId="3FEE730C" w14:textId="77777777" w:rsidR="00680B99" w:rsidRPr="0017670B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ЗК13</w:t>
      </w:r>
      <w:r>
        <w:rPr>
          <w:color w:val="000000"/>
          <w:sz w:val="28"/>
          <w:szCs w:val="28"/>
        </w:rPr>
        <w:t>. Здатність</w:t>
      </w:r>
      <w:r w:rsidR="00680B99">
        <w:rPr>
          <w:color w:val="000000"/>
          <w:sz w:val="28"/>
          <w:szCs w:val="28"/>
        </w:rPr>
        <w:t xml:space="preserve"> </w:t>
      </w:r>
      <w:r w:rsidR="00680B99" w:rsidRPr="00C86ABD">
        <w:rPr>
          <w:sz w:val="28"/>
          <w:szCs w:val="28"/>
        </w:rPr>
        <w:t>зберігати, примножувати моральні, культурні, наукові цінності і досягнення суспільства на основі розуміння історії, закономірностей розвитку предметної області, її місця в загальній системі знань про природу й суспільство, а також в розвитку суспільства, техніки і технологій, використовувати різні види та форми рухової активності для відпочинку та ведення здорового способу життя</w:t>
      </w:r>
      <w:r>
        <w:rPr>
          <w:sz w:val="28"/>
          <w:szCs w:val="28"/>
        </w:rPr>
        <w:t>.</w:t>
      </w:r>
    </w:p>
    <w:p w14:paraId="39C05872" w14:textId="77777777" w:rsidR="0017670B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color w:val="000000"/>
          <w:sz w:val="28"/>
          <w:szCs w:val="28"/>
        </w:rPr>
      </w:pPr>
    </w:p>
    <w:p w14:paraId="230DD306" w14:textId="77777777" w:rsidR="0017670B" w:rsidRDefault="0017670B" w:rsidP="0017670B">
      <w:pPr>
        <w:widowControl w:val="0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Досягти таких програмних результатів навчання: </w:t>
      </w:r>
    </w:p>
    <w:p w14:paraId="64655D34" w14:textId="77777777" w:rsidR="0017670B" w:rsidRPr="001B2C2F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sz w:val="28"/>
          <w:szCs w:val="28"/>
        </w:rPr>
      </w:pPr>
      <w:r w:rsidRPr="001B2C2F">
        <w:rPr>
          <w:color w:val="000000"/>
          <w:sz w:val="28"/>
          <w:szCs w:val="28"/>
        </w:rPr>
        <w:t xml:space="preserve"> </w:t>
      </w:r>
      <w:r w:rsidRPr="001B2C2F">
        <w:rPr>
          <w:sz w:val="28"/>
          <w:szCs w:val="28"/>
        </w:rPr>
        <w:t>РН2</w:t>
      </w:r>
      <w:r>
        <w:rPr>
          <w:sz w:val="28"/>
          <w:szCs w:val="28"/>
        </w:rPr>
        <w:t>. О</w:t>
      </w:r>
      <w:r w:rsidRPr="001B2C2F">
        <w:rPr>
          <w:sz w:val="28"/>
          <w:szCs w:val="28"/>
        </w:rPr>
        <w:t>рганізовувати і керувати професі</w:t>
      </w:r>
      <w:r>
        <w:rPr>
          <w:sz w:val="28"/>
          <w:szCs w:val="28"/>
        </w:rPr>
        <w:t>йним розвитком осіб і груп</w:t>
      </w:r>
      <w:r w:rsidRPr="001B2C2F">
        <w:rPr>
          <w:sz w:val="28"/>
          <w:szCs w:val="28"/>
        </w:rPr>
        <w:t xml:space="preserve">, </w:t>
      </w:r>
    </w:p>
    <w:p w14:paraId="1FB56D6F" w14:textId="77777777" w:rsidR="0017670B" w:rsidRDefault="0017670B" w:rsidP="001767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РН3. Д</w:t>
      </w:r>
      <w:r w:rsidRPr="00C86ABD">
        <w:rPr>
          <w:sz w:val="28"/>
          <w:szCs w:val="28"/>
        </w:rPr>
        <w:t>оносити до фахівців і нефахівців інформацію, ідеї, проблеми, рішення, власний досвід та аргументацію.</w:t>
      </w:r>
    </w:p>
    <w:p w14:paraId="0E33F120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вивчення нормативної навчальної дисципліни «</w:t>
      </w:r>
      <w:r w:rsidR="005C14A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сихологія» складена відповідно до освітньо-професійної програми підготовки бакалаврів напряму </w:t>
      </w:r>
      <w:r w:rsidR="005C14AA">
        <w:rPr>
          <w:color w:val="000000"/>
          <w:sz w:val="28"/>
          <w:szCs w:val="28"/>
        </w:rPr>
        <w:t>193</w:t>
      </w:r>
      <w:r>
        <w:rPr>
          <w:color w:val="000000"/>
          <w:sz w:val="28"/>
          <w:szCs w:val="28"/>
        </w:rPr>
        <w:t xml:space="preserve"> «</w:t>
      </w:r>
      <w:r w:rsidR="00C17209">
        <w:rPr>
          <w:sz w:val="28"/>
          <w:szCs w:val="28"/>
        </w:rPr>
        <w:t>Геодезія та землеустрій</w:t>
      </w:r>
      <w:r>
        <w:rPr>
          <w:color w:val="000000"/>
          <w:sz w:val="28"/>
          <w:szCs w:val="28"/>
        </w:rPr>
        <w:t xml:space="preserve">». </w:t>
      </w:r>
    </w:p>
    <w:p w14:paraId="79B61C22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Програма та структура навчальної дисципліни</w:t>
      </w:r>
    </w:p>
    <w:p w14:paraId="5A623771" w14:textId="77777777" w:rsidR="00621F4A" w:rsidRDefault="0037435D">
      <w:pPr>
        <w:ind w:firstLine="708"/>
        <w:jc w:val="center"/>
        <w:rPr>
          <w:sz w:val="24"/>
          <w:szCs w:val="24"/>
        </w:rPr>
      </w:pPr>
      <w:r>
        <w:rPr>
          <w:sz w:val="28"/>
          <w:szCs w:val="28"/>
          <w:highlight w:val="white"/>
        </w:rPr>
        <w:t xml:space="preserve"> повного терміну денної та заочної форми навчання:</w:t>
      </w:r>
    </w:p>
    <w:p w14:paraId="04F5C3E5" w14:textId="77777777" w:rsidR="00EE20F5" w:rsidRDefault="00EE20F5">
      <w:pPr>
        <w:tabs>
          <w:tab w:val="left" w:pos="284"/>
          <w:tab w:val="left" w:pos="567"/>
        </w:tabs>
        <w:ind w:left="720"/>
        <w:rPr>
          <w:b/>
          <w:sz w:val="28"/>
          <w:szCs w:val="28"/>
        </w:rPr>
      </w:pPr>
    </w:p>
    <w:tbl>
      <w:tblPr>
        <w:tblStyle w:val="af7"/>
        <w:tblW w:w="89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923"/>
        <w:gridCol w:w="455"/>
        <w:gridCol w:w="456"/>
        <w:gridCol w:w="438"/>
        <w:gridCol w:w="394"/>
        <w:gridCol w:w="452"/>
        <w:gridCol w:w="709"/>
        <w:gridCol w:w="330"/>
        <w:gridCol w:w="408"/>
        <w:gridCol w:w="499"/>
        <w:gridCol w:w="381"/>
        <w:gridCol w:w="520"/>
      </w:tblGrid>
      <w:tr w:rsidR="00621F4A" w14:paraId="14F02F0E" w14:textId="77777777" w:rsidTr="005702F7">
        <w:trPr>
          <w:cantSplit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D380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5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AEE4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621F4A" w14:paraId="0F8C9B30" w14:textId="77777777" w:rsidTr="00EE20F5">
        <w:trPr>
          <w:cantSplit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F7D6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F14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денна форма</w:t>
            </w: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983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 форма</w:t>
            </w:r>
          </w:p>
        </w:tc>
      </w:tr>
      <w:tr w:rsidR="00621F4A" w14:paraId="4C64680C" w14:textId="77777777" w:rsidTr="00EE20F5">
        <w:trPr>
          <w:cantSplit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36B0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C4E6" w14:textId="77777777" w:rsidR="00621F4A" w:rsidRDefault="0037435D">
            <w:pPr>
              <w:spacing w:line="276" w:lineRule="auto"/>
              <w:jc w:val="center"/>
            </w:pPr>
            <w:r>
              <w:t xml:space="preserve">усього </w:t>
            </w:r>
          </w:p>
        </w:tc>
        <w:tc>
          <w:tcPr>
            <w:tcW w:w="2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5F8D" w14:textId="77777777" w:rsidR="00621F4A" w:rsidRDefault="0037435D">
            <w:pPr>
              <w:spacing w:line="276" w:lineRule="auto"/>
              <w:jc w:val="center"/>
            </w:pPr>
            <w:r>
              <w:t>у тому числі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6AD" w14:textId="77777777" w:rsidR="00621F4A" w:rsidRDefault="0037435D">
            <w:pPr>
              <w:spacing w:line="276" w:lineRule="auto"/>
              <w:jc w:val="center"/>
            </w:pPr>
            <w:r>
              <w:t xml:space="preserve">усього </w:t>
            </w:r>
          </w:p>
        </w:tc>
        <w:tc>
          <w:tcPr>
            <w:tcW w:w="2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777" w14:textId="77777777" w:rsidR="00621F4A" w:rsidRDefault="0037435D">
            <w:pPr>
              <w:spacing w:line="276" w:lineRule="auto"/>
              <w:jc w:val="center"/>
            </w:pPr>
            <w:r>
              <w:t>у тому числі</w:t>
            </w:r>
          </w:p>
        </w:tc>
      </w:tr>
      <w:tr w:rsidR="00621F4A" w14:paraId="6A403268" w14:textId="77777777" w:rsidTr="00EE20F5">
        <w:trPr>
          <w:cantSplit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9B4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F3F5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E87A" w14:textId="77777777" w:rsidR="00621F4A" w:rsidRDefault="0037435D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6E6F" w14:textId="77777777" w:rsidR="00621F4A" w:rsidRDefault="0037435D">
            <w:pPr>
              <w:spacing w:line="276" w:lineRule="auto"/>
              <w:ind w:left="-101" w:right="-160"/>
              <w:jc w:val="center"/>
            </w:pPr>
            <w:r>
              <w:t>пр.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5132" w14:textId="77777777" w:rsidR="00621F4A" w:rsidRDefault="0037435D">
            <w:pPr>
              <w:spacing w:line="276" w:lineRule="auto"/>
              <w:ind w:left="-119" w:right="-160"/>
              <w:jc w:val="center"/>
            </w:pPr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FD6" w14:textId="77777777" w:rsidR="00621F4A" w:rsidRDefault="0037435D">
            <w:pPr>
              <w:spacing w:line="276" w:lineRule="auto"/>
              <w:ind w:left="-137" w:right="-160"/>
              <w:jc w:val="center"/>
            </w:pPr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1F6" w14:textId="77777777" w:rsidR="00621F4A" w:rsidRDefault="0037435D">
            <w:pPr>
              <w:spacing w:line="276" w:lineRule="auto"/>
              <w:ind w:left="-159" w:right="-160"/>
              <w:jc w:val="center"/>
            </w:pPr>
            <w:r>
              <w:t>ср.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D34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3EA0" w14:textId="77777777" w:rsidR="00621F4A" w:rsidRDefault="0037435D">
            <w:pPr>
              <w:spacing w:line="276" w:lineRule="auto"/>
              <w:jc w:val="center"/>
            </w:pPr>
            <w:r>
              <w:t>л.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F0E" w14:textId="77777777" w:rsidR="00621F4A" w:rsidRDefault="0037435D">
            <w:pPr>
              <w:spacing w:line="276" w:lineRule="auto"/>
              <w:ind w:left="-66" w:right="-138"/>
              <w:jc w:val="center"/>
            </w:pPr>
            <w:r>
              <w:t>пр.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0A89" w14:textId="77777777" w:rsidR="00621F4A" w:rsidRDefault="0037435D">
            <w:pPr>
              <w:spacing w:line="276" w:lineRule="auto"/>
              <w:ind w:left="-80" w:right="-138"/>
              <w:jc w:val="center"/>
            </w:pPr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A6D" w14:textId="77777777" w:rsidR="00621F4A" w:rsidRDefault="0037435D">
            <w:pPr>
              <w:spacing w:line="276" w:lineRule="auto"/>
              <w:ind w:left="-100" w:right="-138"/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D94" w14:textId="77777777" w:rsidR="00621F4A" w:rsidRDefault="0037435D">
            <w:pPr>
              <w:spacing w:line="276" w:lineRule="auto"/>
              <w:ind w:right="-138"/>
              <w:jc w:val="center"/>
            </w:pPr>
            <w:r>
              <w:t>ср.</w:t>
            </w:r>
          </w:p>
        </w:tc>
      </w:tr>
      <w:tr w:rsidR="00621F4A" w14:paraId="1EB5A4D3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019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93A3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A4EA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089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1535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922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671C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7D74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B4A4" w14:textId="77777777" w:rsidR="00621F4A" w:rsidRDefault="0037435D">
            <w:pPr>
              <w:spacing w:line="276" w:lineRule="auto"/>
              <w:ind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7D3" w14:textId="77777777" w:rsidR="00621F4A" w:rsidRDefault="0037435D">
            <w:pPr>
              <w:spacing w:line="276" w:lineRule="auto"/>
              <w:ind w:left="-135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D819" w14:textId="77777777" w:rsidR="00621F4A" w:rsidRDefault="0037435D">
            <w:pPr>
              <w:spacing w:line="276" w:lineRule="auto"/>
              <w:ind w:left="-89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06E2" w14:textId="77777777" w:rsidR="00621F4A" w:rsidRDefault="0037435D">
            <w:pPr>
              <w:spacing w:line="276" w:lineRule="auto"/>
              <w:ind w:left="-141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D0BC" w14:textId="77777777" w:rsidR="00621F4A" w:rsidRDefault="0037435D">
            <w:pPr>
              <w:spacing w:line="276" w:lineRule="auto"/>
              <w:ind w:left="-90" w:right="-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1F4A" w14:paraId="234557ED" w14:textId="77777777">
        <w:trPr>
          <w:cantSplit/>
        </w:trPr>
        <w:tc>
          <w:tcPr>
            <w:tcW w:w="89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F50A" w14:textId="77777777" w:rsidR="00621F4A" w:rsidRDefault="0037435D" w:rsidP="00EE20F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Змістовий модуль 1.</w:t>
            </w:r>
            <w:r>
              <w:rPr>
                <w:sz w:val="24"/>
                <w:szCs w:val="24"/>
              </w:rPr>
              <w:t xml:space="preserve"> Вступ до психології. Загальн</w:t>
            </w:r>
            <w:r w:rsidR="00EE20F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психологі</w:t>
            </w:r>
            <w:r w:rsidR="00EE20F5">
              <w:rPr>
                <w:sz w:val="24"/>
                <w:szCs w:val="24"/>
              </w:rPr>
              <w:t>я</w:t>
            </w:r>
          </w:p>
        </w:tc>
      </w:tr>
      <w:tr w:rsidR="00621F4A" w14:paraId="69EDEDCB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EA07" w14:textId="77777777" w:rsidR="00621F4A" w:rsidRDefault="0037435D" w:rsidP="00EE20F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1. Основні поняття та історичний розвиток психології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DA98" w14:textId="77777777" w:rsidR="00621F4A" w:rsidRDefault="00EE20F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113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016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6FF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9398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11A6" w14:textId="77777777" w:rsidR="00621F4A" w:rsidRDefault="00EE20F5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highlight w:val="yellow"/>
              </w:rPr>
            </w:pPr>
            <w:r w:rsidRPr="00EE20F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891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5A9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35DA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B2E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E2EB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57B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1F4A" w14:paraId="3111DBF9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3FA" w14:textId="77777777" w:rsidR="00621F4A" w:rsidRDefault="0037435D" w:rsidP="00EE20F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2.  Завдання психологічної </w:t>
            </w:r>
            <w:r w:rsidR="00EE20F5">
              <w:rPr>
                <w:sz w:val="24"/>
                <w:szCs w:val="24"/>
              </w:rPr>
              <w:t>науки. Галузі психології.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8DB" w14:textId="77777777" w:rsidR="00621F4A" w:rsidRDefault="00EE20F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6C6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D321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3BB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7F22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3003" w14:textId="77777777" w:rsidR="00621F4A" w:rsidRDefault="00EE20F5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C2D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235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1626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80CE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1FDF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A153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1F4A" w14:paraId="3C94661A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BBD" w14:textId="77777777" w:rsidR="00621F4A" w:rsidRDefault="0037435D" w:rsidP="00EE20F5">
            <w:pPr>
              <w:tabs>
                <w:tab w:val="center" w:pos="1619"/>
              </w:tabs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Тема 3. </w:t>
            </w:r>
            <w:r w:rsidR="00EE20F5">
              <w:rPr>
                <w:sz w:val="24"/>
                <w:szCs w:val="24"/>
              </w:rPr>
              <w:t xml:space="preserve">Свідомість. Дослідження свідомості та уваги в психології.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21B1" w14:textId="77777777" w:rsidR="00621F4A" w:rsidRDefault="0037435D" w:rsidP="00EE20F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EE20F5">
              <w:rPr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4756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562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E3F5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24C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4B6" w14:textId="77777777" w:rsidR="00621F4A" w:rsidRDefault="00EE20F5">
            <w:pPr>
              <w:spacing w:line="276" w:lineRule="auto"/>
              <w:ind w:left="-38" w:right="-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18F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F3D0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CBC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0E5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C0EA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DE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21F4A" w14:paraId="23E4F925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B7DB" w14:textId="77777777" w:rsidR="00621F4A" w:rsidRDefault="003743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02E" w14:textId="77777777" w:rsidR="00621F4A" w:rsidRDefault="00CE2B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377" w14:textId="77777777" w:rsidR="00621F4A" w:rsidRDefault="00EE20F5">
            <w:pPr>
              <w:spacing w:line="276" w:lineRule="auto"/>
              <w:ind w:left="-144"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C09" w14:textId="77777777" w:rsidR="00621F4A" w:rsidRDefault="00EE20F5">
            <w:pPr>
              <w:spacing w:line="276" w:lineRule="auto"/>
              <w:ind w:left="-136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AAC3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E58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B833" w14:textId="77777777" w:rsidR="00621F4A" w:rsidRDefault="0037435D" w:rsidP="00EE20F5">
            <w:pPr>
              <w:spacing w:line="276" w:lineRule="auto"/>
              <w:ind w:left="-126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20F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5B62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D28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796D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38E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B0E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4F7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2AEB4A27" w14:textId="77777777">
        <w:tc>
          <w:tcPr>
            <w:tcW w:w="89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9E0" w14:textId="77777777" w:rsidR="00621F4A" w:rsidRDefault="0037435D" w:rsidP="00EE20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2. </w:t>
            </w:r>
            <w:r w:rsidR="00EE20F5">
              <w:rPr>
                <w:b/>
                <w:sz w:val="24"/>
                <w:szCs w:val="24"/>
              </w:rPr>
              <w:t xml:space="preserve">Соціально-психологічні аспекти діяльності людини </w:t>
            </w:r>
          </w:p>
        </w:tc>
      </w:tr>
      <w:tr w:rsidR="00621F4A" w14:paraId="647E0002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815A" w14:textId="77777777" w:rsidR="00621F4A" w:rsidRDefault="0037435D" w:rsidP="00CE17B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Тема 1. </w:t>
            </w:r>
            <w:r w:rsidR="00B64A42">
              <w:rPr>
                <w:sz w:val="24"/>
                <w:szCs w:val="24"/>
              </w:rPr>
              <w:t>Конформ</w:t>
            </w:r>
            <w:r w:rsidR="00CE17BE">
              <w:rPr>
                <w:sz w:val="24"/>
                <w:szCs w:val="24"/>
              </w:rPr>
              <w:t>на  поведінка та групове мислення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29A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35D">
              <w:rPr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DAC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AD27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77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F28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35FA" w14:textId="77777777" w:rsidR="00621F4A" w:rsidRDefault="007F2BB1">
            <w:pPr>
              <w:spacing w:line="276" w:lineRule="auto"/>
              <w:ind w:left="-113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35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DB7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61A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726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BD06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4437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9E0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0F8A9A7F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92F" w14:textId="77777777" w:rsidR="00621F4A" w:rsidRDefault="0037435D" w:rsidP="00B64A42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Тема 2. </w:t>
            </w:r>
            <w:r w:rsidR="00CE17BE">
              <w:rPr>
                <w:sz w:val="24"/>
                <w:szCs w:val="24"/>
              </w:rPr>
              <w:t xml:space="preserve"> Уникнення невизначеності та вплив авторитет</w:t>
            </w:r>
            <w:r w:rsidR="00B64A42">
              <w:rPr>
                <w:sz w:val="24"/>
                <w:szCs w:val="24"/>
              </w:rPr>
              <w:t>у</w:t>
            </w:r>
            <w:r w:rsidR="00CE17BE">
              <w:rPr>
                <w:sz w:val="24"/>
                <w:szCs w:val="24"/>
              </w:rPr>
              <w:t xml:space="preserve"> на поведінку.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E99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B35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021C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CE8E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40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63C4" w14:textId="77777777" w:rsidR="00621F4A" w:rsidRDefault="007F2BB1">
            <w:pPr>
              <w:spacing w:line="276" w:lineRule="auto"/>
              <w:ind w:left="-11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8DA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415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F03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05A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3141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C2C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64DC49F3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AAB0" w14:textId="77777777" w:rsidR="00621F4A" w:rsidRDefault="0037435D" w:rsidP="00CE17B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Тема 3. </w:t>
            </w:r>
            <w:r w:rsidR="00CE17BE">
              <w:rPr>
                <w:sz w:val="24"/>
                <w:szCs w:val="24"/>
              </w:rPr>
              <w:t>Психологія управління і відповідальність.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16C1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468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FC2" w14:textId="77777777" w:rsidR="00621F4A" w:rsidRDefault="003743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77B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A00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468D" w14:textId="77777777" w:rsidR="00621F4A" w:rsidRDefault="007F2BB1">
            <w:pPr>
              <w:spacing w:line="276" w:lineRule="auto"/>
              <w:ind w:left="-11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649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6A1F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0BAA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61E2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EEDF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BDB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19D9971A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BE1" w14:textId="77777777" w:rsidR="00621F4A" w:rsidRDefault="0037435D" w:rsidP="00CE17B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Тема 4. </w:t>
            </w:r>
            <w:r w:rsidR="00CE17BE">
              <w:rPr>
                <w:sz w:val="24"/>
                <w:szCs w:val="24"/>
              </w:rPr>
              <w:t>Психологія прийняття рішення.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1991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8D9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702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C130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2D9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275" w14:textId="77777777" w:rsidR="00621F4A" w:rsidRDefault="007F2BB1">
            <w:pPr>
              <w:spacing w:line="276" w:lineRule="auto"/>
              <w:ind w:left="-110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4AE4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2FE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621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A392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DAE1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9E1C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5B8E4F0A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EE5" w14:textId="77777777" w:rsidR="00621F4A" w:rsidRDefault="0037435D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7DA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5D0" w14:textId="77777777" w:rsidR="00621F4A" w:rsidRDefault="007F2BB1">
            <w:pPr>
              <w:spacing w:line="276" w:lineRule="auto"/>
              <w:ind w:left="-184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A835" w14:textId="77777777" w:rsidR="00621F4A" w:rsidRDefault="007F2B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335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ACD0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51E6" w14:textId="77777777" w:rsidR="00621F4A" w:rsidRDefault="007F2BB1">
            <w:pPr>
              <w:spacing w:line="276" w:lineRule="auto"/>
              <w:ind w:left="-110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B015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312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A0F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4D9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C9AE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1AC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F4A" w14:paraId="779379F7" w14:textId="77777777" w:rsidTr="00EE20F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20B3" w14:textId="77777777" w:rsidR="00621F4A" w:rsidRDefault="0037435D">
            <w:pPr>
              <w:pStyle w:val="4"/>
              <w:spacing w:line="276" w:lineRule="auto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6CB5" w14:textId="77777777" w:rsidR="00621F4A" w:rsidRDefault="0037435D">
            <w:pPr>
              <w:spacing w:line="276" w:lineRule="auto"/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B5C" w14:textId="77777777" w:rsidR="00621F4A" w:rsidRDefault="007F2BB1">
            <w:pPr>
              <w:spacing w:line="276" w:lineRule="auto"/>
              <w:ind w:left="-109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8C9" w14:textId="77777777" w:rsidR="00621F4A" w:rsidRDefault="007F2BB1">
            <w:pPr>
              <w:spacing w:line="276" w:lineRule="auto"/>
              <w:ind w:left="-109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1FC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57A7" w14:textId="77777777" w:rsidR="00621F4A" w:rsidRDefault="00621F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89F8" w14:textId="77777777" w:rsidR="00621F4A" w:rsidRDefault="007F2BB1">
            <w:pPr>
              <w:spacing w:line="276" w:lineRule="auto"/>
              <w:ind w:left="-127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435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2F0" w14:textId="77777777" w:rsidR="00621F4A" w:rsidRDefault="00621F4A">
            <w:pPr>
              <w:spacing w:line="276" w:lineRule="auto"/>
              <w:ind w:left="-108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54D8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AC6D" w14:textId="77777777" w:rsidR="00621F4A" w:rsidRDefault="00621F4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8FCA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0914" w14:textId="77777777" w:rsidR="00621F4A" w:rsidRDefault="00621F4A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3627" w14:textId="77777777" w:rsidR="00621F4A" w:rsidRDefault="00621F4A">
            <w:pPr>
              <w:spacing w:line="276" w:lineRule="auto"/>
              <w:ind w:left="-108" w:right="-79"/>
              <w:jc w:val="center"/>
              <w:rPr>
                <w:sz w:val="24"/>
                <w:szCs w:val="24"/>
              </w:rPr>
            </w:pPr>
          </w:p>
        </w:tc>
      </w:tr>
    </w:tbl>
    <w:p w14:paraId="6FBAE60C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</w:rPr>
      </w:pPr>
    </w:p>
    <w:p w14:paraId="70185B29" w14:textId="77777777" w:rsidR="00621F4A" w:rsidRDefault="00621F4A">
      <w:pPr>
        <w:ind w:left="7513" w:hanging="6946"/>
        <w:jc w:val="center"/>
        <w:rPr>
          <w:b/>
        </w:rPr>
      </w:pPr>
    </w:p>
    <w:p w14:paraId="716E1706" w14:textId="77777777" w:rsidR="00550840" w:rsidRDefault="00550840">
      <w:pPr>
        <w:ind w:left="7513" w:hanging="6946"/>
        <w:jc w:val="center"/>
        <w:rPr>
          <w:b/>
        </w:rPr>
      </w:pPr>
    </w:p>
    <w:p w14:paraId="27762702" w14:textId="77777777" w:rsidR="00550840" w:rsidRDefault="00550840">
      <w:pPr>
        <w:ind w:left="7513" w:hanging="6946"/>
        <w:jc w:val="center"/>
        <w:rPr>
          <w:b/>
        </w:rPr>
      </w:pPr>
    </w:p>
    <w:p w14:paraId="7AC34BDE" w14:textId="77777777" w:rsidR="00550840" w:rsidRDefault="00550840">
      <w:pPr>
        <w:ind w:left="7513" w:hanging="6946"/>
        <w:jc w:val="center"/>
        <w:rPr>
          <w:b/>
        </w:rPr>
      </w:pPr>
    </w:p>
    <w:p w14:paraId="3142832D" w14:textId="77777777" w:rsidR="00550840" w:rsidRDefault="00550840">
      <w:pPr>
        <w:ind w:left="7513" w:hanging="6946"/>
        <w:jc w:val="center"/>
        <w:rPr>
          <w:b/>
        </w:rPr>
      </w:pPr>
    </w:p>
    <w:p w14:paraId="5FAF352E" w14:textId="77777777" w:rsidR="00550840" w:rsidRDefault="00550840">
      <w:pPr>
        <w:ind w:left="7513" w:hanging="6946"/>
        <w:jc w:val="center"/>
        <w:rPr>
          <w:b/>
        </w:rPr>
      </w:pPr>
    </w:p>
    <w:p w14:paraId="5F980BC3" w14:textId="77777777" w:rsidR="00550840" w:rsidRDefault="00550840">
      <w:pPr>
        <w:ind w:left="7513" w:hanging="6946"/>
        <w:jc w:val="center"/>
        <w:rPr>
          <w:b/>
        </w:rPr>
      </w:pPr>
    </w:p>
    <w:p w14:paraId="670820D0" w14:textId="77777777" w:rsidR="00550840" w:rsidRDefault="00550840">
      <w:pPr>
        <w:ind w:left="7513" w:hanging="6946"/>
        <w:jc w:val="center"/>
        <w:rPr>
          <w:b/>
        </w:rPr>
      </w:pPr>
    </w:p>
    <w:p w14:paraId="3DDFB7C2" w14:textId="77777777" w:rsidR="00550840" w:rsidRDefault="00550840">
      <w:pPr>
        <w:ind w:left="7513" w:hanging="6946"/>
        <w:jc w:val="center"/>
        <w:rPr>
          <w:b/>
        </w:rPr>
      </w:pPr>
    </w:p>
    <w:p w14:paraId="4A997268" w14:textId="77777777" w:rsidR="00550840" w:rsidRDefault="00550840">
      <w:pPr>
        <w:ind w:left="7513" w:hanging="6946"/>
        <w:jc w:val="center"/>
        <w:rPr>
          <w:b/>
        </w:rPr>
      </w:pPr>
    </w:p>
    <w:p w14:paraId="7BC6CCF4" w14:textId="77777777" w:rsidR="00550840" w:rsidRDefault="00550840">
      <w:pPr>
        <w:ind w:left="7513" w:hanging="6946"/>
        <w:jc w:val="center"/>
        <w:rPr>
          <w:b/>
        </w:rPr>
      </w:pPr>
    </w:p>
    <w:p w14:paraId="14B1B04B" w14:textId="77777777" w:rsidR="00550840" w:rsidRDefault="00550840">
      <w:pPr>
        <w:ind w:left="7513" w:hanging="6946"/>
        <w:jc w:val="center"/>
        <w:rPr>
          <w:b/>
        </w:rPr>
      </w:pPr>
    </w:p>
    <w:p w14:paraId="7FC4E643" w14:textId="77777777" w:rsidR="00621F4A" w:rsidRDefault="0037435D">
      <w:pPr>
        <w:ind w:left="7513" w:hanging="69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Теми практичних занять</w:t>
      </w:r>
    </w:p>
    <w:tbl>
      <w:tblPr>
        <w:tblStyle w:val="af8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946"/>
        <w:gridCol w:w="1389"/>
      </w:tblGrid>
      <w:tr w:rsidR="00621F4A" w14:paraId="5CC2B59C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14F" w14:textId="77777777" w:rsidR="00621F4A" w:rsidRDefault="0037435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8B32F0A" w14:textId="77777777" w:rsidR="00621F4A" w:rsidRDefault="0037435D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637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760A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14:paraId="5FF5336D" w14:textId="77777777" w:rsidR="00621F4A" w:rsidRDefault="003743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621F4A" w14:paraId="6FC90F26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19C8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EE03" w14:textId="77777777" w:rsidR="00621F4A" w:rsidRDefault="0050045B" w:rsidP="005004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Психологія як наука. Галузі психології.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98F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1F4A" w14:paraId="0600F875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A98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161" w14:textId="77777777" w:rsidR="00621F4A" w:rsidRDefault="0050045B" w:rsidP="0050045B">
            <w:pPr>
              <w:shd w:val="clear" w:color="auto" w:fill="FFFFFF"/>
              <w:tabs>
                <w:tab w:val="left" w:pos="70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та методи психологічних досліджень.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6A3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1F4A" w14:paraId="154B4077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31D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3BBB" w14:textId="77777777" w:rsidR="00621F4A" w:rsidRDefault="0050045B">
            <w:pPr>
              <w:tabs>
                <w:tab w:val="center" w:pos="161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підходи до моделювання поведінки особи.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9DC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1F4A" w14:paraId="22A80F75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CC28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37B" w14:textId="77777777" w:rsidR="00621F4A" w:rsidRDefault="0050045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Особистість, теорії особистості.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CAF5" w14:textId="77777777" w:rsidR="00621F4A" w:rsidRDefault="0037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EC9" w14:paraId="1A636F48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CCCE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162" w14:textId="77777777" w:rsidR="00240EC9" w:rsidRDefault="00240EC9" w:rsidP="00240E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прийняття рішення.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F6E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EC9" w14:paraId="20C98BA2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B58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B607" w14:textId="77777777" w:rsidR="00240EC9" w:rsidRDefault="00240EC9" w:rsidP="00240E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Комунікативний процес. Модель Шульц фон Тун.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C83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0EC9" w14:paraId="6100E358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89C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2CE" w14:textId="77777777" w:rsidR="00240EC9" w:rsidRDefault="00240EC9" w:rsidP="00240E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Податковий послух. Психологічна модель.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5AC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EC9" w14:paraId="7B8B5F6C" w14:textId="77777777" w:rsidTr="00970B8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B54" w14:textId="77777777" w:rsidR="00240EC9" w:rsidRDefault="00240EC9" w:rsidP="00240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918" w14:textId="77777777" w:rsidR="00240EC9" w:rsidRPr="00970B8E" w:rsidRDefault="00240EC9" w:rsidP="00240EC9">
            <w:pPr>
              <w:jc w:val="both"/>
              <w:rPr>
                <w:b/>
                <w:sz w:val="28"/>
                <w:szCs w:val="28"/>
              </w:rPr>
            </w:pPr>
            <w:r w:rsidRPr="00970B8E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EFB2" w14:textId="77777777" w:rsidR="00240EC9" w:rsidRPr="00970B8E" w:rsidRDefault="00240EC9" w:rsidP="00240EC9">
            <w:pPr>
              <w:jc w:val="center"/>
              <w:rPr>
                <w:b/>
                <w:sz w:val="28"/>
                <w:szCs w:val="28"/>
              </w:rPr>
            </w:pPr>
            <w:r w:rsidRPr="00970B8E">
              <w:rPr>
                <w:b/>
                <w:sz w:val="28"/>
                <w:szCs w:val="28"/>
              </w:rPr>
              <w:t>15</w:t>
            </w:r>
          </w:p>
        </w:tc>
      </w:tr>
    </w:tbl>
    <w:p w14:paraId="2CD8A853" w14:textId="77777777" w:rsidR="00621F4A" w:rsidRDefault="0037435D">
      <w:pPr>
        <w:ind w:left="7513" w:hanging="694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0EBE35D2" w14:textId="77777777" w:rsidR="00621F4A" w:rsidRPr="00DE523D" w:rsidRDefault="0037435D">
      <w:pPr>
        <w:ind w:left="7513" w:hanging="6946"/>
        <w:rPr>
          <w:sz w:val="28"/>
          <w:szCs w:val="28"/>
        </w:rPr>
      </w:pPr>
      <w:r w:rsidRPr="00DE523D">
        <w:rPr>
          <w:sz w:val="28"/>
          <w:szCs w:val="28"/>
        </w:rPr>
        <w:t xml:space="preserve">               </w:t>
      </w:r>
    </w:p>
    <w:p w14:paraId="32237F93" w14:textId="77777777" w:rsidR="00FA2F80" w:rsidRPr="00FB49C7" w:rsidRDefault="00DE523D" w:rsidP="00FA2F80">
      <w:pPr>
        <w:ind w:left="7513" w:hanging="6946"/>
        <w:jc w:val="center"/>
        <w:rPr>
          <w:b/>
          <w:sz w:val="28"/>
          <w:szCs w:val="28"/>
        </w:rPr>
      </w:pPr>
      <w:r w:rsidRPr="00DE523D">
        <w:rPr>
          <w:b/>
          <w:sz w:val="28"/>
          <w:szCs w:val="28"/>
        </w:rPr>
        <w:t xml:space="preserve">5. </w:t>
      </w:r>
      <w:r w:rsidR="00FA2F80" w:rsidRPr="00FB49C7">
        <w:rPr>
          <w:b/>
          <w:sz w:val="28"/>
          <w:szCs w:val="28"/>
        </w:rPr>
        <w:t>Теми самостійної роботи.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A2F80" w:rsidRPr="001A7564" w14:paraId="271AB80C" w14:textId="77777777" w:rsidTr="009E33F5">
        <w:tc>
          <w:tcPr>
            <w:tcW w:w="709" w:type="dxa"/>
            <w:shd w:val="clear" w:color="auto" w:fill="auto"/>
          </w:tcPr>
          <w:p w14:paraId="16E1EC6B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№</w:t>
            </w:r>
          </w:p>
          <w:p w14:paraId="74377951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0F361E53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2A362068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Кількість</w:t>
            </w:r>
          </w:p>
          <w:p w14:paraId="79860FD8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годин</w:t>
            </w:r>
          </w:p>
        </w:tc>
      </w:tr>
      <w:tr w:rsidR="00FA2F80" w:rsidRPr="001A7564" w14:paraId="2B824821" w14:textId="77777777" w:rsidTr="009E33F5">
        <w:tc>
          <w:tcPr>
            <w:tcW w:w="709" w:type="dxa"/>
            <w:shd w:val="clear" w:color="auto" w:fill="auto"/>
          </w:tcPr>
          <w:p w14:paraId="47137176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FF4922F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Когнітивна модель візуального</w:t>
            </w:r>
            <w:r w:rsidRPr="00DE523D">
              <w:rPr>
                <w:sz w:val="28"/>
                <w:szCs w:val="28"/>
              </w:rPr>
              <w:t xml:space="preserve"> сприймання.</w:t>
            </w:r>
          </w:p>
        </w:tc>
        <w:tc>
          <w:tcPr>
            <w:tcW w:w="1560" w:type="dxa"/>
            <w:shd w:val="clear" w:color="auto" w:fill="auto"/>
          </w:tcPr>
          <w:p w14:paraId="7498F880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252B1012" w14:textId="77777777" w:rsidTr="009E33F5">
        <w:tc>
          <w:tcPr>
            <w:tcW w:w="709" w:type="dxa"/>
            <w:shd w:val="clear" w:color="auto" w:fill="auto"/>
          </w:tcPr>
          <w:p w14:paraId="4015D6C1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0DC8FDE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Моделі уваги. </w:t>
            </w:r>
            <w:r w:rsidRPr="00DE523D">
              <w:rPr>
                <w:sz w:val="28"/>
                <w:szCs w:val="28"/>
              </w:rPr>
              <w:t>Основні властивості уваги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88804C0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7C399144" w14:textId="77777777" w:rsidTr="009E33F5">
        <w:tc>
          <w:tcPr>
            <w:tcW w:w="709" w:type="dxa"/>
            <w:shd w:val="clear" w:color="auto" w:fill="auto"/>
          </w:tcPr>
          <w:p w14:paraId="00143F9C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3D8F893" w14:textId="77777777" w:rsidR="00FA2F80" w:rsidRPr="001A7564" w:rsidRDefault="00FA2F80" w:rsidP="009E33F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Модель комунікативного акту за Шульц фон Тун</w:t>
            </w:r>
            <w:r w:rsidRPr="00DE523D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5C4DC05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6AB9D4F0" w14:textId="77777777" w:rsidTr="009E33F5">
        <w:tc>
          <w:tcPr>
            <w:tcW w:w="709" w:type="dxa"/>
            <w:shd w:val="clear" w:color="auto" w:fill="auto"/>
          </w:tcPr>
          <w:p w14:paraId="4786DBA8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1BA5A2E9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DE523D">
              <w:rPr>
                <w:sz w:val="28"/>
                <w:szCs w:val="28"/>
              </w:rPr>
              <w:t xml:space="preserve">Мислення: визначення, основні характеристики, </w:t>
            </w:r>
            <w:proofErr w:type="spellStart"/>
            <w:r w:rsidRPr="00DE523D">
              <w:rPr>
                <w:sz w:val="28"/>
                <w:szCs w:val="28"/>
              </w:rPr>
              <w:t>звʼязок</w:t>
            </w:r>
            <w:proofErr w:type="spellEnd"/>
            <w:r w:rsidRPr="00DE523D">
              <w:rPr>
                <w:sz w:val="28"/>
                <w:szCs w:val="28"/>
              </w:rPr>
              <w:t xml:space="preserve"> з мовленням, фізіологічна основа.</w:t>
            </w:r>
          </w:p>
        </w:tc>
        <w:tc>
          <w:tcPr>
            <w:tcW w:w="1560" w:type="dxa"/>
            <w:shd w:val="clear" w:color="auto" w:fill="auto"/>
          </w:tcPr>
          <w:p w14:paraId="3C67872E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21BC55C5" w14:textId="77777777" w:rsidTr="009E33F5">
        <w:tc>
          <w:tcPr>
            <w:tcW w:w="709" w:type="dxa"/>
            <w:shd w:val="clear" w:color="auto" w:fill="auto"/>
          </w:tcPr>
          <w:p w14:paraId="762AE43C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682C4F6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DE523D">
              <w:rPr>
                <w:sz w:val="28"/>
                <w:szCs w:val="28"/>
              </w:rPr>
              <w:t>Фактори привертання уваги.</w:t>
            </w:r>
            <w:r>
              <w:rPr>
                <w:sz w:val="28"/>
                <w:szCs w:val="28"/>
              </w:rPr>
              <w:t xml:space="preserve"> Використання їх в психології реклами.</w:t>
            </w:r>
          </w:p>
        </w:tc>
        <w:tc>
          <w:tcPr>
            <w:tcW w:w="1560" w:type="dxa"/>
            <w:shd w:val="clear" w:color="auto" w:fill="auto"/>
          </w:tcPr>
          <w:p w14:paraId="41CAF240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33853247" w14:textId="77777777" w:rsidTr="009E33F5">
        <w:tc>
          <w:tcPr>
            <w:tcW w:w="709" w:type="dxa"/>
            <w:shd w:val="clear" w:color="auto" w:fill="auto"/>
          </w:tcPr>
          <w:p w14:paraId="51333C35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3599AEB2" w14:textId="77777777" w:rsidR="00FA2F80" w:rsidRPr="001A7564" w:rsidRDefault="00FA2F80" w:rsidP="00FA2F80">
            <w:pPr>
              <w:jc w:val="both"/>
              <w:rPr>
                <w:sz w:val="24"/>
                <w:szCs w:val="24"/>
              </w:rPr>
            </w:pPr>
            <w:r w:rsidRPr="00DE523D">
              <w:rPr>
                <w:sz w:val="28"/>
                <w:szCs w:val="28"/>
              </w:rPr>
              <w:t>Емоції: визначення, функції.</w:t>
            </w:r>
            <w:r>
              <w:rPr>
                <w:sz w:val="28"/>
                <w:szCs w:val="28"/>
              </w:rPr>
              <w:t xml:space="preserve"> Основні характеристики емоцій. </w:t>
            </w:r>
          </w:p>
        </w:tc>
        <w:tc>
          <w:tcPr>
            <w:tcW w:w="1560" w:type="dxa"/>
            <w:shd w:val="clear" w:color="auto" w:fill="auto"/>
          </w:tcPr>
          <w:p w14:paraId="63CFBCA7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4496BA3E" w14:textId="77777777" w:rsidTr="009E33F5">
        <w:tc>
          <w:tcPr>
            <w:tcW w:w="709" w:type="dxa"/>
            <w:shd w:val="clear" w:color="auto" w:fill="auto"/>
          </w:tcPr>
          <w:p w14:paraId="17E69EF1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056C5287" w14:textId="77777777" w:rsidR="00FA2F80" w:rsidRPr="001A7564" w:rsidRDefault="007F48B6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Конформ</w:t>
            </w:r>
            <w:r w:rsidRPr="00E274A1">
              <w:rPr>
                <w:sz w:val="28"/>
                <w:szCs w:val="28"/>
              </w:rPr>
              <w:t xml:space="preserve">на  поведінка. Експеримент </w:t>
            </w:r>
            <w:proofErr w:type="spellStart"/>
            <w:r w:rsidRPr="00E274A1">
              <w:rPr>
                <w:sz w:val="28"/>
                <w:szCs w:val="28"/>
              </w:rPr>
              <w:t>Аша</w:t>
            </w:r>
            <w:proofErr w:type="spellEnd"/>
            <w:r w:rsidRPr="00E274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Релевантність</w:t>
            </w:r>
            <w:proofErr w:type="spellEnd"/>
            <w:r>
              <w:rPr>
                <w:sz w:val="28"/>
                <w:szCs w:val="28"/>
              </w:rPr>
              <w:t xml:space="preserve"> для діяльності в бізнесі.</w:t>
            </w:r>
          </w:p>
        </w:tc>
        <w:tc>
          <w:tcPr>
            <w:tcW w:w="1560" w:type="dxa"/>
            <w:shd w:val="clear" w:color="auto" w:fill="auto"/>
          </w:tcPr>
          <w:p w14:paraId="27A6C9C1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3D7C909E" w14:textId="77777777" w:rsidTr="009E33F5">
        <w:tc>
          <w:tcPr>
            <w:tcW w:w="709" w:type="dxa"/>
            <w:shd w:val="clear" w:color="auto" w:fill="auto"/>
          </w:tcPr>
          <w:p w14:paraId="6573C126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24C5CCD6" w14:textId="77777777" w:rsidR="00FA2F80" w:rsidRPr="001A7564" w:rsidRDefault="007F48B6" w:rsidP="009E33F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</w:t>
            </w:r>
            <w:r w:rsidRPr="00E274A1">
              <w:rPr>
                <w:sz w:val="28"/>
                <w:szCs w:val="28"/>
              </w:rPr>
              <w:t>плив авторитет</w:t>
            </w:r>
            <w:r>
              <w:rPr>
                <w:sz w:val="28"/>
                <w:szCs w:val="28"/>
              </w:rPr>
              <w:t>у</w:t>
            </w:r>
            <w:r w:rsidRPr="00E274A1">
              <w:rPr>
                <w:sz w:val="28"/>
                <w:szCs w:val="28"/>
              </w:rPr>
              <w:t xml:space="preserve"> на поведінку</w:t>
            </w:r>
            <w:r>
              <w:rPr>
                <w:sz w:val="28"/>
                <w:szCs w:val="28"/>
              </w:rPr>
              <w:t xml:space="preserve"> особи</w:t>
            </w:r>
            <w:r w:rsidRPr="00E274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Експеримент </w:t>
            </w:r>
            <w:proofErr w:type="spellStart"/>
            <w:r>
              <w:rPr>
                <w:sz w:val="28"/>
                <w:szCs w:val="28"/>
              </w:rPr>
              <w:t>Мілгрема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Релевантність</w:t>
            </w:r>
            <w:proofErr w:type="spellEnd"/>
            <w:r>
              <w:rPr>
                <w:sz w:val="28"/>
                <w:szCs w:val="28"/>
              </w:rPr>
              <w:t xml:space="preserve"> для діяльності в бізнесі.</w:t>
            </w:r>
          </w:p>
        </w:tc>
        <w:tc>
          <w:tcPr>
            <w:tcW w:w="1560" w:type="dxa"/>
            <w:shd w:val="clear" w:color="auto" w:fill="auto"/>
          </w:tcPr>
          <w:p w14:paraId="534FF526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2E0BDAB4" w14:textId="77777777" w:rsidTr="009E33F5">
        <w:tc>
          <w:tcPr>
            <w:tcW w:w="709" w:type="dxa"/>
            <w:shd w:val="clear" w:color="auto" w:fill="auto"/>
          </w:tcPr>
          <w:p w14:paraId="6EC4C0C2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0D23B7A2" w14:textId="77777777" w:rsidR="00FA2F80" w:rsidRPr="001A7564" w:rsidRDefault="00CF6F9B" w:rsidP="009E33F5">
            <w:pPr>
              <w:jc w:val="both"/>
              <w:rPr>
                <w:sz w:val="24"/>
                <w:szCs w:val="24"/>
              </w:rPr>
            </w:pPr>
            <w:r w:rsidRPr="00DE523D">
              <w:rPr>
                <w:sz w:val="28"/>
                <w:szCs w:val="28"/>
              </w:rPr>
              <w:t>Стрес: визначення, основні стадії, класифікація, індивідуальні особливості.</w:t>
            </w:r>
          </w:p>
        </w:tc>
        <w:tc>
          <w:tcPr>
            <w:tcW w:w="1560" w:type="dxa"/>
            <w:shd w:val="clear" w:color="auto" w:fill="auto"/>
          </w:tcPr>
          <w:p w14:paraId="2E487DB8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F80" w:rsidRPr="001A7564" w14:paraId="2C6F895E" w14:textId="77777777" w:rsidTr="009E33F5">
        <w:tc>
          <w:tcPr>
            <w:tcW w:w="709" w:type="dxa"/>
            <w:shd w:val="clear" w:color="auto" w:fill="auto"/>
          </w:tcPr>
          <w:p w14:paraId="17D20396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 w:rsidRPr="001A7564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6EE03CF3" w14:textId="77777777" w:rsidR="00FA2F80" w:rsidRPr="001A7564" w:rsidRDefault="00FB70C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Психологічна модель податкового послуху. Основні види податкового клімату.</w:t>
            </w:r>
          </w:p>
        </w:tc>
        <w:tc>
          <w:tcPr>
            <w:tcW w:w="1560" w:type="dxa"/>
            <w:shd w:val="clear" w:color="auto" w:fill="auto"/>
          </w:tcPr>
          <w:p w14:paraId="2B8F1D9B" w14:textId="77777777" w:rsidR="00FA2F80" w:rsidRPr="001A7564" w:rsidRDefault="00FA2F80" w:rsidP="009E3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DF5AE9E" w14:textId="77777777" w:rsidR="00FA2F80" w:rsidRPr="001A7564" w:rsidRDefault="00FA2F80" w:rsidP="00FA2F80">
      <w:pPr>
        <w:jc w:val="both"/>
        <w:rPr>
          <w:sz w:val="24"/>
          <w:szCs w:val="24"/>
        </w:rPr>
      </w:pPr>
    </w:p>
    <w:p w14:paraId="6538CA93" w14:textId="77777777" w:rsidR="007E7C74" w:rsidRDefault="007E7C74" w:rsidP="00DE523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4EC047D0" w14:textId="77777777" w:rsidR="007E7C74" w:rsidRDefault="007E7C74" w:rsidP="00DE523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14:paraId="418FCB4E" w14:textId="77777777" w:rsidR="00DE523D" w:rsidRPr="00DE523D" w:rsidRDefault="007E7C74" w:rsidP="00DE523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E523D" w:rsidRPr="00DE523D">
        <w:rPr>
          <w:b/>
          <w:sz w:val="28"/>
          <w:szCs w:val="28"/>
        </w:rPr>
        <w:t>Контрольні питання, комплекти тестів для визначення рівня засвоєння знань студентами</w:t>
      </w:r>
    </w:p>
    <w:p w14:paraId="447759E2" w14:textId="77777777" w:rsidR="00DE523D" w:rsidRPr="00DE523D" w:rsidRDefault="00DE523D" w:rsidP="00DE523D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</w:p>
    <w:p w14:paraId="31C0182E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bCs/>
          <w:sz w:val="28"/>
          <w:szCs w:val="28"/>
        </w:rPr>
        <w:t>1. </w:t>
      </w:r>
      <w:r w:rsidRPr="00DE523D">
        <w:rPr>
          <w:sz w:val="28"/>
          <w:szCs w:val="28"/>
        </w:rPr>
        <w:t xml:space="preserve">Визначення психології як науки, її основні принципи, завдання та значення. </w:t>
      </w:r>
    </w:p>
    <w:p w14:paraId="316C77D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2. Предмет психології як науки. Види психічних явищ, їх загальна характеристика.</w:t>
      </w:r>
    </w:p>
    <w:p w14:paraId="293DAEB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3. Цілісний підхід до вивчення людини у психології.</w:t>
      </w:r>
    </w:p>
    <w:p w14:paraId="3E63C2B9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lastRenderedPageBreak/>
        <w:t>4. </w:t>
      </w:r>
      <w:r w:rsidRPr="00DE523D">
        <w:rPr>
          <w:color w:val="000000"/>
          <w:spacing w:val="-1"/>
          <w:sz w:val="28"/>
          <w:szCs w:val="28"/>
        </w:rPr>
        <w:t>Методи дослідження психології та педагогіки?</w:t>
      </w:r>
    </w:p>
    <w:p w14:paraId="143207CE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5. Зв’язок психології з іншими науками. </w:t>
      </w:r>
    </w:p>
    <w:p w14:paraId="5E622015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6. Основні галузі психології.</w:t>
      </w:r>
    </w:p>
    <w:p w14:paraId="7575B2F2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7. Поняття про психіку, рівні її розвитку.</w:t>
      </w:r>
    </w:p>
    <w:p w14:paraId="3F5EEEA4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8. Визначення свідомості, основні характеристики свідомості.</w:t>
      </w:r>
    </w:p>
    <w:p w14:paraId="37F5E5D1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9. Поняття про діяльність, спонукальні причини діяльності, структура діяльності.</w:t>
      </w:r>
    </w:p>
    <w:p w14:paraId="6F7E4D67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10. Види діяльності.</w:t>
      </w:r>
      <w:r w:rsidR="00E274A1">
        <w:rPr>
          <w:sz w:val="28"/>
          <w:szCs w:val="28"/>
        </w:rPr>
        <w:t xml:space="preserve"> Психологія професійної діяльності.</w:t>
      </w:r>
    </w:p>
    <w:p w14:paraId="5B6C576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11. Відчуття: визначення, значення, фізіологічна основа.</w:t>
      </w:r>
    </w:p>
    <w:p w14:paraId="66614B4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12. Види </w:t>
      </w:r>
      <w:proofErr w:type="spellStart"/>
      <w:r w:rsidRPr="00DE523D">
        <w:rPr>
          <w:sz w:val="28"/>
          <w:szCs w:val="28"/>
        </w:rPr>
        <w:t>відчуттів</w:t>
      </w:r>
      <w:proofErr w:type="spellEnd"/>
      <w:r w:rsidRPr="00DE523D">
        <w:rPr>
          <w:sz w:val="28"/>
          <w:szCs w:val="28"/>
        </w:rPr>
        <w:t>.</w:t>
      </w:r>
    </w:p>
    <w:p w14:paraId="3D90D1BB" w14:textId="77777777" w:rsidR="00DE523D" w:rsidRPr="00DE523D" w:rsidRDefault="00DE523D" w:rsidP="00DE523D">
      <w:pPr>
        <w:pStyle w:val="14"/>
        <w:shd w:val="clear" w:color="auto" w:fill="FFFFFF"/>
        <w:tabs>
          <w:tab w:val="center" w:pos="3492"/>
        </w:tabs>
        <w:rPr>
          <w:color w:val="000000"/>
          <w:szCs w:val="28"/>
        </w:rPr>
      </w:pPr>
      <w:r w:rsidRPr="00DE523D">
        <w:rPr>
          <w:szCs w:val="28"/>
        </w:rPr>
        <w:t>13. </w:t>
      </w:r>
      <w:r w:rsidRPr="00DE523D">
        <w:rPr>
          <w:color w:val="000000"/>
          <w:szCs w:val="28"/>
        </w:rPr>
        <w:t>У чому виявляються здібності особистості?</w:t>
      </w:r>
    </w:p>
    <w:p w14:paraId="77CAD9F5" w14:textId="77777777" w:rsidR="00DE523D" w:rsidRPr="00DE523D" w:rsidRDefault="00DE523D" w:rsidP="00DE523D">
      <w:pPr>
        <w:pStyle w:val="14"/>
        <w:shd w:val="clear" w:color="auto" w:fill="FFFFFF"/>
        <w:tabs>
          <w:tab w:val="center" w:pos="3492"/>
        </w:tabs>
        <w:rPr>
          <w:color w:val="000000"/>
          <w:szCs w:val="28"/>
        </w:rPr>
      </w:pPr>
      <w:r w:rsidRPr="00DE523D">
        <w:rPr>
          <w:szCs w:val="28"/>
        </w:rPr>
        <w:t>14. </w:t>
      </w:r>
      <w:r w:rsidRPr="00DE523D">
        <w:rPr>
          <w:color w:val="000000"/>
          <w:szCs w:val="28"/>
        </w:rPr>
        <w:t>Як пов'язані між собою здібності та задатки?</w:t>
      </w:r>
    </w:p>
    <w:p w14:paraId="3C1882D7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15. Основні властивості та характеристики </w:t>
      </w:r>
      <w:proofErr w:type="spellStart"/>
      <w:r w:rsidRPr="00DE523D">
        <w:rPr>
          <w:sz w:val="28"/>
          <w:szCs w:val="28"/>
        </w:rPr>
        <w:t>відчуттів</w:t>
      </w:r>
      <w:proofErr w:type="spellEnd"/>
      <w:r w:rsidRPr="00DE523D">
        <w:rPr>
          <w:sz w:val="28"/>
          <w:szCs w:val="28"/>
        </w:rPr>
        <w:t xml:space="preserve">. </w:t>
      </w:r>
    </w:p>
    <w:p w14:paraId="13604F3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16. Сприймання: визначення, значення, фізіологічна основа.</w:t>
      </w:r>
    </w:p>
    <w:p w14:paraId="70CCCEE5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17. Види сприймань, індивідуальні відмінності у сприйманнях.</w:t>
      </w:r>
    </w:p>
    <w:p w14:paraId="7C2A0B11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18. Основні властивості сприйман</w:t>
      </w:r>
      <w:r w:rsidR="00B64A42">
        <w:rPr>
          <w:sz w:val="28"/>
          <w:szCs w:val="28"/>
        </w:rPr>
        <w:t>ня</w:t>
      </w:r>
      <w:r w:rsidRPr="00DE523D">
        <w:rPr>
          <w:sz w:val="28"/>
          <w:szCs w:val="28"/>
        </w:rPr>
        <w:t>.</w:t>
      </w:r>
    </w:p>
    <w:p w14:paraId="73F79052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19. </w:t>
      </w:r>
      <w:r w:rsidR="00B64A42">
        <w:rPr>
          <w:sz w:val="28"/>
          <w:szCs w:val="28"/>
        </w:rPr>
        <w:t>Когнітивна модель візуального</w:t>
      </w:r>
      <w:r w:rsidRPr="00DE523D">
        <w:rPr>
          <w:sz w:val="28"/>
          <w:szCs w:val="28"/>
        </w:rPr>
        <w:t xml:space="preserve"> сприймання. </w:t>
      </w:r>
    </w:p>
    <w:p w14:paraId="7B689172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20. </w:t>
      </w:r>
      <w:proofErr w:type="spellStart"/>
      <w:r w:rsidRPr="00DE523D">
        <w:rPr>
          <w:sz w:val="28"/>
          <w:szCs w:val="28"/>
        </w:rPr>
        <w:t>Памʼять</w:t>
      </w:r>
      <w:proofErr w:type="spellEnd"/>
      <w:r w:rsidRPr="00DE523D">
        <w:rPr>
          <w:sz w:val="28"/>
          <w:szCs w:val="28"/>
        </w:rPr>
        <w:t>: визначення, значення, фізіологічна основа.</w:t>
      </w:r>
    </w:p>
    <w:p w14:paraId="75A0C5C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21. </w:t>
      </w:r>
      <w:r w:rsidR="00B64A42">
        <w:rPr>
          <w:sz w:val="28"/>
          <w:szCs w:val="28"/>
        </w:rPr>
        <w:t>Модель комунікативного акту за Шульц фон Тун</w:t>
      </w:r>
      <w:r w:rsidRPr="00DE523D">
        <w:rPr>
          <w:sz w:val="28"/>
          <w:szCs w:val="28"/>
        </w:rPr>
        <w:t>.</w:t>
      </w:r>
    </w:p>
    <w:p w14:paraId="33CFB3B7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22. Класифікація основних видів пам’яті, їх характеристика.</w:t>
      </w:r>
    </w:p>
    <w:p w14:paraId="422E404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23. Основні процеси </w:t>
      </w:r>
      <w:proofErr w:type="spellStart"/>
      <w:r w:rsidRPr="00DE523D">
        <w:rPr>
          <w:sz w:val="28"/>
          <w:szCs w:val="28"/>
        </w:rPr>
        <w:t>памʼяті</w:t>
      </w:r>
      <w:proofErr w:type="spellEnd"/>
      <w:r w:rsidRPr="00DE523D">
        <w:rPr>
          <w:sz w:val="28"/>
          <w:szCs w:val="28"/>
        </w:rPr>
        <w:t xml:space="preserve">, види та способи </w:t>
      </w:r>
      <w:proofErr w:type="spellStart"/>
      <w:r w:rsidRPr="00DE523D">
        <w:rPr>
          <w:sz w:val="28"/>
          <w:szCs w:val="28"/>
        </w:rPr>
        <w:t>запамʼятання</w:t>
      </w:r>
      <w:proofErr w:type="spellEnd"/>
      <w:r w:rsidRPr="00DE523D">
        <w:rPr>
          <w:sz w:val="28"/>
          <w:szCs w:val="28"/>
        </w:rPr>
        <w:t xml:space="preserve">, види відтворення, форми забування. </w:t>
      </w:r>
    </w:p>
    <w:p w14:paraId="0364EAF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24. Увага: визначення, значення, фізіологічна основа.</w:t>
      </w:r>
    </w:p>
    <w:p w14:paraId="5196D34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25. Основні властивості уваги. </w:t>
      </w:r>
    </w:p>
    <w:p w14:paraId="22344AEC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26. Види та форми уваги.</w:t>
      </w:r>
    </w:p>
    <w:p w14:paraId="4B2B0A7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27. Фактори привертання уваги.</w:t>
      </w:r>
      <w:r w:rsidR="00A719F3">
        <w:rPr>
          <w:sz w:val="28"/>
          <w:szCs w:val="28"/>
        </w:rPr>
        <w:t xml:space="preserve"> Використання в психології реклами.</w:t>
      </w:r>
    </w:p>
    <w:p w14:paraId="4D3C483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28. </w:t>
      </w:r>
      <w:r w:rsidR="00CA568D">
        <w:rPr>
          <w:sz w:val="28"/>
          <w:szCs w:val="28"/>
        </w:rPr>
        <w:t xml:space="preserve">Психологічна модель податкового послуху. Загальна характеристика та основні чинники. </w:t>
      </w:r>
    </w:p>
    <w:p w14:paraId="1CAA9A61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29. </w:t>
      </w:r>
      <w:r w:rsidR="000D55C3">
        <w:rPr>
          <w:sz w:val="28"/>
          <w:szCs w:val="28"/>
        </w:rPr>
        <w:t xml:space="preserve">Поняття невизначеності. Вплив невизначеності на поведінку, експеримент </w:t>
      </w:r>
      <w:proofErr w:type="spellStart"/>
      <w:r w:rsidR="000D55C3">
        <w:rPr>
          <w:sz w:val="28"/>
          <w:szCs w:val="28"/>
        </w:rPr>
        <w:t>Ел</w:t>
      </w:r>
      <w:r w:rsidR="007F48B6">
        <w:rPr>
          <w:sz w:val="28"/>
          <w:szCs w:val="28"/>
        </w:rPr>
        <w:t>л</w:t>
      </w:r>
      <w:r w:rsidR="000D55C3">
        <w:rPr>
          <w:sz w:val="28"/>
          <w:szCs w:val="28"/>
        </w:rPr>
        <w:t>сберга</w:t>
      </w:r>
      <w:proofErr w:type="spellEnd"/>
      <w:r w:rsidR="000D55C3">
        <w:rPr>
          <w:sz w:val="28"/>
          <w:szCs w:val="28"/>
        </w:rPr>
        <w:t>.</w:t>
      </w:r>
    </w:p>
    <w:p w14:paraId="57F14A8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30. Уява: визначення, роль уяв</w:t>
      </w:r>
      <w:r w:rsidR="00CA568D">
        <w:rPr>
          <w:sz w:val="28"/>
          <w:szCs w:val="28"/>
        </w:rPr>
        <w:t xml:space="preserve">и у житті людини, фізіологічна </w:t>
      </w:r>
      <w:r w:rsidRPr="00DE523D">
        <w:rPr>
          <w:sz w:val="28"/>
          <w:szCs w:val="28"/>
        </w:rPr>
        <w:t>основа уяви.</w:t>
      </w:r>
    </w:p>
    <w:p w14:paraId="5EC4642C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31. Уява та види уяви. </w:t>
      </w:r>
    </w:p>
    <w:p w14:paraId="2F43CAF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32. Мислення: визначення, основні характеристики, </w:t>
      </w:r>
      <w:proofErr w:type="spellStart"/>
      <w:r w:rsidRPr="00DE523D">
        <w:rPr>
          <w:sz w:val="28"/>
          <w:szCs w:val="28"/>
        </w:rPr>
        <w:t>звʼязок</w:t>
      </w:r>
      <w:proofErr w:type="spellEnd"/>
      <w:r w:rsidRPr="00DE523D">
        <w:rPr>
          <w:sz w:val="28"/>
          <w:szCs w:val="28"/>
        </w:rPr>
        <w:t xml:space="preserve"> з мовленням, фізіологічна основа.</w:t>
      </w:r>
    </w:p>
    <w:p w14:paraId="56CF5866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33.  </w:t>
      </w:r>
      <w:r w:rsidR="00E274A1" w:rsidRPr="00DE523D">
        <w:rPr>
          <w:sz w:val="28"/>
          <w:szCs w:val="28"/>
        </w:rPr>
        <w:t>Мислення</w:t>
      </w:r>
      <w:r w:rsidR="00E274A1">
        <w:rPr>
          <w:sz w:val="28"/>
          <w:szCs w:val="28"/>
        </w:rPr>
        <w:t>, г</w:t>
      </w:r>
      <w:r w:rsidR="00E274A1" w:rsidRPr="00E274A1">
        <w:rPr>
          <w:sz w:val="28"/>
          <w:szCs w:val="28"/>
        </w:rPr>
        <w:t>рупове мислення</w:t>
      </w:r>
    </w:p>
    <w:p w14:paraId="6B7F30F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34.  </w:t>
      </w:r>
      <w:r w:rsidR="00B64A42">
        <w:rPr>
          <w:sz w:val="28"/>
          <w:szCs w:val="28"/>
        </w:rPr>
        <w:t>Конформ</w:t>
      </w:r>
      <w:r w:rsidR="00E274A1" w:rsidRPr="00E274A1">
        <w:rPr>
          <w:sz w:val="28"/>
          <w:szCs w:val="28"/>
        </w:rPr>
        <w:t xml:space="preserve">на  поведінка. Експеримент </w:t>
      </w:r>
      <w:proofErr w:type="spellStart"/>
      <w:r w:rsidR="00E274A1" w:rsidRPr="00E274A1">
        <w:rPr>
          <w:sz w:val="28"/>
          <w:szCs w:val="28"/>
        </w:rPr>
        <w:t>Аша</w:t>
      </w:r>
      <w:proofErr w:type="spellEnd"/>
      <w:r w:rsidR="00E274A1" w:rsidRPr="00E274A1">
        <w:rPr>
          <w:sz w:val="28"/>
          <w:szCs w:val="28"/>
        </w:rPr>
        <w:t xml:space="preserve">.  </w:t>
      </w:r>
    </w:p>
    <w:p w14:paraId="09878EB7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35. </w:t>
      </w:r>
      <w:r w:rsidR="00B64A42" w:rsidRPr="00B64A42">
        <w:rPr>
          <w:sz w:val="28"/>
          <w:szCs w:val="28"/>
        </w:rPr>
        <w:t>Психологія прийняття рішення. Розгорнута модель прийняття рішення</w:t>
      </w:r>
      <w:r w:rsidRPr="00DE523D">
        <w:rPr>
          <w:sz w:val="28"/>
          <w:szCs w:val="28"/>
        </w:rPr>
        <w:t xml:space="preserve">. </w:t>
      </w:r>
    </w:p>
    <w:p w14:paraId="307AC17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36. </w:t>
      </w:r>
      <w:r w:rsidR="00B64A42">
        <w:rPr>
          <w:sz w:val="28"/>
          <w:szCs w:val="28"/>
        </w:rPr>
        <w:t>Поняття відповідальності. Психологічні аспекти атрибуції відповідальності.</w:t>
      </w:r>
    </w:p>
    <w:p w14:paraId="705DF5C2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37. </w:t>
      </w:r>
      <w:r w:rsidR="00B64A42" w:rsidRPr="00DE523D">
        <w:rPr>
          <w:sz w:val="28"/>
          <w:szCs w:val="28"/>
        </w:rPr>
        <w:t>Воля</w:t>
      </w:r>
      <w:r w:rsidR="00B64A42">
        <w:rPr>
          <w:sz w:val="28"/>
          <w:szCs w:val="28"/>
        </w:rPr>
        <w:t xml:space="preserve">. </w:t>
      </w:r>
      <w:r w:rsidRPr="00DE523D">
        <w:rPr>
          <w:sz w:val="28"/>
          <w:szCs w:val="28"/>
        </w:rPr>
        <w:t>Вольові дії: особливості, структура, зміст і характер вольових дій.</w:t>
      </w:r>
    </w:p>
    <w:p w14:paraId="5FA9FE66" w14:textId="77777777" w:rsidR="00E274A1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38. </w:t>
      </w:r>
      <w:r w:rsidR="00E274A1" w:rsidRPr="00E274A1">
        <w:rPr>
          <w:sz w:val="28"/>
          <w:szCs w:val="28"/>
        </w:rPr>
        <w:t xml:space="preserve">Уникнення невизначеності. Експеримент </w:t>
      </w:r>
      <w:proofErr w:type="spellStart"/>
      <w:r w:rsidR="00E274A1" w:rsidRPr="00E274A1">
        <w:rPr>
          <w:sz w:val="28"/>
          <w:szCs w:val="28"/>
        </w:rPr>
        <w:t>Ел</w:t>
      </w:r>
      <w:r w:rsidR="00FA2F80">
        <w:rPr>
          <w:sz w:val="28"/>
          <w:szCs w:val="28"/>
        </w:rPr>
        <w:t>л</w:t>
      </w:r>
      <w:r w:rsidR="00E274A1" w:rsidRPr="00E274A1">
        <w:rPr>
          <w:sz w:val="28"/>
          <w:szCs w:val="28"/>
        </w:rPr>
        <w:t>сберга</w:t>
      </w:r>
      <w:proofErr w:type="spellEnd"/>
      <w:r w:rsidR="00E274A1" w:rsidRPr="00E274A1">
        <w:rPr>
          <w:sz w:val="28"/>
          <w:szCs w:val="28"/>
        </w:rPr>
        <w:t xml:space="preserve">.  </w:t>
      </w:r>
    </w:p>
    <w:p w14:paraId="179170B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39. Емоції: визначення, фізіологічна основа, функції.</w:t>
      </w:r>
    </w:p>
    <w:p w14:paraId="419CDD6A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40. Основні характеристики емоцій, їх види та чинники.</w:t>
      </w:r>
    </w:p>
    <w:p w14:paraId="39E6FE4E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41. Почуття: визначення, фізіологічна основа, значення, види.</w:t>
      </w:r>
    </w:p>
    <w:p w14:paraId="6DB6C52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42. Психічні стани: визначення, класифікація, чинники психічних станів.</w:t>
      </w:r>
    </w:p>
    <w:p w14:paraId="17B69308" w14:textId="77777777" w:rsidR="00E274A1" w:rsidRPr="00DE523D" w:rsidRDefault="00DE523D" w:rsidP="00E274A1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lastRenderedPageBreak/>
        <w:t>43. </w:t>
      </w:r>
      <w:r w:rsidR="00E274A1">
        <w:rPr>
          <w:sz w:val="28"/>
          <w:szCs w:val="28"/>
        </w:rPr>
        <w:t>В</w:t>
      </w:r>
      <w:r w:rsidR="00E274A1" w:rsidRPr="00E274A1">
        <w:rPr>
          <w:sz w:val="28"/>
          <w:szCs w:val="28"/>
        </w:rPr>
        <w:t>плив авторитет</w:t>
      </w:r>
      <w:r w:rsidR="00B64A42">
        <w:rPr>
          <w:sz w:val="28"/>
          <w:szCs w:val="28"/>
        </w:rPr>
        <w:t>у</w:t>
      </w:r>
      <w:r w:rsidR="00E274A1" w:rsidRPr="00E274A1">
        <w:rPr>
          <w:sz w:val="28"/>
          <w:szCs w:val="28"/>
        </w:rPr>
        <w:t xml:space="preserve"> на поведінку.</w:t>
      </w:r>
      <w:r w:rsidR="00E274A1">
        <w:rPr>
          <w:sz w:val="28"/>
          <w:szCs w:val="28"/>
        </w:rPr>
        <w:t xml:space="preserve"> Експеримент </w:t>
      </w:r>
      <w:proofErr w:type="spellStart"/>
      <w:r w:rsidR="00E274A1">
        <w:rPr>
          <w:sz w:val="28"/>
          <w:szCs w:val="28"/>
        </w:rPr>
        <w:t>Мілгрема</w:t>
      </w:r>
      <w:proofErr w:type="spellEnd"/>
      <w:r w:rsidR="00E274A1">
        <w:rPr>
          <w:sz w:val="28"/>
          <w:szCs w:val="28"/>
        </w:rPr>
        <w:t>.</w:t>
      </w:r>
    </w:p>
    <w:p w14:paraId="52336B5A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44. Стрес: визначення, основні стадії, класифікація, індивідуальні особливості.</w:t>
      </w:r>
    </w:p>
    <w:p w14:paraId="19AA468C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45. Механізми регуляції психічних станів. </w:t>
      </w:r>
    </w:p>
    <w:p w14:paraId="34611D16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46. Особистість: визначення, структура, класифікація концепцій особистості.</w:t>
      </w:r>
    </w:p>
    <w:p w14:paraId="0CA59FA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47. Спрямованість особистості: визначення, основні форми спрямованості.</w:t>
      </w:r>
    </w:p>
    <w:p w14:paraId="48E96D4E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48. Мотиваційна сфера особистості: поняття про мотив, основні характеристики мотиваційної сфери людини.</w:t>
      </w:r>
    </w:p>
    <w:p w14:paraId="3E131B4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49. Психологічні теорії мотивації. </w:t>
      </w:r>
      <w:r w:rsidR="00CA1AA0">
        <w:rPr>
          <w:sz w:val="28"/>
          <w:szCs w:val="28"/>
        </w:rPr>
        <w:t xml:space="preserve">Мотивація персоналу. </w:t>
      </w:r>
    </w:p>
    <w:p w14:paraId="7E0B749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50. </w:t>
      </w:r>
      <w:r w:rsidR="000D55C3">
        <w:rPr>
          <w:sz w:val="28"/>
          <w:szCs w:val="28"/>
        </w:rPr>
        <w:t>Розгорнута модель прийняття рішення та її основні складові.</w:t>
      </w:r>
    </w:p>
    <w:p w14:paraId="1884F5B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51. </w:t>
      </w:r>
      <w:r w:rsidR="000D55C3">
        <w:rPr>
          <w:sz w:val="28"/>
          <w:szCs w:val="28"/>
        </w:rPr>
        <w:t xml:space="preserve">Евристики як основа для прийняття рішення. Приклади застосування евристичних рішень. </w:t>
      </w:r>
    </w:p>
    <w:p w14:paraId="3FD22E3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52. </w:t>
      </w:r>
      <w:r w:rsidR="00CA568D">
        <w:rPr>
          <w:sz w:val="28"/>
          <w:szCs w:val="28"/>
        </w:rPr>
        <w:t xml:space="preserve">Психологічна модель податкового послуху. Основні види податкового клімату. </w:t>
      </w:r>
    </w:p>
    <w:p w14:paraId="7D42CBB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 xml:space="preserve">53. Теорії </w:t>
      </w:r>
      <w:r w:rsidR="00D71B6B">
        <w:rPr>
          <w:sz w:val="28"/>
          <w:szCs w:val="28"/>
        </w:rPr>
        <w:t>особистості</w:t>
      </w:r>
      <w:r w:rsidRPr="00DE523D">
        <w:rPr>
          <w:sz w:val="28"/>
          <w:szCs w:val="28"/>
        </w:rPr>
        <w:t>.</w:t>
      </w:r>
      <w:r w:rsidR="00D71B6B">
        <w:rPr>
          <w:sz w:val="28"/>
          <w:szCs w:val="28"/>
        </w:rPr>
        <w:t xml:space="preserve"> Особистісні риси і добір персоналу.</w:t>
      </w:r>
      <w:r w:rsidR="00B64A42">
        <w:rPr>
          <w:sz w:val="28"/>
          <w:szCs w:val="28"/>
        </w:rPr>
        <w:t xml:space="preserve"> </w:t>
      </w:r>
    </w:p>
    <w:p w14:paraId="068D207E" w14:textId="77777777" w:rsidR="00B64A42" w:rsidRDefault="00DE523D" w:rsidP="00B64A42">
      <w:pPr>
        <w:tabs>
          <w:tab w:val="center" w:pos="1619"/>
        </w:tabs>
        <w:spacing w:line="276" w:lineRule="auto"/>
        <w:jc w:val="both"/>
        <w:rPr>
          <w:sz w:val="28"/>
          <w:szCs w:val="28"/>
        </w:rPr>
      </w:pPr>
      <w:r w:rsidRPr="00DE523D">
        <w:rPr>
          <w:sz w:val="28"/>
          <w:szCs w:val="28"/>
        </w:rPr>
        <w:t>54. </w:t>
      </w:r>
      <w:r w:rsidR="00B64A42">
        <w:rPr>
          <w:sz w:val="28"/>
          <w:szCs w:val="28"/>
        </w:rPr>
        <w:t>Основні підходи до моделювання поведінки особи.</w:t>
      </w:r>
    </w:p>
    <w:p w14:paraId="6F24377F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55. Темперамент: визначення, фізіологічна основа, теорії темпераменту.</w:t>
      </w:r>
    </w:p>
    <w:p w14:paraId="5B71E60A" w14:textId="77777777" w:rsidR="00DE523D" w:rsidRPr="00E1015A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56. Типи темпераменту: характеристика.</w:t>
      </w:r>
      <w:r w:rsidR="00E1015A" w:rsidRPr="00E1015A">
        <w:rPr>
          <w:sz w:val="28"/>
          <w:szCs w:val="28"/>
          <w:lang w:val="ru-RU"/>
        </w:rPr>
        <w:t xml:space="preserve"> </w:t>
      </w:r>
      <w:r w:rsidR="00E1015A">
        <w:rPr>
          <w:sz w:val="28"/>
          <w:szCs w:val="28"/>
        </w:rPr>
        <w:t>Значення при доборі персоналу.</w:t>
      </w:r>
    </w:p>
    <w:p w14:paraId="3B9304D8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57. Співвідношення темпераменту та успішності діяльності.</w:t>
      </w:r>
    </w:p>
    <w:p w14:paraId="122DABF0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58. Характер: визначення, фізіологічна основа, закономірності ф</w:t>
      </w:r>
      <w:r w:rsidR="002539F1">
        <w:rPr>
          <w:sz w:val="28"/>
          <w:szCs w:val="28"/>
        </w:rPr>
        <w:t>о</w:t>
      </w:r>
      <w:r w:rsidRPr="00DE523D">
        <w:rPr>
          <w:sz w:val="28"/>
          <w:szCs w:val="28"/>
        </w:rPr>
        <w:t>рмування.</w:t>
      </w:r>
    </w:p>
    <w:p w14:paraId="7D29C504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59. Риси характеру, типи характеру.</w:t>
      </w:r>
      <w:r w:rsidR="00E1015A">
        <w:rPr>
          <w:sz w:val="28"/>
          <w:szCs w:val="28"/>
        </w:rPr>
        <w:t xml:space="preserve"> </w:t>
      </w:r>
    </w:p>
    <w:p w14:paraId="46781873" w14:textId="77777777" w:rsidR="00DE523D" w:rsidRPr="00DE523D" w:rsidRDefault="00DE523D" w:rsidP="00DE523D">
      <w:pPr>
        <w:jc w:val="both"/>
        <w:rPr>
          <w:sz w:val="28"/>
          <w:szCs w:val="28"/>
        </w:rPr>
      </w:pPr>
      <w:r w:rsidRPr="00DE523D">
        <w:rPr>
          <w:sz w:val="28"/>
          <w:szCs w:val="28"/>
        </w:rPr>
        <w:t>60. Акцентуації характеру: визначення, види та їх характеристика.</w:t>
      </w:r>
    </w:p>
    <w:p w14:paraId="084EC022" w14:textId="77777777" w:rsidR="00DE523D" w:rsidRPr="00DE523D" w:rsidRDefault="00DE523D" w:rsidP="00DE523D">
      <w:pPr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</w:p>
    <w:p w14:paraId="502D8F59" w14:textId="77777777" w:rsidR="00DE523D" w:rsidRPr="00DE523D" w:rsidRDefault="00DE523D" w:rsidP="00DE523D">
      <w:pPr>
        <w:pStyle w:val="26"/>
        <w:jc w:val="right"/>
        <w:rPr>
          <w:b/>
          <w:bCs/>
          <w:szCs w:val="28"/>
        </w:rPr>
      </w:pPr>
      <w:r w:rsidRPr="00DE523D">
        <w:rPr>
          <w:b/>
          <w:bCs/>
          <w:szCs w:val="28"/>
        </w:rPr>
        <w:t>Форма № Н-5.05</w:t>
      </w:r>
    </w:p>
    <w:p w14:paraId="7EE12F9B" w14:textId="77777777" w:rsidR="00DE523D" w:rsidRPr="009A53CB" w:rsidRDefault="00DE523D" w:rsidP="00DE523D">
      <w:pPr>
        <w:pStyle w:val="26"/>
        <w:jc w:val="center"/>
        <w:rPr>
          <w:b/>
          <w:bCs/>
          <w:sz w:val="24"/>
          <w:szCs w:val="24"/>
        </w:rPr>
      </w:pPr>
      <w:r w:rsidRPr="009A53CB">
        <w:rPr>
          <w:b/>
          <w:bCs/>
          <w:szCs w:val="28"/>
        </w:rPr>
        <w:t>Національний університет біоресурсів і природокористування України</w:t>
      </w:r>
    </w:p>
    <w:p w14:paraId="1FEC4B31" w14:textId="77777777" w:rsidR="00DE523D" w:rsidRPr="009A53CB" w:rsidRDefault="00DE523D" w:rsidP="00DE523D">
      <w:pPr>
        <w:pStyle w:val="26"/>
        <w:jc w:val="center"/>
        <w:rPr>
          <w:b/>
          <w:bCs/>
          <w:sz w:val="24"/>
          <w:szCs w:val="24"/>
        </w:rPr>
      </w:pPr>
    </w:p>
    <w:p w14:paraId="470D5045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8"/>
          <w:szCs w:val="28"/>
        </w:rPr>
      </w:pPr>
    </w:p>
    <w:p w14:paraId="64CD4D1E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                                                         </w:t>
      </w:r>
      <w:r w:rsidR="002539F1">
        <w:rPr>
          <w:color w:val="000000"/>
          <w:sz w:val="28"/>
          <w:szCs w:val="28"/>
          <w:u w:val="single"/>
        </w:rPr>
        <w:t>Землевпорядкування</w:t>
      </w:r>
    </w:p>
    <w:p w14:paraId="331460E0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Ступінь вищої освіти                                       </w:t>
      </w:r>
      <w:r>
        <w:rPr>
          <w:color w:val="000000"/>
          <w:sz w:val="28"/>
          <w:szCs w:val="28"/>
          <w:u w:val="single"/>
        </w:rPr>
        <w:t>Бакалавр</w:t>
      </w:r>
    </w:p>
    <w:p w14:paraId="2FD53736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Спеціальність                    </w:t>
      </w:r>
      <w:r w:rsidR="002539F1">
        <w:rPr>
          <w:color w:val="000000"/>
          <w:sz w:val="28"/>
          <w:szCs w:val="28"/>
        </w:rPr>
        <w:t xml:space="preserve">                               19</w:t>
      </w:r>
      <w:r>
        <w:rPr>
          <w:color w:val="000000"/>
          <w:sz w:val="28"/>
          <w:szCs w:val="28"/>
        </w:rPr>
        <w:t>3 «</w:t>
      </w:r>
      <w:r w:rsidR="002539F1">
        <w:rPr>
          <w:sz w:val="28"/>
          <w:szCs w:val="28"/>
        </w:rPr>
        <w:t>Геодезія та землеустрій</w:t>
      </w:r>
      <w:r>
        <w:rPr>
          <w:color w:val="000000"/>
          <w:sz w:val="28"/>
          <w:szCs w:val="28"/>
        </w:rPr>
        <w:t xml:space="preserve">» </w:t>
      </w:r>
    </w:p>
    <w:p w14:paraId="21B3D12F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навчання</w:t>
      </w:r>
      <w:r w:rsidR="002539F1">
        <w:rPr>
          <w:color w:val="000000"/>
          <w:sz w:val="28"/>
          <w:szCs w:val="28"/>
        </w:rPr>
        <w:t xml:space="preserve"> </w:t>
      </w:r>
      <w:r w:rsidR="002539F1">
        <w:rPr>
          <w:color w:val="000000"/>
          <w:sz w:val="28"/>
          <w:szCs w:val="28"/>
        </w:rPr>
        <w:tab/>
      </w:r>
      <w:r w:rsidR="002539F1">
        <w:rPr>
          <w:color w:val="000000"/>
          <w:sz w:val="28"/>
          <w:szCs w:val="28"/>
        </w:rPr>
        <w:tab/>
      </w:r>
      <w:r w:rsidR="002539F1">
        <w:rPr>
          <w:color w:val="000000"/>
          <w:sz w:val="28"/>
          <w:szCs w:val="28"/>
        </w:rPr>
        <w:tab/>
      </w:r>
      <w:r w:rsidR="002539F1">
        <w:rPr>
          <w:color w:val="000000"/>
          <w:sz w:val="28"/>
          <w:szCs w:val="28"/>
        </w:rPr>
        <w:tab/>
      </w:r>
      <w:r w:rsidR="002539F1">
        <w:rPr>
          <w:color w:val="000000"/>
          <w:sz w:val="28"/>
          <w:szCs w:val="28"/>
        </w:rPr>
        <w:tab/>
        <w:t xml:space="preserve">    денна</w:t>
      </w:r>
    </w:p>
    <w:p w14:paraId="0A6CC541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Семестр, курс                                                    </w:t>
      </w:r>
      <w:r w:rsidR="002539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семестр, курс </w:t>
      </w:r>
      <w:r w:rsidR="002539F1">
        <w:rPr>
          <w:color w:val="000000"/>
          <w:sz w:val="28"/>
          <w:szCs w:val="28"/>
          <w:u w:val="single"/>
        </w:rPr>
        <w:t>2</w:t>
      </w:r>
    </w:p>
    <w:p w14:paraId="09D8058A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left="5245" w:hanging="524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Навчальна дисципліна                                      </w:t>
      </w:r>
      <w:r w:rsidR="002539F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сихологія  </w:t>
      </w:r>
    </w:p>
    <w:p w14:paraId="3F593814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CC932E7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left="4820" w:hanging="48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Затверджено на засіданні кафедри              </w:t>
      </w:r>
      <w:r>
        <w:rPr>
          <w:color w:val="000000"/>
          <w:sz w:val="28"/>
          <w:szCs w:val="28"/>
          <w:u w:val="single"/>
        </w:rPr>
        <w:t>психології</w:t>
      </w:r>
    </w:p>
    <w:p w14:paraId="2DB2A761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(назва кафедри)</w:t>
      </w:r>
    </w:p>
    <w:p w14:paraId="39CBF773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14:paraId="60E0CDFE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 </w:t>
      </w:r>
      <w:r w:rsidRPr="00C34EFE">
        <w:rPr>
          <w:color w:val="000000"/>
          <w:sz w:val="28"/>
          <w:szCs w:val="28"/>
        </w:rPr>
        <w:t>№ 1</w:t>
      </w:r>
      <w:r w:rsidR="005B37FA">
        <w:rPr>
          <w:color w:val="000000"/>
          <w:sz w:val="28"/>
          <w:szCs w:val="28"/>
        </w:rPr>
        <w:t>3</w:t>
      </w:r>
      <w:r w:rsidRPr="00C34EFE">
        <w:rPr>
          <w:color w:val="000000"/>
          <w:sz w:val="28"/>
          <w:szCs w:val="28"/>
        </w:rPr>
        <w:t xml:space="preserve">  від «</w:t>
      </w:r>
      <w:r w:rsidR="005B37FA">
        <w:rPr>
          <w:sz w:val="28"/>
          <w:szCs w:val="28"/>
        </w:rPr>
        <w:t>3</w:t>
      </w:r>
      <w:r w:rsidRPr="00C34EFE">
        <w:rPr>
          <w:sz w:val="28"/>
          <w:szCs w:val="28"/>
        </w:rPr>
        <w:t>0</w:t>
      </w:r>
      <w:r w:rsidR="002539F1" w:rsidRPr="00C34EFE">
        <w:rPr>
          <w:color w:val="000000"/>
          <w:sz w:val="28"/>
          <w:szCs w:val="28"/>
        </w:rPr>
        <w:t xml:space="preserve">» </w:t>
      </w:r>
      <w:r w:rsidR="005B37FA">
        <w:rPr>
          <w:color w:val="000000"/>
          <w:sz w:val="28"/>
          <w:szCs w:val="28"/>
        </w:rPr>
        <w:t>тра</w:t>
      </w:r>
      <w:r w:rsidR="00C34EFE" w:rsidRPr="00C34EFE">
        <w:rPr>
          <w:color w:val="000000"/>
          <w:sz w:val="28"/>
          <w:szCs w:val="28"/>
        </w:rPr>
        <w:t>вня</w:t>
      </w:r>
      <w:r w:rsidR="002539F1">
        <w:rPr>
          <w:color w:val="000000"/>
          <w:sz w:val="28"/>
          <w:szCs w:val="28"/>
        </w:rPr>
        <w:t xml:space="preserve"> 202</w:t>
      </w:r>
      <w:r w:rsidR="005B37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р.</w:t>
      </w:r>
    </w:p>
    <w:p w14:paraId="2B4B7399" w14:textId="77777777" w:rsidR="00C34EFE" w:rsidRDefault="00C34EFE">
      <w:pPr>
        <w:pBdr>
          <w:top w:val="nil"/>
          <w:left w:val="nil"/>
          <w:bottom w:val="nil"/>
          <w:right w:val="nil"/>
          <w:between w:val="nil"/>
        </w:pBdr>
        <w:ind w:firstLine="3402"/>
      </w:pPr>
    </w:p>
    <w:p w14:paraId="089E84C2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16"/>
          <w:szCs w:val="16"/>
        </w:rPr>
      </w:pPr>
      <w:r>
        <w:rPr>
          <w:sz w:val="28"/>
          <w:szCs w:val="28"/>
        </w:rPr>
        <w:t>В.о. з</w:t>
      </w:r>
      <w:r>
        <w:rPr>
          <w:color w:val="000000"/>
          <w:sz w:val="28"/>
          <w:szCs w:val="28"/>
        </w:rPr>
        <w:t>авідувача кафедри ________Мартинюк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І. А.</w:t>
      </w:r>
    </w:p>
    <w:p w14:paraId="4457C797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(підпис)                    (прізвище та ініціали)</w:t>
      </w:r>
    </w:p>
    <w:p w14:paraId="7690BFC6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3402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Екзаменатор            _________   </w:t>
      </w:r>
      <w:proofErr w:type="spellStart"/>
      <w:r>
        <w:rPr>
          <w:color w:val="000000"/>
          <w:sz w:val="28"/>
          <w:szCs w:val="28"/>
        </w:rPr>
        <w:t>Полунін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14:paraId="2A19F98E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4140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                                                  (підпис)                    (прізвище та ініціали)</w:t>
      </w:r>
    </w:p>
    <w:p w14:paraId="41878258" w14:textId="77777777" w:rsidR="00621F4A" w:rsidRDefault="00621F4A">
      <w:pPr>
        <w:ind w:left="-567" w:firstLine="567"/>
        <w:jc w:val="both"/>
        <w:rPr>
          <w:sz w:val="28"/>
          <w:szCs w:val="28"/>
        </w:rPr>
      </w:pPr>
    </w:p>
    <w:p w14:paraId="06A047EF" w14:textId="77777777" w:rsidR="00621F4A" w:rsidRDefault="0037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Білет №1 </w:t>
      </w:r>
    </w:p>
    <w:tbl>
      <w:tblPr>
        <w:tblW w:w="10461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954"/>
        <w:gridCol w:w="2687"/>
      </w:tblGrid>
      <w:tr w:rsidR="002539F1" w:rsidRPr="009A53CB" w14:paraId="2F4B5D64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46C2" w14:textId="77777777" w:rsidR="002539F1" w:rsidRPr="009A53CB" w:rsidRDefault="002539F1" w:rsidP="00B64A42">
            <w:pPr>
              <w:jc w:val="center"/>
              <w:rPr>
                <w:b/>
              </w:rPr>
            </w:pPr>
            <w:r w:rsidRPr="009A53CB">
              <w:rPr>
                <w:b/>
              </w:rPr>
              <w:t>НАЦІОНАЛЬНИЙ УНІВЕРСИТЕТ БІОРЕСУРСІВ І ПРИРОДОКОРИСТУВАННЯ УКРАЇНИ</w:t>
            </w:r>
          </w:p>
        </w:tc>
      </w:tr>
      <w:tr w:rsidR="002539F1" w:rsidRPr="009A53CB" w14:paraId="27FDE582" w14:textId="77777777" w:rsidTr="00B64A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1CB" w14:textId="77777777" w:rsidR="002539F1" w:rsidRPr="009A53CB" w:rsidRDefault="002539F1" w:rsidP="00B64A42">
            <w:pPr>
              <w:jc w:val="both"/>
              <w:rPr>
                <w:b/>
                <w:sz w:val="24"/>
              </w:rPr>
            </w:pPr>
            <w:r w:rsidRPr="009A53CB">
              <w:rPr>
                <w:b/>
                <w:sz w:val="24"/>
              </w:rPr>
              <w:t>ОC</w:t>
            </w:r>
            <w:r w:rsidRPr="009A53CB">
              <w:rPr>
                <w:sz w:val="24"/>
                <w:u w:val="single"/>
              </w:rPr>
              <w:t xml:space="preserve"> «Бакалавр»</w:t>
            </w:r>
          </w:p>
          <w:p w14:paraId="3A6238FD" w14:textId="77777777" w:rsidR="002539F1" w:rsidRPr="009A53CB" w:rsidRDefault="002539F1" w:rsidP="00B64A42">
            <w:pPr>
              <w:jc w:val="both"/>
              <w:rPr>
                <w:b/>
                <w:sz w:val="24"/>
              </w:rPr>
            </w:pPr>
            <w:r w:rsidRPr="009A53CB">
              <w:rPr>
                <w:b/>
                <w:sz w:val="24"/>
              </w:rPr>
              <w:t>Спеціальність</w:t>
            </w:r>
          </w:p>
          <w:p w14:paraId="65311FA5" w14:textId="77777777" w:rsidR="002539F1" w:rsidRPr="009A53CB" w:rsidRDefault="00AC6FBE" w:rsidP="00B64A42">
            <w:pPr>
              <w:rPr>
                <w:b/>
                <w:sz w:val="24"/>
                <w:u w:val="single"/>
              </w:rPr>
            </w:pPr>
            <w:r w:rsidRPr="00AC6FBE">
              <w:rPr>
                <w:sz w:val="24"/>
                <w:szCs w:val="28"/>
                <w:u w:val="single"/>
              </w:rPr>
              <w:lastRenderedPageBreak/>
              <w:t>193</w:t>
            </w:r>
            <w:r w:rsidR="002539F1" w:rsidRPr="00AC6FBE">
              <w:rPr>
                <w:sz w:val="24"/>
                <w:szCs w:val="28"/>
                <w:u w:val="single"/>
              </w:rPr>
              <w:t xml:space="preserve"> «</w:t>
            </w:r>
            <w:r w:rsidRPr="00AC6FBE">
              <w:rPr>
                <w:sz w:val="28"/>
                <w:szCs w:val="28"/>
                <w:u w:val="single"/>
              </w:rPr>
              <w:t>Геодезія та землеустрій</w:t>
            </w:r>
            <w:r w:rsidR="002539F1" w:rsidRPr="009A53CB">
              <w:rPr>
                <w:sz w:val="24"/>
                <w:szCs w:val="28"/>
                <w:u w:val="singl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DFB3" w14:textId="77777777" w:rsidR="002539F1" w:rsidRPr="009A53CB" w:rsidRDefault="002539F1" w:rsidP="00B64A42">
            <w:pPr>
              <w:jc w:val="center"/>
              <w:rPr>
                <w:b/>
                <w:sz w:val="24"/>
              </w:rPr>
            </w:pPr>
            <w:r w:rsidRPr="009A53CB">
              <w:rPr>
                <w:b/>
                <w:sz w:val="24"/>
              </w:rPr>
              <w:lastRenderedPageBreak/>
              <w:t>Кафедра</w:t>
            </w:r>
          </w:p>
          <w:p w14:paraId="656D98F0" w14:textId="77777777" w:rsidR="002539F1" w:rsidRPr="009A53CB" w:rsidRDefault="002539F1" w:rsidP="00B64A42">
            <w:pPr>
              <w:jc w:val="center"/>
              <w:rPr>
                <w:sz w:val="24"/>
                <w:u w:val="single"/>
              </w:rPr>
            </w:pPr>
            <w:r w:rsidRPr="009A53CB">
              <w:rPr>
                <w:sz w:val="24"/>
                <w:u w:val="single"/>
              </w:rPr>
              <w:t>Психології</w:t>
            </w:r>
          </w:p>
          <w:p w14:paraId="389110E5" w14:textId="77777777" w:rsidR="002539F1" w:rsidRPr="009A53CB" w:rsidRDefault="002539F1" w:rsidP="001D517A">
            <w:pPr>
              <w:jc w:val="center"/>
              <w:rPr>
                <w:sz w:val="24"/>
                <w:u w:val="single"/>
              </w:rPr>
            </w:pPr>
            <w:r w:rsidRPr="009A53CB">
              <w:rPr>
                <w:b/>
                <w:bCs/>
              </w:rPr>
              <w:lastRenderedPageBreak/>
              <w:t>202</w:t>
            </w:r>
            <w:r w:rsidR="001D517A">
              <w:rPr>
                <w:b/>
                <w:bCs/>
              </w:rPr>
              <w:t>3</w:t>
            </w:r>
            <w:r w:rsidRPr="009A53CB">
              <w:rPr>
                <w:b/>
                <w:bCs/>
              </w:rPr>
              <w:t>-202</w:t>
            </w:r>
            <w:r w:rsidR="001D517A">
              <w:rPr>
                <w:b/>
                <w:bCs/>
              </w:rPr>
              <w:t>4</w:t>
            </w:r>
            <w:r w:rsidRPr="009A53CB">
              <w:rPr>
                <w:b/>
                <w:bCs/>
              </w:rPr>
              <w:t xml:space="preserve"> н. 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5A3" w14:textId="77777777" w:rsidR="002539F1" w:rsidRPr="009A53CB" w:rsidRDefault="002539F1" w:rsidP="00B64A42">
            <w:pPr>
              <w:jc w:val="center"/>
              <w:rPr>
                <w:b/>
                <w:sz w:val="24"/>
              </w:rPr>
            </w:pPr>
            <w:r w:rsidRPr="009A53CB">
              <w:rPr>
                <w:b/>
                <w:sz w:val="24"/>
              </w:rPr>
              <w:lastRenderedPageBreak/>
              <w:t>ЕКЗАМЕНАЦІЙНИЙ БІЛЕТ № 1</w:t>
            </w:r>
          </w:p>
          <w:p w14:paraId="6D793CE3" w14:textId="77777777" w:rsidR="002539F1" w:rsidRPr="009A53CB" w:rsidRDefault="002539F1" w:rsidP="00B64A42">
            <w:pPr>
              <w:jc w:val="center"/>
              <w:rPr>
                <w:sz w:val="24"/>
              </w:rPr>
            </w:pPr>
            <w:r w:rsidRPr="009A53CB">
              <w:rPr>
                <w:sz w:val="24"/>
              </w:rPr>
              <w:lastRenderedPageBreak/>
              <w:t>з дисципліни</w:t>
            </w:r>
          </w:p>
          <w:p w14:paraId="5F21C607" w14:textId="77777777" w:rsidR="002539F1" w:rsidRPr="009A53CB" w:rsidRDefault="002539F1" w:rsidP="00AC6FBE">
            <w:pPr>
              <w:jc w:val="center"/>
              <w:rPr>
                <w:sz w:val="24"/>
                <w:u w:val="single"/>
              </w:rPr>
            </w:pPr>
            <w:r w:rsidRPr="00C87B5D">
              <w:rPr>
                <w:sz w:val="24"/>
              </w:rPr>
              <w:t>«</w:t>
            </w:r>
            <w:r w:rsidR="00AC6FBE">
              <w:rPr>
                <w:sz w:val="24"/>
              </w:rPr>
              <w:t>П</w:t>
            </w:r>
            <w:r w:rsidRPr="00C87B5D">
              <w:rPr>
                <w:sz w:val="24"/>
              </w:rPr>
              <w:t>сихологі</w:t>
            </w:r>
            <w:r w:rsidR="00AC6FBE">
              <w:rPr>
                <w:sz w:val="24"/>
              </w:rPr>
              <w:t>я</w:t>
            </w:r>
            <w:r w:rsidRPr="00C87B5D">
              <w:rPr>
                <w:sz w:val="24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D43C" w14:textId="77777777" w:rsidR="002539F1" w:rsidRPr="009A53CB" w:rsidRDefault="002539F1" w:rsidP="00B64A42">
            <w:pPr>
              <w:jc w:val="center"/>
              <w:rPr>
                <w:b/>
                <w:sz w:val="24"/>
              </w:rPr>
            </w:pPr>
            <w:r w:rsidRPr="009A53CB">
              <w:rPr>
                <w:b/>
                <w:sz w:val="24"/>
              </w:rPr>
              <w:lastRenderedPageBreak/>
              <w:t xml:space="preserve">Затверджую </w:t>
            </w:r>
          </w:p>
          <w:p w14:paraId="59F8C588" w14:textId="77777777" w:rsidR="002539F1" w:rsidRPr="009A53CB" w:rsidRDefault="002539F1" w:rsidP="00B64A42">
            <w:pPr>
              <w:jc w:val="center"/>
              <w:rPr>
                <w:sz w:val="24"/>
              </w:rPr>
            </w:pPr>
            <w:r w:rsidRPr="009A53CB">
              <w:rPr>
                <w:sz w:val="24"/>
              </w:rPr>
              <w:t>Зав. кафедри</w:t>
            </w:r>
          </w:p>
          <w:p w14:paraId="37BED40A" w14:textId="77777777" w:rsidR="002539F1" w:rsidRPr="009A53CB" w:rsidRDefault="002539F1" w:rsidP="00B64A42">
            <w:pPr>
              <w:jc w:val="both"/>
              <w:rPr>
                <w:sz w:val="24"/>
              </w:rPr>
            </w:pPr>
            <w:r w:rsidRPr="009A53CB">
              <w:rPr>
                <w:sz w:val="24"/>
              </w:rPr>
              <w:lastRenderedPageBreak/>
              <w:t>_________________</w:t>
            </w:r>
          </w:p>
          <w:p w14:paraId="2ED9511C" w14:textId="77777777" w:rsidR="002539F1" w:rsidRPr="009A53CB" w:rsidRDefault="002539F1" w:rsidP="00B64A42">
            <w:pPr>
              <w:jc w:val="center"/>
              <w:rPr>
                <w:sz w:val="24"/>
              </w:rPr>
            </w:pPr>
            <w:r w:rsidRPr="009A53CB">
              <w:rPr>
                <w:sz w:val="24"/>
              </w:rPr>
              <w:t>(підпис)</w:t>
            </w:r>
          </w:p>
          <w:p w14:paraId="620971F7" w14:textId="77777777" w:rsidR="002539F1" w:rsidRPr="00C87B5D" w:rsidRDefault="002539F1" w:rsidP="00B64A42">
            <w:pPr>
              <w:jc w:val="both"/>
              <w:rPr>
                <w:u w:val="single"/>
              </w:rPr>
            </w:pPr>
            <w:r w:rsidRPr="00C87B5D">
              <w:rPr>
                <w:u w:val="single"/>
              </w:rPr>
              <w:t>_____Ірина МАРТИНЮК</w:t>
            </w:r>
          </w:p>
          <w:p w14:paraId="1F6605EC" w14:textId="77777777" w:rsidR="002539F1" w:rsidRPr="009A53CB" w:rsidRDefault="001D517A" w:rsidP="001D517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2539F1" w:rsidRPr="009A53CB">
              <w:rPr>
                <w:sz w:val="24"/>
              </w:rPr>
              <w:t>20</w:t>
            </w:r>
            <w:r w:rsidR="002539F1" w:rsidRPr="009A53CB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3</w:t>
            </w:r>
            <w:r w:rsidR="002539F1" w:rsidRPr="009A53CB">
              <w:rPr>
                <w:sz w:val="24"/>
              </w:rPr>
              <w:t xml:space="preserve"> р.</w:t>
            </w:r>
          </w:p>
        </w:tc>
      </w:tr>
      <w:tr w:rsidR="002539F1" w:rsidRPr="009A53CB" w14:paraId="74913A75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D99" w14:textId="77777777" w:rsidR="002539F1" w:rsidRPr="009A53CB" w:rsidRDefault="002539F1" w:rsidP="00B64A42">
            <w:pPr>
              <w:jc w:val="center"/>
              <w:rPr>
                <w:b/>
                <w:i/>
                <w:sz w:val="24"/>
              </w:rPr>
            </w:pPr>
          </w:p>
        </w:tc>
      </w:tr>
      <w:tr w:rsidR="002539F1" w:rsidRPr="009A53CB" w14:paraId="0202BB06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F95" w14:textId="77777777" w:rsidR="002539F1" w:rsidRPr="009A53CB" w:rsidRDefault="002539F1" w:rsidP="00B64A42">
            <w:pPr>
              <w:jc w:val="center"/>
              <w:rPr>
                <w:sz w:val="24"/>
              </w:rPr>
            </w:pPr>
            <w:r w:rsidRPr="009A53CB">
              <w:rPr>
                <w:b/>
                <w:i/>
                <w:sz w:val="24"/>
              </w:rPr>
              <w:t>Екзаменаційні запитання</w:t>
            </w:r>
          </w:p>
        </w:tc>
      </w:tr>
      <w:tr w:rsidR="002539F1" w:rsidRPr="009A53CB" w14:paraId="11091D51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8E2" w14:textId="77777777" w:rsidR="002539F1" w:rsidRPr="009A53CB" w:rsidRDefault="002539F1" w:rsidP="00B64A42">
            <w:pPr>
              <w:jc w:val="both"/>
              <w:rPr>
                <w:sz w:val="24"/>
              </w:rPr>
            </w:pPr>
            <w:r w:rsidRPr="009A53CB">
              <w:rPr>
                <w:sz w:val="24"/>
              </w:rPr>
              <w:t>1. Психологія як наука</w:t>
            </w:r>
            <w:r w:rsidR="001D517A">
              <w:rPr>
                <w:sz w:val="24"/>
              </w:rPr>
              <w:t>. Предмет, методи, загальна характеристика.</w:t>
            </w:r>
          </w:p>
        </w:tc>
      </w:tr>
      <w:tr w:rsidR="002539F1" w:rsidRPr="009A53CB" w14:paraId="61DD2354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8BF" w14:textId="77777777" w:rsidR="002539F1" w:rsidRPr="009A53CB" w:rsidRDefault="002539F1" w:rsidP="00B64A42">
            <w:pPr>
              <w:jc w:val="both"/>
              <w:rPr>
                <w:sz w:val="24"/>
              </w:rPr>
            </w:pPr>
            <w:r w:rsidRPr="009A53CB">
              <w:rPr>
                <w:sz w:val="24"/>
              </w:rPr>
              <w:t>2. Емоції та почуття</w:t>
            </w:r>
          </w:p>
        </w:tc>
      </w:tr>
      <w:tr w:rsidR="002539F1" w:rsidRPr="009A53CB" w14:paraId="723B8B09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357" w14:textId="77777777" w:rsidR="002539F1" w:rsidRPr="009A53CB" w:rsidRDefault="002539F1" w:rsidP="00B64A42">
            <w:pPr>
              <w:jc w:val="center"/>
              <w:rPr>
                <w:b/>
                <w:i/>
                <w:sz w:val="24"/>
              </w:rPr>
            </w:pPr>
            <w:r w:rsidRPr="009A53CB">
              <w:rPr>
                <w:b/>
                <w:i/>
                <w:sz w:val="24"/>
              </w:rPr>
              <w:t>Тестові завдання різних типів</w:t>
            </w:r>
          </w:p>
        </w:tc>
      </w:tr>
      <w:tr w:rsidR="002539F1" w:rsidRPr="009A53CB" w14:paraId="43E7898D" w14:textId="77777777" w:rsidTr="00B64A42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0FA" w14:textId="77777777" w:rsidR="002539F1" w:rsidRPr="009A53CB" w:rsidRDefault="002539F1" w:rsidP="00B64A42">
            <w:pPr>
              <w:rPr>
                <w:i/>
                <w:sz w:val="24"/>
              </w:rPr>
            </w:pPr>
            <w:r w:rsidRPr="009A53CB">
              <w:rPr>
                <w:i/>
                <w:sz w:val="24"/>
              </w:rPr>
              <w:t>1. Вставте пропущене слово:</w:t>
            </w:r>
          </w:p>
          <w:p w14:paraId="6ACAF8A2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Психологія (</w:t>
            </w:r>
            <w:proofErr w:type="spellStart"/>
            <w:r w:rsidRPr="009A53CB">
              <w:rPr>
                <w:sz w:val="24"/>
              </w:rPr>
              <w:t>грец</w:t>
            </w:r>
            <w:proofErr w:type="spellEnd"/>
            <w:r w:rsidRPr="009A53CB">
              <w:rPr>
                <w:sz w:val="24"/>
              </w:rPr>
              <w:t xml:space="preserve">. </w:t>
            </w:r>
            <w:proofErr w:type="spellStart"/>
            <w:r w:rsidRPr="009A53CB">
              <w:rPr>
                <w:sz w:val="24"/>
              </w:rPr>
              <w:t>psyche</w:t>
            </w:r>
            <w:proofErr w:type="spellEnd"/>
            <w:r w:rsidRPr="009A53CB">
              <w:rPr>
                <w:sz w:val="24"/>
              </w:rPr>
              <w:t xml:space="preserve"> – душа, </w:t>
            </w:r>
            <w:proofErr w:type="spellStart"/>
            <w:r w:rsidRPr="009A53CB">
              <w:rPr>
                <w:sz w:val="24"/>
              </w:rPr>
              <w:t>logos</w:t>
            </w:r>
            <w:proofErr w:type="spellEnd"/>
            <w:r w:rsidRPr="009A53CB">
              <w:rPr>
                <w:sz w:val="24"/>
              </w:rPr>
              <w:t xml:space="preserve"> – наука) – наука, що вивчає факти, закономірності і механізми ___________ 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6"/>
            </w:tblGrid>
            <w:tr w:rsidR="002539F1" w:rsidRPr="009A53CB" w14:paraId="3A19F386" w14:textId="77777777" w:rsidTr="00B64A42">
              <w:trPr>
                <w:trHeight w:val="524"/>
              </w:trPr>
              <w:tc>
                <w:tcPr>
                  <w:tcW w:w="9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15BC3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bCs/>
                      <w:i/>
                      <w:sz w:val="24"/>
                    </w:rPr>
                    <w:t>(у бланку відповідей впишіть вірну відповідь одним словом)</w:t>
                  </w:r>
                </w:p>
              </w:tc>
            </w:tr>
          </w:tbl>
          <w:p w14:paraId="10A0318D" w14:textId="77777777" w:rsidR="002539F1" w:rsidRPr="009A53CB" w:rsidRDefault="002539F1" w:rsidP="00B64A42">
            <w:pPr>
              <w:rPr>
                <w:i/>
                <w:sz w:val="24"/>
              </w:rPr>
            </w:pPr>
          </w:p>
          <w:p w14:paraId="6C99A7D7" w14:textId="77777777" w:rsidR="002539F1" w:rsidRPr="009A53CB" w:rsidRDefault="002539F1" w:rsidP="00B64A42">
            <w:pPr>
              <w:rPr>
                <w:b/>
                <w:i/>
                <w:sz w:val="24"/>
              </w:rPr>
            </w:pPr>
            <w:r w:rsidRPr="009A53CB">
              <w:rPr>
                <w:i/>
                <w:sz w:val="24"/>
              </w:rPr>
              <w:t xml:space="preserve">2. Система тимчасових нервових </w:t>
            </w:r>
            <w:proofErr w:type="spellStart"/>
            <w:r w:rsidRPr="009A53CB">
              <w:rPr>
                <w:i/>
                <w:sz w:val="24"/>
              </w:rPr>
              <w:t>зв’язків</w:t>
            </w:r>
            <w:proofErr w:type="spellEnd"/>
            <w:r w:rsidRPr="009A53CB">
              <w:rPr>
                <w:i/>
                <w:sz w:val="24"/>
              </w:rPr>
              <w:t>, утворених за участю мови як засобу спілкування людей – це:</w:t>
            </w:r>
          </w:p>
          <w:p w14:paraId="5DC8D718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а) перша сигнальна система;</w:t>
            </w:r>
          </w:p>
          <w:p w14:paraId="7CF09473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б) друга сигнальна система;</w:t>
            </w:r>
          </w:p>
          <w:p w14:paraId="347BECB9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в) третя сигнальна система;</w:t>
            </w:r>
          </w:p>
          <w:p w14:paraId="1135533F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г) четверта сигнальна система.</w:t>
            </w:r>
          </w:p>
          <w:p w14:paraId="45C749CA" w14:textId="77777777" w:rsidR="002539F1" w:rsidRPr="009A53CB" w:rsidRDefault="002539F1" w:rsidP="00B64A42">
            <w:pPr>
              <w:rPr>
                <w:i/>
                <w:sz w:val="24"/>
              </w:rPr>
            </w:pPr>
          </w:p>
          <w:p w14:paraId="0966A32D" w14:textId="77777777" w:rsidR="002539F1" w:rsidRPr="009A53CB" w:rsidRDefault="002539F1" w:rsidP="00B64A42">
            <w:pPr>
              <w:rPr>
                <w:i/>
                <w:sz w:val="24"/>
              </w:rPr>
            </w:pPr>
            <w:r w:rsidRPr="009A53CB">
              <w:rPr>
                <w:i/>
                <w:sz w:val="24"/>
              </w:rPr>
              <w:t>3. Встановіть відповідність між методами психології та їх видами:</w:t>
            </w:r>
          </w:p>
          <w:tbl>
            <w:tblPr>
              <w:tblW w:w="0" w:type="auto"/>
              <w:tblInd w:w="1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513"/>
              <w:gridCol w:w="4071"/>
            </w:tblGrid>
            <w:tr w:rsidR="002539F1" w:rsidRPr="009A53CB" w14:paraId="57EF2CDF" w14:textId="77777777" w:rsidTr="00B64A42"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EB231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  <w:lang w:val="en-US"/>
                    </w:rPr>
                    <w:t>A</w:t>
                  </w:r>
                  <w:r w:rsidRPr="009A53CB">
                    <w:rPr>
                      <w:sz w:val="24"/>
                    </w:rPr>
                    <w:t>) організаційні</w:t>
                  </w:r>
                </w:p>
                <w:p w14:paraId="1A56C829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0E4995E1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38078911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Б) емпіричні</w:t>
                  </w:r>
                </w:p>
                <w:p w14:paraId="14223116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7EC1DFA5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6EADC828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В) методи обробки даних</w:t>
                  </w:r>
                </w:p>
                <w:p w14:paraId="1BE49341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2AF1EDAC" w14:textId="77777777" w:rsidR="002539F1" w:rsidRPr="009A53CB" w:rsidRDefault="002539F1" w:rsidP="00B64A42">
                  <w:pPr>
                    <w:rPr>
                      <w:sz w:val="24"/>
                    </w:rPr>
                  </w:pPr>
                </w:p>
                <w:p w14:paraId="1E3796C9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Г) інтерпретаційні</w:t>
                  </w:r>
                </w:p>
              </w:tc>
              <w:tc>
                <w:tcPr>
                  <w:tcW w:w="4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A05271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1) порівняльний;</w:t>
                  </w:r>
                </w:p>
                <w:p w14:paraId="0287A673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 xml:space="preserve">2) </w:t>
                  </w:r>
                  <w:proofErr w:type="spellStart"/>
                  <w:r w:rsidRPr="009A53CB">
                    <w:rPr>
                      <w:sz w:val="24"/>
                    </w:rPr>
                    <w:t>лонгітюдний</w:t>
                  </w:r>
                  <w:proofErr w:type="spellEnd"/>
                  <w:r w:rsidRPr="009A53CB">
                    <w:rPr>
                      <w:sz w:val="24"/>
                    </w:rPr>
                    <w:t>;</w:t>
                  </w:r>
                </w:p>
                <w:p w14:paraId="290944BF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 xml:space="preserve">3) комплексний; </w:t>
                  </w:r>
                </w:p>
                <w:p w14:paraId="639F2B5A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4) спостереження і самоспостереження;</w:t>
                  </w:r>
                </w:p>
                <w:p w14:paraId="6C4F15FA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5) експериментальні методи;</w:t>
                  </w:r>
                </w:p>
                <w:p w14:paraId="310B0272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 xml:space="preserve">6) </w:t>
                  </w:r>
                  <w:proofErr w:type="spellStart"/>
                  <w:r w:rsidRPr="009A53CB">
                    <w:rPr>
                      <w:sz w:val="24"/>
                    </w:rPr>
                    <w:t>психодіагностичні</w:t>
                  </w:r>
                  <w:proofErr w:type="spellEnd"/>
                  <w:r w:rsidRPr="009A53CB">
                    <w:rPr>
                      <w:sz w:val="24"/>
                    </w:rPr>
                    <w:t xml:space="preserve"> методи; </w:t>
                  </w:r>
                </w:p>
                <w:p w14:paraId="0E69952D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7) структурний;</w:t>
                  </w:r>
                </w:p>
                <w:p w14:paraId="038C96F3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 xml:space="preserve">8) якісний; </w:t>
                  </w:r>
                </w:p>
                <w:p w14:paraId="43879336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9) генетичний;</w:t>
                  </w:r>
                </w:p>
                <w:p w14:paraId="43275B87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10) кількісний.</w:t>
                  </w:r>
                </w:p>
              </w:tc>
            </w:tr>
          </w:tbl>
          <w:p w14:paraId="0D995742" w14:textId="77777777" w:rsidR="002539F1" w:rsidRPr="009A53CB" w:rsidRDefault="002539F1" w:rsidP="00B64A42">
            <w:pPr>
              <w:rPr>
                <w:i/>
                <w:sz w:val="24"/>
              </w:rPr>
            </w:pPr>
          </w:p>
          <w:p w14:paraId="4EB53633" w14:textId="77777777" w:rsidR="002539F1" w:rsidRPr="009A53CB" w:rsidRDefault="002539F1" w:rsidP="00B64A42">
            <w:pPr>
              <w:rPr>
                <w:i/>
                <w:sz w:val="24"/>
              </w:rPr>
            </w:pPr>
            <w:r w:rsidRPr="009A53CB">
              <w:rPr>
                <w:i/>
                <w:sz w:val="24"/>
              </w:rPr>
              <w:t>4. Основними характеристиками свідомості є:</w:t>
            </w:r>
          </w:p>
          <w:p w14:paraId="18ED1759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а) здатність акумулювати знання про навколишній світ;</w:t>
            </w:r>
          </w:p>
          <w:p w14:paraId="5AA57C7C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б) розрізнення суб’єкта й об’єкта;</w:t>
            </w:r>
          </w:p>
          <w:p w14:paraId="19A58202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 xml:space="preserve">в) забезпечення </w:t>
            </w:r>
            <w:proofErr w:type="spellStart"/>
            <w:r w:rsidRPr="009A53CB">
              <w:rPr>
                <w:sz w:val="24"/>
              </w:rPr>
              <w:t>цілеутворювальної</w:t>
            </w:r>
            <w:proofErr w:type="spellEnd"/>
            <w:r w:rsidRPr="009A53CB">
              <w:rPr>
                <w:sz w:val="24"/>
              </w:rPr>
              <w:t xml:space="preserve"> діяльності;</w:t>
            </w:r>
          </w:p>
          <w:p w14:paraId="7D793BD9" w14:textId="77777777" w:rsidR="002539F1" w:rsidRPr="009A53CB" w:rsidRDefault="002539F1" w:rsidP="00B64A42">
            <w:pPr>
              <w:rPr>
                <w:sz w:val="24"/>
              </w:rPr>
            </w:pPr>
            <w:r w:rsidRPr="009A53CB">
              <w:rPr>
                <w:sz w:val="24"/>
              </w:rPr>
              <w:t>г) усе вказане.</w:t>
            </w:r>
          </w:p>
          <w:p w14:paraId="2EF9EBB8" w14:textId="77777777" w:rsidR="002539F1" w:rsidRPr="009A53CB" w:rsidRDefault="002539F1" w:rsidP="00B64A42">
            <w:pPr>
              <w:rPr>
                <w:i/>
                <w:sz w:val="24"/>
              </w:rPr>
            </w:pPr>
          </w:p>
          <w:p w14:paraId="44D4BD4C" w14:textId="77777777" w:rsidR="002539F1" w:rsidRPr="009A53CB" w:rsidRDefault="002539F1" w:rsidP="00B64A42">
            <w:pPr>
              <w:rPr>
                <w:i/>
                <w:sz w:val="24"/>
              </w:rPr>
            </w:pPr>
            <w:r w:rsidRPr="009A53CB">
              <w:rPr>
                <w:i/>
                <w:sz w:val="24"/>
              </w:rPr>
              <w:t>5.Встановіть відповідність між психологічними поняттями та їх значенням:</w:t>
            </w:r>
          </w:p>
          <w:tbl>
            <w:tblPr>
              <w:tblW w:w="0" w:type="auto"/>
              <w:tblInd w:w="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86"/>
              <w:gridCol w:w="5656"/>
            </w:tblGrid>
            <w:tr w:rsidR="002539F1" w:rsidRPr="009A53CB" w14:paraId="0976C717" w14:textId="77777777" w:rsidTr="00B64A42"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6EE314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1) індивід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0A4145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а) сукупність психічних, фізіологічних і соціальних особливостей конкретної людини з точки зору її унікальності, своєрідності і неповторності;</w:t>
                  </w:r>
                </w:p>
              </w:tc>
            </w:tr>
            <w:tr w:rsidR="002539F1" w:rsidRPr="009A53CB" w14:paraId="4073FEAE" w14:textId="77777777" w:rsidTr="00B64A42"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07AB9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2) особистість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30DBFA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б) індивід як суб’єкт соціальних стосунків та свідомої діяльності;</w:t>
                  </w:r>
                </w:p>
              </w:tc>
            </w:tr>
            <w:tr w:rsidR="002539F1" w:rsidRPr="009A53CB" w14:paraId="2727BFBD" w14:textId="77777777" w:rsidTr="00B64A42"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FE329A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3) суб’єкт діяльності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80C2B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>в) поняття займає проміжне становище між поняттями «індивід» та «особистість», поєднує в єдине ціле біологічне начало та соціальну суть людини;</w:t>
                  </w:r>
                </w:p>
              </w:tc>
            </w:tr>
            <w:tr w:rsidR="002539F1" w:rsidRPr="009A53CB" w14:paraId="3DE59C7E" w14:textId="77777777" w:rsidTr="00B64A42"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F381B7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lastRenderedPageBreak/>
                    <w:t>4) індивідуальність</w:t>
                  </w:r>
                </w:p>
              </w:tc>
              <w:tc>
                <w:tcPr>
                  <w:tcW w:w="5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C40AF8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sz w:val="24"/>
                    </w:rPr>
                    <w:t xml:space="preserve">г) людина як одинична природна істота, представник виду </w:t>
                  </w:r>
                  <w:r w:rsidRPr="009A53CB">
                    <w:rPr>
                      <w:sz w:val="24"/>
                      <w:lang w:val="en-US"/>
                    </w:rPr>
                    <w:t>Homo</w:t>
                  </w:r>
                  <w:r w:rsidRPr="009A53CB">
                    <w:rPr>
                      <w:sz w:val="24"/>
                    </w:rPr>
                    <w:t xml:space="preserve"> </w:t>
                  </w:r>
                  <w:r w:rsidRPr="009A53CB">
                    <w:rPr>
                      <w:sz w:val="24"/>
                      <w:lang w:val="en-US"/>
                    </w:rPr>
                    <w:t>Sapiens</w:t>
                  </w:r>
                  <w:r w:rsidRPr="009A53CB">
                    <w:rPr>
                      <w:sz w:val="24"/>
                    </w:rPr>
                    <w:t>.</w:t>
                  </w:r>
                </w:p>
              </w:tc>
            </w:tr>
          </w:tbl>
          <w:p w14:paraId="2CB163CB" w14:textId="77777777" w:rsidR="002539F1" w:rsidRPr="009A53CB" w:rsidRDefault="002539F1" w:rsidP="00B64A42">
            <w:pPr>
              <w:rPr>
                <w:bCs/>
                <w:i/>
                <w:sz w:val="24"/>
              </w:rPr>
            </w:pPr>
          </w:p>
          <w:p w14:paraId="2C4E2A4E" w14:textId="77777777" w:rsidR="002539F1" w:rsidRPr="009A53CB" w:rsidRDefault="002539F1" w:rsidP="00B64A42">
            <w:pPr>
              <w:rPr>
                <w:bCs/>
                <w:i/>
                <w:sz w:val="24"/>
              </w:rPr>
            </w:pPr>
            <w:r w:rsidRPr="009A53CB">
              <w:rPr>
                <w:bCs/>
                <w:i/>
                <w:sz w:val="24"/>
              </w:rPr>
              <w:t>6. Хто із вчених ввів у психологію ряд важливих тем: несвідома мотивація, захисні механізми психіки, роль сексуальності в психіці, вплив дитячих психічних травм на поведінку у зрілому віці?</w:t>
            </w:r>
          </w:p>
          <w:tbl>
            <w:tblPr>
              <w:tblpPr w:leftFromText="180" w:rightFromText="180" w:bottomFromText="200" w:vertAnchor="text" w:horzAnchor="margin" w:tblpY="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6"/>
            </w:tblGrid>
            <w:tr w:rsidR="002539F1" w:rsidRPr="009A53CB" w14:paraId="68C9EF53" w14:textId="77777777" w:rsidTr="00B64A42">
              <w:trPr>
                <w:trHeight w:val="268"/>
              </w:trPr>
              <w:tc>
                <w:tcPr>
                  <w:tcW w:w="9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9B7B8" w14:textId="77777777" w:rsidR="002539F1" w:rsidRPr="009A53CB" w:rsidRDefault="002539F1" w:rsidP="00B64A42">
                  <w:pPr>
                    <w:rPr>
                      <w:sz w:val="24"/>
                    </w:rPr>
                  </w:pPr>
                  <w:r w:rsidRPr="009A53CB">
                    <w:rPr>
                      <w:bCs/>
                      <w:i/>
                      <w:sz w:val="24"/>
                    </w:rPr>
                    <w:t>(у бланку відповідей впишіть правильну відповідь одним словом)</w:t>
                  </w:r>
                </w:p>
              </w:tc>
            </w:tr>
          </w:tbl>
          <w:p w14:paraId="25EF290F" w14:textId="77777777" w:rsidR="002539F1" w:rsidRPr="009A53CB" w:rsidRDefault="002539F1" w:rsidP="00B64A42">
            <w:pPr>
              <w:widowControl w:val="0"/>
              <w:ind w:right="201"/>
              <w:jc w:val="both"/>
              <w:rPr>
                <w:i/>
                <w:color w:val="000000"/>
                <w:sz w:val="24"/>
              </w:rPr>
            </w:pPr>
            <w:r w:rsidRPr="009A53CB">
              <w:rPr>
                <w:i/>
                <w:color w:val="000000"/>
                <w:sz w:val="24"/>
              </w:rPr>
              <w:t>7. Властивість сприймання, що дозволяє зберегти незмінними якості предмета незалежно від того, з якої відстані, під яким кутом і при якому освітленні він сприймається, – це:</w:t>
            </w:r>
          </w:p>
          <w:p w14:paraId="6306D91F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а) предметність;</w:t>
            </w:r>
          </w:p>
          <w:p w14:paraId="18C46EB4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б) константність;</w:t>
            </w:r>
          </w:p>
          <w:p w14:paraId="42D7AD35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в) цілісність;</w:t>
            </w:r>
          </w:p>
          <w:p w14:paraId="671C9E79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г) структурність.</w:t>
            </w:r>
          </w:p>
          <w:p w14:paraId="4FF86817" w14:textId="77777777" w:rsidR="002539F1" w:rsidRPr="009A53CB" w:rsidRDefault="002539F1" w:rsidP="00B64A42">
            <w:pPr>
              <w:widowControl w:val="0"/>
              <w:ind w:right="201"/>
              <w:jc w:val="both"/>
              <w:rPr>
                <w:sz w:val="24"/>
              </w:rPr>
            </w:pPr>
          </w:p>
          <w:p w14:paraId="07BE15EC" w14:textId="77777777" w:rsidR="002539F1" w:rsidRPr="009A53CB" w:rsidRDefault="002539F1" w:rsidP="00B64A42">
            <w:pPr>
              <w:widowControl w:val="0"/>
              <w:ind w:right="201"/>
              <w:jc w:val="both"/>
              <w:rPr>
                <w:sz w:val="24"/>
              </w:rPr>
            </w:pPr>
            <w:r w:rsidRPr="009A53CB">
              <w:rPr>
                <w:sz w:val="24"/>
              </w:rPr>
              <w:t xml:space="preserve">8. </w:t>
            </w:r>
            <w:r w:rsidRPr="009A53CB">
              <w:rPr>
                <w:i/>
                <w:sz w:val="24"/>
              </w:rPr>
              <w:t>Відчуття – це ____________ у мозку людини окремих властивостей, якостей предметів та явищ об’єктивної дійсності внаслідок їх ____________________ впливу на органи чуття</w:t>
            </w:r>
            <w:r w:rsidRPr="009A53CB">
              <w:rPr>
                <w:sz w:val="24"/>
              </w:rPr>
              <w:t>.</w:t>
            </w:r>
          </w:p>
          <w:p w14:paraId="225BB0DD" w14:textId="77777777" w:rsidR="002539F1" w:rsidRPr="009A53CB" w:rsidRDefault="002539F1" w:rsidP="00B64A42">
            <w:pPr>
              <w:pStyle w:val="a6"/>
              <w:spacing w:before="0" w:beforeAutospacing="0" w:after="0" w:afterAutospacing="0"/>
              <w:ind w:right="201"/>
              <w:jc w:val="both"/>
              <w:rPr>
                <w:i/>
              </w:rPr>
            </w:pPr>
          </w:p>
          <w:p w14:paraId="329CD59E" w14:textId="77777777" w:rsidR="002539F1" w:rsidRPr="009A53CB" w:rsidRDefault="002539F1" w:rsidP="00B64A42">
            <w:pPr>
              <w:pStyle w:val="a6"/>
              <w:spacing w:before="0" w:beforeAutospacing="0" w:after="0" w:afterAutospacing="0"/>
              <w:ind w:right="201"/>
              <w:jc w:val="both"/>
              <w:rPr>
                <w:i/>
              </w:rPr>
            </w:pPr>
            <w:r w:rsidRPr="009A53CB">
              <w:rPr>
                <w:i/>
              </w:rPr>
              <w:t>9. Вид пам’яті, сутність якого полягає в тому, що людина особливо ефективно запам’ятовує наочні образи, кольори, обличчя тощо називається:</w:t>
            </w:r>
          </w:p>
          <w:p w14:paraId="45BBE53E" w14:textId="77777777" w:rsidR="002539F1" w:rsidRPr="009A53CB" w:rsidRDefault="002539F1" w:rsidP="00B64A42">
            <w:pPr>
              <w:widowControl w:val="0"/>
              <w:ind w:right="198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а) дотиковою;</w:t>
            </w:r>
          </w:p>
          <w:p w14:paraId="54564301" w14:textId="77777777" w:rsidR="002539F1" w:rsidRPr="009A53CB" w:rsidRDefault="002539F1" w:rsidP="00B64A42">
            <w:pPr>
              <w:widowControl w:val="0"/>
              <w:ind w:right="198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б) наочно-образною;</w:t>
            </w:r>
          </w:p>
          <w:p w14:paraId="0C556225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color w:val="000000"/>
                <w:sz w:val="24"/>
              </w:rPr>
            </w:pPr>
            <w:r w:rsidRPr="009A53CB">
              <w:rPr>
                <w:color w:val="000000"/>
                <w:sz w:val="24"/>
              </w:rPr>
              <w:t>в) феноменальною;</w:t>
            </w:r>
          </w:p>
          <w:p w14:paraId="42A2E4AE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sz w:val="24"/>
              </w:rPr>
            </w:pPr>
            <w:r w:rsidRPr="009A53CB">
              <w:rPr>
                <w:color w:val="000000"/>
                <w:sz w:val="24"/>
              </w:rPr>
              <w:t>г) емоційною</w:t>
            </w:r>
            <w:r w:rsidRPr="009A53CB">
              <w:rPr>
                <w:sz w:val="24"/>
              </w:rPr>
              <w:t>.</w:t>
            </w:r>
          </w:p>
          <w:p w14:paraId="7E2BCCBC" w14:textId="77777777" w:rsidR="002539F1" w:rsidRPr="009A53CB" w:rsidRDefault="002539F1" w:rsidP="00B64A42">
            <w:pPr>
              <w:widowControl w:val="0"/>
              <w:ind w:right="201"/>
              <w:jc w:val="both"/>
              <w:rPr>
                <w:i/>
                <w:color w:val="000000"/>
                <w:sz w:val="24"/>
              </w:rPr>
            </w:pPr>
          </w:p>
          <w:p w14:paraId="715A4D38" w14:textId="77777777" w:rsidR="002539F1" w:rsidRPr="009A53CB" w:rsidRDefault="002539F1" w:rsidP="00B64A42">
            <w:pPr>
              <w:widowControl w:val="0"/>
              <w:ind w:right="201"/>
              <w:jc w:val="both"/>
              <w:rPr>
                <w:i/>
                <w:sz w:val="24"/>
              </w:rPr>
            </w:pPr>
            <w:r w:rsidRPr="009A53CB">
              <w:rPr>
                <w:i/>
                <w:color w:val="000000"/>
                <w:sz w:val="24"/>
              </w:rPr>
              <w:t>10. Студент запізнився у театр, його не впустили до зали. Він подумав: „Перша дія буде не цікавою. Сходжу тим часом у буфет і почекаю антракту“. Така поведінка є характерною для людей такого типу темпераменту:</w:t>
            </w:r>
          </w:p>
          <w:p w14:paraId="3051402D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rFonts w:eastAsia="MS Mincho"/>
                <w:color w:val="000000"/>
                <w:sz w:val="24"/>
                <w:lang w:eastAsia="ja-JP"/>
              </w:rPr>
            </w:pPr>
            <w:r w:rsidRPr="009A53CB">
              <w:rPr>
                <w:rFonts w:eastAsia="MS Mincho"/>
                <w:color w:val="000000"/>
                <w:sz w:val="24"/>
                <w:lang w:eastAsia="ja-JP"/>
              </w:rPr>
              <w:t>а)</w:t>
            </w:r>
            <w:r w:rsidRPr="009A53CB">
              <w:rPr>
                <w:color w:val="000000"/>
                <w:sz w:val="24"/>
              </w:rPr>
              <w:t> флегматичного;</w:t>
            </w:r>
          </w:p>
          <w:p w14:paraId="3817C84D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rFonts w:eastAsia="MS Mincho"/>
                <w:color w:val="000000"/>
                <w:sz w:val="24"/>
                <w:lang w:eastAsia="ja-JP"/>
              </w:rPr>
            </w:pPr>
            <w:r w:rsidRPr="009A53CB">
              <w:rPr>
                <w:rFonts w:eastAsia="MS Mincho"/>
                <w:color w:val="000000"/>
                <w:sz w:val="24"/>
                <w:lang w:eastAsia="ja-JP"/>
              </w:rPr>
              <w:t>б) </w:t>
            </w:r>
            <w:r w:rsidRPr="009A53CB">
              <w:rPr>
                <w:color w:val="000000"/>
                <w:sz w:val="24"/>
              </w:rPr>
              <w:t>меланхолічного;</w:t>
            </w:r>
          </w:p>
          <w:p w14:paraId="036C1688" w14:textId="77777777" w:rsidR="002539F1" w:rsidRPr="009A53CB" w:rsidRDefault="002539F1" w:rsidP="00B64A42">
            <w:pPr>
              <w:widowControl w:val="0"/>
              <w:ind w:right="201" w:firstLine="1440"/>
              <w:jc w:val="both"/>
              <w:rPr>
                <w:rFonts w:eastAsia="MS Mincho"/>
                <w:color w:val="000000"/>
                <w:sz w:val="24"/>
                <w:lang w:eastAsia="ja-JP"/>
              </w:rPr>
            </w:pPr>
            <w:r w:rsidRPr="009A53CB">
              <w:rPr>
                <w:rFonts w:eastAsia="MS Mincho"/>
                <w:color w:val="000000"/>
                <w:sz w:val="24"/>
                <w:lang w:eastAsia="ja-JP"/>
              </w:rPr>
              <w:t>в) </w:t>
            </w:r>
            <w:r w:rsidRPr="009A53CB">
              <w:rPr>
                <w:color w:val="000000"/>
                <w:sz w:val="24"/>
              </w:rPr>
              <w:t>холеричного;</w:t>
            </w:r>
          </w:p>
          <w:p w14:paraId="64A909BD" w14:textId="77777777" w:rsidR="002539F1" w:rsidRPr="009A53CB" w:rsidRDefault="002539F1" w:rsidP="00B64A42">
            <w:pPr>
              <w:ind w:firstLine="1452"/>
              <w:jc w:val="both"/>
              <w:rPr>
                <w:sz w:val="24"/>
              </w:rPr>
            </w:pPr>
            <w:r w:rsidRPr="009A53CB">
              <w:rPr>
                <w:rFonts w:eastAsia="MS Mincho"/>
                <w:color w:val="000000"/>
                <w:sz w:val="24"/>
                <w:lang w:eastAsia="ja-JP"/>
              </w:rPr>
              <w:t>г) </w:t>
            </w:r>
            <w:r w:rsidRPr="009A53CB">
              <w:rPr>
                <w:color w:val="000000"/>
                <w:sz w:val="24"/>
              </w:rPr>
              <w:t>сангвінічного</w:t>
            </w:r>
          </w:p>
        </w:tc>
      </w:tr>
    </w:tbl>
    <w:p w14:paraId="2494C3A9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A22F146" w14:textId="77777777" w:rsidR="00621F4A" w:rsidRDefault="00621F4A"/>
    <w:p w14:paraId="298F0431" w14:textId="77777777" w:rsidR="00621F4A" w:rsidRPr="003B3386" w:rsidRDefault="00560921" w:rsidP="003B3386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7435D">
        <w:rPr>
          <w:b/>
          <w:sz w:val="28"/>
          <w:szCs w:val="28"/>
        </w:rPr>
        <w:t>. Методи навчання</w:t>
      </w:r>
      <w:r w:rsidR="0037435D">
        <w:rPr>
          <w:sz w:val="28"/>
          <w:szCs w:val="28"/>
        </w:rPr>
        <w:t xml:space="preserve">                                                            </w:t>
      </w:r>
    </w:p>
    <w:p w14:paraId="6EA085B8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Словесні:</w:t>
      </w:r>
    </w:p>
    <w:p w14:paraId="1F36CD58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14:paraId="14707938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пояснення (основних термінів, технік, причинно-наслідкових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під час практичних занять),</w:t>
      </w:r>
    </w:p>
    <w:p w14:paraId="39E7216D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розповідь (опис випадків </w:t>
      </w:r>
      <w:r w:rsidR="00E91020">
        <w:rPr>
          <w:sz w:val="28"/>
          <w:szCs w:val="28"/>
        </w:rPr>
        <w:t xml:space="preserve">з </w:t>
      </w:r>
      <w:r>
        <w:rPr>
          <w:sz w:val="28"/>
          <w:szCs w:val="28"/>
        </w:rPr>
        <w:t>практики, що ілюструють пояснювані методи та ситуації їх застосування),</w:t>
      </w:r>
    </w:p>
    <w:p w14:paraId="72FA2265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бесіда (репродуктивна – на початку кожного практичного заняття, </w:t>
      </w:r>
      <w:proofErr w:type="spellStart"/>
      <w:r>
        <w:rPr>
          <w:sz w:val="28"/>
          <w:szCs w:val="28"/>
        </w:rPr>
        <w:t>катехізисна</w:t>
      </w:r>
      <w:proofErr w:type="spellEnd"/>
      <w:r>
        <w:rPr>
          <w:sz w:val="28"/>
          <w:szCs w:val="28"/>
        </w:rPr>
        <w:t xml:space="preserve"> – наприкінці лекційних та практичних занять, евристична – на початку лекційних та практичних занять),</w:t>
      </w:r>
    </w:p>
    <w:p w14:paraId="010667B1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14:paraId="6DC4B376" w14:textId="77777777" w:rsidR="00621F4A" w:rsidRDefault="00621F4A">
      <w:pPr>
        <w:ind w:firstLine="709"/>
        <w:jc w:val="both"/>
        <w:rPr>
          <w:sz w:val="28"/>
          <w:szCs w:val="28"/>
        </w:rPr>
      </w:pPr>
    </w:p>
    <w:p w14:paraId="2E259E9F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Наочні:</w:t>
      </w:r>
    </w:p>
    <w:p w14:paraId="7442F63A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ілюстрування (наукові статті з описами </w:t>
      </w:r>
      <w:r w:rsidR="00A30112">
        <w:rPr>
          <w:sz w:val="28"/>
          <w:szCs w:val="28"/>
        </w:rPr>
        <w:t>явищ і експериментів</w:t>
      </w:r>
      <w:r>
        <w:rPr>
          <w:sz w:val="28"/>
          <w:szCs w:val="28"/>
        </w:rPr>
        <w:t>),</w:t>
      </w:r>
    </w:p>
    <w:p w14:paraId="47ECFF50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демонстрування (показ особливостей застосування методу під час практичних занять),</w:t>
      </w:r>
    </w:p>
    <w:p w14:paraId="6A0B7DCC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самостійне спостереження (апеляція до життєвого досвіду студентів, що стосується матеріалу лекційних та практичних занять).</w:t>
      </w:r>
    </w:p>
    <w:p w14:paraId="55E5DDDD" w14:textId="77777777" w:rsidR="00621F4A" w:rsidRDefault="00621F4A">
      <w:pPr>
        <w:ind w:firstLine="709"/>
        <w:jc w:val="both"/>
        <w:rPr>
          <w:sz w:val="28"/>
          <w:szCs w:val="28"/>
        </w:rPr>
      </w:pPr>
    </w:p>
    <w:p w14:paraId="6E7D508F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Практичні:</w:t>
      </w:r>
    </w:p>
    <w:p w14:paraId="58885FA8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тренувальні вправи (розв’язування задач на застосування набутих знань, аналіз заходів</w:t>
      </w:r>
      <w:r w:rsidR="00E91020">
        <w:rPr>
          <w:sz w:val="28"/>
          <w:szCs w:val="28"/>
        </w:rPr>
        <w:t xml:space="preserve"> впливу та</w:t>
      </w:r>
      <w:r>
        <w:rPr>
          <w:sz w:val="28"/>
          <w:szCs w:val="28"/>
        </w:rPr>
        <w:t xml:space="preserve"> методів під час практичних занять),</w:t>
      </w:r>
    </w:p>
    <w:p w14:paraId="02CA847B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тести (виконання завдань, що перевіряють розуміння навчального матеріалу).</w:t>
      </w:r>
    </w:p>
    <w:p w14:paraId="2E490AFF" w14:textId="77777777" w:rsidR="00621F4A" w:rsidRDefault="0037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37A7D7" w14:textId="77777777" w:rsidR="00621F4A" w:rsidRDefault="00560921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435D">
        <w:rPr>
          <w:b/>
          <w:sz w:val="28"/>
          <w:szCs w:val="28"/>
        </w:rPr>
        <w:t>. Форми контролю</w:t>
      </w:r>
    </w:p>
    <w:p w14:paraId="492EAD5C" w14:textId="77777777" w:rsidR="00621F4A" w:rsidRDefault="00621F4A">
      <w:pPr>
        <w:ind w:left="142" w:firstLine="567"/>
        <w:jc w:val="center"/>
        <w:rPr>
          <w:b/>
          <w:sz w:val="28"/>
          <w:szCs w:val="28"/>
        </w:rPr>
      </w:pPr>
    </w:p>
    <w:p w14:paraId="1EBD7C7D" w14:textId="77777777" w:rsidR="00621F4A" w:rsidRDefault="003743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Поточний контроль (усне опитування, спостереження виконання командних завдань під час практичних занять, перевірка письмового виконання завдань на ЕНК),</w:t>
      </w:r>
    </w:p>
    <w:p w14:paraId="665D879F" w14:textId="77777777" w:rsidR="00621F4A" w:rsidRDefault="003743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Проміжний контроль у межах кожного модуля (перевірка виконання тестів),</w:t>
      </w:r>
    </w:p>
    <w:p w14:paraId="2D28D227" w14:textId="77777777" w:rsidR="00621F4A" w:rsidRDefault="003743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Підсумковий контроль (</w:t>
      </w:r>
      <w:r w:rsidR="00E91020">
        <w:rPr>
          <w:color w:val="000000"/>
          <w:sz w:val="28"/>
          <w:szCs w:val="28"/>
        </w:rPr>
        <w:t>залік</w:t>
      </w:r>
      <w:r>
        <w:rPr>
          <w:color w:val="000000"/>
          <w:sz w:val="28"/>
          <w:szCs w:val="28"/>
        </w:rPr>
        <w:t>).</w:t>
      </w:r>
    </w:p>
    <w:p w14:paraId="1212F185" w14:textId="77777777" w:rsidR="00D15C7F" w:rsidRDefault="00D15C7F" w:rsidP="00D15C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color w:val="000000"/>
          <w:sz w:val="28"/>
          <w:szCs w:val="28"/>
        </w:rPr>
      </w:pPr>
    </w:p>
    <w:p w14:paraId="7BC83C80" w14:textId="77777777" w:rsidR="00A30112" w:rsidRDefault="00A30112" w:rsidP="00D15C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color w:val="000000"/>
          <w:sz w:val="28"/>
          <w:szCs w:val="28"/>
        </w:rPr>
      </w:pPr>
    </w:p>
    <w:p w14:paraId="4BC5FBC0" w14:textId="77777777" w:rsidR="00621F4A" w:rsidRDefault="00560921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7435D">
        <w:rPr>
          <w:b/>
          <w:sz w:val="28"/>
          <w:szCs w:val="28"/>
        </w:rPr>
        <w:t>. Розподіл балів, які отримують студенти</w:t>
      </w:r>
    </w:p>
    <w:p w14:paraId="0557DB55" w14:textId="77777777" w:rsidR="004C17C7" w:rsidRPr="0084597A" w:rsidRDefault="0084597A" w:rsidP="0084597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84597A">
        <w:rPr>
          <w:color w:val="000000"/>
          <w:sz w:val="28"/>
          <w:szCs w:val="28"/>
        </w:rPr>
        <w:t>Оцінювання студента відбувається згідно з положенням «Про екзамени та заліки у НУБіП України» зі змінами від 26</w:t>
      </w:r>
      <w:r>
        <w:rPr>
          <w:color w:val="000000"/>
          <w:sz w:val="28"/>
          <w:szCs w:val="28"/>
        </w:rPr>
        <w:t>.04.2023 р. протокол № 10 табл. </w:t>
      </w:r>
      <w:r w:rsidRPr="0084597A">
        <w:rPr>
          <w:color w:val="000000"/>
          <w:sz w:val="28"/>
          <w:szCs w:val="28"/>
        </w:rPr>
        <w:t>1.</w:t>
      </w:r>
    </w:p>
    <w:p w14:paraId="1685F28B" w14:textId="77777777" w:rsidR="0084597A" w:rsidRDefault="0084597A" w:rsidP="00117455">
      <w:pPr>
        <w:spacing w:line="23" w:lineRule="atLeast"/>
        <w:ind w:left="142" w:firstLine="567"/>
        <w:jc w:val="both"/>
        <w:rPr>
          <w:rFonts w:eastAsia="Calibri"/>
          <w:bCs/>
          <w:sz w:val="28"/>
          <w:szCs w:val="28"/>
        </w:rPr>
      </w:pPr>
    </w:p>
    <w:tbl>
      <w:tblPr>
        <w:tblStyle w:val="aff4"/>
        <w:tblW w:w="94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58"/>
        <w:gridCol w:w="3153"/>
      </w:tblGrid>
      <w:tr w:rsidR="00621F4A" w14:paraId="7E51BDB3" w14:textId="77777777"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8DD9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F06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Оцінка національна за результати складання</w:t>
            </w:r>
          </w:p>
        </w:tc>
      </w:tr>
      <w:tr w:rsidR="00621F4A" w14:paraId="29C2B32C" w14:textId="77777777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8E5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F3F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екзаменів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8DB9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заліків</w:t>
            </w:r>
          </w:p>
        </w:tc>
      </w:tr>
      <w:tr w:rsidR="00621F4A" w14:paraId="6C14E72C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4F8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– 100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A98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Відмінно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484" w14:textId="77777777" w:rsidR="00621F4A" w:rsidRDefault="0062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275E69FD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Зараховано</w:t>
            </w:r>
          </w:p>
        </w:tc>
      </w:tr>
      <w:tr w:rsidR="00621F4A" w14:paraId="2223328A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8222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 – 89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BFE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Добре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309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21F4A" w14:paraId="00D025DB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8BAF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– 73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138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Задовільно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03F" w14:textId="77777777" w:rsidR="00621F4A" w:rsidRDefault="0062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21F4A" w14:paraId="786A6C96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B6E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– 59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7FA2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Незадовільно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288" w14:textId="77777777" w:rsidR="00621F4A" w:rsidRDefault="00374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зараховано</w:t>
            </w:r>
          </w:p>
        </w:tc>
      </w:tr>
    </w:tbl>
    <w:p w14:paraId="25D4A6E3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6A13179F" w14:textId="77777777" w:rsidR="00621F4A" w:rsidRDefault="003743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визначення рейтингу студента (слухача) із засвоєння дисципліни R </w:t>
      </w:r>
      <w:r>
        <w:rPr>
          <w:color w:val="000000"/>
          <w:sz w:val="24"/>
          <w:szCs w:val="24"/>
          <w:vertAlign w:val="subscript"/>
        </w:rPr>
        <w:t>ДИС</w:t>
      </w:r>
      <w:r>
        <w:rPr>
          <w:color w:val="000000"/>
          <w:sz w:val="28"/>
          <w:szCs w:val="28"/>
        </w:rPr>
        <w:t xml:space="preserve"> (до 100 балів) одержаний рейтинг з атестації R </w:t>
      </w:r>
      <w:r>
        <w:rPr>
          <w:color w:val="000000"/>
          <w:sz w:val="24"/>
          <w:szCs w:val="24"/>
          <w:vertAlign w:val="subscript"/>
        </w:rPr>
        <w:t>АТ</w:t>
      </w:r>
      <w:r>
        <w:rPr>
          <w:color w:val="000000"/>
          <w:sz w:val="28"/>
          <w:szCs w:val="28"/>
        </w:rPr>
        <w:t xml:space="preserve"> (до 30 балів) додається до рейтингу студента (слухача) з навчальної роботи R </w:t>
      </w:r>
      <w:r>
        <w:rPr>
          <w:color w:val="000000"/>
          <w:sz w:val="24"/>
          <w:szCs w:val="24"/>
          <w:vertAlign w:val="subscript"/>
        </w:rPr>
        <w:t>НР</w:t>
      </w:r>
      <w:r>
        <w:rPr>
          <w:color w:val="000000"/>
          <w:sz w:val="28"/>
          <w:szCs w:val="28"/>
        </w:rPr>
        <w:t xml:space="preserve"> (до 70 балів): R </w:t>
      </w:r>
      <w:r>
        <w:rPr>
          <w:color w:val="000000"/>
          <w:sz w:val="24"/>
          <w:szCs w:val="24"/>
          <w:vertAlign w:val="subscript"/>
        </w:rPr>
        <w:t>ДИС</w:t>
      </w:r>
      <w:r>
        <w:rPr>
          <w:color w:val="000000"/>
          <w:sz w:val="28"/>
          <w:szCs w:val="28"/>
        </w:rPr>
        <w:t xml:space="preserve"> =  R </w:t>
      </w:r>
      <w:r>
        <w:rPr>
          <w:color w:val="000000"/>
          <w:sz w:val="24"/>
          <w:szCs w:val="24"/>
          <w:vertAlign w:val="subscript"/>
        </w:rPr>
        <w:t>НР</w:t>
      </w:r>
      <w:r>
        <w:rPr>
          <w:color w:val="000000"/>
          <w:sz w:val="28"/>
          <w:szCs w:val="28"/>
        </w:rPr>
        <w:t xml:space="preserve"> + R </w:t>
      </w:r>
      <w:r>
        <w:rPr>
          <w:color w:val="000000"/>
          <w:sz w:val="24"/>
          <w:szCs w:val="24"/>
          <w:vertAlign w:val="subscript"/>
        </w:rPr>
        <w:t>АТ</w:t>
      </w:r>
      <w:r>
        <w:rPr>
          <w:color w:val="000000"/>
          <w:sz w:val="28"/>
          <w:szCs w:val="28"/>
        </w:rPr>
        <w:t>.</w:t>
      </w:r>
    </w:p>
    <w:p w14:paraId="797E21B3" w14:textId="77777777" w:rsidR="00621F4A" w:rsidRDefault="00621F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6DFC24A" w14:textId="77777777" w:rsidR="00621F4A" w:rsidRDefault="005609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37435D">
        <w:rPr>
          <w:b/>
          <w:color w:val="000000"/>
          <w:sz w:val="28"/>
          <w:szCs w:val="28"/>
        </w:rPr>
        <w:t>. Методичне забезпечення</w:t>
      </w:r>
    </w:p>
    <w:p w14:paraId="012D913D" w14:textId="77777777" w:rsidR="00EA6349" w:rsidRPr="006A020C" w:rsidRDefault="0037435D" w:rsidP="00EA6349">
      <w:pPr>
        <w:shd w:val="clear" w:color="auto" w:fill="FFFFFF"/>
        <w:jc w:val="both"/>
        <w:rPr>
          <w:color w:val="4472C4"/>
          <w:sz w:val="28"/>
          <w:szCs w:val="28"/>
          <w:u w:val="single"/>
        </w:rPr>
      </w:pPr>
      <w:r>
        <w:rPr>
          <w:sz w:val="28"/>
          <w:szCs w:val="28"/>
        </w:rPr>
        <w:t>1. </w:t>
      </w:r>
      <w:r w:rsidR="00EA6349" w:rsidRPr="006A020C">
        <w:rPr>
          <w:sz w:val="28"/>
          <w:szCs w:val="28"/>
        </w:rPr>
        <w:t>Костюк Д.А. Основи психології. ЕНК [</w:t>
      </w:r>
      <w:r w:rsidR="00EA6349" w:rsidRPr="001D338B">
        <w:rPr>
          <w:color w:val="000000"/>
          <w:sz w:val="28"/>
          <w:szCs w:val="28"/>
          <w:lang w:val="sv-SE"/>
        </w:rPr>
        <w:t>URL</w:t>
      </w:r>
      <w:r w:rsidR="00EA6349" w:rsidRPr="006A020C">
        <w:rPr>
          <w:color w:val="000000"/>
          <w:sz w:val="28"/>
          <w:szCs w:val="28"/>
        </w:rPr>
        <w:t xml:space="preserve">: </w:t>
      </w:r>
      <w:r w:rsidR="00EA6349" w:rsidRPr="006A020C">
        <w:rPr>
          <w:color w:val="4472C4"/>
          <w:sz w:val="28"/>
          <w:szCs w:val="28"/>
          <w:u w:val="single"/>
        </w:rPr>
        <w:t>https://elearn.nubip.edu.ua/course/view.php?id=3007</w:t>
      </w:r>
    </w:p>
    <w:p w14:paraId="4C298A7B" w14:textId="77777777" w:rsidR="00EA6349" w:rsidRPr="006A020C" w:rsidRDefault="00EA6349" w:rsidP="00EA6349">
      <w:pPr>
        <w:shd w:val="clear" w:color="auto" w:fill="FFFFFF"/>
        <w:jc w:val="both"/>
        <w:rPr>
          <w:sz w:val="28"/>
          <w:szCs w:val="28"/>
        </w:rPr>
      </w:pPr>
    </w:p>
    <w:p w14:paraId="70B268CC" w14:textId="77777777" w:rsidR="00EA6349" w:rsidRDefault="00EA6349" w:rsidP="005B5BBC">
      <w:pPr>
        <w:shd w:val="clear" w:color="auto" w:fill="FFFFFF"/>
        <w:jc w:val="center"/>
        <w:rPr>
          <w:b/>
          <w:sz w:val="28"/>
          <w:szCs w:val="28"/>
        </w:rPr>
      </w:pPr>
    </w:p>
    <w:p w14:paraId="076B56CB" w14:textId="77777777" w:rsidR="00560921" w:rsidRPr="00560921" w:rsidRDefault="00560921" w:rsidP="00560921">
      <w:pPr>
        <w:shd w:val="clear" w:color="auto" w:fill="FFFFFF"/>
        <w:jc w:val="center"/>
        <w:rPr>
          <w:b/>
          <w:sz w:val="28"/>
          <w:szCs w:val="28"/>
        </w:rPr>
      </w:pPr>
      <w:r w:rsidRPr="00560921">
        <w:rPr>
          <w:b/>
          <w:sz w:val="28"/>
          <w:szCs w:val="28"/>
        </w:rPr>
        <w:lastRenderedPageBreak/>
        <w:t>11. Рекомендовані джерела інформації</w:t>
      </w:r>
    </w:p>
    <w:p w14:paraId="3BED66D0" w14:textId="77777777" w:rsidR="00560921" w:rsidRPr="00560921" w:rsidRDefault="00560921" w:rsidP="00560921">
      <w:pPr>
        <w:shd w:val="clear" w:color="auto" w:fill="FFFFFF"/>
        <w:jc w:val="center"/>
        <w:rPr>
          <w:b/>
          <w:sz w:val="28"/>
          <w:szCs w:val="28"/>
        </w:rPr>
      </w:pPr>
      <w:r w:rsidRPr="00560921">
        <w:rPr>
          <w:b/>
          <w:sz w:val="28"/>
          <w:szCs w:val="28"/>
        </w:rPr>
        <w:t>Основні</w:t>
      </w:r>
    </w:p>
    <w:p w14:paraId="1D8E14D4" w14:textId="77777777" w:rsidR="00495EA5" w:rsidRDefault="00495EA5" w:rsidP="005B5BBC">
      <w:pPr>
        <w:numPr>
          <w:ilvl w:val="0"/>
          <w:numId w:val="8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E412D">
        <w:rPr>
          <w:sz w:val="28"/>
          <w:szCs w:val="28"/>
        </w:rPr>
        <w:t>Дуткевич</w:t>
      </w:r>
      <w:proofErr w:type="spellEnd"/>
      <w:r w:rsidRPr="004E412D">
        <w:rPr>
          <w:sz w:val="28"/>
          <w:szCs w:val="28"/>
        </w:rPr>
        <w:t xml:space="preserve"> Т.В. </w:t>
      </w:r>
      <w:r w:rsidRPr="006A020C">
        <w:rPr>
          <w:sz w:val="28"/>
          <w:szCs w:val="28"/>
        </w:rPr>
        <w:t>Загальна психологія</w:t>
      </w:r>
      <w:r>
        <w:rPr>
          <w:sz w:val="28"/>
          <w:szCs w:val="28"/>
        </w:rPr>
        <w:t>.</w:t>
      </w:r>
      <w:r w:rsidR="004E412D">
        <w:rPr>
          <w:sz w:val="28"/>
          <w:szCs w:val="28"/>
        </w:rPr>
        <w:t xml:space="preserve"> </w:t>
      </w:r>
      <w:r w:rsidR="004E412D" w:rsidRPr="006A020C">
        <w:rPr>
          <w:sz w:val="28"/>
          <w:szCs w:val="28"/>
        </w:rPr>
        <w:t>/</w:t>
      </w:r>
      <w:r w:rsidR="004E412D">
        <w:rPr>
          <w:sz w:val="28"/>
          <w:szCs w:val="28"/>
        </w:rPr>
        <w:t xml:space="preserve"> </w:t>
      </w:r>
      <w:r w:rsidR="004E412D" w:rsidRPr="004E412D">
        <w:rPr>
          <w:sz w:val="28"/>
          <w:szCs w:val="28"/>
        </w:rPr>
        <w:t>Т.В.</w:t>
      </w:r>
      <w:r w:rsidR="004E412D">
        <w:rPr>
          <w:sz w:val="28"/>
          <w:szCs w:val="28"/>
        </w:rPr>
        <w:t xml:space="preserve"> </w:t>
      </w:r>
      <w:proofErr w:type="spellStart"/>
      <w:r w:rsidR="004E412D" w:rsidRPr="004E412D">
        <w:rPr>
          <w:sz w:val="28"/>
          <w:szCs w:val="28"/>
        </w:rPr>
        <w:t>Дуткевич</w:t>
      </w:r>
      <w:proofErr w:type="spellEnd"/>
      <w:r w:rsidR="004E412D">
        <w:rPr>
          <w:sz w:val="28"/>
          <w:szCs w:val="28"/>
        </w:rPr>
        <w:t>. К.:</w:t>
      </w:r>
      <w:r w:rsidR="004E412D" w:rsidRPr="004E412D">
        <w:rPr>
          <w:sz w:val="28"/>
          <w:szCs w:val="28"/>
        </w:rPr>
        <w:t xml:space="preserve"> </w:t>
      </w:r>
      <w:r w:rsidR="004E412D">
        <w:rPr>
          <w:sz w:val="28"/>
          <w:szCs w:val="28"/>
        </w:rPr>
        <w:t>«Сварог»</w:t>
      </w:r>
      <w:r w:rsidR="00D210F2" w:rsidRPr="00560921">
        <w:rPr>
          <w:sz w:val="28"/>
          <w:szCs w:val="28"/>
          <w:lang w:val="ru-RU"/>
        </w:rPr>
        <w:t>,</w:t>
      </w:r>
      <w:r w:rsidR="004E412D">
        <w:rPr>
          <w:sz w:val="28"/>
          <w:szCs w:val="28"/>
        </w:rPr>
        <w:t xml:space="preserve"> 2020</w:t>
      </w:r>
      <w:r w:rsidR="00D210F2" w:rsidRPr="00560921">
        <w:rPr>
          <w:sz w:val="28"/>
          <w:szCs w:val="28"/>
          <w:lang w:val="ru-RU"/>
        </w:rPr>
        <w:t>. – 412</w:t>
      </w:r>
      <w:r w:rsidR="00D210F2">
        <w:rPr>
          <w:sz w:val="28"/>
          <w:szCs w:val="28"/>
          <w:lang w:val="en-US"/>
        </w:rPr>
        <w:t>c</w:t>
      </w:r>
      <w:r w:rsidR="00D210F2" w:rsidRPr="00560921">
        <w:rPr>
          <w:sz w:val="28"/>
          <w:szCs w:val="28"/>
          <w:lang w:val="ru-RU"/>
        </w:rPr>
        <w:t>.</w:t>
      </w:r>
    </w:p>
    <w:p w14:paraId="6EC1C5A1" w14:textId="77777777" w:rsidR="005B5BBC" w:rsidRPr="006A020C" w:rsidRDefault="006256CC" w:rsidP="005B5BBC">
      <w:pPr>
        <w:numPr>
          <w:ilvl w:val="0"/>
          <w:numId w:val="8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256CC">
        <w:rPr>
          <w:sz w:val="28"/>
          <w:szCs w:val="28"/>
        </w:rPr>
        <w:t>Дуткевич</w:t>
      </w:r>
      <w:proofErr w:type="spellEnd"/>
      <w:r w:rsidRPr="006256CC">
        <w:rPr>
          <w:sz w:val="28"/>
          <w:szCs w:val="28"/>
        </w:rPr>
        <w:t xml:space="preserve"> Т. В. Загальна психологія. Теоретичний курс: навчальний посібник. Київ: Центр навчальної літератури, 2019. - 388 с</w:t>
      </w:r>
      <w:r w:rsidR="005B5BBC" w:rsidRPr="006A020C">
        <w:rPr>
          <w:sz w:val="28"/>
          <w:szCs w:val="28"/>
        </w:rPr>
        <w:t>.</w:t>
      </w:r>
    </w:p>
    <w:p w14:paraId="1AC7AFAC" w14:textId="77777777" w:rsidR="005B5BBC" w:rsidRPr="006A020C" w:rsidRDefault="006256CC" w:rsidP="005B5BBC">
      <w:pPr>
        <w:numPr>
          <w:ilvl w:val="0"/>
          <w:numId w:val="8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A020C">
        <w:rPr>
          <w:sz w:val="28"/>
          <w:szCs w:val="28"/>
        </w:rPr>
        <w:t>Варій</w:t>
      </w:r>
      <w:proofErr w:type="spellEnd"/>
      <w:r w:rsidRPr="006A020C">
        <w:rPr>
          <w:sz w:val="28"/>
          <w:szCs w:val="28"/>
        </w:rPr>
        <w:t xml:space="preserve"> М. Й. </w:t>
      </w:r>
      <w:r w:rsidRPr="006256CC">
        <w:rPr>
          <w:sz w:val="28"/>
          <w:szCs w:val="28"/>
        </w:rPr>
        <w:t xml:space="preserve">Загальна психологія : підручник / М. Й. </w:t>
      </w:r>
      <w:proofErr w:type="spellStart"/>
      <w:r w:rsidRPr="006256CC">
        <w:rPr>
          <w:sz w:val="28"/>
          <w:szCs w:val="28"/>
        </w:rPr>
        <w:t>Варій</w:t>
      </w:r>
      <w:proofErr w:type="spellEnd"/>
      <w:r w:rsidRPr="006256CC">
        <w:rPr>
          <w:sz w:val="28"/>
          <w:szCs w:val="28"/>
        </w:rPr>
        <w:t xml:space="preserve"> ; Львів. </w:t>
      </w:r>
      <w:proofErr w:type="spellStart"/>
      <w:r w:rsidRPr="006256CC">
        <w:rPr>
          <w:sz w:val="28"/>
          <w:szCs w:val="28"/>
        </w:rPr>
        <w:t>держ</w:t>
      </w:r>
      <w:proofErr w:type="spellEnd"/>
      <w:r w:rsidRPr="006256CC">
        <w:rPr>
          <w:sz w:val="28"/>
          <w:szCs w:val="28"/>
        </w:rPr>
        <w:t xml:space="preserve">. ун-т безпеки життєдіяльності. - 4-те вид., виправ. і </w:t>
      </w:r>
      <w:proofErr w:type="spellStart"/>
      <w:r w:rsidRPr="006256CC">
        <w:rPr>
          <w:sz w:val="28"/>
          <w:szCs w:val="28"/>
        </w:rPr>
        <w:t>допов</w:t>
      </w:r>
      <w:proofErr w:type="spellEnd"/>
      <w:r w:rsidRPr="006256CC">
        <w:rPr>
          <w:sz w:val="28"/>
          <w:szCs w:val="28"/>
        </w:rPr>
        <w:t>. - Київ : Знання, 2014. - 1047 с.</w:t>
      </w:r>
    </w:p>
    <w:p w14:paraId="79AB0876" w14:textId="77777777" w:rsidR="005B5BBC" w:rsidRDefault="005B5BBC" w:rsidP="005B5BBC">
      <w:pPr>
        <w:numPr>
          <w:ilvl w:val="0"/>
          <w:numId w:val="8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A020C">
        <w:rPr>
          <w:sz w:val="28"/>
          <w:szCs w:val="28"/>
        </w:rPr>
        <w:t xml:space="preserve">Максименко С. Д. Загальна психологія: </w:t>
      </w:r>
      <w:proofErr w:type="spellStart"/>
      <w:r w:rsidRPr="006A020C">
        <w:rPr>
          <w:sz w:val="28"/>
          <w:szCs w:val="28"/>
        </w:rPr>
        <w:t>навч</w:t>
      </w:r>
      <w:proofErr w:type="spellEnd"/>
      <w:r w:rsidRPr="006A020C">
        <w:rPr>
          <w:sz w:val="28"/>
          <w:szCs w:val="28"/>
        </w:rPr>
        <w:t xml:space="preserve">. </w:t>
      </w:r>
      <w:proofErr w:type="spellStart"/>
      <w:r w:rsidRPr="006A020C">
        <w:rPr>
          <w:sz w:val="28"/>
          <w:szCs w:val="28"/>
        </w:rPr>
        <w:t>посіб</w:t>
      </w:r>
      <w:proofErr w:type="spellEnd"/>
      <w:r w:rsidRPr="006A020C">
        <w:rPr>
          <w:sz w:val="28"/>
          <w:szCs w:val="28"/>
        </w:rPr>
        <w:t xml:space="preserve">. / С. Д. Максименко. К.: Центр </w:t>
      </w:r>
      <w:proofErr w:type="spellStart"/>
      <w:r w:rsidRPr="006A020C">
        <w:rPr>
          <w:sz w:val="28"/>
          <w:szCs w:val="28"/>
        </w:rPr>
        <w:t>навчальнї</w:t>
      </w:r>
      <w:proofErr w:type="spellEnd"/>
      <w:r w:rsidRPr="006A020C">
        <w:rPr>
          <w:sz w:val="28"/>
          <w:szCs w:val="28"/>
        </w:rPr>
        <w:t xml:space="preserve"> літератури, 2008.</w:t>
      </w:r>
      <w:r w:rsidR="00D210F2">
        <w:rPr>
          <w:sz w:val="28"/>
          <w:szCs w:val="28"/>
          <w:lang w:val="en-US"/>
        </w:rPr>
        <w:t xml:space="preserve"> -</w:t>
      </w:r>
      <w:r w:rsidRPr="006A020C">
        <w:rPr>
          <w:sz w:val="28"/>
          <w:szCs w:val="28"/>
        </w:rPr>
        <w:t xml:space="preserve"> 272 с.</w:t>
      </w:r>
    </w:p>
    <w:p w14:paraId="317092CD" w14:textId="77777777" w:rsidR="00495EA5" w:rsidRPr="006A020C" w:rsidRDefault="00495EA5" w:rsidP="005B5BBC">
      <w:pPr>
        <w:numPr>
          <w:ilvl w:val="0"/>
          <w:numId w:val="8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95EA5">
        <w:rPr>
          <w:sz w:val="28"/>
          <w:szCs w:val="28"/>
        </w:rPr>
        <w:t>Москалець</w:t>
      </w:r>
      <w:proofErr w:type="spellEnd"/>
      <w:r w:rsidRPr="00495EA5">
        <w:rPr>
          <w:sz w:val="28"/>
          <w:szCs w:val="28"/>
        </w:rPr>
        <w:t xml:space="preserve"> В.П. Загальна психологія.: підручник. /. В. П. </w:t>
      </w:r>
      <w:proofErr w:type="spellStart"/>
      <w:r w:rsidRPr="00495EA5">
        <w:rPr>
          <w:sz w:val="28"/>
          <w:szCs w:val="28"/>
        </w:rPr>
        <w:t>Москалець</w:t>
      </w:r>
      <w:proofErr w:type="spellEnd"/>
      <w:r w:rsidR="00D210F2">
        <w:rPr>
          <w:sz w:val="28"/>
          <w:szCs w:val="28"/>
        </w:rPr>
        <w:t xml:space="preserve"> - К. Ліра-К</w:t>
      </w:r>
      <w:r w:rsidRPr="00495EA5">
        <w:rPr>
          <w:sz w:val="28"/>
          <w:szCs w:val="28"/>
        </w:rPr>
        <w:t xml:space="preserve">, 2020. </w:t>
      </w:r>
      <w:r w:rsidR="00D210F2" w:rsidRPr="00D210F2">
        <w:rPr>
          <w:sz w:val="28"/>
          <w:szCs w:val="28"/>
          <w:lang w:val="ru-RU"/>
        </w:rPr>
        <w:t xml:space="preserve">- </w:t>
      </w:r>
      <w:r w:rsidRPr="00495EA5">
        <w:rPr>
          <w:sz w:val="28"/>
          <w:szCs w:val="28"/>
        </w:rPr>
        <w:t>564 с.</w:t>
      </w:r>
    </w:p>
    <w:p w14:paraId="46BC86BB" w14:textId="77777777" w:rsidR="005B5BBC" w:rsidRPr="009A53CB" w:rsidRDefault="005B5BBC" w:rsidP="005B5BBC">
      <w:pPr>
        <w:pStyle w:val="Default"/>
        <w:tabs>
          <w:tab w:val="num" w:pos="540"/>
        </w:tabs>
        <w:ind w:left="720" w:right="-81" w:hanging="720"/>
        <w:jc w:val="center"/>
        <w:rPr>
          <w:b/>
          <w:bCs/>
          <w:color w:val="auto"/>
          <w:sz w:val="28"/>
          <w:szCs w:val="28"/>
          <w:lang w:val="uk-UA"/>
        </w:rPr>
      </w:pPr>
    </w:p>
    <w:p w14:paraId="49899FFB" w14:textId="77777777" w:rsidR="005B5BBC" w:rsidRPr="009A53CB" w:rsidRDefault="005B5BBC" w:rsidP="005B5BBC">
      <w:pPr>
        <w:pStyle w:val="Default"/>
        <w:tabs>
          <w:tab w:val="num" w:pos="540"/>
        </w:tabs>
        <w:ind w:left="720" w:right="-81" w:hanging="720"/>
        <w:jc w:val="center"/>
        <w:rPr>
          <w:color w:val="auto"/>
          <w:sz w:val="28"/>
          <w:szCs w:val="28"/>
        </w:rPr>
      </w:pPr>
      <w:proofErr w:type="spellStart"/>
      <w:r w:rsidRPr="009A53CB">
        <w:rPr>
          <w:b/>
          <w:bCs/>
          <w:color w:val="auto"/>
          <w:sz w:val="28"/>
          <w:szCs w:val="28"/>
        </w:rPr>
        <w:t>Додатков</w:t>
      </w:r>
      <w:proofErr w:type="spellEnd"/>
      <w:r w:rsidR="00560921">
        <w:rPr>
          <w:b/>
          <w:bCs/>
          <w:color w:val="auto"/>
          <w:sz w:val="28"/>
          <w:szCs w:val="28"/>
          <w:lang w:val="uk-UA"/>
        </w:rPr>
        <w:t>і</w:t>
      </w:r>
    </w:p>
    <w:p w14:paraId="3FCB372D" w14:textId="77777777" w:rsidR="005B5BBC" w:rsidRPr="009A53CB" w:rsidRDefault="005B5BBC" w:rsidP="005B5BBC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53CB">
        <w:rPr>
          <w:szCs w:val="28"/>
        </w:rPr>
        <w:t xml:space="preserve">Загальна психологія: хрестоматія: </w:t>
      </w:r>
      <w:proofErr w:type="spellStart"/>
      <w:r w:rsidRPr="009A53CB">
        <w:rPr>
          <w:szCs w:val="28"/>
        </w:rPr>
        <w:t>навч</w:t>
      </w:r>
      <w:proofErr w:type="spellEnd"/>
      <w:r w:rsidRPr="009A53CB">
        <w:rPr>
          <w:szCs w:val="28"/>
        </w:rPr>
        <w:t xml:space="preserve">. </w:t>
      </w:r>
      <w:proofErr w:type="spellStart"/>
      <w:r w:rsidRPr="009A53CB">
        <w:rPr>
          <w:szCs w:val="28"/>
        </w:rPr>
        <w:t>посіб</w:t>
      </w:r>
      <w:proofErr w:type="spellEnd"/>
      <w:r w:rsidRPr="009A53CB">
        <w:rPr>
          <w:szCs w:val="28"/>
        </w:rPr>
        <w:t>. / Л. В. Долинська та ін. К.: Каравела, 2019. 640 с.</w:t>
      </w:r>
    </w:p>
    <w:p w14:paraId="72108EC3" w14:textId="77777777" w:rsidR="005B5BBC" w:rsidRDefault="005B5BBC" w:rsidP="005B5BBC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53CB">
        <w:rPr>
          <w:szCs w:val="28"/>
        </w:rPr>
        <w:t xml:space="preserve">Іванова О. В., Москалик Л. М., </w:t>
      </w:r>
      <w:proofErr w:type="spellStart"/>
      <w:r w:rsidRPr="009A53CB">
        <w:rPr>
          <w:szCs w:val="28"/>
        </w:rPr>
        <w:t>Корсун</w:t>
      </w:r>
      <w:proofErr w:type="spellEnd"/>
      <w:r w:rsidRPr="009A53CB">
        <w:rPr>
          <w:szCs w:val="28"/>
        </w:rPr>
        <w:t xml:space="preserve"> С. І. Психологія: вступ до спеціальності: </w:t>
      </w:r>
      <w:proofErr w:type="spellStart"/>
      <w:r w:rsidRPr="009A53CB">
        <w:rPr>
          <w:szCs w:val="28"/>
        </w:rPr>
        <w:t>навч</w:t>
      </w:r>
      <w:proofErr w:type="spellEnd"/>
      <w:r w:rsidRPr="009A53CB">
        <w:rPr>
          <w:szCs w:val="28"/>
        </w:rPr>
        <w:t xml:space="preserve">. </w:t>
      </w:r>
      <w:proofErr w:type="spellStart"/>
      <w:r w:rsidRPr="009A53CB">
        <w:rPr>
          <w:szCs w:val="28"/>
        </w:rPr>
        <w:t>посіб</w:t>
      </w:r>
      <w:proofErr w:type="spellEnd"/>
      <w:r w:rsidRPr="009A53CB">
        <w:rPr>
          <w:szCs w:val="28"/>
        </w:rPr>
        <w:t>. К.: Центр учбової літератури, 2017. 184 с.</w:t>
      </w:r>
    </w:p>
    <w:p w14:paraId="0041D1BE" w14:textId="77777777" w:rsidR="00731CD6" w:rsidRPr="009A53CB" w:rsidRDefault="00731CD6" w:rsidP="005B5BBC">
      <w:pPr>
        <w:pStyle w:val="af1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>
        <w:t>Сергєєнкова</w:t>
      </w:r>
      <w:proofErr w:type="spellEnd"/>
      <w:r>
        <w:t xml:space="preserve"> О. П., Столярчук О. А., </w:t>
      </w:r>
      <w:proofErr w:type="spellStart"/>
      <w:r>
        <w:t>Коханова</w:t>
      </w:r>
      <w:proofErr w:type="spellEnd"/>
      <w:r>
        <w:t xml:space="preserve"> О. П., </w:t>
      </w:r>
      <w:proofErr w:type="spellStart"/>
      <w:r>
        <w:t>Пасєка</w:t>
      </w:r>
      <w:proofErr w:type="spellEnd"/>
      <w:r>
        <w:t xml:space="preserve"> О. В. Загальна психологія.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Київ: Центр навчальної літератури, 2019. - 296 с.</w:t>
      </w:r>
    </w:p>
    <w:p w14:paraId="78182616" w14:textId="77777777" w:rsidR="005B5BBC" w:rsidRPr="006A020C" w:rsidRDefault="005B5BBC" w:rsidP="005B5BBC">
      <w:pPr>
        <w:jc w:val="both"/>
        <w:rPr>
          <w:sz w:val="28"/>
          <w:szCs w:val="28"/>
        </w:rPr>
      </w:pPr>
    </w:p>
    <w:p w14:paraId="5179FF72" w14:textId="77777777" w:rsidR="005B5BBC" w:rsidRPr="006A020C" w:rsidRDefault="005B5BBC" w:rsidP="005B5BBC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</w:rPr>
      </w:pPr>
      <w:r w:rsidRPr="006A020C">
        <w:rPr>
          <w:b/>
          <w:sz w:val="28"/>
          <w:szCs w:val="28"/>
        </w:rPr>
        <w:t>11. Інформаційні ресурси</w:t>
      </w:r>
    </w:p>
    <w:p w14:paraId="50499E64" w14:textId="77777777" w:rsidR="005B5BBC" w:rsidRPr="009A53CB" w:rsidRDefault="005B5BBC" w:rsidP="005B5BBC">
      <w:pPr>
        <w:pStyle w:val="ab"/>
        <w:numPr>
          <w:ilvl w:val="0"/>
          <w:numId w:val="9"/>
        </w:numPr>
        <w:shd w:val="clear" w:color="auto" w:fill="FFFFFF"/>
        <w:tabs>
          <w:tab w:val="left" w:pos="365"/>
        </w:tabs>
        <w:spacing w:after="0"/>
        <w:ind w:firstLine="709"/>
        <w:jc w:val="both"/>
        <w:rPr>
          <w:spacing w:val="-13"/>
          <w:sz w:val="28"/>
          <w:szCs w:val="28"/>
        </w:rPr>
      </w:pPr>
      <w:proofErr w:type="spellStart"/>
      <w:r w:rsidRPr="009A53CB">
        <w:rPr>
          <w:sz w:val="28"/>
          <w:szCs w:val="28"/>
        </w:rPr>
        <w:t>Варій</w:t>
      </w:r>
      <w:proofErr w:type="spellEnd"/>
      <w:r w:rsidRPr="009A53CB">
        <w:rPr>
          <w:sz w:val="28"/>
          <w:szCs w:val="28"/>
        </w:rPr>
        <w:t xml:space="preserve"> М. Й. Загальна психологія: </w:t>
      </w:r>
      <w:proofErr w:type="spellStart"/>
      <w:r w:rsidRPr="009A53CB">
        <w:rPr>
          <w:sz w:val="28"/>
          <w:szCs w:val="28"/>
        </w:rPr>
        <w:t>підр</w:t>
      </w:r>
      <w:proofErr w:type="spellEnd"/>
      <w:r w:rsidRPr="009A53CB">
        <w:rPr>
          <w:sz w:val="28"/>
          <w:szCs w:val="28"/>
        </w:rPr>
        <w:t xml:space="preserve">. [для </w:t>
      </w:r>
      <w:proofErr w:type="spellStart"/>
      <w:r w:rsidRPr="009A53CB">
        <w:rPr>
          <w:sz w:val="28"/>
          <w:szCs w:val="28"/>
        </w:rPr>
        <w:t>студ</w:t>
      </w:r>
      <w:proofErr w:type="spellEnd"/>
      <w:r w:rsidRPr="009A53CB">
        <w:rPr>
          <w:sz w:val="28"/>
          <w:szCs w:val="28"/>
        </w:rPr>
        <w:t xml:space="preserve">. </w:t>
      </w:r>
      <w:proofErr w:type="spellStart"/>
      <w:r w:rsidRPr="009A53CB">
        <w:rPr>
          <w:sz w:val="28"/>
          <w:szCs w:val="28"/>
        </w:rPr>
        <w:t>вищ</w:t>
      </w:r>
      <w:proofErr w:type="spellEnd"/>
      <w:r w:rsidRPr="009A53CB">
        <w:rPr>
          <w:sz w:val="28"/>
          <w:szCs w:val="28"/>
        </w:rPr>
        <w:t xml:space="preserve">. </w:t>
      </w:r>
      <w:proofErr w:type="spellStart"/>
      <w:r w:rsidRPr="009A53CB">
        <w:rPr>
          <w:sz w:val="28"/>
          <w:szCs w:val="28"/>
        </w:rPr>
        <w:t>навч</w:t>
      </w:r>
      <w:proofErr w:type="spellEnd"/>
      <w:r w:rsidRPr="009A53CB">
        <w:rPr>
          <w:sz w:val="28"/>
          <w:szCs w:val="28"/>
        </w:rPr>
        <w:t xml:space="preserve">. </w:t>
      </w:r>
      <w:proofErr w:type="spellStart"/>
      <w:r w:rsidRPr="009A53CB">
        <w:rPr>
          <w:sz w:val="28"/>
          <w:szCs w:val="28"/>
        </w:rPr>
        <w:t>закл</w:t>
      </w:r>
      <w:proofErr w:type="spellEnd"/>
      <w:r w:rsidRPr="009A53CB">
        <w:rPr>
          <w:sz w:val="28"/>
          <w:szCs w:val="28"/>
        </w:rPr>
        <w:t xml:space="preserve">.]. [3-є вид.]. К.: Центр учбової літератури, 2009. С. 134–149. </w:t>
      </w:r>
      <w:r w:rsidRPr="009A53CB">
        <w:rPr>
          <w:sz w:val="28"/>
          <w:szCs w:val="28"/>
          <w:lang w:val="en-US"/>
        </w:rPr>
        <w:t>URL</w:t>
      </w:r>
      <w:r w:rsidRPr="009A53CB">
        <w:rPr>
          <w:sz w:val="28"/>
          <w:szCs w:val="28"/>
        </w:rPr>
        <w:t xml:space="preserve">:    </w:t>
      </w:r>
      <w:hyperlink r:id="rId9" w:history="1">
        <w:r w:rsidRPr="009A53CB">
          <w:rPr>
            <w:rStyle w:val="a5"/>
            <w:color w:val="4F81BD"/>
            <w:sz w:val="28"/>
            <w:szCs w:val="28"/>
          </w:rPr>
          <w:t>http://khoeti.com.ua/library/spec/pdf/Zagalna_Psihologia-Variy.pdf</w:t>
        </w:r>
      </w:hyperlink>
      <w:r w:rsidRPr="009A53CB">
        <w:rPr>
          <w:rStyle w:val="a5"/>
          <w:sz w:val="28"/>
          <w:szCs w:val="28"/>
        </w:rPr>
        <w:t xml:space="preserve"> </w:t>
      </w:r>
      <w:r w:rsidRPr="009A53CB">
        <w:rPr>
          <w:sz w:val="28"/>
          <w:szCs w:val="28"/>
        </w:rPr>
        <w:t>(дата звернення: 16.</w:t>
      </w:r>
      <w:r w:rsidR="0011745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9A53CB">
        <w:rPr>
          <w:sz w:val="28"/>
          <w:szCs w:val="28"/>
        </w:rPr>
        <w:t>202</w:t>
      </w:r>
      <w:r w:rsidR="00117455">
        <w:rPr>
          <w:sz w:val="28"/>
          <w:szCs w:val="28"/>
        </w:rPr>
        <w:t>3</w:t>
      </w:r>
      <w:r w:rsidRPr="009A53CB">
        <w:rPr>
          <w:sz w:val="28"/>
          <w:szCs w:val="28"/>
        </w:rPr>
        <w:t>).</w:t>
      </w:r>
    </w:p>
    <w:p w14:paraId="334E4456" w14:textId="77777777" w:rsidR="005B5BBC" w:rsidRPr="009A53CB" w:rsidRDefault="005B5BBC" w:rsidP="005B5BBC">
      <w:pPr>
        <w:pStyle w:val="ab"/>
        <w:numPr>
          <w:ilvl w:val="0"/>
          <w:numId w:val="9"/>
        </w:numPr>
        <w:shd w:val="clear" w:color="auto" w:fill="FFFFFF"/>
        <w:tabs>
          <w:tab w:val="left" w:pos="365"/>
        </w:tabs>
        <w:spacing w:after="0"/>
        <w:ind w:firstLine="709"/>
        <w:jc w:val="both"/>
        <w:rPr>
          <w:spacing w:val="-13"/>
          <w:sz w:val="28"/>
          <w:szCs w:val="28"/>
        </w:rPr>
      </w:pPr>
      <w:r w:rsidRPr="009A53CB">
        <w:rPr>
          <w:sz w:val="28"/>
          <w:szCs w:val="28"/>
        </w:rPr>
        <w:t xml:space="preserve">Максименко С. Д. Загальна психологія: </w:t>
      </w:r>
      <w:proofErr w:type="spellStart"/>
      <w:r w:rsidRPr="009A53CB">
        <w:rPr>
          <w:sz w:val="28"/>
          <w:szCs w:val="28"/>
        </w:rPr>
        <w:t>навч</w:t>
      </w:r>
      <w:proofErr w:type="spellEnd"/>
      <w:r w:rsidRPr="009A53CB">
        <w:rPr>
          <w:sz w:val="28"/>
          <w:szCs w:val="28"/>
        </w:rPr>
        <w:t xml:space="preserve">. </w:t>
      </w:r>
      <w:proofErr w:type="spellStart"/>
      <w:r w:rsidRPr="009A53CB">
        <w:rPr>
          <w:sz w:val="28"/>
          <w:szCs w:val="28"/>
        </w:rPr>
        <w:t>посіб</w:t>
      </w:r>
      <w:proofErr w:type="spellEnd"/>
      <w:r w:rsidRPr="009A53CB">
        <w:rPr>
          <w:sz w:val="28"/>
          <w:szCs w:val="28"/>
        </w:rPr>
        <w:t xml:space="preserve">. [вид. 3-є, перероб. та </w:t>
      </w:r>
      <w:proofErr w:type="spellStart"/>
      <w:r w:rsidRPr="009A53CB">
        <w:rPr>
          <w:sz w:val="28"/>
          <w:szCs w:val="28"/>
        </w:rPr>
        <w:t>доп</w:t>
      </w:r>
      <w:proofErr w:type="spellEnd"/>
      <w:r w:rsidRPr="009A53CB">
        <w:rPr>
          <w:sz w:val="28"/>
          <w:szCs w:val="28"/>
        </w:rPr>
        <w:t xml:space="preserve">.]. К.: Центр учбової літератури, 2008. С. 26–37. </w:t>
      </w:r>
      <w:r w:rsidRPr="009A53CB">
        <w:rPr>
          <w:sz w:val="28"/>
          <w:szCs w:val="28"/>
          <w:lang w:val="en-US"/>
        </w:rPr>
        <w:t>URL</w:t>
      </w:r>
      <w:r w:rsidRPr="009A53CB">
        <w:rPr>
          <w:sz w:val="28"/>
          <w:szCs w:val="28"/>
        </w:rPr>
        <w:t xml:space="preserve">:   </w:t>
      </w:r>
      <w:hyperlink r:id="rId10" w:history="1">
        <w:r w:rsidRPr="009A53CB">
          <w:rPr>
            <w:rStyle w:val="a5"/>
            <w:color w:val="4F81BD"/>
            <w:sz w:val="28"/>
            <w:szCs w:val="28"/>
          </w:rPr>
          <w:t>http://univer.nuczu.edu.ua/tmp_metod/627/Maksimenko_S.D._-_Zagal'na_psihologiya.pdf</w:t>
        </w:r>
      </w:hyperlink>
      <w:r w:rsidRPr="009A53CB">
        <w:rPr>
          <w:sz w:val="28"/>
          <w:szCs w:val="28"/>
        </w:rPr>
        <w:t xml:space="preserve"> (дата звернення: 16.</w:t>
      </w:r>
      <w:r w:rsidR="00117455">
        <w:rPr>
          <w:sz w:val="28"/>
          <w:szCs w:val="28"/>
        </w:rPr>
        <w:t>05</w:t>
      </w:r>
      <w:r w:rsidRPr="009A53CB">
        <w:rPr>
          <w:sz w:val="28"/>
          <w:szCs w:val="28"/>
        </w:rPr>
        <w:t>.202</w:t>
      </w:r>
      <w:r w:rsidR="00117455">
        <w:rPr>
          <w:sz w:val="28"/>
          <w:szCs w:val="28"/>
        </w:rPr>
        <w:t>3</w:t>
      </w:r>
      <w:r w:rsidRPr="009A53CB">
        <w:rPr>
          <w:sz w:val="28"/>
          <w:szCs w:val="28"/>
        </w:rPr>
        <w:t>).</w:t>
      </w:r>
    </w:p>
    <w:p w14:paraId="5CA06132" w14:textId="77777777" w:rsidR="005B5BBC" w:rsidRPr="009A53CB" w:rsidRDefault="005B5BBC" w:rsidP="005B5BBC">
      <w:pPr>
        <w:pStyle w:val="ab"/>
        <w:numPr>
          <w:ilvl w:val="0"/>
          <w:numId w:val="9"/>
        </w:numPr>
        <w:shd w:val="clear" w:color="auto" w:fill="FFFFFF"/>
        <w:tabs>
          <w:tab w:val="left" w:pos="365"/>
        </w:tabs>
        <w:spacing w:after="0"/>
        <w:ind w:firstLine="709"/>
        <w:jc w:val="both"/>
        <w:rPr>
          <w:spacing w:val="-13"/>
          <w:sz w:val="28"/>
          <w:szCs w:val="28"/>
        </w:rPr>
      </w:pPr>
      <w:r w:rsidRPr="009A53CB">
        <w:rPr>
          <w:rStyle w:val="a5"/>
          <w:spacing w:val="-20"/>
          <w:sz w:val="28"/>
          <w:szCs w:val="28"/>
        </w:rPr>
        <w:t xml:space="preserve">Прогресивні матриці </w:t>
      </w:r>
      <w:proofErr w:type="spellStart"/>
      <w:r w:rsidRPr="009A53CB">
        <w:rPr>
          <w:rStyle w:val="a5"/>
          <w:spacing w:val="-20"/>
          <w:sz w:val="28"/>
          <w:szCs w:val="28"/>
        </w:rPr>
        <w:t>Равена</w:t>
      </w:r>
      <w:proofErr w:type="spellEnd"/>
      <w:r w:rsidRPr="009A53CB">
        <w:rPr>
          <w:rStyle w:val="a5"/>
          <w:spacing w:val="-20"/>
          <w:sz w:val="28"/>
          <w:szCs w:val="28"/>
        </w:rPr>
        <w:t xml:space="preserve">. </w:t>
      </w:r>
      <w:r w:rsidRPr="009A53CB">
        <w:rPr>
          <w:rStyle w:val="a5"/>
          <w:spacing w:val="-20"/>
          <w:sz w:val="28"/>
          <w:szCs w:val="28"/>
          <w:lang w:val="en-US"/>
        </w:rPr>
        <w:t>URL</w:t>
      </w:r>
      <w:r w:rsidRPr="009A53CB">
        <w:rPr>
          <w:rStyle w:val="a5"/>
          <w:spacing w:val="-20"/>
          <w:sz w:val="28"/>
          <w:szCs w:val="28"/>
        </w:rPr>
        <w:t>:  </w:t>
      </w:r>
      <w:hyperlink r:id="rId11" w:history="1">
        <w:r w:rsidRPr="009A53CB">
          <w:rPr>
            <w:rStyle w:val="a5"/>
            <w:color w:val="4F81BD"/>
            <w:spacing w:val="-20"/>
            <w:sz w:val="28"/>
            <w:szCs w:val="28"/>
          </w:rPr>
          <w:t>http://psichology.com.ua/progresivni-matrici-dzh-ravena/</w:t>
        </w:r>
      </w:hyperlink>
      <w:r w:rsidRPr="009A53CB">
        <w:rPr>
          <w:rStyle w:val="a5"/>
          <w:spacing w:val="-20"/>
          <w:sz w:val="28"/>
          <w:szCs w:val="28"/>
        </w:rPr>
        <w:t xml:space="preserve"> </w:t>
      </w:r>
      <w:r w:rsidRPr="009A53CB">
        <w:rPr>
          <w:sz w:val="28"/>
          <w:szCs w:val="28"/>
        </w:rPr>
        <w:t>(дата звернення: 16</w:t>
      </w:r>
      <w:r w:rsidR="00117455">
        <w:rPr>
          <w:sz w:val="28"/>
          <w:szCs w:val="28"/>
        </w:rPr>
        <w:t>.05</w:t>
      </w:r>
      <w:r w:rsidRPr="009A53CB">
        <w:rPr>
          <w:sz w:val="28"/>
          <w:szCs w:val="28"/>
        </w:rPr>
        <w:t>.202</w:t>
      </w:r>
      <w:r w:rsidR="00117455">
        <w:rPr>
          <w:sz w:val="28"/>
          <w:szCs w:val="28"/>
        </w:rPr>
        <w:t>3</w:t>
      </w:r>
      <w:r w:rsidRPr="009A53CB">
        <w:rPr>
          <w:sz w:val="28"/>
          <w:szCs w:val="28"/>
        </w:rPr>
        <w:t>).</w:t>
      </w:r>
    </w:p>
    <w:p w14:paraId="0FBD9FB9" w14:textId="77777777" w:rsidR="005B5BBC" w:rsidRPr="009A53CB" w:rsidRDefault="005B5BBC" w:rsidP="005B5BBC">
      <w:pPr>
        <w:pStyle w:val="ab"/>
        <w:numPr>
          <w:ilvl w:val="0"/>
          <w:numId w:val="9"/>
        </w:numPr>
        <w:shd w:val="clear" w:color="auto" w:fill="FFFFFF"/>
        <w:tabs>
          <w:tab w:val="left" w:pos="365"/>
        </w:tabs>
        <w:spacing w:after="0"/>
        <w:ind w:firstLine="709"/>
        <w:jc w:val="both"/>
        <w:rPr>
          <w:spacing w:val="-13"/>
          <w:sz w:val="28"/>
          <w:szCs w:val="28"/>
        </w:rPr>
      </w:pPr>
      <w:r w:rsidRPr="009A53CB">
        <w:rPr>
          <w:rStyle w:val="a5"/>
          <w:spacing w:val="-20"/>
          <w:sz w:val="28"/>
          <w:szCs w:val="28"/>
        </w:rPr>
        <w:t xml:space="preserve">Тест інтелекту Айзенка. </w:t>
      </w:r>
      <w:r w:rsidRPr="009A53CB">
        <w:rPr>
          <w:rStyle w:val="a5"/>
          <w:spacing w:val="-20"/>
          <w:sz w:val="28"/>
          <w:szCs w:val="28"/>
          <w:lang w:val="en-US"/>
        </w:rPr>
        <w:t>URL</w:t>
      </w:r>
      <w:r w:rsidRPr="009A53CB">
        <w:rPr>
          <w:rStyle w:val="a5"/>
          <w:spacing w:val="-20"/>
          <w:sz w:val="28"/>
          <w:szCs w:val="28"/>
        </w:rPr>
        <w:t xml:space="preserve">: </w:t>
      </w:r>
      <w:hyperlink r:id="rId12" w:history="1">
        <w:r w:rsidRPr="009A53CB">
          <w:rPr>
            <w:rStyle w:val="a5"/>
            <w:color w:val="4F81BD"/>
            <w:spacing w:val="-20"/>
            <w:sz w:val="28"/>
            <w:szCs w:val="28"/>
          </w:rPr>
          <w:t>http://tests.kulichki.com/cgi-bin/iq.cgi?num=2</w:t>
        </w:r>
      </w:hyperlink>
      <w:r w:rsidRPr="009A53CB">
        <w:rPr>
          <w:rStyle w:val="a5"/>
          <w:spacing w:val="-20"/>
          <w:sz w:val="28"/>
          <w:szCs w:val="28"/>
        </w:rPr>
        <w:t xml:space="preserve"> </w:t>
      </w:r>
      <w:r w:rsidRPr="009A53CB">
        <w:rPr>
          <w:sz w:val="28"/>
          <w:szCs w:val="28"/>
        </w:rPr>
        <w:t>(дата звернення: 16.0</w:t>
      </w:r>
      <w:r w:rsidR="00117455">
        <w:rPr>
          <w:sz w:val="28"/>
          <w:szCs w:val="28"/>
        </w:rPr>
        <w:t>5</w:t>
      </w:r>
      <w:r w:rsidRPr="009A53CB">
        <w:rPr>
          <w:sz w:val="28"/>
          <w:szCs w:val="28"/>
        </w:rPr>
        <w:t>.202</w:t>
      </w:r>
      <w:r w:rsidR="00117455">
        <w:rPr>
          <w:sz w:val="28"/>
          <w:szCs w:val="28"/>
        </w:rPr>
        <w:t>3</w:t>
      </w:r>
      <w:r w:rsidRPr="009A53CB">
        <w:rPr>
          <w:sz w:val="28"/>
          <w:szCs w:val="28"/>
        </w:rPr>
        <w:t>).</w:t>
      </w:r>
    </w:p>
    <w:p w14:paraId="78A5268A" w14:textId="77777777" w:rsidR="005B5BBC" w:rsidRPr="009A53CB" w:rsidRDefault="005B5BBC" w:rsidP="005B5BBC">
      <w:pPr>
        <w:pStyle w:val="ab"/>
        <w:numPr>
          <w:ilvl w:val="0"/>
          <w:numId w:val="9"/>
        </w:numPr>
        <w:shd w:val="clear" w:color="auto" w:fill="FFFFFF"/>
        <w:tabs>
          <w:tab w:val="left" w:pos="365"/>
        </w:tabs>
        <w:spacing w:after="0"/>
        <w:ind w:firstLine="709"/>
        <w:jc w:val="both"/>
        <w:rPr>
          <w:spacing w:val="-13"/>
          <w:sz w:val="28"/>
          <w:szCs w:val="28"/>
        </w:rPr>
      </w:pPr>
      <w:r w:rsidRPr="009A53CB">
        <w:rPr>
          <w:rStyle w:val="a5"/>
          <w:spacing w:val="-20"/>
          <w:sz w:val="28"/>
          <w:szCs w:val="28"/>
        </w:rPr>
        <w:t xml:space="preserve">Тест емоційного інтелекту. </w:t>
      </w:r>
      <w:r w:rsidRPr="009A53CB">
        <w:rPr>
          <w:rStyle w:val="a5"/>
          <w:spacing w:val="-20"/>
          <w:sz w:val="28"/>
          <w:szCs w:val="28"/>
          <w:lang w:val="en-US"/>
        </w:rPr>
        <w:t>URL</w:t>
      </w:r>
      <w:r w:rsidRPr="009A53CB">
        <w:rPr>
          <w:rStyle w:val="a5"/>
          <w:spacing w:val="-20"/>
          <w:sz w:val="28"/>
          <w:szCs w:val="28"/>
        </w:rPr>
        <w:t xml:space="preserve">: </w:t>
      </w:r>
      <w:hyperlink r:id="rId13" w:history="1">
        <w:r w:rsidRPr="009A53CB">
          <w:rPr>
            <w:rStyle w:val="a5"/>
            <w:color w:val="4F81BD"/>
            <w:spacing w:val="-20"/>
            <w:sz w:val="28"/>
            <w:szCs w:val="28"/>
          </w:rPr>
          <w:t>http://tests.kulichki.com/cgi-bin/test1.cgi?cat=expert&amp;num=7</w:t>
        </w:r>
      </w:hyperlink>
      <w:r w:rsidRPr="009A53CB">
        <w:rPr>
          <w:rStyle w:val="a5"/>
          <w:spacing w:val="-20"/>
          <w:sz w:val="28"/>
          <w:szCs w:val="28"/>
        </w:rPr>
        <w:t xml:space="preserve"> </w:t>
      </w:r>
      <w:r w:rsidRPr="009A53CB">
        <w:rPr>
          <w:sz w:val="28"/>
          <w:szCs w:val="28"/>
        </w:rPr>
        <w:t xml:space="preserve">(дата звернення: </w:t>
      </w:r>
      <w:r>
        <w:rPr>
          <w:sz w:val="28"/>
          <w:szCs w:val="28"/>
        </w:rPr>
        <w:t>20.</w:t>
      </w:r>
      <w:r w:rsidR="00117455">
        <w:rPr>
          <w:sz w:val="28"/>
          <w:szCs w:val="28"/>
        </w:rPr>
        <w:t>05.</w:t>
      </w:r>
      <w:r w:rsidRPr="009A53CB">
        <w:rPr>
          <w:sz w:val="28"/>
          <w:szCs w:val="28"/>
        </w:rPr>
        <w:t>202</w:t>
      </w:r>
      <w:r w:rsidR="00117455">
        <w:rPr>
          <w:sz w:val="28"/>
          <w:szCs w:val="28"/>
        </w:rPr>
        <w:t>3</w:t>
      </w:r>
      <w:r w:rsidRPr="009A53CB">
        <w:rPr>
          <w:sz w:val="28"/>
          <w:szCs w:val="28"/>
        </w:rPr>
        <w:t>).</w:t>
      </w:r>
    </w:p>
    <w:p w14:paraId="72C46E05" w14:textId="77777777" w:rsidR="00621F4A" w:rsidRDefault="00621F4A"/>
    <w:sectPr w:rsidR="00621F4A" w:rsidSect="0090447B">
      <w:footerReference w:type="default" r:id="rId14"/>
      <w:pgSz w:w="11906" w:h="16838"/>
      <w:pgMar w:top="1134" w:right="850" w:bottom="1134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1A67" w14:textId="77777777" w:rsidR="005B1BB9" w:rsidRDefault="005B1BB9" w:rsidP="0090447B">
      <w:r>
        <w:separator/>
      </w:r>
    </w:p>
  </w:endnote>
  <w:endnote w:type="continuationSeparator" w:id="0">
    <w:p w14:paraId="41F636A4" w14:textId="77777777" w:rsidR="005B1BB9" w:rsidRDefault="005B1BB9" w:rsidP="0090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9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AF8F2" w14:textId="77777777" w:rsidR="009E33F5" w:rsidRDefault="009E33F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9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6D16A8" w14:textId="77777777" w:rsidR="009E33F5" w:rsidRDefault="009E33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88C0" w14:textId="77777777" w:rsidR="005B1BB9" w:rsidRDefault="005B1BB9" w:rsidP="0090447B">
      <w:r>
        <w:separator/>
      </w:r>
    </w:p>
  </w:footnote>
  <w:footnote w:type="continuationSeparator" w:id="0">
    <w:p w14:paraId="1429A894" w14:textId="77777777" w:rsidR="005B1BB9" w:rsidRDefault="005B1BB9" w:rsidP="0090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45"/>
    <w:multiLevelType w:val="multilevel"/>
    <w:tmpl w:val="7B68C480"/>
    <w:lvl w:ilvl="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45B0"/>
    <w:multiLevelType w:val="multilevel"/>
    <w:tmpl w:val="7452076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C3776C"/>
    <w:multiLevelType w:val="hybridMultilevel"/>
    <w:tmpl w:val="CA4A2776"/>
    <w:lvl w:ilvl="0" w:tplc="5D7A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D17C2E"/>
    <w:multiLevelType w:val="multilevel"/>
    <w:tmpl w:val="78CC92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4D45EC"/>
    <w:multiLevelType w:val="multilevel"/>
    <w:tmpl w:val="526A34E0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0D1944"/>
    <w:multiLevelType w:val="multilevel"/>
    <w:tmpl w:val="DEA2991A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416ED7"/>
    <w:multiLevelType w:val="hybridMultilevel"/>
    <w:tmpl w:val="AFC6C5D0"/>
    <w:lvl w:ilvl="0" w:tplc="896A4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A7C58"/>
    <w:multiLevelType w:val="multilevel"/>
    <w:tmpl w:val="00924E0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3518AD"/>
    <w:multiLevelType w:val="multilevel"/>
    <w:tmpl w:val="8F66C39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4A"/>
    <w:rsid w:val="00037325"/>
    <w:rsid w:val="000615F7"/>
    <w:rsid w:val="000D55C3"/>
    <w:rsid w:val="00117455"/>
    <w:rsid w:val="0017670B"/>
    <w:rsid w:val="001B2C2F"/>
    <w:rsid w:val="001D517A"/>
    <w:rsid w:val="00223ADE"/>
    <w:rsid w:val="00240EC9"/>
    <w:rsid w:val="002539F1"/>
    <w:rsid w:val="0037435D"/>
    <w:rsid w:val="003A7859"/>
    <w:rsid w:val="003B3386"/>
    <w:rsid w:val="003C5CC9"/>
    <w:rsid w:val="00495EA5"/>
    <w:rsid w:val="004A7A0C"/>
    <w:rsid w:val="004C17C7"/>
    <w:rsid w:val="004E412D"/>
    <w:rsid w:val="0050045B"/>
    <w:rsid w:val="00550840"/>
    <w:rsid w:val="00560921"/>
    <w:rsid w:val="005702F7"/>
    <w:rsid w:val="005B1BB9"/>
    <w:rsid w:val="005B37FA"/>
    <w:rsid w:val="005B5BBC"/>
    <w:rsid w:val="005C14AA"/>
    <w:rsid w:val="005C60D0"/>
    <w:rsid w:val="00621F4A"/>
    <w:rsid w:val="006256CC"/>
    <w:rsid w:val="00656F86"/>
    <w:rsid w:val="00680B99"/>
    <w:rsid w:val="006B1A2F"/>
    <w:rsid w:val="00731CD6"/>
    <w:rsid w:val="007A7C2D"/>
    <w:rsid w:val="007B0353"/>
    <w:rsid w:val="007E7C74"/>
    <w:rsid w:val="007F2BB1"/>
    <w:rsid w:val="007F48B6"/>
    <w:rsid w:val="0084597A"/>
    <w:rsid w:val="008672E1"/>
    <w:rsid w:val="008B1F99"/>
    <w:rsid w:val="0090447B"/>
    <w:rsid w:val="009406A3"/>
    <w:rsid w:val="00960376"/>
    <w:rsid w:val="00970B8E"/>
    <w:rsid w:val="009E33F5"/>
    <w:rsid w:val="00A00C35"/>
    <w:rsid w:val="00A30112"/>
    <w:rsid w:val="00A719F3"/>
    <w:rsid w:val="00AC6FBE"/>
    <w:rsid w:val="00B64A42"/>
    <w:rsid w:val="00C17209"/>
    <w:rsid w:val="00C34EFE"/>
    <w:rsid w:val="00C44247"/>
    <w:rsid w:val="00CA1AA0"/>
    <w:rsid w:val="00CA568D"/>
    <w:rsid w:val="00CD3EB8"/>
    <w:rsid w:val="00CE17BE"/>
    <w:rsid w:val="00CE2B17"/>
    <w:rsid w:val="00CF6F9B"/>
    <w:rsid w:val="00D15C7F"/>
    <w:rsid w:val="00D210F2"/>
    <w:rsid w:val="00D71B6B"/>
    <w:rsid w:val="00D969E7"/>
    <w:rsid w:val="00DE523D"/>
    <w:rsid w:val="00E1015A"/>
    <w:rsid w:val="00E274A1"/>
    <w:rsid w:val="00E60038"/>
    <w:rsid w:val="00E72B84"/>
    <w:rsid w:val="00E91020"/>
    <w:rsid w:val="00EA6349"/>
    <w:rsid w:val="00EE20F5"/>
    <w:rsid w:val="00EE30EB"/>
    <w:rsid w:val="00F01FDA"/>
    <w:rsid w:val="00FA2F80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621"/>
  <w15:docId w15:val="{3F14B085-E2EC-421F-974B-C03AFC13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56"/>
    <w:rPr>
      <w:lang w:eastAsia="ru-RU"/>
    </w:rPr>
  </w:style>
  <w:style w:type="paragraph" w:styleId="1">
    <w:name w:val="heading 1"/>
    <w:basedOn w:val="a"/>
    <w:next w:val="a"/>
    <w:link w:val="10"/>
    <w:qFormat/>
    <w:rsid w:val="00B8745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8745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7456"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87456"/>
    <w:pPr>
      <w:keepNext/>
      <w:tabs>
        <w:tab w:val="left" w:pos="426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87456"/>
    <w:pPr>
      <w:keepNext/>
      <w:tabs>
        <w:tab w:val="left" w:pos="426"/>
      </w:tabs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87456"/>
    <w:pPr>
      <w:keepNext/>
      <w:tabs>
        <w:tab w:val="left" w:pos="426"/>
      </w:tabs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B87456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B87456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B8745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3D5"/>
    <w:pPr>
      <w:jc w:val="center"/>
    </w:pPr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B8745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874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87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874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8745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874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8745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874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B87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uiPriority w:val="99"/>
    <w:unhideWhenUsed/>
    <w:rsid w:val="00B87456"/>
    <w:rPr>
      <w:color w:val="0000FF"/>
      <w:u w:val="single"/>
    </w:rPr>
  </w:style>
  <w:style w:type="paragraph" w:customStyle="1" w:styleId="msonormal0">
    <w:name w:val="msonormal"/>
    <w:basedOn w:val="a"/>
    <w:rsid w:val="00B87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B8745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ій колонтитул Знак"/>
    <w:basedOn w:val="a0"/>
    <w:link w:val="a8"/>
    <w:uiPriority w:val="99"/>
    <w:rsid w:val="00B87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header"/>
    <w:basedOn w:val="a"/>
    <w:link w:val="a7"/>
    <w:uiPriority w:val="99"/>
    <w:unhideWhenUsed/>
    <w:rsid w:val="00B87456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11">
    <w:name w:val="Верхній колонтитул Знак1"/>
    <w:basedOn w:val="a0"/>
    <w:uiPriority w:val="99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ій колонтитул Знак"/>
    <w:basedOn w:val="a0"/>
    <w:link w:val="aa"/>
    <w:uiPriority w:val="99"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B87456"/>
    <w:pPr>
      <w:tabs>
        <w:tab w:val="center" w:pos="4677"/>
        <w:tab w:val="right" w:pos="9355"/>
      </w:tabs>
    </w:pPr>
  </w:style>
  <w:style w:type="character" w:customStyle="1" w:styleId="12">
    <w:name w:val="Нижній колонтитул Знак1"/>
    <w:basedOn w:val="a0"/>
    <w:uiPriority w:val="99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B87456"/>
    <w:pPr>
      <w:spacing w:after="120"/>
    </w:pPr>
  </w:style>
  <w:style w:type="character" w:customStyle="1" w:styleId="ac">
    <w:name w:val="Основний текст Знак"/>
    <w:basedOn w:val="a0"/>
    <w:link w:val="ab"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B87456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ий текст 2 Знак"/>
    <w:basedOn w:val="a0"/>
    <w:link w:val="22"/>
    <w:semiHidden/>
    <w:rsid w:val="00B87456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B87456"/>
    <w:pPr>
      <w:jc w:val="center"/>
    </w:pPr>
    <w:rPr>
      <w:i/>
      <w:iCs/>
      <w:sz w:val="28"/>
    </w:rPr>
  </w:style>
  <w:style w:type="character" w:customStyle="1" w:styleId="210">
    <w:name w:val="Основний текст 2 Знак1"/>
    <w:basedOn w:val="a0"/>
    <w:uiPriority w:val="99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ий текст 3 Знак"/>
    <w:basedOn w:val="a0"/>
    <w:link w:val="32"/>
    <w:semiHidden/>
    <w:rsid w:val="00B87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3"/>
    <w:basedOn w:val="a"/>
    <w:link w:val="31"/>
    <w:semiHidden/>
    <w:unhideWhenUsed/>
    <w:rsid w:val="00B87456"/>
    <w:pPr>
      <w:jc w:val="center"/>
    </w:pPr>
    <w:rPr>
      <w:sz w:val="24"/>
    </w:rPr>
  </w:style>
  <w:style w:type="character" w:customStyle="1" w:styleId="310">
    <w:name w:val="Основний текст 3 Знак1"/>
    <w:basedOn w:val="a0"/>
    <w:uiPriority w:val="99"/>
    <w:semiHidden/>
    <w:rsid w:val="00B874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ий текст з відступом 2 Знак"/>
    <w:basedOn w:val="a0"/>
    <w:link w:val="24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87456"/>
    <w:pPr>
      <w:spacing w:after="120" w:line="480" w:lineRule="auto"/>
      <w:ind w:left="283"/>
    </w:pPr>
  </w:style>
  <w:style w:type="character" w:customStyle="1" w:styleId="211">
    <w:name w:val="Основний текст з відступом 2 Знак1"/>
    <w:basedOn w:val="a0"/>
    <w:uiPriority w:val="99"/>
    <w:semiHidden/>
    <w:rsid w:val="00B874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у виносці Знак"/>
    <w:basedOn w:val="a0"/>
    <w:link w:val="af0"/>
    <w:semiHidden/>
    <w:rsid w:val="00B874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B87456"/>
    <w:rPr>
      <w:rFonts w:ascii="Tahoma" w:hAnsi="Tahoma" w:cs="Tahoma"/>
      <w:sz w:val="16"/>
      <w:szCs w:val="16"/>
    </w:rPr>
  </w:style>
  <w:style w:type="character" w:customStyle="1" w:styleId="13">
    <w:name w:val="Текст у виносці Знак1"/>
    <w:basedOn w:val="a0"/>
    <w:uiPriority w:val="99"/>
    <w:semiHidden/>
    <w:rsid w:val="00B8745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B87456"/>
    <w:pPr>
      <w:ind w:left="720"/>
      <w:contextualSpacing/>
    </w:pPr>
    <w:rPr>
      <w:sz w:val="28"/>
      <w:szCs w:val="24"/>
    </w:rPr>
  </w:style>
  <w:style w:type="paragraph" w:customStyle="1" w:styleId="FR2">
    <w:name w:val="FR2"/>
    <w:rsid w:val="00B8745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customStyle="1" w:styleId="14">
    <w:name w:val="Обычный1"/>
    <w:rsid w:val="00B87456"/>
    <w:pPr>
      <w:snapToGrid w:val="0"/>
    </w:pPr>
    <w:rPr>
      <w:sz w:val="28"/>
      <w:lang w:eastAsia="ru-RU"/>
    </w:rPr>
  </w:style>
  <w:style w:type="paragraph" w:customStyle="1" w:styleId="15">
    <w:name w:val="Нумерация 1"/>
    <w:rsid w:val="00B87456"/>
    <w:pPr>
      <w:tabs>
        <w:tab w:val="num" w:pos="426"/>
      </w:tabs>
      <w:ind w:left="-294" w:firstLine="720"/>
      <w:jc w:val="both"/>
    </w:pPr>
    <w:rPr>
      <w:b/>
      <w:noProof/>
      <w:color w:val="000000"/>
      <w:sz w:val="24"/>
      <w:lang w:eastAsia="ru-RU"/>
    </w:rPr>
  </w:style>
  <w:style w:type="paragraph" w:customStyle="1" w:styleId="25">
    <w:name w:val="Нумерация 2"/>
    <w:basedOn w:val="15"/>
    <w:rsid w:val="00B87456"/>
    <w:pPr>
      <w:snapToGrid w:val="0"/>
    </w:pPr>
    <w:rPr>
      <w:b w:val="0"/>
      <w:noProof w:val="0"/>
      <w:color w:val="auto"/>
    </w:rPr>
  </w:style>
  <w:style w:type="paragraph" w:customStyle="1" w:styleId="Bodytext1">
    <w:name w:val="Body text1"/>
    <w:basedOn w:val="a"/>
    <w:rsid w:val="00B87456"/>
    <w:pPr>
      <w:shd w:val="clear" w:color="auto" w:fill="FFFFFF"/>
      <w:spacing w:line="312" w:lineRule="exact"/>
      <w:jc w:val="both"/>
    </w:pPr>
    <w:rPr>
      <w:rFonts w:eastAsia="Arial Unicode MS"/>
      <w:sz w:val="25"/>
      <w:szCs w:val="25"/>
    </w:rPr>
  </w:style>
  <w:style w:type="paragraph" w:customStyle="1" w:styleId="Heading11">
    <w:name w:val="Heading #11"/>
    <w:basedOn w:val="a"/>
    <w:rsid w:val="00B87456"/>
    <w:pPr>
      <w:shd w:val="clear" w:color="auto" w:fill="FFFFFF"/>
      <w:spacing w:before="360" w:after="360" w:line="240" w:lineRule="atLeast"/>
      <w:jc w:val="center"/>
      <w:outlineLvl w:val="0"/>
    </w:pPr>
    <w:rPr>
      <w:rFonts w:eastAsia="Arial Unicode MS"/>
      <w:b/>
      <w:bCs/>
      <w:sz w:val="25"/>
      <w:szCs w:val="25"/>
    </w:rPr>
  </w:style>
  <w:style w:type="paragraph" w:customStyle="1" w:styleId="Bodytext31">
    <w:name w:val="Body text (3)1"/>
    <w:basedOn w:val="a"/>
    <w:rsid w:val="00B87456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</w:rPr>
  </w:style>
  <w:style w:type="paragraph" w:customStyle="1" w:styleId="Heading31">
    <w:name w:val="Heading #31"/>
    <w:basedOn w:val="a"/>
    <w:rsid w:val="00B87456"/>
    <w:pPr>
      <w:shd w:val="clear" w:color="auto" w:fill="FFFFFF"/>
      <w:spacing w:after="360" w:line="240" w:lineRule="atLeast"/>
      <w:jc w:val="center"/>
      <w:outlineLvl w:val="2"/>
    </w:pPr>
    <w:rPr>
      <w:rFonts w:eastAsia="Arial Unicode MS"/>
      <w:b/>
      <w:bCs/>
      <w:sz w:val="25"/>
      <w:szCs w:val="25"/>
    </w:rPr>
  </w:style>
  <w:style w:type="paragraph" w:customStyle="1" w:styleId="Bodytext61">
    <w:name w:val="Body text (6)1"/>
    <w:basedOn w:val="a"/>
    <w:rsid w:val="00B87456"/>
    <w:pPr>
      <w:shd w:val="clear" w:color="auto" w:fill="FFFFFF"/>
      <w:spacing w:line="269" w:lineRule="exact"/>
      <w:ind w:hanging="600"/>
    </w:pPr>
    <w:rPr>
      <w:rFonts w:eastAsia="Arial Unicode MS"/>
      <w:spacing w:val="10"/>
      <w:sz w:val="19"/>
      <w:szCs w:val="19"/>
    </w:rPr>
  </w:style>
  <w:style w:type="paragraph" w:customStyle="1" w:styleId="16">
    <w:name w:val="Звичайний1"/>
    <w:uiPriority w:val="99"/>
    <w:rsid w:val="00B87456"/>
    <w:pPr>
      <w:snapToGrid w:val="0"/>
    </w:pPr>
    <w:rPr>
      <w:sz w:val="28"/>
      <w:lang w:eastAsia="ru-RU"/>
    </w:rPr>
  </w:style>
  <w:style w:type="paragraph" w:customStyle="1" w:styleId="26">
    <w:name w:val="Обычный2"/>
    <w:rsid w:val="00B87456"/>
    <w:pPr>
      <w:snapToGrid w:val="0"/>
    </w:pPr>
    <w:rPr>
      <w:sz w:val="28"/>
      <w:lang w:eastAsia="ru-RU"/>
    </w:rPr>
  </w:style>
  <w:style w:type="character" w:customStyle="1" w:styleId="shorttext1">
    <w:name w:val="short_text1"/>
    <w:rsid w:val="00B87456"/>
    <w:rPr>
      <w:sz w:val="29"/>
      <w:szCs w:val="29"/>
    </w:rPr>
  </w:style>
  <w:style w:type="character" w:customStyle="1" w:styleId="Heading1">
    <w:name w:val="Heading #1"/>
    <w:rsid w:val="00B87456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18">
    <w:name w:val="Heading #18"/>
    <w:rsid w:val="00B87456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3124">
    <w:name w:val="Body text (3) + 124"/>
    <w:aliases w:val="5 pt68,Bold29,Not Italic23"/>
    <w:rsid w:val="00B87456"/>
    <w:rPr>
      <w:rFonts w:ascii="Times New Roman" w:hAnsi="Times New Roman" w:cs="Times New Roman" w:hint="default"/>
      <w:b/>
      <w:bCs/>
      <w:i/>
      <w:iCs/>
      <w:spacing w:val="0"/>
      <w:sz w:val="25"/>
      <w:szCs w:val="25"/>
    </w:rPr>
  </w:style>
  <w:style w:type="character" w:customStyle="1" w:styleId="Heading17">
    <w:name w:val="Heading #17"/>
    <w:rsid w:val="00B87456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">
    <w:name w:val="Heading #3"/>
    <w:rsid w:val="00B87456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Heading36">
    <w:name w:val="Heading #36"/>
    <w:rsid w:val="00B87456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Bodytext7">
    <w:name w:val="Body text (7)_"/>
    <w:locked/>
    <w:rsid w:val="00B87456"/>
    <w:rPr>
      <w:rFonts w:ascii="Times New Roman" w:hAnsi="Times New Roman" w:cs="Times New Roman" w:hint="default"/>
      <w:spacing w:val="0"/>
      <w:sz w:val="25"/>
      <w:szCs w:val="25"/>
      <w:lang w:val="ru-RU" w:eastAsia="ru-RU"/>
    </w:rPr>
  </w:style>
  <w:style w:type="character" w:customStyle="1" w:styleId="Bodytext6">
    <w:name w:val="Body text (6)"/>
    <w:rsid w:val="00B87456"/>
    <w:rPr>
      <w:rFonts w:ascii="Times New Roman" w:hAnsi="Times New Roman" w:cs="Times New Roman" w:hint="default"/>
      <w:spacing w:val="10"/>
      <w:sz w:val="19"/>
      <w:szCs w:val="19"/>
    </w:rPr>
  </w:style>
  <w:style w:type="table" w:styleId="af2">
    <w:name w:val="Table Grid"/>
    <w:basedOn w:val="a1"/>
    <w:rsid w:val="00B8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87456"/>
    <w:rPr>
      <w:b/>
      <w:bCs/>
    </w:rPr>
  </w:style>
  <w:style w:type="character" w:styleId="af4">
    <w:name w:val="Emphasis"/>
    <w:basedOn w:val="a0"/>
    <w:uiPriority w:val="20"/>
    <w:qFormat/>
    <w:rsid w:val="00966591"/>
    <w:rPr>
      <w:i/>
      <w:iCs/>
    </w:rPr>
  </w:style>
  <w:style w:type="character" w:customStyle="1" w:styleId="27">
    <w:name w:val="Основной текст (2) + Не полужирный"/>
    <w:rsid w:val="002806D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a4">
    <w:name w:val="Назва Знак"/>
    <w:basedOn w:val="a0"/>
    <w:link w:val="a3"/>
    <w:rsid w:val="00CF33D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3">
    <w:name w:val="Заголовок №3_"/>
    <w:link w:val="34"/>
    <w:uiPriority w:val="99"/>
    <w:locked/>
    <w:rsid w:val="00733C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33C4A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</w:tblPr>
  </w:style>
  <w:style w:type="paragraph" w:customStyle="1" w:styleId="Pa12">
    <w:name w:val="Pa12"/>
    <w:basedOn w:val="a"/>
    <w:next w:val="a"/>
    <w:rsid w:val="00E72B84"/>
    <w:pPr>
      <w:autoSpaceDE w:val="0"/>
      <w:autoSpaceDN w:val="0"/>
      <w:adjustRightInd w:val="0"/>
      <w:spacing w:line="200" w:lineRule="atLeast"/>
    </w:pPr>
    <w:rPr>
      <w:rFonts w:ascii="PetersburgC" w:hAnsi="PetersburgC"/>
      <w:sz w:val="24"/>
      <w:szCs w:val="24"/>
      <w:lang w:val="ru-RU"/>
    </w:rPr>
  </w:style>
  <w:style w:type="paragraph" w:customStyle="1" w:styleId="Default">
    <w:name w:val="Default"/>
    <w:rsid w:val="005B5BB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sts.kulichki.com/cgi-bin/test1.cgi?cat=expert&amp;num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s.kulichki.com/cgi-bin/iq.cgi?num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chology.com.ua/progresivni-matrici-dzh-rave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iver.nuczu.edu.ua/tmp_metod/627/Maksimenko_S.D._-_Zagal'na_psiholog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oeti.com.ua/library/spec/pdf/Zagalna_Psihologia-Vari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6yEhmHv5dgDTAlIjkfZw9HCfQ==">AMUW2mW31tdVlK3uju7cKdVn+OpbOotK81q0ghaoPJvtQsg5OitsAigSD3U7t8OJxdpmlA9Q1c7alVEU4gOvDT9QlB4EMelAs2lxbO5SpjI9m65AkO+YYB1tqWVcADNGto89z4CRF3cR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11347</Words>
  <Characters>6469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Мартинюк</dc:creator>
  <cp:lastModifiedBy>Liudmyla</cp:lastModifiedBy>
  <cp:revision>9</cp:revision>
  <dcterms:created xsi:type="dcterms:W3CDTF">2023-06-25T12:37:00Z</dcterms:created>
  <dcterms:modified xsi:type="dcterms:W3CDTF">2023-10-16T17:40:00Z</dcterms:modified>
</cp:coreProperties>
</file>