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9A" w:rsidRDefault="002F2E9A">
      <w:pPr>
        <w:jc w:val="center"/>
        <w:rPr>
          <w:b/>
          <w:sz w:val="28"/>
          <w:szCs w:val="28"/>
          <w:lang w:val="uk-UA"/>
        </w:rPr>
      </w:pPr>
    </w:p>
    <w:p w:rsidR="002F2E9A" w:rsidRDefault="002F2E9A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3EC11FA1" wp14:editId="11E7420D">
            <wp:extent cx="5940425" cy="8453120"/>
            <wp:effectExtent l="0" t="0" r="3175" b="5080"/>
            <wp:docPr id="4" name="Рисунок 4" descr="C:\Users\Пользователь\Downloads\Adobe Scan 17 жовт. 2023 р.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Downloads\Adobe Scan 17 жовт. 2023 р.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E9A" w:rsidRDefault="002F2E9A">
      <w:pPr>
        <w:jc w:val="center"/>
        <w:rPr>
          <w:b/>
          <w:sz w:val="28"/>
          <w:szCs w:val="28"/>
          <w:lang w:val="uk-UA"/>
        </w:rPr>
      </w:pPr>
    </w:p>
    <w:p w:rsidR="002F2E9A" w:rsidRDefault="002F2E9A">
      <w:pPr>
        <w:jc w:val="center"/>
        <w:rPr>
          <w:b/>
          <w:sz w:val="28"/>
          <w:szCs w:val="28"/>
          <w:lang w:val="uk-UA"/>
        </w:rPr>
      </w:pPr>
    </w:p>
    <w:p w:rsidR="003D1D9A" w:rsidRDefault="00F76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Опис навчаль</w:t>
      </w:r>
      <w:bookmarkStart w:id="0" w:name="_GoBack"/>
      <w:bookmarkEnd w:id="0"/>
      <w:r>
        <w:rPr>
          <w:b/>
          <w:sz w:val="28"/>
          <w:szCs w:val="28"/>
        </w:rPr>
        <w:t xml:space="preserve">ної дисципліни </w:t>
      </w:r>
    </w:p>
    <w:p w:rsidR="003D1D9A" w:rsidRDefault="00F76EE1">
      <w:pPr>
        <w:jc w:val="center"/>
        <w:rPr>
          <w:sz w:val="28"/>
          <w:szCs w:val="28"/>
        </w:rPr>
      </w:pPr>
      <w:r>
        <w:rPr>
          <w:sz w:val="28"/>
          <w:szCs w:val="28"/>
        </w:rPr>
        <w:t>«Психологія управління»</w:t>
      </w:r>
    </w:p>
    <w:p w:rsidR="003D1D9A" w:rsidRDefault="003D1D9A">
      <w:pPr>
        <w:rPr>
          <w:sz w:val="28"/>
          <w:szCs w:val="28"/>
        </w:rPr>
      </w:pPr>
    </w:p>
    <w:tbl>
      <w:tblPr>
        <w:tblStyle w:val="af8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6"/>
        <w:gridCol w:w="2944"/>
        <w:gridCol w:w="2834"/>
      </w:tblGrid>
      <w:tr w:rsidR="003D1D9A">
        <w:tc>
          <w:tcPr>
            <w:tcW w:w="9345" w:type="dxa"/>
            <w:gridSpan w:val="3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Галузь знань, напрям підготовки, спеціальність, ступінь вищої освіти</w:t>
            </w:r>
          </w:p>
        </w:tc>
      </w:tr>
      <w:tr w:rsidR="003D1D9A">
        <w:tc>
          <w:tcPr>
            <w:tcW w:w="3567" w:type="dxa"/>
            <w:shd w:val="clear" w:color="auto" w:fill="auto"/>
          </w:tcPr>
          <w:p w:rsidR="003D1D9A" w:rsidRDefault="00F76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Галузь знань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 Управління та адміністрування                                  </w:t>
            </w:r>
            <w:r>
              <w:rPr>
                <w:sz w:val="24"/>
                <w:szCs w:val="24"/>
              </w:rPr>
              <w:t>(шифр і назва)</w:t>
            </w:r>
          </w:p>
        </w:tc>
      </w:tr>
      <w:tr w:rsidR="003D1D9A">
        <w:tc>
          <w:tcPr>
            <w:tcW w:w="3567" w:type="dxa"/>
            <w:shd w:val="clear" w:color="auto" w:fill="auto"/>
          </w:tcPr>
          <w:p w:rsidR="003D1D9A" w:rsidRDefault="00F76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Спеціальність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 "Менеджмент"</w:t>
            </w:r>
          </w:p>
        </w:tc>
      </w:tr>
      <w:tr w:rsidR="003D1D9A">
        <w:tc>
          <w:tcPr>
            <w:tcW w:w="3567" w:type="dxa"/>
            <w:shd w:val="clear" w:color="auto" w:fill="auto"/>
          </w:tcPr>
          <w:p w:rsidR="003D1D9A" w:rsidRDefault="00F76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3D1D9A" w:rsidRDefault="00F76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«Магістр»</w:t>
            </w:r>
          </w:p>
        </w:tc>
      </w:tr>
      <w:tr w:rsidR="003D1D9A">
        <w:tc>
          <w:tcPr>
            <w:tcW w:w="9345" w:type="dxa"/>
            <w:gridSpan w:val="3"/>
            <w:shd w:val="clear" w:color="auto" w:fill="auto"/>
          </w:tcPr>
          <w:p w:rsidR="003D1D9A" w:rsidRDefault="00F76E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3D1D9A">
        <w:tc>
          <w:tcPr>
            <w:tcW w:w="3567" w:type="dxa"/>
            <w:shd w:val="clear" w:color="auto" w:fill="auto"/>
          </w:tcPr>
          <w:p w:rsidR="003D1D9A" w:rsidRDefault="00F76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Обов’язкова</w:t>
            </w:r>
          </w:p>
        </w:tc>
      </w:tr>
      <w:tr w:rsidR="003D1D9A">
        <w:tc>
          <w:tcPr>
            <w:tcW w:w="3567" w:type="dxa"/>
            <w:shd w:val="clear" w:color="auto" w:fill="auto"/>
          </w:tcPr>
          <w:p w:rsidR="003D1D9A" w:rsidRDefault="00F76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Загальна кількість годин 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__120_</w:t>
            </w:r>
          </w:p>
        </w:tc>
      </w:tr>
      <w:tr w:rsidR="003D1D9A">
        <w:tc>
          <w:tcPr>
            <w:tcW w:w="3567" w:type="dxa"/>
            <w:shd w:val="clear" w:color="auto" w:fill="auto"/>
          </w:tcPr>
          <w:p w:rsidR="003D1D9A" w:rsidRDefault="00F76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кредитів ECTS 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___4___</w:t>
            </w:r>
          </w:p>
        </w:tc>
      </w:tr>
      <w:tr w:rsidR="003D1D9A">
        <w:tc>
          <w:tcPr>
            <w:tcW w:w="3567" w:type="dxa"/>
            <w:shd w:val="clear" w:color="auto" w:fill="auto"/>
          </w:tcPr>
          <w:p w:rsidR="003D1D9A" w:rsidRDefault="00F76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змістових модулів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___3___</w:t>
            </w:r>
          </w:p>
        </w:tc>
      </w:tr>
      <w:tr w:rsidR="003D1D9A">
        <w:tc>
          <w:tcPr>
            <w:tcW w:w="3567" w:type="dxa"/>
            <w:shd w:val="clear" w:color="auto" w:fill="auto"/>
          </w:tcPr>
          <w:p w:rsidR="003D1D9A" w:rsidRDefault="00F76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Курсовий проект (робота)</w:t>
            </w:r>
          </w:p>
          <w:p w:rsidR="003D1D9A" w:rsidRDefault="00F76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(якщо є в робочому навчальному плані)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(назва)</w:t>
            </w:r>
          </w:p>
        </w:tc>
      </w:tr>
      <w:tr w:rsidR="003D1D9A">
        <w:tc>
          <w:tcPr>
            <w:tcW w:w="3567" w:type="dxa"/>
            <w:shd w:val="clear" w:color="auto" w:fill="auto"/>
          </w:tcPr>
          <w:p w:rsidR="003D1D9A" w:rsidRDefault="00F76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контролю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Екзамен</w:t>
            </w:r>
          </w:p>
        </w:tc>
      </w:tr>
      <w:tr w:rsidR="003D1D9A">
        <w:tc>
          <w:tcPr>
            <w:tcW w:w="9345" w:type="dxa"/>
            <w:gridSpan w:val="3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Показники навчальної дисципліни для денної та заочної форм навчання</w:t>
            </w:r>
          </w:p>
        </w:tc>
      </w:tr>
      <w:tr w:rsidR="003D1D9A">
        <w:tc>
          <w:tcPr>
            <w:tcW w:w="3567" w:type="dxa"/>
            <w:shd w:val="clear" w:color="auto" w:fill="auto"/>
          </w:tcPr>
          <w:p w:rsidR="003D1D9A" w:rsidRDefault="003D1D9A">
            <w:pPr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денна форма навчання</w:t>
            </w:r>
          </w:p>
        </w:tc>
        <w:tc>
          <w:tcPr>
            <w:tcW w:w="2834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 форма навчання</w:t>
            </w:r>
          </w:p>
        </w:tc>
      </w:tr>
      <w:tr w:rsidR="003D1D9A">
        <w:tc>
          <w:tcPr>
            <w:tcW w:w="3567" w:type="dxa"/>
            <w:shd w:val="clear" w:color="auto" w:fill="auto"/>
          </w:tcPr>
          <w:p w:rsidR="003D1D9A" w:rsidRDefault="00F76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 підготовки</w:t>
            </w:r>
          </w:p>
        </w:tc>
        <w:tc>
          <w:tcPr>
            <w:tcW w:w="2944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3D1D9A" w:rsidRDefault="003D1D9A">
            <w:pPr>
              <w:jc w:val="center"/>
              <w:rPr>
                <w:sz w:val="28"/>
                <w:szCs w:val="28"/>
              </w:rPr>
            </w:pPr>
          </w:p>
        </w:tc>
      </w:tr>
      <w:tr w:rsidR="003D1D9A">
        <w:tc>
          <w:tcPr>
            <w:tcW w:w="3567" w:type="dxa"/>
            <w:shd w:val="clear" w:color="auto" w:fill="auto"/>
          </w:tcPr>
          <w:p w:rsidR="003D1D9A" w:rsidRDefault="00F76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</w:t>
            </w:r>
          </w:p>
        </w:tc>
        <w:tc>
          <w:tcPr>
            <w:tcW w:w="2944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4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D1D9A">
        <w:tc>
          <w:tcPr>
            <w:tcW w:w="3567" w:type="dxa"/>
            <w:shd w:val="clear" w:color="auto" w:fill="auto"/>
          </w:tcPr>
          <w:p w:rsidR="003D1D9A" w:rsidRDefault="00F76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Лекційні заняття</w:t>
            </w:r>
          </w:p>
        </w:tc>
        <w:tc>
          <w:tcPr>
            <w:tcW w:w="2944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 год.</w:t>
            </w:r>
          </w:p>
        </w:tc>
        <w:tc>
          <w:tcPr>
            <w:tcW w:w="2834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год.</w:t>
            </w:r>
          </w:p>
        </w:tc>
      </w:tr>
      <w:tr w:rsidR="003D1D9A">
        <w:tc>
          <w:tcPr>
            <w:tcW w:w="3567" w:type="dxa"/>
            <w:shd w:val="clear" w:color="auto" w:fill="auto"/>
          </w:tcPr>
          <w:p w:rsidR="003D1D9A" w:rsidRDefault="00F76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Практичні, семінарські заняття</w:t>
            </w:r>
          </w:p>
        </w:tc>
        <w:tc>
          <w:tcPr>
            <w:tcW w:w="2944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год.    </w:t>
            </w:r>
          </w:p>
        </w:tc>
        <w:tc>
          <w:tcPr>
            <w:tcW w:w="2834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год.</w:t>
            </w:r>
          </w:p>
        </w:tc>
      </w:tr>
      <w:tr w:rsidR="003D1D9A">
        <w:tc>
          <w:tcPr>
            <w:tcW w:w="3567" w:type="dxa"/>
            <w:shd w:val="clear" w:color="auto" w:fill="auto"/>
          </w:tcPr>
          <w:p w:rsidR="003D1D9A" w:rsidRDefault="00F76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Лабораторні заняття</w:t>
            </w:r>
          </w:p>
        </w:tc>
        <w:tc>
          <w:tcPr>
            <w:tcW w:w="2944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834" w:type="dxa"/>
            <w:shd w:val="clear" w:color="auto" w:fill="auto"/>
          </w:tcPr>
          <w:p w:rsidR="003D1D9A" w:rsidRDefault="003D1D9A">
            <w:pPr>
              <w:jc w:val="center"/>
              <w:rPr>
                <w:sz w:val="28"/>
                <w:szCs w:val="28"/>
              </w:rPr>
            </w:pPr>
          </w:p>
        </w:tc>
      </w:tr>
      <w:tr w:rsidR="003D1D9A">
        <w:tc>
          <w:tcPr>
            <w:tcW w:w="3567" w:type="dxa"/>
            <w:shd w:val="clear" w:color="auto" w:fill="auto"/>
          </w:tcPr>
          <w:p w:rsidR="003D1D9A" w:rsidRDefault="00F76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Самостійна робота</w:t>
            </w:r>
          </w:p>
        </w:tc>
        <w:tc>
          <w:tcPr>
            <w:tcW w:w="2944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100 год.</w:t>
            </w:r>
          </w:p>
        </w:tc>
        <w:tc>
          <w:tcPr>
            <w:tcW w:w="2834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год.</w:t>
            </w:r>
          </w:p>
        </w:tc>
      </w:tr>
      <w:tr w:rsidR="003D1D9A">
        <w:tc>
          <w:tcPr>
            <w:tcW w:w="3567" w:type="dxa"/>
            <w:shd w:val="clear" w:color="auto" w:fill="auto"/>
          </w:tcPr>
          <w:p w:rsidR="003D1D9A" w:rsidRDefault="00F76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Індивідуальні завдання</w:t>
            </w:r>
          </w:p>
        </w:tc>
        <w:tc>
          <w:tcPr>
            <w:tcW w:w="2944" w:type="dxa"/>
            <w:shd w:val="clear" w:color="auto" w:fill="auto"/>
          </w:tcPr>
          <w:p w:rsidR="003D1D9A" w:rsidRDefault="003D1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</w:tcPr>
          <w:p w:rsidR="003D1D9A" w:rsidRDefault="003D1D9A">
            <w:pPr>
              <w:jc w:val="center"/>
              <w:rPr>
                <w:sz w:val="28"/>
                <w:szCs w:val="28"/>
              </w:rPr>
            </w:pPr>
          </w:p>
        </w:tc>
      </w:tr>
      <w:tr w:rsidR="003D1D9A">
        <w:trPr>
          <w:trHeight w:val="975"/>
        </w:trPr>
        <w:tc>
          <w:tcPr>
            <w:tcW w:w="3567" w:type="dxa"/>
            <w:shd w:val="clear" w:color="auto" w:fill="auto"/>
          </w:tcPr>
          <w:p w:rsidR="003D1D9A" w:rsidRDefault="00F76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тижневих годин </w:t>
            </w:r>
          </w:p>
          <w:p w:rsidR="003D1D9A" w:rsidRDefault="00F76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денної форми навчання:</w:t>
            </w:r>
          </w:p>
          <w:p w:rsidR="003D1D9A" w:rsidRDefault="00F76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аудиторних  </w:t>
            </w:r>
          </w:p>
        </w:tc>
        <w:tc>
          <w:tcPr>
            <w:tcW w:w="2944" w:type="dxa"/>
            <w:shd w:val="clear" w:color="auto" w:fill="auto"/>
          </w:tcPr>
          <w:p w:rsidR="003D1D9A" w:rsidRDefault="003D1D9A">
            <w:pPr>
              <w:jc w:val="both"/>
              <w:rPr>
                <w:sz w:val="28"/>
                <w:szCs w:val="28"/>
              </w:rPr>
            </w:pPr>
          </w:p>
          <w:p w:rsidR="003D1D9A" w:rsidRDefault="00F76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4 год.</w:t>
            </w:r>
          </w:p>
          <w:p w:rsidR="003D1D9A" w:rsidRDefault="003D1D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</w:tcPr>
          <w:p w:rsidR="003D1D9A" w:rsidRDefault="003D1D9A">
            <w:pPr>
              <w:jc w:val="both"/>
              <w:rPr>
                <w:sz w:val="28"/>
                <w:szCs w:val="28"/>
              </w:rPr>
            </w:pPr>
          </w:p>
          <w:p w:rsidR="003D1D9A" w:rsidRDefault="003D1D9A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3D1D9A" w:rsidRDefault="003D1D9A">
      <w:pPr>
        <w:rPr>
          <w:sz w:val="24"/>
          <w:szCs w:val="24"/>
        </w:rPr>
      </w:pPr>
    </w:p>
    <w:p w:rsidR="003D1D9A" w:rsidRDefault="003D1D9A">
      <w:pPr>
        <w:rPr>
          <w:sz w:val="24"/>
          <w:szCs w:val="24"/>
        </w:rPr>
      </w:pPr>
    </w:p>
    <w:p w:rsidR="003D1D9A" w:rsidRDefault="003D1D9A">
      <w:pPr>
        <w:rPr>
          <w:sz w:val="24"/>
          <w:szCs w:val="24"/>
        </w:rPr>
      </w:pPr>
    </w:p>
    <w:p w:rsidR="003D1D9A" w:rsidRDefault="003D1D9A">
      <w:pPr>
        <w:rPr>
          <w:sz w:val="24"/>
          <w:szCs w:val="24"/>
        </w:rPr>
      </w:pPr>
    </w:p>
    <w:p w:rsidR="003D1D9A" w:rsidRDefault="003D1D9A">
      <w:pPr>
        <w:rPr>
          <w:sz w:val="24"/>
          <w:szCs w:val="24"/>
        </w:rPr>
      </w:pPr>
    </w:p>
    <w:p w:rsidR="003D1D9A" w:rsidRDefault="003D1D9A">
      <w:pPr>
        <w:rPr>
          <w:sz w:val="24"/>
          <w:szCs w:val="24"/>
        </w:rPr>
      </w:pPr>
    </w:p>
    <w:p w:rsidR="003D1D9A" w:rsidRDefault="003D1D9A">
      <w:pPr>
        <w:rPr>
          <w:sz w:val="24"/>
          <w:szCs w:val="24"/>
        </w:rPr>
      </w:pPr>
    </w:p>
    <w:p w:rsidR="003D1D9A" w:rsidRDefault="003D1D9A">
      <w:pPr>
        <w:rPr>
          <w:sz w:val="24"/>
          <w:szCs w:val="24"/>
        </w:rPr>
      </w:pPr>
    </w:p>
    <w:p w:rsidR="003D1D9A" w:rsidRDefault="003D1D9A">
      <w:pPr>
        <w:rPr>
          <w:sz w:val="24"/>
          <w:szCs w:val="24"/>
        </w:rPr>
      </w:pPr>
    </w:p>
    <w:p w:rsidR="003D1D9A" w:rsidRDefault="00F76EE1">
      <w:pPr>
        <w:tabs>
          <w:tab w:val="left" w:pos="3900"/>
        </w:tabs>
        <w:ind w:left="720"/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2. Мета та завдання навчальної дисципліни</w:t>
      </w:r>
    </w:p>
    <w:p w:rsidR="003D1D9A" w:rsidRDefault="003D1D9A">
      <w:pPr>
        <w:tabs>
          <w:tab w:val="left" w:pos="3900"/>
        </w:tabs>
        <w:ind w:left="720"/>
        <w:jc w:val="center"/>
        <w:rPr>
          <w:b/>
          <w:sz w:val="28"/>
          <w:szCs w:val="28"/>
        </w:rPr>
      </w:pPr>
    </w:p>
    <w:p w:rsidR="003D1D9A" w:rsidRDefault="00F76EE1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Мета – ознайомити з психологічними закономірностями управлінської діяльності, розвивати уміння застосовувати психологічні знання під час вирішення проблем управління діяльністю організації.</w:t>
      </w:r>
    </w:p>
    <w:p w:rsidR="003D1D9A" w:rsidRDefault="00F76EE1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Завдання курсу – озброїти знаннями про закономірності керівництва: владу й особистий вплив керівника, закономірності стилів управління, розвивати уміння обирати та коригувати стиль управління в залежності від завдань, що стоять перед організацією, прийняття управлінських рішень, психологію управління колективом, закономірності динаміки малої соціальної групи та її структуру, психологічні феномени у малих та великих соціальних групах, особливості ділового спілкування та шляхи врегулювання конфліктних ситуацій, специфіку гендерних особливостей членів колективу та їх урахування у професійній діяльності; ефективно керувати трудовим колективом, використовувати навички ділового спілкування та врегульовувати конфліктні ситуації, враховувати специфіку статевих особливостей членів колективу у професійній діяльності, працювати в команді, навички міжособистісної взаємодії, здатність мотивувати людей та рухатися до спільної мети тощо.</w:t>
      </w:r>
    </w:p>
    <w:p w:rsidR="003D1D9A" w:rsidRDefault="00F76EE1">
      <w:pPr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Набуття компетентностей:</w:t>
      </w:r>
    </w:p>
    <w:p w:rsidR="003D1D9A" w:rsidRDefault="00F76EE1">
      <w:pPr>
        <w:ind w:firstLine="54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інтегральна компетентність (ІК):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здатність вирішувати складні професійні управлінські ситуації і проблеми (особливо в умовах невизначеності та ризику), відкритості до нового в теорії та практиці управління, адекватне реагування на вимоги сучасності в галузі освіти;</w:t>
      </w:r>
    </w:p>
    <w:p w:rsidR="003D1D9A" w:rsidRDefault="00F76EE1">
      <w:pPr>
        <w:ind w:firstLine="54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загальні компетентності (ЗК):</w:t>
      </w:r>
    </w:p>
    <w:p w:rsidR="003D1D9A" w:rsidRDefault="00F76EE1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ЗК 1. Здатність проведення досліджень на відповідному рівні;</w:t>
      </w:r>
    </w:p>
    <w:p w:rsidR="003D1D9A" w:rsidRDefault="00F76EE1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ЗК 4. Здатність мотивувати людей та рухатися до спільної мети;</w:t>
      </w:r>
    </w:p>
    <w:p w:rsidR="003D1D9A" w:rsidRDefault="00F76EE1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ЗК 5. Здатність діяти на основі етичних міркувань (мотивів);</w:t>
      </w:r>
    </w:p>
    <w:p w:rsidR="003D1D9A" w:rsidRDefault="00F76EE1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ЗК 6. Здатність генерувати нові ідеї (креативність); </w:t>
      </w:r>
    </w:p>
    <w:p w:rsidR="003D1D9A" w:rsidRDefault="00F76EE1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ЗК 7. Здатність до абстрактного мислення, аналізу та синтезу;</w:t>
      </w:r>
    </w:p>
    <w:p w:rsidR="003D1D9A" w:rsidRDefault="00F76EE1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ЗК 9. Здатність підтримувати сприятливий соціально-психологічний клімат в колективі, налагоджувати ефективну взаємодію в команді, створювати сприятливі умови для навчання та саморозвитку педагогічних працівників закладу освіти;</w:t>
      </w:r>
    </w:p>
    <w:p w:rsidR="003D1D9A" w:rsidRDefault="00F76EE1">
      <w:pPr>
        <w:ind w:firstLine="540"/>
        <w:jc w:val="both"/>
        <w:rPr>
          <w:i/>
          <w:color w:val="000000"/>
          <w:sz w:val="28"/>
          <w:szCs w:val="28"/>
        </w:rPr>
      </w:pPr>
      <w:bookmarkStart w:id="1" w:name="_heading=h.gjdgxs" w:colFirst="0" w:colLast="0"/>
      <w:bookmarkEnd w:id="1"/>
      <w:proofErr w:type="gramStart"/>
      <w:r>
        <w:rPr>
          <w:i/>
          <w:color w:val="000000"/>
          <w:sz w:val="28"/>
          <w:szCs w:val="28"/>
        </w:rPr>
        <w:t>спец</w:t>
      </w:r>
      <w:proofErr w:type="gramEnd"/>
      <w:r>
        <w:rPr>
          <w:i/>
          <w:color w:val="000000"/>
          <w:sz w:val="28"/>
          <w:szCs w:val="28"/>
        </w:rPr>
        <w:t>іальні  (фахові) компетентності (СК):</w:t>
      </w:r>
    </w:p>
    <w:p w:rsidR="003D1D9A" w:rsidRDefault="00F76EE1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 5). Здатність створювати та організовувати ефективні комунікації в процесі управління;</w:t>
      </w:r>
    </w:p>
    <w:p w:rsidR="003D1D9A" w:rsidRDefault="00F76EE1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 6. Здатність формувати лідерські якості та демонструвати їх в процесі управління людьми;</w:t>
      </w:r>
    </w:p>
    <w:p w:rsidR="003D1D9A" w:rsidRDefault="00F76EE1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 8. Здатність використовувати психологічні технології роботи з персоналом;</w:t>
      </w:r>
    </w:p>
    <w:p w:rsidR="003D1D9A" w:rsidRDefault="00F76EE1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 9. Здатність аналізувати й структурувати проблеми організації, приймати ефективні управлінські рішення та забезпечувати їх реалізацію;</w:t>
      </w:r>
    </w:p>
    <w:p w:rsidR="003D1D9A" w:rsidRDefault="00F76EE1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 10. Здатність до управління організацією та її розвитком;</w:t>
      </w:r>
    </w:p>
    <w:p w:rsidR="003D1D9A" w:rsidRDefault="00F76EE1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 12. Здатність розробляти ефективну систему мотивації, створювати </w:t>
      </w:r>
      <w:r>
        <w:rPr>
          <w:color w:val="000000"/>
          <w:sz w:val="28"/>
          <w:szCs w:val="28"/>
        </w:rPr>
        <w:lastRenderedPageBreak/>
        <w:t>сприятливі умови навчання та саморозвитку працівників закладу освіти.</w:t>
      </w:r>
    </w:p>
    <w:p w:rsidR="003D1D9A" w:rsidRDefault="00F76EE1">
      <w:pPr>
        <w:ind w:left="128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Програмні результати навчання (ПРН):</w:t>
      </w:r>
    </w:p>
    <w:p w:rsidR="003D1D9A" w:rsidRDefault="00F76EE1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ПРН 1. Критично осмислювати, вибирати та використовувати необхідний науковий, методичний і аналітичний інструментарій для управління в непередбачуваних умовах;</w:t>
      </w:r>
    </w:p>
    <w:p w:rsidR="003D1D9A" w:rsidRDefault="00F76EE1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ПРН 6. Мати навички прийняття, обґрунтування та забезпечення реалізації управлінських рішень в непередбачуваних умовах, враховуючи вимоги чинного законодавства, етичні міркування та соціальну відповідальність;</w:t>
      </w:r>
    </w:p>
    <w:p w:rsidR="003D1D9A" w:rsidRDefault="00F76EE1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ПРН 7. Організовувати та здійснювати ефективні комунікації всередині колективу, з представниками різних професійних груп та в міжнародному контексті;</w:t>
      </w:r>
    </w:p>
    <w:p w:rsidR="003D1D9A" w:rsidRDefault="00F76EE1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ПРН 10. Демонструвати лідерські навички та вміння працювати у команді, взаємодіяти з людьми, впливати на їх поведінку для вирішення професійних задач;</w:t>
      </w:r>
    </w:p>
    <w:p w:rsidR="003D1D9A" w:rsidRDefault="00F76EE1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ПРН 11. Забезпечувати особистий професійний розвиток та планування власного часу;</w:t>
      </w:r>
    </w:p>
    <w:p w:rsidR="003D1D9A" w:rsidRDefault="00F76EE1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ПРН 12. Вміти делегувати повноваження та керівництво організацією (підрозділом);</w:t>
      </w:r>
    </w:p>
    <w:p w:rsidR="003D1D9A" w:rsidRDefault="00F76EE1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ПРН 14. Володіти основами психолого-педагогічних дисциплін, знаннями методики управління закладом освіти в обсязі, необхідному для професійної (управлінської) діяльності в освітній установі.</w:t>
      </w:r>
    </w:p>
    <w:p w:rsidR="003D1D9A" w:rsidRDefault="00F76EE1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b/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Програма та структура навчальної дисципліни</w:t>
      </w:r>
    </w:p>
    <w:p w:rsidR="003D1D9A" w:rsidRDefault="00F76EE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 повного терміну денної та заочної форми навчання:</w:t>
      </w:r>
    </w:p>
    <w:tbl>
      <w:tblPr>
        <w:tblStyle w:val="af9"/>
        <w:tblW w:w="899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1"/>
        <w:gridCol w:w="543"/>
        <w:gridCol w:w="407"/>
        <w:gridCol w:w="408"/>
        <w:gridCol w:w="414"/>
        <w:gridCol w:w="414"/>
        <w:gridCol w:w="426"/>
        <w:gridCol w:w="545"/>
        <w:gridCol w:w="389"/>
        <w:gridCol w:w="29"/>
        <w:gridCol w:w="7"/>
        <w:gridCol w:w="371"/>
        <w:gridCol w:w="38"/>
        <w:gridCol w:w="9"/>
        <w:gridCol w:w="495"/>
        <w:gridCol w:w="50"/>
        <w:gridCol w:w="9"/>
        <w:gridCol w:w="347"/>
        <w:gridCol w:w="59"/>
        <w:gridCol w:w="9"/>
        <w:gridCol w:w="524"/>
      </w:tblGrid>
      <w:tr w:rsidR="003D1D9A">
        <w:trPr>
          <w:cantSplit/>
        </w:trPr>
        <w:tc>
          <w:tcPr>
            <w:tcW w:w="3502" w:type="dxa"/>
            <w:vMerge w:val="restart"/>
          </w:tcPr>
          <w:p w:rsidR="003D1D9A" w:rsidRDefault="00F7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5493" w:type="dxa"/>
            <w:gridSpan w:val="20"/>
          </w:tcPr>
          <w:p w:rsidR="003D1D9A" w:rsidRDefault="00F7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годин</w:t>
            </w:r>
          </w:p>
        </w:tc>
      </w:tr>
      <w:tr w:rsidR="003D1D9A">
        <w:trPr>
          <w:cantSplit/>
        </w:trPr>
        <w:tc>
          <w:tcPr>
            <w:tcW w:w="3502" w:type="dxa"/>
            <w:vMerge/>
          </w:tcPr>
          <w:p w:rsidR="003D1D9A" w:rsidRDefault="003D1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12" w:type="dxa"/>
            <w:gridSpan w:val="6"/>
          </w:tcPr>
          <w:p w:rsidR="003D1D9A" w:rsidRDefault="00F7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денна форма</w:t>
            </w:r>
          </w:p>
        </w:tc>
        <w:tc>
          <w:tcPr>
            <w:tcW w:w="2881" w:type="dxa"/>
            <w:gridSpan w:val="14"/>
          </w:tcPr>
          <w:p w:rsidR="003D1D9A" w:rsidRDefault="00F7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 форма</w:t>
            </w:r>
          </w:p>
        </w:tc>
      </w:tr>
      <w:tr w:rsidR="003D1D9A">
        <w:trPr>
          <w:cantSplit/>
        </w:trPr>
        <w:tc>
          <w:tcPr>
            <w:tcW w:w="3502" w:type="dxa"/>
            <w:vMerge/>
          </w:tcPr>
          <w:p w:rsidR="003D1D9A" w:rsidRDefault="003D1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3" w:type="dxa"/>
            <w:vMerge w:val="restart"/>
            <w:shd w:val="clear" w:color="auto" w:fill="auto"/>
          </w:tcPr>
          <w:p w:rsidR="003D1D9A" w:rsidRDefault="00F7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усього </w:t>
            </w:r>
          </w:p>
        </w:tc>
        <w:tc>
          <w:tcPr>
            <w:tcW w:w="2069" w:type="dxa"/>
            <w:gridSpan w:val="5"/>
            <w:shd w:val="clear" w:color="auto" w:fill="auto"/>
          </w:tcPr>
          <w:p w:rsidR="003D1D9A" w:rsidRDefault="00F7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тому числі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3D1D9A" w:rsidRDefault="00F7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усього </w:t>
            </w:r>
          </w:p>
        </w:tc>
        <w:tc>
          <w:tcPr>
            <w:tcW w:w="2336" w:type="dxa"/>
            <w:gridSpan w:val="13"/>
            <w:shd w:val="clear" w:color="auto" w:fill="auto"/>
          </w:tcPr>
          <w:p w:rsidR="003D1D9A" w:rsidRDefault="00F7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тому числі</w:t>
            </w:r>
          </w:p>
        </w:tc>
      </w:tr>
      <w:tr w:rsidR="003D1D9A">
        <w:trPr>
          <w:cantSplit/>
        </w:trPr>
        <w:tc>
          <w:tcPr>
            <w:tcW w:w="3502" w:type="dxa"/>
            <w:vMerge/>
          </w:tcPr>
          <w:p w:rsidR="003D1D9A" w:rsidRDefault="003D1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3" w:type="dxa"/>
            <w:vMerge/>
            <w:shd w:val="clear" w:color="auto" w:fill="auto"/>
          </w:tcPr>
          <w:p w:rsidR="003D1D9A" w:rsidRDefault="003D1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</w:tcPr>
          <w:p w:rsidR="003D1D9A" w:rsidRDefault="00F76EE1">
            <w:pPr>
              <w:ind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  <w:tc>
          <w:tcPr>
            <w:tcW w:w="408" w:type="dxa"/>
          </w:tcPr>
          <w:p w:rsidR="003D1D9A" w:rsidRDefault="00F76EE1">
            <w:pPr>
              <w:ind w:left="-101"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</w:t>
            </w:r>
          </w:p>
        </w:tc>
        <w:tc>
          <w:tcPr>
            <w:tcW w:w="414" w:type="dxa"/>
          </w:tcPr>
          <w:p w:rsidR="003D1D9A" w:rsidRDefault="00F76EE1">
            <w:pPr>
              <w:ind w:left="-119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</w:t>
            </w:r>
          </w:p>
        </w:tc>
        <w:tc>
          <w:tcPr>
            <w:tcW w:w="414" w:type="dxa"/>
          </w:tcPr>
          <w:p w:rsidR="003D1D9A" w:rsidRDefault="00F76EE1">
            <w:pPr>
              <w:ind w:left="-137"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інд.</w:t>
            </w:r>
          </w:p>
        </w:tc>
        <w:tc>
          <w:tcPr>
            <w:tcW w:w="426" w:type="dxa"/>
          </w:tcPr>
          <w:p w:rsidR="003D1D9A" w:rsidRDefault="00F76EE1">
            <w:pPr>
              <w:ind w:left="-1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</w:t>
            </w:r>
          </w:p>
        </w:tc>
        <w:tc>
          <w:tcPr>
            <w:tcW w:w="545" w:type="dxa"/>
            <w:vMerge/>
            <w:shd w:val="clear" w:color="auto" w:fill="auto"/>
          </w:tcPr>
          <w:p w:rsidR="003D1D9A" w:rsidRDefault="003D1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auto"/>
          </w:tcPr>
          <w:p w:rsidR="003D1D9A" w:rsidRDefault="00F76EE1">
            <w:pPr>
              <w:ind w:right="-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  <w:tc>
          <w:tcPr>
            <w:tcW w:w="407" w:type="dxa"/>
            <w:gridSpan w:val="3"/>
          </w:tcPr>
          <w:p w:rsidR="003D1D9A" w:rsidRDefault="00F76EE1">
            <w:pPr>
              <w:ind w:left="-66" w:right="-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</w:t>
            </w:r>
          </w:p>
        </w:tc>
        <w:tc>
          <w:tcPr>
            <w:tcW w:w="542" w:type="dxa"/>
            <w:gridSpan w:val="3"/>
          </w:tcPr>
          <w:p w:rsidR="003D1D9A" w:rsidRDefault="00F76EE1">
            <w:pPr>
              <w:ind w:left="-80" w:righ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лаб.</w:t>
            </w:r>
          </w:p>
        </w:tc>
        <w:tc>
          <w:tcPr>
            <w:tcW w:w="406" w:type="dxa"/>
            <w:gridSpan w:val="3"/>
          </w:tcPr>
          <w:p w:rsidR="003D1D9A" w:rsidRDefault="00F76EE1">
            <w:pPr>
              <w:ind w:left="-100" w:right="-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інд.</w:t>
            </w:r>
          </w:p>
        </w:tc>
        <w:tc>
          <w:tcPr>
            <w:tcW w:w="592" w:type="dxa"/>
            <w:gridSpan w:val="3"/>
          </w:tcPr>
          <w:p w:rsidR="003D1D9A" w:rsidRDefault="00F7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</w:t>
            </w:r>
          </w:p>
        </w:tc>
      </w:tr>
      <w:tr w:rsidR="003D1D9A">
        <w:tc>
          <w:tcPr>
            <w:tcW w:w="3502" w:type="dxa"/>
          </w:tcPr>
          <w:p w:rsidR="003D1D9A" w:rsidRDefault="00F76EE1">
            <w:pPr>
              <w:jc w:val="center"/>
            </w:pPr>
            <w:r>
              <w:t>1</w:t>
            </w:r>
          </w:p>
        </w:tc>
        <w:tc>
          <w:tcPr>
            <w:tcW w:w="543" w:type="dxa"/>
            <w:shd w:val="clear" w:color="auto" w:fill="auto"/>
          </w:tcPr>
          <w:p w:rsidR="003D1D9A" w:rsidRDefault="00F7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7" w:type="dxa"/>
            <w:shd w:val="clear" w:color="auto" w:fill="auto"/>
          </w:tcPr>
          <w:p w:rsidR="003D1D9A" w:rsidRDefault="00F7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8" w:type="dxa"/>
          </w:tcPr>
          <w:p w:rsidR="003D1D9A" w:rsidRDefault="00F7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4" w:type="dxa"/>
          </w:tcPr>
          <w:p w:rsidR="003D1D9A" w:rsidRDefault="00F7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4" w:type="dxa"/>
          </w:tcPr>
          <w:p w:rsidR="003D1D9A" w:rsidRDefault="00F7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3D1D9A" w:rsidRDefault="00F7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5" w:type="dxa"/>
            <w:shd w:val="clear" w:color="auto" w:fill="auto"/>
          </w:tcPr>
          <w:p w:rsidR="003D1D9A" w:rsidRDefault="00F7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9" w:type="dxa"/>
            <w:shd w:val="clear" w:color="auto" w:fill="auto"/>
          </w:tcPr>
          <w:p w:rsidR="003D1D9A" w:rsidRDefault="00F7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7" w:type="dxa"/>
            <w:gridSpan w:val="3"/>
          </w:tcPr>
          <w:p w:rsidR="003D1D9A" w:rsidRDefault="00F76EE1">
            <w:pPr>
              <w:ind w:left="-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2" w:type="dxa"/>
            <w:gridSpan w:val="3"/>
          </w:tcPr>
          <w:p w:rsidR="003D1D9A" w:rsidRDefault="00F7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6" w:type="dxa"/>
            <w:gridSpan w:val="3"/>
          </w:tcPr>
          <w:p w:rsidR="003D1D9A" w:rsidRDefault="00F76EE1">
            <w:pPr>
              <w:ind w:lef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2" w:type="dxa"/>
            <w:gridSpan w:val="3"/>
          </w:tcPr>
          <w:p w:rsidR="003D1D9A" w:rsidRDefault="00F7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D1D9A">
        <w:trPr>
          <w:cantSplit/>
        </w:trPr>
        <w:tc>
          <w:tcPr>
            <w:tcW w:w="8995" w:type="dxa"/>
            <w:gridSpan w:val="21"/>
          </w:tcPr>
          <w:p w:rsidR="003D1D9A" w:rsidRDefault="00F76E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Змістовий модуль 1.</w:t>
            </w:r>
            <w:r>
              <w:rPr>
                <w:sz w:val="24"/>
                <w:szCs w:val="24"/>
              </w:rPr>
              <w:t xml:space="preserve"> Теоретичні основи психології управління</w:t>
            </w:r>
          </w:p>
        </w:tc>
      </w:tr>
      <w:tr w:rsidR="003D1D9A">
        <w:tc>
          <w:tcPr>
            <w:tcW w:w="3502" w:type="dxa"/>
            <w:tcBorders>
              <w:bottom w:val="single" w:sz="4" w:space="0" w:color="000000"/>
            </w:tcBorders>
            <w:vAlign w:val="center"/>
          </w:tcPr>
          <w:p w:rsidR="003D1D9A" w:rsidRDefault="00F76E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Теоретичні основи психології управління</w:t>
            </w:r>
          </w:p>
        </w:tc>
        <w:tc>
          <w:tcPr>
            <w:tcW w:w="543" w:type="dxa"/>
            <w:tcBorders>
              <w:bottom w:val="single" w:sz="4" w:space="0" w:color="000000"/>
            </w:tcBorders>
            <w:vAlign w:val="center"/>
          </w:tcPr>
          <w:p w:rsidR="003D1D9A" w:rsidRDefault="00F7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3D1D9A" w:rsidRDefault="00F7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  <w:p w:rsidR="003D1D9A" w:rsidRDefault="00F7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  <w:p w:rsidR="003D1D9A" w:rsidRDefault="00F76EE1">
            <w:pPr>
              <w:ind w:left="-90" w:right="-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5" w:type="dxa"/>
            <w:shd w:val="clear" w:color="auto" w:fill="auto"/>
          </w:tcPr>
          <w:p w:rsidR="003D1D9A" w:rsidRDefault="00F76EE1">
            <w:r>
              <w:t>12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3D1D9A" w:rsidRDefault="00F76EE1">
            <w:r>
              <w:t>1</w:t>
            </w:r>
          </w:p>
        </w:tc>
        <w:tc>
          <w:tcPr>
            <w:tcW w:w="418" w:type="dxa"/>
            <w:gridSpan w:val="3"/>
          </w:tcPr>
          <w:p w:rsidR="003D1D9A" w:rsidRDefault="003D1D9A"/>
        </w:tc>
        <w:tc>
          <w:tcPr>
            <w:tcW w:w="554" w:type="dxa"/>
            <w:gridSpan w:val="3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dxa"/>
            <w:gridSpan w:val="3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3D1D9A" w:rsidRDefault="00F76EE1">
            <w:r>
              <w:t>10</w:t>
            </w:r>
          </w:p>
        </w:tc>
      </w:tr>
      <w:tr w:rsidR="003D1D9A">
        <w:trPr>
          <w:trHeight w:val="310"/>
        </w:trPr>
        <w:tc>
          <w:tcPr>
            <w:tcW w:w="3502" w:type="dxa"/>
            <w:vAlign w:val="center"/>
          </w:tcPr>
          <w:p w:rsidR="003D1D9A" w:rsidRDefault="00F76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Керівництво: влада і особистий вплив керівника</w:t>
            </w:r>
          </w:p>
        </w:tc>
        <w:tc>
          <w:tcPr>
            <w:tcW w:w="543" w:type="dxa"/>
            <w:vAlign w:val="center"/>
          </w:tcPr>
          <w:p w:rsidR="003D1D9A" w:rsidRDefault="00F7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3D1D9A" w:rsidRDefault="00F7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3D1D9A" w:rsidRDefault="00F7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D1D9A" w:rsidRDefault="00F76EE1">
            <w:pPr>
              <w:ind w:left="-90" w:right="-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5" w:type="dxa"/>
            <w:shd w:val="clear" w:color="auto" w:fill="auto"/>
          </w:tcPr>
          <w:p w:rsidR="003D1D9A" w:rsidRDefault="00F76EE1">
            <w:r>
              <w:t>12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3D1D9A" w:rsidRDefault="00F76EE1">
            <w:r>
              <w:t>1</w:t>
            </w:r>
          </w:p>
        </w:tc>
        <w:tc>
          <w:tcPr>
            <w:tcW w:w="418" w:type="dxa"/>
            <w:gridSpan w:val="3"/>
          </w:tcPr>
          <w:p w:rsidR="003D1D9A" w:rsidRDefault="00F76EE1">
            <w:r>
              <w:t>1</w:t>
            </w:r>
          </w:p>
        </w:tc>
        <w:tc>
          <w:tcPr>
            <w:tcW w:w="554" w:type="dxa"/>
            <w:gridSpan w:val="3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dxa"/>
            <w:gridSpan w:val="3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3D1D9A" w:rsidRDefault="00F76EE1">
            <w:r>
              <w:t>10</w:t>
            </w:r>
          </w:p>
        </w:tc>
      </w:tr>
      <w:tr w:rsidR="003D1D9A">
        <w:tc>
          <w:tcPr>
            <w:tcW w:w="3502" w:type="dxa"/>
          </w:tcPr>
          <w:p w:rsidR="003D1D9A" w:rsidRDefault="00F76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Стиль управління</w:t>
            </w:r>
          </w:p>
        </w:tc>
        <w:tc>
          <w:tcPr>
            <w:tcW w:w="543" w:type="dxa"/>
          </w:tcPr>
          <w:p w:rsidR="003D1D9A" w:rsidRDefault="00F7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7" w:type="dxa"/>
            <w:shd w:val="clear" w:color="auto" w:fill="auto"/>
          </w:tcPr>
          <w:p w:rsidR="003D1D9A" w:rsidRDefault="00F7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3D1D9A" w:rsidRDefault="00F7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D1D9A" w:rsidRDefault="00F76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5" w:type="dxa"/>
            <w:shd w:val="clear" w:color="auto" w:fill="auto"/>
          </w:tcPr>
          <w:p w:rsidR="003D1D9A" w:rsidRDefault="00F76EE1">
            <w:r>
              <w:t>12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3D1D9A" w:rsidRDefault="00F76EE1">
            <w:r>
              <w:t>1</w:t>
            </w:r>
          </w:p>
        </w:tc>
        <w:tc>
          <w:tcPr>
            <w:tcW w:w="418" w:type="dxa"/>
            <w:gridSpan w:val="3"/>
          </w:tcPr>
          <w:p w:rsidR="003D1D9A" w:rsidRDefault="00F76EE1">
            <w:r>
              <w:t>1</w:t>
            </w:r>
          </w:p>
        </w:tc>
        <w:tc>
          <w:tcPr>
            <w:tcW w:w="554" w:type="dxa"/>
            <w:gridSpan w:val="3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dxa"/>
            <w:gridSpan w:val="3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3D1D9A" w:rsidRDefault="00F76EE1">
            <w:r>
              <w:t>10</w:t>
            </w:r>
          </w:p>
        </w:tc>
      </w:tr>
      <w:tr w:rsidR="003D1D9A">
        <w:tc>
          <w:tcPr>
            <w:tcW w:w="3502" w:type="dxa"/>
          </w:tcPr>
          <w:p w:rsidR="003D1D9A" w:rsidRDefault="00F76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 за змістовим модулем 1</w:t>
            </w:r>
          </w:p>
        </w:tc>
        <w:tc>
          <w:tcPr>
            <w:tcW w:w="543" w:type="dxa"/>
            <w:shd w:val="clear" w:color="auto" w:fill="auto"/>
          </w:tcPr>
          <w:p w:rsidR="003D1D9A" w:rsidRDefault="00F7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07" w:type="dxa"/>
            <w:shd w:val="clear" w:color="auto" w:fill="auto"/>
          </w:tcPr>
          <w:p w:rsidR="003D1D9A" w:rsidRDefault="00F7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8" w:type="dxa"/>
          </w:tcPr>
          <w:p w:rsidR="003D1D9A" w:rsidRDefault="00F76EE1">
            <w:pPr>
              <w:ind w:left="-136"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" w:type="dxa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D1D9A" w:rsidRDefault="00F76EE1">
            <w:pPr>
              <w:ind w:left="-90" w:right="-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45" w:type="dxa"/>
            <w:shd w:val="clear" w:color="auto" w:fill="auto"/>
          </w:tcPr>
          <w:p w:rsidR="003D1D9A" w:rsidRDefault="00F76EE1">
            <w:r>
              <w:t>36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3D1D9A" w:rsidRDefault="00F76EE1">
            <w:r>
              <w:t>3</w:t>
            </w:r>
          </w:p>
        </w:tc>
        <w:tc>
          <w:tcPr>
            <w:tcW w:w="418" w:type="dxa"/>
            <w:gridSpan w:val="3"/>
          </w:tcPr>
          <w:p w:rsidR="003D1D9A" w:rsidRDefault="00F76EE1">
            <w:r>
              <w:t>1</w:t>
            </w:r>
          </w:p>
        </w:tc>
        <w:tc>
          <w:tcPr>
            <w:tcW w:w="554" w:type="dxa"/>
            <w:gridSpan w:val="3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dxa"/>
            <w:gridSpan w:val="3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3D1D9A" w:rsidRDefault="00F76EE1">
            <w:r>
              <w:t>10</w:t>
            </w:r>
          </w:p>
        </w:tc>
      </w:tr>
      <w:tr w:rsidR="003D1D9A">
        <w:tc>
          <w:tcPr>
            <w:tcW w:w="8995" w:type="dxa"/>
            <w:gridSpan w:val="21"/>
          </w:tcPr>
          <w:p w:rsidR="003D1D9A" w:rsidRDefault="00F76E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Змістовий модуль 2.</w:t>
            </w:r>
            <w:r>
              <w:rPr>
                <w:sz w:val="24"/>
                <w:szCs w:val="24"/>
              </w:rPr>
              <w:t xml:space="preserve"> Психологія управлінського впливу в діяльності керівника</w:t>
            </w:r>
          </w:p>
        </w:tc>
      </w:tr>
      <w:tr w:rsidR="003D1D9A">
        <w:tc>
          <w:tcPr>
            <w:tcW w:w="3502" w:type="dxa"/>
          </w:tcPr>
          <w:p w:rsidR="003D1D9A" w:rsidRDefault="00F76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Психологія управління колективом</w:t>
            </w:r>
          </w:p>
        </w:tc>
        <w:tc>
          <w:tcPr>
            <w:tcW w:w="543" w:type="dxa"/>
          </w:tcPr>
          <w:p w:rsidR="003D1D9A" w:rsidRDefault="00F76EE1">
            <w:r>
              <w:t>12</w:t>
            </w:r>
          </w:p>
        </w:tc>
        <w:tc>
          <w:tcPr>
            <w:tcW w:w="407" w:type="dxa"/>
            <w:shd w:val="clear" w:color="auto" w:fill="auto"/>
          </w:tcPr>
          <w:p w:rsidR="003D1D9A" w:rsidRDefault="00F76EE1">
            <w:r>
              <w:t>1</w:t>
            </w:r>
          </w:p>
        </w:tc>
        <w:tc>
          <w:tcPr>
            <w:tcW w:w="408" w:type="dxa"/>
          </w:tcPr>
          <w:p w:rsidR="003D1D9A" w:rsidRDefault="00F76EE1">
            <w:r>
              <w:t>1</w:t>
            </w:r>
          </w:p>
        </w:tc>
        <w:tc>
          <w:tcPr>
            <w:tcW w:w="414" w:type="dxa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D1D9A" w:rsidRDefault="00F76EE1">
            <w:pPr>
              <w:ind w:left="-113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5" w:type="dxa"/>
            <w:shd w:val="clear" w:color="auto" w:fill="auto"/>
          </w:tcPr>
          <w:p w:rsidR="003D1D9A" w:rsidRDefault="00F76EE1">
            <w:r>
              <w:t>12</w:t>
            </w:r>
          </w:p>
        </w:tc>
        <w:tc>
          <w:tcPr>
            <w:tcW w:w="418" w:type="dxa"/>
            <w:gridSpan w:val="2"/>
            <w:shd w:val="clear" w:color="auto" w:fill="auto"/>
          </w:tcPr>
          <w:p w:rsidR="003D1D9A" w:rsidRDefault="00F76EE1">
            <w:r>
              <w:t>1</w:t>
            </w:r>
          </w:p>
        </w:tc>
        <w:tc>
          <w:tcPr>
            <w:tcW w:w="416" w:type="dxa"/>
            <w:gridSpan w:val="3"/>
          </w:tcPr>
          <w:p w:rsidR="003D1D9A" w:rsidRDefault="00F76EE1">
            <w:r>
              <w:t>1</w:t>
            </w:r>
          </w:p>
        </w:tc>
        <w:tc>
          <w:tcPr>
            <w:tcW w:w="554" w:type="dxa"/>
            <w:gridSpan w:val="3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dxa"/>
            <w:gridSpan w:val="3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3D1D9A" w:rsidRDefault="00F76EE1">
            <w:r>
              <w:t>10</w:t>
            </w:r>
          </w:p>
        </w:tc>
      </w:tr>
      <w:tr w:rsidR="003D1D9A">
        <w:tc>
          <w:tcPr>
            <w:tcW w:w="3502" w:type="dxa"/>
          </w:tcPr>
          <w:p w:rsidR="003D1D9A" w:rsidRDefault="00F76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Психологія управління конфліктами</w:t>
            </w:r>
          </w:p>
        </w:tc>
        <w:tc>
          <w:tcPr>
            <w:tcW w:w="543" w:type="dxa"/>
          </w:tcPr>
          <w:p w:rsidR="003D1D9A" w:rsidRDefault="00F76EE1">
            <w:r>
              <w:t>12</w:t>
            </w:r>
          </w:p>
        </w:tc>
        <w:tc>
          <w:tcPr>
            <w:tcW w:w="407" w:type="dxa"/>
            <w:shd w:val="clear" w:color="auto" w:fill="auto"/>
          </w:tcPr>
          <w:p w:rsidR="003D1D9A" w:rsidRDefault="00F76EE1">
            <w:r>
              <w:t>1</w:t>
            </w:r>
          </w:p>
        </w:tc>
        <w:tc>
          <w:tcPr>
            <w:tcW w:w="408" w:type="dxa"/>
          </w:tcPr>
          <w:p w:rsidR="003D1D9A" w:rsidRDefault="00F76EE1">
            <w:r>
              <w:t>1</w:t>
            </w:r>
          </w:p>
        </w:tc>
        <w:tc>
          <w:tcPr>
            <w:tcW w:w="414" w:type="dxa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D1D9A" w:rsidRDefault="00F76EE1">
            <w:r>
              <w:t>10</w:t>
            </w:r>
          </w:p>
        </w:tc>
        <w:tc>
          <w:tcPr>
            <w:tcW w:w="545" w:type="dxa"/>
            <w:shd w:val="clear" w:color="auto" w:fill="auto"/>
          </w:tcPr>
          <w:p w:rsidR="003D1D9A" w:rsidRDefault="00F76EE1">
            <w:r>
              <w:t>12</w:t>
            </w:r>
          </w:p>
        </w:tc>
        <w:tc>
          <w:tcPr>
            <w:tcW w:w="418" w:type="dxa"/>
            <w:gridSpan w:val="2"/>
            <w:shd w:val="clear" w:color="auto" w:fill="auto"/>
          </w:tcPr>
          <w:p w:rsidR="003D1D9A" w:rsidRDefault="00F76EE1">
            <w:r>
              <w:t>1</w:t>
            </w:r>
          </w:p>
        </w:tc>
        <w:tc>
          <w:tcPr>
            <w:tcW w:w="416" w:type="dxa"/>
            <w:gridSpan w:val="3"/>
          </w:tcPr>
          <w:p w:rsidR="003D1D9A" w:rsidRDefault="00F76EE1">
            <w:r>
              <w:t>1</w:t>
            </w:r>
          </w:p>
        </w:tc>
        <w:tc>
          <w:tcPr>
            <w:tcW w:w="554" w:type="dxa"/>
            <w:gridSpan w:val="3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dxa"/>
            <w:gridSpan w:val="3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3D1D9A" w:rsidRDefault="00F76EE1">
            <w:r>
              <w:t>10</w:t>
            </w:r>
          </w:p>
        </w:tc>
      </w:tr>
      <w:tr w:rsidR="003D1D9A">
        <w:tc>
          <w:tcPr>
            <w:tcW w:w="3502" w:type="dxa"/>
          </w:tcPr>
          <w:p w:rsidR="003D1D9A" w:rsidRDefault="00F76E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 6. Підвищення ефективності праці через стимулювання і формування сталих мотивів</w:t>
            </w:r>
          </w:p>
        </w:tc>
        <w:tc>
          <w:tcPr>
            <w:tcW w:w="543" w:type="dxa"/>
          </w:tcPr>
          <w:p w:rsidR="003D1D9A" w:rsidRDefault="00F76EE1">
            <w:r>
              <w:t>12</w:t>
            </w:r>
          </w:p>
        </w:tc>
        <w:tc>
          <w:tcPr>
            <w:tcW w:w="407" w:type="dxa"/>
            <w:shd w:val="clear" w:color="auto" w:fill="auto"/>
          </w:tcPr>
          <w:p w:rsidR="003D1D9A" w:rsidRDefault="00F76EE1">
            <w:r>
              <w:t>1</w:t>
            </w:r>
          </w:p>
        </w:tc>
        <w:tc>
          <w:tcPr>
            <w:tcW w:w="408" w:type="dxa"/>
          </w:tcPr>
          <w:p w:rsidR="003D1D9A" w:rsidRDefault="00F76EE1">
            <w:r>
              <w:t>1</w:t>
            </w:r>
          </w:p>
        </w:tc>
        <w:tc>
          <w:tcPr>
            <w:tcW w:w="414" w:type="dxa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D1D9A" w:rsidRDefault="00F76EE1">
            <w:r>
              <w:t>10</w:t>
            </w:r>
          </w:p>
        </w:tc>
        <w:tc>
          <w:tcPr>
            <w:tcW w:w="545" w:type="dxa"/>
            <w:shd w:val="clear" w:color="auto" w:fill="auto"/>
          </w:tcPr>
          <w:p w:rsidR="003D1D9A" w:rsidRDefault="00F76EE1">
            <w:r>
              <w:t>12</w:t>
            </w:r>
          </w:p>
        </w:tc>
        <w:tc>
          <w:tcPr>
            <w:tcW w:w="418" w:type="dxa"/>
            <w:gridSpan w:val="2"/>
            <w:shd w:val="clear" w:color="auto" w:fill="auto"/>
          </w:tcPr>
          <w:p w:rsidR="003D1D9A" w:rsidRDefault="00F76EE1">
            <w:r>
              <w:t>1</w:t>
            </w:r>
          </w:p>
        </w:tc>
        <w:tc>
          <w:tcPr>
            <w:tcW w:w="416" w:type="dxa"/>
            <w:gridSpan w:val="3"/>
          </w:tcPr>
          <w:p w:rsidR="003D1D9A" w:rsidRDefault="00F76EE1">
            <w:r>
              <w:t>1</w:t>
            </w:r>
          </w:p>
        </w:tc>
        <w:tc>
          <w:tcPr>
            <w:tcW w:w="554" w:type="dxa"/>
            <w:gridSpan w:val="3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dxa"/>
            <w:gridSpan w:val="3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3D1D9A" w:rsidRDefault="00F76EE1">
            <w:r>
              <w:t>10</w:t>
            </w:r>
          </w:p>
        </w:tc>
      </w:tr>
      <w:tr w:rsidR="003D1D9A">
        <w:tc>
          <w:tcPr>
            <w:tcW w:w="3502" w:type="dxa"/>
          </w:tcPr>
          <w:p w:rsidR="003D1D9A" w:rsidRDefault="00F76E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Особливості чоловіків і жінок в управлінні</w:t>
            </w:r>
          </w:p>
        </w:tc>
        <w:tc>
          <w:tcPr>
            <w:tcW w:w="543" w:type="dxa"/>
          </w:tcPr>
          <w:p w:rsidR="003D1D9A" w:rsidRDefault="00F76EE1">
            <w:r>
              <w:t>12</w:t>
            </w:r>
          </w:p>
        </w:tc>
        <w:tc>
          <w:tcPr>
            <w:tcW w:w="407" w:type="dxa"/>
            <w:shd w:val="clear" w:color="auto" w:fill="auto"/>
          </w:tcPr>
          <w:p w:rsidR="003D1D9A" w:rsidRDefault="00F7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3D1D9A" w:rsidRDefault="00F7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D1D9A" w:rsidRDefault="00F76EE1">
            <w:r>
              <w:t>10</w:t>
            </w:r>
          </w:p>
        </w:tc>
        <w:tc>
          <w:tcPr>
            <w:tcW w:w="545" w:type="dxa"/>
            <w:shd w:val="clear" w:color="auto" w:fill="auto"/>
          </w:tcPr>
          <w:p w:rsidR="003D1D9A" w:rsidRDefault="00F76EE1">
            <w:r>
              <w:t>12</w:t>
            </w:r>
          </w:p>
        </w:tc>
        <w:tc>
          <w:tcPr>
            <w:tcW w:w="418" w:type="dxa"/>
            <w:gridSpan w:val="2"/>
            <w:shd w:val="clear" w:color="auto" w:fill="auto"/>
          </w:tcPr>
          <w:p w:rsidR="003D1D9A" w:rsidRDefault="00F76EE1">
            <w:r>
              <w:t>1</w:t>
            </w:r>
          </w:p>
        </w:tc>
        <w:tc>
          <w:tcPr>
            <w:tcW w:w="416" w:type="dxa"/>
            <w:gridSpan w:val="3"/>
          </w:tcPr>
          <w:p w:rsidR="003D1D9A" w:rsidRDefault="00F76EE1">
            <w:r>
              <w:t>1</w:t>
            </w:r>
          </w:p>
        </w:tc>
        <w:tc>
          <w:tcPr>
            <w:tcW w:w="554" w:type="dxa"/>
            <w:gridSpan w:val="3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dxa"/>
            <w:gridSpan w:val="3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3D1D9A" w:rsidRDefault="00F76EE1">
            <w:r>
              <w:t>10</w:t>
            </w:r>
          </w:p>
        </w:tc>
      </w:tr>
      <w:tr w:rsidR="003D1D9A">
        <w:tc>
          <w:tcPr>
            <w:tcW w:w="3502" w:type="dxa"/>
          </w:tcPr>
          <w:p w:rsidR="003D1D9A" w:rsidRDefault="00F76E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 за змістовим модулем 2</w:t>
            </w:r>
          </w:p>
        </w:tc>
        <w:tc>
          <w:tcPr>
            <w:tcW w:w="543" w:type="dxa"/>
            <w:shd w:val="clear" w:color="auto" w:fill="auto"/>
          </w:tcPr>
          <w:p w:rsidR="003D1D9A" w:rsidRDefault="00F7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07" w:type="dxa"/>
            <w:shd w:val="clear" w:color="auto" w:fill="auto"/>
          </w:tcPr>
          <w:p w:rsidR="003D1D9A" w:rsidRDefault="00F76EE1">
            <w:pPr>
              <w:ind w:left="-156" w:right="-73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8" w:type="dxa"/>
          </w:tcPr>
          <w:p w:rsidR="003D1D9A" w:rsidRDefault="00F76EE1">
            <w:pPr>
              <w:ind w:left="-136"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4" w:type="dxa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D1D9A" w:rsidRDefault="00F76EE1">
            <w:pPr>
              <w:ind w:left="-110"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45" w:type="dxa"/>
            <w:shd w:val="clear" w:color="auto" w:fill="auto"/>
          </w:tcPr>
          <w:p w:rsidR="003D1D9A" w:rsidRDefault="00F7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18" w:type="dxa"/>
            <w:gridSpan w:val="2"/>
            <w:shd w:val="clear" w:color="auto" w:fill="auto"/>
          </w:tcPr>
          <w:p w:rsidR="003D1D9A" w:rsidRDefault="00F7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6" w:type="dxa"/>
            <w:gridSpan w:val="3"/>
          </w:tcPr>
          <w:p w:rsidR="003D1D9A" w:rsidRDefault="00F7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4" w:type="dxa"/>
            <w:gridSpan w:val="3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dxa"/>
            <w:gridSpan w:val="3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3D1D9A" w:rsidRDefault="00F7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D1D9A">
        <w:tc>
          <w:tcPr>
            <w:tcW w:w="8995" w:type="dxa"/>
            <w:gridSpan w:val="21"/>
          </w:tcPr>
          <w:p w:rsidR="003D1D9A" w:rsidRDefault="00F76E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Змістовий модуль 3.</w:t>
            </w:r>
            <w:r>
              <w:rPr>
                <w:sz w:val="24"/>
                <w:szCs w:val="24"/>
              </w:rPr>
              <w:t xml:space="preserve"> Механізм соціально-психологічної взаємодії керівника і трудового колективу</w:t>
            </w:r>
          </w:p>
        </w:tc>
      </w:tr>
      <w:tr w:rsidR="003D1D9A">
        <w:tc>
          <w:tcPr>
            <w:tcW w:w="3502" w:type="dxa"/>
          </w:tcPr>
          <w:p w:rsidR="003D1D9A" w:rsidRDefault="00F76E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 8. </w:t>
            </w:r>
            <w:r>
              <w:rPr>
                <w:color w:val="000000"/>
                <w:sz w:val="24"/>
                <w:szCs w:val="24"/>
              </w:rPr>
              <w:t>Психологічні особливості прийняття управлінських рішень</w:t>
            </w:r>
          </w:p>
        </w:tc>
        <w:tc>
          <w:tcPr>
            <w:tcW w:w="543" w:type="dxa"/>
          </w:tcPr>
          <w:p w:rsidR="003D1D9A" w:rsidRDefault="00F76EE1">
            <w:r>
              <w:t>12</w:t>
            </w:r>
          </w:p>
        </w:tc>
        <w:tc>
          <w:tcPr>
            <w:tcW w:w="407" w:type="dxa"/>
            <w:shd w:val="clear" w:color="auto" w:fill="auto"/>
          </w:tcPr>
          <w:p w:rsidR="003D1D9A" w:rsidRDefault="00F76EE1">
            <w:r>
              <w:t>1</w:t>
            </w:r>
          </w:p>
        </w:tc>
        <w:tc>
          <w:tcPr>
            <w:tcW w:w="408" w:type="dxa"/>
          </w:tcPr>
          <w:p w:rsidR="003D1D9A" w:rsidRDefault="00F76EE1">
            <w:r>
              <w:t>1</w:t>
            </w:r>
          </w:p>
        </w:tc>
        <w:tc>
          <w:tcPr>
            <w:tcW w:w="414" w:type="dxa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D1D9A" w:rsidRDefault="00F7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5" w:type="dxa"/>
            <w:shd w:val="clear" w:color="auto" w:fill="auto"/>
          </w:tcPr>
          <w:p w:rsidR="003D1D9A" w:rsidRDefault="00F76EE1">
            <w:r>
              <w:t>12</w:t>
            </w:r>
          </w:p>
        </w:tc>
        <w:tc>
          <w:tcPr>
            <w:tcW w:w="418" w:type="dxa"/>
            <w:gridSpan w:val="2"/>
            <w:shd w:val="clear" w:color="auto" w:fill="auto"/>
          </w:tcPr>
          <w:p w:rsidR="003D1D9A" w:rsidRDefault="00F76EE1">
            <w:r>
              <w:t>1</w:t>
            </w:r>
          </w:p>
        </w:tc>
        <w:tc>
          <w:tcPr>
            <w:tcW w:w="416" w:type="dxa"/>
            <w:gridSpan w:val="3"/>
          </w:tcPr>
          <w:p w:rsidR="003D1D9A" w:rsidRDefault="00F76EE1">
            <w:r>
              <w:t>1</w:t>
            </w:r>
          </w:p>
        </w:tc>
        <w:tc>
          <w:tcPr>
            <w:tcW w:w="554" w:type="dxa"/>
            <w:gridSpan w:val="3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dxa"/>
            <w:gridSpan w:val="3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3D1D9A" w:rsidRDefault="00F76EE1">
            <w:r>
              <w:t>10</w:t>
            </w:r>
          </w:p>
        </w:tc>
      </w:tr>
      <w:tr w:rsidR="003D1D9A">
        <w:tc>
          <w:tcPr>
            <w:tcW w:w="3502" w:type="dxa"/>
          </w:tcPr>
          <w:p w:rsidR="003D1D9A" w:rsidRDefault="00F76E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 9. Психологія ділового спілкування</w:t>
            </w:r>
          </w:p>
        </w:tc>
        <w:tc>
          <w:tcPr>
            <w:tcW w:w="543" w:type="dxa"/>
          </w:tcPr>
          <w:p w:rsidR="003D1D9A" w:rsidRDefault="00F76EE1">
            <w:r>
              <w:t>12</w:t>
            </w:r>
          </w:p>
        </w:tc>
        <w:tc>
          <w:tcPr>
            <w:tcW w:w="407" w:type="dxa"/>
            <w:shd w:val="clear" w:color="auto" w:fill="auto"/>
          </w:tcPr>
          <w:p w:rsidR="003D1D9A" w:rsidRDefault="00F76EE1">
            <w:r>
              <w:t>1</w:t>
            </w:r>
          </w:p>
        </w:tc>
        <w:tc>
          <w:tcPr>
            <w:tcW w:w="408" w:type="dxa"/>
          </w:tcPr>
          <w:p w:rsidR="003D1D9A" w:rsidRDefault="00F76EE1">
            <w:r>
              <w:t>1</w:t>
            </w:r>
          </w:p>
        </w:tc>
        <w:tc>
          <w:tcPr>
            <w:tcW w:w="414" w:type="dxa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D1D9A" w:rsidRDefault="00F7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5" w:type="dxa"/>
            <w:shd w:val="clear" w:color="auto" w:fill="auto"/>
          </w:tcPr>
          <w:p w:rsidR="003D1D9A" w:rsidRDefault="00F76EE1">
            <w:r>
              <w:t>12</w:t>
            </w:r>
          </w:p>
        </w:tc>
        <w:tc>
          <w:tcPr>
            <w:tcW w:w="418" w:type="dxa"/>
            <w:gridSpan w:val="2"/>
            <w:shd w:val="clear" w:color="auto" w:fill="auto"/>
          </w:tcPr>
          <w:p w:rsidR="003D1D9A" w:rsidRDefault="00F76EE1">
            <w:r>
              <w:t>1</w:t>
            </w:r>
          </w:p>
        </w:tc>
        <w:tc>
          <w:tcPr>
            <w:tcW w:w="416" w:type="dxa"/>
            <w:gridSpan w:val="3"/>
          </w:tcPr>
          <w:p w:rsidR="003D1D9A" w:rsidRDefault="00F76EE1">
            <w:r>
              <w:t>1</w:t>
            </w:r>
          </w:p>
        </w:tc>
        <w:tc>
          <w:tcPr>
            <w:tcW w:w="554" w:type="dxa"/>
            <w:gridSpan w:val="3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dxa"/>
            <w:gridSpan w:val="3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3D1D9A" w:rsidRDefault="00F76EE1">
            <w:r>
              <w:t>10</w:t>
            </w:r>
          </w:p>
        </w:tc>
      </w:tr>
      <w:tr w:rsidR="003D1D9A">
        <w:tc>
          <w:tcPr>
            <w:tcW w:w="3502" w:type="dxa"/>
          </w:tcPr>
          <w:p w:rsidR="003D1D9A" w:rsidRDefault="00F76E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 10. Технології маніпулятивного впливу: особливості використання в управлінській діяльності</w:t>
            </w:r>
          </w:p>
        </w:tc>
        <w:tc>
          <w:tcPr>
            <w:tcW w:w="543" w:type="dxa"/>
          </w:tcPr>
          <w:p w:rsidR="003D1D9A" w:rsidRDefault="00F76EE1">
            <w:r>
              <w:t>12</w:t>
            </w:r>
          </w:p>
        </w:tc>
        <w:tc>
          <w:tcPr>
            <w:tcW w:w="407" w:type="dxa"/>
            <w:shd w:val="clear" w:color="auto" w:fill="auto"/>
          </w:tcPr>
          <w:p w:rsidR="003D1D9A" w:rsidRDefault="00F76EE1">
            <w:r>
              <w:t>1</w:t>
            </w:r>
          </w:p>
        </w:tc>
        <w:tc>
          <w:tcPr>
            <w:tcW w:w="408" w:type="dxa"/>
          </w:tcPr>
          <w:p w:rsidR="003D1D9A" w:rsidRDefault="00F76EE1">
            <w:r>
              <w:t>1</w:t>
            </w:r>
          </w:p>
        </w:tc>
        <w:tc>
          <w:tcPr>
            <w:tcW w:w="414" w:type="dxa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D1D9A" w:rsidRDefault="00F76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5" w:type="dxa"/>
            <w:shd w:val="clear" w:color="auto" w:fill="auto"/>
          </w:tcPr>
          <w:p w:rsidR="003D1D9A" w:rsidRDefault="00F76EE1">
            <w:r>
              <w:t>12</w:t>
            </w:r>
          </w:p>
        </w:tc>
        <w:tc>
          <w:tcPr>
            <w:tcW w:w="418" w:type="dxa"/>
            <w:gridSpan w:val="2"/>
            <w:shd w:val="clear" w:color="auto" w:fill="auto"/>
          </w:tcPr>
          <w:p w:rsidR="003D1D9A" w:rsidRDefault="00F76EE1">
            <w:r>
              <w:t>1</w:t>
            </w:r>
          </w:p>
        </w:tc>
        <w:tc>
          <w:tcPr>
            <w:tcW w:w="416" w:type="dxa"/>
            <w:gridSpan w:val="3"/>
          </w:tcPr>
          <w:p w:rsidR="003D1D9A" w:rsidRDefault="00F76EE1">
            <w:r>
              <w:t>1</w:t>
            </w:r>
          </w:p>
        </w:tc>
        <w:tc>
          <w:tcPr>
            <w:tcW w:w="554" w:type="dxa"/>
            <w:gridSpan w:val="3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dxa"/>
            <w:gridSpan w:val="3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3D1D9A" w:rsidRDefault="00F76EE1">
            <w:r>
              <w:t>10</w:t>
            </w:r>
          </w:p>
        </w:tc>
      </w:tr>
      <w:tr w:rsidR="003D1D9A">
        <w:tc>
          <w:tcPr>
            <w:tcW w:w="3502" w:type="dxa"/>
          </w:tcPr>
          <w:p w:rsidR="003D1D9A" w:rsidRDefault="00F76E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 за змістовим модулем 3</w:t>
            </w:r>
          </w:p>
        </w:tc>
        <w:tc>
          <w:tcPr>
            <w:tcW w:w="543" w:type="dxa"/>
            <w:shd w:val="clear" w:color="auto" w:fill="auto"/>
          </w:tcPr>
          <w:p w:rsidR="003D1D9A" w:rsidRDefault="00F7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07" w:type="dxa"/>
            <w:shd w:val="clear" w:color="auto" w:fill="auto"/>
          </w:tcPr>
          <w:p w:rsidR="003D1D9A" w:rsidRDefault="00F7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8" w:type="dxa"/>
          </w:tcPr>
          <w:p w:rsidR="003D1D9A" w:rsidRDefault="00F76EE1">
            <w:pPr>
              <w:ind w:left="-136"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" w:type="dxa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D1D9A" w:rsidRDefault="00F76EE1">
            <w:pPr>
              <w:ind w:left="-110"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45" w:type="dxa"/>
            <w:shd w:val="clear" w:color="auto" w:fill="auto"/>
          </w:tcPr>
          <w:p w:rsidR="003D1D9A" w:rsidRDefault="00F7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8" w:type="dxa"/>
            <w:gridSpan w:val="2"/>
            <w:shd w:val="clear" w:color="auto" w:fill="auto"/>
          </w:tcPr>
          <w:p w:rsidR="003D1D9A" w:rsidRDefault="00F7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6" w:type="dxa"/>
            <w:gridSpan w:val="3"/>
          </w:tcPr>
          <w:p w:rsidR="003D1D9A" w:rsidRDefault="00F7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4" w:type="dxa"/>
            <w:gridSpan w:val="3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dxa"/>
            <w:gridSpan w:val="3"/>
          </w:tcPr>
          <w:p w:rsidR="003D1D9A" w:rsidRDefault="003D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3D1D9A" w:rsidRDefault="00F7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D1D9A">
        <w:tc>
          <w:tcPr>
            <w:tcW w:w="3502" w:type="dxa"/>
          </w:tcPr>
          <w:p w:rsidR="003D1D9A" w:rsidRDefault="00F76E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Усього годин</w:t>
            </w:r>
          </w:p>
        </w:tc>
        <w:tc>
          <w:tcPr>
            <w:tcW w:w="543" w:type="dxa"/>
            <w:shd w:val="clear" w:color="auto" w:fill="auto"/>
          </w:tcPr>
          <w:p w:rsidR="003D1D9A" w:rsidRDefault="00F76EE1">
            <w:pPr>
              <w:ind w:left="-41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07" w:type="dxa"/>
            <w:shd w:val="clear" w:color="auto" w:fill="auto"/>
          </w:tcPr>
          <w:p w:rsidR="003D1D9A" w:rsidRDefault="00F76EE1">
            <w:pPr>
              <w:ind w:left="-15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8" w:type="dxa"/>
          </w:tcPr>
          <w:p w:rsidR="003D1D9A" w:rsidRDefault="00F76EE1">
            <w:pPr>
              <w:ind w:left="-136"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4" w:type="dxa"/>
          </w:tcPr>
          <w:p w:rsidR="003D1D9A" w:rsidRDefault="003D1D9A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3D1D9A" w:rsidRDefault="003D1D9A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D1D9A" w:rsidRDefault="00F76EE1">
            <w:pPr>
              <w:ind w:left="-110"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45" w:type="dxa"/>
            <w:shd w:val="clear" w:color="auto" w:fill="auto"/>
          </w:tcPr>
          <w:p w:rsidR="003D1D9A" w:rsidRDefault="00F76EE1">
            <w:pPr>
              <w:ind w:left="-100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18" w:type="dxa"/>
            <w:gridSpan w:val="2"/>
            <w:shd w:val="clear" w:color="auto" w:fill="auto"/>
          </w:tcPr>
          <w:p w:rsidR="003D1D9A" w:rsidRDefault="00F7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6" w:type="dxa"/>
            <w:gridSpan w:val="3"/>
          </w:tcPr>
          <w:p w:rsidR="003D1D9A" w:rsidRDefault="00F7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4" w:type="dxa"/>
            <w:gridSpan w:val="3"/>
          </w:tcPr>
          <w:p w:rsidR="003D1D9A" w:rsidRDefault="003D1D9A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gridSpan w:val="3"/>
          </w:tcPr>
          <w:p w:rsidR="003D1D9A" w:rsidRDefault="003D1D9A">
            <w:pPr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3D1D9A" w:rsidRDefault="00F76EE1">
            <w:pPr>
              <w:ind w:left="-30" w:right="-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D1D9A" w:rsidRDefault="00F76EE1">
      <w:pPr>
        <w:spacing w:after="200" w:line="276" w:lineRule="auto"/>
        <w:jc w:val="center"/>
        <w:rPr>
          <w:b/>
          <w:sz w:val="24"/>
          <w:szCs w:val="24"/>
        </w:rPr>
      </w:pPr>
      <w:r>
        <w:br w:type="page"/>
      </w:r>
    </w:p>
    <w:p w:rsidR="003D1D9A" w:rsidRDefault="00F76EE1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Теми практичних занять</w:t>
      </w:r>
    </w:p>
    <w:tbl>
      <w:tblPr>
        <w:tblStyle w:val="afa"/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60"/>
      </w:tblGrid>
      <w:tr w:rsidR="003D1D9A">
        <w:tc>
          <w:tcPr>
            <w:tcW w:w="709" w:type="dxa"/>
            <w:shd w:val="clear" w:color="auto" w:fill="auto"/>
          </w:tcPr>
          <w:p w:rsidR="003D1D9A" w:rsidRDefault="00F76EE1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D1D9A" w:rsidRDefault="00F76EE1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</w:t>
            </w:r>
          </w:p>
        </w:tc>
      </w:tr>
      <w:tr w:rsidR="003D1D9A">
        <w:trPr>
          <w:trHeight w:val="966"/>
        </w:trPr>
        <w:tc>
          <w:tcPr>
            <w:tcW w:w="709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vAlign w:val="center"/>
          </w:tcPr>
          <w:p w:rsidR="003D1D9A" w:rsidRDefault="00F76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Методики дослідження ефективності управління персоналом</w:t>
            </w:r>
          </w:p>
        </w:tc>
        <w:tc>
          <w:tcPr>
            <w:tcW w:w="1560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1D9A">
        <w:trPr>
          <w:trHeight w:val="1610"/>
        </w:trPr>
        <w:tc>
          <w:tcPr>
            <w:tcW w:w="709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vAlign w:val="center"/>
          </w:tcPr>
          <w:p w:rsidR="003D1D9A" w:rsidRDefault="00F76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Керівництво: влада і особистий вплив керівника Методики дослідження здатності до управління (тести “Що хочуть отримати люди від своєї роботи?”, “Що вами рухає?”, “Яка у вас мотивація до успіху?”, “Ефективність керівництва”, “Лідер”, “Орієнтації керівництва”).</w:t>
            </w:r>
          </w:p>
        </w:tc>
        <w:tc>
          <w:tcPr>
            <w:tcW w:w="1560" w:type="dxa"/>
            <w:shd w:val="clear" w:color="auto" w:fill="auto"/>
          </w:tcPr>
          <w:p w:rsidR="003D1D9A" w:rsidRDefault="003D1D9A">
            <w:pPr>
              <w:jc w:val="center"/>
              <w:rPr>
                <w:sz w:val="28"/>
                <w:szCs w:val="28"/>
              </w:rPr>
            </w:pPr>
          </w:p>
        </w:tc>
      </w:tr>
      <w:tr w:rsidR="003D1D9A">
        <w:trPr>
          <w:trHeight w:val="1288"/>
        </w:trPr>
        <w:tc>
          <w:tcPr>
            <w:tcW w:w="709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3D1D9A" w:rsidRDefault="00F76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Стиль управління</w:t>
            </w:r>
          </w:p>
          <w:p w:rsidR="003D1D9A" w:rsidRDefault="00F76EE1">
            <w:pPr>
              <w:ind w:left="62" w:hanging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Методики дослідження стилю управління керівника</w:t>
            </w:r>
          </w:p>
          <w:p w:rsidR="003D1D9A" w:rsidRDefault="00F76EE1">
            <w:pPr>
              <w:ind w:left="62" w:hanging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Робота з психологічними методиками з метою визначення, стилю керівництва </w:t>
            </w:r>
          </w:p>
        </w:tc>
        <w:tc>
          <w:tcPr>
            <w:tcW w:w="1560" w:type="dxa"/>
            <w:shd w:val="clear" w:color="auto" w:fill="auto"/>
          </w:tcPr>
          <w:p w:rsidR="003D1D9A" w:rsidRDefault="003D1D9A">
            <w:pPr>
              <w:jc w:val="center"/>
              <w:rPr>
                <w:sz w:val="28"/>
                <w:szCs w:val="28"/>
              </w:rPr>
            </w:pPr>
          </w:p>
        </w:tc>
      </w:tr>
      <w:tr w:rsidR="003D1D9A">
        <w:trPr>
          <w:trHeight w:val="3220"/>
        </w:trPr>
        <w:tc>
          <w:tcPr>
            <w:tcW w:w="709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3D1D9A" w:rsidRDefault="00F76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Психологія управління колективом.</w:t>
            </w:r>
          </w:p>
          <w:p w:rsidR="003D1D9A" w:rsidRDefault="00F76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Інструменти діагностики соціально-психологічного стану персоналу та колективу діагностики: синдром «професійного вигорання» методика В. Бойка; стратегії подолання стресових ситуацій опитувальни SACS С. Хобфолла; опитувальник "Діагностика соціально-психологічної адаптації" (СПА) К. Роджерса і Р. Даймонд (в адаптації А. Осницького);</w:t>
            </w:r>
          </w:p>
          <w:p w:rsidR="003D1D9A" w:rsidRDefault="00F76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оцінки копінг-поведінки WCQ (копінг-тест) (Р. Лазарус, С. Фолкмен).</w:t>
            </w:r>
          </w:p>
        </w:tc>
        <w:tc>
          <w:tcPr>
            <w:tcW w:w="1560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1D9A">
        <w:trPr>
          <w:trHeight w:val="1851"/>
        </w:trPr>
        <w:tc>
          <w:tcPr>
            <w:tcW w:w="709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3D1D9A" w:rsidRDefault="00F76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Психологія управління конфліктами.</w:t>
            </w:r>
          </w:p>
          <w:p w:rsidR="003D1D9A" w:rsidRDefault="00F76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Методики дослідження рівня конфліктологічної компетентності та значущості властивостей конфліктно-компетентної поведінки. Робота з психологічними методиками з метою визначення рівня конфліктності.</w:t>
            </w:r>
          </w:p>
        </w:tc>
        <w:tc>
          <w:tcPr>
            <w:tcW w:w="1560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1D9A">
        <w:trPr>
          <w:trHeight w:val="2898"/>
        </w:trPr>
        <w:tc>
          <w:tcPr>
            <w:tcW w:w="709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3D1D9A" w:rsidRDefault="00F76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Підвищення ефективності праці через стимулювання і формування сталих мотивів.</w:t>
            </w:r>
          </w:p>
          <w:p w:rsidR="003D1D9A" w:rsidRDefault="00F76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Методики дослідження мотиваційної сфери.</w:t>
            </w:r>
          </w:p>
          <w:p w:rsidR="003D1D9A" w:rsidRDefault="00F76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 з “Опитувальником для оцінки мотивації до досягнення мети – до успіху” (за Тейлором); модифікація тесту А. Мехрабіана для визначення мотиваційних досягнень, М.Ш. Магометом – Еміновим; Тест Д. Кейрсі «Діагностика психологічного типу особистості; «Мотиваційний профіль» Шейли Річчі і Пітера Мартіна.</w:t>
            </w:r>
          </w:p>
        </w:tc>
        <w:tc>
          <w:tcPr>
            <w:tcW w:w="1560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1D9A">
        <w:tc>
          <w:tcPr>
            <w:tcW w:w="709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  <w:vMerge w:val="restart"/>
          </w:tcPr>
          <w:p w:rsidR="003D1D9A" w:rsidRDefault="00F76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Особливості чоловіків і жінок в управлінні.</w:t>
            </w:r>
          </w:p>
          <w:p w:rsidR="003D1D9A" w:rsidRDefault="00F76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Методики дослідження чоловіків і жінок в управлінні.</w:t>
            </w:r>
          </w:p>
          <w:p w:rsidR="003D1D9A" w:rsidRDefault="00F76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Опитувальник “Відношення до статевих стереотипів, що побутують у свідомості людей”, “Психологічні відмінності жінок і чоловіків”, “Чи знаєте ви як виховувати хлопчиків/дівчаток”?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3D1D9A">
        <w:tc>
          <w:tcPr>
            <w:tcW w:w="709" w:type="dxa"/>
            <w:shd w:val="clear" w:color="auto" w:fill="auto"/>
          </w:tcPr>
          <w:p w:rsidR="003D1D9A" w:rsidRDefault="003D1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vMerge/>
          </w:tcPr>
          <w:p w:rsidR="003D1D9A" w:rsidRDefault="003D1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D1D9A" w:rsidRDefault="003D1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3D1D9A">
        <w:trPr>
          <w:trHeight w:val="3220"/>
        </w:trPr>
        <w:tc>
          <w:tcPr>
            <w:tcW w:w="709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087" w:type="dxa"/>
          </w:tcPr>
          <w:p w:rsidR="003D1D9A" w:rsidRDefault="00F76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Психологічні аспекти ухвалення управлінських рішень у конфліктних ситуаціях. </w:t>
            </w:r>
          </w:p>
          <w:p w:rsidR="003D1D9A" w:rsidRDefault="00F76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Методики дослідження психологічних аспектів ухвалення управлінських рішень у конфліктних ситуаціях методи індивідуального творчого пошуку (аналогії, інверсії, ідеалізації); методи колективного творчого пошуку («мозковий штурм», конференція ідей, метод колективного блокнота); методи активізації творчого пошуку (метод контрольних запитань, метод фокальних об’єктів, метод морфологічного аналізу).</w:t>
            </w:r>
          </w:p>
        </w:tc>
        <w:tc>
          <w:tcPr>
            <w:tcW w:w="1560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1D9A">
        <w:trPr>
          <w:trHeight w:val="1288"/>
        </w:trPr>
        <w:tc>
          <w:tcPr>
            <w:tcW w:w="709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3D1D9A" w:rsidRDefault="00F76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Психологія ділового спілкування.</w:t>
            </w:r>
          </w:p>
          <w:p w:rsidR="003D1D9A" w:rsidRDefault="00F76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Методики дослідження ділового спілкування. Метод діагностики міжособистісних стосунків (ДМС) Лірі, тест Томаса, опитувальник Т.Немчина. Соціометрія.</w:t>
            </w:r>
          </w:p>
        </w:tc>
        <w:tc>
          <w:tcPr>
            <w:tcW w:w="1560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1D9A">
        <w:trPr>
          <w:trHeight w:val="1932"/>
        </w:trPr>
        <w:tc>
          <w:tcPr>
            <w:tcW w:w="709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3D1D9A" w:rsidRDefault="00F76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Технології маніпулятивного впливу: особливості використання в управлінській діяльності</w:t>
            </w:r>
          </w:p>
          <w:p w:rsidR="003D1D9A" w:rsidRDefault="00F76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Методики дослідження технологій маніпулятивного впливу: особливості використання в управлінській діяльності. Методика визначення схильності людини до маніпулятивної і пасивної поведінки М. Хартлі.</w:t>
            </w:r>
          </w:p>
        </w:tc>
        <w:tc>
          <w:tcPr>
            <w:tcW w:w="1560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1D9A">
        <w:trPr>
          <w:trHeight w:val="118"/>
        </w:trPr>
        <w:tc>
          <w:tcPr>
            <w:tcW w:w="709" w:type="dxa"/>
            <w:shd w:val="clear" w:color="auto" w:fill="auto"/>
          </w:tcPr>
          <w:p w:rsidR="003D1D9A" w:rsidRDefault="003D1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3D1D9A" w:rsidRDefault="00F76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Всього:</w:t>
            </w:r>
          </w:p>
        </w:tc>
        <w:tc>
          <w:tcPr>
            <w:tcW w:w="1560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3D1D9A" w:rsidRDefault="003D1D9A">
      <w:pPr>
        <w:spacing w:after="200" w:line="276" w:lineRule="auto"/>
        <w:jc w:val="center"/>
        <w:rPr>
          <w:b/>
          <w:sz w:val="24"/>
          <w:szCs w:val="24"/>
        </w:rPr>
      </w:pPr>
    </w:p>
    <w:p w:rsidR="003D1D9A" w:rsidRDefault="00F76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Теми самостійної роботи</w:t>
      </w:r>
    </w:p>
    <w:tbl>
      <w:tblPr>
        <w:tblStyle w:val="afb"/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60"/>
      </w:tblGrid>
      <w:tr w:rsidR="003D1D9A">
        <w:tc>
          <w:tcPr>
            <w:tcW w:w="709" w:type="dxa"/>
            <w:shd w:val="clear" w:color="auto" w:fill="auto"/>
          </w:tcPr>
          <w:p w:rsidR="003D1D9A" w:rsidRDefault="00F76EE1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D1D9A" w:rsidRDefault="00F76EE1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</w:t>
            </w:r>
          </w:p>
        </w:tc>
      </w:tr>
      <w:tr w:rsidR="003D1D9A">
        <w:tc>
          <w:tcPr>
            <w:tcW w:w="709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bottom w:val="single" w:sz="4" w:space="0" w:color="000000"/>
            </w:tcBorders>
            <w:vAlign w:val="center"/>
          </w:tcPr>
          <w:p w:rsidR="003D1D9A" w:rsidRDefault="00F76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Теоретичні основи психології управління</w:t>
            </w:r>
          </w:p>
        </w:tc>
        <w:tc>
          <w:tcPr>
            <w:tcW w:w="1560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D1D9A">
        <w:tc>
          <w:tcPr>
            <w:tcW w:w="709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vAlign w:val="center"/>
          </w:tcPr>
          <w:p w:rsidR="003D1D9A" w:rsidRDefault="00F76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Керівництво: влада і особистий вплив керівника</w:t>
            </w:r>
          </w:p>
        </w:tc>
        <w:tc>
          <w:tcPr>
            <w:tcW w:w="1560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D1D9A">
        <w:tc>
          <w:tcPr>
            <w:tcW w:w="709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3D1D9A" w:rsidRDefault="00F76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Стиль управління</w:t>
            </w:r>
          </w:p>
        </w:tc>
        <w:tc>
          <w:tcPr>
            <w:tcW w:w="1560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D1D9A">
        <w:tc>
          <w:tcPr>
            <w:tcW w:w="709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3D1D9A" w:rsidRDefault="00F76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Психологія управління конфліктами</w:t>
            </w:r>
          </w:p>
        </w:tc>
        <w:tc>
          <w:tcPr>
            <w:tcW w:w="1560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D1D9A">
        <w:tc>
          <w:tcPr>
            <w:tcW w:w="709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3D1D9A" w:rsidRDefault="00F76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Підвищення ефективності праці через стимулювання і формування сталих мотивів</w:t>
            </w:r>
          </w:p>
        </w:tc>
        <w:tc>
          <w:tcPr>
            <w:tcW w:w="1560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D1D9A">
        <w:tc>
          <w:tcPr>
            <w:tcW w:w="709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3D1D9A" w:rsidRDefault="00F76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Особливості чоловіків і жінок в управлінні</w:t>
            </w:r>
          </w:p>
        </w:tc>
        <w:tc>
          <w:tcPr>
            <w:tcW w:w="1560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D1D9A">
        <w:tc>
          <w:tcPr>
            <w:tcW w:w="709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3D1D9A" w:rsidRDefault="00F76EE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Психологічні особливості прийняття управлінських рішень</w:t>
            </w:r>
          </w:p>
        </w:tc>
        <w:tc>
          <w:tcPr>
            <w:tcW w:w="1560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D1D9A">
        <w:tc>
          <w:tcPr>
            <w:tcW w:w="709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3D1D9A" w:rsidRDefault="00F76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Психологія ділового спілкування</w:t>
            </w:r>
          </w:p>
        </w:tc>
        <w:tc>
          <w:tcPr>
            <w:tcW w:w="1560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D1D9A">
        <w:tc>
          <w:tcPr>
            <w:tcW w:w="709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3D1D9A" w:rsidRDefault="00F76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Технології маніпулятивного впливу: особливості використання в управлінській діяльності</w:t>
            </w:r>
          </w:p>
        </w:tc>
        <w:tc>
          <w:tcPr>
            <w:tcW w:w="1560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D1D9A">
        <w:tc>
          <w:tcPr>
            <w:tcW w:w="709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3D1D9A" w:rsidRDefault="00F76EE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Психологічні особливості прийняття управлінських рішень</w:t>
            </w:r>
          </w:p>
        </w:tc>
        <w:tc>
          <w:tcPr>
            <w:tcW w:w="1560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D1D9A">
        <w:tc>
          <w:tcPr>
            <w:tcW w:w="709" w:type="dxa"/>
            <w:shd w:val="clear" w:color="auto" w:fill="auto"/>
          </w:tcPr>
          <w:p w:rsidR="003D1D9A" w:rsidRDefault="003D1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D1D9A" w:rsidRDefault="00F76EE1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Всього: </w:t>
            </w:r>
          </w:p>
        </w:tc>
        <w:tc>
          <w:tcPr>
            <w:tcW w:w="1560" w:type="dxa"/>
            <w:shd w:val="clear" w:color="auto" w:fill="auto"/>
          </w:tcPr>
          <w:p w:rsidR="003D1D9A" w:rsidRDefault="00F7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3D1D9A" w:rsidRDefault="003D1D9A">
      <w:pPr>
        <w:spacing w:after="200" w:line="276" w:lineRule="auto"/>
        <w:jc w:val="center"/>
        <w:rPr>
          <w:b/>
          <w:sz w:val="24"/>
          <w:szCs w:val="24"/>
        </w:rPr>
      </w:pPr>
    </w:p>
    <w:p w:rsidR="003D1D9A" w:rsidRDefault="00F76EE1">
      <w:pPr>
        <w:ind w:left="142" w:firstLine="425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6. Контрольні питання, зразки тестів для визначення рівня засвоєння знань студентами</w:t>
      </w:r>
    </w:p>
    <w:p w:rsidR="003D1D9A" w:rsidRDefault="003D1D9A">
      <w:pPr>
        <w:ind w:left="142" w:firstLine="567"/>
        <w:jc w:val="center"/>
        <w:rPr>
          <w:b/>
          <w:sz w:val="28"/>
          <w:szCs w:val="28"/>
          <w:highlight w:val="white"/>
        </w:rPr>
      </w:pPr>
    </w:p>
    <w:p w:rsidR="003D1D9A" w:rsidRDefault="00F76EE1">
      <w:pPr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white"/>
        </w:rPr>
        <w:t xml:space="preserve">Контрольні питання </w:t>
      </w:r>
    </w:p>
    <w:p w:rsidR="003D1D9A" w:rsidRDefault="003D1D9A">
      <w:pPr>
        <w:ind w:firstLine="180"/>
        <w:jc w:val="center"/>
        <w:rPr>
          <w:sz w:val="28"/>
          <w:szCs w:val="28"/>
        </w:rPr>
      </w:pP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Предмет, об’єкт, завдання психології управління, етапи її розвитку.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Еволюція управління як науки.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Основні функції управлінської діяльності.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Підходи до управління на основі виділення різних шкіл: наукова організація праці, адміністративна, людських відносин, науки управління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Сучасні підходи до управління (процесний, системний, ситуаційний). 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 управління. 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Порівняння та аналіз різних моделей управління.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Прагнення до лідерства та здатність до керівництва.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Характеристика професійно необхідних якостей керівника. 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Основні теорії лідерства.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Характеристика форм влади і впливу.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Психологічні якості особистості керівника.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Мотиваційна сфера особистості керівника.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Типологія стилів керівництва. 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Індивідуальні стилі керівництва.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Прийоми і принципи керівництва.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Феномен керівництва.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Поняття управлінського рішення. Типи управлінських рішень.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Моделі поведінки керівників в процесі прийняття рішення.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Психогеометрія управлінських рішень.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Основні особистісні профілі рішень. 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Соціальна організація як об’єкт управління. 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Структура взаємовідносин у малій соціальній групі. 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Стадії розвитку колективу організації. 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Феномени групової життєдіяльності. 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Розприділення ділових ролей в організації. 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Підбір управлінської команди.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Соціометрія як основний метод діагностики міжособистісних стосунків в організації. 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Поняття ділового спілкування, типи, форми.</w:t>
      </w:r>
    </w:p>
    <w:p w:rsidR="003D1D9A" w:rsidRDefault="00F76EE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Структура та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івні  ділового спілкування. 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Конфлікт та його види.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Функції конфліктів. 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Причини ділових і міжособистісних конфліктів. 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Структурні компоненти конфлікту. 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Динаміка виникнення та розвитку конфлікту. 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Наслідки конфліктних ситуацій.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Управління конфліктними ситуаціями в умовах спільної діяльності. 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Стратегії поведінки у конфліктах.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Способи та методи управління конфліктами.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Причини стресу та шляхи його подолання. 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Сучасні наукові підходи до розуміння мотивації.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Організаційні та морально-психологічні методи стимулювання.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Первинні і вторинні потреби. Усвідомлені і неусвідомлені мотиви. 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Першопочаткові та сучасні теорії мотивації.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Змістовні та процесуальні теорії мотивації праці.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Ієрархія потреб по Маслоу.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Критика теорії Маслоу. 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Теорія потреб Мак Клелланда.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Двохфакторна теорія Герцберга.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«Теорія очікування» як процесуальна теорія мотивації праці.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«Теорія справедливість» як процесуальна теорія мотивації праці.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Модель Портера-Лоулера як процесуальна теорія мотивації праці.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Співставлення теорії Маслоу та двохфакторної теорії Герцберга. 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Поняття про фемінність, маскулінність, андрогінність. 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Психосексуальна диференціація та її вплив на статевий розподіл праці. 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Статева диференціація в управлінні. 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Специфіка жіночого та чоловічого стилю управління. 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Теорії жіночого лідерства: домінування гендерного фактору, домінування лідерської позиції.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Причини динамічності статевих ролей та консервативності статевих стереотипів. </w:t>
      </w:r>
    </w:p>
    <w:p w:rsidR="003D1D9A" w:rsidRDefault="00F7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Стратегії статевого менеджменту: причини та наслідки.</w:t>
      </w:r>
    </w:p>
    <w:p w:rsidR="003D1D9A" w:rsidRDefault="00F76EE1">
      <w:pPr>
        <w:spacing w:after="200" w:line="276" w:lineRule="auto"/>
        <w:rPr>
          <w:b/>
          <w:sz w:val="28"/>
          <w:szCs w:val="28"/>
        </w:rPr>
      </w:pPr>
      <w:r>
        <w:br w:type="page"/>
      </w:r>
    </w:p>
    <w:p w:rsidR="003D1D9A" w:rsidRDefault="00F76EE1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Форма № Н-5.05</w:t>
      </w:r>
    </w:p>
    <w:p w:rsidR="003D1D9A" w:rsidRDefault="00F76EE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Національний університет біоресурсів і природокористування України</w:t>
      </w:r>
    </w:p>
    <w:p w:rsidR="003D1D9A" w:rsidRDefault="003D1D9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3D1D9A" w:rsidRDefault="00F76E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Факультет                                                             </w:t>
      </w:r>
      <w:r>
        <w:rPr>
          <w:color w:val="000000"/>
          <w:sz w:val="28"/>
          <w:szCs w:val="28"/>
          <w:u w:val="single"/>
        </w:rPr>
        <w:t>Гуманітарно-педагогічний</w:t>
      </w:r>
    </w:p>
    <w:p w:rsidR="003D1D9A" w:rsidRDefault="00F76E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Ступінь вищої освіти                                          </w:t>
      </w:r>
      <w:r>
        <w:rPr>
          <w:color w:val="000000"/>
          <w:sz w:val="28"/>
          <w:szCs w:val="28"/>
          <w:u w:val="single"/>
        </w:rPr>
        <w:t>Магістр</w:t>
      </w:r>
    </w:p>
    <w:p w:rsidR="003D1D9A" w:rsidRDefault="00F76EE1">
      <w:pPr>
        <w:rPr>
          <w:sz w:val="28"/>
          <w:szCs w:val="28"/>
        </w:rPr>
      </w:pPr>
      <w:r>
        <w:rPr>
          <w:sz w:val="28"/>
          <w:szCs w:val="28"/>
        </w:rPr>
        <w:t>Спеціальність                                                       073 "Менеджмент"</w:t>
      </w:r>
    </w:p>
    <w:p w:rsidR="003D1D9A" w:rsidRDefault="00F76EE1">
      <w:pPr>
        <w:rPr>
          <w:sz w:val="28"/>
          <w:szCs w:val="28"/>
        </w:rPr>
      </w:pPr>
      <w:r>
        <w:rPr>
          <w:sz w:val="28"/>
          <w:szCs w:val="28"/>
        </w:rPr>
        <w:t>Освітня програма                                       "Управління навчальним закладом"</w:t>
      </w:r>
    </w:p>
    <w:p w:rsidR="003D1D9A" w:rsidRDefault="003D1D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D1D9A" w:rsidRDefault="00F76E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навчання</w:t>
      </w:r>
    </w:p>
    <w:p w:rsidR="003D1D9A" w:rsidRDefault="00F76E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Семестр, курс                                                        1 </w:t>
      </w:r>
      <w:r>
        <w:rPr>
          <w:color w:val="000000"/>
          <w:sz w:val="28"/>
          <w:szCs w:val="28"/>
          <w:u w:val="single"/>
        </w:rPr>
        <w:t xml:space="preserve">семестр, курс 2 </w:t>
      </w:r>
    </w:p>
    <w:p w:rsidR="003D1D9A" w:rsidRDefault="00F76EE1">
      <w:pPr>
        <w:pBdr>
          <w:top w:val="nil"/>
          <w:left w:val="nil"/>
          <w:bottom w:val="nil"/>
          <w:right w:val="nil"/>
          <w:between w:val="nil"/>
        </w:pBdr>
        <w:ind w:left="5670" w:hanging="567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Навчальна дисципліна                                          </w:t>
      </w:r>
      <w:r>
        <w:rPr>
          <w:color w:val="000000"/>
          <w:sz w:val="28"/>
          <w:szCs w:val="28"/>
          <w:u w:val="single"/>
        </w:rPr>
        <w:t>Психологія управління</w:t>
      </w:r>
      <w:r>
        <w:rPr>
          <w:color w:val="000000"/>
          <w:sz w:val="28"/>
          <w:szCs w:val="28"/>
        </w:rPr>
        <w:t xml:space="preserve">          </w:t>
      </w:r>
    </w:p>
    <w:p w:rsidR="003D1D9A" w:rsidRDefault="003D1D9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3D1D9A" w:rsidRDefault="00F76EE1">
      <w:pPr>
        <w:pBdr>
          <w:top w:val="nil"/>
          <w:left w:val="nil"/>
          <w:bottom w:val="nil"/>
          <w:right w:val="nil"/>
          <w:between w:val="nil"/>
        </w:pBdr>
        <w:ind w:left="4820" w:hanging="48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Затверджено на засіданні кафедри                  </w:t>
      </w:r>
      <w:r>
        <w:rPr>
          <w:color w:val="000000"/>
          <w:sz w:val="28"/>
          <w:szCs w:val="28"/>
          <w:u w:val="single"/>
        </w:rPr>
        <w:t>психології</w:t>
      </w:r>
    </w:p>
    <w:p w:rsidR="003D1D9A" w:rsidRDefault="00F76EE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>
        <w:rPr>
          <w:color w:val="000000"/>
          <w:sz w:val="24"/>
          <w:szCs w:val="24"/>
        </w:rPr>
        <w:t>(назва кафедри)</w:t>
      </w:r>
    </w:p>
    <w:p w:rsidR="003D1D9A" w:rsidRDefault="00F76E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</w:p>
    <w:p w:rsidR="003D1D9A" w:rsidRDefault="00F76EE1">
      <w:pPr>
        <w:pBdr>
          <w:top w:val="nil"/>
          <w:left w:val="nil"/>
          <w:bottom w:val="nil"/>
          <w:right w:val="nil"/>
          <w:between w:val="nil"/>
        </w:pBdr>
        <w:ind w:firstLine="3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 № 13 від «30» травня 2023 р.</w:t>
      </w:r>
    </w:p>
    <w:p w:rsidR="003D1D9A" w:rsidRDefault="003D1D9A">
      <w:pPr>
        <w:pBdr>
          <w:top w:val="nil"/>
          <w:left w:val="nil"/>
          <w:bottom w:val="nil"/>
          <w:right w:val="nil"/>
          <w:between w:val="nil"/>
        </w:pBdr>
        <w:ind w:firstLine="3402"/>
        <w:rPr>
          <w:color w:val="000000"/>
          <w:sz w:val="28"/>
          <w:szCs w:val="28"/>
        </w:rPr>
      </w:pPr>
    </w:p>
    <w:p w:rsidR="003D1D9A" w:rsidRDefault="00F76EE1">
      <w:pPr>
        <w:pBdr>
          <w:top w:val="nil"/>
          <w:left w:val="nil"/>
          <w:bottom w:val="nil"/>
          <w:right w:val="nil"/>
          <w:between w:val="nil"/>
        </w:pBdr>
        <w:ind w:firstLine="3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в.о. завідувача кафедри Ірина МАРТИНЮК</w:t>
      </w:r>
    </w:p>
    <w:p w:rsidR="003D1D9A" w:rsidRDefault="003D1D9A">
      <w:pPr>
        <w:pBdr>
          <w:top w:val="nil"/>
          <w:left w:val="nil"/>
          <w:bottom w:val="nil"/>
          <w:right w:val="nil"/>
          <w:between w:val="nil"/>
        </w:pBdr>
        <w:ind w:firstLine="3402"/>
        <w:rPr>
          <w:color w:val="000000"/>
          <w:sz w:val="28"/>
          <w:szCs w:val="28"/>
        </w:rPr>
      </w:pPr>
    </w:p>
    <w:p w:rsidR="003D1D9A" w:rsidRDefault="00F76EE1">
      <w:pPr>
        <w:pBdr>
          <w:top w:val="nil"/>
          <w:left w:val="nil"/>
          <w:bottom w:val="nil"/>
          <w:right w:val="nil"/>
          <w:between w:val="nil"/>
        </w:pBdr>
        <w:ind w:firstLine="3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</w:t>
      </w:r>
    </w:p>
    <w:p w:rsidR="003D1D9A" w:rsidRDefault="00F76EE1">
      <w:pPr>
        <w:pBdr>
          <w:top w:val="nil"/>
          <w:left w:val="nil"/>
          <w:bottom w:val="nil"/>
          <w:right w:val="nil"/>
          <w:between w:val="nil"/>
        </w:pBdr>
        <w:ind w:firstLine="34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(</w:t>
      </w:r>
      <w:proofErr w:type="gramStart"/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>ідпис)     (прізвище та ініціали)</w:t>
      </w:r>
    </w:p>
    <w:p w:rsidR="003D1D9A" w:rsidRDefault="003D1D9A">
      <w:pPr>
        <w:pBdr>
          <w:top w:val="nil"/>
          <w:left w:val="nil"/>
          <w:bottom w:val="nil"/>
          <w:right w:val="nil"/>
          <w:between w:val="nil"/>
        </w:pBdr>
        <w:ind w:firstLine="3402"/>
        <w:rPr>
          <w:color w:val="000000"/>
          <w:sz w:val="24"/>
          <w:szCs w:val="24"/>
        </w:rPr>
      </w:pPr>
    </w:p>
    <w:p w:rsidR="003D1D9A" w:rsidRDefault="00F76EE1">
      <w:pPr>
        <w:pBdr>
          <w:top w:val="nil"/>
          <w:left w:val="nil"/>
          <w:bottom w:val="nil"/>
          <w:right w:val="nil"/>
          <w:between w:val="nil"/>
        </w:pBdr>
        <w:ind w:firstLine="3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Екзаменатор ___________Світлана ЯШНИК </w:t>
      </w:r>
    </w:p>
    <w:p w:rsidR="003D1D9A" w:rsidRDefault="00F76EE1">
      <w:pPr>
        <w:pBdr>
          <w:top w:val="nil"/>
          <w:left w:val="nil"/>
          <w:bottom w:val="nil"/>
          <w:right w:val="nil"/>
          <w:between w:val="nil"/>
        </w:pBdr>
        <w:ind w:firstLine="414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(</w:t>
      </w:r>
      <w:proofErr w:type="gramStart"/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>ідпис)  (прізвище та ініціали)</w:t>
      </w:r>
    </w:p>
    <w:p w:rsidR="003D1D9A" w:rsidRDefault="003D1D9A">
      <w:pPr>
        <w:jc w:val="both"/>
        <w:rPr>
          <w:sz w:val="24"/>
          <w:szCs w:val="24"/>
        </w:rPr>
      </w:pPr>
    </w:p>
    <w:tbl>
      <w:tblPr>
        <w:tblStyle w:val="afc"/>
        <w:tblW w:w="1003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6"/>
        <w:gridCol w:w="1904"/>
        <w:gridCol w:w="2623"/>
        <w:gridCol w:w="2434"/>
      </w:tblGrid>
      <w:tr w:rsidR="003D1D9A">
        <w:tc>
          <w:tcPr>
            <w:tcW w:w="10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9A" w:rsidRDefault="00F76EE1">
            <w:pPr>
              <w:ind w:right="2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НАЦІОНАЛЬНИЙ УНІВЕРСИТЕТ БІОРЕСУРСІВ І ПРИРОДОКОРИСТУВАННЯ УКРАЇНИ</w:t>
            </w:r>
          </w:p>
        </w:tc>
      </w:tr>
      <w:tr w:rsidR="003D1D9A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9A" w:rsidRDefault="00F76EE1">
            <w:pPr>
              <w:ind w:right="2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 ___магістр____</w:t>
            </w:r>
          </w:p>
          <w:p w:rsidR="003D1D9A" w:rsidRDefault="00F76EE1">
            <w:pPr>
              <w:ind w:right="2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спеціальність </w:t>
            </w:r>
            <w:r>
              <w:rPr>
                <w:sz w:val="28"/>
                <w:szCs w:val="28"/>
              </w:rPr>
              <w:t>073 "Менеджмент"</w:t>
            </w:r>
          </w:p>
          <w:p w:rsidR="003D1D9A" w:rsidRDefault="00F7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ОП "Управління навчальним закладом"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9A" w:rsidRDefault="00F76EE1">
            <w:pPr>
              <w:ind w:right="2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  <w:p w:rsidR="003D1D9A" w:rsidRDefault="003D1D9A">
            <w:pPr>
              <w:ind w:right="21"/>
              <w:rPr>
                <w:b/>
                <w:sz w:val="24"/>
                <w:szCs w:val="24"/>
              </w:rPr>
            </w:pPr>
          </w:p>
          <w:p w:rsidR="003D1D9A" w:rsidRDefault="00F76EE1">
            <w:pPr>
              <w:ind w:right="2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психології </w:t>
            </w:r>
          </w:p>
          <w:p w:rsidR="003D1D9A" w:rsidRDefault="003D1D9A">
            <w:pPr>
              <w:ind w:right="21"/>
              <w:jc w:val="center"/>
              <w:rPr>
                <w:b/>
                <w:sz w:val="24"/>
                <w:szCs w:val="24"/>
              </w:rPr>
            </w:pPr>
          </w:p>
          <w:p w:rsidR="003D1D9A" w:rsidRDefault="00F76EE1">
            <w:pPr>
              <w:ind w:right="2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2023-2024 н. р.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9A" w:rsidRDefault="00F76EE1">
            <w:pPr>
              <w:ind w:right="2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ЕКЗАМЕНАЦІЙНИЙ</w:t>
            </w:r>
          </w:p>
          <w:p w:rsidR="003D1D9A" w:rsidRDefault="00F76EE1">
            <w:pPr>
              <w:ind w:right="2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БІЛЕТ № ___1___</w:t>
            </w:r>
          </w:p>
          <w:p w:rsidR="003D1D9A" w:rsidRDefault="003D1D9A">
            <w:pPr>
              <w:ind w:right="21"/>
              <w:jc w:val="center"/>
              <w:rPr>
                <w:b/>
                <w:sz w:val="24"/>
                <w:szCs w:val="24"/>
              </w:rPr>
            </w:pPr>
          </w:p>
          <w:p w:rsidR="003D1D9A" w:rsidRDefault="00F76EE1">
            <w:pPr>
              <w:ind w:right="2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 дисципліни</w:t>
            </w:r>
          </w:p>
          <w:p w:rsidR="003D1D9A" w:rsidRDefault="00F76EE1">
            <w:pPr>
              <w:ind w:right="2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«Психологія управління»</w:t>
            </w:r>
          </w:p>
          <w:p w:rsidR="003D1D9A" w:rsidRDefault="003D1D9A">
            <w:pPr>
              <w:ind w:right="2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9A" w:rsidRDefault="00F76EE1">
            <w:pPr>
              <w:ind w:right="2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Затверджую</w:t>
            </w:r>
          </w:p>
          <w:p w:rsidR="003D1D9A" w:rsidRDefault="00F76EE1">
            <w:pPr>
              <w:ind w:right="2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в.о. зав. кафедри</w:t>
            </w:r>
          </w:p>
          <w:p w:rsidR="003D1D9A" w:rsidRDefault="003D1D9A">
            <w:pPr>
              <w:ind w:right="21"/>
              <w:jc w:val="center"/>
              <w:rPr>
                <w:b/>
                <w:sz w:val="24"/>
                <w:szCs w:val="24"/>
              </w:rPr>
            </w:pPr>
          </w:p>
          <w:p w:rsidR="003D1D9A" w:rsidRDefault="00F76EE1">
            <w:pPr>
              <w:ind w:right="2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</w:t>
            </w:r>
          </w:p>
          <w:p w:rsidR="003D1D9A" w:rsidRDefault="00F76EE1">
            <w:pPr>
              <w:ind w:right="2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Ірина МАРТИНЮК </w:t>
            </w:r>
          </w:p>
          <w:p w:rsidR="003D1D9A" w:rsidRDefault="00F76EE1">
            <w:pPr>
              <w:ind w:right="2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___________2023 р._</w:t>
            </w:r>
          </w:p>
          <w:p w:rsidR="003D1D9A" w:rsidRDefault="003D1D9A">
            <w:pPr>
              <w:ind w:right="21"/>
              <w:jc w:val="center"/>
              <w:rPr>
                <w:b/>
                <w:sz w:val="24"/>
                <w:szCs w:val="24"/>
              </w:rPr>
            </w:pPr>
          </w:p>
        </w:tc>
      </w:tr>
      <w:tr w:rsidR="003D1D9A">
        <w:tc>
          <w:tcPr>
            <w:tcW w:w="10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9A" w:rsidRDefault="00F76EE1">
            <w:pPr>
              <w:ind w:right="2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Екзаменаційні запитання</w:t>
            </w:r>
          </w:p>
        </w:tc>
      </w:tr>
      <w:tr w:rsidR="003D1D9A">
        <w:tc>
          <w:tcPr>
            <w:tcW w:w="10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9A" w:rsidRDefault="00F76E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>
              <w:rPr>
                <w:b/>
                <w:sz w:val="24"/>
                <w:szCs w:val="24"/>
              </w:rPr>
              <w:t>Школи управління</w:t>
            </w:r>
          </w:p>
        </w:tc>
      </w:tr>
      <w:tr w:rsidR="003D1D9A">
        <w:tc>
          <w:tcPr>
            <w:tcW w:w="10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9A" w:rsidRDefault="00F76EE1">
            <w:pPr>
              <w:ind w:right="2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2. Стратегії поведінки в конфлікті</w:t>
            </w:r>
          </w:p>
        </w:tc>
      </w:tr>
      <w:tr w:rsidR="003D1D9A">
        <w:tc>
          <w:tcPr>
            <w:tcW w:w="10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9A" w:rsidRDefault="00F76EE1">
            <w:pPr>
              <w:ind w:right="2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Тестові завдання різних типів</w:t>
            </w:r>
          </w:p>
        </w:tc>
      </w:tr>
      <w:tr w:rsidR="003D1D9A">
        <w:trPr>
          <w:trHeight w:val="1785"/>
        </w:trPr>
        <w:tc>
          <w:tcPr>
            <w:tcW w:w="10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9A" w:rsidRDefault="00F76EE1">
            <w:pPr>
              <w:spacing w:after="20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Розставте теорії лідерства у відповідності до підходів, підґрунтям яких вони є:</w:t>
            </w:r>
          </w:p>
          <w:tbl>
            <w:tblPr>
              <w:tblStyle w:val="afd"/>
              <w:tblW w:w="1049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98"/>
              <w:gridCol w:w="8192"/>
            </w:tblGrid>
            <w:tr w:rsidR="003D1D9A">
              <w:trPr>
                <w:trHeight w:val="1018"/>
              </w:trPr>
              <w:tc>
                <w:tcPr>
                  <w:tcW w:w="2298" w:type="dxa"/>
                </w:tcPr>
                <w:p w:rsidR="003D1D9A" w:rsidRDefault="00F76EE1">
                  <w:pPr>
                    <w:spacing w:after="20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1. </w:t>
                  </w:r>
                  <w:r>
                    <w:rPr>
                      <w:color w:val="000000"/>
                      <w:sz w:val="24"/>
                      <w:szCs w:val="24"/>
                    </w:rPr>
                    <w:t>Ситуативна</w:t>
                  </w:r>
                </w:p>
              </w:tc>
              <w:tc>
                <w:tcPr>
                  <w:tcW w:w="8192" w:type="dxa"/>
                </w:tcPr>
                <w:p w:rsidR="003D1D9A" w:rsidRDefault="00F76EE1">
                  <w:pPr>
                    <w:spacing w:after="200"/>
                    <w:ind w:right="57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а) </w:t>
                  </w:r>
                  <w:r>
                    <w:rPr>
                      <w:color w:val="000000"/>
                      <w:sz w:val="24"/>
                      <w:szCs w:val="24"/>
                    </w:rPr>
                    <w:t>на характері лідерської ролі відображається взаємозв’язок трьох змінних: особистісних якостей лідера, особистісних якостей його підлеглих чи послідовників, характер ситуації, у якій здійснюється лідерство;</w:t>
                  </w:r>
                </w:p>
              </w:tc>
            </w:tr>
            <w:tr w:rsidR="003D1D9A">
              <w:trPr>
                <w:trHeight w:val="796"/>
              </w:trPr>
              <w:tc>
                <w:tcPr>
                  <w:tcW w:w="2298" w:type="dxa"/>
                </w:tcPr>
                <w:p w:rsidR="003D1D9A" w:rsidRDefault="00F76EE1">
                  <w:pPr>
                    <w:spacing w:after="20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2. </w:t>
                  </w:r>
                  <w:r>
                    <w:rPr>
                      <w:color w:val="000000"/>
                      <w:sz w:val="24"/>
                      <w:szCs w:val="24"/>
                    </w:rPr>
                    <w:t>Теорія рис</w:t>
                  </w:r>
                </w:p>
              </w:tc>
              <w:tc>
                <w:tcPr>
                  <w:tcW w:w="8192" w:type="dxa"/>
                </w:tcPr>
                <w:p w:rsidR="003D1D9A" w:rsidRDefault="00F76EE1">
                  <w:pPr>
                    <w:spacing w:after="200"/>
                    <w:ind w:right="57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б)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найефективніші стилі лідерства залежать від </w:t>
                  </w:r>
                  <w:r>
                    <w:rPr>
                      <w:sz w:val="24"/>
                      <w:szCs w:val="24"/>
                    </w:rPr>
                    <w:t>“</w:t>
                  </w:r>
                  <w:r>
                    <w:rPr>
                      <w:color w:val="000000"/>
                      <w:sz w:val="24"/>
                      <w:szCs w:val="24"/>
                    </w:rPr>
                    <w:t>зрілості</w:t>
                  </w:r>
                  <w:r>
                    <w:rPr>
                      <w:sz w:val="24"/>
                      <w:szCs w:val="24"/>
                    </w:rPr>
                    <w:t xml:space="preserve">”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виконавця, а саме: здатності нести відповідальність за поведінку, бажання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домогтися поставленої мети, а також освіти і досвіду;</w:t>
                  </w:r>
                </w:p>
              </w:tc>
            </w:tr>
            <w:tr w:rsidR="003D1D9A">
              <w:tc>
                <w:tcPr>
                  <w:tcW w:w="2298" w:type="dxa"/>
                </w:tcPr>
                <w:p w:rsidR="003D1D9A" w:rsidRDefault="00F76EE1">
                  <w:pPr>
                    <w:spacing w:after="20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3. </w:t>
                  </w:r>
                  <w:r>
                    <w:rPr>
                      <w:color w:val="000000"/>
                      <w:sz w:val="24"/>
                      <w:szCs w:val="24"/>
                    </w:rPr>
                    <w:t>Синтетична</w:t>
                  </w:r>
                </w:p>
              </w:tc>
              <w:tc>
                <w:tcPr>
                  <w:tcW w:w="8192" w:type="dxa"/>
                </w:tcPr>
                <w:p w:rsidR="003D1D9A" w:rsidRDefault="00F76EE1">
                  <w:pPr>
                    <w:spacing w:after="200"/>
                    <w:ind w:right="71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в) </w:t>
                  </w:r>
                  <w:r>
                    <w:rPr>
                      <w:color w:val="000000"/>
                      <w:sz w:val="24"/>
                      <w:szCs w:val="24"/>
                    </w:rPr>
                    <w:t>лідером може бути тільки та людина, яка володіє необхідними управлінськими якостями;</w:t>
                  </w:r>
                </w:p>
              </w:tc>
            </w:tr>
            <w:tr w:rsidR="003D1D9A">
              <w:trPr>
                <w:trHeight w:val="879"/>
              </w:trPr>
              <w:tc>
                <w:tcPr>
                  <w:tcW w:w="2298" w:type="dxa"/>
                </w:tcPr>
                <w:p w:rsidR="003D1D9A" w:rsidRDefault="00F76EE1">
                  <w:pPr>
                    <w:spacing w:after="20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4.Життєвий цикл</w:t>
                  </w:r>
                </w:p>
              </w:tc>
              <w:tc>
                <w:tcPr>
                  <w:tcW w:w="8192" w:type="dxa"/>
                </w:tcPr>
                <w:p w:rsidR="003D1D9A" w:rsidRDefault="00F76EE1">
                  <w:pPr>
                    <w:spacing w:after="200"/>
                    <w:ind w:right="71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г) </w:t>
                  </w:r>
                  <w:r>
                    <w:rPr>
                      <w:color w:val="000000"/>
                      <w:sz w:val="24"/>
                      <w:szCs w:val="24"/>
                    </w:rPr>
                    <w:t>лідерство залежить не скільки від активності особистості та її особистісних рис, скільки від обставин та інших ситуативних змінних.</w:t>
                  </w:r>
                </w:p>
              </w:tc>
            </w:tr>
          </w:tbl>
          <w:p w:rsidR="003D1D9A" w:rsidRDefault="00F76EE1">
            <w:pPr>
              <w:ind w:left="-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2. Встановіть відповідність між характеристиками ролей керівника і лідера:</w:t>
            </w:r>
          </w:p>
          <w:tbl>
            <w:tblPr>
              <w:tblStyle w:val="afe"/>
              <w:tblW w:w="1049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645"/>
              <w:gridCol w:w="7845"/>
            </w:tblGrid>
            <w:tr w:rsidR="003D1D9A">
              <w:trPr>
                <w:cantSplit/>
                <w:trHeight w:val="385"/>
              </w:trPr>
              <w:tc>
                <w:tcPr>
                  <w:tcW w:w="2645" w:type="dxa"/>
                  <w:vMerge w:val="restart"/>
                </w:tcPr>
                <w:p w:rsidR="003D1D9A" w:rsidRDefault="00F76EE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 Керівник</w:t>
                  </w:r>
                </w:p>
                <w:p w:rsidR="003D1D9A" w:rsidRDefault="00F76EE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3D1D9A" w:rsidRDefault="00F76EE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 Лідер</w:t>
                  </w:r>
                </w:p>
              </w:tc>
              <w:tc>
                <w:tcPr>
                  <w:tcW w:w="7845" w:type="dxa"/>
                </w:tcPr>
                <w:p w:rsidR="003D1D9A" w:rsidRDefault="00F76EE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а) відсутність офіційно встановлених певною системою санкцій; </w:t>
                  </w:r>
                </w:p>
              </w:tc>
            </w:tr>
            <w:tr w:rsidR="003D1D9A">
              <w:trPr>
                <w:cantSplit/>
              </w:trPr>
              <w:tc>
                <w:tcPr>
                  <w:tcW w:w="2645" w:type="dxa"/>
                  <w:vMerge/>
                </w:tcPr>
                <w:p w:rsidR="003D1D9A" w:rsidRDefault="003D1D9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45" w:type="dxa"/>
                </w:tcPr>
                <w:p w:rsidR="003D1D9A" w:rsidRDefault="00F76EE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б) представляє свою групу у зовнішній сфері відносин;</w:t>
                  </w:r>
                </w:p>
              </w:tc>
            </w:tr>
            <w:tr w:rsidR="003D1D9A">
              <w:trPr>
                <w:cantSplit/>
              </w:trPr>
              <w:tc>
                <w:tcPr>
                  <w:tcW w:w="2645" w:type="dxa"/>
                  <w:vMerge/>
                </w:tcPr>
                <w:p w:rsidR="003D1D9A" w:rsidRDefault="003D1D9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45" w:type="dxa"/>
                </w:tcPr>
                <w:p w:rsidR="003D1D9A" w:rsidRDefault="00F76EE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в) призначається офіційно;</w:t>
                  </w:r>
                </w:p>
              </w:tc>
            </w:tr>
            <w:tr w:rsidR="003D1D9A">
              <w:trPr>
                <w:cantSplit/>
              </w:trPr>
              <w:tc>
                <w:tcPr>
                  <w:tcW w:w="2645" w:type="dxa"/>
                  <w:vMerge/>
                </w:tcPr>
                <w:p w:rsidR="003D1D9A" w:rsidRDefault="003D1D9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45" w:type="dxa"/>
                </w:tcPr>
                <w:p w:rsidR="003D1D9A" w:rsidRDefault="00F76EE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г) несе відповідальність перед законом за справи у групі.</w:t>
                  </w:r>
                </w:p>
              </w:tc>
            </w:tr>
          </w:tbl>
          <w:p w:rsidR="003D1D9A" w:rsidRDefault="003D1D9A">
            <w:pPr>
              <w:ind w:right="2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D1D9A">
        <w:trPr>
          <w:trHeight w:val="2580"/>
        </w:trPr>
        <w:tc>
          <w:tcPr>
            <w:tcW w:w="10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9A" w:rsidRDefault="00F76EE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3. Дайте відповідь одним словом: </w:t>
            </w:r>
          </w:p>
          <w:p w:rsidR="003D1D9A" w:rsidRDefault="00F76EE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 називається змодельована суспільством та підтримувана соціальними інститутами система цінностей, норм і характеристик чоловічої й жіночої поведінки, стилю життя та способу мислення, статевоспіввіднесених професій, ролей чоловіків і жінок, набутих ними як особистостями в процесі соціалізації, що насамперед визначається соціальним, політичним і культурним контекстами буття й фіксує уявлення про жінку та чоловіка залежно від їх статі?</w:t>
            </w:r>
          </w:p>
          <w:tbl>
            <w:tblPr>
              <w:tblStyle w:val="aff"/>
              <w:tblW w:w="924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43"/>
            </w:tblGrid>
            <w:tr w:rsidR="003D1D9A">
              <w:trPr>
                <w:trHeight w:val="503"/>
              </w:trPr>
              <w:tc>
                <w:tcPr>
                  <w:tcW w:w="9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1D9A" w:rsidRDefault="00F76EE1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(у бланку відповідей подати одним словом)</w:t>
                  </w:r>
                </w:p>
              </w:tc>
            </w:tr>
          </w:tbl>
          <w:p w:rsidR="003D1D9A" w:rsidRDefault="003D1D9A">
            <w:pPr>
              <w:ind w:right="21"/>
              <w:jc w:val="center"/>
              <w:rPr>
                <w:b/>
                <w:sz w:val="24"/>
                <w:szCs w:val="24"/>
              </w:rPr>
            </w:pPr>
          </w:p>
        </w:tc>
      </w:tr>
      <w:tr w:rsidR="003D1D9A">
        <w:trPr>
          <w:trHeight w:val="1485"/>
        </w:trPr>
        <w:tc>
          <w:tcPr>
            <w:tcW w:w="10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9A" w:rsidRDefault="00F76EE1">
            <w:pPr>
              <w:ind w:left="885" w:hanging="92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Дослідження адміністративної школи управління були спрямовані на:</w:t>
            </w:r>
          </w:p>
          <w:p w:rsidR="003D1D9A" w:rsidRDefault="00F76EE1">
            <w:pPr>
              <w:ind w:left="885" w:hanging="9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виявлення універсальних принципів управління й побудови організації;</w:t>
            </w:r>
          </w:p>
          <w:p w:rsidR="003D1D9A" w:rsidRDefault="00F76EE1">
            <w:pPr>
              <w:ind w:left="885" w:hanging="9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удосконалення виробничого процесу;</w:t>
            </w:r>
          </w:p>
          <w:p w:rsidR="003D1D9A" w:rsidRDefault="00F76EE1">
            <w:pPr>
              <w:ind w:left="318" w:hanging="9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в) врахування особистісних особливостей і культури;</w:t>
            </w:r>
          </w:p>
          <w:p w:rsidR="003D1D9A" w:rsidRDefault="00F76EE1">
            <w:pPr>
              <w:ind w:left="142" w:hanging="9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г) застосування кількісних методів під час прийняття управлінських рішень.</w:t>
            </w:r>
          </w:p>
          <w:p w:rsidR="003D1D9A" w:rsidRDefault="003D1D9A">
            <w:pPr>
              <w:ind w:right="21"/>
              <w:jc w:val="center"/>
              <w:rPr>
                <w:b/>
                <w:sz w:val="24"/>
                <w:szCs w:val="24"/>
              </w:rPr>
            </w:pPr>
          </w:p>
        </w:tc>
      </w:tr>
      <w:tr w:rsidR="003D1D9A">
        <w:trPr>
          <w:trHeight w:val="7875"/>
        </w:trPr>
        <w:tc>
          <w:tcPr>
            <w:tcW w:w="10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9A" w:rsidRDefault="00F76EE1">
            <w:pPr>
              <w:ind w:left="142" w:hanging="92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</w:t>
            </w:r>
            <w:r>
              <w:rPr>
                <w:b/>
                <w:sz w:val="24"/>
                <w:szCs w:val="24"/>
              </w:rPr>
              <w:t>5. Встановіть відповідність між теоріями лідерських ролей та їхнім змістом</w:t>
            </w:r>
            <w:r>
              <w:rPr>
                <w:b/>
                <w:color w:val="000000"/>
                <w:sz w:val="24"/>
                <w:szCs w:val="24"/>
              </w:rPr>
              <w:t xml:space="preserve"> щодо </w:t>
            </w:r>
            <w:r>
              <w:rPr>
                <w:b/>
                <w:sz w:val="24"/>
                <w:szCs w:val="24"/>
              </w:rPr>
              <w:t>ґ</w:t>
            </w:r>
            <w:r>
              <w:rPr>
                <w:b/>
                <w:color w:val="000000"/>
                <w:sz w:val="24"/>
                <w:szCs w:val="24"/>
              </w:rPr>
              <w:t>ендерної ідентичності лідерства</w:t>
            </w:r>
            <w:r>
              <w:rPr>
                <w:b/>
                <w:sz w:val="24"/>
                <w:szCs w:val="24"/>
              </w:rPr>
              <w:t>:</w:t>
            </w:r>
          </w:p>
          <w:tbl>
            <w:tblPr>
              <w:tblStyle w:val="aff0"/>
              <w:tblW w:w="963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0"/>
              <w:gridCol w:w="7654"/>
            </w:tblGrid>
            <w:tr w:rsidR="003D1D9A">
              <w:trPr>
                <w:trHeight w:val="268"/>
              </w:trPr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D9A" w:rsidRDefault="00F76EE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 Теорія ґендерного потоку</w:t>
                  </w:r>
                </w:p>
              </w:tc>
              <w:tc>
                <w:tcPr>
                  <w:tcW w:w="7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1D9A" w:rsidRDefault="00F76EE1">
                  <w:pPr>
                    <w:ind w:left="15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а) через свою малочисельність у діловому світі жінки помітніші, сприймаються стереотипніше, їхні негативні характеристики перебільшуються у порівнянні з домінантами; змінити ситуацію вторинності жінки-керівника може лише збільшення їх числа серед чоловіків-керівників;</w:t>
                  </w:r>
                </w:p>
              </w:tc>
            </w:tr>
            <w:tr w:rsidR="003D1D9A">
              <w:trPr>
                <w:trHeight w:val="257"/>
              </w:trPr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D9A" w:rsidRDefault="00F76EE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 Теорія ґендерного добору лідерів</w:t>
                  </w:r>
                </w:p>
              </w:tc>
              <w:tc>
                <w:tcPr>
                  <w:tcW w:w="7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D9A" w:rsidRDefault="00F76EE1">
                  <w:pPr>
                    <w:ind w:left="15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б) сприйняття лідера залежить насамперед від статі особистості, зокрема, згідно зі статевими стереотипами жінки сприймаються як менш компетентні лідери, чим чоловіки;</w:t>
                  </w:r>
                </w:p>
              </w:tc>
            </w:tr>
            <w:tr w:rsidR="003D1D9A">
              <w:trPr>
                <w:trHeight w:val="567"/>
              </w:trPr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D9A" w:rsidRDefault="00F76EE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 Концепція токенізму</w:t>
                  </w:r>
                </w:p>
              </w:tc>
              <w:tc>
                <w:tcPr>
                  <w:tcW w:w="7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D9A" w:rsidRDefault="00F76EE1">
                  <w:pPr>
                    <w:ind w:left="15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в) до керівника ставлять різні вимоги залежно від його статі. Стосовно жінок ці вимоги вищі: щоб одержати ту ж керівну посаду, що й чоловік, жінка повинна продемонструвати вищу порівняно з чоловіком компетентність;</w:t>
                  </w:r>
                </w:p>
              </w:tc>
            </w:tr>
            <w:tr w:rsidR="003D1D9A">
              <w:trPr>
                <w:trHeight w:val="274"/>
              </w:trPr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D9A" w:rsidRDefault="00F76EE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 Концепція андрогінії</w:t>
                  </w:r>
                </w:p>
              </w:tc>
              <w:tc>
                <w:tcPr>
                  <w:tcW w:w="7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D9A" w:rsidRDefault="00F76EE1">
                  <w:pPr>
                    <w:ind w:left="15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г) ефективний лідер повинен переймати краще, що є в якостях протилежної статі, та інтегрувати чоловічі й жіночі характеристики;</w:t>
                  </w:r>
                </w:p>
              </w:tc>
            </w:tr>
            <w:tr w:rsidR="003D1D9A">
              <w:trPr>
                <w:trHeight w:val="567"/>
              </w:trPr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D9A" w:rsidRDefault="00F76EE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 Психоаналітичні теорії</w:t>
                  </w:r>
                </w:p>
              </w:tc>
              <w:tc>
                <w:tcPr>
                  <w:tcW w:w="7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D9A" w:rsidRDefault="00F76EE1">
                  <w:pPr>
                    <w:ind w:left="15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д) жінка-лідер розглядається як особистість із нездоровою статевою ідентичністю: її прагнення до лідерства вважається “фалічним”, що виникло внаслідок заздрості до чоловіків;</w:t>
                  </w:r>
                </w:p>
              </w:tc>
            </w:tr>
          </w:tbl>
          <w:p w:rsidR="003D1D9A" w:rsidRDefault="003D1D9A">
            <w:pPr>
              <w:spacing w:line="276" w:lineRule="auto"/>
              <w:ind w:left="360"/>
              <w:rPr>
                <w:sz w:val="24"/>
                <w:szCs w:val="24"/>
              </w:rPr>
            </w:pPr>
          </w:p>
          <w:p w:rsidR="003D1D9A" w:rsidRDefault="00F76E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6.Оберіть правильну відповідь:</w:t>
            </w:r>
          </w:p>
          <w:p w:rsidR="003D1D9A" w:rsidRDefault="00F76E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Із 60-х років студенти меншою мірою проявляють готовність виконувати бажання керівництва тільки тому, що їм так наказують. Практичне вираження даної тенденції полягає в тому, що студенти почали оскаржувати право університету встановлювати вимоги стосовно курсів, які вони слухають. Руйнація якої форми влади відображена в цьому прикладі:</w:t>
            </w:r>
          </w:p>
          <w:p w:rsidR="003D1D9A" w:rsidRDefault="00F76EE1">
            <w:pPr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а) експертної влади;                                           в) влади, заснованої на примусі;</w:t>
            </w:r>
            <w:proofErr w:type="gramEnd"/>
          </w:p>
          <w:p w:rsidR="003D1D9A" w:rsidRDefault="00F76EE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влади, заснованої на винагороді;                 г) законної влади.</w:t>
            </w:r>
          </w:p>
        </w:tc>
      </w:tr>
      <w:tr w:rsidR="003D1D9A">
        <w:trPr>
          <w:trHeight w:val="2179"/>
        </w:trPr>
        <w:tc>
          <w:tcPr>
            <w:tcW w:w="10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9A" w:rsidRDefault="00F76E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b/>
                <w:sz w:val="24"/>
                <w:szCs w:val="24"/>
              </w:rPr>
              <w:t>Оберіть правильну відповідь:</w:t>
            </w:r>
          </w:p>
          <w:p w:rsidR="003D1D9A" w:rsidRDefault="00F76EE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Стиль управління, для якого є характерними: діяльність, яка планується і обговорюється групою, розпорядження і заборони поєднуються з порадами та рекомендаціями, спілкування з підлеглими не тільки ділове, а й особистісне, ініціатива заохочується, – це:</w:t>
            </w:r>
          </w:p>
          <w:p w:rsidR="003D1D9A" w:rsidRDefault="00F76EE1">
            <w:pPr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а) анархічний;                                                      в) ліберальний;</w:t>
            </w:r>
            <w:proofErr w:type="gramEnd"/>
          </w:p>
          <w:p w:rsidR="003D1D9A" w:rsidRDefault="00F76EE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демократичний;                                               г) авторитарний.</w:t>
            </w:r>
          </w:p>
        </w:tc>
      </w:tr>
      <w:tr w:rsidR="003D1D9A">
        <w:trPr>
          <w:trHeight w:val="3585"/>
        </w:trPr>
        <w:tc>
          <w:tcPr>
            <w:tcW w:w="10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9A" w:rsidRDefault="00F76E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8. </w:t>
            </w:r>
            <w:r>
              <w:rPr>
                <w:b/>
                <w:sz w:val="24"/>
                <w:szCs w:val="24"/>
              </w:rPr>
              <w:t>Встановіть відповідність між</w:t>
            </w:r>
            <w:r>
              <w:rPr>
                <w:b/>
                <w:color w:val="000000"/>
                <w:sz w:val="24"/>
                <w:szCs w:val="24"/>
              </w:rPr>
              <w:t xml:space="preserve"> соціальними феноменами групової життєдіяльності </w:t>
            </w:r>
            <w:r>
              <w:rPr>
                <w:b/>
                <w:sz w:val="24"/>
                <w:szCs w:val="24"/>
              </w:rPr>
              <w:t>та їх характеристиками:</w:t>
            </w:r>
          </w:p>
          <w:tbl>
            <w:tblPr>
              <w:tblStyle w:val="aff1"/>
              <w:tblW w:w="966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20"/>
              <w:gridCol w:w="6946"/>
            </w:tblGrid>
            <w:tr w:rsidR="003D1D9A">
              <w:trPr>
                <w:cantSplit/>
                <w:trHeight w:val="273"/>
              </w:trPr>
              <w:tc>
                <w:tcPr>
                  <w:tcW w:w="27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1D9A" w:rsidRDefault="00F76EE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1. Деіндивідуалізація</w:t>
                  </w:r>
                </w:p>
                <w:p w:rsidR="003D1D9A" w:rsidRDefault="00F76EE1">
                  <w:pPr>
                    <w:ind w:left="72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 Соціальна фасилітація</w:t>
                  </w:r>
                </w:p>
                <w:p w:rsidR="003D1D9A" w:rsidRDefault="00F76EE1">
                  <w:pPr>
                    <w:ind w:left="72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3. Соціальні ліннощі</w:t>
                  </w:r>
                </w:p>
                <w:p w:rsidR="003D1D9A" w:rsidRDefault="003D1D9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D9A" w:rsidRDefault="00F76EE1">
                  <w:pPr>
                    <w:tabs>
                      <w:tab w:val="left" w:pos="168"/>
                      <w:tab w:val="left" w:pos="348"/>
                    </w:tabs>
                    <w:ind w:left="72" w:right="253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а) присутність інших людей позитивно відображається на вирішенні простих і звичних завдань та заважає вирішенню складних і нових завдань; </w:t>
                  </w:r>
                </w:p>
              </w:tc>
            </w:tr>
            <w:tr w:rsidR="003D1D9A">
              <w:trPr>
                <w:cantSplit/>
                <w:trHeight w:val="284"/>
              </w:trPr>
              <w:tc>
                <w:tcPr>
                  <w:tcW w:w="2720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1D9A" w:rsidRDefault="003D1D9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D9A" w:rsidRDefault="00F76EE1">
                  <w:pPr>
                    <w:tabs>
                      <w:tab w:val="left" w:pos="168"/>
                      <w:tab w:val="left" w:pos="348"/>
                    </w:tabs>
                    <w:ind w:left="72" w:right="253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б) люди показують меншу старанність при об’єднанні своїх анонімних зусиль заради спільної мети, ніж у випадку індивідуальної відповідальності, де чітко помітний внесок кожної особистості у спільну справу;</w:t>
                  </w:r>
                </w:p>
              </w:tc>
            </w:tr>
            <w:tr w:rsidR="003D1D9A">
              <w:trPr>
                <w:cantSplit/>
                <w:trHeight w:val="435"/>
              </w:trPr>
              <w:tc>
                <w:tcPr>
                  <w:tcW w:w="2720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1D9A" w:rsidRDefault="003D1D9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1D9A" w:rsidRDefault="00F76EE1">
                  <w:pPr>
                    <w:tabs>
                      <w:tab w:val="left" w:pos="168"/>
                      <w:tab w:val="left" w:pos="348"/>
                    </w:tabs>
                    <w:ind w:left="72" w:right="253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в) групове збудження, що поєднується з розмиванням відповідальності та нівеліюванням нормативного стримування.</w:t>
                  </w:r>
                </w:p>
              </w:tc>
            </w:tr>
          </w:tbl>
          <w:p w:rsidR="003D1D9A" w:rsidRDefault="003D1D9A">
            <w:pPr>
              <w:ind w:right="21"/>
              <w:jc w:val="center"/>
              <w:rPr>
                <w:sz w:val="24"/>
                <w:szCs w:val="24"/>
              </w:rPr>
            </w:pPr>
          </w:p>
        </w:tc>
      </w:tr>
      <w:tr w:rsidR="003D1D9A">
        <w:trPr>
          <w:trHeight w:val="709"/>
        </w:trPr>
        <w:tc>
          <w:tcPr>
            <w:tcW w:w="10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9A" w:rsidRDefault="00F76EE1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9. Оберіть правильну відповіль:</w:t>
            </w:r>
          </w:p>
          <w:p w:rsidR="003D1D9A" w:rsidRDefault="00F76EE1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якому аспекті управління робиться акцент у західній теорії менеджменту порівняно з вітчизняною?</w:t>
            </w:r>
          </w:p>
          <w:tbl>
            <w:tblPr>
              <w:tblStyle w:val="aff2"/>
              <w:tblW w:w="9164" w:type="dxa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59"/>
              <w:gridCol w:w="8505"/>
            </w:tblGrid>
            <w:tr w:rsidR="003D1D9A">
              <w:tc>
                <w:tcPr>
                  <w:tcW w:w="659" w:type="dxa"/>
                </w:tcPr>
                <w:p w:rsidR="003D1D9A" w:rsidRDefault="00F76EE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8505" w:type="dxa"/>
                </w:tcPr>
                <w:p w:rsidR="003D1D9A" w:rsidRDefault="00F76EE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управління людьми;</w:t>
                  </w:r>
                </w:p>
              </w:tc>
            </w:tr>
            <w:tr w:rsidR="003D1D9A">
              <w:tc>
                <w:tcPr>
                  <w:tcW w:w="659" w:type="dxa"/>
                </w:tcPr>
                <w:p w:rsidR="003D1D9A" w:rsidRDefault="00F76EE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5" w:type="dxa"/>
                </w:tcPr>
                <w:p w:rsidR="003D1D9A" w:rsidRDefault="00F76EE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управління фінансами;</w:t>
                  </w:r>
                </w:p>
              </w:tc>
            </w:tr>
            <w:tr w:rsidR="003D1D9A">
              <w:tc>
                <w:tcPr>
                  <w:tcW w:w="659" w:type="dxa"/>
                </w:tcPr>
                <w:p w:rsidR="003D1D9A" w:rsidRDefault="00F76EE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5" w:type="dxa"/>
                </w:tcPr>
                <w:p w:rsidR="003D1D9A" w:rsidRDefault="00F76EE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управління організацією;</w:t>
                  </w:r>
                </w:p>
              </w:tc>
            </w:tr>
            <w:tr w:rsidR="003D1D9A">
              <w:tc>
                <w:tcPr>
                  <w:tcW w:w="659" w:type="dxa"/>
                </w:tcPr>
                <w:p w:rsidR="003D1D9A" w:rsidRDefault="00F76EE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5" w:type="dxa"/>
                </w:tcPr>
                <w:p w:rsidR="003D1D9A" w:rsidRDefault="00F76EE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управління працею.</w:t>
                  </w:r>
                </w:p>
              </w:tc>
            </w:tr>
          </w:tbl>
          <w:p w:rsidR="003D1D9A" w:rsidRDefault="003D1D9A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D1D9A">
        <w:trPr>
          <w:trHeight w:val="709"/>
        </w:trPr>
        <w:tc>
          <w:tcPr>
            <w:tcW w:w="10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9A" w:rsidRDefault="00F76EE1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10. Оберіть правильну відповідь:</w:t>
            </w:r>
          </w:p>
          <w:p w:rsidR="003D1D9A" w:rsidRDefault="00F76EE1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Основою для вирішення конфлікту є:</w:t>
            </w:r>
          </w:p>
          <w:tbl>
            <w:tblPr>
              <w:tblStyle w:val="aff3"/>
              <w:tblW w:w="9164" w:type="dxa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59"/>
              <w:gridCol w:w="8505"/>
            </w:tblGrid>
            <w:tr w:rsidR="003D1D9A">
              <w:tc>
                <w:tcPr>
                  <w:tcW w:w="659" w:type="dxa"/>
                </w:tcPr>
                <w:p w:rsidR="003D1D9A" w:rsidRDefault="00F76EE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5" w:type="dxa"/>
                </w:tcPr>
                <w:p w:rsidR="003D1D9A" w:rsidRDefault="00F76EE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компроміс;</w:t>
                  </w:r>
                </w:p>
              </w:tc>
            </w:tr>
            <w:tr w:rsidR="003D1D9A">
              <w:tc>
                <w:tcPr>
                  <w:tcW w:w="659" w:type="dxa"/>
                </w:tcPr>
                <w:p w:rsidR="003D1D9A" w:rsidRDefault="00F76EE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5" w:type="dxa"/>
                </w:tcPr>
                <w:p w:rsidR="003D1D9A" w:rsidRDefault="00F76EE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співробітництво;</w:t>
                  </w:r>
                </w:p>
              </w:tc>
            </w:tr>
            <w:tr w:rsidR="003D1D9A">
              <w:tc>
                <w:tcPr>
                  <w:tcW w:w="659" w:type="dxa"/>
                </w:tcPr>
                <w:p w:rsidR="003D1D9A" w:rsidRDefault="00F76EE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5" w:type="dxa"/>
                </w:tcPr>
                <w:p w:rsidR="003D1D9A" w:rsidRDefault="00F76EE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згода;</w:t>
                  </w:r>
                </w:p>
              </w:tc>
            </w:tr>
            <w:tr w:rsidR="003D1D9A">
              <w:tc>
                <w:tcPr>
                  <w:tcW w:w="659" w:type="dxa"/>
                </w:tcPr>
                <w:p w:rsidR="003D1D9A" w:rsidRDefault="00F76EE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5" w:type="dxa"/>
                </w:tcPr>
                <w:p w:rsidR="003D1D9A" w:rsidRDefault="00F76EE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аргументація.</w:t>
                  </w:r>
                </w:p>
              </w:tc>
            </w:tr>
          </w:tbl>
          <w:p w:rsidR="003D1D9A" w:rsidRDefault="003D1D9A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D1D9A" w:rsidRDefault="003D1D9A">
      <w:pPr>
        <w:rPr>
          <w:b/>
          <w:sz w:val="28"/>
          <w:szCs w:val="28"/>
        </w:rPr>
      </w:pPr>
    </w:p>
    <w:p w:rsidR="003D1D9A" w:rsidRDefault="00F76EE1">
      <w:pPr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Методи навчання</w:t>
      </w:r>
    </w:p>
    <w:p w:rsidR="003D1D9A" w:rsidRDefault="003D1D9A">
      <w:pPr>
        <w:ind w:left="142" w:firstLine="567"/>
        <w:jc w:val="center"/>
        <w:rPr>
          <w:b/>
          <w:sz w:val="28"/>
          <w:szCs w:val="28"/>
        </w:rPr>
      </w:pPr>
    </w:p>
    <w:p w:rsidR="003D1D9A" w:rsidRDefault="00F76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Словесні:</w:t>
      </w:r>
    </w:p>
    <w:p w:rsidR="003D1D9A" w:rsidRDefault="00F76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лекція (усний виклад великого за обсягом та логічною побудовою навчального матеріалу, займає основну частину часу відповідних занять), </w:t>
      </w:r>
    </w:p>
    <w:p w:rsidR="003D1D9A" w:rsidRDefault="00F76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пояснення (основних термінів, феноменів, причинно-наслідкових зв’язків під час практичних занять),</w:t>
      </w:r>
    </w:p>
    <w:p w:rsidR="003D1D9A" w:rsidRDefault="00F76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розповідь (опис життєвих випадків, що ілюструють пояснювані явища та феномени),</w:t>
      </w:r>
    </w:p>
    <w:p w:rsidR="003D1D9A" w:rsidRDefault="00F76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бесіда (репродуктивна – на початку </w:t>
      </w:r>
      <w:proofErr w:type="gramStart"/>
      <w:r>
        <w:rPr>
          <w:sz w:val="28"/>
          <w:szCs w:val="28"/>
        </w:rPr>
        <w:t>кожного</w:t>
      </w:r>
      <w:proofErr w:type="gramEnd"/>
      <w:r>
        <w:rPr>
          <w:sz w:val="28"/>
          <w:szCs w:val="28"/>
        </w:rPr>
        <w:t xml:space="preserve"> практичного заняття, катехізисна – наприкінці лекційних та практичних занять, евристична – на початку лекційних та практичних занять),</w:t>
      </w:r>
    </w:p>
    <w:p w:rsidR="003D1D9A" w:rsidRDefault="00F76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робота з підручниками, навчальними посібниками, науковими статтями (аналіз теоретичного матеріалу під час виконання завдань самостійної роботи з подальшим формулюванням висновків, побудовою таблиць та схем).</w:t>
      </w:r>
    </w:p>
    <w:p w:rsidR="003D1D9A" w:rsidRDefault="00F76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Наочні:</w:t>
      </w:r>
    </w:p>
    <w:p w:rsidR="003D1D9A" w:rsidRDefault="00F76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ілюстрування (тексти-описи закономірностей психічної діяльності та поведінки людини під час практичних занять),</w:t>
      </w:r>
    </w:p>
    <w:p w:rsidR="003D1D9A" w:rsidRDefault="00F76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демонстрування (показ особливостей застосування набутих знань у професійній практиці під час практичних занять),</w:t>
      </w:r>
    </w:p>
    <w:p w:rsidR="003D1D9A" w:rsidRDefault="00F76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самостійне спостереження (апеляція до життєвого досвіду студентів, що стосується матеріалу лекційних та практичних занять).</w:t>
      </w:r>
    </w:p>
    <w:p w:rsidR="003D1D9A" w:rsidRDefault="00F76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Практичні:</w:t>
      </w:r>
    </w:p>
    <w:p w:rsidR="003D1D9A" w:rsidRDefault="00F76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вправи (розв’язування задач на застосування набутих знань, тренування у застосуванні знань, виконання  творчих завдань, що наближаються до реальних професійних ситуацій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 час практичних занять, тренування у використанні методів дослідження, виконання практичних завдань у командах),</w:t>
      </w:r>
    </w:p>
    <w:p w:rsidR="003D1D9A" w:rsidRDefault="00F76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тести (виконання завдань, що перевіряють розуміння навчального матеріалу).</w:t>
      </w:r>
    </w:p>
    <w:p w:rsidR="003D1D9A" w:rsidRDefault="003D1D9A">
      <w:pPr>
        <w:jc w:val="both"/>
        <w:rPr>
          <w:sz w:val="28"/>
          <w:szCs w:val="28"/>
        </w:rPr>
      </w:pPr>
    </w:p>
    <w:p w:rsidR="003D1D9A" w:rsidRDefault="00F76EE1">
      <w:pPr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Форми контролю</w:t>
      </w:r>
    </w:p>
    <w:p w:rsidR="003D1D9A" w:rsidRDefault="00F76E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Поточний контроль (усне опитування, перевірка виконання методик дослідження, перевірка письмового виконання завдань на ЕНК),</w:t>
      </w:r>
    </w:p>
    <w:p w:rsidR="003D1D9A" w:rsidRDefault="00F76E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Проміжний контроль у межах кожного модуля (перевірка виконання тесті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на ЕНК),</w:t>
      </w:r>
    </w:p>
    <w:p w:rsidR="003D1D9A" w:rsidRDefault="00F76E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Підсумковий контроль (екзамен).</w:t>
      </w:r>
    </w:p>
    <w:p w:rsidR="003D1D9A" w:rsidRDefault="003D1D9A">
      <w:pPr>
        <w:ind w:left="142" w:firstLine="425"/>
        <w:jc w:val="center"/>
        <w:rPr>
          <w:b/>
          <w:sz w:val="28"/>
          <w:szCs w:val="28"/>
        </w:rPr>
      </w:pPr>
    </w:p>
    <w:p w:rsidR="003D1D9A" w:rsidRDefault="00F76EE1">
      <w:pPr>
        <w:pBdr>
          <w:top w:val="nil"/>
          <w:left w:val="nil"/>
          <w:bottom w:val="nil"/>
          <w:right w:val="nil"/>
          <w:between w:val="nil"/>
        </w:pBdr>
        <w:ind w:left="106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Розподіл балів, які отримують студенти</w:t>
      </w:r>
    </w:p>
    <w:p w:rsidR="003D1D9A" w:rsidRDefault="00F76E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Оцінювання студента відбувається за 100 бальною шкалою і переводиться в національні оцінки згідно табл. 1. </w:t>
      </w:r>
      <w:r>
        <w:rPr>
          <w:b/>
          <w:color w:val="000000"/>
          <w:sz w:val="28"/>
          <w:szCs w:val="28"/>
        </w:rPr>
        <w:t>«Про екзамени та заліки у НУБіП України» затвердженого вченою радою НУБіП України 26.04.2023 року, протокол № 10.</w:t>
      </w:r>
    </w:p>
    <w:p w:rsidR="003D1D9A" w:rsidRDefault="003D1D9A">
      <w:pPr>
        <w:pBdr>
          <w:top w:val="nil"/>
          <w:left w:val="nil"/>
          <w:bottom w:val="nil"/>
          <w:right w:val="nil"/>
          <w:between w:val="nil"/>
        </w:pBdr>
        <w:ind w:left="1069"/>
        <w:jc w:val="both"/>
        <w:rPr>
          <w:b/>
          <w:color w:val="000000"/>
          <w:sz w:val="28"/>
          <w:szCs w:val="28"/>
        </w:rPr>
      </w:pPr>
    </w:p>
    <w:tbl>
      <w:tblPr>
        <w:tblStyle w:val="aff4"/>
        <w:tblW w:w="9345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4021"/>
        <w:gridCol w:w="2633"/>
        <w:gridCol w:w="2691"/>
      </w:tblGrid>
      <w:tr w:rsidR="003D1D9A">
        <w:tc>
          <w:tcPr>
            <w:tcW w:w="4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9A" w:rsidRDefault="00F76E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Рейтинг здобувача вищої освіти, бали</w:t>
            </w:r>
          </w:p>
        </w:tc>
        <w:tc>
          <w:tcPr>
            <w:tcW w:w="5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9A" w:rsidRDefault="00F76EE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Оцінка національна за результати складання</w:t>
            </w:r>
          </w:p>
        </w:tc>
      </w:tr>
      <w:tr w:rsidR="003D1D9A">
        <w:tc>
          <w:tcPr>
            <w:tcW w:w="4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9A" w:rsidRDefault="003D1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9A" w:rsidRDefault="00F76E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Екзаменів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9A" w:rsidRDefault="00F76E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Заліків</w:t>
            </w:r>
          </w:p>
        </w:tc>
      </w:tr>
      <w:tr w:rsidR="003D1D9A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9A" w:rsidRDefault="00F76E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 – 100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9A" w:rsidRDefault="00F76E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Відмінно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9A" w:rsidRDefault="003D1D9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D1D9A" w:rsidRDefault="00F76E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Зараховано</w:t>
            </w:r>
          </w:p>
        </w:tc>
      </w:tr>
      <w:tr w:rsidR="003D1D9A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9A" w:rsidRDefault="00F76E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74 – 89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9A" w:rsidRDefault="00F76E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Добре</w:t>
            </w: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9A" w:rsidRDefault="003D1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3D1D9A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9A" w:rsidRDefault="00F76E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 – 73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9A" w:rsidRDefault="00F76E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Задовільно</w:t>
            </w: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9A" w:rsidRDefault="003D1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3D1D9A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9A" w:rsidRDefault="00F76E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 – 59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9A" w:rsidRDefault="00F76E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Незадовільно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9A" w:rsidRDefault="00F76E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 зараховано</w:t>
            </w:r>
          </w:p>
        </w:tc>
      </w:tr>
    </w:tbl>
    <w:p w:rsidR="003D1D9A" w:rsidRDefault="00F76EE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визначення рейтингу студента із засвоєння дисципліни </w:t>
      </w:r>
      <w:r>
        <w:rPr>
          <w:b/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vertAlign w:val="subscript"/>
        </w:rPr>
        <w:t>ДИС</w:t>
      </w:r>
      <w:r>
        <w:rPr>
          <w:color w:val="000000"/>
          <w:sz w:val="28"/>
          <w:szCs w:val="28"/>
        </w:rPr>
        <w:t xml:space="preserve"> (до 100 балів) одержаний рейтинг з атестації (до 30 балів) додається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рейтингу навчальної роботи </w:t>
      </w:r>
      <w:r>
        <w:rPr>
          <w:b/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vertAlign w:val="subscript"/>
        </w:rPr>
        <w:t>НР</w:t>
      </w:r>
      <w:r>
        <w:rPr>
          <w:color w:val="000000"/>
          <w:sz w:val="28"/>
          <w:szCs w:val="28"/>
        </w:rPr>
        <w:t xml:space="preserve"> (до 70 балів): </w:t>
      </w:r>
    </w:p>
    <w:p w:rsidR="003D1D9A" w:rsidRDefault="00F76EE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 </w:t>
      </w:r>
      <w:r>
        <w:rPr>
          <w:b/>
          <w:color w:val="000000"/>
          <w:sz w:val="28"/>
          <w:szCs w:val="28"/>
          <w:vertAlign w:val="subscript"/>
        </w:rPr>
        <w:t>ДИС</w:t>
      </w:r>
      <w:r>
        <w:rPr>
          <w:b/>
          <w:color w:val="000000"/>
          <w:sz w:val="28"/>
          <w:szCs w:val="28"/>
        </w:rPr>
        <w:t xml:space="preserve"> =  R </w:t>
      </w:r>
      <w:r>
        <w:rPr>
          <w:b/>
          <w:color w:val="000000"/>
          <w:sz w:val="28"/>
          <w:szCs w:val="28"/>
          <w:vertAlign w:val="subscript"/>
        </w:rPr>
        <w:t>НР</w:t>
      </w:r>
      <w:r>
        <w:rPr>
          <w:b/>
          <w:color w:val="000000"/>
          <w:sz w:val="28"/>
          <w:szCs w:val="28"/>
        </w:rPr>
        <w:t xml:space="preserve"> + R </w:t>
      </w:r>
      <w:r>
        <w:rPr>
          <w:b/>
          <w:color w:val="000000"/>
          <w:sz w:val="28"/>
          <w:szCs w:val="28"/>
          <w:vertAlign w:val="subscript"/>
        </w:rPr>
        <w:t>АТ</w:t>
      </w:r>
      <w:r>
        <w:rPr>
          <w:b/>
          <w:color w:val="000000"/>
          <w:sz w:val="28"/>
          <w:szCs w:val="28"/>
        </w:rPr>
        <w:t>.</w:t>
      </w:r>
    </w:p>
    <w:p w:rsidR="003D1D9A" w:rsidRDefault="003D1D9A">
      <w:pPr>
        <w:rPr>
          <w:b/>
          <w:sz w:val="28"/>
          <w:szCs w:val="28"/>
        </w:rPr>
      </w:pPr>
    </w:p>
    <w:p w:rsidR="003D1D9A" w:rsidRDefault="00F76EE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 Методичне забезпечення</w:t>
      </w:r>
    </w:p>
    <w:p w:rsidR="003D1D9A" w:rsidRPr="00F76EE1" w:rsidRDefault="00F76E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 w:hanging="283"/>
        <w:jc w:val="both"/>
        <w:rPr>
          <w:color w:val="0000FF"/>
          <w:sz w:val="28"/>
          <w:szCs w:val="28"/>
          <w:u w:val="single"/>
          <w:lang w:val="en-US"/>
        </w:rPr>
      </w:pPr>
      <w:r>
        <w:rPr>
          <w:color w:val="000000"/>
          <w:sz w:val="28"/>
          <w:szCs w:val="28"/>
        </w:rPr>
        <w:t xml:space="preserve">Яшник С. В. Психологія управління: ЕНК [для студентів спеціальності «Психологія»]. </w:t>
      </w:r>
      <w:r w:rsidRPr="00F76EE1">
        <w:rPr>
          <w:color w:val="000000"/>
          <w:sz w:val="28"/>
          <w:szCs w:val="28"/>
          <w:lang w:val="en-US"/>
        </w:rPr>
        <w:t xml:space="preserve">URL: </w:t>
      </w:r>
      <w:hyperlink r:id="rId8">
        <w:r w:rsidRPr="00F76EE1">
          <w:rPr>
            <w:color w:val="0000FF"/>
            <w:sz w:val="28"/>
            <w:szCs w:val="28"/>
            <w:u w:val="single"/>
            <w:lang w:val="en-US"/>
          </w:rPr>
          <w:t>https://elearn.nubip.edu.ua/course/view.php?id=823</w:t>
        </w:r>
      </w:hyperlink>
    </w:p>
    <w:p w:rsidR="003D1D9A" w:rsidRDefault="00F76E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Яшник С. В. Методичні матеріали для самостійної роботи з навчальної дисципліни «Психологія управління». Київ: НУБіП України, 2018. 220 с.</w:t>
      </w:r>
    </w:p>
    <w:p w:rsidR="003D1D9A" w:rsidRDefault="003D1D9A">
      <w:pPr>
        <w:shd w:val="clear" w:color="auto" w:fill="FFFFFF"/>
        <w:jc w:val="center"/>
        <w:rPr>
          <w:b/>
          <w:sz w:val="28"/>
          <w:szCs w:val="28"/>
        </w:rPr>
      </w:pPr>
    </w:p>
    <w:p w:rsidR="003D1D9A" w:rsidRDefault="00F76EE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Рекомендована література</w:t>
      </w:r>
    </w:p>
    <w:p w:rsidR="003D1D9A" w:rsidRDefault="00F76EE1">
      <w:pPr>
        <w:widowControl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</w:t>
      </w:r>
    </w:p>
    <w:p w:rsidR="003D1D9A" w:rsidRDefault="00F76EE1">
      <w:pPr>
        <w:numPr>
          <w:ilvl w:val="0"/>
          <w:numId w:val="3"/>
        </w:numPr>
        <w:tabs>
          <w:tab w:val="righ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Бакаленко О.А. Психологія управління: навч. посіб. Харків: ХНУРЕ, 2020. 120 с.</w:t>
      </w:r>
    </w:p>
    <w:p w:rsidR="003D1D9A" w:rsidRDefault="00F76EE1">
      <w:pPr>
        <w:numPr>
          <w:ilvl w:val="0"/>
          <w:numId w:val="3"/>
        </w:numPr>
        <w:tabs>
          <w:tab w:val="righ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Євтушенко О. Н., Ємельянов В.М., Андріяш В. І., Лушагіна Т. В. Психологія управління: навч. посіб. Миколаїв, ВИДАВЕЦЬ ЄМЕЛЬЯНОВА Т.В., 2019. 220 с.</w:t>
      </w:r>
    </w:p>
    <w:p w:rsidR="003D1D9A" w:rsidRDefault="00F76EE1">
      <w:pPr>
        <w:numPr>
          <w:ilvl w:val="0"/>
          <w:numId w:val="3"/>
        </w:numPr>
        <w:tabs>
          <w:tab w:val="righ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Психологія управління та конфліктологія :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ідручник. І. І. Свидрук, Ю. Б. Миронов. Львів: Видавництво Львівського торговельно-економічного університету, 2018. 320 с.</w:t>
      </w:r>
    </w:p>
    <w:p w:rsidR="003D1D9A" w:rsidRDefault="00F76EE1">
      <w:pPr>
        <w:numPr>
          <w:ilvl w:val="0"/>
          <w:numId w:val="3"/>
        </w:numPr>
        <w:tabs>
          <w:tab w:val="righ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Собченко О. М., Подольська Л. Д. Психологія управління: навч. пос. К.: Кондор-Видавництво, 2013. 196 с.</w:t>
      </w:r>
    </w:p>
    <w:p w:rsidR="003D1D9A" w:rsidRDefault="00F76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Яшник С.В., Омельченко Л.М., Костюк Д.А. Психологія управління: навч. посіб. К.: РПФ «КОМПРІНТ», 2020. 270 с.</w:t>
      </w:r>
    </w:p>
    <w:p w:rsidR="003D1D9A" w:rsidRDefault="003D1D9A">
      <w:pPr>
        <w:tabs>
          <w:tab w:val="right" w:pos="6480"/>
        </w:tabs>
        <w:ind w:left="720"/>
        <w:jc w:val="both"/>
        <w:rPr>
          <w:sz w:val="28"/>
          <w:szCs w:val="28"/>
        </w:rPr>
      </w:pPr>
    </w:p>
    <w:p w:rsidR="003D1D9A" w:rsidRDefault="00F76EE1">
      <w:pPr>
        <w:widowControl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Допоміжна</w:t>
      </w:r>
    </w:p>
    <w:p w:rsidR="003D1D9A" w:rsidRDefault="00F76EE1">
      <w:pPr>
        <w:numPr>
          <w:ilvl w:val="0"/>
          <w:numId w:val="4"/>
        </w:numPr>
        <w:tabs>
          <w:tab w:val="righ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Психологія управління [Електронний ресурс]: методичні рекомендації до практичних завдань та плани семінарських занять для студентів усіх спеціальностей другого (магістерського) рівня / уклад. А. О. Малюкіна. Харків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ХНЕУ ім. С. Кузнеця, 2022. 48 с.</w:t>
      </w:r>
      <w:r>
        <w:t xml:space="preserve"> </w:t>
      </w:r>
    </w:p>
    <w:p w:rsidR="003D1D9A" w:rsidRDefault="00F76EE1">
      <w:pPr>
        <w:numPr>
          <w:ilvl w:val="0"/>
          <w:numId w:val="4"/>
        </w:numPr>
        <w:tabs>
          <w:tab w:val="righ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Єременко Л.В., Ісакова О.І. Психологія управління: конспект лекцій / Л.В. Єременко, О.І. Ісакова. Мелітополь: ФО-П Однорог Т.В., 2020. 86 с.</w:t>
      </w:r>
    </w:p>
    <w:p w:rsidR="003D1D9A" w:rsidRDefault="00F76EE1">
      <w:pPr>
        <w:numPr>
          <w:ilvl w:val="0"/>
          <w:numId w:val="4"/>
        </w:numPr>
        <w:tabs>
          <w:tab w:val="righ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Кісіль З.Р. Основи управління : </w:t>
      </w:r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ібник. Львів: Львівський державний університет внутрішніх справ, 2021. 232 с.</w:t>
      </w:r>
    </w:p>
    <w:p w:rsidR="003D1D9A" w:rsidRDefault="00F76EE1">
      <w:pPr>
        <w:numPr>
          <w:ilvl w:val="0"/>
          <w:numId w:val="4"/>
        </w:numPr>
        <w:tabs>
          <w:tab w:val="righ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Психологія управління: навч. посіб. / Р.А. Калениченко та ін. Ірпінь: Ун-т держ. фіск. служби України, 2019. 255 с.</w:t>
      </w:r>
    </w:p>
    <w:p w:rsidR="003D1D9A" w:rsidRDefault="00F76E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Угрин О. Г.Психологія управління: практичний посібник. Львів: ЛьвДУВС, 2017. 164 с.</w:t>
      </w:r>
    </w:p>
    <w:p w:rsidR="003D1D9A" w:rsidRDefault="00F76EE1">
      <w:pPr>
        <w:numPr>
          <w:ilvl w:val="0"/>
          <w:numId w:val="4"/>
        </w:numPr>
        <w:tabs>
          <w:tab w:val="righ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Власова О. І. Соціальна психологія організацій та управління: навч. підр.  К.: Центр учбової літератури, 2019. 398 с.</w:t>
      </w:r>
    </w:p>
    <w:p w:rsidR="003D1D9A" w:rsidRDefault="00F76EE1">
      <w:pPr>
        <w:shd w:val="clear" w:color="auto" w:fill="FFFFFF"/>
        <w:tabs>
          <w:tab w:val="left" w:pos="365"/>
        </w:tabs>
        <w:spacing w:before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 Інформаційні ресурси</w:t>
      </w:r>
    </w:p>
    <w:p w:rsidR="003D1D9A" w:rsidRDefault="00F76EE1">
      <w:pPr>
        <w:numPr>
          <w:ilvl w:val="0"/>
          <w:numId w:val="6"/>
        </w:numPr>
        <w:tabs>
          <w:tab w:val="right" w:pos="648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Психологія управління [Електронний ресурс] : методичні рекомендації до практичних завдань та плани семінарських занять для студентів усіх спеціальностей другого (магістерського)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івня / уклад. А. О. Малюкіна. Харків: ХНЕУ ім. С. Кузнеця, 2022. 48 с.</w:t>
      </w:r>
      <w:r>
        <w:t xml:space="preserve"> </w:t>
      </w:r>
      <w:hyperlink r:id="rId9">
        <w:r>
          <w:rPr>
            <w:color w:val="0000FF"/>
            <w:sz w:val="28"/>
            <w:szCs w:val="28"/>
            <w:u w:val="single"/>
          </w:rPr>
          <w:t>http://repository.hneu.edu.ua/bitstream/123456789/28150/1/2022-%D0%9C%D0%B0%D0%BB%D1%8E%D0%BA%D1%96%D0%BD%D0%B0%20%D0%90%20%D0%9E.pdf</w:t>
        </w:r>
      </w:hyperlink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>(Дата звернення: 18.04.2023 р.).</w:t>
      </w:r>
    </w:p>
    <w:p w:rsidR="003D1D9A" w:rsidRDefault="00F76EE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Дзюба Т.М. Комплекс методик для діагностики психологічної готовності керівника школи до взаємодії в умовах конфлікту. За наук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ед. Л.М. Карамушки. Полтава: ПОІППО.. </w:t>
      </w:r>
      <w:hyperlink r:id="rId10">
        <w:r>
          <w:rPr>
            <w:color w:val="0000FF"/>
            <w:sz w:val="28"/>
            <w:szCs w:val="28"/>
            <w:u w:val="single"/>
          </w:rPr>
          <w:t>http://poippo.pl.ua/file/book/dzyba.pdf</w:t>
        </w:r>
      </w:hyperlink>
      <w:r>
        <w:rPr>
          <w:color w:val="0000FF"/>
          <w:sz w:val="28"/>
          <w:szCs w:val="28"/>
          <w:u w:val="single"/>
        </w:rPr>
        <w:t xml:space="preserve"> (Дата звернення: 18.04.2023 р.).</w:t>
      </w:r>
    </w:p>
    <w:p w:rsidR="003D1D9A" w:rsidRDefault="00F76EE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Методи прийняття управлінських рішень. Конспект лекцій з навчальної дисципліни. Дніпро: Дніпропетровський державний університет внутрішніх справ, 2019. 67с. </w:t>
      </w:r>
      <w:hyperlink r:id="rId11">
        <w:r>
          <w:rPr>
            <w:color w:val="0000FF"/>
            <w:sz w:val="28"/>
            <w:szCs w:val="28"/>
            <w:u w:val="single"/>
          </w:rPr>
          <w:t>https://dduvs.in.ua/wp-content/uploads/files/Structure/library/student/lectures/2020/kzpd/z/zl16.2.pdf</w:t>
        </w:r>
      </w:hyperlink>
      <w:r>
        <w:rPr>
          <w:color w:val="0000FF"/>
          <w:sz w:val="28"/>
          <w:szCs w:val="28"/>
          <w:u w:val="single"/>
        </w:rPr>
        <w:t xml:space="preserve"> (Дата звернення: 18.04.2023 р.).</w:t>
      </w:r>
    </w:p>
    <w:p w:rsidR="003D1D9A" w:rsidRDefault="00F76EE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ind w:left="851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Психологія управління </w:t>
      </w:r>
      <w:hyperlink r:id="rId12">
        <w:r>
          <w:rPr>
            <w:color w:val="0000FF"/>
            <w:sz w:val="28"/>
            <w:szCs w:val="28"/>
            <w:u w:val="single"/>
          </w:rPr>
          <w:t>https://slide-share.ru/psikhologiya-upravlinnya-96576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(Дата звернення: 18.04.2023 р.).</w:t>
      </w:r>
    </w:p>
    <w:p w:rsidR="003D1D9A" w:rsidRDefault="00F76EE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ind w:left="851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Прищак, М. Д. Психологія управління в організації : навчальний </w:t>
      </w:r>
      <w:proofErr w:type="gramStart"/>
      <w:r>
        <w:rPr>
          <w:color w:val="000000"/>
          <w:sz w:val="28"/>
          <w:szCs w:val="28"/>
        </w:rPr>
        <w:t>пос</w:t>
      </w:r>
      <w:proofErr w:type="gramEnd"/>
      <w:r>
        <w:rPr>
          <w:color w:val="000000"/>
          <w:sz w:val="28"/>
          <w:szCs w:val="28"/>
        </w:rPr>
        <w:t xml:space="preserve">ібник. М. Д. Прищак, О. Й. Лесько. [2-ге вид., перероб. і доп.]. Вінниця, 2018. 150 с. </w:t>
      </w:r>
      <w:hyperlink r:id="rId13">
        <w:r>
          <w:rPr>
            <w:color w:val="0000FF"/>
            <w:sz w:val="28"/>
            <w:szCs w:val="28"/>
            <w:u w:val="single"/>
          </w:rPr>
          <w:t>https://shron1.chtyvo.org.ua/Pryschak_Mykola/Psykholohiia_upravlinnia_v_orhanizatsii.pdf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(Дата звернення: 18.04.2023 р.).</w:t>
      </w:r>
    </w:p>
    <w:p w:rsidR="003D1D9A" w:rsidRDefault="00F76EE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Психологія управління (дистанційний курс) </w:t>
      </w:r>
      <w:hyperlink r:id="rId14">
        <w:r>
          <w:rPr>
            <w:color w:val="0000FF"/>
            <w:sz w:val="28"/>
            <w:szCs w:val="28"/>
            <w:u w:val="single"/>
          </w:rPr>
          <w:t>https://pdp.nacs.gov.ua/courses/psykholohiia-upravlinnia</w:t>
        </w:r>
      </w:hyperlink>
      <w:r>
        <w:rPr>
          <w:color w:val="0000FF"/>
          <w:sz w:val="28"/>
          <w:szCs w:val="28"/>
          <w:u w:val="single"/>
        </w:rPr>
        <w:t xml:space="preserve"> (Дата звернення: 19.05.2022 р.).</w:t>
      </w:r>
    </w:p>
    <w:p w:rsidR="003D1D9A" w:rsidRPr="00F76EE1" w:rsidRDefault="00F76EE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ind w:left="851" w:hanging="567"/>
        <w:jc w:val="both"/>
        <w:rPr>
          <w:color w:val="000000"/>
          <w:sz w:val="28"/>
          <w:szCs w:val="28"/>
          <w:lang w:val="en-US"/>
        </w:rPr>
      </w:pPr>
      <w:r w:rsidRPr="00F76EE1">
        <w:rPr>
          <w:color w:val="000000"/>
          <w:sz w:val="28"/>
          <w:szCs w:val="28"/>
          <w:lang w:val="en-US"/>
        </w:rPr>
        <w:lastRenderedPageBreak/>
        <w:t xml:space="preserve">Shenge N. A. Managerial Psychology. URL: </w:t>
      </w:r>
      <w:hyperlink r:id="rId15">
        <w:r w:rsidRPr="00F76EE1">
          <w:rPr>
            <w:color w:val="0000FF"/>
            <w:sz w:val="28"/>
            <w:szCs w:val="28"/>
            <w:u w:val="single"/>
            <w:lang w:val="en-US"/>
          </w:rPr>
          <w:t>file:///C:/Users/HP/Downloads/ManagerialPsychology.pdf</w:t>
        </w:r>
      </w:hyperlink>
      <w:r w:rsidRPr="00F76EE1">
        <w:rPr>
          <w:color w:val="000000"/>
          <w:sz w:val="28"/>
          <w:szCs w:val="28"/>
          <w:lang w:val="en-US"/>
        </w:rPr>
        <w:t xml:space="preserve"> (</w:t>
      </w:r>
      <w:r>
        <w:rPr>
          <w:color w:val="000000"/>
          <w:sz w:val="28"/>
          <w:szCs w:val="28"/>
        </w:rPr>
        <w:t>Дата</w:t>
      </w:r>
      <w:r w:rsidRPr="00F76EE1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звернення</w:t>
      </w:r>
      <w:r w:rsidRPr="00F76EE1">
        <w:rPr>
          <w:color w:val="000000"/>
          <w:sz w:val="28"/>
          <w:szCs w:val="28"/>
          <w:lang w:val="en-US"/>
        </w:rPr>
        <w:t xml:space="preserve">: 18.04.2023 </w:t>
      </w:r>
      <w:r>
        <w:rPr>
          <w:color w:val="000000"/>
          <w:sz w:val="28"/>
          <w:szCs w:val="28"/>
        </w:rPr>
        <w:t>р</w:t>
      </w:r>
      <w:r w:rsidRPr="00F76EE1">
        <w:rPr>
          <w:color w:val="000000"/>
          <w:sz w:val="28"/>
          <w:szCs w:val="28"/>
          <w:lang w:val="en-US"/>
        </w:rPr>
        <w:t>.).</w:t>
      </w:r>
    </w:p>
    <w:sectPr w:rsidR="003D1D9A" w:rsidRPr="00F76EE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79DF"/>
    <w:multiLevelType w:val="multilevel"/>
    <w:tmpl w:val="5AA86A16"/>
    <w:lvl w:ilvl="0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C774C2"/>
    <w:multiLevelType w:val="multilevel"/>
    <w:tmpl w:val="26760ADC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F2825"/>
    <w:multiLevelType w:val="multilevel"/>
    <w:tmpl w:val="92C63366"/>
    <w:lvl w:ilvl="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9C65C2"/>
    <w:multiLevelType w:val="multilevel"/>
    <w:tmpl w:val="3064C3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565259C4"/>
    <w:multiLevelType w:val="multilevel"/>
    <w:tmpl w:val="03F2B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87640"/>
    <w:multiLevelType w:val="multilevel"/>
    <w:tmpl w:val="70CCD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9A"/>
    <w:rsid w:val="002F2E9A"/>
    <w:rsid w:val="003D1D9A"/>
    <w:rsid w:val="00F7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D2"/>
    <w:rPr>
      <w:lang w:val="ru-RU" w:eastAsia="ru-RU"/>
    </w:rPr>
  </w:style>
  <w:style w:type="paragraph" w:styleId="10">
    <w:name w:val="heading 1"/>
    <w:basedOn w:val="a"/>
    <w:next w:val="a"/>
    <w:link w:val="11"/>
    <w:qFormat/>
    <w:rsid w:val="008D2B85"/>
    <w:pPr>
      <w:keepNext/>
      <w:jc w:val="center"/>
      <w:outlineLvl w:val="0"/>
    </w:pPr>
    <w:rPr>
      <w:b/>
      <w:sz w:val="24"/>
      <w:lang w:val="uk-UA"/>
    </w:rPr>
  </w:style>
  <w:style w:type="paragraph" w:styleId="20">
    <w:name w:val="heading 2"/>
    <w:basedOn w:val="a"/>
    <w:next w:val="a"/>
    <w:link w:val="21"/>
    <w:qFormat/>
    <w:rsid w:val="008D2B85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8D2B85"/>
    <w:pPr>
      <w:keepNext/>
      <w:tabs>
        <w:tab w:val="left" w:pos="426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D2B85"/>
    <w:pPr>
      <w:keepNext/>
      <w:tabs>
        <w:tab w:val="left" w:pos="426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8D2B85"/>
    <w:pPr>
      <w:keepNext/>
      <w:tabs>
        <w:tab w:val="left" w:pos="426"/>
      </w:tabs>
      <w:jc w:val="center"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qFormat/>
    <w:rsid w:val="008D2B85"/>
    <w:pPr>
      <w:keepNext/>
      <w:tabs>
        <w:tab w:val="left" w:pos="426"/>
      </w:tabs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8D2B85"/>
    <w:pPr>
      <w:keepNext/>
      <w:jc w:val="center"/>
      <w:outlineLvl w:val="6"/>
    </w:pPr>
    <w:rPr>
      <w:b/>
      <w:i/>
      <w:sz w:val="36"/>
    </w:rPr>
  </w:style>
  <w:style w:type="paragraph" w:styleId="8">
    <w:name w:val="heading 8"/>
    <w:basedOn w:val="a"/>
    <w:next w:val="a"/>
    <w:link w:val="80"/>
    <w:qFormat/>
    <w:rsid w:val="008D2B85"/>
    <w:pPr>
      <w:keepNext/>
      <w:ind w:firstLine="567"/>
      <w:jc w:val="both"/>
      <w:outlineLvl w:val="7"/>
    </w:pPr>
    <w:rPr>
      <w:b/>
      <w:sz w:val="28"/>
      <w:lang w:val="uk-UA"/>
    </w:rPr>
  </w:style>
  <w:style w:type="paragraph" w:styleId="9">
    <w:name w:val="heading 9"/>
    <w:basedOn w:val="a"/>
    <w:next w:val="a"/>
    <w:link w:val="90"/>
    <w:qFormat/>
    <w:rsid w:val="008D2B85"/>
    <w:pPr>
      <w:keepNext/>
      <w:jc w:val="center"/>
      <w:outlineLvl w:val="8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1">
    <w:name w:val="Заголовок 1 Знак"/>
    <w:basedOn w:val="a0"/>
    <w:link w:val="10"/>
    <w:rsid w:val="008D2B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8D2B85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8D2B8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8D2B8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8D2B85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8D2B85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8D2B85"/>
    <w:rPr>
      <w:rFonts w:ascii="Times New Roman" w:eastAsia="Times New Roman" w:hAnsi="Times New Roman" w:cs="Times New Roman"/>
      <w:b/>
      <w:i/>
      <w:sz w:val="36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8D2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D2B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page number"/>
    <w:basedOn w:val="a0"/>
    <w:rsid w:val="008D2B85"/>
  </w:style>
  <w:style w:type="paragraph" w:styleId="a5">
    <w:name w:val="header"/>
    <w:basedOn w:val="a"/>
    <w:link w:val="a6"/>
    <w:uiPriority w:val="99"/>
    <w:rsid w:val="008D2B85"/>
    <w:pPr>
      <w:tabs>
        <w:tab w:val="center" w:pos="4153"/>
        <w:tab w:val="right" w:pos="8306"/>
      </w:tabs>
      <w:jc w:val="both"/>
    </w:pPr>
    <w:rPr>
      <w:sz w:val="24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8D2B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8D2B85"/>
    <w:pPr>
      <w:jc w:val="center"/>
    </w:pPr>
    <w:rPr>
      <w:i/>
      <w:iCs/>
      <w:sz w:val="28"/>
      <w:lang w:val="uk-UA"/>
    </w:rPr>
  </w:style>
  <w:style w:type="character" w:customStyle="1" w:styleId="23">
    <w:name w:val="Основной текст 2 Знак"/>
    <w:basedOn w:val="a0"/>
    <w:link w:val="22"/>
    <w:rsid w:val="008D2B85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31">
    <w:name w:val="Body Text 3"/>
    <w:basedOn w:val="a"/>
    <w:link w:val="32"/>
    <w:rsid w:val="008D2B85"/>
    <w:pPr>
      <w:jc w:val="center"/>
    </w:pPr>
    <w:rPr>
      <w:sz w:val="24"/>
      <w:lang w:val="uk-UA"/>
    </w:rPr>
  </w:style>
  <w:style w:type="character" w:customStyle="1" w:styleId="32">
    <w:name w:val="Основной текст 3 Знак"/>
    <w:basedOn w:val="a0"/>
    <w:link w:val="31"/>
    <w:rsid w:val="008D2B8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8D2B85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8D2B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8D2B8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rsid w:val="008D2B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D2B8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Body Text Indent"/>
    <w:basedOn w:val="a"/>
    <w:link w:val="ab"/>
    <w:rsid w:val="008D2B8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D2B8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Hyperlink"/>
    <w:uiPriority w:val="99"/>
    <w:rsid w:val="008D2B85"/>
    <w:rPr>
      <w:color w:val="0000FF"/>
      <w:u w:val="single"/>
    </w:rPr>
  </w:style>
  <w:style w:type="paragraph" w:styleId="ad">
    <w:name w:val="Balloon Text"/>
    <w:basedOn w:val="a"/>
    <w:link w:val="ae"/>
    <w:semiHidden/>
    <w:rsid w:val="008D2B8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D2B85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shorttext1">
    <w:name w:val="short_text1"/>
    <w:rsid w:val="008D2B85"/>
    <w:rPr>
      <w:sz w:val="29"/>
      <w:szCs w:val="29"/>
    </w:rPr>
  </w:style>
  <w:style w:type="paragraph" w:styleId="af">
    <w:name w:val="Body Text"/>
    <w:basedOn w:val="a"/>
    <w:link w:val="af0"/>
    <w:rsid w:val="008D2B85"/>
    <w:pPr>
      <w:spacing w:after="120"/>
    </w:pPr>
  </w:style>
  <w:style w:type="character" w:customStyle="1" w:styleId="af0">
    <w:name w:val="Основной текст Знак"/>
    <w:basedOn w:val="a0"/>
    <w:link w:val="af"/>
    <w:rsid w:val="008D2B8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R2">
    <w:name w:val="FR2"/>
    <w:rsid w:val="008D2B85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customStyle="1" w:styleId="12">
    <w:name w:val="Обычный1"/>
    <w:rsid w:val="008D2B85"/>
    <w:rPr>
      <w:snapToGrid w:val="0"/>
      <w:sz w:val="28"/>
      <w:lang w:val="ru-RU" w:eastAsia="ru-RU"/>
    </w:rPr>
  </w:style>
  <w:style w:type="paragraph" w:styleId="af1">
    <w:name w:val="Normal (Web)"/>
    <w:basedOn w:val="a"/>
    <w:unhideWhenUsed/>
    <w:rsid w:val="008D2B85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8D2B85"/>
    <w:rPr>
      <w:b/>
      <w:bCs/>
    </w:rPr>
  </w:style>
  <w:style w:type="paragraph" w:customStyle="1" w:styleId="1">
    <w:name w:val="Нумерация 1"/>
    <w:rsid w:val="008D2B85"/>
    <w:pPr>
      <w:numPr>
        <w:numId w:val="2"/>
      </w:numPr>
      <w:jc w:val="both"/>
    </w:pPr>
    <w:rPr>
      <w:b/>
      <w:noProof/>
      <w:color w:val="000000"/>
      <w:sz w:val="24"/>
      <w:lang w:val="ru-RU" w:eastAsia="ru-RU"/>
    </w:rPr>
  </w:style>
  <w:style w:type="paragraph" w:customStyle="1" w:styleId="2">
    <w:name w:val="Нумерация 2"/>
    <w:basedOn w:val="1"/>
    <w:rsid w:val="008D2B85"/>
    <w:pPr>
      <w:numPr>
        <w:ilvl w:val="1"/>
      </w:numPr>
    </w:pPr>
    <w:rPr>
      <w:b w:val="0"/>
      <w:noProof w:val="0"/>
      <w:snapToGrid w:val="0"/>
      <w:color w:val="auto"/>
    </w:rPr>
  </w:style>
  <w:style w:type="paragraph" w:customStyle="1" w:styleId="Bodytext1">
    <w:name w:val="Body text1"/>
    <w:basedOn w:val="a"/>
    <w:rsid w:val="008D2B85"/>
    <w:pPr>
      <w:shd w:val="clear" w:color="auto" w:fill="FFFFFF"/>
      <w:spacing w:line="312" w:lineRule="exact"/>
      <w:jc w:val="both"/>
    </w:pPr>
    <w:rPr>
      <w:rFonts w:eastAsia="Arial Unicode MS"/>
      <w:sz w:val="25"/>
      <w:szCs w:val="25"/>
      <w:lang w:val="uk-UA"/>
    </w:rPr>
  </w:style>
  <w:style w:type="character" w:customStyle="1" w:styleId="Heading1">
    <w:name w:val="Heading #1"/>
    <w:rsid w:val="008D2B85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Heading11">
    <w:name w:val="Heading #11"/>
    <w:basedOn w:val="a"/>
    <w:rsid w:val="008D2B85"/>
    <w:pPr>
      <w:shd w:val="clear" w:color="auto" w:fill="FFFFFF"/>
      <w:spacing w:before="360" w:after="360" w:line="240" w:lineRule="atLeast"/>
      <w:jc w:val="center"/>
      <w:outlineLvl w:val="0"/>
    </w:pPr>
    <w:rPr>
      <w:rFonts w:eastAsia="Arial Unicode MS"/>
      <w:b/>
      <w:bCs/>
      <w:sz w:val="25"/>
      <w:szCs w:val="25"/>
      <w:lang w:val="uk-UA"/>
    </w:rPr>
  </w:style>
  <w:style w:type="character" w:customStyle="1" w:styleId="Heading18">
    <w:name w:val="Heading #18"/>
    <w:rsid w:val="008D2B85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Bodytext3124">
    <w:name w:val="Body text (3) + 124"/>
    <w:aliases w:val="5 pt68,Bold29,Not Italic23"/>
    <w:rsid w:val="008D2B85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paragraph" w:customStyle="1" w:styleId="Bodytext31">
    <w:name w:val="Body text (3)1"/>
    <w:basedOn w:val="a"/>
    <w:rsid w:val="008D2B85"/>
    <w:pPr>
      <w:shd w:val="clear" w:color="auto" w:fill="FFFFFF"/>
      <w:spacing w:line="240" w:lineRule="atLeast"/>
    </w:pPr>
    <w:rPr>
      <w:rFonts w:eastAsia="Arial Unicode MS"/>
      <w:i/>
      <w:iCs/>
      <w:sz w:val="27"/>
      <w:szCs w:val="27"/>
      <w:lang w:val="uk-UA"/>
    </w:rPr>
  </w:style>
  <w:style w:type="character" w:customStyle="1" w:styleId="Heading17">
    <w:name w:val="Heading #17"/>
    <w:rsid w:val="008D2B85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Heading3">
    <w:name w:val="Heading #3"/>
    <w:rsid w:val="008D2B85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Heading31">
    <w:name w:val="Heading #31"/>
    <w:basedOn w:val="a"/>
    <w:rsid w:val="008D2B85"/>
    <w:pPr>
      <w:shd w:val="clear" w:color="auto" w:fill="FFFFFF"/>
      <w:spacing w:after="360" w:line="240" w:lineRule="atLeast"/>
      <w:jc w:val="center"/>
      <w:outlineLvl w:val="2"/>
    </w:pPr>
    <w:rPr>
      <w:rFonts w:eastAsia="Arial Unicode MS"/>
      <w:b/>
      <w:bCs/>
      <w:sz w:val="25"/>
      <w:szCs w:val="25"/>
      <w:lang w:val="uk-UA"/>
    </w:rPr>
  </w:style>
  <w:style w:type="character" w:customStyle="1" w:styleId="Heading36">
    <w:name w:val="Heading #36"/>
    <w:rsid w:val="008D2B85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Bodytext7">
    <w:name w:val="Body text (7)_"/>
    <w:locked/>
    <w:rsid w:val="008D2B85"/>
    <w:rPr>
      <w:rFonts w:ascii="Times New Roman" w:hAnsi="Times New Roman" w:cs="Times New Roman"/>
      <w:spacing w:val="0"/>
      <w:sz w:val="25"/>
      <w:szCs w:val="25"/>
      <w:lang w:val="ru-RU" w:eastAsia="ru-RU"/>
    </w:rPr>
  </w:style>
  <w:style w:type="character" w:customStyle="1" w:styleId="Bodytext6">
    <w:name w:val="Body text (6)"/>
    <w:rsid w:val="008D2B85"/>
    <w:rPr>
      <w:rFonts w:ascii="Times New Roman" w:hAnsi="Times New Roman" w:cs="Times New Roman"/>
      <w:spacing w:val="10"/>
      <w:sz w:val="19"/>
      <w:szCs w:val="19"/>
    </w:rPr>
  </w:style>
  <w:style w:type="paragraph" w:customStyle="1" w:styleId="Bodytext61">
    <w:name w:val="Body text (6)1"/>
    <w:basedOn w:val="a"/>
    <w:rsid w:val="008D2B85"/>
    <w:pPr>
      <w:shd w:val="clear" w:color="auto" w:fill="FFFFFF"/>
      <w:spacing w:line="269" w:lineRule="exact"/>
      <w:ind w:hanging="600"/>
    </w:pPr>
    <w:rPr>
      <w:rFonts w:eastAsia="Arial Unicode MS"/>
      <w:spacing w:val="10"/>
      <w:sz w:val="19"/>
      <w:szCs w:val="19"/>
      <w:lang w:val="uk-UA"/>
    </w:rPr>
  </w:style>
  <w:style w:type="paragraph" w:customStyle="1" w:styleId="13">
    <w:name w:val="Звичайний1"/>
    <w:uiPriority w:val="99"/>
    <w:rsid w:val="008D2B85"/>
    <w:pPr>
      <w:snapToGrid w:val="0"/>
    </w:pPr>
    <w:rPr>
      <w:sz w:val="28"/>
      <w:lang w:val="ru-RU" w:eastAsia="ru-RU"/>
    </w:rPr>
  </w:style>
  <w:style w:type="paragraph" w:customStyle="1" w:styleId="26">
    <w:name w:val="Обычный2"/>
    <w:rsid w:val="008D2B85"/>
    <w:rPr>
      <w:snapToGrid w:val="0"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8D2B85"/>
    <w:pPr>
      <w:ind w:left="720"/>
      <w:contextualSpacing/>
    </w:pPr>
    <w:rPr>
      <w:sz w:val="28"/>
      <w:szCs w:val="24"/>
    </w:rPr>
  </w:style>
  <w:style w:type="paragraph" w:customStyle="1" w:styleId="af4">
    <w:name w:val="Знак"/>
    <w:basedOn w:val="a"/>
    <w:rsid w:val="008D2B85"/>
    <w:rPr>
      <w:rFonts w:ascii="Verdana" w:hAnsi="Verdana" w:cs="Verdana"/>
      <w:color w:val="000000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C04D7B"/>
    <w:rPr>
      <w:color w:val="800080" w:themeColor="followedHyperlink"/>
      <w:u w:val="single"/>
    </w:rPr>
  </w:style>
  <w:style w:type="character" w:customStyle="1" w:styleId="27">
    <w:name w:val="Основной текст (2) + Не полужирный"/>
    <w:rsid w:val="007D57A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table" w:customStyle="1" w:styleId="14">
    <w:name w:val="Сетка таблицы1"/>
    <w:basedOn w:val="a1"/>
    <w:next w:val="a7"/>
    <w:uiPriority w:val="59"/>
    <w:rsid w:val="00B24F1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A31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basedOn w:val="a0"/>
    <w:uiPriority w:val="20"/>
    <w:qFormat/>
    <w:rsid w:val="00B73797"/>
    <w:rPr>
      <w:i/>
      <w:iCs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D2"/>
    <w:rPr>
      <w:lang w:val="ru-RU" w:eastAsia="ru-RU"/>
    </w:rPr>
  </w:style>
  <w:style w:type="paragraph" w:styleId="10">
    <w:name w:val="heading 1"/>
    <w:basedOn w:val="a"/>
    <w:next w:val="a"/>
    <w:link w:val="11"/>
    <w:qFormat/>
    <w:rsid w:val="008D2B85"/>
    <w:pPr>
      <w:keepNext/>
      <w:jc w:val="center"/>
      <w:outlineLvl w:val="0"/>
    </w:pPr>
    <w:rPr>
      <w:b/>
      <w:sz w:val="24"/>
      <w:lang w:val="uk-UA"/>
    </w:rPr>
  </w:style>
  <w:style w:type="paragraph" w:styleId="20">
    <w:name w:val="heading 2"/>
    <w:basedOn w:val="a"/>
    <w:next w:val="a"/>
    <w:link w:val="21"/>
    <w:qFormat/>
    <w:rsid w:val="008D2B85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8D2B85"/>
    <w:pPr>
      <w:keepNext/>
      <w:tabs>
        <w:tab w:val="left" w:pos="426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D2B85"/>
    <w:pPr>
      <w:keepNext/>
      <w:tabs>
        <w:tab w:val="left" w:pos="426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8D2B85"/>
    <w:pPr>
      <w:keepNext/>
      <w:tabs>
        <w:tab w:val="left" w:pos="426"/>
      </w:tabs>
      <w:jc w:val="center"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qFormat/>
    <w:rsid w:val="008D2B85"/>
    <w:pPr>
      <w:keepNext/>
      <w:tabs>
        <w:tab w:val="left" w:pos="426"/>
      </w:tabs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8D2B85"/>
    <w:pPr>
      <w:keepNext/>
      <w:jc w:val="center"/>
      <w:outlineLvl w:val="6"/>
    </w:pPr>
    <w:rPr>
      <w:b/>
      <w:i/>
      <w:sz w:val="36"/>
    </w:rPr>
  </w:style>
  <w:style w:type="paragraph" w:styleId="8">
    <w:name w:val="heading 8"/>
    <w:basedOn w:val="a"/>
    <w:next w:val="a"/>
    <w:link w:val="80"/>
    <w:qFormat/>
    <w:rsid w:val="008D2B85"/>
    <w:pPr>
      <w:keepNext/>
      <w:ind w:firstLine="567"/>
      <w:jc w:val="both"/>
      <w:outlineLvl w:val="7"/>
    </w:pPr>
    <w:rPr>
      <w:b/>
      <w:sz w:val="28"/>
      <w:lang w:val="uk-UA"/>
    </w:rPr>
  </w:style>
  <w:style w:type="paragraph" w:styleId="9">
    <w:name w:val="heading 9"/>
    <w:basedOn w:val="a"/>
    <w:next w:val="a"/>
    <w:link w:val="90"/>
    <w:qFormat/>
    <w:rsid w:val="008D2B85"/>
    <w:pPr>
      <w:keepNext/>
      <w:jc w:val="center"/>
      <w:outlineLvl w:val="8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1">
    <w:name w:val="Заголовок 1 Знак"/>
    <w:basedOn w:val="a0"/>
    <w:link w:val="10"/>
    <w:rsid w:val="008D2B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8D2B85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8D2B8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8D2B8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8D2B85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8D2B85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8D2B85"/>
    <w:rPr>
      <w:rFonts w:ascii="Times New Roman" w:eastAsia="Times New Roman" w:hAnsi="Times New Roman" w:cs="Times New Roman"/>
      <w:b/>
      <w:i/>
      <w:sz w:val="36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8D2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D2B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page number"/>
    <w:basedOn w:val="a0"/>
    <w:rsid w:val="008D2B85"/>
  </w:style>
  <w:style w:type="paragraph" w:styleId="a5">
    <w:name w:val="header"/>
    <w:basedOn w:val="a"/>
    <w:link w:val="a6"/>
    <w:uiPriority w:val="99"/>
    <w:rsid w:val="008D2B85"/>
    <w:pPr>
      <w:tabs>
        <w:tab w:val="center" w:pos="4153"/>
        <w:tab w:val="right" w:pos="8306"/>
      </w:tabs>
      <w:jc w:val="both"/>
    </w:pPr>
    <w:rPr>
      <w:sz w:val="24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8D2B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8D2B85"/>
    <w:pPr>
      <w:jc w:val="center"/>
    </w:pPr>
    <w:rPr>
      <w:i/>
      <w:iCs/>
      <w:sz w:val="28"/>
      <w:lang w:val="uk-UA"/>
    </w:rPr>
  </w:style>
  <w:style w:type="character" w:customStyle="1" w:styleId="23">
    <w:name w:val="Основной текст 2 Знак"/>
    <w:basedOn w:val="a0"/>
    <w:link w:val="22"/>
    <w:rsid w:val="008D2B85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31">
    <w:name w:val="Body Text 3"/>
    <w:basedOn w:val="a"/>
    <w:link w:val="32"/>
    <w:rsid w:val="008D2B85"/>
    <w:pPr>
      <w:jc w:val="center"/>
    </w:pPr>
    <w:rPr>
      <w:sz w:val="24"/>
      <w:lang w:val="uk-UA"/>
    </w:rPr>
  </w:style>
  <w:style w:type="character" w:customStyle="1" w:styleId="32">
    <w:name w:val="Основной текст 3 Знак"/>
    <w:basedOn w:val="a0"/>
    <w:link w:val="31"/>
    <w:rsid w:val="008D2B8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8D2B85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8D2B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8D2B8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rsid w:val="008D2B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D2B8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Body Text Indent"/>
    <w:basedOn w:val="a"/>
    <w:link w:val="ab"/>
    <w:rsid w:val="008D2B8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D2B8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Hyperlink"/>
    <w:uiPriority w:val="99"/>
    <w:rsid w:val="008D2B85"/>
    <w:rPr>
      <w:color w:val="0000FF"/>
      <w:u w:val="single"/>
    </w:rPr>
  </w:style>
  <w:style w:type="paragraph" w:styleId="ad">
    <w:name w:val="Balloon Text"/>
    <w:basedOn w:val="a"/>
    <w:link w:val="ae"/>
    <w:semiHidden/>
    <w:rsid w:val="008D2B8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D2B85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shorttext1">
    <w:name w:val="short_text1"/>
    <w:rsid w:val="008D2B85"/>
    <w:rPr>
      <w:sz w:val="29"/>
      <w:szCs w:val="29"/>
    </w:rPr>
  </w:style>
  <w:style w:type="paragraph" w:styleId="af">
    <w:name w:val="Body Text"/>
    <w:basedOn w:val="a"/>
    <w:link w:val="af0"/>
    <w:rsid w:val="008D2B85"/>
    <w:pPr>
      <w:spacing w:after="120"/>
    </w:pPr>
  </w:style>
  <w:style w:type="character" w:customStyle="1" w:styleId="af0">
    <w:name w:val="Основной текст Знак"/>
    <w:basedOn w:val="a0"/>
    <w:link w:val="af"/>
    <w:rsid w:val="008D2B8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R2">
    <w:name w:val="FR2"/>
    <w:rsid w:val="008D2B85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customStyle="1" w:styleId="12">
    <w:name w:val="Обычный1"/>
    <w:rsid w:val="008D2B85"/>
    <w:rPr>
      <w:snapToGrid w:val="0"/>
      <w:sz w:val="28"/>
      <w:lang w:val="ru-RU" w:eastAsia="ru-RU"/>
    </w:rPr>
  </w:style>
  <w:style w:type="paragraph" w:styleId="af1">
    <w:name w:val="Normal (Web)"/>
    <w:basedOn w:val="a"/>
    <w:unhideWhenUsed/>
    <w:rsid w:val="008D2B85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8D2B85"/>
    <w:rPr>
      <w:b/>
      <w:bCs/>
    </w:rPr>
  </w:style>
  <w:style w:type="paragraph" w:customStyle="1" w:styleId="1">
    <w:name w:val="Нумерация 1"/>
    <w:rsid w:val="008D2B85"/>
    <w:pPr>
      <w:numPr>
        <w:numId w:val="2"/>
      </w:numPr>
      <w:jc w:val="both"/>
    </w:pPr>
    <w:rPr>
      <w:b/>
      <w:noProof/>
      <w:color w:val="000000"/>
      <w:sz w:val="24"/>
      <w:lang w:val="ru-RU" w:eastAsia="ru-RU"/>
    </w:rPr>
  </w:style>
  <w:style w:type="paragraph" w:customStyle="1" w:styleId="2">
    <w:name w:val="Нумерация 2"/>
    <w:basedOn w:val="1"/>
    <w:rsid w:val="008D2B85"/>
    <w:pPr>
      <w:numPr>
        <w:ilvl w:val="1"/>
      </w:numPr>
    </w:pPr>
    <w:rPr>
      <w:b w:val="0"/>
      <w:noProof w:val="0"/>
      <w:snapToGrid w:val="0"/>
      <w:color w:val="auto"/>
    </w:rPr>
  </w:style>
  <w:style w:type="paragraph" w:customStyle="1" w:styleId="Bodytext1">
    <w:name w:val="Body text1"/>
    <w:basedOn w:val="a"/>
    <w:rsid w:val="008D2B85"/>
    <w:pPr>
      <w:shd w:val="clear" w:color="auto" w:fill="FFFFFF"/>
      <w:spacing w:line="312" w:lineRule="exact"/>
      <w:jc w:val="both"/>
    </w:pPr>
    <w:rPr>
      <w:rFonts w:eastAsia="Arial Unicode MS"/>
      <w:sz w:val="25"/>
      <w:szCs w:val="25"/>
      <w:lang w:val="uk-UA"/>
    </w:rPr>
  </w:style>
  <w:style w:type="character" w:customStyle="1" w:styleId="Heading1">
    <w:name w:val="Heading #1"/>
    <w:rsid w:val="008D2B85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Heading11">
    <w:name w:val="Heading #11"/>
    <w:basedOn w:val="a"/>
    <w:rsid w:val="008D2B85"/>
    <w:pPr>
      <w:shd w:val="clear" w:color="auto" w:fill="FFFFFF"/>
      <w:spacing w:before="360" w:after="360" w:line="240" w:lineRule="atLeast"/>
      <w:jc w:val="center"/>
      <w:outlineLvl w:val="0"/>
    </w:pPr>
    <w:rPr>
      <w:rFonts w:eastAsia="Arial Unicode MS"/>
      <w:b/>
      <w:bCs/>
      <w:sz w:val="25"/>
      <w:szCs w:val="25"/>
      <w:lang w:val="uk-UA"/>
    </w:rPr>
  </w:style>
  <w:style w:type="character" w:customStyle="1" w:styleId="Heading18">
    <w:name w:val="Heading #18"/>
    <w:rsid w:val="008D2B85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Bodytext3124">
    <w:name w:val="Body text (3) + 124"/>
    <w:aliases w:val="5 pt68,Bold29,Not Italic23"/>
    <w:rsid w:val="008D2B85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paragraph" w:customStyle="1" w:styleId="Bodytext31">
    <w:name w:val="Body text (3)1"/>
    <w:basedOn w:val="a"/>
    <w:rsid w:val="008D2B85"/>
    <w:pPr>
      <w:shd w:val="clear" w:color="auto" w:fill="FFFFFF"/>
      <w:spacing w:line="240" w:lineRule="atLeast"/>
    </w:pPr>
    <w:rPr>
      <w:rFonts w:eastAsia="Arial Unicode MS"/>
      <w:i/>
      <w:iCs/>
      <w:sz w:val="27"/>
      <w:szCs w:val="27"/>
      <w:lang w:val="uk-UA"/>
    </w:rPr>
  </w:style>
  <w:style w:type="character" w:customStyle="1" w:styleId="Heading17">
    <w:name w:val="Heading #17"/>
    <w:rsid w:val="008D2B85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Heading3">
    <w:name w:val="Heading #3"/>
    <w:rsid w:val="008D2B85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Heading31">
    <w:name w:val="Heading #31"/>
    <w:basedOn w:val="a"/>
    <w:rsid w:val="008D2B85"/>
    <w:pPr>
      <w:shd w:val="clear" w:color="auto" w:fill="FFFFFF"/>
      <w:spacing w:after="360" w:line="240" w:lineRule="atLeast"/>
      <w:jc w:val="center"/>
      <w:outlineLvl w:val="2"/>
    </w:pPr>
    <w:rPr>
      <w:rFonts w:eastAsia="Arial Unicode MS"/>
      <w:b/>
      <w:bCs/>
      <w:sz w:val="25"/>
      <w:szCs w:val="25"/>
      <w:lang w:val="uk-UA"/>
    </w:rPr>
  </w:style>
  <w:style w:type="character" w:customStyle="1" w:styleId="Heading36">
    <w:name w:val="Heading #36"/>
    <w:rsid w:val="008D2B85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Bodytext7">
    <w:name w:val="Body text (7)_"/>
    <w:locked/>
    <w:rsid w:val="008D2B85"/>
    <w:rPr>
      <w:rFonts w:ascii="Times New Roman" w:hAnsi="Times New Roman" w:cs="Times New Roman"/>
      <w:spacing w:val="0"/>
      <w:sz w:val="25"/>
      <w:szCs w:val="25"/>
      <w:lang w:val="ru-RU" w:eastAsia="ru-RU"/>
    </w:rPr>
  </w:style>
  <w:style w:type="character" w:customStyle="1" w:styleId="Bodytext6">
    <w:name w:val="Body text (6)"/>
    <w:rsid w:val="008D2B85"/>
    <w:rPr>
      <w:rFonts w:ascii="Times New Roman" w:hAnsi="Times New Roman" w:cs="Times New Roman"/>
      <w:spacing w:val="10"/>
      <w:sz w:val="19"/>
      <w:szCs w:val="19"/>
    </w:rPr>
  </w:style>
  <w:style w:type="paragraph" w:customStyle="1" w:styleId="Bodytext61">
    <w:name w:val="Body text (6)1"/>
    <w:basedOn w:val="a"/>
    <w:rsid w:val="008D2B85"/>
    <w:pPr>
      <w:shd w:val="clear" w:color="auto" w:fill="FFFFFF"/>
      <w:spacing w:line="269" w:lineRule="exact"/>
      <w:ind w:hanging="600"/>
    </w:pPr>
    <w:rPr>
      <w:rFonts w:eastAsia="Arial Unicode MS"/>
      <w:spacing w:val="10"/>
      <w:sz w:val="19"/>
      <w:szCs w:val="19"/>
      <w:lang w:val="uk-UA"/>
    </w:rPr>
  </w:style>
  <w:style w:type="paragraph" w:customStyle="1" w:styleId="13">
    <w:name w:val="Звичайний1"/>
    <w:uiPriority w:val="99"/>
    <w:rsid w:val="008D2B85"/>
    <w:pPr>
      <w:snapToGrid w:val="0"/>
    </w:pPr>
    <w:rPr>
      <w:sz w:val="28"/>
      <w:lang w:val="ru-RU" w:eastAsia="ru-RU"/>
    </w:rPr>
  </w:style>
  <w:style w:type="paragraph" w:customStyle="1" w:styleId="26">
    <w:name w:val="Обычный2"/>
    <w:rsid w:val="008D2B85"/>
    <w:rPr>
      <w:snapToGrid w:val="0"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8D2B85"/>
    <w:pPr>
      <w:ind w:left="720"/>
      <w:contextualSpacing/>
    </w:pPr>
    <w:rPr>
      <w:sz w:val="28"/>
      <w:szCs w:val="24"/>
    </w:rPr>
  </w:style>
  <w:style w:type="paragraph" w:customStyle="1" w:styleId="af4">
    <w:name w:val="Знак"/>
    <w:basedOn w:val="a"/>
    <w:rsid w:val="008D2B85"/>
    <w:rPr>
      <w:rFonts w:ascii="Verdana" w:hAnsi="Verdana" w:cs="Verdana"/>
      <w:color w:val="000000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C04D7B"/>
    <w:rPr>
      <w:color w:val="800080" w:themeColor="followedHyperlink"/>
      <w:u w:val="single"/>
    </w:rPr>
  </w:style>
  <w:style w:type="character" w:customStyle="1" w:styleId="27">
    <w:name w:val="Основной текст (2) + Не полужирный"/>
    <w:rsid w:val="007D57A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table" w:customStyle="1" w:styleId="14">
    <w:name w:val="Сетка таблицы1"/>
    <w:basedOn w:val="a1"/>
    <w:next w:val="a7"/>
    <w:uiPriority w:val="59"/>
    <w:rsid w:val="00B24F1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A31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basedOn w:val="a0"/>
    <w:uiPriority w:val="20"/>
    <w:qFormat/>
    <w:rsid w:val="00B73797"/>
    <w:rPr>
      <w:i/>
      <w:iCs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course/view.php?id=823" TargetMode="External"/><Relationship Id="rId13" Type="http://schemas.openxmlformats.org/officeDocument/2006/relationships/hyperlink" Target="https://shron1.chtyvo.org.ua/Pryschak_Mykola/Psykholohiia_upravlinnia_v_orhanizatsii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slide-share.ru/psikhologiya-upravlinnya-9657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duvs.in.ua/wp-content/uploads/files/Structure/library/student/lectures/2020/kzpd/z/zl16.2.pdf" TargetMode="External"/><Relationship Id="rId5" Type="http://schemas.openxmlformats.org/officeDocument/2006/relationships/settings" Target="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http://poippo.pl.ua/file/book/dzyb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pository.hneu.edu.ua/bitstream/123456789/28150/1/2022-%D0%9C%D0%B0%D0%BB%D1%8E%D0%BA%D1%96%D0%BD%D0%B0%20%D0%90%20%D0%9E.pdf" TargetMode="External"/><Relationship Id="rId14" Type="http://schemas.openxmlformats.org/officeDocument/2006/relationships/hyperlink" Target="https://pdp.nacs.gov.ua/courses/psykholohiia-upravlinn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Gax8aXFXi9ORRzKiniZWAZIKfg==">CgMxLjAyCGguZ2pkZ3hzOAByITFGQUpMY1V2RkR2OHFHUXM1S21DTkpwTF9JQ3ZGbTNBbw==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16554</Words>
  <Characters>9436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Мартинюк</dc:creator>
  <cp:lastModifiedBy>Пользователь</cp:lastModifiedBy>
  <cp:revision>2</cp:revision>
  <dcterms:created xsi:type="dcterms:W3CDTF">2023-10-17T13:44:00Z</dcterms:created>
  <dcterms:modified xsi:type="dcterms:W3CDTF">2023-10-17T13:44:00Z</dcterms:modified>
</cp:coreProperties>
</file>