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973" w:rsidRDefault="000F4973" w:rsidP="000F4973">
      <w:pPr>
        <w:pStyle w:val="NormalWeb"/>
        <w:jc w:val="right"/>
      </w:pPr>
      <w:r>
        <w:rPr>
          <w:sz w:val="28"/>
          <w:szCs w:val="28"/>
        </w:rPr>
        <w:t>Додаток 2</w:t>
      </w:r>
      <w:r>
        <w:rPr>
          <w:sz w:val="28"/>
          <w:szCs w:val="28"/>
        </w:rPr>
        <w:br/>
        <w:t>до листа Міністерства освіти і науки України</w:t>
      </w:r>
      <w:r>
        <w:rPr>
          <w:sz w:val="28"/>
          <w:szCs w:val="28"/>
        </w:rPr>
        <w:br/>
        <w:t xml:space="preserve">від 14.01.2014 No1/11-205 </w:t>
      </w:r>
    </w:p>
    <w:p w:rsidR="000F4973" w:rsidRDefault="000F4973" w:rsidP="000F4973">
      <w:pPr>
        <w:pStyle w:val="NormalWeb"/>
        <w:rPr>
          <w:sz w:val="28"/>
          <w:szCs w:val="28"/>
        </w:rPr>
      </w:pPr>
    </w:p>
    <w:p w:rsidR="000F4973" w:rsidRDefault="000F4973" w:rsidP="000F4973">
      <w:pPr>
        <w:pStyle w:val="NormalWeb"/>
        <w:jc w:val="center"/>
      </w:pPr>
      <w:r>
        <w:rPr>
          <w:sz w:val="28"/>
          <w:szCs w:val="28"/>
        </w:rPr>
        <w:t>ЗВIТ</w:t>
      </w:r>
      <w:r>
        <w:rPr>
          <w:sz w:val="28"/>
          <w:szCs w:val="28"/>
        </w:rPr>
        <w:br/>
        <w:t>про проведення наукової конференції закладом вищої освіти</w:t>
      </w:r>
    </w:p>
    <w:p w:rsidR="00F1262F" w:rsidRDefault="00F1262F" w:rsidP="00F1262F">
      <w:pPr>
        <w:pStyle w:val="NormalWeb"/>
        <w:spacing w:before="0" w:beforeAutospacing="0" w:after="0" w:afterAutospacing="0"/>
        <w:jc w:val="center"/>
      </w:pPr>
    </w:p>
    <w:p w:rsidR="00F1262F" w:rsidRPr="00F1262F" w:rsidRDefault="00F1262F" w:rsidP="009D4338">
      <w:pPr>
        <w:pStyle w:val="ListParagraph"/>
        <w:numPr>
          <w:ilvl w:val="0"/>
          <w:numId w:val="1"/>
        </w:numPr>
        <w:spacing w:before="3"/>
        <w:ind w:left="0" w:right="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262F">
        <w:rPr>
          <w:rFonts w:ascii="Times New Roman" w:hAnsi="Times New Roman" w:cs="Times New Roman"/>
          <w:bCs/>
          <w:spacing w:val="-2"/>
          <w:sz w:val="28"/>
          <w:szCs w:val="28"/>
        </w:rPr>
        <w:t>Всеукраїнської</w:t>
      </w:r>
      <w:r w:rsidRPr="00F1262F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  <w:r w:rsidRPr="00F1262F">
        <w:rPr>
          <w:rFonts w:ascii="Times New Roman" w:hAnsi="Times New Roman" w:cs="Times New Roman"/>
          <w:bCs/>
          <w:sz w:val="28"/>
          <w:szCs w:val="28"/>
        </w:rPr>
        <w:t>науково-практичної</w:t>
      </w:r>
      <w:r w:rsidRPr="00F1262F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онлайн-</w:t>
      </w:r>
      <w:r w:rsidRPr="00F1262F">
        <w:rPr>
          <w:rFonts w:ascii="Times New Roman" w:hAnsi="Times New Roman" w:cs="Times New Roman"/>
          <w:bCs/>
          <w:sz w:val="28"/>
          <w:szCs w:val="28"/>
        </w:rPr>
        <w:t>конференці</w:t>
      </w:r>
      <w:r w:rsidRPr="00F1262F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1262F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F1262F">
        <w:rPr>
          <w:rFonts w:ascii="Times New Roman" w:hAnsi="Times New Roman" w:cs="Times New Roman"/>
          <w:bCs/>
          <w:sz w:val="28"/>
          <w:szCs w:val="28"/>
        </w:rPr>
        <w:t>Культура і мистецтво:</w:t>
      </w:r>
      <w:r w:rsidRPr="00F126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1262F">
        <w:rPr>
          <w:rFonts w:ascii="Times New Roman" w:hAnsi="Times New Roman" w:cs="Times New Roman"/>
          <w:bCs/>
          <w:sz w:val="28"/>
          <w:szCs w:val="28"/>
        </w:rPr>
        <w:t>від традиційності до модерності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1262F">
        <w:rPr>
          <w:rFonts w:ascii="Times New Roman" w:hAnsi="Times New Roman" w:cs="Times New Roman"/>
          <w:bCs/>
          <w:iCs/>
          <w:sz w:val="28"/>
          <w:szCs w:val="28"/>
        </w:rPr>
        <w:t>(з</w:t>
      </w:r>
      <w:r w:rsidRPr="00F1262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F1262F">
        <w:rPr>
          <w:rFonts w:ascii="Times New Roman" w:hAnsi="Times New Roman" w:cs="Times New Roman"/>
          <w:bCs/>
          <w:iCs/>
          <w:sz w:val="28"/>
          <w:szCs w:val="28"/>
        </w:rPr>
        <w:t>нагоди</w:t>
      </w:r>
      <w:r w:rsidRPr="00F1262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F1262F">
        <w:rPr>
          <w:rFonts w:ascii="Times New Roman" w:hAnsi="Times New Roman" w:cs="Times New Roman"/>
          <w:bCs/>
          <w:iCs/>
          <w:sz w:val="28"/>
          <w:szCs w:val="28"/>
        </w:rPr>
        <w:t>90-річчя від</w:t>
      </w:r>
      <w:r w:rsidRPr="00F1262F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F1262F">
        <w:rPr>
          <w:rFonts w:ascii="Times New Roman" w:hAnsi="Times New Roman" w:cs="Times New Roman"/>
          <w:bCs/>
          <w:iCs/>
          <w:sz w:val="28"/>
          <w:szCs w:val="28"/>
        </w:rPr>
        <w:t>Дня</w:t>
      </w:r>
      <w:r w:rsidRPr="00F1262F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Pr="00F1262F">
        <w:rPr>
          <w:rFonts w:ascii="Times New Roman" w:hAnsi="Times New Roman" w:cs="Times New Roman"/>
          <w:bCs/>
          <w:iCs/>
          <w:sz w:val="28"/>
          <w:szCs w:val="28"/>
        </w:rPr>
        <w:t>народження Вадима</w:t>
      </w:r>
      <w:r w:rsidRPr="00F1262F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F1262F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Крищенка)</w:t>
      </w:r>
      <w:r w:rsidRPr="00F1262F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 w:rsidR="007E7701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.</w:t>
      </w:r>
    </w:p>
    <w:p w:rsidR="00F1262F" w:rsidRPr="00F1262F" w:rsidRDefault="00F1262F" w:rsidP="009D4338">
      <w:pPr>
        <w:pStyle w:val="ListParagraph"/>
        <w:numPr>
          <w:ilvl w:val="0"/>
          <w:numId w:val="1"/>
        </w:numPr>
        <w:spacing w:before="3"/>
        <w:ind w:left="0" w:right="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НУБіП України, </w:t>
      </w:r>
      <w:proofErr w:type="spellStart"/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гуманітарно</w:t>
      </w:r>
      <w:proofErr w:type="spellEnd"/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-педагогічний факультет, кафедр культурології</w:t>
      </w:r>
    </w:p>
    <w:p w:rsidR="00F1262F" w:rsidRDefault="00F1262F" w:rsidP="009D4338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1 квітня 2025 р</w:t>
      </w:r>
      <w:r>
        <w:rPr>
          <w:sz w:val="28"/>
          <w:szCs w:val="28"/>
        </w:rPr>
        <w:t xml:space="preserve">. </w:t>
      </w:r>
    </w:p>
    <w:p w:rsidR="00F1262F" w:rsidRDefault="00F1262F" w:rsidP="009D4338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Кількість учасників від України</w:t>
      </w:r>
      <w:r>
        <w:rPr>
          <w:sz w:val="28"/>
          <w:szCs w:val="28"/>
          <w:lang w:val="uk-UA"/>
        </w:rPr>
        <w:t xml:space="preserve"> </w:t>
      </w:r>
      <w:r w:rsidR="009D433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9D4338">
        <w:rPr>
          <w:sz w:val="28"/>
          <w:szCs w:val="28"/>
          <w:lang w:val="uk-UA"/>
        </w:rPr>
        <w:t xml:space="preserve">71, аспірантка НУБіП (викладачка </w:t>
      </w:r>
      <w:r w:rsidR="009D4338">
        <w:rPr>
          <w:iCs/>
          <w:sz w:val="28"/>
          <w:szCs w:val="28"/>
          <w:lang w:val="uk-UA"/>
        </w:rPr>
        <w:t>к</w:t>
      </w:r>
      <w:r w:rsidR="009D4338" w:rsidRPr="009D4338">
        <w:rPr>
          <w:iCs/>
          <w:sz w:val="28"/>
          <w:szCs w:val="28"/>
        </w:rPr>
        <w:t>оледж</w:t>
      </w:r>
      <w:r w:rsidR="009D4338">
        <w:rPr>
          <w:iCs/>
          <w:sz w:val="28"/>
          <w:szCs w:val="28"/>
          <w:lang w:val="uk-UA"/>
        </w:rPr>
        <w:t>у</w:t>
      </w:r>
      <w:r w:rsidR="009D4338" w:rsidRPr="009D4338">
        <w:rPr>
          <w:iCs/>
          <w:sz w:val="28"/>
          <w:szCs w:val="28"/>
        </w:rPr>
        <w:t xml:space="preserve"> дошкільної освіти </w:t>
      </w:r>
      <w:r w:rsidR="009D4338">
        <w:rPr>
          <w:iCs/>
          <w:sz w:val="28"/>
          <w:szCs w:val="28"/>
          <w:lang w:val="uk-UA"/>
        </w:rPr>
        <w:t xml:space="preserve">м. </w:t>
      </w:r>
      <w:r w:rsidR="009D4338" w:rsidRPr="009D4338">
        <w:rPr>
          <w:iCs/>
          <w:sz w:val="28"/>
          <w:szCs w:val="28"/>
        </w:rPr>
        <w:t>Чженчжоу, Китай</w:t>
      </w:r>
      <w:r w:rsidR="009D4338">
        <w:rPr>
          <w:sz w:val="28"/>
          <w:szCs w:val="28"/>
          <w:lang w:val="uk-UA"/>
        </w:rPr>
        <w:t>) - 1</w:t>
      </w:r>
      <w:r>
        <w:rPr>
          <w:sz w:val="28"/>
          <w:szCs w:val="28"/>
        </w:rPr>
        <w:t xml:space="preserve">. </w:t>
      </w:r>
    </w:p>
    <w:p w:rsidR="00F1262F" w:rsidRDefault="00F1262F" w:rsidP="009D4338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Кількість студентів, що брали участь у конференції</w:t>
      </w:r>
      <w:r w:rsidR="009D4338">
        <w:rPr>
          <w:sz w:val="28"/>
          <w:szCs w:val="28"/>
          <w:lang w:val="uk-UA"/>
        </w:rPr>
        <w:t xml:space="preserve"> - 33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магістри – 1, аспіранти </w:t>
      </w:r>
      <w:r w:rsidR="009D433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1</w:t>
      </w:r>
      <w:r w:rsidR="009D4338">
        <w:rPr>
          <w:sz w:val="28"/>
          <w:szCs w:val="28"/>
          <w:lang w:val="uk-UA"/>
        </w:rPr>
        <w:t>.</w:t>
      </w:r>
    </w:p>
    <w:p w:rsidR="00F1262F" w:rsidRPr="009D4338" w:rsidRDefault="00F1262F" w:rsidP="007E7701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Перелік закладів вищої освіти та установ, що брали участь у конференції</w:t>
      </w:r>
      <w:r w:rsidR="009D4338">
        <w:rPr>
          <w:sz w:val="28"/>
          <w:szCs w:val="28"/>
          <w:lang w:val="uk-UA"/>
        </w:rPr>
        <w:t>:</w:t>
      </w:r>
    </w:p>
    <w:p w:rsidR="009D4338" w:rsidRPr="009D4338" w:rsidRDefault="009D4338" w:rsidP="007E77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D4338">
        <w:rPr>
          <w:sz w:val="28"/>
          <w:szCs w:val="28"/>
        </w:rPr>
        <w:t xml:space="preserve">Національний університет біоресурсів і природокористування України </w:t>
      </w:r>
    </w:p>
    <w:p w:rsidR="009D4338" w:rsidRPr="009D4338" w:rsidRDefault="009D4338" w:rsidP="007E77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D4338">
        <w:rPr>
          <w:sz w:val="28"/>
          <w:szCs w:val="28"/>
          <w:lang w:val="uk-UA"/>
        </w:rPr>
        <w:t>Київський національний університет імені Тараса Шевченка</w:t>
      </w:r>
    </w:p>
    <w:p w:rsidR="009D4338" w:rsidRPr="009D4338" w:rsidRDefault="009D4338" w:rsidP="007E77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D4338">
        <w:rPr>
          <w:sz w:val="28"/>
          <w:szCs w:val="28"/>
          <w:lang w:val="uk-UA"/>
        </w:rPr>
        <w:t>Національний технічний університет України «Київський політехнічний інститут імені Ігор Сікорського»</w:t>
      </w:r>
    </w:p>
    <w:p w:rsidR="009D4338" w:rsidRPr="009D4338" w:rsidRDefault="009D4338" w:rsidP="007E77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D4338">
        <w:rPr>
          <w:sz w:val="28"/>
          <w:szCs w:val="28"/>
          <w:lang w:val="uk-UA"/>
        </w:rPr>
        <w:t>Сумський державний університет</w:t>
      </w:r>
    </w:p>
    <w:p w:rsidR="009D4338" w:rsidRDefault="009D4338" w:rsidP="007E77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D4338">
        <w:rPr>
          <w:sz w:val="28"/>
          <w:szCs w:val="28"/>
        </w:rPr>
        <w:t>Київська державна академія декоративно-прикладного мистецтва і дизайну імені Михайла Бойчука</w:t>
      </w:r>
    </w:p>
    <w:p w:rsidR="009D4338" w:rsidRPr="007E7701" w:rsidRDefault="009D4338" w:rsidP="007E77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7701">
        <w:rPr>
          <w:rFonts w:ascii="Times New Roman" w:hAnsi="Times New Roman" w:cs="Times New Roman"/>
          <w:iCs/>
          <w:sz w:val="28"/>
          <w:szCs w:val="28"/>
          <w:lang w:val="uk-UA"/>
        </w:rPr>
        <w:t>К</w:t>
      </w:r>
      <w:r w:rsidRPr="007E7701">
        <w:rPr>
          <w:rFonts w:ascii="Times New Roman" w:hAnsi="Times New Roman" w:cs="Times New Roman"/>
          <w:iCs/>
          <w:sz w:val="28"/>
          <w:szCs w:val="28"/>
        </w:rPr>
        <w:t>оледж дошкільної освіти Чженчжоу (м. Чженчжоу, Китай)</w:t>
      </w:r>
    </w:p>
    <w:p w:rsidR="009D4338" w:rsidRPr="009D4338" w:rsidRDefault="009D4338" w:rsidP="009D433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D4338" w:rsidRDefault="009D4338" w:rsidP="009D4338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</w:p>
    <w:p w:rsidR="00F1262F" w:rsidRDefault="00F1262F" w:rsidP="009D4338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Програма конференції (додається). </w:t>
      </w:r>
    </w:p>
    <w:p w:rsidR="00F1262F" w:rsidRDefault="00F1262F" w:rsidP="009D4338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Резолюція, рекомендації, рішення конференції (додається). </w:t>
      </w:r>
    </w:p>
    <w:p w:rsidR="00F1262F" w:rsidRDefault="00F1262F" w:rsidP="009D4338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Збірник тез конференції (додається). </w:t>
      </w:r>
    </w:p>
    <w:p w:rsidR="001B0689" w:rsidRDefault="001B0689" w:rsidP="009D4338">
      <w:pPr>
        <w:ind w:firstLine="567"/>
      </w:pPr>
    </w:p>
    <w:sectPr w:rsidR="001B0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A332C"/>
    <w:multiLevelType w:val="multilevel"/>
    <w:tmpl w:val="9E4E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B0624"/>
    <w:multiLevelType w:val="hybridMultilevel"/>
    <w:tmpl w:val="AC5254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902402">
    <w:abstractNumId w:val="0"/>
  </w:num>
  <w:num w:numId="2" w16cid:durableId="197185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2F"/>
    <w:rsid w:val="000F4973"/>
    <w:rsid w:val="001B0689"/>
    <w:rsid w:val="007E7701"/>
    <w:rsid w:val="009D4338"/>
    <w:rsid w:val="00F1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0DDE56"/>
  <w15:chartTrackingRefBased/>
  <w15:docId w15:val="{F981BF29-E070-DE4A-A308-722B231B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6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1262F"/>
    <w:pPr>
      <w:widowControl w:val="0"/>
      <w:autoSpaceDE w:val="0"/>
      <w:autoSpaceDN w:val="0"/>
    </w:pPr>
    <w:rPr>
      <w:rFonts w:ascii="Calibri" w:eastAsia="Calibri" w:hAnsi="Calibri" w:cs="Calibri"/>
      <w:lang w:val="uk-UA"/>
    </w:rPr>
  </w:style>
  <w:style w:type="character" w:customStyle="1" w:styleId="BodyTextChar">
    <w:name w:val="Body Text Char"/>
    <w:basedOn w:val="DefaultParagraphFont"/>
    <w:link w:val="BodyText"/>
    <w:uiPriority w:val="1"/>
    <w:rsid w:val="00F1262F"/>
    <w:rPr>
      <w:rFonts w:ascii="Calibri" w:eastAsia="Calibri" w:hAnsi="Calibri" w:cs="Calibri"/>
      <w:lang w:val="uk-UA"/>
    </w:rPr>
  </w:style>
  <w:style w:type="paragraph" w:styleId="ListParagraph">
    <w:name w:val="List Paragraph"/>
    <w:basedOn w:val="Normal"/>
    <w:uiPriority w:val="34"/>
    <w:qFormat/>
    <w:rsid w:val="00F1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2025-06-10T20:15:00Z</dcterms:created>
  <dcterms:modified xsi:type="dcterms:W3CDTF">2025-06-10T20:57:00Z</dcterms:modified>
</cp:coreProperties>
</file>