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E03" w:rsidRDefault="00337E03">
      <w:pPr>
        <w:rPr>
          <w:noProof/>
          <w:lang w:eastAsia="ru-RU"/>
        </w:rPr>
      </w:pPr>
    </w:p>
    <w:p w:rsidR="00A2349D" w:rsidRDefault="00337E03">
      <w:r>
        <w:rPr>
          <w:noProof/>
          <w:lang w:eastAsia="ru-RU"/>
        </w:rPr>
        <w:drawing>
          <wp:inline distT="0" distB="0" distL="0" distR="0" wp14:anchorId="18BC01A4" wp14:editId="2A97F022">
            <wp:extent cx="5940425" cy="8430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03" w:rsidRDefault="00337E03"/>
    <w:p w:rsidR="00337E03" w:rsidRPr="000A4775" w:rsidRDefault="00337E03" w:rsidP="000A4775">
      <w:pPr>
        <w:spacing w:line="360" w:lineRule="auto"/>
        <w:ind w:left="-426" w:right="142"/>
        <w:rPr>
          <w:rFonts w:ascii="Times New Roman" w:hAnsi="Times New Roman" w:cs="Times New Roman"/>
          <w:b/>
          <w:sz w:val="28"/>
          <w:szCs w:val="28"/>
        </w:rPr>
      </w:pPr>
      <w:r w:rsidRPr="000A4775">
        <w:rPr>
          <w:rFonts w:ascii="Times New Roman" w:hAnsi="Times New Roman" w:cs="Times New Roman"/>
          <w:b/>
          <w:sz w:val="28"/>
          <w:szCs w:val="28"/>
        </w:rPr>
        <w:lastRenderedPageBreak/>
        <w:t>УДК 35.08</w:t>
      </w:r>
    </w:p>
    <w:p w:rsidR="00337E03" w:rsidRPr="00337E03" w:rsidRDefault="00337E03" w:rsidP="000A4775">
      <w:pPr>
        <w:spacing w:after="0" w:line="360" w:lineRule="auto"/>
        <w:ind w:right="14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37E0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 w:rsidRPr="00337E0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Службове право: витоки, сучасність та перспективи розвитку:</w:t>
      </w:r>
    </w:p>
    <w:p w:rsidR="00337E03" w:rsidRPr="00337E03" w:rsidRDefault="00337E03" w:rsidP="000A4775">
      <w:pPr>
        <w:spacing w:after="0" w:line="360" w:lineRule="auto"/>
        <w:ind w:left="-284" w:right="142"/>
        <w:rPr>
          <w:rFonts w:ascii="Times New Roman" w:hAnsi="Times New Roman" w:cs="Times New Roman"/>
          <w:sz w:val="28"/>
          <w:szCs w:val="28"/>
          <w:lang w:val="uk-UA"/>
        </w:rPr>
      </w:pPr>
      <w:r w:rsidRPr="000A4775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0A4775">
        <w:rPr>
          <w:rFonts w:ascii="Times New Roman" w:hAnsi="Times New Roman" w:cs="Times New Roman"/>
          <w:b/>
          <w:sz w:val="28"/>
          <w:szCs w:val="28"/>
          <w:lang w:val="uk-UA"/>
        </w:rPr>
        <w:t>49</w:t>
      </w:r>
      <w:r w:rsidRPr="00337E03">
        <w:rPr>
          <w:rFonts w:ascii="Times New Roman" w:hAnsi="Times New Roman" w:cs="Times New Roman"/>
          <w:sz w:val="28"/>
          <w:szCs w:val="28"/>
          <w:lang w:val="uk-UA"/>
        </w:rPr>
        <w:t xml:space="preserve">     Колективна монографія / За </w:t>
      </w:r>
      <w:proofErr w:type="spellStart"/>
      <w:r w:rsidRPr="00337E03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337E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37E03">
        <w:rPr>
          <w:rFonts w:ascii="Times New Roman" w:hAnsi="Times New Roman" w:cs="Times New Roman"/>
          <w:sz w:val="28"/>
          <w:szCs w:val="28"/>
        </w:rPr>
        <w:t xml:space="preserve">ред. </w:t>
      </w:r>
      <w:r w:rsidRPr="00337E03">
        <w:rPr>
          <w:rFonts w:ascii="Times New Roman" w:hAnsi="Times New Roman" w:cs="Times New Roman"/>
          <w:sz w:val="28"/>
          <w:szCs w:val="28"/>
          <w:lang w:val="uk-UA"/>
        </w:rPr>
        <w:t xml:space="preserve">Т.О. </w:t>
      </w:r>
      <w:proofErr w:type="spellStart"/>
      <w:r w:rsidRPr="00337E03">
        <w:rPr>
          <w:rFonts w:ascii="Times New Roman" w:hAnsi="Times New Roman" w:cs="Times New Roman"/>
          <w:sz w:val="28"/>
          <w:szCs w:val="28"/>
          <w:lang w:val="uk-UA"/>
        </w:rPr>
        <w:t>Коломоєць</w:t>
      </w:r>
      <w:proofErr w:type="spellEnd"/>
      <w:r w:rsidRPr="00337E03">
        <w:rPr>
          <w:rFonts w:ascii="Times New Roman" w:hAnsi="Times New Roman" w:cs="Times New Roman"/>
          <w:sz w:val="28"/>
          <w:szCs w:val="28"/>
          <w:lang w:val="uk-UA"/>
        </w:rPr>
        <w:t xml:space="preserve">. В.К. </w:t>
      </w:r>
      <w:proofErr w:type="spellStart"/>
      <w:r w:rsidRPr="00337E03">
        <w:rPr>
          <w:rFonts w:ascii="Times New Roman" w:hAnsi="Times New Roman" w:cs="Times New Roman"/>
          <w:sz w:val="28"/>
          <w:szCs w:val="28"/>
          <w:lang w:val="uk-UA"/>
        </w:rPr>
        <w:t>Колпакова</w:t>
      </w:r>
      <w:proofErr w:type="spellEnd"/>
      <w:r w:rsidRPr="00337E03">
        <w:rPr>
          <w:rFonts w:ascii="Times New Roman" w:hAnsi="Times New Roman" w:cs="Times New Roman"/>
          <w:sz w:val="28"/>
          <w:szCs w:val="28"/>
          <w:lang w:val="uk-UA"/>
        </w:rPr>
        <w:t>. – Запоріжжя : Видавничий дім «</w:t>
      </w:r>
      <w:proofErr w:type="spellStart"/>
      <w:r w:rsidRPr="00337E03">
        <w:rPr>
          <w:rFonts w:ascii="Times New Roman" w:hAnsi="Times New Roman" w:cs="Times New Roman"/>
          <w:sz w:val="28"/>
          <w:szCs w:val="28"/>
          <w:lang w:val="uk-UA"/>
        </w:rPr>
        <w:t>Гсльветика</w:t>
      </w:r>
      <w:proofErr w:type="spellEnd"/>
      <w:r w:rsidRPr="00337E03">
        <w:rPr>
          <w:rFonts w:ascii="Times New Roman" w:hAnsi="Times New Roman" w:cs="Times New Roman"/>
          <w:sz w:val="28"/>
          <w:szCs w:val="28"/>
          <w:lang w:val="uk-UA"/>
        </w:rPr>
        <w:t xml:space="preserve">»,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37E03">
        <w:rPr>
          <w:rFonts w:ascii="Times New Roman" w:hAnsi="Times New Roman" w:cs="Times New Roman"/>
          <w:sz w:val="28"/>
          <w:szCs w:val="28"/>
          <w:lang w:val="uk-UA"/>
        </w:rPr>
        <w:t xml:space="preserve"> 328 с.</w:t>
      </w:r>
    </w:p>
    <w:p w:rsidR="00337E03" w:rsidRPr="00337E03" w:rsidRDefault="00337E03" w:rsidP="000A4775">
      <w:pPr>
        <w:pStyle w:val="40"/>
        <w:shd w:val="clear" w:color="auto" w:fill="auto"/>
        <w:tabs>
          <w:tab w:val="left" w:pos="6086"/>
        </w:tabs>
        <w:spacing w:before="0" w:after="0" w:line="360" w:lineRule="auto"/>
        <w:ind w:left="-284" w:right="142" w:firstLine="567"/>
        <w:rPr>
          <w:sz w:val="28"/>
          <w:szCs w:val="28"/>
        </w:rPr>
      </w:pPr>
      <w:r w:rsidRPr="00337E03">
        <w:rPr>
          <w:color w:val="000000"/>
          <w:sz w:val="28"/>
          <w:szCs w:val="28"/>
          <w:lang w:val="uk-UA"/>
        </w:rPr>
        <w:t xml:space="preserve">У колективній монографії в систематизованому вигляді </w:t>
      </w:r>
      <w:r>
        <w:rPr>
          <w:color w:val="000000"/>
          <w:sz w:val="28"/>
          <w:szCs w:val="28"/>
          <w:lang w:val="uk-UA"/>
        </w:rPr>
        <w:t xml:space="preserve">розглядаються актуальні питання </w:t>
      </w:r>
      <w:r w:rsidRPr="00337E03">
        <w:rPr>
          <w:color w:val="000000"/>
          <w:sz w:val="28"/>
          <w:szCs w:val="28"/>
          <w:lang w:val="uk-UA"/>
        </w:rPr>
        <w:t>правового статусу різних категорій осіб, уповноважених на</w:t>
      </w:r>
      <w:r>
        <w:rPr>
          <w:color w:val="000000"/>
          <w:sz w:val="28"/>
          <w:szCs w:val="28"/>
          <w:lang w:val="uk-UA"/>
        </w:rPr>
        <w:t xml:space="preserve"> виконання функцій держави та ор</w:t>
      </w:r>
      <w:r w:rsidRPr="00337E03">
        <w:rPr>
          <w:color w:val="000000"/>
          <w:sz w:val="28"/>
          <w:szCs w:val="28"/>
          <w:lang w:val="uk-UA"/>
        </w:rPr>
        <w:t>ганів</w:t>
      </w:r>
      <w:r>
        <w:rPr>
          <w:sz w:val="28"/>
          <w:szCs w:val="28"/>
          <w:lang w:val="uk-UA"/>
        </w:rPr>
        <w:t xml:space="preserve"> </w:t>
      </w:r>
      <w:r w:rsidRPr="00337E03">
        <w:rPr>
          <w:color w:val="000000"/>
          <w:sz w:val="28"/>
          <w:szCs w:val="28"/>
          <w:lang w:val="uk-UA"/>
        </w:rPr>
        <w:t>місце</w:t>
      </w:r>
      <w:r>
        <w:rPr>
          <w:color w:val="000000"/>
          <w:sz w:val="28"/>
          <w:szCs w:val="28"/>
          <w:lang w:val="uk-UA"/>
        </w:rPr>
        <w:t>вого самоврядування в Україні.</w:t>
      </w:r>
    </w:p>
    <w:p w:rsidR="00337E03" w:rsidRPr="00337E03" w:rsidRDefault="00337E03" w:rsidP="000A4775">
      <w:pPr>
        <w:pStyle w:val="40"/>
        <w:shd w:val="clear" w:color="auto" w:fill="auto"/>
        <w:spacing w:before="0" w:after="133" w:line="360" w:lineRule="auto"/>
        <w:ind w:left="-284" w:right="142" w:firstLine="567"/>
        <w:rPr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Для науковців, викладачів, </w:t>
      </w:r>
      <w:bookmarkStart w:id="0" w:name="_GoBack"/>
      <w:bookmarkEnd w:id="0"/>
      <w:r>
        <w:rPr>
          <w:color w:val="000000"/>
          <w:sz w:val="28"/>
          <w:szCs w:val="28"/>
          <w:lang w:val="uk-UA"/>
        </w:rPr>
        <w:t>студентів</w:t>
      </w:r>
      <w:r w:rsidRPr="00337E03">
        <w:rPr>
          <w:color w:val="000000"/>
          <w:sz w:val="28"/>
          <w:szCs w:val="28"/>
          <w:lang w:val="uk-UA"/>
        </w:rPr>
        <w:t xml:space="preserve"> вищих навчальних закладів, широкого кола ч</w:t>
      </w:r>
      <w:r>
        <w:rPr>
          <w:color w:val="000000"/>
          <w:sz w:val="28"/>
          <w:szCs w:val="28"/>
          <w:lang w:val="uk-UA"/>
        </w:rPr>
        <w:t>итачів.</w:t>
      </w:r>
    </w:p>
    <w:p w:rsidR="00337E03" w:rsidRPr="00337E03" w:rsidRDefault="00337E03"/>
    <w:sectPr w:rsidR="00337E03" w:rsidRPr="00337E03" w:rsidSect="00337E0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E9D"/>
    <w:rsid w:val="000A4775"/>
    <w:rsid w:val="00337E03"/>
    <w:rsid w:val="00A2349D"/>
    <w:rsid w:val="00E9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C2578-1CCB-4647-8FD2-683925AB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337E03"/>
    <w:rPr>
      <w:rFonts w:ascii="Times New Roman" w:eastAsia="Times New Roman" w:hAnsi="Times New Roman" w:cs="Times New Roman"/>
      <w:spacing w:val="2"/>
      <w:sz w:val="10"/>
      <w:szCs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37E03"/>
    <w:pPr>
      <w:widowControl w:val="0"/>
      <w:shd w:val="clear" w:color="auto" w:fill="FFFFFF"/>
      <w:spacing w:before="120" w:after="120" w:line="134" w:lineRule="exact"/>
      <w:jc w:val="both"/>
    </w:pPr>
    <w:rPr>
      <w:rFonts w:ascii="Times New Roman" w:eastAsia="Times New Roman" w:hAnsi="Times New Roman" w:cs="Times New Roman"/>
      <w:spacing w:val="2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448</Characters>
  <Application>Microsoft Office Word</Application>
  <DocSecurity>0</DocSecurity>
  <Lines>3</Lines>
  <Paragraphs>1</Paragraphs>
  <ScaleCrop>false</ScaleCrop>
  <Company>CtrlSoft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4</cp:revision>
  <dcterms:created xsi:type="dcterms:W3CDTF">2018-02-23T12:14:00Z</dcterms:created>
  <dcterms:modified xsi:type="dcterms:W3CDTF">2018-03-29T11:59:00Z</dcterms:modified>
</cp:coreProperties>
</file>