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AFF7C" w14:textId="54FA9B33" w:rsidR="00E6713D" w:rsidRPr="00752063" w:rsidRDefault="00252734" w:rsidP="00D71610">
      <w:pPr>
        <w:tabs>
          <w:tab w:val="left" w:pos="4820"/>
        </w:tabs>
        <w:spacing w:line="240" w:lineRule="auto"/>
        <w:ind w:right="3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752063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ПОРЯДОК РОБОТИ КОНФЕРЕНЦІЇ</w:t>
      </w:r>
    </w:p>
    <w:p w14:paraId="327BAC7C" w14:textId="00A41678" w:rsidR="00252734" w:rsidRPr="00752063" w:rsidRDefault="00252734" w:rsidP="00D71610">
      <w:pPr>
        <w:pStyle w:val="aa"/>
        <w:spacing w:line="360" w:lineRule="auto"/>
        <w:ind w:left="0" w:right="12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752063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2</w:t>
      </w:r>
      <w:r w:rsidR="00710D50" w:rsidRPr="00752063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4</w:t>
      </w:r>
      <w:r w:rsidRPr="00752063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травня 20</w:t>
      </w:r>
      <w:r w:rsidR="00710D50" w:rsidRPr="00752063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22 </w:t>
      </w:r>
      <w:r w:rsidRPr="00752063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року</w:t>
      </w:r>
    </w:p>
    <w:p w14:paraId="4D94D48F" w14:textId="41926148" w:rsidR="00917F0F" w:rsidRPr="00752063" w:rsidRDefault="00917F0F" w:rsidP="00D71610">
      <w:pPr>
        <w:pStyle w:val="aa"/>
        <w:spacing w:before="240" w:after="0" w:line="240" w:lineRule="auto"/>
        <w:ind w:left="0" w:right="124" w:firstLine="284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752063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8</w:t>
      </w:r>
      <w:r w:rsidR="00D7012E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uk-UA" w:eastAsia="uk-UA"/>
        </w:rPr>
        <w:t>30</w:t>
      </w:r>
      <w:r w:rsidRPr="00752063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uk-UA" w:eastAsia="uk-UA"/>
        </w:rPr>
        <w:t xml:space="preserve"> </w:t>
      </w:r>
      <w:r w:rsidRPr="00752063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-</w:t>
      </w:r>
      <w:r w:rsidRPr="00752063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uk-UA" w:eastAsia="uk-UA"/>
        </w:rPr>
        <w:t xml:space="preserve"> </w:t>
      </w:r>
      <w:r w:rsidRPr="00752063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9</w:t>
      </w:r>
      <w:r w:rsidR="00D7012E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uk-UA" w:eastAsia="uk-UA"/>
        </w:rPr>
        <w:t>25</w:t>
      </w:r>
      <w:r w:rsidRPr="0075206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– Реєстрація учасників конференції</w:t>
      </w:r>
    </w:p>
    <w:p w14:paraId="61AB3EAD" w14:textId="3C94FB43" w:rsidR="00252734" w:rsidRPr="00752063" w:rsidRDefault="00917F0F" w:rsidP="00D71610">
      <w:pPr>
        <w:pStyle w:val="aa"/>
        <w:spacing w:after="0" w:line="240" w:lineRule="auto"/>
        <w:ind w:left="0" w:right="124" w:firstLine="284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52063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9</w:t>
      </w:r>
      <w:r w:rsidRPr="00752063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uk-UA" w:eastAsia="uk-UA"/>
        </w:rPr>
        <w:t xml:space="preserve">30 </w:t>
      </w:r>
      <w:r w:rsidRPr="00752063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-</w:t>
      </w:r>
      <w:r w:rsidRPr="00752063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uk-UA" w:eastAsia="uk-UA"/>
        </w:rPr>
        <w:t xml:space="preserve"> </w:t>
      </w:r>
      <w:r w:rsidRPr="00752063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1</w:t>
      </w:r>
      <w:r w:rsidR="00D7012E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2</w:t>
      </w:r>
      <w:r w:rsidR="00D7012E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uk-UA" w:eastAsia="uk-UA"/>
        </w:rPr>
        <w:t>0</w:t>
      </w:r>
      <w:r w:rsidRPr="00752063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uk-UA" w:eastAsia="uk-UA"/>
        </w:rPr>
        <w:t xml:space="preserve">0 </w:t>
      </w:r>
      <w:r w:rsidRPr="0075206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– </w:t>
      </w:r>
      <w:r w:rsidR="00252734" w:rsidRPr="0075206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Пленарн</w:t>
      </w:r>
      <w:r w:rsidRPr="0075206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е</w:t>
      </w:r>
      <w:r w:rsidR="00252734" w:rsidRPr="0075206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75206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засідання </w:t>
      </w:r>
    </w:p>
    <w:p w14:paraId="17DACD9D" w14:textId="69F7C75B" w:rsidR="005965C3" w:rsidRPr="00752063" w:rsidRDefault="005965C3" w:rsidP="00D71610">
      <w:pPr>
        <w:pStyle w:val="aa"/>
        <w:spacing w:after="0" w:line="240" w:lineRule="auto"/>
        <w:ind w:left="0" w:right="124" w:firstLine="284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52063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12</w:t>
      </w:r>
      <w:r w:rsidRPr="00752063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uk-UA" w:eastAsia="uk-UA"/>
        </w:rPr>
        <w:t xml:space="preserve">00 </w:t>
      </w:r>
      <w:r w:rsidRPr="00752063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-13</w:t>
      </w:r>
      <w:r w:rsidRPr="00752063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uk-UA" w:eastAsia="uk-UA"/>
        </w:rPr>
        <w:t xml:space="preserve"> 00 </w:t>
      </w:r>
      <w:r w:rsidRPr="0075206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– </w:t>
      </w:r>
      <w:r w:rsidR="006F2F7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Перерва</w:t>
      </w:r>
    </w:p>
    <w:p w14:paraId="400EB310" w14:textId="3A77FE93" w:rsidR="00917F0F" w:rsidRDefault="00917F0F" w:rsidP="00D71610">
      <w:pPr>
        <w:pStyle w:val="aa"/>
        <w:spacing w:after="0" w:line="240" w:lineRule="auto"/>
        <w:ind w:left="0" w:right="124" w:firstLine="284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52063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13</w:t>
      </w:r>
      <w:r w:rsidRPr="00752063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uk-UA" w:eastAsia="uk-UA"/>
        </w:rPr>
        <w:t xml:space="preserve">00 </w:t>
      </w:r>
      <w:r w:rsidRPr="00752063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-16</w:t>
      </w:r>
      <w:r w:rsidRPr="00752063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uk-UA" w:eastAsia="uk-UA"/>
        </w:rPr>
        <w:t xml:space="preserve"> 00</w:t>
      </w:r>
      <w:r w:rsidRPr="00752063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uk-UA"/>
        </w:rPr>
        <w:t xml:space="preserve"> </w:t>
      </w:r>
      <w:r w:rsidRPr="0075206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– Секційні засідання</w:t>
      </w:r>
    </w:p>
    <w:p w14:paraId="286E20F3" w14:textId="2EE51BAF" w:rsidR="00D7012E" w:rsidRPr="00752063" w:rsidRDefault="00D7012E" w:rsidP="00D71610">
      <w:pPr>
        <w:pStyle w:val="aa"/>
        <w:spacing w:after="0" w:line="240" w:lineRule="auto"/>
        <w:ind w:left="0" w:right="124" w:firstLine="284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52063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1</w:t>
      </w:r>
      <w:r w:rsidR="0038618E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6</w:t>
      </w:r>
      <w:r w:rsidRPr="00752063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uk-UA" w:eastAsia="uk-UA"/>
        </w:rPr>
        <w:t xml:space="preserve">00 </w:t>
      </w:r>
      <w:r w:rsidRPr="00752063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-1</w:t>
      </w:r>
      <w:r w:rsidR="0038618E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6</w:t>
      </w:r>
      <w:r w:rsidRPr="00752063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uk-UA" w:eastAsia="uk-UA"/>
        </w:rPr>
        <w:t xml:space="preserve"> </w:t>
      </w:r>
      <w:r w:rsidR="0038618E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uk-UA" w:eastAsia="uk-UA"/>
        </w:rPr>
        <w:t>25</w:t>
      </w:r>
      <w:r w:rsidRPr="00752063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uk-UA" w:eastAsia="uk-UA"/>
        </w:rPr>
        <w:t xml:space="preserve"> </w:t>
      </w:r>
      <w:r w:rsidRPr="0075206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– </w:t>
      </w:r>
      <w:r w:rsidR="0038618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Перерва на каву</w:t>
      </w:r>
    </w:p>
    <w:p w14:paraId="0EF8468B" w14:textId="0AF5F404" w:rsidR="00917F0F" w:rsidRPr="00752063" w:rsidRDefault="00917F0F" w:rsidP="00D71610">
      <w:pPr>
        <w:pStyle w:val="aa"/>
        <w:spacing w:after="0" w:line="240" w:lineRule="auto"/>
        <w:ind w:left="0" w:right="124" w:firstLine="284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52063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16</w:t>
      </w:r>
      <w:r w:rsidRPr="00752063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uk-UA" w:eastAsia="uk-UA"/>
        </w:rPr>
        <w:t xml:space="preserve">30 </w:t>
      </w:r>
      <w:r w:rsidRPr="00752063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-</w:t>
      </w:r>
      <w:r w:rsidRPr="00752063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uk-UA" w:eastAsia="uk-UA"/>
        </w:rPr>
        <w:t xml:space="preserve"> </w:t>
      </w:r>
      <w:r w:rsidRPr="00752063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17</w:t>
      </w:r>
      <w:r w:rsidRPr="00752063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uk-UA" w:eastAsia="uk-UA"/>
        </w:rPr>
        <w:t xml:space="preserve">00 </w:t>
      </w:r>
      <w:r w:rsidRPr="0075206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– </w:t>
      </w:r>
      <w:r w:rsidR="006F7D01" w:rsidRPr="0075206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</w:t>
      </w:r>
      <w:r w:rsidRPr="0075206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ідведення підсумків</w:t>
      </w:r>
    </w:p>
    <w:p w14:paraId="28BDB5E2" w14:textId="77777777" w:rsidR="00D71610" w:rsidRPr="00752063" w:rsidRDefault="00D71610" w:rsidP="00D71610">
      <w:pPr>
        <w:pStyle w:val="aa"/>
        <w:spacing w:after="0" w:line="240" w:lineRule="auto"/>
        <w:ind w:left="0" w:right="124" w:firstLine="284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56799EA4" w14:textId="45F3237F" w:rsidR="005965C3" w:rsidRDefault="00D7012E" w:rsidP="006F2F74">
      <w:pPr>
        <w:pStyle w:val="aa"/>
        <w:spacing w:after="0" w:line="240" w:lineRule="auto"/>
        <w:ind w:left="0" w:right="124" w:firstLine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D7012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Форма проведення к</w:t>
      </w:r>
      <w:r w:rsidR="006F2F74" w:rsidRPr="00D7012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онференці</w:t>
      </w:r>
      <w:r w:rsidRPr="00D7012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ї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 дистанційна із використанням платформи онлайн засідань</w:t>
      </w:r>
      <w:r w:rsidR="006F2F7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6F2F74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C</w:t>
      </w:r>
      <w:r w:rsidR="006F2F74" w:rsidRPr="006F2F74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isco</w:t>
      </w:r>
      <w:r w:rsidR="006F2F74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 W</w:t>
      </w:r>
      <w:r w:rsidR="006F2F74" w:rsidRPr="006F2F74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eb</w:t>
      </w:r>
      <w:r w:rsidR="006F2F74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E</w:t>
      </w:r>
      <w:r w:rsidR="006F2F74" w:rsidRPr="006F2F74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x</w:t>
      </w:r>
      <w:r w:rsidR="006F2F74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 M</w:t>
      </w:r>
      <w:r w:rsidR="006F2F74" w:rsidRPr="006F2F74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eetings</w:t>
      </w:r>
      <w:r w:rsidR="006F2F74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.</w:t>
      </w:r>
    </w:p>
    <w:p w14:paraId="60E4C3E6" w14:textId="2663D47B" w:rsidR="006F2F74" w:rsidRDefault="006F2F74" w:rsidP="006F2F74">
      <w:pPr>
        <w:pStyle w:val="aa"/>
        <w:spacing w:after="0" w:line="240" w:lineRule="auto"/>
        <w:ind w:left="0" w:right="124"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7012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Посилання для </w:t>
      </w:r>
      <w:r w:rsidR="00D7012E" w:rsidRPr="00D7012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входу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: </w:t>
      </w:r>
      <w:hyperlink r:id="rId6" w:history="1">
        <w:r w:rsidRPr="00F20B0D">
          <w:rPr>
            <w:rStyle w:val="ae"/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https://nules.webex.com/nules-ru/j.php?MTID=m03583ad9c11c026e36b908acc2a5bb71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</w:p>
    <w:p w14:paraId="011EE105" w14:textId="12D93FA6" w:rsidR="006F2F74" w:rsidRDefault="00D7012E" w:rsidP="00D71610">
      <w:pPr>
        <w:pStyle w:val="aa"/>
        <w:spacing w:after="0" w:line="240" w:lineRule="auto"/>
        <w:ind w:left="0" w:right="124" w:firstLine="284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7012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Робочі мови конференції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 українська, англійська</w:t>
      </w:r>
    </w:p>
    <w:p w14:paraId="720AECF5" w14:textId="3F9FA90F" w:rsidR="00D7012E" w:rsidRDefault="00D7012E" w:rsidP="00D71610">
      <w:pPr>
        <w:pStyle w:val="aa"/>
        <w:spacing w:after="0" w:line="240" w:lineRule="auto"/>
        <w:ind w:left="0" w:right="124" w:firstLine="284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6B25767E" w14:textId="142C7B52" w:rsidR="00CF6F18" w:rsidRPr="00CF6F18" w:rsidRDefault="00CF6F18" w:rsidP="00CF6F18">
      <w:pPr>
        <w:pStyle w:val="aa"/>
        <w:spacing w:after="0" w:line="240" w:lineRule="auto"/>
        <w:ind w:left="-284" w:right="-10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CF6F18">
        <w:rPr>
          <w:rFonts w:ascii="Times New Roman" w:eastAsia="Times New Roman" w:hAnsi="Times New Roman" w:cs="Times New Roman"/>
          <w:b/>
          <w:bCs/>
          <w:lang w:val="uk-UA" w:eastAsia="uk-UA"/>
        </w:rPr>
        <w:t>УЧАСТЬ У КОНФЕРЕНЦІЇ БЕЗКОШТОВНА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!</w:t>
      </w:r>
    </w:p>
    <w:p w14:paraId="5A3F9C88" w14:textId="77777777" w:rsidR="00CF6F18" w:rsidRDefault="00CF6F18" w:rsidP="00D71610">
      <w:pPr>
        <w:pStyle w:val="aa"/>
        <w:spacing w:after="0" w:line="240" w:lineRule="auto"/>
        <w:ind w:left="0" w:right="12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14:paraId="12C7EC4C" w14:textId="58D2452C" w:rsidR="005965C3" w:rsidRPr="00752063" w:rsidRDefault="005965C3" w:rsidP="00D71610">
      <w:pPr>
        <w:pStyle w:val="aa"/>
        <w:spacing w:after="0" w:line="240" w:lineRule="auto"/>
        <w:ind w:left="0" w:right="12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752063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Регламент </w:t>
      </w:r>
      <w:r w:rsidR="004A21FE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доповідей</w:t>
      </w:r>
    </w:p>
    <w:p w14:paraId="1AC0D69C" w14:textId="1177C42C" w:rsidR="005965C3" w:rsidRPr="00752063" w:rsidRDefault="005965C3" w:rsidP="00E62F02">
      <w:pPr>
        <w:pStyle w:val="aa"/>
        <w:spacing w:after="0" w:line="240" w:lineRule="auto"/>
        <w:ind w:left="0" w:right="124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75206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Доповідь на пленарному засіданні –</w:t>
      </w:r>
      <w:r w:rsidR="00E62F0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до</w:t>
      </w:r>
      <w:r w:rsidRPr="0075206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20 хв.</w:t>
      </w:r>
    </w:p>
    <w:p w14:paraId="0DC78FFE" w14:textId="5D278258" w:rsidR="006F7D01" w:rsidRPr="00752063" w:rsidRDefault="005965C3" w:rsidP="00E62F02">
      <w:pPr>
        <w:pStyle w:val="aa"/>
        <w:spacing w:after="0" w:line="240" w:lineRule="auto"/>
        <w:ind w:left="0" w:right="124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75206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Доповідь на секційному засіданні –</w:t>
      </w:r>
      <w:r w:rsidR="00E62F0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до</w:t>
      </w:r>
      <w:r w:rsidRPr="0075206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10 хв.</w:t>
      </w:r>
    </w:p>
    <w:p w14:paraId="5D68F802" w14:textId="3A88C4E4" w:rsidR="00252734" w:rsidRDefault="00252734" w:rsidP="00D71610">
      <w:pPr>
        <w:pStyle w:val="aa"/>
        <w:spacing w:after="0" w:line="240" w:lineRule="auto"/>
        <w:ind w:left="0" w:right="124"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2BF62AE2" w14:textId="1F664D7A" w:rsidR="00D7012E" w:rsidRPr="00E62F02" w:rsidRDefault="00E62F02" w:rsidP="00E62F02">
      <w:pPr>
        <w:pStyle w:val="aa"/>
        <w:spacing w:after="0" w:line="240" w:lineRule="auto"/>
        <w:ind w:left="0" w:right="12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noProof/>
        </w:rPr>
        <w:drawing>
          <wp:inline distT="0" distB="0" distL="0" distR="0" wp14:anchorId="624A5647" wp14:editId="4E339073">
            <wp:extent cx="3014609" cy="1546225"/>
            <wp:effectExtent l="0" t="0" r="0" b="0"/>
            <wp:docPr id="2" name="Рисунок 2" descr="Возможно, это изображение памятник и на открытом воздух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зможно, это изображение памятник и на открытом воздухе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273"/>
                    <a:stretch/>
                  </pic:blipFill>
                  <pic:spPr bwMode="auto">
                    <a:xfrm>
                      <a:off x="0" y="0"/>
                      <a:ext cx="3022748" cy="1550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D66486" w14:textId="7C625171" w:rsidR="00D7012E" w:rsidRPr="00CF6F18" w:rsidRDefault="004A21FE" w:rsidP="00D71610">
      <w:pPr>
        <w:pStyle w:val="aa"/>
        <w:spacing w:after="0" w:line="240" w:lineRule="auto"/>
        <w:ind w:left="0" w:right="124" w:firstLine="284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uk-UA"/>
        </w:rPr>
        <w:t>Чекаємо на Вашу участь у конференції!</w:t>
      </w:r>
    </w:p>
    <w:p w14:paraId="13B9E370" w14:textId="77777777" w:rsidR="004A21FE" w:rsidRDefault="004A21FE" w:rsidP="00C23F18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</w:p>
    <w:p w14:paraId="713C3817" w14:textId="62DB5788" w:rsidR="00D71610" w:rsidRPr="00752063" w:rsidRDefault="00D71610" w:rsidP="00C23F18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752063">
        <w:rPr>
          <w:rFonts w:ascii="Times New Roman" w:hAnsi="Times New Roman" w:cs="Times New Roman"/>
          <w:b/>
          <w:sz w:val="24"/>
          <w:szCs w:val="28"/>
          <w:lang w:val="uk-UA"/>
        </w:rPr>
        <w:t>НАЦІОНАЛЬНИЙ</w:t>
      </w:r>
    </w:p>
    <w:p w14:paraId="1EFF4490" w14:textId="15F19DB7" w:rsidR="00252734" w:rsidRPr="00752063" w:rsidRDefault="00D71610" w:rsidP="00191705">
      <w:pPr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752063">
        <w:rPr>
          <w:rFonts w:ascii="Times New Roman" w:hAnsi="Times New Roman" w:cs="Times New Roman"/>
          <w:b/>
          <w:sz w:val="24"/>
          <w:szCs w:val="28"/>
          <w:lang w:val="uk-UA"/>
        </w:rPr>
        <w:t>УНІВЕРСИТЕТ БІОРЕСУРСІВ І ПРИРОДОКОРИСТУВАННЯ УКРАЇНИ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6"/>
        <w:gridCol w:w="2536"/>
      </w:tblGrid>
      <w:tr w:rsidR="00971C4B" w:rsidRPr="00752063" w14:paraId="782EA115" w14:textId="77777777" w:rsidTr="00971C4B">
        <w:tc>
          <w:tcPr>
            <w:tcW w:w="2536" w:type="dxa"/>
          </w:tcPr>
          <w:p w14:paraId="34F8F278" w14:textId="51372581" w:rsidR="00971C4B" w:rsidRPr="00752063" w:rsidRDefault="00971C4B" w:rsidP="00C23F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52063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3DFCAEF4" wp14:editId="5820271B">
                  <wp:extent cx="1333500" cy="158608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953" cy="15997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6" w:type="dxa"/>
          </w:tcPr>
          <w:p w14:paraId="4D7AB996" w14:textId="6312B8DD" w:rsidR="00971C4B" w:rsidRPr="00752063" w:rsidRDefault="00971C4B" w:rsidP="00C23F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52063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5FAFD4E0" wp14:editId="70BB3D58">
                  <wp:extent cx="1151567" cy="1560830"/>
                  <wp:effectExtent l="0" t="0" r="0" b="127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531" cy="15756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F60800" w14:textId="67CDA31B" w:rsidR="00C23F18" w:rsidRPr="00752063" w:rsidRDefault="00C23F18" w:rsidP="002E025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2E4223A" w14:textId="129E2D86" w:rsidR="00971C4B" w:rsidRPr="00752063" w:rsidRDefault="00971C4B" w:rsidP="00C23F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2063">
        <w:rPr>
          <w:rFonts w:ascii="Times New Roman" w:hAnsi="Times New Roman" w:cs="Times New Roman"/>
          <w:b/>
          <w:sz w:val="24"/>
          <w:szCs w:val="24"/>
          <w:lang w:val="uk-UA"/>
        </w:rPr>
        <w:t>Агробіологічний факультет</w:t>
      </w:r>
    </w:p>
    <w:p w14:paraId="3F66CCA7" w14:textId="43DFD760" w:rsidR="00252734" w:rsidRPr="00752063" w:rsidRDefault="00252734" w:rsidP="001746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2063">
        <w:rPr>
          <w:rFonts w:ascii="Times New Roman" w:hAnsi="Times New Roman" w:cs="Times New Roman"/>
          <w:b/>
          <w:sz w:val="24"/>
          <w:szCs w:val="24"/>
          <w:lang w:val="uk-UA"/>
        </w:rPr>
        <w:t>Кафедра генетики, с</w:t>
      </w:r>
      <w:r w:rsidR="00C23F18" w:rsidRPr="00752063">
        <w:rPr>
          <w:rFonts w:ascii="Times New Roman" w:hAnsi="Times New Roman" w:cs="Times New Roman"/>
          <w:b/>
          <w:sz w:val="24"/>
          <w:szCs w:val="24"/>
          <w:lang w:val="uk-UA"/>
        </w:rPr>
        <w:t>елекції і насінництва ім.</w:t>
      </w:r>
      <w:r w:rsidR="004A21FE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C23F18" w:rsidRPr="00752063">
        <w:rPr>
          <w:rFonts w:ascii="Times New Roman" w:hAnsi="Times New Roman" w:cs="Times New Roman"/>
          <w:b/>
          <w:sz w:val="24"/>
          <w:szCs w:val="24"/>
          <w:lang w:val="uk-UA"/>
        </w:rPr>
        <w:t>проф.</w:t>
      </w:r>
      <w:r w:rsidR="004A21FE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Pr="00752063">
        <w:rPr>
          <w:rFonts w:ascii="Times New Roman" w:hAnsi="Times New Roman" w:cs="Times New Roman"/>
          <w:b/>
          <w:sz w:val="24"/>
          <w:szCs w:val="24"/>
          <w:lang w:val="uk-UA"/>
        </w:rPr>
        <w:t>М.</w:t>
      </w:r>
      <w:r w:rsidR="00D71610" w:rsidRPr="00752063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Pr="00752063">
        <w:rPr>
          <w:rFonts w:ascii="Times New Roman" w:hAnsi="Times New Roman" w:cs="Times New Roman"/>
          <w:b/>
          <w:sz w:val="24"/>
          <w:szCs w:val="24"/>
          <w:lang w:val="uk-UA"/>
        </w:rPr>
        <w:t>О.</w:t>
      </w:r>
      <w:r w:rsidR="004A21FE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Pr="00752063">
        <w:rPr>
          <w:rFonts w:ascii="Times New Roman" w:hAnsi="Times New Roman" w:cs="Times New Roman"/>
          <w:b/>
          <w:sz w:val="24"/>
          <w:szCs w:val="24"/>
          <w:lang w:val="uk-UA"/>
        </w:rPr>
        <w:t>Зеленського</w:t>
      </w:r>
    </w:p>
    <w:p w14:paraId="65C60798" w14:textId="77777777" w:rsidR="00252734" w:rsidRPr="00752063" w:rsidRDefault="00252734" w:rsidP="00C23F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96700C4" w14:textId="77777777" w:rsidR="00E6713D" w:rsidRPr="00752063" w:rsidRDefault="00E6713D" w:rsidP="002E0257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F95183A" w14:textId="50A195C4" w:rsidR="00252734" w:rsidRPr="00752063" w:rsidRDefault="00710D50" w:rsidP="00C23F1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520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0" w:name="_Hlk93910761"/>
      <w:r w:rsidRPr="00752063">
        <w:rPr>
          <w:rFonts w:ascii="Times New Roman" w:hAnsi="Times New Roman" w:cs="Times New Roman"/>
          <w:sz w:val="24"/>
          <w:szCs w:val="24"/>
          <w:lang w:val="uk-UA"/>
        </w:rPr>
        <w:t xml:space="preserve">V </w:t>
      </w:r>
      <w:bookmarkEnd w:id="0"/>
      <w:r w:rsidR="00252734" w:rsidRPr="00752063">
        <w:rPr>
          <w:rFonts w:ascii="Times New Roman" w:hAnsi="Times New Roman" w:cs="Times New Roman"/>
          <w:sz w:val="24"/>
          <w:szCs w:val="24"/>
          <w:lang w:val="uk-UA"/>
        </w:rPr>
        <w:t>Міжнародн</w:t>
      </w:r>
      <w:r w:rsidRPr="00752063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252734" w:rsidRPr="00752063">
        <w:rPr>
          <w:rFonts w:ascii="Times New Roman" w:hAnsi="Times New Roman" w:cs="Times New Roman"/>
          <w:sz w:val="24"/>
          <w:szCs w:val="24"/>
          <w:lang w:val="uk-UA"/>
        </w:rPr>
        <w:t xml:space="preserve"> науково-практична конференція </w:t>
      </w:r>
    </w:p>
    <w:p w14:paraId="35CF2550" w14:textId="77777777" w:rsidR="00C23F18" w:rsidRPr="00752063" w:rsidRDefault="00C23F18" w:rsidP="00C23F1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6D74966" w14:textId="138FA31F" w:rsidR="00252734" w:rsidRPr="00752063" w:rsidRDefault="00252734" w:rsidP="00C23F1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752063">
        <w:rPr>
          <w:rFonts w:ascii="Times New Roman" w:hAnsi="Times New Roman" w:cs="Times New Roman"/>
          <w:b/>
          <w:i/>
          <w:sz w:val="24"/>
          <w:szCs w:val="24"/>
          <w:lang w:val="uk-UA"/>
        </w:rPr>
        <w:t>«Селекція – надбання, сучасність і майбутнє (освіта, наука, виробництво)»</w:t>
      </w:r>
    </w:p>
    <w:p w14:paraId="6AEFAE89" w14:textId="0807BD14" w:rsidR="00512409" w:rsidRPr="00752063" w:rsidRDefault="00512409" w:rsidP="00C23F1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14:paraId="2BED4CC2" w14:textId="77777777" w:rsidR="00512409" w:rsidRPr="00752063" w:rsidRDefault="00512409" w:rsidP="00C23F1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14:paraId="2CD8DAD2" w14:textId="27AADF6C" w:rsidR="006F7D01" w:rsidRPr="00752063" w:rsidRDefault="00512409" w:rsidP="006F7D0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52063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присвячена </w:t>
      </w:r>
      <w:r w:rsidR="00252734" w:rsidRPr="00752063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710D50" w:rsidRPr="00752063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252734" w:rsidRPr="00752063">
        <w:rPr>
          <w:rFonts w:ascii="Times New Roman" w:hAnsi="Times New Roman" w:cs="Times New Roman"/>
          <w:sz w:val="24"/>
          <w:szCs w:val="24"/>
          <w:lang w:val="uk-UA"/>
        </w:rPr>
        <w:t xml:space="preserve">-річчю з дня народження видатного вченого, селекціонера, Заслуженого працівника вищої школи, доктора сільськогосподарських наук, професора </w:t>
      </w:r>
    </w:p>
    <w:p w14:paraId="61E95F3E" w14:textId="0FEE97B4" w:rsidR="00252734" w:rsidRPr="00752063" w:rsidRDefault="00252734" w:rsidP="006F7D0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52063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E62F02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752063">
        <w:rPr>
          <w:rFonts w:ascii="Times New Roman" w:hAnsi="Times New Roman" w:cs="Times New Roman"/>
          <w:sz w:val="24"/>
          <w:szCs w:val="24"/>
          <w:lang w:val="uk-UA"/>
        </w:rPr>
        <w:t xml:space="preserve"> травня 20</w:t>
      </w:r>
      <w:r w:rsidR="00F478A8" w:rsidRPr="00752063">
        <w:rPr>
          <w:rFonts w:ascii="Times New Roman" w:hAnsi="Times New Roman" w:cs="Times New Roman"/>
          <w:sz w:val="24"/>
          <w:szCs w:val="24"/>
          <w:lang w:val="uk-UA"/>
        </w:rPr>
        <w:t>22</w:t>
      </w:r>
      <w:r w:rsidRPr="00752063">
        <w:rPr>
          <w:rFonts w:ascii="Times New Roman" w:hAnsi="Times New Roman" w:cs="Times New Roman"/>
          <w:sz w:val="24"/>
          <w:szCs w:val="24"/>
          <w:lang w:val="uk-UA"/>
        </w:rPr>
        <w:t xml:space="preserve"> року.</w:t>
      </w:r>
    </w:p>
    <w:p w14:paraId="50F7A68A" w14:textId="77777777" w:rsidR="00252734" w:rsidRPr="00752063" w:rsidRDefault="00252734" w:rsidP="00C23F1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8111B90" w14:textId="77777777" w:rsidR="00252734" w:rsidRPr="00752063" w:rsidRDefault="00252734" w:rsidP="00C23F1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99A8F5F" w14:textId="77777777" w:rsidR="00174642" w:rsidRPr="00752063" w:rsidRDefault="00174642" w:rsidP="00971C4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116AAEA2" w14:textId="164F6543" w:rsidR="00252734" w:rsidRPr="00752063" w:rsidRDefault="00252734" w:rsidP="00C23F1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52063">
        <w:rPr>
          <w:rFonts w:ascii="Times New Roman" w:hAnsi="Times New Roman" w:cs="Times New Roman"/>
          <w:sz w:val="24"/>
          <w:szCs w:val="24"/>
          <w:lang w:val="uk-UA"/>
        </w:rPr>
        <w:t>м. Київ</w:t>
      </w:r>
    </w:p>
    <w:p w14:paraId="44BA2D08" w14:textId="77777777" w:rsidR="00C23F18" w:rsidRPr="00752063" w:rsidRDefault="00C23F18" w:rsidP="00C23F18">
      <w:pPr>
        <w:spacing w:after="0"/>
        <w:jc w:val="center"/>
        <w:rPr>
          <w:rFonts w:ascii="Times New Roman" w:hAnsi="Times New Roman" w:cs="Times New Roman"/>
          <w:b/>
          <w:szCs w:val="24"/>
          <w:lang w:val="uk-UA"/>
        </w:rPr>
      </w:pPr>
      <w:r w:rsidRPr="00752063">
        <w:rPr>
          <w:rFonts w:ascii="Times New Roman" w:hAnsi="Times New Roman" w:cs="Times New Roman"/>
          <w:b/>
          <w:szCs w:val="24"/>
          <w:lang w:val="uk-UA"/>
        </w:rPr>
        <w:t>МІНІСТЕРСТВО ОСВІТИ І НАУКИ УКРАЇНИ</w:t>
      </w:r>
    </w:p>
    <w:p w14:paraId="00444FA4" w14:textId="11E9E150" w:rsidR="00C23F18" w:rsidRPr="00752063" w:rsidRDefault="00890C43" w:rsidP="007776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2063">
        <w:rPr>
          <w:rFonts w:ascii="Times New Roman" w:hAnsi="Times New Roman" w:cs="Times New Roman"/>
          <w:b/>
          <w:sz w:val="24"/>
          <w:szCs w:val="24"/>
          <w:lang w:val="uk-UA"/>
        </w:rPr>
        <w:t>Національний університет біоресурсів і природокористування України</w:t>
      </w:r>
    </w:p>
    <w:p w14:paraId="1C3A5092" w14:textId="77777777" w:rsidR="00971C4B" w:rsidRPr="00752063" w:rsidRDefault="00971C4B" w:rsidP="00971C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2063">
        <w:rPr>
          <w:rFonts w:ascii="Times New Roman" w:hAnsi="Times New Roman" w:cs="Times New Roman"/>
          <w:b/>
          <w:sz w:val="24"/>
          <w:szCs w:val="24"/>
          <w:lang w:val="uk-UA"/>
        </w:rPr>
        <w:t>Агробіологічний факультет</w:t>
      </w:r>
    </w:p>
    <w:p w14:paraId="54757FBF" w14:textId="77777777" w:rsidR="00971C4B" w:rsidRPr="00752063" w:rsidRDefault="00971C4B" w:rsidP="0077761C">
      <w:pPr>
        <w:spacing w:after="0"/>
        <w:jc w:val="center"/>
        <w:rPr>
          <w:rFonts w:ascii="Times New Roman" w:hAnsi="Times New Roman" w:cs="Times New Roman"/>
          <w:b/>
          <w:sz w:val="16"/>
          <w:lang w:val="uk-UA"/>
        </w:rPr>
      </w:pPr>
    </w:p>
    <w:p w14:paraId="22E88FAE" w14:textId="77777777" w:rsidR="006F7D01" w:rsidRPr="00752063" w:rsidRDefault="00890C43" w:rsidP="00C23F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206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Кафедра генетики, </w:t>
      </w:r>
      <w:r w:rsidR="00A848BC" w:rsidRPr="00752063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селекції і насінництва </w:t>
      </w:r>
    </w:p>
    <w:p w14:paraId="57B00451" w14:textId="7EA1DEAD" w:rsidR="00A848BC" w:rsidRPr="00752063" w:rsidRDefault="00A848BC" w:rsidP="00C23F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2063">
        <w:rPr>
          <w:rFonts w:ascii="Times New Roman" w:hAnsi="Times New Roman" w:cs="Times New Roman"/>
          <w:b/>
          <w:sz w:val="24"/>
          <w:szCs w:val="24"/>
          <w:lang w:val="uk-UA"/>
        </w:rPr>
        <w:t>ім. проф. М.О. Зеленського</w:t>
      </w:r>
    </w:p>
    <w:p w14:paraId="16A28B0B" w14:textId="77777777" w:rsidR="00013D12" w:rsidRPr="00752063" w:rsidRDefault="00013D12" w:rsidP="00D7161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74BCF145" w14:textId="61E48D38" w:rsidR="00013D12" w:rsidRPr="00752063" w:rsidRDefault="00710D50" w:rsidP="00D7161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1" w:name="_Hlk93401554"/>
      <w:r w:rsidRPr="00752063">
        <w:rPr>
          <w:rFonts w:ascii="Times New Roman" w:hAnsi="Times New Roman" w:cs="Times New Roman"/>
          <w:b/>
          <w:bCs/>
          <w:sz w:val="24"/>
          <w:szCs w:val="24"/>
          <w:lang w:val="uk-UA"/>
        </w:rPr>
        <w:t>V</w:t>
      </w:r>
      <w:r w:rsidRPr="007520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1"/>
      <w:r w:rsidR="00A848BC" w:rsidRPr="0075206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Міжнародна науково-практична конференція </w:t>
      </w:r>
    </w:p>
    <w:p w14:paraId="0F80E0D3" w14:textId="52EE14AD" w:rsidR="00A848BC" w:rsidRPr="00752063" w:rsidRDefault="00D71610" w:rsidP="00C23F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2063">
        <w:rPr>
          <w:rFonts w:ascii="Times New Roman" w:hAnsi="Times New Roman" w:cs="Times New Roman"/>
          <w:b/>
          <w:sz w:val="24"/>
          <w:szCs w:val="24"/>
          <w:lang w:val="uk-UA"/>
        </w:rPr>
        <w:t>«СЕЛЕКЦІЯ – НАДБАННЯ, СУЧАСНІСТЬ І МАЙБУТНЄ (ОСВІТА, НАУКА, ВИРОБНИЦТВО)»</w:t>
      </w:r>
    </w:p>
    <w:p w14:paraId="5E3DC2C3" w14:textId="77777777" w:rsidR="00C23F18" w:rsidRPr="00752063" w:rsidRDefault="00C23F18" w:rsidP="00C23F18">
      <w:pPr>
        <w:spacing w:after="0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14:paraId="3689D1D5" w14:textId="315A955F" w:rsidR="003465CB" w:rsidRPr="00752063" w:rsidRDefault="0077761C" w:rsidP="006F7D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2" w:name="_Hlk93915753"/>
      <w:r w:rsidRPr="00752063">
        <w:rPr>
          <w:rFonts w:ascii="Times New Roman" w:hAnsi="Times New Roman" w:cs="Times New Roman"/>
          <w:sz w:val="24"/>
          <w:szCs w:val="24"/>
          <w:lang w:val="uk-UA"/>
        </w:rPr>
        <w:t xml:space="preserve">присвячена 110-річчю з дня народження видатного вченого, селекціонера, Заслуженого працівника вищої школи, доктора сільськогосподарських наук, професора </w:t>
      </w:r>
      <w:bookmarkEnd w:id="2"/>
    </w:p>
    <w:p w14:paraId="0D769984" w14:textId="43192413" w:rsidR="00742E17" w:rsidRPr="00752063" w:rsidRDefault="00742E17" w:rsidP="007776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2063">
        <w:rPr>
          <w:rFonts w:ascii="Times New Roman" w:hAnsi="Times New Roman" w:cs="Times New Roman"/>
          <w:b/>
          <w:sz w:val="24"/>
          <w:szCs w:val="24"/>
          <w:lang w:val="uk-UA"/>
        </w:rPr>
        <w:t>ЗЕЛЕНСЬКОГО</w:t>
      </w:r>
    </w:p>
    <w:p w14:paraId="19EC0B44" w14:textId="582997FE" w:rsidR="00742E17" w:rsidRPr="00752063" w:rsidRDefault="00742E17" w:rsidP="00C23F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2063">
        <w:rPr>
          <w:rFonts w:ascii="Times New Roman" w:hAnsi="Times New Roman" w:cs="Times New Roman"/>
          <w:b/>
          <w:sz w:val="24"/>
          <w:szCs w:val="24"/>
          <w:lang w:val="uk-UA"/>
        </w:rPr>
        <w:t>МИХАЙЛА ОЛЕКСІЙОВИЧА</w:t>
      </w:r>
    </w:p>
    <w:p w14:paraId="4EB8CD81" w14:textId="77777777" w:rsidR="006F7D01" w:rsidRPr="00752063" w:rsidRDefault="006F7D01" w:rsidP="00C23F1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0F78DD90" w14:textId="77777777" w:rsidR="00742E17" w:rsidRPr="00752063" w:rsidRDefault="00742E17" w:rsidP="00C23F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52063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 wp14:anchorId="2F08F858" wp14:editId="062C0EDB">
            <wp:extent cx="1676400" cy="2143342"/>
            <wp:effectExtent l="0" t="0" r="0" b="9525"/>
            <wp:docPr id="1" name="Рисунок 1" descr="I:\Фото М.О. Зеленського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Фото М.О. Зеленського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028" cy="2142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5A4A1" w14:textId="77777777" w:rsidR="006F7D01" w:rsidRPr="00752063" w:rsidRDefault="006F7D01" w:rsidP="00C23F1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4"/>
          <w:lang w:val="uk-UA"/>
        </w:rPr>
      </w:pPr>
    </w:p>
    <w:p w14:paraId="2AD89715" w14:textId="6352737E" w:rsidR="00742E17" w:rsidRPr="00752063" w:rsidRDefault="006F7D01" w:rsidP="00C23F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2063">
        <w:rPr>
          <w:rFonts w:ascii="Times New Roman" w:hAnsi="Times New Roman" w:cs="Times New Roman"/>
          <w:b/>
          <w:sz w:val="24"/>
          <w:szCs w:val="24"/>
          <w:lang w:val="uk-UA"/>
        </w:rPr>
        <w:t>З</w:t>
      </w:r>
      <w:r w:rsidR="00CF0EB0" w:rsidRPr="00752063">
        <w:rPr>
          <w:rFonts w:ascii="Times New Roman" w:hAnsi="Times New Roman" w:cs="Times New Roman"/>
          <w:b/>
          <w:sz w:val="24"/>
          <w:szCs w:val="24"/>
          <w:lang w:val="uk-UA"/>
        </w:rPr>
        <w:t>АПРОШЕННЯ</w:t>
      </w:r>
    </w:p>
    <w:p w14:paraId="410E3094" w14:textId="6552965A" w:rsidR="00B962A3" w:rsidRPr="00752063" w:rsidRDefault="00E62F02" w:rsidP="007776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24</w:t>
      </w:r>
      <w:r w:rsidR="00CF0EB0" w:rsidRPr="0075206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травня 20</w:t>
      </w:r>
      <w:r w:rsidR="00710D50" w:rsidRPr="00752063">
        <w:rPr>
          <w:rFonts w:ascii="Times New Roman" w:hAnsi="Times New Roman" w:cs="Times New Roman"/>
          <w:b/>
          <w:sz w:val="24"/>
          <w:szCs w:val="24"/>
          <w:lang w:val="uk-UA"/>
        </w:rPr>
        <w:t>22</w:t>
      </w:r>
      <w:r w:rsidR="00CF0EB0" w:rsidRPr="0075206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14:paraId="7182846C" w14:textId="77777777" w:rsidR="003465CB" w:rsidRPr="00752063" w:rsidRDefault="003465CB" w:rsidP="00C23F18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24"/>
          <w:lang w:val="uk-UA"/>
        </w:rPr>
      </w:pPr>
    </w:p>
    <w:p w14:paraId="586A749B" w14:textId="28DAEB52" w:rsidR="00CF0EB0" w:rsidRPr="00752063" w:rsidRDefault="00CF0EB0" w:rsidP="00C23F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2063">
        <w:rPr>
          <w:rFonts w:ascii="Times New Roman" w:hAnsi="Times New Roman" w:cs="Times New Roman"/>
          <w:b/>
          <w:sz w:val="24"/>
          <w:szCs w:val="24"/>
          <w:lang w:val="uk-UA"/>
        </w:rPr>
        <w:t>м. Київ</w:t>
      </w:r>
    </w:p>
    <w:p w14:paraId="4949E94A" w14:textId="2A252A66" w:rsidR="006F7D01" w:rsidRPr="00DC7B26" w:rsidRDefault="00CF0EB0" w:rsidP="00DC7B2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  <w:lang w:val="uk-UA"/>
        </w:rPr>
      </w:pPr>
      <w:r w:rsidRPr="00DC7B26">
        <w:rPr>
          <w:rFonts w:ascii="Times New Roman" w:hAnsi="Times New Roman" w:cs="Times New Roman"/>
          <w:b/>
          <w:sz w:val="20"/>
          <w:szCs w:val="20"/>
          <w:u w:val="single"/>
          <w:lang w:val="uk-UA"/>
        </w:rPr>
        <w:lastRenderedPageBreak/>
        <w:t>ОРГКОМІТЕТ КОНФЕРЕНЦІЇ</w:t>
      </w:r>
    </w:p>
    <w:tbl>
      <w:tblPr>
        <w:tblStyle w:val="ad"/>
        <w:tblW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977"/>
      </w:tblGrid>
      <w:tr w:rsidR="00252734" w:rsidRPr="00752063" w14:paraId="651DAA7B" w14:textId="77777777" w:rsidTr="006F7D01">
        <w:tc>
          <w:tcPr>
            <w:tcW w:w="1809" w:type="dxa"/>
          </w:tcPr>
          <w:p w14:paraId="645E58F2" w14:textId="0B0E09EE" w:rsidR="00252734" w:rsidRPr="00752063" w:rsidRDefault="00252734" w:rsidP="00E6713D">
            <w:pPr>
              <w:ind w:right="-108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752063">
              <w:rPr>
                <w:rFonts w:ascii="Times New Roman" w:hAnsi="Times New Roman" w:cs="Times New Roman"/>
                <w:lang w:val="uk-UA"/>
              </w:rPr>
              <w:t>Ніколаєнко С.</w:t>
            </w:r>
            <w:r w:rsidR="00D71610" w:rsidRPr="00752063">
              <w:rPr>
                <w:rFonts w:ascii="Times New Roman" w:hAnsi="Times New Roman" w:cs="Times New Roman"/>
                <w:lang w:val="uk-UA"/>
              </w:rPr>
              <w:t> </w:t>
            </w:r>
            <w:r w:rsidRPr="00752063">
              <w:rPr>
                <w:rFonts w:ascii="Times New Roman" w:hAnsi="Times New Roman" w:cs="Times New Roman"/>
                <w:lang w:val="uk-UA"/>
              </w:rPr>
              <w:t>М.</w:t>
            </w:r>
          </w:p>
        </w:tc>
        <w:tc>
          <w:tcPr>
            <w:tcW w:w="2977" w:type="dxa"/>
          </w:tcPr>
          <w:p w14:paraId="12872185" w14:textId="77777777" w:rsidR="00252734" w:rsidRPr="00752063" w:rsidRDefault="00252734" w:rsidP="00E6713D">
            <w:pPr>
              <w:ind w:left="-108" w:right="-108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752063">
              <w:rPr>
                <w:rFonts w:ascii="Times New Roman" w:hAnsi="Times New Roman" w:cs="Times New Roman"/>
                <w:lang w:val="uk-UA"/>
              </w:rPr>
              <w:t>ректор НУБіП України, голова комітету</w:t>
            </w:r>
          </w:p>
        </w:tc>
      </w:tr>
      <w:tr w:rsidR="00252734" w:rsidRPr="00752063" w14:paraId="5BA1CD32" w14:textId="77777777" w:rsidTr="00DC7B26">
        <w:trPr>
          <w:trHeight w:val="542"/>
        </w:trPr>
        <w:tc>
          <w:tcPr>
            <w:tcW w:w="1809" w:type="dxa"/>
          </w:tcPr>
          <w:p w14:paraId="3E220F3E" w14:textId="09F08F53" w:rsidR="00252734" w:rsidRPr="00752063" w:rsidRDefault="00AE587C" w:rsidP="00E6713D">
            <w:pPr>
              <w:ind w:right="-108"/>
              <w:rPr>
                <w:rFonts w:ascii="Times New Roman" w:hAnsi="Times New Roman" w:cs="Times New Roman"/>
                <w:bCs/>
                <w:u w:val="single"/>
                <w:lang w:val="uk-UA"/>
              </w:rPr>
            </w:pPr>
            <w:r w:rsidRPr="00752063">
              <w:rPr>
                <w:rFonts w:ascii="Times New Roman" w:hAnsi="Times New Roman" w:cs="Times New Roman"/>
                <w:bCs/>
                <w:lang w:val="uk-UA"/>
              </w:rPr>
              <w:t>Кондратюк</w:t>
            </w:r>
            <w:r w:rsidR="00D71610" w:rsidRPr="00752063">
              <w:rPr>
                <w:rFonts w:ascii="Times New Roman" w:hAnsi="Times New Roman" w:cs="Times New Roman"/>
                <w:bCs/>
                <w:lang w:val="uk-UA"/>
              </w:rPr>
              <w:t xml:space="preserve"> В. </w:t>
            </w:r>
            <w:r w:rsidR="006F7D01" w:rsidRPr="00752063">
              <w:rPr>
                <w:rFonts w:ascii="Times New Roman" w:hAnsi="Times New Roman" w:cs="Times New Roman"/>
                <w:bCs/>
                <w:lang w:val="uk-UA"/>
              </w:rPr>
              <w:t>М.</w:t>
            </w:r>
          </w:p>
        </w:tc>
        <w:tc>
          <w:tcPr>
            <w:tcW w:w="2977" w:type="dxa"/>
          </w:tcPr>
          <w:p w14:paraId="3BAFA034" w14:textId="7CB416B7" w:rsidR="00252734" w:rsidRPr="00752063" w:rsidRDefault="00BF6E64" w:rsidP="00E6713D">
            <w:pPr>
              <w:ind w:left="-108" w:right="-108"/>
              <w:rPr>
                <w:rFonts w:ascii="Times New Roman" w:hAnsi="Times New Roman" w:cs="Times New Roman"/>
                <w:bCs/>
                <w:lang w:val="uk-UA"/>
              </w:rPr>
            </w:pPr>
            <w:r w:rsidRPr="00752063">
              <w:rPr>
                <w:rFonts w:ascii="Times New Roman" w:hAnsi="Times New Roman" w:cs="Times New Roman"/>
                <w:bCs/>
                <w:lang w:val="uk-UA"/>
              </w:rPr>
              <w:t>п</w:t>
            </w:r>
            <w:r w:rsidR="00AE587C" w:rsidRPr="00752063">
              <w:rPr>
                <w:rFonts w:ascii="Times New Roman" w:hAnsi="Times New Roman" w:cs="Times New Roman"/>
                <w:bCs/>
                <w:lang w:val="uk-UA"/>
              </w:rPr>
              <w:t xml:space="preserve">роректор з наукової та інноваційної діяльності  </w:t>
            </w:r>
          </w:p>
        </w:tc>
      </w:tr>
      <w:tr w:rsidR="007557A6" w:rsidRPr="00752063" w14:paraId="02CD6B23" w14:textId="77777777" w:rsidTr="006F7D01">
        <w:tc>
          <w:tcPr>
            <w:tcW w:w="1809" w:type="dxa"/>
          </w:tcPr>
          <w:p w14:paraId="5B38D377" w14:textId="54775F21" w:rsidR="007557A6" w:rsidRPr="00752063" w:rsidRDefault="007557A6" w:rsidP="00E6713D">
            <w:pPr>
              <w:ind w:right="-108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752063">
              <w:rPr>
                <w:rFonts w:ascii="Times New Roman" w:hAnsi="Times New Roman" w:cs="Times New Roman"/>
                <w:lang w:val="uk-UA"/>
              </w:rPr>
              <w:t>Отченашко</w:t>
            </w:r>
            <w:proofErr w:type="spellEnd"/>
            <w:r w:rsidR="00D71610" w:rsidRPr="00752063">
              <w:rPr>
                <w:rFonts w:ascii="Times New Roman" w:hAnsi="Times New Roman" w:cs="Times New Roman"/>
                <w:lang w:val="uk-UA"/>
              </w:rPr>
              <w:t xml:space="preserve"> В. </w:t>
            </w:r>
            <w:r w:rsidR="006F7D01" w:rsidRPr="00752063">
              <w:rPr>
                <w:rFonts w:ascii="Times New Roman" w:hAnsi="Times New Roman" w:cs="Times New Roman"/>
                <w:lang w:val="uk-UA"/>
              </w:rPr>
              <w:t>В.</w:t>
            </w:r>
          </w:p>
        </w:tc>
        <w:tc>
          <w:tcPr>
            <w:tcW w:w="2977" w:type="dxa"/>
          </w:tcPr>
          <w:p w14:paraId="2E1550E7" w14:textId="3259F20E" w:rsidR="007557A6" w:rsidRPr="00752063" w:rsidRDefault="007557A6" w:rsidP="00E6713D">
            <w:pPr>
              <w:ind w:left="-108" w:right="-108"/>
              <w:rPr>
                <w:rFonts w:ascii="Times New Roman" w:hAnsi="Times New Roman" w:cs="Times New Roman"/>
                <w:lang w:val="uk-UA"/>
              </w:rPr>
            </w:pPr>
            <w:r w:rsidRPr="00752063">
              <w:rPr>
                <w:rFonts w:ascii="Times New Roman" w:hAnsi="Times New Roman" w:cs="Times New Roman"/>
                <w:lang w:val="uk-UA"/>
              </w:rPr>
              <w:t xml:space="preserve">начальник </w:t>
            </w:r>
            <w:r w:rsidR="006F7D01" w:rsidRPr="00752063">
              <w:rPr>
                <w:rFonts w:ascii="Times New Roman" w:hAnsi="Times New Roman" w:cs="Times New Roman"/>
                <w:lang w:val="uk-UA"/>
              </w:rPr>
              <w:t>науково</w:t>
            </w:r>
            <w:r w:rsidR="00B13670" w:rsidRPr="00752063">
              <w:rPr>
                <w:rFonts w:ascii="Times New Roman" w:hAnsi="Times New Roman" w:cs="Times New Roman"/>
                <w:lang w:val="uk-UA"/>
              </w:rPr>
              <w:t>-</w:t>
            </w:r>
            <w:r w:rsidR="006F7D01" w:rsidRPr="00752063">
              <w:rPr>
                <w:rFonts w:ascii="Times New Roman" w:hAnsi="Times New Roman" w:cs="Times New Roman"/>
                <w:lang w:val="uk-UA"/>
              </w:rPr>
              <w:t>дослідної частини</w:t>
            </w:r>
          </w:p>
        </w:tc>
      </w:tr>
      <w:tr w:rsidR="008B5506" w:rsidRPr="00F54522" w14:paraId="0919434E" w14:textId="77777777" w:rsidTr="006F7D01">
        <w:tc>
          <w:tcPr>
            <w:tcW w:w="1809" w:type="dxa"/>
          </w:tcPr>
          <w:p w14:paraId="1470EF84" w14:textId="15210490" w:rsidR="008B5506" w:rsidRPr="00752063" w:rsidRDefault="008B5506" w:rsidP="00E6713D">
            <w:pPr>
              <w:ind w:right="-108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Моргун В. В.</w:t>
            </w:r>
          </w:p>
        </w:tc>
        <w:tc>
          <w:tcPr>
            <w:tcW w:w="2977" w:type="dxa"/>
          </w:tcPr>
          <w:p w14:paraId="4BA16129" w14:textId="2C00172E" w:rsidR="008B5506" w:rsidRPr="00752063" w:rsidRDefault="008B5506" w:rsidP="00E6713D">
            <w:pPr>
              <w:ind w:left="-108" w:right="-108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доктор біологічних наук, професор, академік НАН України, академік-секретар Відділення загальної біології НАН України, директор Інституту фізіології рослин і генетики НАНУ (за згодою)</w:t>
            </w:r>
          </w:p>
        </w:tc>
      </w:tr>
      <w:tr w:rsidR="00252734" w:rsidRPr="00752063" w14:paraId="2D08EFCA" w14:textId="77777777" w:rsidTr="006F7D01">
        <w:tc>
          <w:tcPr>
            <w:tcW w:w="1809" w:type="dxa"/>
          </w:tcPr>
          <w:p w14:paraId="5A7E4573" w14:textId="12A6CC85" w:rsidR="00252734" w:rsidRPr="00752063" w:rsidRDefault="00424299" w:rsidP="00E6713D">
            <w:pPr>
              <w:ind w:right="-108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proofErr w:type="spellStart"/>
            <w:r w:rsidRPr="00752063">
              <w:rPr>
                <w:rFonts w:ascii="Times New Roman" w:hAnsi="Times New Roman" w:cs="Times New Roman"/>
                <w:lang w:val="uk-UA"/>
              </w:rPr>
              <w:t>Тонха</w:t>
            </w:r>
            <w:proofErr w:type="spellEnd"/>
            <w:r w:rsidRPr="00752063">
              <w:rPr>
                <w:rFonts w:ascii="Times New Roman" w:hAnsi="Times New Roman" w:cs="Times New Roman"/>
                <w:lang w:val="uk-UA"/>
              </w:rPr>
              <w:t xml:space="preserve"> О.</w:t>
            </w:r>
            <w:r w:rsidR="00D71610" w:rsidRPr="00752063">
              <w:rPr>
                <w:rFonts w:ascii="Times New Roman" w:hAnsi="Times New Roman" w:cs="Times New Roman"/>
                <w:lang w:val="uk-UA"/>
              </w:rPr>
              <w:t> </w:t>
            </w:r>
            <w:r w:rsidRPr="00752063">
              <w:rPr>
                <w:rFonts w:ascii="Times New Roman" w:hAnsi="Times New Roman" w:cs="Times New Roman"/>
                <w:lang w:val="uk-UA"/>
              </w:rPr>
              <w:t>Л</w:t>
            </w:r>
          </w:p>
        </w:tc>
        <w:tc>
          <w:tcPr>
            <w:tcW w:w="2977" w:type="dxa"/>
          </w:tcPr>
          <w:p w14:paraId="393B250B" w14:textId="77777777" w:rsidR="00252734" w:rsidRPr="00752063" w:rsidRDefault="00013D12" w:rsidP="00E6713D">
            <w:pPr>
              <w:ind w:left="-108" w:right="-108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752063">
              <w:rPr>
                <w:rFonts w:ascii="Times New Roman" w:hAnsi="Times New Roman" w:cs="Times New Roman"/>
                <w:lang w:val="uk-UA"/>
              </w:rPr>
              <w:t>декан агробіологічного факультету НУБіП України</w:t>
            </w:r>
          </w:p>
        </w:tc>
      </w:tr>
      <w:tr w:rsidR="00252734" w:rsidRPr="00752063" w14:paraId="0DB6BCF2" w14:textId="77777777" w:rsidTr="006F7D01">
        <w:tc>
          <w:tcPr>
            <w:tcW w:w="1809" w:type="dxa"/>
          </w:tcPr>
          <w:p w14:paraId="4AE3D539" w14:textId="06FBCD63" w:rsidR="00252734" w:rsidRPr="00752063" w:rsidRDefault="00424299" w:rsidP="00E6713D">
            <w:pPr>
              <w:ind w:right="-108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752063">
              <w:rPr>
                <w:rFonts w:ascii="Times New Roman" w:hAnsi="Times New Roman" w:cs="Times New Roman"/>
                <w:lang w:val="uk-UA"/>
              </w:rPr>
              <w:t>Макарчук О.</w:t>
            </w:r>
            <w:r w:rsidR="00D71610" w:rsidRPr="00752063">
              <w:rPr>
                <w:rFonts w:ascii="Times New Roman" w:hAnsi="Times New Roman" w:cs="Times New Roman"/>
                <w:lang w:val="uk-UA"/>
              </w:rPr>
              <w:t> </w:t>
            </w:r>
            <w:r w:rsidRPr="00752063">
              <w:rPr>
                <w:rFonts w:ascii="Times New Roman" w:hAnsi="Times New Roman" w:cs="Times New Roman"/>
                <w:lang w:val="uk-UA"/>
              </w:rPr>
              <w:t>С.</w:t>
            </w:r>
          </w:p>
        </w:tc>
        <w:tc>
          <w:tcPr>
            <w:tcW w:w="2977" w:type="dxa"/>
          </w:tcPr>
          <w:p w14:paraId="2177D86E" w14:textId="76D76E88" w:rsidR="00252734" w:rsidRPr="00752063" w:rsidRDefault="00013D12" w:rsidP="00E6713D">
            <w:pPr>
              <w:ind w:left="-108" w:right="-108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752063">
              <w:rPr>
                <w:rFonts w:ascii="Times New Roman" w:hAnsi="Times New Roman" w:cs="Times New Roman"/>
                <w:lang w:val="uk-UA"/>
              </w:rPr>
              <w:t>завідувач кафедри генетики, селекції і насінництва ім. проф. М.</w:t>
            </w:r>
            <w:r w:rsidR="00D71610" w:rsidRPr="00752063">
              <w:rPr>
                <w:rFonts w:ascii="Times New Roman" w:hAnsi="Times New Roman" w:cs="Times New Roman"/>
                <w:lang w:val="uk-UA"/>
              </w:rPr>
              <w:t> </w:t>
            </w:r>
            <w:r w:rsidRPr="00752063">
              <w:rPr>
                <w:rFonts w:ascii="Times New Roman" w:hAnsi="Times New Roman" w:cs="Times New Roman"/>
                <w:lang w:val="uk-UA"/>
              </w:rPr>
              <w:t>О. Зеленського</w:t>
            </w:r>
          </w:p>
        </w:tc>
      </w:tr>
      <w:tr w:rsidR="00EF7CEA" w:rsidRPr="00752063" w14:paraId="32BAEC29" w14:textId="77777777" w:rsidTr="006F7D01">
        <w:tc>
          <w:tcPr>
            <w:tcW w:w="1809" w:type="dxa"/>
          </w:tcPr>
          <w:p w14:paraId="2832D6A1" w14:textId="5877612A" w:rsidR="00EF7CEA" w:rsidRPr="00752063" w:rsidRDefault="00EF7CEA" w:rsidP="00E6713D">
            <w:pPr>
              <w:ind w:right="-108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752063">
              <w:rPr>
                <w:rFonts w:ascii="Times New Roman" w:hAnsi="Times New Roman" w:cs="Times New Roman"/>
                <w:lang w:val="uk-UA"/>
              </w:rPr>
              <w:t>Жемойда</w:t>
            </w:r>
            <w:proofErr w:type="spellEnd"/>
            <w:r w:rsidRPr="00752063">
              <w:rPr>
                <w:rFonts w:ascii="Times New Roman" w:hAnsi="Times New Roman" w:cs="Times New Roman"/>
                <w:lang w:val="uk-UA"/>
              </w:rPr>
              <w:t xml:space="preserve"> В.</w:t>
            </w:r>
            <w:r w:rsidR="00D71610" w:rsidRPr="00752063">
              <w:rPr>
                <w:rFonts w:ascii="Times New Roman" w:hAnsi="Times New Roman" w:cs="Times New Roman"/>
                <w:lang w:val="uk-UA"/>
              </w:rPr>
              <w:t> </w:t>
            </w:r>
            <w:r w:rsidRPr="00752063">
              <w:rPr>
                <w:rFonts w:ascii="Times New Roman" w:hAnsi="Times New Roman" w:cs="Times New Roman"/>
                <w:lang w:val="uk-UA"/>
              </w:rPr>
              <w:t>Л.</w:t>
            </w:r>
          </w:p>
        </w:tc>
        <w:tc>
          <w:tcPr>
            <w:tcW w:w="2977" w:type="dxa"/>
          </w:tcPr>
          <w:p w14:paraId="41609EDA" w14:textId="41B85549" w:rsidR="00EF7CEA" w:rsidRPr="00752063" w:rsidRDefault="00EF7CEA" w:rsidP="00E6713D">
            <w:pPr>
              <w:ind w:left="-108" w:right="-108"/>
              <w:rPr>
                <w:rFonts w:ascii="Times New Roman" w:hAnsi="Times New Roman" w:cs="Times New Roman"/>
                <w:lang w:val="uk-UA"/>
              </w:rPr>
            </w:pPr>
            <w:r w:rsidRPr="00752063">
              <w:rPr>
                <w:rFonts w:ascii="Times New Roman" w:hAnsi="Times New Roman" w:cs="Times New Roman"/>
                <w:lang w:val="uk-UA"/>
              </w:rPr>
              <w:t>доцент кафедри генетики, селекції і насінництва ім.</w:t>
            </w:r>
            <w:r w:rsidR="002A4B15" w:rsidRPr="0075206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52063">
              <w:rPr>
                <w:rFonts w:ascii="Times New Roman" w:hAnsi="Times New Roman" w:cs="Times New Roman"/>
                <w:lang w:val="uk-UA"/>
              </w:rPr>
              <w:t>проф.</w:t>
            </w:r>
            <w:r w:rsidR="002A4B15" w:rsidRPr="0075206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52063">
              <w:rPr>
                <w:rFonts w:ascii="Times New Roman" w:hAnsi="Times New Roman" w:cs="Times New Roman"/>
                <w:lang w:val="uk-UA"/>
              </w:rPr>
              <w:t>М.</w:t>
            </w:r>
            <w:r w:rsidR="00D71610" w:rsidRPr="00752063">
              <w:rPr>
                <w:rFonts w:ascii="Times New Roman" w:hAnsi="Times New Roman" w:cs="Times New Roman"/>
                <w:lang w:val="uk-UA"/>
              </w:rPr>
              <w:t> </w:t>
            </w:r>
            <w:r w:rsidRPr="00752063">
              <w:rPr>
                <w:rFonts w:ascii="Times New Roman" w:hAnsi="Times New Roman" w:cs="Times New Roman"/>
                <w:lang w:val="uk-UA"/>
              </w:rPr>
              <w:t>О.</w:t>
            </w:r>
            <w:r w:rsidR="002A4B15" w:rsidRPr="0075206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52063">
              <w:rPr>
                <w:rFonts w:ascii="Times New Roman" w:hAnsi="Times New Roman" w:cs="Times New Roman"/>
                <w:lang w:val="uk-UA"/>
              </w:rPr>
              <w:t>Зеленського</w:t>
            </w:r>
          </w:p>
        </w:tc>
      </w:tr>
    </w:tbl>
    <w:p w14:paraId="367B403E" w14:textId="117C646F" w:rsidR="001C3B88" w:rsidRPr="00DC7B26" w:rsidRDefault="001C3B88" w:rsidP="001C3B88">
      <w:pPr>
        <w:tabs>
          <w:tab w:val="left" w:pos="778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  <w:lang w:val="uk-UA"/>
        </w:rPr>
      </w:pPr>
      <w:r w:rsidRPr="00DC7B26">
        <w:rPr>
          <w:rFonts w:ascii="Times New Roman" w:hAnsi="Times New Roman" w:cs="Times New Roman"/>
          <w:b/>
          <w:sz w:val="20"/>
          <w:szCs w:val="20"/>
          <w:u w:val="single"/>
          <w:lang w:val="uk-UA"/>
        </w:rPr>
        <w:t>СЕКРЕТАРІАТ ОРГКОМІТЕТУ</w:t>
      </w:r>
    </w:p>
    <w:p w14:paraId="5485766A" w14:textId="60EAC8C5" w:rsidR="006F7D01" w:rsidRPr="00DC7B26" w:rsidRDefault="001C3B88" w:rsidP="00DC7B26">
      <w:pPr>
        <w:tabs>
          <w:tab w:val="left" w:pos="778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  <w:lang w:val="uk-UA"/>
        </w:rPr>
      </w:pPr>
      <w:r w:rsidRPr="00DC7B26">
        <w:rPr>
          <w:rFonts w:ascii="Times New Roman" w:hAnsi="Times New Roman" w:cs="Times New Roman"/>
          <w:b/>
          <w:sz w:val="20"/>
          <w:szCs w:val="20"/>
          <w:u w:val="single"/>
          <w:lang w:val="uk-UA"/>
        </w:rPr>
        <w:t>(відповідальні):</w:t>
      </w:r>
    </w:p>
    <w:tbl>
      <w:tblPr>
        <w:tblW w:w="4923" w:type="dxa"/>
        <w:tblInd w:w="-34" w:type="dxa"/>
        <w:tblLook w:val="0000" w:firstRow="0" w:lastRow="0" w:firstColumn="0" w:lastColumn="0" w:noHBand="0" w:noVBand="0"/>
      </w:tblPr>
      <w:tblGrid>
        <w:gridCol w:w="1985"/>
        <w:gridCol w:w="2938"/>
      </w:tblGrid>
      <w:tr w:rsidR="00053119" w:rsidRPr="00752063" w14:paraId="7347D052" w14:textId="77777777" w:rsidTr="006F7D01">
        <w:trPr>
          <w:trHeight w:val="1534"/>
        </w:trPr>
        <w:tc>
          <w:tcPr>
            <w:tcW w:w="1985" w:type="dxa"/>
          </w:tcPr>
          <w:p w14:paraId="3698B7B9" w14:textId="19E52E92" w:rsidR="002A4B15" w:rsidRPr="00752063" w:rsidRDefault="002A4B15" w:rsidP="00C1110C">
            <w:pPr>
              <w:tabs>
                <w:tab w:val="left" w:pos="778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lang w:val="uk-UA"/>
              </w:rPr>
            </w:pPr>
            <w:r w:rsidRPr="00752063">
              <w:rPr>
                <w:rFonts w:ascii="Times New Roman" w:hAnsi="Times New Roman" w:cs="Times New Roman"/>
                <w:lang w:val="uk-UA"/>
              </w:rPr>
              <w:t>Дмитренко Ю.</w:t>
            </w:r>
            <w:r w:rsidR="008C758D">
              <w:rPr>
                <w:rFonts w:ascii="Times New Roman" w:hAnsi="Times New Roman" w:cs="Times New Roman"/>
                <w:lang w:val="uk-UA"/>
              </w:rPr>
              <w:t> </w:t>
            </w:r>
            <w:r w:rsidRPr="00752063">
              <w:rPr>
                <w:rFonts w:ascii="Times New Roman" w:hAnsi="Times New Roman" w:cs="Times New Roman"/>
                <w:lang w:val="uk-UA"/>
              </w:rPr>
              <w:t>М.</w:t>
            </w:r>
          </w:p>
          <w:p w14:paraId="6206C2B4" w14:textId="76698644" w:rsidR="002A4B15" w:rsidRPr="00752063" w:rsidRDefault="002A4B15" w:rsidP="00C1110C">
            <w:pPr>
              <w:tabs>
                <w:tab w:val="left" w:pos="778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752063">
              <w:rPr>
                <w:rFonts w:ascii="Times New Roman" w:hAnsi="Times New Roman" w:cs="Times New Roman"/>
                <w:lang w:val="uk-UA"/>
              </w:rPr>
              <w:t>Башкірова</w:t>
            </w:r>
            <w:proofErr w:type="spellEnd"/>
            <w:r w:rsidRPr="00752063">
              <w:rPr>
                <w:rFonts w:ascii="Times New Roman" w:hAnsi="Times New Roman" w:cs="Times New Roman"/>
                <w:lang w:val="uk-UA"/>
              </w:rPr>
              <w:t xml:space="preserve"> Н.</w:t>
            </w:r>
            <w:r w:rsidR="008C758D">
              <w:rPr>
                <w:rFonts w:ascii="Times New Roman" w:hAnsi="Times New Roman" w:cs="Times New Roman"/>
                <w:lang w:val="uk-UA"/>
              </w:rPr>
              <w:t> </w:t>
            </w:r>
            <w:r w:rsidRPr="00752063">
              <w:rPr>
                <w:rFonts w:ascii="Times New Roman" w:hAnsi="Times New Roman" w:cs="Times New Roman"/>
                <w:lang w:val="uk-UA"/>
              </w:rPr>
              <w:t>В.</w:t>
            </w:r>
          </w:p>
          <w:p w14:paraId="49423D78" w14:textId="3DFA423C" w:rsidR="002A4B15" w:rsidRPr="00752063" w:rsidRDefault="002A4B15" w:rsidP="00C1110C">
            <w:pPr>
              <w:tabs>
                <w:tab w:val="left" w:pos="778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lang w:val="uk-UA"/>
              </w:rPr>
            </w:pPr>
            <w:r w:rsidRPr="00752063">
              <w:rPr>
                <w:rFonts w:ascii="Times New Roman" w:hAnsi="Times New Roman" w:cs="Times New Roman"/>
                <w:lang w:val="uk-UA"/>
              </w:rPr>
              <w:t>Ковалишина Г.</w:t>
            </w:r>
            <w:r w:rsidR="008C758D">
              <w:rPr>
                <w:rFonts w:ascii="Times New Roman" w:hAnsi="Times New Roman" w:cs="Times New Roman"/>
                <w:lang w:val="uk-UA"/>
              </w:rPr>
              <w:t> </w:t>
            </w:r>
            <w:r w:rsidRPr="00752063">
              <w:rPr>
                <w:rFonts w:ascii="Times New Roman" w:hAnsi="Times New Roman" w:cs="Times New Roman"/>
                <w:lang w:val="uk-UA"/>
              </w:rPr>
              <w:t>М.</w:t>
            </w:r>
          </w:p>
          <w:p w14:paraId="44D6E9EC" w14:textId="5C16364A" w:rsidR="002A4B15" w:rsidRPr="00752063" w:rsidRDefault="002A4B15" w:rsidP="00C1110C">
            <w:pPr>
              <w:tabs>
                <w:tab w:val="left" w:pos="778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752063">
              <w:rPr>
                <w:rFonts w:ascii="Times New Roman" w:hAnsi="Times New Roman" w:cs="Times New Roman"/>
                <w:lang w:val="uk-UA"/>
              </w:rPr>
              <w:t>Шпакович</w:t>
            </w:r>
            <w:proofErr w:type="spellEnd"/>
            <w:r w:rsidRPr="00752063">
              <w:rPr>
                <w:rFonts w:ascii="Times New Roman" w:hAnsi="Times New Roman" w:cs="Times New Roman"/>
                <w:lang w:val="uk-UA"/>
              </w:rPr>
              <w:t xml:space="preserve"> І.</w:t>
            </w:r>
            <w:r w:rsidR="008C758D">
              <w:rPr>
                <w:rFonts w:ascii="Times New Roman" w:hAnsi="Times New Roman" w:cs="Times New Roman"/>
                <w:lang w:val="uk-UA"/>
              </w:rPr>
              <w:t> </w:t>
            </w:r>
            <w:r w:rsidRPr="00752063">
              <w:rPr>
                <w:rFonts w:ascii="Times New Roman" w:hAnsi="Times New Roman" w:cs="Times New Roman"/>
                <w:lang w:val="uk-UA"/>
              </w:rPr>
              <w:t>В.</w:t>
            </w:r>
          </w:p>
          <w:p w14:paraId="56851E06" w14:textId="7E10FDA4" w:rsidR="002A4B15" w:rsidRPr="00752063" w:rsidRDefault="002A4B15" w:rsidP="00C1110C">
            <w:pPr>
              <w:tabs>
                <w:tab w:val="left" w:pos="778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lang w:val="uk-UA"/>
              </w:rPr>
            </w:pPr>
            <w:r w:rsidRPr="00752063">
              <w:rPr>
                <w:rFonts w:ascii="Times New Roman" w:hAnsi="Times New Roman" w:cs="Times New Roman"/>
                <w:lang w:val="uk-UA"/>
              </w:rPr>
              <w:t>Спряжка Р.</w:t>
            </w:r>
            <w:r w:rsidR="008C758D">
              <w:rPr>
                <w:rFonts w:ascii="Times New Roman" w:hAnsi="Times New Roman" w:cs="Times New Roman"/>
                <w:lang w:val="uk-UA"/>
              </w:rPr>
              <w:t> </w:t>
            </w:r>
            <w:r w:rsidRPr="00752063">
              <w:rPr>
                <w:rFonts w:ascii="Times New Roman" w:hAnsi="Times New Roman" w:cs="Times New Roman"/>
                <w:lang w:val="uk-UA"/>
              </w:rPr>
              <w:t>О.</w:t>
            </w:r>
          </w:p>
          <w:p w14:paraId="1309FA70" w14:textId="5680626E" w:rsidR="002A4B15" w:rsidRPr="00752063" w:rsidRDefault="002A4B15" w:rsidP="00C1110C">
            <w:pPr>
              <w:tabs>
                <w:tab w:val="left" w:pos="778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lang w:val="uk-UA"/>
              </w:rPr>
            </w:pPr>
            <w:r w:rsidRPr="00752063">
              <w:rPr>
                <w:rFonts w:ascii="Times New Roman" w:hAnsi="Times New Roman" w:cs="Times New Roman"/>
                <w:lang w:val="uk-UA"/>
              </w:rPr>
              <w:t>Зінченко О.</w:t>
            </w:r>
            <w:r w:rsidR="008C758D">
              <w:rPr>
                <w:rFonts w:ascii="Times New Roman" w:hAnsi="Times New Roman" w:cs="Times New Roman"/>
                <w:lang w:val="uk-UA"/>
              </w:rPr>
              <w:t> </w:t>
            </w:r>
            <w:r w:rsidRPr="00752063">
              <w:rPr>
                <w:rFonts w:ascii="Times New Roman" w:hAnsi="Times New Roman" w:cs="Times New Roman"/>
                <w:lang w:val="uk-UA"/>
              </w:rPr>
              <w:t>А.</w:t>
            </w:r>
          </w:p>
          <w:p w14:paraId="647D1B6B" w14:textId="24A32E97" w:rsidR="002A4B15" w:rsidRPr="00752063" w:rsidRDefault="002A4B15" w:rsidP="00C1110C">
            <w:pPr>
              <w:tabs>
                <w:tab w:val="left" w:pos="778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lang w:val="uk-UA"/>
              </w:rPr>
            </w:pPr>
            <w:r w:rsidRPr="00752063">
              <w:rPr>
                <w:rFonts w:ascii="Times New Roman" w:hAnsi="Times New Roman" w:cs="Times New Roman"/>
                <w:lang w:val="uk-UA"/>
              </w:rPr>
              <w:t>Ткачик С.</w:t>
            </w:r>
            <w:r w:rsidR="008C758D">
              <w:rPr>
                <w:rFonts w:ascii="Times New Roman" w:hAnsi="Times New Roman" w:cs="Times New Roman"/>
                <w:lang w:val="uk-UA"/>
              </w:rPr>
              <w:t> </w:t>
            </w:r>
            <w:r w:rsidRPr="00752063">
              <w:rPr>
                <w:rFonts w:ascii="Times New Roman" w:hAnsi="Times New Roman" w:cs="Times New Roman"/>
                <w:lang w:val="uk-UA"/>
              </w:rPr>
              <w:t>О.</w:t>
            </w:r>
          </w:p>
          <w:p w14:paraId="352D2AE9" w14:textId="464DDB9A" w:rsidR="002A4B15" w:rsidRPr="00752063" w:rsidRDefault="002A4B15" w:rsidP="00C1110C">
            <w:pPr>
              <w:tabs>
                <w:tab w:val="left" w:pos="778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lang w:val="uk-UA"/>
              </w:rPr>
            </w:pPr>
            <w:r w:rsidRPr="00752063">
              <w:rPr>
                <w:rFonts w:ascii="Times New Roman" w:hAnsi="Times New Roman" w:cs="Times New Roman"/>
                <w:lang w:val="uk-UA"/>
              </w:rPr>
              <w:t>Заїка Є.</w:t>
            </w:r>
            <w:r w:rsidR="008C758D">
              <w:rPr>
                <w:rFonts w:ascii="Times New Roman" w:hAnsi="Times New Roman" w:cs="Times New Roman"/>
                <w:lang w:val="uk-UA"/>
              </w:rPr>
              <w:t> </w:t>
            </w:r>
            <w:r w:rsidRPr="00752063">
              <w:rPr>
                <w:rFonts w:ascii="Times New Roman" w:hAnsi="Times New Roman" w:cs="Times New Roman"/>
                <w:lang w:val="uk-UA"/>
              </w:rPr>
              <w:t>В.</w:t>
            </w:r>
          </w:p>
          <w:p w14:paraId="3072F13F" w14:textId="5CD4981B" w:rsidR="00053119" w:rsidRPr="00752063" w:rsidRDefault="002A4B15" w:rsidP="00C1110C">
            <w:pPr>
              <w:tabs>
                <w:tab w:val="left" w:pos="778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752063">
              <w:rPr>
                <w:rFonts w:ascii="Times New Roman" w:hAnsi="Times New Roman" w:cs="Times New Roman"/>
                <w:lang w:val="uk-UA"/>
              </w:rPr>
              <w:t>Асланян</w:t>
            </w:r>
            <w:proofErr w:type="spellEnd"/>
            <w:r w:rsidRPr="00752063">
              <w:rPr>
                <w:rFonts w:ascii="Times New Roman" w:hAnsi="Times New Roman" w:cs="Times New Roman"/>
                <w:lang w:val="uk-UA"/>
              </w:rPr>
              <w:t xml:space="preserve"> А.</w:t>
            </w:r>
            <w:r w:rsidR="008C758D">
              <w:rPr>
                <w:rFonts w:ascii="Times New Roman" w:hAnsi="Times New Roman" w:cs="Times New Roman"/>
                <w:lang w:val="uk-UA"/>
              </w:rPr>
              <w:t> </w:t>
            </w:r>
            <w:r w:rsidRPr="00752063">
              <w:rPr>
                <w:rFonts w:ascii="Times New Roman" w:hAnsi="Times New Roman" w:cs="Times New Roman"/>
                <w:lang w:val="uk-UA"/>
              </w:rPr>
              <w:t>Г.</w:t>
            </w:r>
          </w:p>
        </w:tc>
        <w:tc>
          <w:tcPr>
            <w:tcW w:w="2938" w:type="dxa"/>
          </w:tcPr>
          <w:p w14:paraId="449DC2D2" w14:textId="77777777" w:rsidR="00053119" w:rsidRPr="00752063" w:rsidRDefault="00053119" w:rsidP="002A4B15">
            <w:pPr>
              <w:tabs>
                <w:tab w:val="left" w:pos="7785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lang w:val="uk-UA"/>
              </w:rPr>
            </w:pPr>
            <w:r w:rsidRPr="00752063">
              <w:rPr>
                <w:rFonts w:ascii="Times New Roman" w:hAnsi="Times New Roman" w:cs="Times New Roman"/>
                <w:lang w:val="uk-UA"/>
              </w:rPr>
              <w:t>за опрацювання і виконання програми конференції</w:t>
            </w:r>
          </w:p>
        </w:tc>
      </w:tr>
    </w:tbl>
    <w:p w14:paraId="1FE37BD3" w14:textId="436C3019" w:rsidR="001C3B88" w:rsidRPr="00DC7B26" w:rsidRDefault="001C3B88" w:rsidP="00DC7B26">
      <w:pPr>
        <w:tabs>
          <w:tab w:val="left" w:pos="778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  <w:lang w:val="uk-UA"/>
        </w:rPr>
      </w:pPr>
      <w:r w:rsidRPr="00DC7B26">
        <w:rPr>
          <w:rFonts w:ascii="Times New Roman" w:hAnsi="Times New Roman" w:cs="Times New Roman"/>
          <w:b/>
          <w:sz w:val="20"/>
          <w:szCs w:val="20"/>
          <w:u w:val="single"/>
          <w:lang w:val="uk-UA"/>
        </w:rPr>
        <w:t>АДРЕСА ОРГКОМІТЕТУ:</w:t>
      </w:r>
    </w:p>
    <w:p w14:paraId="5F2680B9" w14:textId="77777777" w:rsidR="00DB1C1B" w:rsidRPr="00752063" w:rsidRDefault="001C3B88" w:rsidP="00DC7B26">
      <w:pPr>
        <w:tabs>
          <w:tab w:val="left" w:pos="7785"/>
        </w:tabs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752063">
        <w:rPr>
          <w:rFonts w:ascii="Times New Roman" w:hAnsi="Times New Roman" w:cs="Times New Roman"/>
          <w:lang w:val="uk-UA"/>
        </w:rPr>
        <w:t xml:space="preserve">03041 Київ, вул. Героїв Оборони 13, корпус № 4, </w:t>
      </w:r>
    </w:p>
    <w:p w14:paraId="683A5E91" w14:textId="6ED8560E" w:rsidR="00E360ED" w:rsidRPr="00752063" w:rsidRDefault="001C3B88" w:rsidP="00DC7B26">
      <w:pPr>
        <w:tabs>
          <w:tab w:val="left" w:pos="7785"/>
        </w:tabs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752063">
        <w:rPr>
          <w:rFonts w:ascii="Times New Roman" w:hAnsi="Times New Roman" w:cs="Times New Roman"/>
          <w:lang w:val="uk-UA"/>
        </w:rPr>
        <w:t xml:space="preserve">кім. </w:t>
      </w:r>
      <w:r w:rsidR="00DB1C1B" w:rsidRPr="00752063">
        <w:rPr>
          <w:rFonts w:ascii="Times New Roman" w:hAnsi="Times New Roman" w:cs="Times New Roman"/>
          <w:lang w:val="uk-UA"/>
        </w:rPr>
        <w:t xml:space="preserve">55,62 </w:t>
      </w:r>
    </w:p>
    <w:p w14:paraId="533FECEE" w14:textId="092C6234" w:rsidR="001C3B88" w:rsidRPr="00752063" w:rsidRDefault="001C3B88" w:rsidP="00D71610">
      <w:pPr>
        <w:tabs>
          <w:tab w:val="left" w:pos="7785"/>
        </w:tabs>
        <w:spacing w:after="0" w:line="276" w:lineRule="auto"/>
        <w:jc w:val="center"/>
        <w:rPr>
          <w:rFonts w:ascii="Times New Roman" w:hAnsi="Times New Roman" w:cs="Times New Roman"/>
          <w:b/>
          <w:u w:val="single"/>
          <w:lang w:val="uk-UA"/>
        </w:rPr>
      </w:pPr>
      <w:r w:rsidRPr="00752063">
        <w:rPr>
          <w:rFonts w:ascii="Times New Roman" w:hAnsi="Times New Roman" w:cs="Times New Roman"/>
          <w:b/>
          <w:u w:val="single"/>
          <w:lang w:val="uk-UA"/>
        </w:rPr>
        <w:t>Телефон для довідок</w:t>
      </w:r>
    </w:p>
    <w:p w14:paraId="56714133" w14:textId="77777777" w:rsidR="00736B54" w:rsidRPr="00752063" w:rsidRDefault="00736B54" w:rsidP="00DC7B26">
      <w:pPr>
        <w:tabs>
          <w:tab w:val="left" w:pos="7785"/>
        </w:tabs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752063">
        <w:rPr>
          <w:rFonts w:ascii="Times New Roman" w:hAnsi="Times New Roman" w:cs="Times New Roman"/>
          <w:lang w:val="uk-UA"/>
        </w:rPr>
        <w:t>(044)527-83-26</w:t>
      </w:r>
    </w:p>
    <w:p w14:paraId="51DF1A18" w14:textId="6199D7BF" w:rsidR="002A7781" w:rsidRPr="00752063" w:rsidRDefault="002A7781" w:rsidP="00DC7B26">
      <w:pPr>
        <w:tabs>
          <w:tab w:val="left" w:pos="7785"/>
        </w:tabs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752063">
        <w:rPr>
          <w:rFonts w:ascii="Times New Roman" w:hAnsi="Times New Roman" w:cs="Times New Roman"/>
          <w:lang w:val="uk-UA"/>
        </w:rPr>
        <w:t>(096)720-45-46, (095)465-22-00</w:t>
      </w:r>
      <w:r w:rsidR="006F7D01" w:rsidRPr="00752063">
        <w:rPr>
          <w:rFonts w:ascii="Times New Roman" w:hAnsi="Times New Roman" w:cs="Times New Roman"/>
          <w:lang w:val="uk-UA"/>
        </w:rPr>
        <w:t>,</w:t>
      </w:r>
    </w:p>
    <w:p w14:paraId="65F6B531" w14:textId="4F4068DF" w:rsidR="006F7D01" w:rsidRPr="00752063" w:rsidRDefault="006F7D01" w:rsidP="00DC7B26">
      <w:pPr>
        <w:tabs>
          <w:tab w:val="left" w:pos="7785"/>
        </w:tabs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752063">
        <w:rPr>
          <w:rFonts w:ascii="Times New Roman" w:hAnsi="Times New Roman" w:cs="Times New Roman"/>
          <w:lang w:val="uk-UA"/>
        </w:rPr>
        <w:t>(096)335-75-31</w:t>
      </w:r>
    </w:p>
    <w:p w14:paraId="76F8D904" w14:textId="0A2D6AC6" w:rsidR="00765F13" w:rsidRPr="00752063" w:rsidRDefault="004A21FE" w:rsidP="00D71610">
      <w:pPr>
        <w:tabs>
          <w:tab w:val="left" w:pos="7785"/>
        </w:tabs>
        <w:spacing w:after="0" w:line="276" w:lineRule="auto"/>
        <w:jc w:val="center"/>
        <w:rPr>
          <w:rFonts w:ascii="Times New Roman" w:hAnsi="Times New Roman" w:cs="Times New Roman"/>
          <w:lang w:val="uk-UA"/>
        </w:rPr>
      </w:pPr>
      <w:hyperlink r:id="rId11" w:history="1">
        <w:r w:rsidR="008D3A7A" w:rsidRPr="00752063">
          <w:rPr>
            <w:rStyle w:val="ae"/>
            <w:rFonts w:ascii="Times New Roman" w:hAnsi="Times New Roman" w:cs="Times New Roman"/>
            <w:lang w:val="uk-UA"/>
          </w:rPr>
          <w:t>selection_chair@nubip.edu.ua</w:t>
        </w:r>
      </w:hyperlink>
    </w:p>
    <w:p w14:paraId="43AA678A" w14:textId="6587A6E2" w:rsidR="008D0C0E" w:rsidRPr="00752063" w:rsidRDefault="008D0C0E" w:rsidP="008D0C0E">
      <w:pPr>
        <w:tabs>
          <w:tab w:val="left" w:pos="77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2063">
        <w:rPr>
          <w:rFonts w:ascii="Times New Roman" w:hAnsi="Times New Roman" w:cs="Times New Roman"/>
          <w:b/>
          <w:sz w:val="24"/>
          <w:szCs w:val="24"/>
          <w:lang w:val="uk-UA"/>
        </w:rPr>
        <w:t>ШАНОВНИЙ (НА)</w:t>
      </w:r>
    </w:p>
    <w:p w14:paraId="7B52E0FC" w14:textId="25198C1C" w:rsidR="00EC0E43" w:rsidRPr="00752063" w:rsidRDefault="008D0C0E" w:rsidP="008D0C0E">
      <w:pPr>
        <w:tabs>
          <w:tab w:val="left" w:pos="77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2063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</w:t>
      </w:r>
    </w:p>
    <w:p w14:paraId="2A1AE1C5" w14:textId="0650D4C7" w:rsidR="00EC0E43" w:rsidRPr="00752063" w:rsidRDefault="008D0C0E" w:rsidP="00752063">
      <w:pPr>
        <w:tabs>
          <w:tab w:val="left" w:pos="7785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</w:pPr>
      <w:r w:rsidRPr="00752063">
        <w:rPr>
          <w:rFonts w:ascii="Times New Roman" w:hAnsi="Times New Roman" w:cs="Times New Roman"/>
          <w:i/>
          <w:sz w:val="24"/>
          <w:szCs w:val="24"/>
          <w:lang w:val="uk-UA"/>
        </w:rPr>
        <w:t xml:space="preserve">Національний університет біоресурсів і природокористування України запрошує Вас прийняти участь </w:t>
      </w:r>
      <w:r w:rsidR="00765F13" w:rsidRPr="00752063">
        <w:rPr>
          <w:rFonts w:ascii="Times New Roman" w:hAnsi="Times New Roman" w:cs="Times New Roman"/>
          <w:i/>
          <w:sz w:val="24"/>
          <w:szCs w:val="24"/>
          <w:lang w:val="uk-UA"/>
        </w:rPr>
        <w:t>у</w:t>
      </w:r>
      <w:r w:rsidR="000B3FC9" w:rsidRPr="0075206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V-</w:t>
      </w:r>
      <w:r w:rsidR="00B76608" w:rsidRPr="00752063">
        <w:rPr>
          <w:rFonts w:ascii="Times New Roman" w:hAnsi="Times New Roman" w:cs="Times New Roman"/>
          <w:i/>
          <w:sz w:val="24"/>
          <w:szCs w:val="24"/>
          <w:lang w:val="uk-UA"/>
        </w:rPr>
        <w:t>й</w:t>
      </w:r>
      <w:r w:rsidR="000B3FC9" w:rsidRPr="0075206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752063">
        <w:rPr>
          <w:rFonts w:ascii="Times New Roman" w:hAnsi="Times New Roman" w:cs="Times New Roman"/>
          <w:i/>
          <w:sz w:val="24"/>
          <w:szCs w:val="24"/>
          <w:lang w:val="uk-UA"/>
        </w:rPr>
        <w:t xml:space="preserve">Міжнародній науково-практичній конференції </w:t>
      </w:r>
      <w:r w:rsidR="00020459" w:rsidRPr="00752063">
        <w:rPr>
          <w:rFonts w:ascii="Times New Roman" w:hAnsi="Times New Roman" w:cs="Times New Roman"/>
          <w:i/>
          <w:sz w:val="24"/>
          <w:szCs w:val="24"/>
          <w:lang w:val="uk-UA"/>
        </w:rPr>
        <w:t xml:space="preserve">«Селекція – надбання, сучасність і майбутнє (освіта, наука, виробництво)» </w:t>
      </w:r>
      <w:r w:rsidR="00EF7CEA" w:rsidRPr="00752063">
        <w:rPr>
          <w:rFonts w:ascii="Times New Roman" w:hAnsi="Times New Roman" w:cs="Times New Roman"/>
          <w:i/>
          <w:sz w:val="24"/>
          <w:szCs w:val="24"/>
          <w:lang w:val="uk-UA"/>
        </w:rPr>
        <w:t>присвячена 110-річчю з дня народження видатного вченого, селекціонера, Заслуженого працівника вищої школи, доктора сільсь</w:t>
      </w:r>
      <w:r w:rsidR="00752063" w:rsidRPr="00752063">
        <w:rPr>
          <w:rFonts w:ascii="Times New Roman" w:hAnsi="Times New Roman" w:cs="Times New Roman"/>
          <w:i/>
          <w:sz w:val="24"/>
          <w:szCs w:val="24"/>
          <w:lang w:val="uk-UA"/>
        </w:rPr>
        <w:t>когосподарських наук, професора</w:t>
      </w:r>
      <w:r w:rsidR="00963E65" w:rsidRPr="0075206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963E65" w:rsidRPr="00752063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Михайла Олексійовича Зеленського</w:t>
      </w:r>
    </w:p>
    <w:p w14:paraId="03CF8605" w14:textId="77777777" w:rsidR="00963E65" w:rsidRPr="00752063" w:rsidRDefault="00963E65" w:rsidP="0075206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14:paraId="5710E6B9" w14:textId="608B3953" w:rsidR="00133D0D" w:rsidRPr="00752063" w:rsidRDefault="00020459" w:rsidP="0075206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752063">
        <w:rPr>
          <w:rFonts w:ascii="Times New Roman" w:hAnsi="Times New Roman" w:cs="Times New Roman"/>
          <w:b/>
          <w:i/>
          <w:sz w:val="24"/>
          <w:szCs w:val="24"/>
          <w:lang w:val="uk-UA"/>
        </w:rPr>
        <w:t>Конференція відбудеться</w:t>
      </w:r>
      <w:r w:rsidR="00133D0D" w:rsidRPr="00752063">
        <w:rPr>
          <w:rFonts w:ascii="Times New Roman" w:hAnsi="Times New Roman" w:cs="Times New Roman"/>
          <w:b/>
          <w:i/>
          <w:sz w:val="24"/>
          <w:szCs w:val="24"/>
          <w:lang w:val="uk-UA"/>
        </w:rPr>
        <w:t>:</w:t>
      </w:r>
      <w:r w:rsidRPr="0075206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</w:p>
    <w:p w14:paraId="6454118A" w14:textId="1063811D" w:rsidR="00736B54" w:rsidRPr="00752063" w:rsidRDefault="00020459" w:rsidP="0075206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752063">
        <w:rPr>
          <w:rFonts w:ascii="Times New Roman" w:hAnsi="Times New Roman" w:cs="Times New Roman"/>
          <w:b/>
          <w:i/>
          <w:sz w:val="24"/>
          <w:szCs w:val="24"/>
          <w:lang w:val="uk-UA"/>
        </w:rPr>
        <w:t>2</w:t>
      </w:r>
      <w:r w:rsidR="00E62F02">
        <w:rPr>
          <w:rFonts w:ascii="Times New Roman" w:hAnsi="Times New Roman" w:cs="Times New Roman"/>
          <w:b/>
          <w:i/>
          <w:sz w:val="24"/>
          <w:szCs w:val="24"/>
          <w:lang w:val="uk-UA"/>
        </w:rPr>
        <w:t>4</w:t>
      </w:r>
      <w:r w:rsidRPr="0075206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травня 20</w:t>
      </w:r>
      <w:r w:rsidR="009E1AF0" w:rsidRPr="00752063">
        <w:rPr>
          <w:rFonts w:ascii="Times New Roman" w:hAnsi="Times New Roman" w:cs="Times New Roman"/>
          <w:b/>
          <w:i/>
          <w:sz w:val="24"/>
          <w:szCs w:val="24"/>
          <w:lang w:val="uk-UA"/>
        </w:rPr>
        <w:t>22</w:t>
      </w:r>
      <w:r w:rsidRPr="0075206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року в НУБіП України.</w:t>
      </w:r>
    </w:p>
    <w:p w14:paraId="55DBB70F" w14:textId="77777777" w:rsidR="00133D0D" w:rsidRPr="00752063" w:rsidRDefault="00133D0D" w:rsidP="00752063">
      <w:pPr>
        <w:tabs>
          <w:tab w:val="left" w:pos="7785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14:paraId="0831C636" w14:textId="58231B50" w:rsidR="00020459" w:rsidRPr="00752063" w:rsidRDefault="00020459" w:rsidP="00752063">
      <w:pPr>
        <w:tabs>
          <w:tab w:val="left" w:pos="7785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752063">
        <w:rPr>
          <w:rFonts w:ascii="Times New Roman" w:hAnsi="Times New Roman" w:cs="Times New Roman"/>
          <w:b/>
          <w:i/>
          <w:sz w:val="24"/>
          <w:szCs w:val="24"/>
          <w:lang w:val="uk-UA"/>
        </w:rPr>
        <w:t>Оргкомітет конференції пропонує Вам підготувати тези, які відповідали б тематиці конференції.</w:t>
      </w:r>
    </w:p>
    <w:p w14:paraId="788DA861" w14:textId="69819FCA" w:rsidR="00020459" w:rsidRPr="00752063" w:rsidRDefault="00020459" w:rsidP="00752063">
      <w:pPr>
        <w:tabs>
          <w:tab w:val="left" w:pos="7785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75206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Просимо підтвердити Вашу участь у конференції і відіслати </w:t>
      </w:r>
      <w:r w:rsidR="00C56519" w:rsidRPr="00752063">
        <w:rPr>
          <w:rFonts w:ascii="Times New Roman" w:hAnsi="Times New Roman" w:cs="Times New Roman"/>
          <w:b/>
          <w:i/>
          <w:sz w:val="24"/>
          <w:szCs w:val="24"/>
          <w:lang w:val="uk-UA"/>
        </w:rPr>
        <w:t>тези</w:t>
      </w:r>
      <w:r w:rsidRPr="0075206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до </w:t>
      </w:r>
      <w:r w:rsidR="00F54522">
        <w:rPr>
          <w:rFonts w:ascii="Times New Roman" w:hAnsi="Times New Roman" w:cs="Times New Roman"/>
          <w:b/>
          <w:i/>
          <w:sz w:val="24"/>
          <w:szCs w:val="24"/>
          <w:lang w:val="uk-UA"/>
        </w:rPr>
        <w:t>22</w:t>
      </w:r>
      <w:r w:rsidR="00321E7F" w:rsidRPr="0075206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травня </w:t>
      </w:r>
      <w:r w:rsidRPr="00752063">
        <w:rPr>
          <w:rFonts w:ascii="Times New Roman" w:hAnsi="Times New Roman" w:cs="Times New Roman"/>
          <w:b/>
          <w:i/>
          <w:sz w:val="24"/>
          <w:szCs w:val="24"/>
          <w:lang w:val="uk-UA"/>
        </w:rPr>
        <w:t>20</w:t>
      </w:r>
      <w:r w:rsidR="009E1AF0" w:rsidRPr="00752063">
        <w:rPr>
          <w:rFonts w:ascii="Times New Roman" w:hAnsi="Times New Roman" w:cs="Times New Roman"/>
          <w:b/>
          <w:i/>
          <w:sz w:val="24"/>
          <w:szCs w:val="24"/>
          <w:lang w:val="uk-UA"/>
        </w:rPr>
        <w:t>22</w:t>
      </w:r>
      <w:r w:rsidRPr="0075206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року.</w:t>
      </w:r>
    </w:p>
    <w:p w14:paraId="7CCAA076" w14:textId="77777777" w:rsidR="007557A6" w:rsidRPr="00752063" w:rsidRDefault="007557A6" w:rsidP="00133D0D">
      <w:pPr>
        <w:tabs>
          <w:tab w:val="left" w:pos="7785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</w:p>
    <w:p w14:paraId="353F02E2" w14:textId="1C99403B" w:rsidR="00277AF4" w:rsidRPr="00752063" w:rsidRDefault="00277AF4" w:rsidP="00277AF4">
      <w:pPr>
        <w:tabs>
          <w:tab w:val="left" w:pos="778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 w:rsidRPr="00752063">
        <w:rPr>
          <w:rFonts w:ascii="Times New Roman" w:hAnsi="Times New Roman" w:cs="Times New Roman"/>
          <w:b/>
          <w:iCs/>
          <w:sz w:val="24"/>
          <w:szCs w:val="24"/>
          <w:lang w:val="uk-UA"/>
        </w:rPr>
        <w:t>Тематичні напрямки роботи конференції:</w:t>
      </w:r>
    </w:p>
    <w:p w14:paraId="3E41E8A8" w14:textId="2ADEA614" w:rsidR="00277AF4" w:rsidRPr="00752063" w:rsidRDefault="00277AF4" w:rsidP="00752063">
      <w:pPr>
        <w:pStyle w:val="aa"/>
        <w:numPr>
          <w:ilvl w:val="0"/>
          <w:numId w:val="2"/>
        </w:numPr>
        <w:tabs>
          <w:tab w:val="left" w:pos="7785"/>
        </w:tabs>
        <w:spacing w:after="0" w:line="240" w:lineRule="auto"/>
        <w:ind w:left="284" w:hanging="219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752063">
        <w:rPr>
          <w:rFonts w:ascii="Times New Roman" w:hAnsi="Times New Roman" w:cs="Times New Roman"/>
          <w:bCs/>
          <w:iCs/>
          <w:sz w:val="24"/>
          <w:szCs w:val="24"/>
          <w:lang w:val="uk-UA"/>
        </w:rPr>
        <w:t>Науковий та творчий спадок професора М.</w:t>
      </w:r>
      <w:r w:rsidR="00752063">
        <w:rPr>
          <w:rFonts w:ascii="Times New Roman" w:hAnsi="Times New Roman" w:cs="Times New Roman"/>
          <w:bCs/>
          <w:iCs/>
          <w:sz w:val="24"/>
          <w:szCs w:val="24"/>
          <w:lang w:val="uk-UA"/>
        </w:rPr>
        <w:t> </w:t>
      </w:r>
      <w:r w:rsidRPr="00752063">
        <w:rPr>
          <w:rFonts w:ascii="Times New Roman" w:hAnsi="Times New Roman" w:cs="Times New Roman"/>
          <w:bCs/>
          <w:iCs/>
          <w:sz w:val="24"/>
          <w:szCs w:val="24"/>
          <w:lang w:val="uk-UA"/>
        </w:rPr>
        <w:t>О. Зеленського;</w:t>
      </w:r>
    </w:p>
    <w:p w14:paraId="021042B7" w14:textId="55CDBBF2" w:rsidR="00277AF4" w:rsidRPr="00752063" w:rsidRDefault="009253D1" w:rsidP="00752063">
      <w:pPr>
        <w:pStyle w:val="aa"/>
        <w:numPr>
          <w:ilvl w:val="0"/>
          <w:numId w:val="2"/>
        </w:numPr>
        <w:tabs>
          <w:tab w:val="left" w:pos="7785"/>
        </w:tabs>
        <w:spacing w:after="0" w:line="240" w:lineRule="auto"/>
        <w:ind w:left="284" w:hanging="219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752063">
        <w:rPr>
          <w:rFonts w:ascii="Times New Roman" w:hAnsi="Times New Roman" w:cs="Times New Roman"/>
          <w:bCs/>
          <w:iCs/>
          <w:sz w:val="24"/>
          <w:szCs w:val="24"/>
          <w:lang w:val="uk-UA"/>
        </w:rPr>
        <w:t>Селекція</w:t>
      </w:r>
      <w:r w:rsidR="00667D79" w:rsidRPr="00752063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культурних рослин в умовах </w:t>
      </w:r>
      <w:r w:rsidR="00667D79" w:rsidRPr="00A750BD">
        <w:rPr>
          <w:rFonts w:ascii="Times New Roman" w:hAnsi="Times New Roman" w:cs="Times New Roman"/>
          <w:bCs/>
          <w:iCs/>
          <w:sz w:val="24"/>
          <w:szCs w:val="24"/>
          <w:lang w:val="uk-UA"/>
        </w:rPr>
        <w:t>змі</w:t>
      </w:r>
      <w:r w:rsidR="004357CF" w:rsidRPr="00A750BD">
        <w:rPr>
          <w:rFonts w:ascii="Times New Roman" w:hAnsi="Times New Roman" w:cs="Times New Roman"/>
          <w:bCs/>
          <w:iCs/>
          <w:sz w:val="24"/>
          <w:szCs w:val="24"/>
          <w:lang w:val="uk-UA"/>
        </w:rPr>
        <w:t>н</w:t>
      </w:r>
      <w:r w:rsidR="00667D79" w:rsidRPr="00A750BD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="00667D79" w:rsidRPr="00752063">
        <w:rPr>
          <w:rFonts w:ascii="Times New Roman" w:hAnsi="Times New Roman" w:cs="Times New Roman"/>
          <w:bCs/>
          <w:iCs/>
          <w:sz w:val="24"/>
          <w:szCs w:val="24"/>
          <w:lang w:val="uk-UA"/>
        </w:rPr>
        <w:t>клімату;</w:t>
      </w:r>
    </w:p>
    <w:p w14:paraId="5EF63760" w14:textId="63916B90" w:rsidR="00B0117C" w:rsidRPr="00752063" w:rsidRDefault="00887C17" w:rsidP="00752063">
      <w:pPr>
        <w:pStyle w:val="aa"/>
        <w:numPr>
          <w:ilvl w:val="0"/>
          <w:numId w:val="2"/>
        </w:numPr>
        <w:tabs>
          <w:tab w:val="left" w:pos="7785"/>
        </w:tabs>
        <w:spacing w:after="0" w:line="240" w:lineRule="auto"/>
        <w:ind w:left="284" w:hanging="219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752063">
        <w:rPr>
          <w:rFonts w:ascii="Times New Roman" w:hAnsi="Times New Roman" w:cs="Times New Roman"/>
          <w:bCs/>
          <w:iCs/>
          <w:sz w:val="24"/>
          <w:szCs w:val="24"/>
          <w:lang w:val="uk-UA"/>
        </w:rPr>
        <w:t>Г</w:t>
      </w:r>
      <w:r w:rsidR="009253D1" w:rsidRPr="00752063">
        <w:rPr>
          <w:rFonts w:ascii="Times New Roman" w:hAnsi="Times New Roman" w:cs="Times New Roman"/>
          <w:bCs/>
          <w:iCs/>
          <w:sz w:val="24"/>
          <w:szCs w:val="24"/>
          <w:lang w:val="uk-UA"/>
        </w:rPr>
        <w:t>енетичн</w:t>
      </w:r>
      <w:r w:rsidRPr="00752063">
        <w:rPr>
          <w:rFonts w:ascii="Times New Roman" w:hAnsi="Times New Roman" w:cs="Times New Roman"/>
          <w:bCs/>
          <w:iCs/>
          <w:sz w:val="24"/>
          <w:szCs w:val="24"/>
          <w:lang w:val="uk-UA"/>
        </w:rPr>
        <w:t>і</w:t>
      </w:r>
      <w:r w:rsidR="009253D1" w:rsidRPr="00752063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ресурс</w:t>
      </w:r>
      <w:r w:rsidRPr="00752063">
        <w:rPr>
          <w:rFonts w:ascii="Times New Roman" w:hAnsi="Times New Roman" w:cs="Times New Roman"/>
          <w:bCs/>
          <w:iCs/>
          <w:sz w:val="24"/>
          <w:szCs w:val="24"/>
          <w:lang w:val="uk-UA"/>
        </w:rPr>
        <w:t>и</w:t>
      </w:r>
      <w:r w:rsidR="009253D1" w:rsidRPr="00752063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Pr="00752063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культурних рослин: мобілізація, збереження та використання </w:t>
      </w:r>
      <w:r w:rsidR="009253D1" w:rsidRPr="00752063">
        <w:rPr>
          <w:rFonts w:ascii="Times New Roman" w:hAnsi="Times New Roman" w:cs="Times New Roman"/>
          <w:bCs/>
          <w:iCs/>
          <w:sz w:val="24"/>
          <w:szCs w:val="24"/>
          <w:lang w:val="uk-UA"/>
        </w:rPr>
        <w:t>як вихідного матеріалу для селекції;</w:t>
      </w:r>
    </w:p>
    <w:p w14:paraId="73E1184F" w14:textId="632B6BC2" w:rsidR="00B0117C" w:rsidRPr="00752063" w:rsidRDefault="00B0117C" w:rsidP="00752063">
      <w:pPr>
        <w:pStyle w:val="aa"/>
        <w:numPr>
          <w:ilvl w:val="0"/>
          <w:numId w:val="2"/>
        </w:numPr>
        <w:tabs>
          <w:tab w:val="left" w:pos="7785"/>
        </w:tabs>
        <w:spacing w:after="0" w:line="240" w:lineRule="auto"/>
        <w:ind w:left="284" w:hanging="219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752063">
        <w:rPr>
          <w:rFonts w:ascii="Times New Roman" w:hAnsi="Times New Roman" w:cs="Times New Roman"/>
          <w:bCs/>
          <w:iCs/>
          <w:sz w:val="24"/>
          <w:szCs w:val="24"/>
          <w:lang w:val="uk-UA"/>
        </w:rPr>
        <w:t>Особливості технології вирощування високоякісного насіннєвого матеріалу;</w:t>
      </w:r>
    </w:p>
    <w:p w14:paraId="57001433" w14:textId="3A960F34" w:rsidR="007A0695" w:rsidRDefault="007A0695" w:rsidP="00752063">
      <w:pPr>
        <w:pStyle w:val="aa"/>
        <w:numPr>
          <w:ilvl w:val="0"/>
          <w:numId w:val="2"/>
        </w:numPr>
        <w:tabs>
          <w:tab w:val="left" w:pos="7785"/>
        </w:tabs>
        <w:spacing w:after="0" w:line="240" w:lineRule="auto"/>
        <w:ind w:left="284" w:hanging="219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752063">
        <w:rPr>
          <w:rFonts w:ascii="Times New Roman" w:hAnsi="Times New Roman" w:cs="Times New Roman"/>
          <w:bCs/>
          <w:iCs/>
          <w:sz w:val="24"/>
          <w:szCs w:val="24"/>
          <w:lang w:val="uk-UA"/>
        </w:rPr>
        <w:t>Ринок сортів та насіння</w:t>
      </w:r>
      <w:r w:rsidR="006F7D01" w:rsidRPr="00752063">
        <w:rPr>
          <w:rFonts w:ascii="Times New Roman" w:hAnsi="Times New Roman" w:cs="Times New Roman"/>
          <w:bCs/>
          <w:iCs/>
          <w:sz w:val="24"/>
          <w:szCs w:val="24"/>
          <w:lang w:val="uk-UA"/>
        </w:rPr>
        <w:t>.</w:t>
      </w:r>
    </w:p>
    <w:p w14:paraId="29D211BD" w14:textId="77777777" w:rsidR="00752063" w:rsidRPr="00752063" w:rsidRDefault="00752063" w:rsidP="00752063">
      <w:pPr>
        <w:pStyle w:val="aa"/>
        <w:tabs>
          <w:tab w:val="left" w:pos="7785"/>
        </w:tabs>
        <w:spacing w:after="0" w:line="240" w:lineRule="auto"/>
        <w:ind w:left="284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</w:p>
    <w:p w14:paraId="20535B2D" w14:textId="629DA473" w:rsidR="00A40DED" w:rsidRPr="00752063" w:rsidRDefault="00A40DED" w:rsidP="007A0695">
      <w:pPr>
        <w:tabs>
          <w:tab w:val="left" w:pos="7785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752063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Вимоги до тез:</w:t>
      </w:r>
    </w:p>
    <w:p w14:paraId="28AEC1C5" w14:textId="1DFE24FD" w:rsidR="00AF6420" w:rsidRPr="00752063" w:rsidRDefault="00AF6420" w:rsidP="00E360ED">
      <w:pPr>
        <w:tabs>
          <w:tab w:val="left" w:pos="7785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752063">
        <w:rPr>
          <w:rFonts w:ascii="Times New Roman" w:eastAsia="Calibri" w:hAnsi="Times New Roman" w:cs="Times New Roman"/>
          <w:sz w:val="24"/>
          <w:szCs w:val="24"/>
          <w:lang w:val="uk-UA"/>
        </w:rPr>
        <w:t>Тези доповідей мають бути написані українською, російською або англійською мовами, об</w:t>
      </w:r>
      <w:r w:rsidR="00F96067" w:rsidRPr="00752063">
        <w:rPr>
          <w:rFonts w:ascii="Times New Roman" w:eastAsia="Calibri" w:hAnsi="Times New Roman" w:cs="Times New Roman"/>
          <w:sz w:val="24"/>
          <w:szCs w:val="24"/>
          <w:lang w:val="uk-UA"/>
        </w:rPr>
        <w:t>сяго</w:t>
      </w:r>
      <w:r w:rsidRPr="0075206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 </w:t>
      </w:r>
      <w:r w:rsidRPr="00752063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uk-UA"/>
        </w:rPr>
        <w:t>одна</w:t>
      </w:r>
      <w:r w:rsidR="00963E65" w:rsidRPr="00752063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uk-UA"/>
        </w:rPr>
        <w:t xml:space="preserve"> </w:t>
      </w:r>
      <w:r w:rsidR="00F96067" w:rsidRPr="00752063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uk-UA"/>
        </w:rPr>
        <w:t>або</w:t>
      </w:r>
      <w:r w:rsidRPr="00752063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uk-UA"/>
        </w:rPr>
        <w:t xml:space="preserve"> дві повні сторінки</w:t>
      </w:r>
      <w:r w:rsidRPr="0075206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(тільки текст</w:t>
      </w:r>
      <w:r w:rsidR="00963E65" w:rsidRPr="00752063">
        <w:rPr>
          <w:rFonts w:ascii="Times New Roman" w:eastAsia="Calibri" w:hAnsi="Times New Roman" w:cs="Times New Roman"/>
          <w:sz w:val="24"/>
          <w:szCs w:val="24"/>
          <w:lang w:val="uk-UA"/>
        </w:rPr>
        <w:t>).</w:t>
      </w:r>
      <w:r w:rsidR="00E360ED" w:rsidRPr="0075206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752063">
        <w:rPr>
          <w:rFonts w:ascii="Times New Roman" w:eastAsia="Calibri" w:hAnsi="Times New Roman" w:cs="Times New Roman"/>
          <w:sz w:val="24"/>
          <w:szCs w:val="24"/>
          <w:lang w:val="uk-UA"/>
        </w:rPr>
        <w:t>Формат – А</w:t>
      </w:r>
      <w:r w:rsidR="00C404AD" w:rsidRPr="00752063">
        <w:rPr>
          <w:rFonts w:ascii="Times New Roman" w:eastAsia="Calibri" w:hAnsi="Times New Roman" w:cs="Times New Roman"/>
          <w:sz w:val="24"/>
          <w:szCs w:val="24"/>
          <w:lang w:val="uk-UA"/>
        </w:rPr>
        <w:t>4</w:t>
      </w:r>
      <w:r w:rsidRPr="0075206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гарнітура - </w:t>
      </w:r>
      <w:r w:rsidRPr="00752063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MS WORD, всі поля – 2</w:t>
      </w:r>
      <w:r w:rsidR="00963E65" w:rsidRPr="00752063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,</w:t>
      </w:r>
      <w:r w:rsidRPr="00752063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0 см, шрифт </w:t>
      </w:r>
      <w:proofErr w:type="spellStart"/>
      <w:r w:rsidRPr="00752063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Times</w:t>
      </w:r>
      <w:proofErr w:type="spellEnd"/>
      <w:r w:rsidRPr="00752063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752063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New</w:t>
      </w:r>
      <w:proofErr w:type="spellEnd"/>
      <w:r w:rsidRPr="00752063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752063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Roman</w:t>
      </w:r>
      <w:proofErr w:type="spellEnd"/>
      <w:r w:rsidRPr="00752063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, без переносів, кегль </w:t>
      </w:r>
      <w:r w:rsidR="00E360ED" w:rsidRPr="00752063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–</w:t>
      </w:r>
      <w:r w:rsidRPr="00752063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14 </w:t>
      </w:r>
      <w:proofErr w:type="spellStart"/>
      <w:r w:rsidR="00E360ED" w:rsidRPr="00752063">
        <w:rPr>
          <w:rFonts w:ascii="Times New Roman" w:hAnsi="Times New Roman"/>
          <w:sz w:val="24"/>
          <w:szCs w:val="24"/>
          <w:lang w:val="uk-UA"/>
        </w:rPr>
        <w:t>pt</w:t>
      </w:r>
      <w:proofErr w:type="spellEnd"/>
      <w:r w:rsidRPr="00752063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, міжрядковий інтервал – 1,0, абзац – 1 см. </w:t>
      </w:r>
    </w:p>
    <w:p w14:paraId="08A0AE63" w14:textId="77777777" w:rsidR="00E360ED" w:rsidRPr="00752063" w:rsidRDefault="00E360ED" w:rsidP="00E360E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752063">
        <w:rPr>
          <w:rFonts w:ascii="Times New Roman" w:hAnsi="Times New Roman"/>
          <w:sz w:val="24"/>
          <w:szCs w:val="24"/>
          <w:lang w:val="uk-UA"/>
        </w:rPr>
        <w:t>Структура оформлення тез:</w:t>
      </w:r>
    </w:p>
    <w:p w14:paraId="174EB22E" w14:textId="4C46DF0B" w:rsidR="00E360ED" w:rsidRPr="00752063" w:rsidRDefault="00E360ED" w:rsidP="00E360E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752063">
        <w:rPr>
          <w:rFonts w:ascii="Times New Roman" w:hAnsi="Times New Roman"/>
          <w:sz w:val="24"/>
          <w:szCs w:val="24"/>
          <w:lang w:val="uk-UA"/>
        </w:rPr>
        <w:t>1. УДК – у верхньому рядку зліва, жирний шрифт;</w:t>
      </w:r>
    </w:p>
    <w:p w14:paraId="6DDA3A9D" w14:textId="77777777" w:rsidR="00E360ED" w:rsidRPr="00752063" w:rsidRDefault="00E360ED" w:rsidP="00E360E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752063">
        <w:rPr>
          <w:rFonts w:ascii="Times New Roman" w:hAnsi="Times New Roman"/>
          <w:sz w:val="24"/>
          <w:szCs w:val="24"/>
          <w:lang w:val="uk-UA"/>
        </w:rPr>
        <w:t xml:space="preserve">2. назва доповіді – по центру, жирний шрифт, усі літери </w:t>
      </w:r>
      <w:r w:rsidRPr="00752063">
        <w:rPr>
          <w:rFonts w:ascii="Times New Roman" w:hAnsi="Times New Roman"/>
          <w:b/>
          <w:sz w:val="24"/>
          <w:szCs w:val="24"/>
          <w:lang w:val="uk-UA"/>
        </w:rPr>
        <w:t>ВЕЛИКІ</w:t>
      </w:r>
      <w:r w:rsidRPr="00752063">
        <w:rPr>
          <w:rFonts w:ascii="Times New Roman" w:hAnsi="Times New Roman"/>
          <w:sz w:val="24"/>
          <w:szCs w:val="24"/>
          <w:lang w:val="uk-UA"/>
        </w:rPr>
        <w:t>;</w:t>
      </w:r>
    </w:p>
    <w:p w14:paraId="7350E4DF" w14:textId="71D13FF8" w:rsidR="00E360ED" w:rsidRPr="00752063" w:rsidRDefault="00E360ED" w:rsidP="00E360E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752063">
        <w:rPr>
          <w:rFonts w:ascii="Times New Roman" w:hAnsi="Times New Roman"/>
          <w:sz w:val="24"/>
          <w:szCs w:val="24"/>
          <w:lang w:val="uk-UA"/>
        </w:rPr>
        <w:t>3</w:t>
      </w:r>
      <w:r w:rsidR="00AF6420" w:rsidRPr="00752063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. прізвища та ініціали авторів тез по центру, ім’я доповідача </w:t>
      </w:r>
      <w:r w:rsidR="00AF6420" w:rsidRPr="00752063">
        <w:rPr>
          <w:rFonts w:ascii="Times New Roman" w:eastAsia="Calibri" w:hAnsi="Times New Roman" w:cs="Times New Roman"/>
          <w:sz w:val="24"/>
          <w:szCs w:val="24"/>
          <w:u w:val="single"/>
          <w:lang w:val="uk-UA" w:eastAsia="uk-UA"/>
        </w:rPr>
        <w:t>підкреслити</w:t>
      </w:r>
      <w:r w:rsidR="00AF6420" w:rsidRPr="00752063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. При наявності декількох авторів від різних організацій, робляться позначки цифровими індексами (</w:t>
      </w:r>
      <w:r w:rsidR="00AF6420" w:rsidRPr="00752063">
        <w:rPr>
          <w:rFonts w:ascii="Times New Roman" w:eastAsia="Calibri" w:hAnsi="Times New Roman" w:cs="Times New Roman"/>
          <w:sz w:val="24"/>
          <w:szCs w:val="24"/>
          <w:vertAlign w:val="superscript"/>
          <w:lang w:val="uk-UA" w:eastAsia="uk-UA"/>
        </w:rPr>
        <w:t>1,2..</w:t>
      </w:r>
      <w:r w:rsidR="00AF6420" w:rsidRPr="00752063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) після прізвища автора та перед </w:t>
      </w:r>
      <w:r w:rsidRPr="00752063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назвою організації, відповідно;</w:t>
      </w:r>
    </w:p>
    <w:p w14:paraId="63EE3B27" w14:textId="746B4F53" w:rsidR="00E360ED" w:rsidRPr="00752063" w:rsidRDefault="00E360ED" w:rsidP="00E360E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752063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4. н</w:t>
      </w:r>
      <w:r w:rsidR="00AF6420" w:rsidRPr="00752063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азви організацій вказуються повністю та розташовуються по центру, кегль 12 </w:t>
      </w:r>
      <w:proofErr w:type="spellStart"/>
      <w:r w:rsidRPr="00752063">
        <w:rPr>
          <w:rFonts w:ascii="Times New Roman" w:hAnsi="Times New Roman"/>
          <w:sz w:val="24"/>
          <w:szCs w:val="24"/>
          <w:lang w:val="uk-UA"/>
        </w:rPr>
        <w:t>pt</w:t>
      </w:r>
      <w:proofErr w:type="spellEnd"/>
      <w:r w:rsidRPr="00752063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, </w:t>
      </w:r>
      <w:r w:rsidR="00AF6420" w:rsidRPr="00752063">
        <w:rPr>
          <w:rFonts w:ascii="Times New Roman" w:eastAsia="Calibri" w:hAnsi="Times New Roman" w:cs="Times New Roman"/>
          <w:i/>
          <w:iCs/>
          <w:sz w:val="24"/>
          <w:szCs w:val="24"/>
          <w:lang w:val="uk-UA" w:eastAsia="uk-UA"/>
        </w:rPr>
        <w:t>курсив</w:t>
      </w:r>
      <w:r w:rsidR="00AF6420" w:rsidRPr="00752063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. Студенти та аспіранти в одноосібних тезах повин</w:t>
      </w:r>
      <w:r w:rsidRPr="00752063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ні вказати наукового керівника;</w:t>
      </w:r>
    </w:p>
    <w:p w14:paraId="6F4EE03A" w14:textId="758C39D7" w:rsidR="007557A6" w:rsidRPr="00752063" w:rsidRDefault="00E360ED" w:rsidP="00E360E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752063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5. текст тез – на </w:t>
      </w:r>
      <w:r w:rsidRPr="00752063">
        <w:rPr>
          <w:rFonts w:ascii="Times New Roman" w:hAnsi="Times New Roman"/>
          <w:sz w:val="24"/>
          <w:szCs w:val="24"/>
          <w:lang w:val="uk-UA"/>
        </w:rPr>
        <w:t>один відступ нижче</w:t>
      </w:r>
      <w:r w:rsidRPr="00752063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.</w:t>
      </w:r>
    </w:p>
    <w:p w14:paraId="682557DA" w14:textId="39DDC9E3" w:rsidR="007557A6" w:rsidRPr="00752063" w:rsidRDefault="00DA4BD7" w:rsidP="00F9606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752063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Тези повинні бути інформативними та давати повне уявлення про характер отриманих результатів, їхню наукову новизну та актуальність.</w:t>
      </w:r>
    </w:p>
    <w:p w14:paraId="4A0E3CCC" w14:textId="0C76E11E" w:rsidR="00DA4BD7" w:rsidRPr="00752063" w:rsidRDefault="00DA4BD7" w:rsidP="00F9606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5206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Тези доповідей необхідно надіслати </w:t>
      </w:r>
      <w:r w:rsidR="00E360ED" w:rsidRPr="0075206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на електронну пошту </w:t>
      </w:r>
      <w:hyperlink r:id="rId12" w:history="1">
        <w:r w:rsidR="00E360ED" w:rsidRPr="00752063">
          <w:rPr>
            <w:rStyle w:val="ae"/>
            <w:rFonts w:ascii="Times New Roman" w:eastAsia="Times New Roman" w:hAnsi="Times New Roman" w:cs="Times New Roman"/>
            <w:szCs w:val="24"/>
            <w:lang w:val="uk-UA" w:eastAsia="uk-UA"/>
          </w:rPr>
          <w:t>selection_chair@nubip.edu.ua</w:t>
        </w:r>
      </w:hyperlink>
      <w:r w:rsidR="00E360ED" w:rsidRPr="00752063">
        <w:rPr>
          <w:rFonts w:ascii="Times New Roman" w:eastAsia="Times New Roman" w:hAnsi="Times New Roman" w:cs="Times New Roman"/>
          <w:szCs w:val="24"/>
          <w:lang w:val="uk-UA" w:eastAsia="uk-UA"/>
        </w:rPr>
        <w:t>.</w:t>
      </w:r>
    </w:p>
    <w:p w14:paraId="1F3F42AA" w14:textId="77777777" w:rsidR="00154FB7" w:rsidRPr="00752063" w:rsidRDefault="00154FB7" w:rsidP="00F9606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752063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Назва файлу – прізвище</w:t>
      </w:r>
      <w:r w:rsidR="002A7781" w:rsidRPr="00752063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,</w:t>
      </w:r>
      <w:r w:rsidRPr="00752063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ім’я доповідача та номер </w:t>
      </w:r>
      <w:r w:rsidR="00AF6420" w:rsidRPr="00752063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секції</w:t>
      </w:r>
      <w:r w:rsidRPr="00752063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, до якої відноситься доповідь (наприклад, ivanov_ivan_</w:t>
      </w:r>
      <w:r w:rsidR="00013D12" w:rsidRPr="00752063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1.</w:t>
      </w:r>
      <w:r w:rsidRPr="00752063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doc).</w:t>
      </w:r>
    </w:p>
    <w:p w14:paraId="58ED4474" w14:textId="77777777" w:rsidR="00AF6420" w:rsidRPr="00752063" w:rsidRDefault="00AF6420" w:rsidP="00F9606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5206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Тези друкуються в авторській редакції.</w:t>
      </w:r>
    </w:p>
    <w:p w14:paraId="21680809" w14:textId="77777777" w:rsidR="004C44BD" w:rsidRPr="00752063" w:rsidRDefault="00AF6420" w:rsidP="00F9606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5206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Оргкомітет</w:t>
      </w:r>
      <w:r w:rsidR="00145612" w:rsidRPr="0075206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залишає за собою право редагувати та відхиляти їх у разі недотримання вищевказаних умов. </w:t>
      </w:r>
    </w:p>
    <w:sectPr w:rsidR="004C44BD" w:rsidRPr="00752063" w:rsidSect="00E6713D">
      <w:pgSz w:w="16838" w:h="11906" w:orient="landscape"/>
      <w:pgMar w:top="720" w:right="567" w:bottom="720" w:left="567" w:header="709" w:footer="709" w:gutter="0"/>
      <w:cols w:num="3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3136D"/>
    <w:multiLevelType w:val="hybridMultilevel"/>
    <w:tmpl w:val="20B0630E"/>
    <w:lvl w:ilvl="0" w:tplc="9AEA79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5453499"/>
    <w:multiLevelType w:val="hybridMultilevel"/>
    <w:tmpl w:val="9926B806"/>
    <w:lvl w:ilvl="0" w:tplc="45346218">
      <w:start w:val="2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1946033609">
    <w:abstractNumId w:val="1"/>
  </w:num>
  <w:num w:numId="2" w16cid:durableId="1518228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730C"/>
    <w:rsid w:val="00013404"/>
    <w:rsid w:val="00013D12"/>
    <w:rsid w:val="00020459"/>
    <w:rsid w:val="00033EA2"/>
    <w:rsid w:val="000463F0"/>
    <w:rsid w:val="00046B94"/>
    <w:rsid w:val="00053119"/>
    <w:rsid w:val="00082797"/>
    <w:rsid w:val="000B3FC9"/>
    <w:rsid w:val="00133D0D"/>
    <w:rsid w:val="0014057B"/>
    <w:rsid w:val="00145612"/>
    <w:rsid w:val="0015065B"/>
    <w:rsid w:val="00154FB7"/>
    <w:rsid w:val="00174642"/>
    <w:rsid w:val="001873D2"/>
    <w:rsid w:val="00191705"/>
    <w:rsid w:val="001C3B88"/>
    <w:rsid w:val="001F32C4"/>
    <w:rsid w:val="0020573E"/>
    <w:rsid w:val="00252734"/>
    <w:rsid w:val="00256A0C"/>
    <w:rsid w:val="00277AF4"/>
    <w:rsid w:val="002A4B15"/>
    <w:rsid w:val="002A7781"/>
    <w:rsid w:val="002B7328"/>
    <w:rsid w:val="002E0257"/>
    <w:rsid w:val="002E62D7"/>
    <w:rsid w:val="002F6097"/>
    <w:rsid w:val="00311C7F"/>
    <w:rsid w:val="00321E7F"/>
    <w:rsid w:val="003465CB"/>
    <w:rsid w:val="00357E80"/>
    <w:rsid w:val="0038618E"/>
    <w:rsid w:val="003B6755"/>
    <w:rsid w:val="003D1867"/>
    <w:rsid w:val="004025C9"/>
    <w:rsid w:val="00424299"/>
    <w:rsid w:val="004357CF"/>
    <w:rsid w:val="004A0224"/>
    <w:rsid w:val="004A21FE"/>
    <w:rsid w:val="004C44BD"/>
    <w:rsid w:val="00512409"/>
    <w:rsid w:val="00573CCC"/>
    <w:rsid w:val="00593DE0"/>
    <w:rsid w:val="005965C3"/>
    <w:rsid w:val="005B46FD"/>
    <w:rsid w:val="00624D73"/>
    <w:rsid w:val="00667D79"/>
    <w:rsid w:val="006E48CA"/>
    <w:rsid w:val="006F2F74"/>
    <w:rsid w:val="006F7D01"/>
    <w:rsid w:val="00704524"/>
    <w:rsid w:val="00710D50"/>
    <w:rsid w:val="00731C97"/>
    <w:rsid w:val="007334D8"/>
    <w:rsid w:val="00736B54"/>
    <w:rsid w:val="00742E17"/>
    <w:rsid w:val="00752063"/>
    <w:rsid w:val="007557A6"/>
    <w:rsid w:val="00765F13"/>
    <w:rsid w:val="0077761C"/>
    <w:rsid w:val="007829DA"/>
    <w:rsid w:val="007A0695"/>
    <w:rsid w:val="007F03CE"/>
    <w:rsid w:val="00804A4A"/>
    <w:rsid w:val="0080759D"/>
    <w:rsid w:val="00854472"/>
    <w:rsid w:val="0086490B"/>
    <w:rsid w:val="00887C17"/>
    <w:rsid w:val="00890B67"/>
    <w:rsid w:val="00890C43"/>
    <w:rsid w:val="008B5506"/>
    <w:rsid w:val="008C758D"/>
    <w:rsid w:val="008D0C0E"/>
    <w:rsid w:val="008D3A7A"/>
    <w:rsid w:val="009160EF"/>
    <w:rsid w:val="00917F0F"/>
    <w:rsid w:val="009253D1"/>
    <w:rsid w:val="00963E65"/>
    <w:rsid w:val="00971883"/>
    <w:rsid w:val="00971C4B"/>
    <w:rsid w:val="009A2DD0"/>
    <w:rsid w:val="009E1AF0"/>
    <w:rsid w:val="00A21B8A"/>
    <w:rsid w:val="00A40DED"/>
    <w:rsid w:val="00A52B11"/>
    <w:rsid w:val="00A57580"/>
    <w:rsid w:val="00A750BD"/>
    <w:rsid w:val="00A848BC"/>
    <w:rsid w:val="00AA79B6"/>
    <w:rsid w:val="00AE587C"/>
    <w:rsid w:val="00AF6420"/>
    <w:rsid w:val="00B0117C"/>
    <w:rsid w:val="00B13670"/>
    <w:rsid w:val="00B57D70"/>
    <w:rsid w:val="00B76608"/>
    <w:rsid w:val="00B85959"/>
    <w:rsid w:val="00B9172E"/>
    <w:rsid w:val="00B962A3"/>
    <w:rsid w:val="00BF6E64"/>
    <w:rsid w:val="00C23F18"/>
    <w:rsid w:val="00C3730C"/>
    <w:rsid w:val="00C404AD"/>
    <w:rsid w:val="00C56519"/>
    <w:rsid w:val="00CB10D1"/>
    <w:rsid w:val="00CF0EB0"/>
    <w:rsid w:val="00CF6F18"/>
    <w:rsid w:val="00D201AE"/>
    <w:rsid w:val="00D4147F"/>
    <w:rsid w:val="00D44C0D"/>
    <w:rsid w:val="00D7012E"/>
    <w:rsid w:val="00D71610"/>
    <w:rsid w:val="00D97F4C"/>
    <w:rsid w:val="00DA4BD7"/>
    <w:rsid w:val="00DB1C1B"/>
    <w:rsid w:val="00DC7B26"/>
    <w:rsid w:val="00DF5DCD"/>
    <w:rsid w:val="00E360ED"/>
    <w:rsid w:val="00E3657D"/>
    <w:rsid w:val="00E62F02"/>
    <w:rsid w:val="00E6713D"/>
    <w:rsid w:val="00E72039"/>
    <w:rsid w:val="00EC0E43"/>
    <w:rsid w:val="00EC4CE0"/>
    <w:rsid w:val="00EF7CEA"/>
    <w:rsid w:val="00F11315"/>
    <w:rsid w:val="00F264C8"/>
    <w:rsid w:val="00F4364F"/>
    <w:rsid w:val="00F478A8"/>
    <w:rsid w:val="00F51C03"/>
    <w:rsid w:val="00F54522"/>
    <w:rsid w:val="00F96067"/>
    <w:rsid w:val="00FB67BA"/>
    <w:rsid w:val="00F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B4511"/>
  <w15:docId w15:val="{43E4401F-1909-4AEF-910D-0DFB96CEF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52B1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52B1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52B1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52B1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52B1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52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52B11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145612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2E6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2E62D7"/>
    <w:rPr>
      <w:i/>
      <w:iCs/>
    </w:rPr>
  </w:style>
  <w:style w:type="character" w:customStyle="1" w:styleId="apple-converted-space">
    <w:name w:val="apple-converted-space"/>
    <w:basedOn w:val="a0"/>
    <w:rsid w:val="002E62D7"/>
  </w:style>
  <w:style w:type="table" w:styleId="ad">
    <w:name w:val="Table Grid"/>
    <w:basedOn w:val="a1"/>
    <w:uiPriority w:val="39"/>
    <w:rsid w:val="00252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8D3A7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D3A7A"/>
    <w:rPr>
      <w:color w:val="605E5C"/>
      <w:shd w:val="clear" w:color="auto" w:fill="E1DFDD"/>
    </w:rPr>
  </w:style>
  <w:style w:type="character" w:styleId="af">
    <w:name w:val="Unresolved Mention"/>
    <w:basedOn w:val="a0"/>
    <w:uiPriority w:val="99"/>
    <w:semiHidden/>
    <w:unhideWhenUsed/>
    <w:rsid w:val="006F2F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5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777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mailto:selection_chair@nubip.edu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ules.webex.com/nules-ru/j.php?MTID=m03583ad9c11c026e36b908acc2a5bb71" TargetMode="External"/><Relationship Id="rId11" Type="http://schemas.openxmlformats.org/officeDocument/2006/relationships/hyperlink" Target="mailto:selection_chair@nubip.edu.u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tiff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06B01-5086-4FEE-B59B-CDA62E501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2</Pages>
  <Words>3438</Words>
  <Characters>1960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98</cp:revision>
  <cp:lastPrinted>2022-01-27T10:56:00Z</cp:lastPrinted>
  <dcterms:created xsi:type="dcterms:W3CDTF">2016-12-01T12:32:00Z</dcterms:created>
  <dcterms:modified xsi:type="dcterms:W3CDTF">2022-05-04T14:15:00Z</dcterms:modified>
</cp:coreProperties>
</file>