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B9" w:rsidRPr="00A1406A" w:rsidRDefault="006749B9" w:rsidP="00A1406A">
      <w:pPr>
        <w:spacing w:line="360" w:lineRule="auto"/>
        <w:jc w:val="center"/>
        <w:rPr>
          <w:b/>
          <w:szCs w:val="28"/>
          <w:lang w:val="uk-UA"/>
        </w:rPr>
      </w:pPr>
      <w:r w:rsidRPr="00A1406A">
        <w:rPr>
          <w:b/>
          <w:szCs w:val="28"/>
          <w:lang w:val="uk-UA"/>
        </w:rPr>
        <w:t>НАЦІОНАЛЬНИЙ УНІВЕРСИТЕТ БІОРЕСУРСІВ І ПРИРОДОКОРИСТУВАННЯ УКРАЇНИ</w:t>
      </w:r>
    </w:p>
    <w:p w:rsidR="006749B9" w:rsidRPr="00A1406A" w:rsidRDefault="006749B9" w:rsidP="00A1406A">
      <w:pPr>
        <w:spacing w:line="360" w:lineRule="auto"/>
        <w:jc w:val="center"/>
        <w:rPr>
          <w:b/>
          <w:szCs w:val="28"/>
          <w:lang w:val="uk-UA"/>
        </w:rPr>
      </w:pPr>
    </w:p>
    <w:p w:rsidR="006749B9" w:rsidRPr="00A1406A" w:rsidRDefault="006749B9" w:rsidP="00A1406A">
      <w:pPr>
        <w:spacing w:line="360" w:lineRule="auto"/>
        <w:jc w:val="center"/>
        <w:rPr>
          <w:b/>
          <w:szCs w:val="28"/>
          <w:lang w:val="uk-UA"/>
        </w:rPr>
      </w:pPr>
      <w:r w:rsidRPr="00A1406A">
        <w:rPr>
          <w:b/>
          <w:szCs w:val="28"/>
          <w:lang w:val="uk-UA"/>
        </w:rPr>
        <w:t xml:space="preserve">Кафедра ґрунтознавства </w:t>
      </w:r>
      <w:r w:rsidRPr="00A1406A">
        <w:rPr>
          <w:b/>
          <w:szCs w:val="28"/>
          <w:lang w:val="uk-UA"/>
        </w:rPr>
        <w:t>і</w:t>
      </w:r>
      <w:r w:rsidRPr="00A1406A">
        <w:rPr>
          <w:b/>
          <w:szCs w:val="28"/>
          <w:lang w:val="uk-UA"/>
        </w:rPr>
        <w:t xml:space="preserve"> охорони грунтів ім. М.К. Шикули</w:t>
      </w:r>
    </w:p>
    <w:p w:rsidR="006749B9" w:rsidRPr="00A1406A" w:rsidRDefault="006749B9" w:rsidP="00A1406A">
      <w:pPr>
        <w:spacing w:line="360" w:lineRule="auto"/>
        <w:rPr>
          <w:b/>
          <w:szCs w:val="28"/>
          <w:lang w:val="uk-UA"/>
        </w:rPr>
      </w:pPr>
    </w:p>
    <w:p w:rsidR="006749B9" w:rsidRPr="00A1406A" w:rsidRDefault="006749B9" w:rsidP="00A1406A">
      <w:pPr>
        <w:spacing w:line="360" w:lineRule="auto"/>
        <w:ind w:left="4678"/>
        <w:jc w:val="right"/>
        <w:rPr>
          <w:b/>
          <w:caps/>
          <w:szCs w:val="28"/>
          <w:lang w:val="uk-UA"/>
        </w:rPr>
      </w:pPr>
      <w:r w:rsidRPr="00A1406A">
        <w:rPr>
          <w:b/>
          <w:szCs w:val="28"/>
          <w:lang w:val="uk-UA"/>
        </w:rPr>
        <w:t>“</w:t>
      </w:r>
      <w:r w:rsidRPr="00A1406A">
        <w:rPr>
          <w:b/>
          <w:caps/>
          <w:szCs w:val="28"/>
          <w:lang w:val="uk-UA"/>
        </w:rPr>
        <w:t>Затверджую</w:t>
      </w:r>
      <w:r w:rsidRPr="00A1406A">
        <w:rPr>
          <w:b/>
          <w:szCs w:val="28"/>
          <w:lang w:val="uk-UA"/>
        </w:rPr>
        <w:t>”</w:t>
      </w:r>
    </w:p>
    <w:p w:rsidR="006749B9" w:rsidRPr="00A1406A" w:rsidRDefault="006749B9" w:rsidP="00A1406A">
      <w:pPr>
        <w:spacing w:line="360" w:lineRule="auto"/>
        <w:ind w:left="4678"/>
        <w:jc w:val="right"/>
        <w:rPr>
          <w:szCs w:val="28"/>
          <w:lang w:val="uk-UA"/>
        </w:rPr>
      </w:pPr>
      <w:r w:rsidRPr="00A1406A">
        <w:rPr>
          <w:szCs w:val="28"/>
          <w:lang w:val="uk-UA"/>
        </w:rPr>
        <w:t>Декан агробіологічного факультету</w:t>
      </w:r>
    </w:p>
    <w:p w:rsidR="006749B9" w:rsidRPr="00A1406A" w:rsidRDefault="006749B9" w:rsidP="00A1406A">
      <w:pPr>
        <w:spacing w:line="360" w:lineRule="auto"/>
        <w:ind w:left="4678"/>
        <w:jc w:val="right"/>
        <w:rPr>
          <w:szCs w:val="28"/>
          <w:lang w:val="uk-UA"/>
        </w:rPr>
      </w:pPr>
      <w:r w:rsidRPr="00A1406A">
        <w:rPr>
          <w:szCs w:val="28"/>
          <w:lang w:val="uk-UA"/>
        </w:rPr>
        <w:t xml:space="preserve">О. </w:t>
      </w:r>
      <w:r w:rsidRPr="00A1406A">
        <w:rPr>
          <w:szCs w:val="28"/>
          <w:lang w:val="uk-UA"/>
        </w:rPr>
        <w:t>Л. Тонха</w:t>
      </w:r>
    </w:p>
    <w:p w:rsidR="006749B9" w:rsidRPr="00A1406A" w:rsidRDefault="006749B9" w:rsidP="00A1406A">
      <w:pPr>
        <w:spacing w:line="360" w:lineRule="auto"/>
        <w:ind w:left="4678"/>
        <w:jc w:val="right"/>
        <w:rPr>
          <w:szCs w:val="28"/>
          <w:lang w:val="uk-UA"/>
        </w:rPr>
      </w:pPr>
      <w:r w:rsidRPr="00A1406A">
        <w:rPr>
          <w:szCs w:val="28"/>
          <w:lang w:val="uk-UA"/>
        </w:rPr>
        <w:t>«_____» _______________ 20</w:t>
      </w:r>
      <w:r w:rsidRPr="00A1406A">
        <w:rPr>
          <w:szCs w:val="28"/>
          <w:lang w:val="uk-UA"/>
        </w:rPr>
        <w:t xml:space="preserve">20 </w:t>
      </w:r>
      <w:r w:rsidRPr="00A1406A">
        <w:rPr>
          <w:szCs w:val="28"/>
          <w:lang w:val="uk-UA"/>
        </w:rPr>
        <w:t>р.</w:t>
      </w:r>
    </w:p>
    <w:p w:rsidR="006749B9" w:rsidRPr="00A1406A" w:rsidRDefault="006749B9" w:rsidP="00A1406A">
      <w:pPr>
        <w:spacing w:line="360" w:lineRule="auto"/>
        <w:rPr>
          <w:szCs w:val="28"/>
          <w:lang w:val="uk-UA"/>
        </w:rPr>
      </w:pPr>
    </w:p>
    <w:p w:rsidR="006749B9" w:rsidRPr="00A1406A" w:rsidRDefault="006749B9" w:rsidP="00A1406A">
      <w:pPr>
        <w:spacing w:line="360" w:lineRule="auto"/>
        <w:rPr>
          <w:szCs w:val="28"/>
          <w:lang w:val="uk-UA"/>
        </w:rPr>
      </w:pPr>
    </w:p>
    <w:p w:rsidR="006749B9" w:rsidRPr="00A1406A" w:rsidRDefault="006749B9" w:rsidP="00A1406A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A1406A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РОБОЧА ПРОГРАМА </w:t>
      </w:r>
    </w:p>
    <w:p w:rsidR="006749B9" w:rsidRPr="00A1406A" w:rsidRDefault="006749B9" w:rsidP="00A1406A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A1406A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НАВЧАЛЬНОЇ </w:t>
      </w:r>
      <w:r w:rsidRPr="00A1406A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ПРАКТИКИ З </w:t>
      </w:r>
      <w:r w:rsidRPr="00A1406A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ДИСЦИПЛІНИ</w:t>
      </w:r>
    </w:p>
    <w:p w:rsidR="006749B9" w:rsidRPr="00A1406A" w:rsidRDefault="006749B9" w:rsidP="00A1406A">
      <w:pPr>
        <w:pStyle w:val="2"/>
        <w:spacing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  <w:r w:rsidRPr="00A1406A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“ Ґрунтознавство з основами геології ”</w:t>
      </w:r>
    </w:p>
    <w:p w:rsidR="006749B9" w:rsidRPr="00A1406A" w:rsidRDefault="00562DBE" w:rsidP="00A1406A">
      <w:pPr>
        <w:spacing w:line="360" w:lineRule="auto"/>
        <w:jc w:val="center"/>
        <w:rPr>
          <w:szCs w:val="28"/>
          <w:lang w:val="uk-UA"/>
        </w:rPr>
      </w:pPr>
      <w:r w:rsidRPr="00A1406A">
        <w:rPr>
          <w:szCs w:val="28"/>
          <w:lang w:val="uk-UA"/>
        </w:rPr>
        <w:t>(дистанційна)</w:t>
      </w:r>
    </w:p>
    <w:p w:rsidR="006749B9" w:rsidRPr="00A1406A" w:rsidRDefault="006749B9" w:rsidP="00A1406A">
      <w:pPr>
        <w:spacing w:line="360" w:lineRule="auto"/>
        <w:jc w:val="center"/>
        <w:rPr>
          <w:szCs w:val="28"/>
          <w:lang w:val="uk-UA"/>
        </w:rPr>
      </w:pPr>
      <w:r w:rsidRPr="00A1406A">
        <w:rPr>
          <w:szCs w:val="28"/>
          <w:lang w:val="uk-UA"/>
        </w:rPr>
        <w:t>для здобувачів освітнього ступеню «Бакалавр»</w:t>
      </w:r>
    </w:p>
    <w:p w:rsidR="006749B9" w:rsidRPr="00A1406A" w:rsidRDefault="006749B9" w:rsidP="00A1406A">
      <w:pPr>
        <w:spacing w:line="360" w:lineRule="auto"/>
        <w:jc w:val="center"/>
        <w:rPr>
          <w:szCs w:val="28"/>
          <w:lang w:val="uk-UA"/>
        </w:rPr>
      </w:pPr>
      <w:r w:rsidRPr="00A1406A">
        <w:rPr>
          <w:szCs w:val="28"/>
          <w:lang w:val="uk-UA"/>
        </w:rPr>
        <w:t xml:space="preserve">за спеціальністю 201 </w:t>
      </w:r>
      <w:r w:rsidRPr="00A1406A">
        <w:rPr>
          <w:szCs w:val="28"/>
          <w:u w:val="single"/>
          <w:lang w:val="uk-UA"/>
        </w:rPr>
        <w:t>Агрономія”</w:t>
      </w:r>
    </w:p>
    <w:p w:rsidR="006749B9" w:rsidRPr="00A1406A" w:rsidRDefault="006749B9" w:rsidP="00A1406A">
      <w:pPr>
        <w:spacing w:line="360" w:lineRule="auto"/>
        <w:ind w:firstLine="709"/>
        <w:jc w:val="center"/>
        <w:rPr>
          <w:szCs w:val="28"/>
          <w:lang w:val="uk-UA"/>
        </w:rPr>
      </w:pPr>
      <w:r w:rsidRPr="00A1406A">
        <w:rPr>
          <w:szCs w:val="28"/>
          <w:lang w:val="uk-UA"/>
        </w:rPr>
        <w:t>Галузь знань 20 «Аграрні науки та продовольство»</w:t>
      </w:r>
    </w:p>
    <w:p w:rsidR="00562DBE" w:rsidRPr="00A1406A" w:rsidRDefault="00562DBE" w:rsidP="00A1406A">
      <w:pPr>
        <w:spacing w:line="360" w:lineRule="auto"/>
        <w:jc w:val="center"/>
        <w:rPr>
          <w:szCs w:val="28"/>
          <w:lang w:val="uk-UA"/>
        </w:rPr>
      </w:pPr>
    </w:p>
    <w:p w:rsidR="00562DBE" w:rsidRPr="00A1406A" w:rsidRDefault="00562DBE" w:rsidP="00A1406A">
      <w:pPr>
        <w:spacing w:line="360" w:lineRule="auto"/>
        <w:jc w:val="center"/>
        <w:rPr>
          <w:szCs w:val="28"/>
          <w:lang w:val="uk-UA"/>
        </w:rPr>
      </w:pPr>
    </w:p>
    <w:p w:rsidR="006749B9" w:rsidRPr="00A1406A" w:rsidRDefault="006749B9" w:rsidP="00A1406A">
      <w:pPr>
        <w:spacing w:line="360" w:lineRule="auto"/>
        <w:jc w:val="center"/>
        <w:rPr>
          <w:szCs w:val="28"/>
          <w:lang w:val="uk-UA"/>
        </w:rPr>
      </w:pPr>
      <w:r w:rsidRPr="00A1406A">
        <w:rPr>
          <w:szCs w:val="28"/>
          <w:lang w:val="uk-UA"/>
        </w:rPr>
        <w:t>ІІ курс, 4 семестр</w:t>
      </w:r>
    </w:p>
    <w:p w:rsidR="006749B9" w:rsidRPr="00A1406A" w:rsidRDefault="006749B9" w:rsidP="00A1406A">
      <w:pPr>
        <w:spacing w:line="360" w:lineRule="auto"/>
        <w:rPr>
          <w:szCs w:val="28"/>
          <w:lang w:val="uk-UA"/>
        </w:rPr>
      </w:pPr>
    </w:p>
    <w:p w:rsidR="006749B9" w:rsidRPr="00A1406A" w:rsidRDefault="006749B9" w:rsidP="00A1406A">
      <w:pPr>
        <w:spacing w:line="360" w:lineRule="auto"/>
        <w:rPr>
          <w:szCs w:val="28"/>
          <w:lang w:val="uk-UA"/>
        </w:rPr>
      </w:pPr>
    </w:p>
    <w:p w:rsidR="006749B9" w:rsidRPr="00A1406A" w:rsidRDefault="006749B9" w:rsidP="00A1406A">
      <w:pPr>
        <w:spacing w:line="360" w:lineRule="auto"/>
        <w:rPr>
          <w:szCs w:val="28"/>
          <w:lang w:val="uk-UA"/>
        </w:rPr>
      </w:pPr>
    </w:p>
    <w:p w:rsidR="00562DBE" w:rsidRPr="00A1406A" w:rsidRDefault="00562DBE" w:rsidP="00A1406A">
      <w:pPr>
        <w:spacing w:line="360" w:lineRule="auto"/>
        <w:rPr>
          <w:szCs w:val="28"/>
          <w:lang w:val="uk-UA"/>
        </w:rPr>
      </w:pPr>
    </w:p>
    <w:p w:rsidR="00562DBE" w:rsidRPr="00A1406A" w:rsidRDefault="00562DBE" w:rsidP="00A1406A">
      <w:pPr>
        <w:spacing w:line="360" w:lineRule="auto"/>
        <w:rPr>
          <w:szCs w:val="28"/>
          <w:lang w:val="uk-UA"/>
        </w:rPr>
      </w:pPr>
    </w:p>
    <w:p w:rsidR="006749B9" w:rsidRPr="00A1406A" w:rsidRDefault="006749B9" w:rsidP="00A1406A">
      <w:pPr>
        <w:pStyle w:val="5"/>
        <w:spacing w:line="360" w:lineRule="auto"/>
        <w:jc w:val="center"/>
        <w:rPr>
          <w:rFonts w:ascii="Times New Roman" w:hAnsi="Times New Roman" w:cs="Times New Roman"/>
          <w:b/>
          <w:color w:val="auto"/>
          <w:szCs w:val="28"/>
          <w:lang w:val="uk-UA"/>
        </w:rPr>
      </w:pPr>
      <w:r w:rsidRPr="00A1406A">
        <w:rPr>
          <w:rFonts w:ascii="Times New Roman" w:hAnsi="Times New Roman" w:cs="Times New Roman"/>
          <w:b/>
          <w:color w:val="auto"/>
          <w:szCs w:val="28"/>
          <w:lang w:val="uk-UA"/>
        </w:rPr>
        <w:t xml:space="preserve">КИЇВ </w:t>
      </w:r>
      <w:r w:rsidRPr="00A1406A">
        <w:rPr>
          <w:rFonts w:ascii="Times New Roman" w:hAnsi="Times New Roman" w:cs="Times New Roman"/>
          <w:color w:val="auto"/>
          <w:szCs w:val="28"/>
          <w:lang w:val="uk-UA"/>
        </w:rPr>
        <w:t xml:space="preserve">– </w:t>
      </w:r>
      <w:r w:rsidRPr="00A1406A">
        <w:rPr>
          <w:rFonts w:ascii="Times New Roman" w:hAnsi="Times New Roman" w:cs="Times New Roman"/>
          <w:b/>
          <w:color w:val="auto"/>
          <w:szCs w:val="28"/>
          <w:lang w:val="uk-UA"/>
        </w:rPr>
        <w:t>20</w:t>
      </w:r>
      <w:r w:rsidRPr="00A1406A">
        <w:rPr>
          <w:rFonts w:ascii="Times New Roman" w:hAnsi="Times New Roman" w:cs="Times New Roman"/>
          <w:b/>
          <w:color w:val="auto"/>
          <w:szCs w:val="28"/>
          <w:lang w:val="uk-UA"/>
        </w:rPr>
        <w:t>20</w:t>
      </w:r>
    </w:p>
    <w:p w:rsidR="004F7289" w:rsidRPr="00A1406A" w:rsidRDefault="004F7289" w:rsidP="00A1406A">
      <w:pPr>
        <w:spacing w:line="360" w:lineRule="auto"/>
        <w:jc w:val="center"/>
        <w:rPr>
          <w:sz w:val="20"/>
          <w:lang w:val="uk-UA"/>
        </w:rPr>
      </w:pPr>
    </w:p>
    <w:p w:rsidR="004F7289" w:rsidRPr="00A1406A" w:rsidRDefault="004F7289" w:rsidP="00A1406A">
      <w:pPr>
        <w:pageBreakBefore/>
        <w:spacing w:line="360" w:lineRule="auto"/>
        <w:jc w:val="center"/>
        <w:rPr>
          <w:sz w:val="24"/>
          <w:lang w:val="uk-UA"/>
        </w:rPr>
      </w:pPr>
    </w:p>
    <w:p w:rsidR="00562DBE" w:rsidRPr="00A1406A" w:rsidRDefault="0037074E" w:rsidP="00A1406A">
      <w:pPr>
        <w:spacing w:line="360" w:lineRule="auto"/>
        <w:ind w:firstLine="567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 xml:space="preserve">Робоча програма навчальної польової практики для здобувачів першого освітнього ступеню «Бакалавр» </w:t>
      </w:r>
      <w:r w:rsidR="00561665" w:rsidRPr="00A1406A">
        <w:rPr>
          <w:szCs w:val="28"/>
          <w:lang w:val="uk-UA"/>
        </w:rPr>
        <w:t xml:space="preserve">за спеціальністю </w:t>
      </w:r>
      <w:r w:rsidR="00562DBE" w:rsidRPr="00A1406A">
        <w:rPr>
          <w:szCs w:val="28"/>
          <w:lang w:val="uk-UA"/>
        </w:rPr>
        <w:t xml:space="preserve">201 </w:t>
      </w:r>
      <w:r w:rsidR="00562DBE" w:rsidRPr="00A1406A">
        <w:rPr>
          <w:szCs w:val="28"/>
          <w:u w:val="single"/>
          <w:lang w:val="uk-UA"/>
        </w:rPr>
        <w:t>Агрономія”</w:t>
      </w:r>
    </w:p>
    <w:p w:rsidR="00561665" w:rsidRPr="00A1406A" w:rsidRDefault="00561665" w:rsidP="00A1406A">
      <w:pPr>
        <w:spacing w:line="360" w:lineRule="auto"/>
        <w:jc w:val="both"/>
        <w:rPr>
          <w:szCs w:val="28"/>
          <w:lang w:val="uk-UA"/>
        </w:rPr>
      </w:pPr>
    </w:p>
    <w:p w:rsidR="0037074E" w:rsidRPr="00A1406A" w:rsidRDefault="0037074E" w:rsidP="00A1406A">
      <w:pPr>
        <w:spacing w:before="240" w:line="360" w:lineRule="auto"/>
        <w:rPr>
          <w:bCs/>
          <w:szCs w:val="28"/>
          <w:lang w:val="uk-UA"/>
        </w:rPr>
      </w:pPr>
      <w:r w:rsidRPr="00A1406A">
        <w:rPr>
          <w:bCs/>
          <w:szCs w:val="28"/>
          <w:lang w:val="uk-UA"/>
        </w:rPr>
        <w:t>Розробник</w:t>
      </w:r>
      <w:r w:rsidR="008C5044" w:rsidRPr="00A1406A">
        <w:rPr>
          <w:bCs/>
          <w:szCs w:val="28"/>
          <w:lang w:val="uk-UA"/>
        </w:rPr>
        <w:t>и</w:t>
      </w:r>
      <w:r w:rsidRPr="00A1406A">
        <w:rPr>
          <w:bCs/>
          <w:szCs w:val="28"/>
          <w:lang w:val="uk-UA"/>
        </w:rPr>
        <w:t xml:space="preserve">: </w:t>
      </w:r>
      <w:r w:rsidR="00562DBE" w:rsidRPr="00A1406A">
        <w:rPr>
          <w:bCs/>
          <w:szCs w:val="28"/>
          <w:lang w:val="uk-UA"/>
        </w:rPr>
        <w:t xml:space="preserve">професор Забалуєв В.О., доцент Вітвіцький С.В., </w:t>
      </w:r>
      <w:r w:rsidR="00562DBE" w:rsidRPr="00A1406A">
        <w:rPr>
          <w:bCs/>
          <w:szCs w:val="28"/>
          <w:lang w:val="uk-UA"/>
        </w:rPr>
        <w:t>доцент</w:t>
      </w:r>
      <w:r w:rsidR="00562DBE" w:rsidRPr="00A1406A">
        <w:rPr>
          <w:bCs/>
          <w:szCs w:val="28"/>
          <w:lang w:val="uk-UA"/>
        </w:rPr>
        <w:t xml:space="preserve"> Кучер Л.І., </w:t>
      </w:r>
      <w:r w:rsidR="00562DBE" w:rsidRPr="00A1406A">
        <w:rPr>
          <w:bCs/>
          <w:szCs w:val="28"/>
          <w:lang w:val="uk-UA"/>
        </w:rPr>
        <w:t>доцент</w:t>
      </w:r>
      <w:r w:rsidR="00562DBE" w:rsidRPr="00A1406A">
        <w:rPr>
          <w:bCs/>
          <w:szCs w:val="28"/>
          <w:lang w:val="uk-UA"/>
        </w:rPr>
        <w:t xml:space="preserve"> Карабач К.С., </w:t>
      </w:r>
      <w:r w:rsidR="00562DBE" w:rsidRPr="00A1406A">
        <w:rPr>
          <w:bCs/>
          <w:szCs w:val="28"/>
          <w:lang w:val="uk-UA"/>
        </w:rPr>
        <w:t>доцент</w:t>
      </w:r>
      <w:r w:rsidR="00562DBE" w:rsidRPr="00A1406A">
        <w:rPr>
          <w:bCs/>
          <w:szCs w:val="28"/>
          <w:lang w:val="uk-UA"/>
        </w:rPr>
        <w:t xml:space="preserve"> Носенко В.Г. </w:t>
      </w:r>
    </w:p>
    <w:p w:rsidR="00562DBE" w:rsidRPr="00A1406A" w:rsidRDefault="00562DBE" w:rsidP="00A1406A">
      <w:pPr>
        <w:spacing w:before="240" w:line="360" w:lineRule="auto"/>
        <w:jc w:val="both"/>
        <w:rPr>
          <w:sz w:val="16"/>
          <w:szCs w:val="16"/>
          <w:lang w:val="uk-UA"/>
        </w:rPr>
      </w:pPr>
    </w:p>
    <w:p w:rsidR="0037074E" w:rsidRPr="00A1406A" w:rsidRDefault="0037074E" w:rsidP="00A1406A">
      <w:pPr>
        <w:spacing w:line="360" w:lineRule="auto"/>
        <w:jc w:val="both"/>
        <w:rPr>
          <w:sz w:val="16"/>
          <w:szCs w:val="16"/>
          <w:lang w:val="uk-UA"/>
        </w:rPr>
      </w:pPr>
    </w:p>
    <w:p w:rsidR="0037074E" w:rsidRPr="00A1406A" w:rsidRDefault="00562DBE" w:rsidP="00A1406A">
      <w:pPr>
        <w:spacing w:line="360" w:lineRule="auto"/>
        <w:jc w:val="both"/>
        <w:rPr>
          <w:b/>
          <w:i/>
          <w:szCs w:val="28"/>
          <w:lang w:val="uk-UA"/>
        </w:rPr>
      </w:pPr>
      <w:r w:rsidRPr="00A1406A">
        <w:rPr>
          <w:szCs w:val="28"/>
          <w:lang w:val="uk-UA"/>
        </w:rPr>
        <w:t>С</w:t>
      </w:r>
      <w:r w:rsidR="0037074E" w:rsidRPr="00A1406A">
        <w:rPr>
          <w:szCs w:val="28"/>
          <w:lang w:val="uk-UA"/>
        </w:rPr>
        <w:t xml:space="preserve">хвалено на засіданні </w:t>
      </w:r>
      <w:r w:rsidR="0037074E" w:rsidRPr="00A1406A">
        <w:rPr>
          <w:bCs/>
          <w:iCs/>
          <w:szCs w:val="28"/>
          <w:lang w:val="uk-UA"/>
        </w:rPr>
        <w:t xml:space="preserve">кафедри </w:t>
      </w:r>
      <w:r w:rsidR="00A1406A">
        <w:rPr>
          <w:bCs/>
          <w:iCs/>
          <w:szCs w:val="28"/>
          <w:lang w:val="uk-UA"/>
        </w:rPr>
        <w:t>(п</w:t>
      </w:r>
      <w:r w:rsidR="0037074E" w:rsidRPr="00A1406A">
        <w:rPr>
          <w:szCs w:val="28"/>
          <w:lang w:val="uk-UA"/>
        </w:rPr>
        <w:t xml:space="preserve">ротокол </w:t>
      </w:r>
      <w:r w:rsidR="00A1406A">
        <w:rPr>
          <w:szCs w:val="28"/>
          <w:lang w:val="uk-UA"/>
        </w:rPr>
        <w:t xml:space="preserve">№ ____ </w:t>
      </w:r>
      <w:r w:rsidR="0037074E" w:rsidRPr="00A1406A">
        <w:rPr>
          <w:szCs w:val="28"/>
          <w:lang w:val="uk-UA"/>
        </w:rPr>
        <w:t>від "</w:t>
      </w:r>
      <w:r w:rsidRPr="00A1406A">
        <w:rPr>
          <w:szCs w:val="28"/>
          <w:lang w:val="uk-UA"/>
        </w:rPr>
        <w:t xml:space="preserve">  </w:t>
      </w:r>
      <w:r w:rsidR="00D66CE0" w:rsidRPr="00A1406A">
        <w:rPr>
          <w:szCs w:val="28"/>
          <w:lang w:val="uk-UA"/>
        </w:rPr>
        <w:t xml:space="preserve">" </w:t>
      </w:r>
      <w:r w:rsidRPr="00A1406A">
        <w:rPr>
          <w:szCs w:val="28"/>
          <w:lang w:val="uk-UA"/>
        </w:rPr>
        <w:t>травня</w:t>
      </w:r>
      <w:r w:rsidR="00D66CE0" w:rsidRPr="00A1406A">
        <w:rPr>
          <w:szCs w:val="28"/>
          <w:lang w:val="uk-UA"/>
        </w:rPr>
        <w:t xml:space="preserve"> </w:t>
      </w:r>
      <w:r w:rsidR="0037074E" w:rsidRPr="00A1406A">
        <w:rPr>
          <w:szCs w:val="28"/>
          <w:lang w:val="uk-UA"/>
        </w:rPr>
        <w:t>20</w:t>
      </w:r>
      <w:r w:rsidRPr="00A1406A">
        <w:rPr>
          <w:szCs w:val="28"/>
          <w:lang w:val="uk-UA"/>
        </w:rPr>
        <w:t>20</w:t>
      </w:r>
      <w:r w:rsidR="0037074E" w:rsidRPr="00A1406A">
        <w:rPr>
          <w:szCs w:val="28"/>
          <w:lang w:val="uk-UA"/>
        </w:rPr>
        <w:t xml:space="preserve"> р.</w:t>
      </w:r>
      <w:r w:rsidR="00A1406A">
        <w:rPr>
          <w:szCs w:val="28"/>
          <w:lang w:val="uk-UA"/>
        </w:rPr>
        <w:t>)</w:t>
      </w:r>
      <w:r w:rsidR="0037074E" w:rsidRPr="00A1406A">
        <w:rPr>
          <w:szCs w:val="28"/>
          <w:lang w:val="uk-UA"/>
        </w:rPr>
        <w:t xml:space="preserve"> </w:t>
      </w:r>
    </w:p>
    <w:p w:rsidR="0037074E" w:rsidRPr="00A1406A" w:rsidRDefault="0037074E" w:rsidP="00A1406A">
      <w:pPr>
        <w:spacing w:before="240" w:line="360" w:lineRule="auto"/>
        <w:jc w:val="both"/>
        <w:rPr>
          <w:szCs w:val="28"/>
          <w:lang w:val="uk-UA"/>
        </w:rPr>
      </w:pPr>
    </w:p>
    <w:p w:rsidR="00562DBE" w:rsidRPr="00A1406A" w:rsidRDefault="0037074E" w:rsidP="00A1406A">
      <w:pPr>
        <w:spacing w:before="240" w:line="360" w:lineRule="auto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Завідувач кафедри</w:t>
      </w:r>
      <w:r w:rsidR="00562DBE" w:rsidRPr="00A1406A">
        <w:rPr>
          <w:szCs w:val="28"/>
          <w:lang w:val="uk-UA"/>
        </w:rPr>
        <w:t>,</w:t>
      </w:r>
      <w:r w:rsidRPr="00A1406A">
        <w:rPr>
          <w:szCs w:val="28"/>
          <w:lang w:val="uk-UA"/>
        </w:rPr>
        <w:t xml:space="preserve"> </w:t>
      </w:r>
      <w:r w:rsidR="007E3E6E" w:rsidRPr="00A1406A">
        <w:rPr>
          <w:szCs w:val="28"/>
          <w:lang w:val="uk-UA"/>
        </w:rPr>
        <w:t>проф. ___________________</w:t>
      </w:r>
      <w:r w:rsidRPr="00A1406A">
        <w:rPr>
          <w:szCs w:val="28"/>
          <w:lang w:val="uk-UA"/>
        </w:rPr>
        <w:t xml:space="preserve"> </w:t>
      </w:r>
      <w:r w:rsidR="00562DBE" w:rsidRPr="00A1406A">
        <w:rPr>
          <w:szCs w:val="28"/>
          <w:lang w:val="uk-UA"/>
        </w:rPr>
        <w:t>А.Д. Балаєв</w:t>
      </w:r>
    </w:p>
    <w:p w:rsidR="0037074E" w:rsidRPr="00A1406A" w:rsidRDefault="0037074E" w:rsidP="00A1406A">
      <w:pPr>
        <w:spacing w:line="360" w:lineRule="auto"/>
        <w:jc w:val="both"/>
        <w:rPr>
          <w:szCs w:val="28"/>
          <w:lang w:val="uk-UA"/>
        </w:rPr>
      </w:pPr>
    </w:p>
    <w:p w:rsidR="0037074E" w:rsidRPr="00A1406A" w:rsidRDefault="0037074E" w:rsidP="00A1406A">
      <w:pPr>
        <w:spacing w:line="360" w:lineRule="auto"/>
        <w:jc w:val="both"/>
        <w:rPr>
          <w:szCs w:val="28"/>
          <w:lang w:val="uk-UA"/>
        </w:rPr>
      </w:pPr>
    </w:p>
    <w:p w:rsidR="00A60FCE" w:rsidRPr="00A1406A" w:rsidRDefault="00A60FCE" w:rsidP="00A1406A">
      <w:pPr>
        <w:spacing w:line="360" w:lineRule="auto"/>
        <w:jc w:val="both"/>
        <w:rPr>
          <w:szCs w:val="28"/>
          <w:lang w:val="uk-UA"/>
        </w:rPr>
      </w:pPr>
    </w:p>
    <w:p w:rsidR="004F7289" w:rsidRPr="00A1406A" w:rsidRDefault="004F7289" w:rsidP="00A1406A">
      <w:pPr>
        <w:pageBreakBefore/>
        <w:spacing w:before="240" w:line="360" w:lineRule="auto"/>
        <w:jc w:val="center"/>
        <w:rPr>
          <w:b/>
          <w:caps/>
          <w:lang w:val="uk-UA"/>
        </w:rPr>
      </w:pPr>
      <w:r w:rsidRPr="00A1406A">
        <w:rPr>
          <w:b/>
          <w:caps/>
          <w:lang w:val="uk-UA"/>
        </w:rPr>
        <w:lastRenderedPageBreak/>
        <w:t xml:space="preserve">Мета, завдання та результати проходження </w:t>
      </w:r>
      <w:r w:rsidR="009B73E2" w:rsidRPr="00A1406A">
        <w:rPr>
          <w:b/>
          <w:caps/>
          <w:lang w:val="uk-UA"/>
        </w:rPr>
        <w:t xml:space="preserve">навчальної </w:t>
      </w:r>
      <w:r w:rsidRPr="00A1406A">
        <w:rPr>
          <w:b/>
          <w:caps/>
          <w:lang w:val="uk-UA"/>
        </w:rPr>
        <w:t>практики</w:t>
      </w:r>
      <w:r w:rsidR="00562DBE" w:rsidRPr="00A1406A">
        <w:rPr>
          <w:b/>
          <w:caps/>
          <w:lang w:val="uk-UA"/>
        </w:rPr>
        <w:t xml:space="preserve"> ДИСТАНЦІЙНО</w:t>
      </w:r>
    </w:p>
    <w:p w:rsidR="00503B14" w:rsidRPr="00A1406A" w:rsidRDefault="004F7289" w:rsidP="00A1406A">
      <w:pPr>
        <w:spacing w:before="240" w:line="360" w:lineRule="auto"/>
        <w:ind w:left="993" w:hanging="993"/>
        <w:jc w:val="both"/>
        <w:rPr>
          <w:szCs w:val="28"/>
          <w:lang w:val="uk-UA"/>
        </w:rPr>
      </w:pPr>
      <w:r w:rsidRPr="00A1406A">
        <w:rPr>
          <w:b/>
          <w:szCs w:val="28"/>
          <w:lang w:val="uk-UA"/>
        </w:rPr>
        <w:t>Мета практики</w:t>
      </w:r>
      <w:r w:rsidRPr="00A1406A">
        <w:rPr>
          <w:szCs w:val="28"/>
          <w:lang w:val="uk-UA"/>
        </w:rPr>
        <w:t xml:space="preserve"> – </w:t>
      </w:r>
      <w:r w:rsidR="00503B14" w:rsidRPr="00A1406A">
        <w:rPr>
          <w:szCs w:val="28"/>
          <w:lang w:val="uk-UA"/>
        </w:rPr>
        <w:t xml:space="preserve">закріпити теоретичні </w:t>
      </w:r>
      <w:r w:rsidR="00503B14" w:rsidRPr="00A1406A">
        <w:rPr>
          <w:i/>
          <w:szCs w:val="28"/>
          <w:lang w:val="uk-UA"/>
        </w:rPr>
        <w:t>знання</w:t>
      </w:r>
      <w:r w:rsidR="00937EAD" w:rsidRPr="00A1406A">
        <w:rPr>
          <w:szCs w:val="28"/>
          <w:lang w:val="uk-UA"/>
        </w:rPr>
        <w:t xml:space="preserve"> про </w:t>
      </w:r>
      <w:r w:rsidR="00503B14" w:rsidRPr="00A1406A">
        <w:rPr>
          <w:szCs w:val="28"/>
          <w:lang w:val="uk-UA"/>
        </w:rPr>
        <w:t xml:space="preserve">закономірності </w:t>
      </w:r>
      <w:r w:rsidR="00631B38" w:rsidRPr="00A1406A">
        <w:rPr>
          <w:szCs w:val="28"/>
          <w:lang w:val="uk-UA"/>
        </w:rPr>
        <w:t>природного та антроп</w:t>
      </w:r>
      <w:r w:rsidR="009E1941" w:rsidRPr="00A1406A">
        <w:rPr>
          <w:szCs w:val="28"/>
          <w:lang w:val="uk-UA"/>
        </w:rPr>
        <w:t xml:space="preserve">ічного (агрогенного) </w:t>
      </w:r>
      <w:r w:rsidR="00631B38" w:rsidRPr="00A1406A">
        <w:rPr>
          <w:szCs w:val="28"/>
          <w:lang w:val="uk-UA"/>
        </w:rPr>
        <w:t xml:space="preserve"> </w:t>
      </w:r>
      <w:r w:rsidR="00503B14" w:rsidRPr="00A1406A">
        <w:rPr>
          <w:szCs w:val="28"/>
          <w:lang w:val="uk-UA"/>
        </w:rPr>
        <w:t xml:space="preserve">ґрунтогенезу, морфо-генетичні властивості ґрунтів, їх екологічні режими, новітні агротехнології відтворення родючості та захисту </w:t>
      </w:r>
      <w:r w:rsidR="00937EAD" w:rsidRPr="00A1406A">
        <w:rPr>
          <w:szCs w:val="28"/>
          <w:lang w:val="uk-UA"/>
        </w:rPr>
        <w:t xml:space="preserve">ґрунтів </w:t>
      </w:r>
      <w:r w:rsidR="00503B14" w:rsidRPr="00A1406A">
        <w:rPr>
          <w:szCs w:val="28"/>
          <w:lang w:val="uk-UA"/>
        </w:rPr>
        <w:t>від деградації, вміло використовуючи матеріали ґрунтово-геоботанічних</w:t>
      </w:r>
      <w:r w:rsidR="00786F42" w:rsidRPr="00A1406A">
        <w:rPr>
          <w:szCs w:val="28"/>
          <w:lang w:val="uk-UA"/>
        </w:rPr>
        <w:t xml:space="preserve"> (біогео</w:t>
      </w:r>
      <w:r w:rsidR="000E65C9" w:rsidRPr="00A1406A">
        <w:rPr>
          <w:szCs w:val="28"/>
          <w:lang w:val="uk-UA"/>
        </w:rPr>
        <w:t>ценотичних)</w:t>
      </w:r>
      <w:r w:rsidR="00503B14" w:rsidRPr="00A1406A">
        <w:rPr>
          <w:szCs w:val="28"/>
          <w:lang w:val="uk-UA"/>
        </w:rPr>
        <w:t xml:space="preserve"> та еколого-агрохімічних досліджень (моніторингу</w:t>
      </w:r>
      <w:r w:rsidR="00DB0EA5" w:rsidRPr="00A1406A">
        <w:rPr>
          <w:szCs w:val="28"/>
          <w:lang w:val="uk-UA"/>
        </w:rPr>
        <w:t xml:space="preserve"> якості </w:t>
      </w:r>
      <w:r w:rsidR="00E57EE1" w:rsidRPr="00A1406A">
        <w:rPr>
          <w:szCs w:val="28"/>
          <w:lang w:val="uk-UA"/>
        </w:rPr>
        <w:t>ґрунтів</w:t>
      </w:r>
      <w:r w:rsidR="00503B14" w:rsidRPr="00A1406A">
        <w:rPr>
          <w:szCs w:val="28"/>
          <w:lang w:val="uk-UA"/>
        </w:rPr>
        <w:t xml:space="preserve">); </w:t>
      </w:r>
      <w:r w:rsidR="00503B14" w:rsidRPr="00A1406A">
        <w:rPr>
          <w:i/>
          <w:szCs w:val="28"/>
          <w:lang w:val="uk-UA"/>
        </w:rPr>
        <w:t>виховати</w:t>
      </w:r>
      <w:r w:rsidR="00503B14" w:rsidRPr="00A1406A">
        <w:rPr>
          <w:b/>
          <w:szCs w:val="28"/>
          <w:lang w:val="uk-UA"/>
        </w:rPr>
        <w:t xml:space="preserve"> </w:t>
      </w:r>
      <w:r w:rsidR="00503B14" w:rsidRPr="00A1406A">
        <w:rPr>
          <w:szCs w:val="28"/>
          <w:lang w:val="uk-UA"/>
        </w:rPr>
        <w:t xml:space="preserve">екологічну культуру </w:t>
      </w:r>
      <w:r w:rsidR="00613379" w:rsidRPr="00A1406A">
        <w:rPr>
          <w:szCs w:val="28"/>
          <w:lang w:val="uk-UA"/>
        </w:rPr>
        <w:t>земле</w:t>
      </w:r>
      <w:r w:rsidR="009E1941" w:rsidRPr="00A1406A">
        <w:rPr>
          <w:szCs w:val="28"/>
          <w:lang w:val="uk-UA"/>
        </w:rPr>
        <w:t xml:space="preserve">використання </w:t>
      </w:r>
      <w:r w:rsidR="00DB0EA5" w:rsidRPr="00A1406A">
        <w:rPr>
          <w:szCs w:val="28"/>
          <w:lang w:val="uk-UA"/>
        </w:rPr>
        <w:t xml:space="preserve"> </w:t>
      </w:r>
      <w:r w:rsidR="00B121AE" w:rsidRPr="00A1406A">
        <w:rPr>
          <w:szCs w:val="28"/>
          <w:lang w:val="uk-UA"/>
        </w:rPr>
        <w:t xml:space="preserve">під час </w:t>
      </w:r>
      <w:r w:rsidR="009E1941" w:rsidRPr="00A1406A">
        <w:rPr>
          <w:szCs w:val="28"/>
          <w:lang w:val="uk-UA"/>
        </w:rPr>
        <w:t xml:space="preserve">сільськогосподарського </w:t>
      </w:r>
      <w:r w:rsidR="00B121AE" w:rsidRPr="00A1406A">
        <w:rPr>
          <w:szCs w:val="28"/>
          <w:lang w:val="uk-UA"/>
        </w:rPr>
        <w:t>використання земель</w:t>
      </w:r>
      <w:r w:rsidR="00503B14" w:rsidRPr="00A1406A">
        <w:rPr>
          <w:szCs w:val="28"/>
          <w:lang w:val="uk-UA"/>
        </w:rPr>
        <w:t xml:space="preserve">; </w:t>
      </w:r>
      <w:r w:rsidR="00503B14" w:rsidRPr="00A1406A">
        <w:rPr>
          <w:i/>
          <w:szCs w:val="28"/>
          <w:lang w:val="uk-UA"/>
        </w:rPr>
        <w:t>розвинути</w:t>
      </w:r>
      <w:r w:rsidR="00503B14" w:rsidRPr="00A1406A">
        <w:rPr>
          <w:szCs w:val="28"/>
          <w:lang w:val="uk-UA"/>
        </w:rPr>
        <w:t xml:space="preserve"> інтелектуальні здібності студентів у напрямі напрацюванн</w:t>
      </w:r>
      <w:r w:rsidR="00BE592D" w:rsidRPr="00A1406A">
        <w:rPr>
          <w:szCs w:val="28"/>
          <w:lang w:val="uk-UA"/>
        </w:rPr>
        <w:t>я</w:t>
      </w:r>
      <w:r w:rsidR="00503B14" w:rsidRPr="00A1406A">
        <w:rPr>
          <w:szCs w:val="28"/>
          <w:lang w:val="uk-UA"/>
        </w:rPr>
        <w:t xml:space="preserve"> шляхів адаптації потреб суспільства</w:t>
      </w:r>
      <w:r w:rsidR="00B3496A" w:rsidRPr="00A1406A">
        <w:rPr>
          <w:szCs w:val="28"/>
          <w:lang w:val="uk-UA"/>
        </w:rPr>
        <w:t xml:space="preserve"> </w:t>
      </w:r>
      <w:r w:rsidR="00503B14" w:rsidRPr="00A1406A">
        <w:rPr>
          <w:szCs w:val="28"/>
          <w:lang w:val="uk-UA"/>
        </w:rPr>
        <w:t>до потенці</w:t>
      </w:r>
      <w:r w:rsidR="005774C2" w:rsidRPr="00A1406A">
        <w:rPr>
          <w:szCs w:val="28"/>
          <w:lang w:val="uk-UA"/>
        </w:rPr>
        <w:t>алу ґрунтових ресурсів</w:t>
      </w:r>
      <w:r w:rsidR="005774C2" w:rsidRPr="00A1406A">
        <w:rPr>
          <w:i/>
          <w:szCs w:val="28"/>
          <w:lang w:val="uk-UA"/>
        </w:rPr>
        <w:t>.</w:t>
      </w:r>
    </w:p>
    <w:p w:rsidR="00E57EE1" w:rsidRPr="00A1406A" w:rsidRDefault="004F7289" w:rsidP="00A1406A">
      <w:pPr>
        <w:spacing w:before="240" w:line="360" w:lineRule="auto"/>
        <w:ind w:left="993" w:hanging="993"/>
        <w:jc w:val="both"/>
        <w:rPr>
          <w:i/>
          <w:szCs w:val="28"/>
          <w:lang w:val="uk-UA"/>
        </w:rPr>
      </w:pPr>
      <w:r w:rsidRPr="00A1406A">
        <w:rPr>
          <w:b/>
          <w:szCs w:val="28"/>
          <w:lang w:val="uk-UA"/>
        </w:rPr>
        <w:t>Завдання практики</w:t>
      </w:r>
      <w:r w:rsidR="0009433B" w:rsidRPr="00A1406A">
        <w:rPr>
          <w:szCs w:val="28"/>
          <w:lang w:val="uk-UA"/>
        </w:rPr>
        <w:t xml:space="preserve"> </w:t>
      </w:r>
      <w:r w:rsidRPr="00A1406A">
        <w:rPr>
          <w:szCs w:val="28"/>
          <w:lang w:val="uk-UA"/>
        </w:rPr>
        <w:t xml:space="preserve">– </w:t>
      </w:r>
      <w:r w:rsidR="003050B0" w:rsidRPr="00A1406A">
        <w:rPr>
          <w:szCs w:val="28"/>
          <w:lang w:val="uk-UA"/>
        </w:rPr>
        <w:t>набути практичн</w:t>
      </w:r>
      <w:r w:rsidR="00562DBE" w:rsidRPr="00A1406A">
        <w:rPr>
          <w:szCs w:val="28"/>
          <w:lang w:val="uk-UA"/>
        </w:rPr>
        <w:t>і</w:t>
      </w:r>
      <w:r w:rsidR="003050B0" w:rsidRPr="00A1406A">
        <w:rPr>
          <w:szCs w:val="28"/>
          <w:lang w:val="uk-UA"/>
        </w:rPr>
        <w:t xml:space="preserve"> </w:t>
      </w:r>
      <w:r w:rsidR="003050B0" w:rsidRPr="00A1406A">
        <w:rPr>
          <w:i/>
          <w:szCs w:val="28"/>
          <w:lang w:val="uk-UA"/>
        </w:rPr>
        <w:t>вмін</w:t>
      </w:r>
      <w:r w:rsidR="00562DBE" w:rsidRPr="00A1406A">
        <w:rPr>
          <w:i/>
          <w:szCs w:val="28"/>
          <w:lang w:val="uk-UA"/>
        </w:rPr>
        <w:t>ня</w:t>
      </w:r>
      <w:r w:rsidR="003050B0" w:rsidRPr="00A1406A">
        <w:rPr>
          <w:szCs w:val="28"/>
          <w:lang w:val="uk-UA"/>
        </w:rPr>
        <w:t xml:space="preserve"> і </w:t>
      </w:r>
      <w:r w:rsidR="003050B0" w:rsidRPr="00A1406A">
        <w:rPr>
          <w:i/>
          <w:szCs w:val="28"/>
          <w:lang w:val="uk-UA"/>
        </w:rPr>
        <w:t>навич</w:t>
      </w:r>
      <w:r w:rsidR="00562DBE" w:rsidRPr="00A1406A">
        <w:rPr>
          <w:i/>
          <w:szCs w:val="28"/>
          <w:lang w:val="uk-UA"/>
        </w:rPr>
        <w:t>ки</w:t>
      </w:r>
      <w:r w:rsidR="003050B0" w:rsidRPr="00A1406A">
        <w:rPr>
          <w:szCs w:val="28"/>
          <w:lang w:val="uk-UA"/>
        </w:rPr>
        <w:t xml:space="preserve"> з </w:t>
      </w:r>
      <w:r w:rsidR="00E57EE1" w:rsidRPr="00A1406A">
        <w:rPr>
          <w:szCs w:val="28"/>
          <w:lang w:val="uk-UA"/>
        </w:rPr>
        <w:t>діагност</w:t>
      </w:r>
      <w:r w:rsidR="00E71A69" w:rsidRPr="00A1406A">
        <w:rPr>
          <w:szCs w:val="28"/>
          <w:lang w:val="uk-UA"/>
        </w:rPr>
        <w:t>ики та розташування</w:t>
      </w:r>
      <w:r w:rsidR="0009433B" w:rsidRPr="00A1406A">
        <w:rPr>
          <w:szCs w:val="28"/>
          <w:lang w:val="uk-UA"/>
        </w:rPr>
        <w:t xml:space="preserve"> (географія, топографія)</w:t>
      </w:r>
      <w:r w:rsidR="00E71A69" w:rsidRPr="00A1406A">
        <w:rPr>
          <w:szCs w:val="28"/>
          <w:lang w:val="uk-UA"/>
        </w:rPr>
        <w:t xml:space="preserve"> </w:t>
      </w:r>
      <w:r w:rsidR="00E57EE1" w:rsidRPr="00A1406A">
        <w:rPr>
          <w:szCs w:val="28"/>
          <w:lang w:val="uk-UA"/>
        </w:rPr>
        <w:t>ґрунт</w:t>
      </w:r>
      <w:r w:rsidR="00E71A69" w:rsidRPr="00A1406A">
        <w:rPr>
          <w:szCs w:val="28"/>
          <w:lang w:val="uk-UA"/>
        </w:rPr>
        <w:t>ів</w:t>
      </w:r>
      <w:r w:rsidR="00E57EE1" w:rsidRPr="00A1406A">
        <w:rPr>
          <w:szCs w:val="28"/>
          <w:lang w:val="uk-UA"/>
        </w:rPr>
        <w:t xml:space="preserve"> на різних за </w:t>
      </w:r>
      <w:r w:rsidR="0030279C" w:rsidRPr="00A1406A">
        <w:rPr>
          <w:szCs w:val="28"/>
          <w:lang w:val="uk-UA"/>
        </w:rPr>
        <w:t>ґенез</w:t>
      </w:r>
      <w:r w:rsidR="009E1941" w:rsidRPr="00A1406A">
        <w:rPr>
          <w:szCs w:val="28"/>
          <w:lang w:val="uk-UA"/>
        </w:rPr>
        <w:t>исом</w:t>
      </w:r>
      <w:r w:rsidR="00E57EE1" w:rsidRPr="00A1406A">
        <w:rPr>
          <w:szCs w:val="28"/>
          <w:lang w:val="uk-UA"/>
        </w:rPr>
        <w:t xml:space="preserve"> і гранулометричним складом </w:t>
      </w:r>
      <w:r w:rsidR="00E71A69" w:rsidRPr="00A1406A">
        <w:rPr>
          <w:szCs w:val="28"/>
          <w:lang w:val="uk-UA"/>
        </w:rPr>
        <w:t xml:space="preserve">материнських </w:t>
      </w:r>
      <w:r w:rsidR="00E57EE1" w:rsidRPr="00A1406A">
        <w:rPr>
          <w:szCs w:val="28"/>
          <w:lang w:val="uk-UA"/>
        </w:rPr>
        <w:t>породах, під різними рослинними формаціями</w:t>
      </w:r>
      <w:r w:rsidR="009E1941" w:rsidRPr="00A1406A">
        <w:rPr>
          <w:szCs w:val="28"/>
          <w:lang w:val="uk-UA"/>
        </w:rPr>
        <w:t xml:space="preserve">, у </w:t>
      </w:r>
      <w:r w:rsidR="00562DBE" w:rsidRPr="00A1406A">
        <w:rPr>
          <w:szCs w:val="28"/>
          <w:lang w:val="uk-UA"/>
        </w:rPr>
        <w:t>т</w:t>
      </w:r>
      <w:r w:rsidR="009E1941" w:rsidRPr="00A1406A">
        <w:rPr>
          <w:szCs w:val="28"/>
          <w:lang w:val="uk-UA"/>
        </w:rPr>
        <w:t xml:space="preserve">. ч. </w:t>
      </w:r>
      <w:r w:rsidR="00562DBE" w:rsidRPr="00A1406A">
        <w:rPr>
          <w:szCs w:val="28"/>
          <w:lang w:val="uk-UA"/>
        </w:rPr>
        <w:t xml:space="preserve">під </w:t>
      </w:r>
      <w:r w:rsidR="009E1941" w:rsidRPr="00A1406A">
        <w:rPr>
          <w:szCs w:val="28"/>
          <w:lang w:val="uk-UA"/>
        </w:rPr>
        <w:t>агроценозами</w:t>
      </w:r>
      <w:r w:rsidR="00E57EE1" w:rsidRPr="00A1406A">
        <w:rPr>
          <w:szCs w:val="28"/>
          <w:lang w:val="uk-UA"/>
        </w:rPr>
        <w:t xml:space="preserve">, на різних формах </w:t>
      </w:r>
      <w:r w:rsidR="0030279C" w:rsidRPr="00A1406A">
        <w:rPr>
          <w:szCs w:val="28"/>
          <w:lang w:val="uk-UA"/>
        </w:rPr>
        <w:t xml:space="preserve">та елементах </w:t>
      </w:r>
      <w:r w:rsidR="00E57EE1" w:rsidRPr="00A1406A">
        <w:rPr>
          <w:szCs w:val="28"/>
          <w:lang w:val="uk-UA"/>
        </w:rPr>
        <w:t>рельєфу, з різним</w:t>
      </w:r>
      <w:r w:rsidR="00414230" w:rsidRPr="00A1406A">
        <w:rPr>
          <w:szCs w:val="28"/>
          <w:lang w:val="uk-UA"/>
        </w:rPr>
        <w:t>и типами і режимами</w:t>
      </w:r>
      <w:r w:rsidR="00E57EE1" w:rsidRPr="00A1406A">
        <w:rPr>
          <w:szCs w:val="28"/>
          <w:lang w:val="uk-UA"/>
        </w:rPr>
        <w:t xml:space="preserve"> зволоження та різним способом використання, що </w:t>
      </w:r>
      <w:r w:rsidR="002A342E" w:rsidRPr="00A1406A">
        <w:rPr>
          <w:szCs w:val="28"/>
          <w:lang w:val="uk-UA"/>
        </w:rPr>
        <w:t>забезпечить</w:t>
      </w:r>
      <w:r w:rsidR="00E57EE1" w:rsidRPr="00A1406A">
        <w:rPr>
          <w:szCs w:val="28"/>
          <w:lang w:val="uk-UA"/>
        </w:rPr>
        <w:t xml:space="preserve"> можливість </w:t>
      </w:r>
      <w:r w:rsidR="00F44088" w:rsidRPr="00A1406A">
        <w:rPr>
          <w:szCs w:val="28"/>
          <w:lang w:val="uk-UA"/>
        </w:rPr>
        <w:t>прогнозува</w:t>
      </w:r>
      <w:r w:rsidR="002A342E" w:rsidRPr="00A1406A">
        <w:rPr>
          <w:szCs w:val="28"/>
          <w:lang w:val="uk-UA"/>
        </w:rPr>
        <w:t>ння</w:t>
      </w:r>
      <w:r w:rsidR="00F44088" w:rsidRPr="00A1406A">
        <w:rPr>
          <w:szCs w:val="28"/>
          <w:lang w:val="uk-UA"/>
        </w:rPr>
        <w:t xml:space="preserve"> культурного ґрунтогенезу</w:t>
      </w:r>
      <w:r w:rsidR="00E57EE1" w:rsidRPr="00A1406A">
        <w:rPr>
          <w:szCs w:val="28"/>
          <w:lang w:val="uk-UA"/>
        </w:rPr>
        <w:t>.</w:t>
      </w:r>
      <w:r w:rsidR="000F3389" w:rsidRPr="00A1406A">
        <w:rPr>
          <w:szCs w:val="28"/>
          <w:lang w:val="uk-UA"/>
        </w:rPr>
        <w:t xml:space="preserve"> </w:t>
      </w:r>
      <w:r w:rsidR="003E08B6" w:rsidRPr="00A1406A">
        <w:rPr>
          <w:szCs w:val="28"/>
          <w:lang w:val="uk-UA"/>
        </w:rPr>
        <w:t>У</w:t>
      </w:r>
      <w:r w:rsidR="000F3389" w:rsidRPr="00A1406A">
        <w:rPr>
          <w:szCs w:val="28"/>
          <w:lang w:val="uk-UA"/>
        </w:rPr>
        <w:t xml:space="preserve"> нагоді стають </w:t>
      </w:r>
      <w:r w:rsidR="000F3389" w:rsidRPr="00A1406A">
        <w:rPr>
          <w:color w:val="000000"/>
          <w:szCs w:val="28"/>
          <w:lang w:val="uk-UA"/>
        </w:rPr>
        <w:t xml:space="preserve">набуті студентами </w:t>
      </w:r>
      <w:r w:rsidR="00140FD5" w:rsidRPr="00A1406A">
        <w:rPr>
          <w:color w:val="000000"/>
          <w:szCs w:val="28"/>
          <w:lang w:val="uk-UA"/>
        </w:rPr>
        <w:t xml:space="preserve">теоретичні </w:t>
      </w:r>
      <w:r w:rsidR="003E08B6" w:rsidRPr="00A1406A">
        <w:rPr>
          <w:color w:val="000000"/>
          <w:szCs w:val="28"/>
          <w:lang w:val="uk-UA"/>
        </w:rPr>
        <w:t>знання </w:t>
      </w:r>
      <w:r w:rsidR="000F3389" w:rsidRPr="00A1406A">
        <w:rPr>
          <w:szCs w:val="28"/>
          <w:lang w:val="uk-UA"/>
        </w:rPr>
        <w:t xml:space="preserve"> в якості ключа до </w:t>
      </w:r>
      <w:r w:rsidR="00455D44" w:rsidRPr="00A1406A">
        <w:rPr>
          <w:szCs w:val="28"/>
          <w:lang w:val="uk-UA"/>
        </w:rPr>
        <w:t>професійного</w:t>
      </w:r>
      <w:r w:rsidR="000F3389" w:rsidRPr="00A1406A">
        <w:rPr>
          <w:szCs w:val="28"/>
          <w:lang w:val="uk-UA"/>
        </w:rPr>
        <w:t xml:space="preserve"> втручання у функціонування природно-антропогенних </w:t>
      </w:r>
      <w:r w:rsidR="009E1941" w:rsidRPr="00A1406A">
        <w:rPr>
          <w:szCs w:val="28"/>
          <w:lang w:val="uk-UA"/>
        </w:rPr>
        <w:t>агро</w:t>
      </w:r>
      <w:r w:rsidR="000F3389" w:rsidRPr="00A1406A">
        <w:rPr>
          <w:szCs w:val="28"/>
          <w:lang w:val="uk-UA"/>
        </w:rPr>
        <w:t>екосистем</w:t>
      </w:r>
      <w:r w:rsidR="00244BB7" w:rsidRPr="00A1406A">
        <w:rPr>
          <w:szCs w:val="28"/>
          <w:lang w:val="uk-UA"/>
        </w:rPr>
        <w:t xml:space="preserve"> </w:t>
      </w:r>
      <w:r w:rsidR="000F3389" w:rsidRPr="00A1406A">
        <w:rPr>
          <w:szCs w:val="28"/>
          <w:lang w:val="uk-UA"/>
        </w:rPr>
        <w:t>агрохімічними, меліоративними</w:t>
      </w:r>
      <w:r w:rsidR="00244BB7" w:rsidRPr="00A1406A">
        <w:rPr>
          <w:szCs w:val="28"/>
          <w:lang w:val="uk-UA"/>
        </w:rPr>
        <w:t>, фіторекультиваційним</w:t>
      </w:r>
      <w:r w:rsidR="00A02D33" w:rsidRPr="00A1406A">
        <w:rPr>
          <w:szCs w:val="28"/>
          <w:lang w:val="uk-UA"/>
        </w:rPr>
        <w:t>и</w:t>
      </w:r>
      <w:r w:rsidR="000F3389" w:rsidRPr="00A1406A">
        <w:rPr>
          <w:szCs w:val="28"/>
          <w:lang w:val="uk-UA"/>
        </w:rPr>
        <w:t xml:space="preserve"> та іншими прийомами й технологіями.</w:t>
      </w:r>
    </w:p>
    <w:p w:rsidR="004F7289" w:rsidRPr="00A1406A" w:rsidRDefault="004F7289" w:rsidP="00A1406A">
      <w:pPr>
        <w:spacing w:before="240" w:line="360" w:lineRule="auto"/>
        <w:ind w:firstLine="851"/>
        <w:jc w:val="center"/>
        <w:rPr>
          <w:b/>
          <w:caps/>
          <w:lang w:val="uk-UA"/>
        </w:rPr>
      </w:pPr>
      <w:r w:rsidRPr="00A1406A">
        <w:rPr>
          <w:b/>
          <w:lang w:val="uk-UA"/>
        </w:rPr>
        <w:t xml:space="preserve">У результаті проходження </w:t>
      </w:r>
      <w:r w:rsidR="001B6E48" w:rsidRPr="00A1406A">
        <w:rPr>
          <w:b/>
          <w:lang w:val="uk-UA"/>
        </w:rPr>
        <w:t xml:space="preserve">польової </w:t>
      </w:r>
      <w:r w:rsidRPr="00A1406A">
        <w:rPr>
          <w:b/>
          <w:lang w:val="uk-UA"/>
        </w:rPr>
        <w:t>практики студент повинен</w:t>
      </w:r>
      <w:r w:rsidR="009E1941" w:rsidRPr="00A1406A">
        <w:rPr>
          <w:b/>
          <w:caps/>
          <w:lang w:val="uk-UA"/>
        </w:rPr>
        <w:t>:</w:t>
      </w:r>
    </w:p>
    <w:p w:rsidR="004F7289" w:rsidRPr="00A1406A" w:rsidRDefault="00D500EF" w:rsidP="00A1406A">
      <w:pPr>
        <w:spacing w:before="240" w:line="360" w:lineRule="auto"/>
        <w:ind w:left="993" w:hanging="993"/>
        <w:jc w:val="both"/>
        <w:rPr>
          <w:lang w:val="uk-UA"/>
        </w:rPr>
      </w:pPr>
      <w:r w:rsidRPr="00A1406A">
        <w:rPr>
          <w:b/>
          <w:lang w:val="uk-UA"/>
        </w:rPr>
        <w:t>знати</w:t>
      </w:r>
      <w:r w:rsidRPr="00A1406A">
        <w:rPr>
          <w:lang w:val="uk-UA"/>
        </w:rPr>
        <w:t xml:space="preserve"> </w:t>
      </w:r>
      <w:r w:rsidR="004F7289" w:rsidRPr="00A1406A">
        <w:rPr>
          <w:lang w:val="uk-UA"/>
        </w:rPr>
        <w:t xml:space="preserve">– </w:t>
      </w:r>
      <w:r w:rsidR="00186132" w:rsidRPr="00A1406A">
        <w:rPr>
          <w:lang w:val="uk-UA"/>
        </w:rPr>
        <w:t xml:space="preserve">методику діагностування різних типів </w:t>
      </w:r>
      <w:r w:rsidR="004F7289" w:rsidRPr="00A1406A">
        <w:rPr>
          <w:lang w:val="uk-UA"/>
        </w:rPr>
        <w:t xml:space="preserve">ґрунтотворного процесу, </w:t>
      </w:r>
      <w:r w:rsidR="00972734" w:rsidRPr="00A1406A">
        <w:rPr>
          <w:lang w:val="uk-UA"/>
        </w:rPr>
        <w:t>ґенез</w:t>
      </w:r>
      <w:r w:rsidR="009E1941" w:rsidRPr="00A1406A">
        <w:rPr>
          <w:lang w:val="uk-UA"/>
        </w:rPr>
        <w:t>ис</w:t>
      </w:r>
      <w:r w:rsidR="004F7289" w:rsidRPr="00A1406A">
        <w:rPr>
          <w:lang w:val="uk-UA"/>
        </w:rPr>
        <w:t xml:space="preserve"> </w:t>
      </w:r>
      <w:r w:rsidR="00972734" w:rsidRPr="00A1406A">
        <w:rPr>
          <w:lang w:val="uk-UA"/>
        </w:rPr>
        <w:t>зональних та азональних</w:t>
      </w:r>
      <w:r w:rsidR="004F7289" w:rsidRPr="00A1406A">
        <w:rPr>
          <w:lang w:val="uk-UA"/>
        </w:rPr>
        <w:t xml:space="preserve"> ґрунтів, їх </w:t>
      </w:r>
      <w:r w:rsidR="002567CA" w:rsidRPr="00A1406A">
        <w:rPr>
          <w:lang w:val="uk-UA"/>
        </w:rPr>
        <w:t xml:space="preserve">профільну </w:t>
      </w:r>
      <w:r w:rsidR="004F7289" w:rsidRPr="00A1406A">
        <w:rPr>
          <w:lang w:val="uk-UA"/>
        </w:rPr>
        <w:t>будову, склад, класифікацію, агрономічні характеристики, вплив ґрунту на умов</w:t>
      </w:r>
      <w:r w:rsidR="00A23B9A" w:rsidRPr="00A1406A">
        <w:rPr>
          <w:lang w:val="uk-UA"/>
        </w:rPr>
        <w:t>и</w:t>
      </w:r>
      <w:r w:rsidR="004F7289" w:rsidRPr="00A1406A">
        <w:rPr>
          <w:lang w:val="uk-UA"/>
        </w:rPr>
        <w:t xml:space="preserve"> місцезростання, склад і продуктивність </w:t>
      </w:r>
      <w:r w:rsidR="009E1941" w:rsidRPr="00A1406A">
        <w:rPr>
          <w:lang w:val="uk-UA"/>
        </w:rPr>
        <w:t>агроценозів</w:t>
      </w:r>
      <w:r w:rsidR="004F7289" w:rsidRPr="00A1406A">
        <w:rPr>
          <w:lang w:val="uk-UA"/>
        </w:rPr>
        <w:t xml:space="preserve">, вплив </w:t>
      </w:r>
      <w:r w:rsidR="009E1941" w:rsidRPr="00A1406A">
        <w:rPr>
          <w:lang w:val="uk-UA"/>
        </w:rPr>
        <w:lastRenderedPageBreak/>
        <w:t xml:space="preserve">агротехнологічних </w:t>
      </w:r>
      <w:r w:rsidR="004F7289" w:rsidRPr="00A1406A">
        <w:rPr>
          <w:lang w:val="uk-UA"/>
        </w:rPr>
        <w:t xml:space="preserve">заходів на властивості </w:t>
      </w:r>
      <w:r w:rsidR="00A23B9A" w:rsidRPr="00A1406A">
        <w:rPr>
          <w:lang w:val="uk-UA"/>
        </w:rPr>
        <w:t xml:space="preserve">та режими </w:t>
      </w:r>
      <w:r w:rsidR="004F7289" w:rsidRPr="00A1406A">
        <w:rPr>
          <w:lang w:val="uk-UA"/>
        </w:rPr>
        <w:t xml:space="preserve">ґрунтів, шляхи </w:t>
      </w:r>
      <w:r w:rsidR="009E1941" w:rsidRPr="00A1406A">
        <w:rPr>
          <w:lang w:val="uk-UA"/>
        </w:rPr>
        <w:t xml:space="preserve">і технології </w:t>
      </w:r>
      <w:r w:rsidR="00634A7D" w:rsidRPr="00A1406A">
        <w:rPr>
          <w:lang w:val="uk-UA"/>
        </w:rPr>
        <w:t xml:space="preserve">відтворення </w:t>
      </w:r>
      <w:r w:rsidR="004F7289" w:rsidRPr="00A1406A">
        <w:rPr>
          <w:lang w:val="uk-UA"/>
        </w:rPr>
        <w:t>родючості ґрунтів</w:t>
      </w:r>
      <w:r w:rsidR="00D0537C" w:rsidRPr="00A1406A">
        <w:rPr>
          <w:lang w:val="uk-UA"/>
        </w:rPr>
        <w:t xml:space="preserve">, </w:t>
      </w:r>
      <w:r w:rsidR="004F7289" w:rsidRPr="00A1406A">
        <w:rPr>
          <w:lang w:val="uk-UA"/>
        </w:rPr>
        <w:t xml:space="preserve">заходи </w:t>
      </w:r>
      <w:r w:rsidR="009E1941" w:rsidRPr="00A1406A">
        <w:rPr>
          <w:lang w:val="uk-UA"/>
        </w:rPr>
        <w:t xml:space="preserve">з </w:t>
      </w:r>
      <w:r w:rsidR="004F7289" w:rsidRPr="00A1406A">
        <w:rPr>
          <w:lang w:val="uk-UA"/>
        </w:rPr>
        <w:t xml:space="preserve">раціонального використання </w:t>
      </w:r>
      <w:r w:rsidR="009E1941" w:rsidRPr="00A1406A">
        <w:rPr>
          <w:lang w:val="uk-UA"/>
        </w:rPr>
        <w:t>і</w:t>
      </w:r>
      <w:r w:rsidR="00293E4B" w:rsidRPr="00A1406A">
        <w:rPr>
          <w:lang w:val="uk-UA"/>
        </w:rPr>
        <w:t xml:space="preserve"> охорони земель </w:t>
      </w:r>
      <w:r w:rsidR="004F7289" w:rsidRPr="00A1406A">
        <w:rPr>
          <w:lang w:val="uk-UA"/>
        </w:rPr>
        <w:t>від деградації;</w:t>
      </w:r>
    </w:p>
    <w:p w:rsidR="004F7289" w:rsidRPr="00A1406A" w:rsidRDefault="004F7289" w:rsidP="00A1406A">
      <w:pPr>
        <w:spacing w:before="240" w:line="360" w:lineRule="auto"/>
        <w:ind w:left="993" w:hanging="993"/>
        <w:jc w:val="both"/>
        <w:rPr>
          <w:lang w:val="uk-UA"/>
        </w:rPr>
      </w:pPr>
      <w:r w:rsidRPr="00A1406A">
        <w:rPr>
          <w:b/>
          <w:lang w:val="uk-UA"/>
        </w:rPr>
        <w:t>уміти</w:t>
      </w:r>
      <w:r w:rsidR="00A23B9A" w:rsidRPr="00A1406A">
        <w:rPr>
          <w:lang w:val="uk-UA"/>
        </w:rPr>
        <w:t xml:space="preserve"> </w:t>
      </w:r>
      <w:r w:rsidRPr="00A1406A">
        <w:rPr>
          <w:lang w:val="uk-UA"/>
        </w:rPr>
        <w:t xml:space="preserve">– вибирати типові </w:t>
      </w:r>
      <w:r w:rsidR="00D0537C" w:rsidRPr="00A1406A">
        <w:rPr>
          <w:lang w:val="uk-UA"/>
        </w:rPr>
        <w:t>майданчики (полігони)</w:t>
      </w:r>
      <w:r w:rsidRPr="00A1406A">
        <w:rPr>
          <w:lang w:val="uk-UA"/>
        </w:rPr>
        <w:t xml:space="preserve"> для закладки ґрунтових розрізів, </w:t>
      </w:r>
      <w:r w:rsidR="00D0537C" w:rsidRPr="00A1406A">
        <w:rPr>
          <w:lang w:val="uk-UA"/>
        </w:rPr>
        <w:t xml:space="preserve">здійснювати </w:t>
      </w:r>
      <w:r w:rsidRPr="00A1406A">
        <w:rPr>
          <w:lang w:val="uk-UA"/>
        </w:rPr>
        <w:t>їх прив’яз</w:t>
      </w:r>
      <w:r w:rsidR="00D0537C" w:rsidRPr="00A1406A">
        <w:rPr>
          <w:lang w:val="uk-UA"/>
        </w:rPr>
        <w:t>ку</w:t>
      </w:r>
      <w:r w:rsidR="008F6495" w:rsidRPr="00A1406A">
        <w:rPr>
          <w:lang w:val="uk-UA"/>
        </w:rPr>
        <w:t xml:space="preserve"> (у т.ч. GPS)</w:t>
      </w:r>
      <w:r w:rsidRPr="00A1406A">
        <w:rPr>
          <w:lang w:val="uk-UA"/>
        </w:rPr>
        <w:t>, описувати профілі ґрунтів за морфо</w:t>
      </w:r>
      <w:r w:rsidR="008F6495" w:rsidRPr="00A1406A">
        <w:rPr>
          <w:lang w:val="uk-UA"/>
        </w:rPr>
        <w:t xml:space="preserve">-генетичними </w:t>
      </w:r>
      <w:r w:rsidRPr="00A1406A">
        <w:rPr>
          <w:lang w:val="uk-UA"/>
        </w:rPr>
        <w:t xml:space="preserve">ознаками, діагностувати їх </w:t>
      </w:r>
      <w:r w:rsidR="00160451" w:rsidRPr="00A1406A">
        <w:rPr>
          <w:lang w:val="uk-UA"/>
        </w:rPr>
        <w:t xml:space="preserve">ґенезу </w:t>
      </w:r>
      <w:r w:rsidRPr="00A1406A">
        <w:rPr>
          <w:lang w:val="uk-UA"/>
        </w:rPr>
        <w:t xml:space="preserve">для </w:t>
      </w:r>
      <w:r w:rsidR="009858FE" w:rsidRPr="00A1406A">
        <w:rPr>
          <w:lang w:val="uk-UA"/>
        </w:rPr>
        <w:t>напрацювання</w:t>
      </w:r>
      <w:r w:rsidRPr="00A1406A">
        <w:rPr>
          <w:lang w:val="uk-UA"/>
        </w:rPr>
        <w:t xml:space="preserve"> агрономічної</w:t>
      </w:r>
      <w:r w:rsidR="00160451" w:rsidRPr="00A1406A">
        <w:rPr>
          <w:lang w:val="uk-UA"/>
        </w:rPr>
        <w:t xml:space="preserve"> </w:t>
      </w:r>
      <w:r w:rsidRPr="00A1406A">
        <w:rPr>
          <w:lang w:val="uk-UA"/>
        </w:rPr>
        <w:t>характеристик</w:t>
      </w:r>
      <w:r w:rsidR="009E1941" w:rsidRPr="00A1406A">
        <w:rPr>
          <w:lang w:val="uk-UA"/>
        </w:rPr>
        <w:t>и</w:t>
      </w:r>
      <w:r w:rsidR="009858FE" w:rsidRPr="00A1406A">
        <w:rPr>
          <w:lang w:val="uk-UA"/>
        </w:rPr>
        <w:t xml:space="preserve"> і</w:t>
      </w:r>
      <w:r w:rsidR="00BA610F" w:rsidRPr="00A1406A">
        <w:rPr>
          <w:lang w:val="uk-UA"/>
        </w:rPr>
        <w:t xml:space="preserve"> рекомендаці</w:t>
      </w:r>
      <w:r w:rsidR="009858FE" w:rsidRPr="00A1406A">
        <w:rPr>
          <w:lang w:val="uk-UA"/>
        </w:rPr>
        <w:t>й</w:t>
      </w:r>
      <w:r w:rsidR="002456F9" w:rsidRPr="00A1406A">
        <w:rPr>
          <w:lang w:val="uk-UA"/>
        </w:rPr>
        <w:t xml:space="preserve"> (управлінських рішень)</w:t>
      </w:r>
      <w:r w:rsidR="00BA610F" w:rsidRPr="00A1406A">
        <w:rPr>
          <w:lang w:val="uk-UA"/>
        </w:rPr>
        <w:t xml:space="preserve"> </w:t>
      </w:r>
      <w:r w:rsidRPr="00A1406A">
        <w:rPr>
          <w:lang w:val="uk-UA"/>
        </w:rPr>
        <w:t xml:space="preserve">з </w:t>
      </w:r>
      <w:r w:rsidR="00BA610F" w:rsidRPr="00A1406A">
        <w:rPr>
          <w:lang w:val="uk-UA"/>
        </w:rPr>
        <w:t>відтворення/</w:t>
      </w:r>
      <w:r w:rsidRPr="00A1406A">
        <w:rPr>
          <w:lang w:val="uk-UA"/>
        </w:rPr>
        <w:t xml:space="preserve">підвищення родючості ґрунтів та </w:t>
      </w:r>
      <w:r w:rsidR="00BA610F" w:rsidRPr="00A1406A">
        <w:rPr>
          <w:lang w:val="uk-UA"/>
        </w:rPr>
        <w:t xml:space="preserve">раціонального </w:t>
      </w:r>
      <w:r w:rsidRPr="00A1406A">
        <w:rPr>
          <w:lang w:val="uk-UA"/>
        </w:rPr>
        <w:t>використання</w:t>
      </w:r>
      <w:r w:rsidR="00BA610F" w:rsidRPr="00A1406A">
        <w:rPr>
          <w:lang w:val="uk-UA"/>
        </w:rPr>
        <w:t xml:space="preserve"> </w:t>
      </w:r>
      <w:r w:rsidR="009E1941" w:rsidRPr="00A1406A">
        <w:rPr>
          <w:lang w:val="uk-UA"/>
        </w:rPr>
        <w:t>грунтових ресурсів.</w:t>
      </w:r>
    </w:p>
    <w:p w:rsidR="004F7289" w:rsidRPr="00A1406A" w:rsidRDefault="002456F9" w:rsidP="00A1406A">
      <w:pPr>
        <w:spacing w:before="240" w:line="360" w:lineRule="auto"/>
        <w:ind w:left="993" w:hanging="993"/>
        <w:jc w:val="both"/>
        <w:rPr>
          <w:sz w:val="16"/>
          <w:lang w:val="uk-UA"/>
        </w:rPr>
      </w:pPr>
      <w:r w:rsidRPr="00A1406A">
        <w:rPr>
          <w:b/>
          <w:lang w:val="uk-UA"/>
        </w:rPr>
        <w:t>М</w:t>
      </w:r>
      <w:r w:rsidR="004F7289" w:rsidRPr="00A1406A">
        <w:rPr>
          <w:b/>
          <w:lang w:val="uk-UA"/>
        </w:rPr>
        <w:t xml:space="preserve">ісце </w:t>
      </w:r>
      <w:r w:rsidRPr="00A1406A">
        <w:rPr>
          <w:b/>
          <w:lang w:val="uk-UA"/>
        </w:rPr>
        <w:t xml:space="preserve">проведення </w:t>
      </w:r>
      <w:r w:rsidR="004F7289" w:rsidRPr="00A1406A">
        <w:rPr>
          <w:b/>
          <w:lang w:val="uk-UA"/>
        </w:rPr>
        <w:t xml:space="preserve">навчальної </w:t>
      </w:r>
      <w:r w:rsidR="001B6E48" w:rsidRPr="00A1406A">
        <w:rPr>
          <w:b/>
          <w:lang w:val="uk-UA"/>
        </w:rPr>
        <w:t xml:space="preserve">польової </w:t>
      </w:r>
      <w:r w:rsidR="004F7289" w:rsidRPr="00A1406A">
        <w:rPr>
          <w:b/>
          <w:lang w:val="uk-UA"/>
        </w:rPr>
        <w:t xml:space="preserve">практики </w:t>
      </w:r>
      <w:r w:rsidR="0074222F" w:rsidRPr="00A1406A">
        <w:rPr>
          <w:b/>
          <w:lang w:val="uk-UA"/>
        </w:rPr>
        <w:t xml:space="preserve">– </w:t>
      </w:r>
      <w:r w:rsidR="004F7289" w:rsidRPr="00A1406A">
        <w:rPr>
          <w:lang w:val="uk-UA"/>
        </w:rPr>
        <w:t>типов</w:t>
      </w:r>
      <w:r w:rsidR="009E1941" w:rsidRPr="00A1406A">
        <w:rPr>
          <w:lang w:val="uk-UA"/>
        </w:rPr>
        <w:t>і</w:t>
      </w:r>
      <w:r w:rsidR="00DE0E11" w:rsidRPr="00A1406A">
        <w:rPr>
          <w:lang w:val="uk-UA"/>
        </w:rPr>
        <w:t xml:space="preserve"> </w:t>
      </w:r>
      <w:r w:rsidR="00F2475B" w:rsidRPr="00A1406A">
        <w:rPr>
          <w:lang w:val="uk-UA"/>
        </w:rPr>
        <w:t xml:space="preserve">за ґрунтовим покривом та господарським </w:t>
      </w:r>
      <w:r w:rsidR="009E1941" w:rsidRPr="00A1406A">
        <w:rPr>
          <w:lang w:val="uk-UA"/>
        </w:rPr>
        <w:t>використанням земельні ділянки</w:t>
      </w:r>
      <w:r w:rsidR="00715BA5" w:rsidRPr="00A1406A">
        <w:rPr>
          <w:lang w:val="uk-UA"/>
        </w:rPr>
        <w:t>.</w:t>
      </w:r>
    </w:p>
    <w:p w:rsidR="004F7289" w:rsidRPr="00A1406A" w:rsidRDefault="004F7289" w:rsidP="00A1406A">
      <w:pPr>
        <w:spacing w:before="240" w:line="360" w:lineRule="auto"/>
        <w:ind w:left="993" w:hanging="993"/>
        <w:jc w:val="both"/>
        <w:rPr>
          <w:lang w:val="uk-UA"/>
        </w:rPr>
      </w:pPr>
      <w:r w:rsidRPr="00A1406A">
        <w:rPr>
          <w:b/>
          <w:lang w:val="uk-UA"/>
        </w:rPr>
        <w:t>Обов’язки студента</w:t>
      </w:r>
      <w:r w:rsidR="00715BA5" w:rsidRPr="00A1406A">
        <w:rPr>
          <w:lang w:val="uk-UA"/>
        </w:rPr>
        <w:t xml:space="preserve"> під час практики </w:t>
      </w:r>
      <w:r w:rsidRPr="00A1406A">
        <w:rPr>
          <w:lang w:val="uk-UA"/>
        </w:rPr>
        <w:t>– дотримуватис</w:t>
      </w:r>
      <w:r w:rsidR="00DC63D1" w:rsidRPr="00A1406A">
        <w:rPr>
          <w:lang w:val="uk-UA"/>
        </w:rPr>
        <w:t>я</w:t>
      </w:r>
      <w:r w:rsidRPr="00A1406A">
        <w:rPr>
          <w:lang w:val="uk-UA"/>
        </w:rPr>
        <w:t xml:space="preserve"> правил </w:t>
      </w:r>
      <w:r w:rsidR="00091FAE" w:rsidRPr="00A1406A">
        <w:rPr>
          <w:lang w:val="uk-UA"/>
        </w:rPr>
        <w:t xml:space="preserve">безпеки життєдіяльності, </w:t>
      </w:r>
      <w:r w:rsidRPr="00A1406A">
        <w:rPr>
          <w:lang w:val="uk-UA"/>
        </w:rPr>
        <w:t xml:space="preserve">техніки безпеки; обов'язково </w:t>
      </w:r>
      <w:r w:rsidR="00091FAE" w:rsidRPr="00A1406A">
        <w:rPr>
          <w:lang w:val="uk-UA"/>
        </w:rPr>
        <w:t xml:space="preserve">виконувати </w:t>
      </w:r>
      <w:r w:rsidRPr="00A1406A">
        <w:rPr>
          <w:lang w:val="uk-UA"/>
        </w:rPr>
        <w:t xml:space="preserve">вказівки керівника практики </w:t>
      </w:r>
      <w:r w:rsidR="0088342D" w:rsidRPr="00A1406A">
        <w:rPr>
          <w:lang w:val="uk-UA"/>
        </w:rPr>
        <w:t>щодо</w:t>
      </w:r>
      <w:r w:rsidRPr="00A1406A">
        <w:rPr>
          <w:lang w:val="uk-UA"/>
        </w:rPr>
        <w:t xml:space="preserve"> </w:t>
      </w:r>
      <w:r w:rsidR="00091FAE" w:rsidRPr="00A1406A">
        <w:rPr>
          <w:lang w:val="uk-UA"/>
        </w:rPr>
        <w:t xml:space="preserve">виконання </w:t>
      </w:r>
      <w:r w:rsidRPr="00A1406A">
        <w:rPr>
          <w:lang w:val="uk-UA"/>
        </w:rPr>
        <w:t xml:space="preserve">польових </w:t>
      </w:r>
      <w:r w:rsidR="00091FAE" w:rsidRPr="00A1406A">
        <w:rPr>
          <w:lang w:val="uk-UA"/>
        </w:rPr>
        <w:t xml:space="preserve">і камеральних </w:t>
      </w:r>
      <w:r w:rsidRPr="00A1406A">
        <w:rPr>
          <w:lang w:val="uk-UA"/>
        </w:rPr>
        <w:t>робіт</w:t>
      </w:r>
      <w:r w:rsidR="00091FAE" w:rsidRPr="00A1406A">
        <w:rPr>
          <w:lang w:val="uk-UA"/>
        </w:rPr>
        <w:t xml:space="preserve">, в </w:t>
      </w:r>
      <w:r w:rsidRPr="00A1406A">
        <w:rPr>
          <w:lang w:val="uk-UA"/>
        </w:rPr>
        <w:t>побут</w:t>
      </w:r>
      <w:r w:rsidR="00091FAE" w:rsidRPr="00A1406A">
        <w:rPr>
          <w:lang w:val="uk-UA"/>
        </w:rPr>
        <w:t>і</w:t>
      </w:r>
      <w:r w:rsidRPr="00A1406A">
        <w:rPr>
          <w:lang w:val="uk-UA"/>
        </w:rPr>
        <w:t xml:space="preserve">; за дисциплінарний порядок в групах відповідають староста та чергові; при пересуванні транспортними засобами виконували правила дорожнього руху, а на місцях роботи (в полі, на розрізах, біля відслонень гірських порід) триматися групою; про тимчасову відсутність студента </w:t>
      </w:r>
      <w:r w:rsidR="00091FAE" w:rsidRPr="00A1406A">
        <w:rPr>
          <w:lang w:val="uk-UA"/>
        </w:rPr>
        <w:t xml:space="preserve">з невідомих причин </w:t>
      </w:r>
      <w:r w:rsidRPr="00A1406A">
        <w:rPr>
          <w:lang w:val="uk-UA"/>
        </w:rPr>
        <w:t xml:space="preserve">необхідно </w:t>
      </w:r>
      <w:r w:rsidR="00091FAE" w:rsidRPr="00A1406A">
        <w:rPr>
          <w:lang w:val="uk-UA"/>
        </w:rPr>
        <w:t xml:space="preserve">терміново </w:t>
      </w:r>
      <w:r w:rsidRPr="00A1406A">
        <w:rPr>
          <w:lang w:val="uk-UA"/>
        </w:rPr>
        <w:t xml:space="preserve">повідомити </w:t>
      </w:r>
      <w:r w:rsidR="00091FAE" w:rsidRPr="00A1406A">
        <w:rPr>
          <w:lang w:val="uk-UA"/>
        </w:rPr>
        <w:t>керівника практики</w:t>
      </w:r>
      <w:r w:rsidRPr="00A1406A">
        <w:rPr>
          <w:lang w:val="uk-UA"/>
        </w:rPr>
        <w:t>; одяг</w:t>
      </w:r>
      <w:r w:rsidR="00091FAE" w:rsidRPr="00A1406A">
        <w:rPr>
          <w:lang w:val="uk-UA"/>
        </w:rPr>
        <w:t>,</w:t>
      </w:r>
      <w:r w:rsidRPr="00A1406A">
        <w:rPr>
          <w:lang w:val="uk-UA"/>
        </w:rPr>
        <w:t xml:space="preserve"> взуття повинні відповідати польовим умовам; дбайлив</w:t>
      </w:r>
      <w:r w:rsidR="00091FAE" w:rsidRPr="00A1406A">
        <w:rPr>
          <w:lang w:val="uk-UA"/>
        </w:rPr>
        <w:t>е</w:t>
      </w:r>
      <w:r w:rsidRPr="00A1406A">
        <w:rPr>
          <w:lang w:val="uk-UA"/>
        </w:rPr>
        <w:t xml:space="preserve"> став</w:t>
      </w:r>
      <w:r w:rsidR="00091FAE" w:rsidRPr="00A1406A">
        <w:rPr>
          <w:lang w:val="uk-UA"/>
        </w:rPr>
        <w:t xml:space="preserve">лення </w:t>
      </w:r>
      <w:r w:rsidRPr="00A1406A">
        <w:rPr>
          <w:lang w:val="uk-UA"/>
        </w:rPr>
        <w:t xml:space="preserve">до </w:t>
      </w:r>
      <w:r w:rsidR="00091FAE" w:rsidRPr="00A1406A">
        <w:rPr>
          <w:lang w:val="uk-UA"/>
        </w:rPr>
        <w:t xml:space="preserve">навколишнього середовища, </w:t>
      </w:r>
      <w:r w:rsidR="00785448" w:rsidRPr="00A1406A">
        <w:rPr>
          <w:lang w:val="uk-UA"/>
        </w:rPr>
        <w:t xml:space="preserve">та </w:t>
      </w:r>
      <w:r w:rsidR="00091FAE" w:rsidRPr="00A1406A">
        <w:rPr>
          <w:lang w:val="uk-UA"/>
        </w:rPr>
        <w:t>його</w:t>
      </w:r>
      <w:r w:rsidR="00785448" w:rsidRPr="00A1406A">
        <w:rPr>
          <w:lang w:val="uk-UA"/>
        </w:rPr>
        <w:t xml:space="preserve"> компоненті</w:t>
      </w:r>
      <w:r w:rsidR="009E1941" w:rsidRPr="00A1406A">
        <w:rPr>
          <w:lang w:val="uk-UA"/>
        </w:rPr>
        <w:t>в</w:t>
      </w:r>
      <w:r w:rsidR="00785448" w:rsidRPr="00A1406A">
        <w:rPr>
          <w:lang w:val="uk-UA"/>
        </w:rPr>
        <w:t xml:space="preserve"> –</w:t>
      </w:r>
      <w:r w:rsidRPr="00A1406A">
        <w:rPr>
          <w:lang w:val="uk-UA"/>
        </w:rPr>
        <w:t xml:space="preserve"> </w:t>
      </w:r>
      <w:r w:rsidR="00091FAE" w:rsidRPr="00A1406A">
        <w:rPr>
          <w:lang w:val="uk-UA"/>
        </w:rPr>
        <w:t xml:space="preserve">фітоценозів, </w:t>
      </w:r>
      <w:r w:rsidR="00785448" w:rsidRPr="00A1406A">
        <w:rPr>
          <w:lang w:val="uk-UA"/>
        </w:rPr>
        <w:t xml:space="preserve">тварин, </w:t>
      </w:r>
      <w:r w:rsidRPr="00A1406A">
        <w:rPr>
          <w:lang w:val="uk-UA"/>
        </w:rPr>
        <w:t>ґрунт</w:t>
      </w:r>
      <w:r w:rsidR="00091FAE" w:rsidRPr="00A1406A">
        <w:rPr>
          <w:lang w:val="uk-UA"/>
        </w:rPr>
        <w:t>ового покриву</w:t>
      </w:r>
      <w:r w:rsidRPr="00A1406A">
        <w:rPr>
          <w:lang w:val="uk-UA"/>
        </w:rPr>
        <w:t>.</w:t>
      </w:r>
    </w:p>
    <w:p w:rsidR="00091FAE" w:rsidRPr="00A1406A" w:rsidRDefault="004F7289" w:rsidP="00A1406A">
      <w:pPr>
        <w:spacing w:before="240" w:line="360" w:lineRule="auto"/>
        <w:ind w:left="993" w:hanging="993"/>
        <w:jc w:val="both"/>
        <w:rPr>
          <w:lang w:val="uk-UA"/>
        </w:rPr>
      </w:pPr>
      <w:r w:rsidRPr="00A1406A">
        <w:rPr>
          <w:b/>
          <w:lang w:val="uk-UA"/>
        </w:rPr>
        <w:t>Обов’язки керівника</w:t>
      </w:r>
      <w:r w:rsidRPr="00A1406A">
        <w:rPr>
          <w:lang w:val="uk-UA"/>
        </w:rPr>
        <w:t xml:space="preserve"> під час практики</w:t>
      </w:r>
      <w:r w:rsidR="00D875E7" w:rsidRPr="00A1406A">
        <w:rPr>
          <w:lang w:val="uk-UA"/>
        </w:rPr>
        <w:t xml:space="preserve"> </w:t>
      </w:r>
      <w:r w:rsidRPr="00A1406A">
        <w:rPr>
          <w:lang w:val="uk-UA"/>
        </w:rPr>
        <w:t>–</w:t>
      </w:r>
      <w:r w:rsidR="00091FAE" w:rsidRPr="00A1406A">
        <w:rPr>
          <w:lang w:val="uk-UA"/>
        </w:rPr>
        <w:t xml:space="preserve"> </w:t>
      </w:r>
      <w:r w:rsidR="00562DBE" w:rsidRPr="00A1406A">
        <w:rPr>
          <w:lang w:val="uk-UA"/>
        </w:rPr>
        <w:t xml:space="preserve">дистанційно </w:t>
      </w:r>
      <w:r w:rsidRPr="00A1406A">
        <w:rPr>
          <w:lang w:val="uk-UA"/>
        </w:rPr>
        <w:t xml:space="preserve">надавати пояснення </w:t>
      </w:r>
      <w:r w:rsidR="00B158CC" w:rsidRPr="00A1406A">
        <w:rPr>
          <w:lang w:val="uk-UA"/>
        </w:rPr>
        <w:t>навчально-практичного</w:t>
      </w:r>
      <w:r w:rsidRPr="00A1406A">
        <w:rPr>
          <w:lang w:val="uk-UA"/>
        </w:rPr>
        <w:t xml:space="preserve"> матеріалу; забезпечити прийом та захист звітів щодо проходження навчальної практики на належному рівні; </w:t>
      </w:r>
      <w:r w:rsidR="00EC0E3B" w:rsidRPr="00A1406A">
        <w:rPr>
          <w:lang w:val="uk-UA"/>
        </w:rPr>
        <w:t>об’єктивно</w:t>
      </w:r>
      <w:r w:rsidRPr="00A1406A">
        <w:rPr>
          <w:lang w:val="uk-UA"/>
        </w:rPr>
        <w:t xml:space="preserve"> оцінити набуті студентами знання</w:t>
      </w:r>
      <w:r w:rsidR="00EC0E3B" w:rsidRPr="00A1406A">
        <w:rPr>
          <w:lang w:val="uk-UA"/>
        </w:rPr>
        <w:t>,</w:t>
      </w:r>
      <w:r w:rsidRPr="00A1406A">
        <w:rPr>
          <w:lang w:val="uk-UA"/>
        </w:rPr>
        <w:t xml:space="preserve"> вміння</w:t>
      </w:r>
      <w:r w:rsidR="00EC0E3B" w:rsidRPr="00A1406A">
        <w:rPr>
          <w:lang w:val="uk-UA"/>
        </w:rPr>
        <w:t xml:space="preserve"> та навички</w:t>
      </w:r>
      <w:r w:rsidRPr="00A1406A">
        <w:rPr>
          <w:lang w:val="uk-UA"/>
        </w:rPr>
        <w:t>.</w:t>
      </w:r>
    </w:p>
    <w:p w:rsidR="004F7289" w:rsidRPr="00A1406A" w:rsidRDefault="004F7289" w:rsidP="00A1406A">
      <w:pPr>
        <w:pageBreakBefore/>
        <w:spacing w:before="240" w:line="360" w:lineRule="auto"/>
        <w:jc w:val="center"/>
        <w:rPr>
          <w:b/>
          <w:caps/>
          <w:lang w:val="uk-UA"/>
        </w:rPr>
      </w:pPr>
      <w:r w:rsidRPr="00A1406A">
        <w:rPr>
          <w:b/>
          <w:caps/>
          <w:lang w:val="uk-UA"/>
        </w:rPr>
        <w:lastRenderedPageBreak/>
        <w:t xml:space="preserve">Зміст навчальної </w:t>
      </w:r>
      <w:r w:rsidR="007328CD" w:rsidRPr="00A1406A">
        <w:rPr>
          <w:b/>
          <w:caps/>
          <w:lang w:val="uk-UA"/>
        </w:rPr>
        <w:t xml:space="preserve">польової </w:t>
      </w:r>
      <w:r w:rsidRPr="00A1406A">
        <w:rPr>
          <w:b/>
          <w:caps/>
          <w:lang w:val="uk-UA"/>
        </w:rPr>
        <w:t>практики</w:t>
      </w:r>
    </w:p>
    <w:p w:rsidR="00A73A44" w:rsidRPr="00A1406A" w:rsidRDefault="00A73A44" w:rsidP="00A1406A">
      <w:pPr>
        <w:spacing w:before="240" w:line="360" w:lineRule="auto"/>
        <w:ind w:firstLine="709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 xml:space="preserve">Один тиждень практики </w:t>
      </w:r>
      <w:r w:rsidR="009B73E2" w:rsidRPr="00A1406A">
        <w:rPr>
          <w:szCs w:val="28"/>
          <w:lang w:val="uk-UA"/>
        </w:rPr>
        <w:t xml:space="preserve">(30 год.) </w:t>
      </w:r>
      <w:r w:rsidRPr="00A1406A">
        <w:rPr>
          <w:szCs w:val="28"/>
          <w:lang w:val="uk-UA"/>
        </w:rPr>
        <w:t>включає польов</w:t>
      </w:r>
      <w:r w:rsidR="002A54CE" w:rsidRPr="00A1406A">
        <w:rPr>
          <w:szCs w:val="28"/>
          <w:lang w:val="uk-UA"/>
        </w:rPr>
        <w:t>у д</w:t>
      </w:r>
      <w:r w:rsidRPr="00A1406A">
        <w:rPr>
          <w:szCs w:val="28"/>
          <w:lang w:val="uk-UA"/>
        </w:rPr>
        <w:t>і</w:t>
      </w:r>
      <w:r w:rsidR="002A54CE" w:rsidRPr="00A1406A">
        <w:rPr>
          <w:szCs w:val="28"/>
          <w:lang w:val="uk-UA"/>
        </w:rPr>
        <w:t>агностику ґрунтів</w:t>
      </w:r>
      <w:r w:rsidRPr="00A1406A">
        <w:rPr>
          <w:szCs w:val="28"/>
          <w:lang w:val="uk-UA"/>
        </w:rPr>
        <w:t>, щоденне опрацювання рекомендован</w:t>
      </w:r>
      <w:r w:rsidR="00C4541F" w:rsidRPr="00A1406A">
        <w:rPr>
          <w:szCs w:val="28"/>
          <w:lang w:val="uk-UA"/>
        </w:rPr>
        <w:t>их першоджерел</w:t>
      </w:r>
      <w:r w:rsidRPr="00A1406A">
        <w:rPr>
          <w:szCs w:val="28"/>
          <w:lang w:val="uk-UA"/>
        </w:rPr>
        <w:t>, оформлення звітної документації (ґрунтові журнали, профільні аплікації, малюнки, фотографії, відео- та слайд-фільми, списки рослин-індикаторів ґрунтово-екологічних режимів тощо), складання заліку. Перед виходом у поле студентів знайомлять із зональними особливостями ґрунто</w:t>
      </w:r>
      <w:r w:rsidR="00091FAE" w:rsidRPr="00A1406A">
        <w:rPr>
          <w:szCs w:val="28"/>
          <w:lang w:val="uk-UA"/>
        </w:rPr>
        <w:t>у</w:t>
      </w:r>
      <w:r w:rsidRPr="00A1406A">
        <w:rPr>
          <w:szCs w:val="28"/>
          <w:lang w:val="uk-UA"/>
        </w:rPr>
        <w:t xml:space="preserve">творення на обраній для території, з порядком ведення польової документації, технікою безпеки, польовим спорядженням, формулюють конкретні </w:t>
      </w:r>
      <w:r w:rsidR="004C6854" w:rsidRPr="00A1406A">
        <w:rPr>
          <w:szCs w:val="28"/>
          <w:lang w:val="uk-UA"/>
        </w:rPr>
        <w:t xml:space="preserve">заплановані </w:t>
      </w:r>
      <w:r w:rsidRPr="00A1406A">
        <w:rPr>
          <w:szCs w:val="28"/>
          <w:lang w:val="uk-UA"/>
        </w:rPr>
        <w:t xml:space="preserve">завдання. Студенти копають ґрунтові розрізи та прикопки, зачищають відслонення порід в яругах, балках, кар’єрах. </w:t>
      </w:r>
      <w:r w:rsidR="00193829" w:rsidRPr="00A1406A">
        <w:rPr>
          <w:szCs w:val="28"/>
          <w:lang w:val="uk-UA"/>
        </w:rPr>
        <w:t xml:space="preserve">Самостійно </w:t>
      </w:r>
      <w:r w:rsidR="00A400C5" w:rsidRPr="00A1406A">
        <w:rPr>
          <w:szCs w:val="28"/>
          <w:lang w:val="uk-UA"/>
        </w:rPr>
        <w:t xml:space="preserve">(з консультацією </w:t>
      </w:r>
      <w:r w:rsidRPr="00A1406A">
        <w:rPr>
          <w:szCs w:val="28"/>
          <w:lang w:val="uk-UA"/>
        </w:rPr>
        <w:t>викладач</w:t>
      </w:r>
      <w:r w:rsidR="00A400C5" w:rsidRPr="00A1406A">
        <w:rPr>
          <w:szCs w:val="28"/>
          <w:lang w:val="uk-UA"/>
        </w:rPr>
        <w:t>а)</w:t>
      </w:r>
      <w:r w:rsidRPr="00A1406A">
        <w:rPr>
          <w:szCs w:val="28"/>
          <w:lang w:val="uk-UA"/>
        </w:rPr>
        <w:t xml:space="preserve"> описують у польових журналах </w:t>
      </w:r>
      <w:r w:rsidR="00A400C5" w:rsidRPr="00A1406A">
        <w:rPr>
          <w:szCs w:val="28"/>
          <w:lang w:val="uk-UA"/>
        </w:rPr>
        <w:t>чинники</w:t>
      </w:r>
      <w:r w:rsidRPr="00A1406A">
        <w:rPr>
          <w:szCs w:val="28"/>
          <w:lang w:val="uk-UA"/>
        </w:rPr>
        <w:t xml:space="preserve"> ґрунто</w:t>
      </w:r>
      <w:r w:rsidR="00784FD4" w:rsidRPr="00A1406A">
        <w:rPr>
          <w:szCs w:val="28"/>
          <w:lang w:val="uk-UA"/>
        </w:rPr>
        <w:t>генезу</w:t>
      </w:r>
      <w:r w:rsidRPr="00A1406A">
        <w:rPr>
          <w:szCs w:val="28"/>
          <w:lang w:val="uk-UA"/>
        </w:rPr>
        <w:t xml:space="preserve">, будову профілю ґрунту, відбирають </w:t>
      </w:r>
      <w:r w:rsidR="00784FD4" w:rsidRPr="00A1406A">
        <w:rPr>
          <w:szCs w:val="28"/>
          <w:lang w:val="uk-UA"/>
        </w:rPr>
        <w:t xml:space="preserve">та аналізують у польових умовах </w:t>
      </w:r>
      <w:r w:rsidRPr="00A1406A">
        <w:rPr>
          <w:szCs w:val="28"/>
          <w:lang w:val="uk-UA"/>
        </w:rPr>
        <w:t>зразки ґрунтів, порід,</w:t>
      </w:r>
      <w:r w:rsidR="00EF11DC" w:rsidRPr="00A1406A">
        <w:rPr>
          <w:szCs w:val="28"/>
          <w:lang w:val="uk-UA"/>
        </w:rPr>
        <w:t xml:space="preserve"> рослин та вод. Р</w:t>
      </w:r>
      <w:r w:rsidRPr="00A1406A">
        <w:rPr>
          <w:szCs w:val="28"/>
          <w:lang w:val="uk-UA"/>
        </w:rPr>
        <w:t>об</w:t>
      </w:r>
      <w:r w:rsidR="00EF11DC" w:rsidRPr="00A1406A">
        <w:rPr>
          <w:szCs w:val="28"/>
          <w:lang w:val="uk-UA"/>
        </w:rPr>
        <w:t>лять</w:t>
      </w:r>
      <w:r w:rsidRPr="00A1406A">
        <w:rPr>
          <w:szCs w:val="28"/>
          <w:lang w:val="uk-UA"/>
        </w:rPr>
        <w:t xml:space="preserve"> схематичні зарисовки рельєфу (</w:t>
      </w:r>
      <w:r w:rsidR="00EF11DC" w:rsidRPr="00A1406A">
        <w:rPr>
          <w:szCs w:val="28"/>
          <w:lang w:val="uk-UA"/>
        </w:rPr>
        <w:t xml:space="preserve">геоморфологічні </w:t>
      </w:r>
      <w:r w:rsidRPr="00A1406A">
        <w:rPr>
          <w:szCs w:val="28"/>
          <w:lang w:val="uk-UA"/>
        </w:rPr>
        <w:t>перетин</w:t>
      </w:r>
      <w:r w:rsidR="00EF11DC" w:rsidRPr="00A1406A">
        <w:rPr>
          <w:szCs w:val="28"/>
          <w:lang w:val="uk-UA"/>
        </w:rPr>
        <w:t>и</w:t>
      </w:r>
      <w:r w:rsidRPr="00A1406A">
        <w:rPr>
          <w:szCs w:val="28"/>
          <w:lang w:val="uk-UA"/>
        </w:rPr>
        <w:t xml:space="preserve">), </w:t>
      </w:r>
      <w:r w:rsidR="00742210" w:rsidRPr="00A1406A">
        <w:rPr>
          <w:szCs w:val="28"/>
          <w:lang w:val="uk-UA"/>
        </w:rPr>
        <w:t xml:space="preserve">профілю </w:t>
      </w:r>
      <w:r w:rsidRPr="00A1406A">
        <w:rPr>
          <w:szCs w:val="28"/>
          <w:lang w:val="uk-UA"/>
        </w:rPr>
        <w:t>ґрунт</w:t>
      </w:r>
      <w:r w:rsidR="00742210" w:rsidRPr="00A1406A">
        <w:rPr>
          <w:szCs w:val="28"/>
          <w:lang w:val="uk-UA"/>
        </w:rPr>
        <w:t>ів</w:t>
      </w:r>
      <w:r w:rsidRPr="00A1406A">
        <w:rPr>
          <w:szCs w:val="28"/>
          <w:lang w:val="uk-UA"/>
        </w:rPr>
        <w:t>, відслонень порід, фотографу</w:t>
      </w:r>
      <w:r w:rsidR="00742210" w:rsidRPr="00A1406A">
        <w:rPr>
          <w:szCs w:val="28"/>
          <w:lang w:val="uk-UA"/>
        </w:rPr>
        <w:t>ють</w:t>
      </w:r>
      <w:r w:rsidRPr="00A1406A">
        <w:rPr>
          <w:szCs w:val="28"/>
          <w:lang w:val="uk-UA"/>
        </w:rPr>
        <w:t xml:space="preserve"> їх з виготовленням слайд-фільмів і </w:t>
      </w:r>
      <w:r w:rsidR="00B020CB" w:rsidRPr="00A1406A">
        <w:rPr>
          <w:szCs w:val="28"/>
          <w:lang w:val="uk-UA"/>
        </w:rPr>
        <w:t>світлин</w:t>
      </w:r>
      <w:r w:rsidRPr="00A1406A">
        <w:rPr>
          <w:szCs w:val="28"/>
          <w:lang w:val="uk-UA"/>
        </w:rPr>
        <w:t>, зніма</w:t>
      </w:r>
      <w:r w:rsidR="00742210" w:rsidRPr="00A1406A">
        <w:rPr>
          <w:szCs w:val="28"/>
          <w:lang w:val="uk-UA"/>
        </w:rPr>
        <w:t>ють</w:t>
      </w:r>
      <w:r w:rsidRPr="00A1406A">
        <w:rPr>
          <w:szCs w:val="28"/>
          <w:lang w:val="uk-UA"/>
        </w:rPr>
        <w:t xml:space="preserve"> відеофільми. Кожен студент ве</w:t>
      </w:r>
      <w:r w:rsidR="00F24FE3" w:rsidRPr="00A1406A">
        <w:rPr>
          <w:szCs w:val="28"/>
          <w:lang w:val="uk-UA"/>
        </w:rPr>
        <w:t>де записи в</w:t>
      </w:r>
      <w:r w:rsidRPr="00A1406A">
        <w:rPr>
          <w:szCs w:val="28"/>
          <w:lang w:val="uk-UA"/>
        </w:rPr>
        <w:t xml:space="preserve"> особист</w:t>
      </w:r>
      <w:r w:rsidR="00F24FE3" w:rsidRPr="00A1406A">
        <w:rPr>
          <w:szCs w:val="28"/>
          <w:lang w:val="uk-UA"/>
        </w:rPr>
        <w:t>ому</w:t>
      </w:r>
      <w:r w:rsidRPr="00A1406A">
        <w:rPr>
          <w:szCs w:val="28"/>
          <w:lang w:val="uk-UA"/>
        </w:rPr>
        <w:t xml:space="preserve"> польов</w:t>
      </w:r>
      <w:r w:rsidR="00F24FE3" w:rsidRPr="00A1406A">
        <w:rPr>
          <w:szCs w:val="28"/>
          <w:lang w:val="uk-UA"/>
        </w:rPr>
        <w:t>ому</w:t>
      </w:r>
      <w:r w:rsidRPr="00A1406A">
        <w:rPr>
          <w:szCs w:val="28"/>
          <w:lang w:val="uk-UA"/>
        </w:rPr>
        <w:t xml:space="preserve"> щоденник</w:t>
      </w:r>
      <w:r w:rsidR="00F24FE3" w:rsidRPr="00A1406A">
        <w:rPr>
          <w:szCs w:val="28"/>
          <w:lang w:val="uk-UA"/>
        </w:rPr>
        <w:t>у –</w:t>
      </w:r>
      <w:r w:rsidRPr="00A1406A">
        <w:rPr>
          <w:szCs w:val="28"/>
          <w:lang w:val="uk-UA"/>
        </w:rPr>
        <w:t xml:space="preserve"> генетичн</w:t>
      </w:r>
      <w:r w:rsidR="00F24FE3" w:rsidRPr="00A1406A">
        <w:rPr>
          <w:szCs w:val="28"/>
          <w:lang w:val="uk-UA"/>
        </w:rPr>
        <w:t>а</w:t>
      </w:r>
      <w:r w:rsidRPr="00A1406A">
        <w:rPr>
          <w:szCs w:val="28"/>
          <w:lang w:val="uk-UA"/>
        </w:rPr>
        <w:t xml:space="preserve"> </w:t>
      </w:r>
      <w:r w:rsidR="00E86494" w:rsidRPr="00A1406A">
        <w:rPr>
          <w:szCs w:val="28"/>
          <w:lang w:val="uk-UA"/>
        </w:rPr>
        <w:t xml:space="preserve">та агровиробнича </w:t>
      </w:r>
      <w:r w:rsidRPr="00A1406A">
        <w:rPr>
          <w:szCs w:val="28"/>
          <w:lang w:val="uk-UA"/>
        </w:rPr>
        <w:t>характеристик</w:t>
      </w:r>
      <w:r w:rsidR="00E86494" w:rsidRPr="00A1406A">
        <w:rPr>
          <w:szCs w:val="28"/>
          <w:lang w:val="uk-UA"/>
        </w:rPr>
        <w:t>а</w:t>
      </w:r>
      <w:r w:rsidRPr="00A1406A">
        <w:rPr>
          <w:szCs w:val="28"/>
          <w:lang w:val="uk-UA"/>
        </w:rPr>
        <w:t xml:space="preserve"> ґрунтово-ценотичних компонентів досліджуваних </w:t>
      </w:r>
      <w:r w:rsidR="00E86494" w:rsidRPr="00A1406A">
        <w:rPr>
          <w:szCs w:val="28"/>
          <w:lang w:val="uk-UA"/>
        </w:rPr>
        <w:t xml:space="preserve">польових, лісових, </w:t>
      </w:r>
      <w:r w:rsidR="00B020CB" w:rsidRPr="00A1406A">
        <w:rPr>
          <w:szCs w:val="28"/>
          <w:lang w:val="uk-UA"/>
        </w:rPr>
        <w:t xml:space="preserve">садово-паркових та інших </w:t>
      </w:r>
      <w:r w:rsidRPr="00A1406A">
        <w:rPr>
          <w:szCs w:val="28"/>
          <w:lang w:val="uk-UA"/>
        </w:rPr>
        <w:t>ландшафтів, особливості їх землегосподарського використання</w:t>
      </w:r>
      <w:r w:rsidR="00DC03EC" w:rsidRPr="00A1406A">
        <w:rPr>
          <w:szCs w:val="28"/>
          <w:lang w:val="uk-UA"/>
        </w:rPr>
        <w:t xml:space="preserve"> </w:t>
      </w:r>
      <w:r w:rsidR="0046245A" w:rsidRPr="00A1406A">
        <w:rPr>
          <w:szCs w:val="28"/>
          <w:lang w:val="uk-UA"/>
        </w:rPr>
        <w:t xml:space="preserve">(зокрема, </w:t>
      </w:r>
      <w:r w:rsidR="00DC03EC" w:rsidRPr="00A1406A">
        <w:rPr>
          <w:szCs w:val="28"/>
          <w:lang w:val="uk-UA"/>
        </w:rPr>
        <w:t>при озелененні</w:t>
      </w:r>
      <w:r w:rsidR="0046245A" w:rsidRPr="00A1406A">
        <w:rPr>
          <w:szCs w:val="28"/>
          <w:lang w:val="uk-UA"/>
        </w:rPr>
        <w:t>)</w:t>
      </w:r>
      <w:r w:rsidRPr="00A1406A">
        <w:rPr>
          <w:szCs w:val="28"/>
          <w:lang w:val="uk-UA"/>
        </w:rPr>
        <w:t xml:space="preserve">, перспективні </w:t>
      </w:r>
      <w:r w:rsidR="002C2BA4" w:rsidRPr="00A1406A">
        <w:rPr>
          <w:szCs w:val="28"/>
          <w:lang w:val="uk-UA"/>
        </w:rPr>
        <w:t>(</w:t>
      </w:r>
      <w:r w:rsidR="00DC03EC" w:rsidRPr="00A1406A">
        <w:rPr>
          <w:szCs w:val="28"/>
          <w:lang w:val="uk-UA"/>
        </w:rPr>
        <w:t>екодизайнов</w:t>
      </w:r>
      <w:r w:rsidR="002C2BA4" w:rsidRPr="00A1406A">
        <w:rPr>
          <w:szCs w:val="28"/>
          <w:lang w:val="uk-UA"/>
        </w:rPr>
        <w:t>і)</w:t>
      </w:r>
      <w:r w:rsidR="00DC03EC" w:rsidRPr="00A1406A">
        <w:rPr>
          <w:szCs w:val="28"/>
          <w:lang w:val="uk-UA"/>
        </w:rPr>
        <w:t xml:space="preserve"> </w:t>
      </w:r>
      <w:r w:rsidRPr="00A1406A">
        <w:rPr>
          <w:szCs w:val="28"/>
          <w:lang w:val="uk-UA"/>
        </w:rPr>
        <w:t>моделі</w:t>
      </w:r>
      <w:r w:rsidR="00CE0D69" w:rsidRPr="00A1406A">
        <w:rPr>
          <w:szCs w:val="28"/>
          <w:lang w:val="uk-UA"/>
        </w:rPr>
        <w:t xml:space="preserve"> організації території</w:t>
      </w:r>
      <w:r w:rsidRPr="00A1406A">
        <w:rPr>
          <w:szCs w:val="28"/>
          <w:lang w:val="uk-UA"/>
        </w:rPr>
        <w:t xml:space="preserve"> </w:t>
      </w:r>
      <w:r w:rsidR="00DC03EC" w:rsidRPr="00A1406A">
        <w:rPr>
          <w:szCs w:val="28"/>
          <w:lang w:val="uk-UA"/>
        </w:rPr>
        <w:t>садово-паркових господарств</w:t>
      </w:r>
      <w:r w:rsidRPr="00A1406A">
        <w:rPr>
          <w:szCs w:val="28"/>
          <w:lang w:val="uk-UA"/>
        </w:rPr>
        <w:t>.</w:t>
      </w:r>
    </w:p>
    <w:p w:rsidR="00A73A44" w:rsidRPr="00A1406A" w:rsidRDefault="00A73A44" w:rsidP="00A1406A">
      <w:pPr>
        <w:spacing w:before="240" w:line="360" w:lineRule="auto"/>
        <w:ind w:firstLine="709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 xml:space="preserve">Польова практика включає в себе збір відомостей про </w:t>
      </w:r>
      <w:r w:rsidR="00DC03EC" w:rsidRPr="00A1406A">
        <w:rPr>
          <w:szCs w:val="28"/>
          <w:lang w:val="uk-UA"/>
        </w:rPr>
        <w:t xml:space="preserve">об’єкти </w:t>
      </w:r>
      <w:r w:rsidR="00B963D0" w:rsidRPr="00A1406A">
        <w:rPr>
          <w:szCs w:val="28"/>
          <w:lang w:val="uk-UA"/>
        </w:rPr>
        <w:t>в історичній ретроспективі;</w:t>
      </w:r>
      <w:r w:rsidRPr="00A1406A">
        <w:rPr>
          <w:szCs w:val="28"/>
          <w:lang w:val="uk-UA"/>
        </w:rPr>
        <w:t xml:space="preserve"> дані про </w:t>
      </w:r>
      <w:r w:rsidR="00B963D0" w:rsidRPr="00A1406A">
        <w:rPr>
          <w:szCs w:val="28"/>
          <w:lang w:val="uk-UA"/>
        </w:rPr>
        <w:t>продуктивність рослинності;</w:t>
      </w:r>
      <w:r w:rsidRPr="00A1406A">
        <w:rPr>
          <w:szCs w:val="28"/>
          <w:lang w:val="uk-UA"/>
        </w:rPr>
        <w:t xml:space="preserve"> </w:t>
      </w:r>
      <w:r w:rsidR="00CE0D69" w:rsidRPr="00A1406A">
        <w:rPr>
          <w:szCs w:val="28"/>
          <w:lang w:val="uk-UA"/>
        </w:rPr>
        <w:t>бонітети ґрунтів та</w:t>
      </w:r>
      <w:r w:rsidRPr="00A1406A">
        <w:rPr>
          <w:szCs w:val="28"/>
          <w:lang w:val="uk-UA"/>
        </w:rPr>
        <w:t xml:space="preserve"> ефективність відтворення (підвищення) </w:t>
      </w:r>
      <w:r w:rsidR="00AC6559" w:rsidRPr="00A1406A">
        <w:rPr>
          <w:szCs w:val="28"/>
          <w:lang w:val="uk-UA"/>
        </w:rPr>
        <w:t xml:space="preserve">їх </w:t>
      </w:r>
      <w:r w:rsidRPr="00A1406A">
        <w:rPr>
          <w:szCs w:val="28"/>
          <w:lang w:val="uk-UA"/>
        </w:rPr>
        <w:t xml:space="preserve">родючості, захисту від деградації. Зібраний матеріал щодня систематизують, узагальнюють польові записи, редагують описи ґрунтів і фітоценозів </w:t>
      </w:r>
      <w:r w:rsidR="00966D14" w:rsidRPr="00A1406A">
        <w:rPr>
          <w:szCs w:val="28"/>
          <w:lang w:val="uk-UA"/>
        </w:rPr>
        <w:t>на</w:t>
      </w:r>
      <w:r w:rsidRPr="00A1406A">
        <w:rPr>
          <w:szCs w:val="28"/>
          <w:lang w:val="uk-UA"/>
        </w:rPr>
        <w:t>дають агрономічну</w:t>
      </w:r>
      <w:r w:rsidR="00076D48" w:rsidRPr="00A1406A">
        <w:rPr>
          <w:szCs w:val="28"/>
          <w:lang w:val="uk-UA"/>
        </w:rPr>
        <w:t xml:space="preserve"> </w:t>
      </w:r>
      <w:r w:rsidRPr="00A1406A">
        <w:rPr>
          <w:szCs w:val="28"/>
          <w:lang w:val="uk-UA"/>
        </w:rPr>
        <w:t xml:space="preserve">оцінку </w:t>
      </w:r>
      <w:r w:rsidR="008F6A60" w:rsidRPr="00A1406A">
        <w:rPr>
          <w:szCs w:val="28"/>
          <w:lang w:val="uk-UA"/>
        </w:rPr>
        <w:t>дослідженим</w:t>
      </w:r>
      <w:r w:rsidRPr="00A1406A">
        <w:rPr>
          <w:szCs w:val="28"/>
          <w:lang w:val="uk-UA"/>
        </w:rPr>
        <w:t xml:space="preserve"> ґрунтам, а </w:t>
      </w:r>
      <w:r w:rsidR="008F6A60" w:rsidRPr="00A1406A">
        <w:rPr>
          <w:szCs w:val="28"/>
          <w:lang w:val="uk-UA"/>
        </w:rPr>
        <w:t>насамкінець</w:t>
      </w:r>
      <w:r w:rsidRPr="00A1406A">
        <w:rPr>
          <w:szCs w:val="28"/>
          <w:lang w:val="uk-UA"/>
        </w:rPr>
        <w:t xml:space="preserve"> розробляють рекомендації</w:t>
      </w:r>
      <w:r w:rsidR="008F6A60" w:rsidRPr="00A1406A">
        <w:rPr>
          <w:szCs w:val="28"/>
          <w:lang w:val="uk-UA"/>
        </w:rPr>
        <w:t xml:space="preserve"> </w:t>
      </w:r>
      <w:r w:rsidRPr="00A1406A">
        <w:rPr>
          <w:szCs w:val="28"/>
          <w:lang w:val="uk-UA"/>
        </w:rPr>
        <w:t>щодо раціонального використання земель</w:t>
      </w:r>
      <w:r w:rsidR="008F6A60" w:rsidRPr="00A1406A">
        <w:rPr>
          <w:szCs w:val="28"/>
          <w:lang w:val="uk-UA"/>
        </w:rPr>
        <w:t xml:space="preserve"> та</w:t>
      </w:r>
      <w:r w:rsidRPr="00A1406A">
        <w:rPr>
          <w:szCs w:val="28"/>
          <w:lang w:val="uk-UA"/>
        </w:rPr>
        <w:t xml:space="preserve"> екологізації земле</w:t>
      </w:r>
      <w:r w:rsidR="004040D2" w:rsidRPr="00A1406A">
        <w:rPr>
          <w:szCs w:val="28"/>
          <w:lang w:val="uk-UA"/>
        </w:rPr>
        <w:t>господарювання</w:t>
      </w:r>
      <w:r w:rsidRPr="00A1406A">
        <w:rPr>
          <w:szCs w:val="28"/>
          <w:lang w:val="uk-UA"/>
        </w:rPr>
        <w:t>, поліпшення (меліорації, окультурювання) ґрунтів, їх охорони.</w:t>
      </w:r>
    </w:p>
    <w:p w:rsidR="00A1406A" w:rsidRPr="00A1406A" w:rsidRDefault="00A1406A" w:rsidP="00A1406A">
      <w:pPr>
        <w:spacing w:before="240" w:line="360" w:lineRule="auto"/>
        <w:ind w:firstLine="425"/>
        <w:jc w:val="center"/>
        <w:rPr>
          <w:b/>
          <w:szCs w:val="28"/>
          <w:lang w:val="uk-UA"/>
        </w:rPr>
      </w:pPr>
      <w:r w:rsidRPr="00A1406A">
        <w:rPr>
          <w:b/>
          <w:szCs w:val="28"/>
          <w:lang w:val="uk-UA"/>
        </w:rPr>
        <w:lastRenderedPageBreak/>
        <w:t xml:space="preserve">План-графік </w:t>
      </w:r>
      <w:r w:rsidRPr="00A1406A">
        <w:rPr>
          <w:b/>
          <w:szCs w:val="28"/>
          <w:lang w:val="uk-UA"/>
        </w:rPr>
        <w:t>навчальної польової практики</w:t>
      </w:r>
    </w:p>
    <w:p w:rsidR="008536C3" w:rsidRPr="00A1406A" w:rsidRDefault="008536C3" w:rsidP="00A1406A">
      <w:pPr>
        <w:spacing w:before="240" w:line="360" w:lineRule="auto"/>
        <w:ind w:firstLine="425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Графік навчальної польової практики</w:t>
      </w:r>
      <w:r w:rsidR="00594A16" w:rsidRPr="00A1406A">
        <w:rPr>
          <w:szCs w:val="28"/>
          <w:lang w:val="uk-UA"/>
        </w:rPr>
        <w:t xml:space="preserve"> </w:t>
      </w:r>
      <w:r w:rsidR="00FC29B2" w:rsidRPr="00A1406A">
        <w:rPr>
          <w:szCs w:val="28"/>
          <w:lang w:val="uk-UA"/>
        </w:rPr>
        <w:t xml:space="preserve">з ґрунтознавства </w:t>
      </w:r>
      <w:r w:rsidR="00594A16" w:rsidRPr="00A1406A">
        <w:rPr>
          <w:szCs w:val="28"/>
          <w:lang w:val="uk-UA"/>
        </w:rPr>
        <w:t>о</w:t>
      </w:r>
      <w:r w:rsidRPr="00A1406A">
        <w:rPr>
          <w:szCs w:val="28"/>
          <w:lang w:val="uk-UA"/>
        </w:rPr>
        <w:t>рієнтов</w:t>
      </w:r>
      <w:r w:rsidR="000F1210" w:rsidRPr="00A1406A">
        <w:rPr>
          <w:szCs w:val="28"/>
          <w:lang w:val="uk-UA"/>
        </w:rPr>
        <w:t xml:space="preserve">но може бути </w:t>
      </w:r>
      <w:r w:rsidR="00095AC4" w:rsidRPr="00A1406A">
        <w:rPr>
          <w:szCs w:val="28"/>
          <w:lang w:val="uk-UA"/>
        </w:rPr>
        <w:t>таким (</w:t>
      </w:r>
      <w:r w:rsidRPr="00A1406A">
        <w:rPr>
          <w:szCs w:val="28"/>
          <w:lang w:val="uk-UA"/>
        </w:rPr>
        <w:t xml:space="preserve">на прикладі </w:t>
      </w:r>
      <w:r w:rsidR="00FC29B2" w:rsidRPr="00A1406A">
        <w:rPr>
          <w:szCs w:val="28"/>
          <w:lang w:val="uk-UA"/>
        </w:rPr>
        <w:t xml:space="preserve">ґрунтово-біокліматичної </w:t>
      </w:r>
      <w:r w:rsidR="006C3551" w:rsidRPr="00A1406A">
        <w:rPr>
          <w:szCs w:val="28"/>
          <w:lang w:val="uk-UA"/>
        </w:rPr>
        <w:t xml:space="preserve">зони </w:t>
      </w:r>
      <w:r w:rsidRPr="00A1406A">
        <w:rPr>
          <w:szCs w:val="28"/>
          <w:lang w:val="uk-UA"/>
        </w:rPr>
        <w:t>Лісостепу</w:t>
      </w:r>
      <w:r w:rsidR="00095AC4" w:rsidRPr="00A1406A">
        <w:rPr>
          <w:szCs w:val="28"/>
          <w:lang w:val="uk-UA"/>
        </w:rPr>
        <w:t>)</w:t>
      </w:r>
      <w:r w:rsidRPr="00A1406A">
        <w:rPr>
          <w:szCs w:val="28"/>
          <w:lang w:val="uk-UA"/>
        </w:rPr>
        <w:t>:</w:t>
      </w:r>
    </w:p>
    <w:p w:rsidR="00565C73" w:rsidRPr="00A1406A" w:rsidRDefault="008536C3" w:rsidP="00A1406A">
      <w:pPr>
        <w:pStyle w:val="a4"/>
        <w:numPr>
          <w:ilvl w:val="0"/>
          <w:numId w:val="2"/>
        </w:numPr>
        <w:spacing w:before="240" w:line="360" w:lineRule="auto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Інструктаж.</w:t>
      </w:r>
      <w:r w:rsidRPr="00A1406A">
        <w:rPr>
          <w:b/>
          <w:szCs w:val="28"/>
          <w:lang w:val="uk-UA"/>
        </w:rPr>
        <w:t xml:space="preserve"> </w:t>
      </w:r>
      <w:r w:rsidRPr="00A1406A">
        <w:rPr>
          <w:szCs w:val="28"/>
          <w:lang w:val="uk-UA"/>
        </w:rPr>
        <w:t xml:space="preserve">Правила техніки безпеки. Вибір типового місця для закладення розрізу. Вивчення морфогенетичних ознак ґрунтів. </w:t>
      </w:r>
      <w:r w:rsidR="00565C73" w:rsidRPr="00A1406A">
        <w:rPr>
          <w:szCs w:val="28"/>
          <w:lang w:val="uk-UA"/>
        </w:rPr>
        <w:t>Знайомство із по</w:t>
      </w:r>
      <w:r w:rsidRPr="00A1406A">
        <w:rPr>
          <w:szCs w:val="28"/>
          <w:lang w:val="uk-UA"/>
        </w:rPr>
        <w:t>льово</w:t>
      </w:r>
      <w:r w:rsidR="00565C73" w:rsidRPr="00A1406A">
        <w:rPr>
          <w:szCs w:val="28"/>
          <w:lang w:val="uk-UA"/>
        </w:rPr>
        <w:t>ю</w:t>
      </w:r>
      <w:r w:rsidRPr="00A1406A">
        <w:rPr>
          <w:szCs w:val="28"/>
          <w:lang w:val="uk-UA"/>
        </w:rPr>
        <w:t xml:space="preserve"> ґрунтово</w:t>
      </w:r>
      <w:r w:rsidR="00565C73" w:rsidRPr="00A1406A">
        <w:rPr>
          <w:szCs w:val="28"/>
          <w:lang w:val="uk-UA"/>
        </w:rPr>
        <w:t xml:space="preserve">ю </w:t>
      </w:r>
      <w:r w:rsidR="00E10DEA" w:rsidRPr="00A1406A">
        <w:rPr>
          <w:szCs w:val="28"/>
          <w:lang w:val="uk-UA"/>
        </w:rPr>
        <w:t>еколого-</w:t>
      </w:r>
      <w:r w:rsidRPr="00A1406A">
        <w:rPr>
          <w:szCs w:val="28"/>
          <w:lang w:val="uk-UA"/>
        </w:rPr>
        <w:t>агрохімічно</w:t>
      </w:r>
      <w:r w:rsidR="00565C73" w:rsidRPr="00A1406A">
        <w:rPr>
          <w:szCs w:val="28"/>
          <w:lang w:val="uk-UA"/>
        </w:rPr>
        <w:t>ю</w:t>
      </w:r>
      <w:r w:rsidRPr="00A1406A">
        <w:rPr>
          <w:szCs w:val="28"/>
          <w:lang w:val="uk-UA"/>
        </w:rPr>
        <w:t xml:space="preserve"> документаці</w:t>
      </w:r>
      <w:r w:rsidR="00565C73" w:rsidRPr="00A1406A">
        <w:rPr>
          <w:szCs w:val="28"/>
          <w:lang w:val="uk-UA"/>
        </w:rPr>
        <w:t>єю</w:t>
      </w:r>
      <w:r w:rsidRPr="00A1406A">
        <w:rPr>
          <w:szCs w:val="28"/>
          <w:lang w:val="uk-UA"/>
        </w:rPr>
        <w:t>. Вивчення чорноземів</w:t>
      </w:r>
      <w:r w:rsidR="00095AC4" w:rsidRPr="00A1406A">
        <w:rPr>
          <w:szCs w:val="28"/>
          <w:lang w:val="uk-UA"/>
        </w:rPr>
        <w:t xml:space="preserve"> (гумусово-акумулятивний / дерновий процес грунтотворення)</w:t>
      </w:r>
      <w:r w:rsidRPr="00A1406A">
        <w:rPr>
          <w:szCs w:val="28"/>
          <w:lang w:val="uk-UA"/>
        </w:rPr>
        <w:t>.</w:t>
      </w:r>
      <w:r w:rsidR="003758E0" w:rsidRPr="00A1406A">
        <w:rPr>
          <w:szCs w:val="28"/>
          <w:lang w:val="uk-UA"/>
        </w:rPr>
        <w:t xml:space="preserve"> </w:t>
      </w:r>
    </w:p>
    <w:p w:rsidR="008536C3" w:rsidRPr="00A1406A" w:rsidRDefault="003758E0" w:rsidP="00A1406A">
      <w:pPr>
        <w:pStyle w:val="a4"/>
        <w:spacing w:before="240" w:line="360" w:lineRule="auto"/>
        <w:ind w:left="785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6 годин.</w:t>
      </w:r>
    </w:p>
    <w:p w:rsidR="00565C73" w:rsidRPr="00A1406A" w:rsidRDefault="008536C3" w:rsidP="00A1406A">
      <w:pPr>
        <w:spacing w:before="240" w:line="360" w:lineRule="auto"/>
        <w:ind w:firstLine="425"/>
        <w:jc w:val="both"/>
        <w:rPr>
          <w:b/>
          <w:szCs w:val="28"/>
          <w:lang w:val="uk-UA"/>
        </w:rPr>
      </w:pPr>
      <w:r w:rsidRPr="00A1406A">
        <w:rPr>
          <w:szCs w:val="28"/>
          <w:lang w:val="uk-UA"/>
        </w:rPr>
        <w:t xml:space="preserve">2. Особливості процесу ґрунтотворення в зоні </w:t>
      </w:r>
      <w:r w:rsidR="004D4E2B" w:rsidRPr="00A1406A">
        <w:rPr>
          <w:szCs w:val="28"/>
          <w:lang w:val="uk-UA"/>
        </w:rPr>
        <w:t>Л</w:t>
      </w:r>
      <w:r w:rsidRPr="00A1406A">
        <w:rPr>
          <w:szCs w:val="28"/>
          <w:lang w:val="uk-UA"/>
        </w:rPr>
        <w:t xml:space="preserve">ісостепу на прикладі опідзолених та інших ґрунтів. Роль рослинності </w:t>
      </w:r>
      <w:r w:rsidR="004D4E2B" w:rsidRPr="00A1406A">
        <w:rPr>
          <w:szCs w:val="28"/>
          <w:lang w:val="uk-UA"/>
        </w:rPr>
        <w:t xml:space="preserve">їх </w:t>
      </w:r>
      <w:r w:rsidRPr="00A1406A">
        <w:rPr>
          <w:szCs w:val="28"/>
          <w:lang w:val="uk-UA"/>
        </w:rPr>
        <w:t xml:space="preserve">в </w:t>
      </w:r>
      <w:r w:rsidR="004D4E2B" w:rsidRPr="00A1406A">
        <w:rPr>
          <w:szCs w:val="28"/>
          <w:lang w:val="uk-UA"/>
        </w:rPr>
        <w:t>генезі</w:t>
      </w:r>
      <w:r w:rsidRPr="00A1406A">
        <w:rPr>
          <w:szCs w:val="28"/>
          <w:lang w:val="uk-UA"/>
        </w:rPr>
        <w:t>. Рослини-індикатори, едафічна сітка. Вплив рельєфу на ґрунто</w:t>
      </w:r>
      <w:r w:rsidR="00373690" w:rsidRPr="00A1406A">
        <w:rPr>
          <w:szCs w:val="28"/>
          <w:lang w:val="uk-UA"/>
        </w:rPr>
        <w:t>генез</w:t>
      </w:r>
      <w:r w:rsidRPr="00A1406A">
        <w:rPr>
          <w:szCs w:val="28"/>
          <w:lang w:val="uk-UA"/>
        </w:rPr>
        <w:t>. Еродовані чорноземи. Методика відбору зразків ґрунтів, порід, монолітів ґрунту. Принципи картографування ґрунтово-ценотичного покриву. Схилові ґрунти</w:t>
      </w:r>
      <w:r w:rsidR="008A16BB" w:rsidRPr="00A1406A">
        <w:rPr>
          <w:szCs w:val="28"/>
          <w:lang w:val="uk-UA"/>
        </w:rPr>
        <w:t xml:space="preserve"> та їх </w:t>
      </w:r>
      <w:r w:rsidR="00565C73" w:rsidRPr="00A1406A">
        <w:rPr>
          <w:szCs w:val="28"/>
          <w:lang w:val="uk-UA"/>
        </w:rPr>
        <w:t>використання</w:t>
      </w:r>
      <w:r w:rsidRPr="00A1406A">
        <w:rPr>
          <w:szCs w:val="28"/>
          <w:lang w:val="uk-UA"/>
        </w:rPr>
        <w:t xml:space="preserve">. </w:t>
      </w:r>
      <w:r w:rsidR="00565C73" w:rsidRPr="00A1406A">
        <w:rPr>
          <w:b/>
          <w:szCs w:val="28"/>
          <w:lang w:val="uk-UA"/>
        </w:rPr>
        <w:t>6 годин.</w:t>
      </w:r>
    </w:p>
    <w:p w:rsidR="008536C3" w:rsidRPr="00A1406A" w:rsidRDefault="008536C3" w:rsidP="00A1406A">
      <w:pPr>
        <w:spacing w:before="240" w:line="360" w:lineRule="auto"/>
        <w:ind w:firstLine="425"/>
        <w:jc w:val="both"/>
        <w:rPr>
          <w:b/>
          <w:szCs w:val="28"/>
          <w:lang w:val="uk-UA"/>
        </w:rPr>
      </w:pPr>
      <w:r w:rsidRPr="00A1406A">
        <w:rPr>
          <w:szCs w:val="28"/>
          <w:lang w:val="uk-UA"/>
        </w:rPr>
        <w:t xml:space="preserve">3. Особливості ґрунтового покриву річкової долини. </w:t>
      </w:r>
      <w:r w:rsidR="00565C73" w:rsidRPr="00A1406A">
        <w:rPr>
          <w:szCs w:val="28"/>
          <w:lang w:val="uk-UA"/>
        </w:rPr>
        <w:t>Морфологічна б</w:t>
      </w:r>
      <w:r w:rsidRPr="00A1406A">
        <w:rPr>
          <w:szCs w:val="28"/>
          <w:lang w:val="uk-UA"/>
        </w:rPr>
        <w:t xml:space="preserve">удова долини. </w:t>
      </w:r>
      <w:r w:rsidR="00A614B6" w:rsidRPr="00A1406A">
        <w:rPr>
          <w:szCs w:val="28"/>
          <w:lang w:val="uk-UA"/>
        </w:rPr>
        <w:t>Легкі ґ</w:t>
      </w:r>
      <w:r w:rsidRPr="00A1406A">
        <w:rPr>
          <w:szCs w:val="28"/>
          <w:lang w:val="uk-UA"/>
        </w:rPr>
        <w:t xml:space="preserve">рунти борової </w:t>
      </w:r>
      <w:r w:rsidR="00AC2458" w:rsidRPr="00A1406A">
        <w:rPr>
          <w:szCs w:val="28"/>
          <w:lang w:val="uk-UA"/>
        </w:rPr>
        <w:t xml:space="preserve">(піщаної) </w:t>
      </w:r>
      <w:r w:rsidRPr="00A1406A">
        <w:rPr>
          <w:szCs w:val="28"/>
          <w:lang w:val="uk-UA"/>
        </w:rPr>
        <w:t xml:space="preserve">тераси. Ґрунти галогенного ряду. Аналітична </w:t>
      </w:r>
      <w:r w:rsidR="00B975E9" w:rsidRPr="00A1406A">
        <w:rPr>
          <w:szCs w:val="28"/>
          <w:lang w:val="uk-UA"/>
        </w:rPr>
        <w:t xml:space="preserve">та фітоіндикаційна </w:t>
      </w:r>
      <w:r w:rsidRPr="00A1406A">
        <w:rPr>
          <w:szCs w:val="28"/>
          <w:lang w:val="uk-UA"/>
        </w:rPr>
        <w:t xml:space="preserve">діагностика </w:t>
      </w:r>
      <w:r w:rsidR="00C54092" w:rsidRPr="00A1406A">
        <w:rPr>
          <w:szCs w:val="28"/>
          <w:lang w:val="uk-UA"/>
        </w:rPr>
        <w:t xml:space="preserve">проявів </w:t>
      </w:r>
      <w:r w:rsidRPr="00A1406A">
        <w:rPr>
          <w:szCs w:val="28"/>
          <w:lang w:val="uk-UA"/>
        </w:rPr>
        <w:t>галоморфізму</w:t>
      </w:r>
      <w:r w:rsidR="00B975E9" w:rsidRPr="00A1406A">
        <w:rPr>
          <w:szCs w:val="28"/>
          <w:lang w:val="uk-UA"/>
        </w:rPr>
        <w:t xml:space="preserve"> </w:t>
      </w:r>
      <w:r w:rsidR="00C54092" w:rsidRPr="00A1406A">
        <w:rPr>
          <w:szCs w:val="28"/>
          <w:lang w:val="uk-UA"/>
        </w:rPr>
        <w:t>в ландшафтах</w:t>
      </w:r>
      <w:r w:rsidR="00E36974" w:rsidRPr="00A1406A">
        <w:rPr>
          <w:szCs w:val="28"/>
          <w:lang w:val="uk-UA"/>
        </w:rPr>
        <w:t xml:space="preserve"> - </w:t>
      </w:r>
      <w:r w:rsidR="00E36974" w:rsidRPr="00A1406A">
        <w:rPr>
          <w:b/>
          <w:szCs w:val="28"/>
          <w:lang w:val="uk-UA"/>
        </w:rPr>
        <w:t>6 годин</w:t>
      </w:r>
      <w:r w:rsidRPr="00A1406A">
        <w:rPr>
          <w:b/>
          <w:szCs w:val="28"/>
          <w:lang w:val="uk-UA"/>
        </w:rPr>
        <w:t>.</w:t>
      </w:r>
    </w:p>
    <w:p w:rsidR="008536C3" w:rsidRPr="00A1406A" w:rsidRDefault="008536C3" w:rsidP="00A1406A">
      <w:pPr>
        <w:spacing w:before="240" w:line="360" w:lineRule="auto"/>
        <w:ind w:firstLine="425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4. Алювіальні (заплавні) ґрунти, їх фітоіндикація, екологізовані системи використання</w:t>
      </w:r>
      <w:r w:rsidR="00565C73" w:rsidRPr="00A1406A">
        <w:rPr>
          <w:szCs w:val="28"/>
          <w:lang w:val="uk-UA"/>
        </w:rPr>
        <w:t xml:space="preserve"> ‒</w:t>
      </w:r>
      <w:r w:rsidR="00E36974" w:rsidRPr="00A1406A">
        <w:rPr>
          <w:b/>
          <w:szCs w:val="28"/>
          <w:lang w:val="uk-UA"/>
        </w:rPr>
        <w:t>3 години</w:t>
      </w:r>
      <w:r w:rsidRPr="00A1406A">
        <w:rPr>
          <w:szCs w:val="28"/>
          <w:lang w:val="uk-UA"/>
        </w:rPr>
        <w:t>.</w:t>
      </w:r>
    </w:p>
    <w:p w:rsidR="008536C3" w:rsidRPr="00A1406A" w:rsidRDefault="008536C3" w:rsidP="00A1406A">
      <w:pPr>
        <w:spacing w:before="240" w:line="360" w:lineRule="auto"/>
        <w:ind w:firstLine="425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 xml:space="preserve">5. Вивчення </w:t>
      </w:r>
      <w:r w:rsidR="00D86ACC" w:rsidRPr="00A1406A">
        <w:rPr>
          <w:szCs w:val="28"/>
          <w:lang w:val="uk-UA"/>
        </w:rPr>
        <w:t>сучасних</w:t>
      </w:r>
      <w:r w:rsidRPr="00A1406A">
        <w:rPr>
          <w:szCs w:val="28"/>
          <w:lang w:val="uk-UA"/>
        </w:rPr>
        <w:t xml:space="preserve"> систем відтворення (підвищення) родючості ґрунтів агр</w:t>
      </w:r>
      <w:r w:rsidR="00D86ACC" w:rsidRPr="00A1406A">
        <w:rPr>
          <w:szCs w:val="28"/>
          <w:lang w:val="uk-UA"/>
        </w:rPr>
        <w:t xml:space="preserve">охімічними та іншими прийомами </w:t>
      </w:r>
      <w:r w:rsidRPr="00A1406A">
        <w:rPr>
          <w:szCs w:val="28"/>
          <w:lang w:val="uk-UA"/>
        </w:rPr>
        <w:t>на дослідних полях, фермерських, особистих та інших господарствах. Бонітетна, екологічна</w:t>
      </w:r>
      <w:r w:rsidR="00746B21" w:rsidRPr="00A1406A">
        <w:rPr>
          <w:szCs w:val="28"/>
          <w:lang w:val="uk-UA"/>
        </w:rPr>
        <w:t xml:space="preserve">, </w:t>
      </w:r>
      <w:r w:rsidR="00F94A0D" w:rsidRPr="00A1406A">
        <w:rPr>
          <w:szCs w:val="28"/>
          <w:lang w:val="uk-UA"/>
        </w:rPr>
        <w:t xml:space="preserve">економічна </w:t>
      </w:r>
      <w:r w:rsidRPr="00A1406A">
        <w:rPr>
          <w:szCs w:val="28"/>
          <w:lang w:val="uk-UA"/>
        </w:rPr>
        <w:t>оцінк</w:t>
      </w:r>
      <w:r w:rsidR="00F94A0D" w:rsidRPr="00A1406A">
        <w:rPr>
          <w:szCs w:val="28"/>
          <w:lang w:val="uk-UA"/>
        </w:rPr>
        <w:t>а</w:t>
      </w:r>
      <w:r w:rsidRPr="00A1406A">
        <w:rPr>
          <w:szCs w:val="28"/>
          <w:lang w:val="uk-UA"/>
        </w:rPr>
        <w:t xml:space="preserve"> ґрунтів і земель</w:t>
      </w:r>
      <w:r w:rsidR="00E36974" w:rsidRPr="00A1406A">
        <w:rPr>
          <w:szCs w:val="28"/>
          <w:lang w:val="uk-UA"/>
        </w:rPr>
        <w:t xml:space="preserve"> </w:t>
      </w:r>
      <w:r w:rsidR="00E36974" w:rsidRPr="00A1406A">
        <w:rPr>
          <w:b/>
          <w:szCs w:val="28"/>
          <w:lang w:val="uk-UA"/>
        </w:rPr>
        <w:t>- 3 години</w:t>
      </w:r>
      <w:r w:rsidRPr="00A1406A">
        <w:rPr>
          <w:szCs w:val="28"/>
          <w:lang w:val="uk-UA"/>
        </w:rPr>
        <w:t>.</w:t>
      </w:r>
    </w:p>
    <w:p w:rsidR="00EA00D6" w:rsidRPr="00A1406A" w:rsidRDefault="008536C3" w:rsidP="00A1406A">
      <w:pPr>
        <w:spacing w:before="240" w:line="360" w:lineRule="auto"/>
        <w:ind w:firstLine="425"/>
        <w:jc w:val="both"/>
        <w:rPr>
          <w:b/>
          <w:szCs w:val="28"/>
          <w:lang w:val="uk-UA"/>
        </w:rPr>
      </w:pPr>
      <w:r w:rsidRPr="00A1406A">
        <w:rPr>
          <w:szCs w:val="28"/>
          <w:lang w:val="uk-UA"/>
        </w:rPr>
        <w:lastRenderedPageBreak/>
        <w:t>6 Узагальнення результатів польової практики, проведення індивідуального контролю за якістю ґрунтово-</w:t>
      </w:r>
      <w:r w:rsidR="00D86ACC" w:rsidRPr="00A1406A">
        <w:rPr>
          <w:szCs w:val="28"/>
          <w:lang w:val="uk-UA"/>
        </w:rPr>
        <w:t>екологічної</w:t>
      </w:r>
      <w:r w:rsidRPr="00A1406A">
        <w:rPr>
          <w:szCs w:val="28"/>
          <w:lang w:val="uk-UA"/>
        </w:rPr>
        <w:t xml:space="preserve"> документації, контроль отриманих знань, умінь і набутих навичок з </w:t>
      </w:r>
      <w:r w:rsidR="00F5723D" w:rsidRPr="00A1406A">
        <w:rPr>
          <w:szCs w:val="28"/>
          <w:lang w:val="uk-UA"/>
        </w:rPr>
        <w:t xml:space="preserve">польової </w:t>
      </w:r>
      <w:r w:rsidRPr="00A1406A">
        <w:rPr>
          <w:szCs w:val="28"/>
          <w:lang w:val="uk-UA"/>
        </w:rPr>
        <w:t>діагностики</w:t>
      </w:r>
      <w:r w:rsidR="00F5723D" w:rsidRPr="00A1406A">
        <w:rPr>
          <w:szCs w:val="28"/>
          <w:lang w:val="uk-UA"/>
        </w:rPr>
        <w:t xml:space="preserve"> (у т.ч.</w:t>
      </w:r>
      <w:r w:rsidRPr="00A1406A">
        <w:rPr>
          <w:szCs w:val="28"/>
          <w:lang w:val="uk-UA"/>
        </w:rPr>
        <w:t xml:space="preserve"> </w:t>
      </w:r>
      <w:r w:rsidR="00F5723D" w:rsidRPr="00A1406A">
        <w:rPr>
          <w:szCs w:val="28"/>
          <w:lang w:val="uk-UA"/>
        </w:rPr>
        <w:t xml:space="preserve">фітоіндикації) </w:t>
      </w:r>
      <w:r w:rsidRPr="00A1406A">
        <w:rPr>
          <w:szCs w:val="28"/>
          <w:lang w:val="uk-UA"/>
        </w:rPr>
        <w:t>ґрунтів</w:t>
      </w:r>
      <w:r w:rsidR="00A42A85" w:rsidRPr="00A1406A">
        <w:rPr>
          <w:szCs w:val="28"/>
          <w:lang w:val="uk-UA"/>
        </w:rPr>
        <w:t>,</w:t>
      </w:r>
      <w:r w:rsidRPr="00A1406A">
        <w:rPr>
          <w:szCs w:val="28"/>
          <w:lang w:val="uk-UA"/>
        </w:rPr>
        <w:t xml:space="preserve"> розробк</w:t>
      </w:r>
      <w:r w:rsidR="00EB5F46" w:rsidRPr="00A1406A">
        <w:rPr>
          <w:szCs w:val="28"/>
          <w:lang w:val="uk-UA"/>
        </w:rPr>
        <w:t>а</w:t>
      </w:r>
      <w:r w:rsidRPr="00A1406A">
        <w:rPr>
          <w:szCs w:val="28"/>
          <w:lang w:val="uk-UA"/>
        </w:rPr>
        <w:t xml:space="preserve"> рекомендацій щодо раціонального, екологічно грамотного використання</w:t>
      </w:r>
      <w:r w:rsidR="00A42A85" w:rsidRPr="00A1406A">
        <w:rPr>
          <w:szCs w:val="28"/>
          <w:lang w:val="uk-UA"/>
        </w:rPr>
        <w:t xml:space="preserve"> ґрунтів</w:t>
      </w:r>
      <w:r w:rsidRPr="00A1406A">
        <w:rPr>
          <w:szCs w:val="28"/>
          <w:lang w:val="uk-UA"/>
        </w:rPr>
        <w:t>. Написання, комп’ютерне оформлення</w:t>
      </w:r>
      <w:r w:rsidR="00B02054" w:rsidRPr="00A1406A">
        <w:rPr>
          <w:szCs w:val="28"/>
          <w:lang w:val="uk-UA"/>
        </w:rPr>
        <w:t>,</w:t>
      </w:r>
      <w:r w:rsidRPr="00A1406A">
        <w:rPr>
          <w:szCs w:val="28"/>
          <w:lang w:val="uk-UA"/>
        </w:rPr>
        <w:t xml:space="preserve"> захист звіт</w:t>
      </w:r>
      <w:r w:rsidR="00746B21" w:rsidRPr="00A1406A">
        <w:rPr>
          <w:szCs w:val="28"/>
          <w:lang w:val="uk-UA"/>
        </w:rPr>
        <w:t>у</w:t>
      </w:r>
      <w:r w:rsidRPr="00A1406A">
        <w:rPr>
          <w:szCs w:val="28"/>
          <w:lang w:val="uk-UA"/>
        </w:rPr>
        <w:t xml:space="preserve"> (презентаці</w:t>
      </w:r>
      <w:r w:rsidR="00B02054" w:rsidRPr="00A1406A">
        <w:rPr>
          <w:szCs w:val="28"/>
          <w:lang w:val="uk-UA"/>
        </w:rPr>
        <w:t>я</w:t>
      </w:r>
      <w:r w:rsidR="00EB5F46" w:rsidRPr="00A1406A">
        <w:rPr>
          <w:szCs w:val="28"/>
          <w:lang w:val="uk-UA"/>
        </w:rPr>
        <w:t xml:space="preserve"> за програмою </w:t>
      </w:r>
      <w:r w:rsidR="0048300A" w:rsidRPr="00A1406A">
        <w:rPr>
          <w:i/>
          <w:szCs w:val="28"/>
          <w:lang w:val="uk-UA"/>
        </w:rPr>
        <w:t>Power point</w:t>
      </w:r>
      <w:r w:rsidRPr="00A1406A">
        <w:rPr>
          <w:b/>
          <w:szCs w:val="28"/>
          <w:lang w:val="uk-UA"/>
        </w:rPr>
        <w:t>)</w:t>
      </w:r>
      <w:r w:rsidR="00B02054" w:rsidRPr="00A1406A">
        <w:rPr>
          <w:szCs w:val="28"/>
          <w:lang w:val="uk-UA"/>
        </w:rPr>
        <w:t xml:space="preserve">, </w:t>
      </w:r>
      <w:r w:rsidR="003758E0" w:rsidRPr="00A1406A">
        <w:rPr>
          <w:b/>
          <w:szCs w:val="28"/>
          <w:lang w:val="uk-UA"/>
        </w:rPr>
        <w:t xml:space="preserve">6 годин, </w:t>
      </w:r>
      <w:r w:rsidR="00B02054" w:rsidRPr="00A1406A">
        <w:rPr>
          <w:b/>
          <w:szCs w:val="28"/>
          <w:lang w:val="uk-UA"/>
        </w:rPr>
        <w:t>з</w:t>
      </w:r>
      <w:r w:rsidRPr="00A1406A">
        <w:rPr>
          <w:b/>
          <w:szCs w:val="28"/>
          <w:lang w:val="uk-UA"/>
        </w:rPr>
        <w:t xml:space="preserve">алік. </w:t>
      </w:r>
    </w:p>
    <w:p w:rsidR="008536C3" w:rsidRPr="00A1406A" w:rsidRDefault="008536C3" w:rsidP="00A1406A">
      <w:pPr>
        <w:pageBreakBefore/>
        <w:spacing w:before="240" w:line="360" w:lineRule="auto"/>
        <w:ind w:firstLine="425"/>
        <w:jc w:val="center"/>
        <w:rPr>
          <w:szCs w:val="28"/>
          <w:lang w:val="uk-UA"/>
        </w:rPr>
      </w:pPr>
      <w:r w:rsidRPr="00A1406A">
        <w:rPr>
          <w:b/>
          <w:szCs w:val="28"/>
          <w:lang w:val="uk-UA"/>
        </w:rPr>
        <w:lastRenderedPageBreak/>
        <w:t xml:space="preserve">Орієнтовний зміст звіту з навчальної практики </w:t>
      </w:r>
      <w:r w:rsidR="0048300A" w:rsidRPr="00A1406A">
        <w:rPr>
          <w:b/>
          <w:szCs w:val="28"/>
          <w:lang w:val="uk-UA"/>
        </w:rPr>
        <w:t>з ґрунтознавства</w:t>
      </w:r>
      <w:r w:rsidR="0048300A" w:rsidRPr="00A1406A">
        <w:rPr>
          <w:szCs w:val="28"/>
          <w:lang w:val="uk-UA"/>
        </w:rPr>
        <w:t xml:space="preserve"> </w:t>
      </w:r>
      <w:r w:rsidR="00195BF3" w:rsidRPr="00A1406A">
        <w:rPr>
          <w:szCs w:val="28"/>
          <w:lang w:val="uk-UA"/>
        </w:rPr>
        <w:t>(</w:t>
      </w:r>
      <w:r w:rsidR="004B7899" w:rsidRPr="00A1406A">
        <w:rPr>
          <w:szCs w:val="28"/>
          <w:lang w:val="uk-UA"/>
        </w:rPr>
        <w:t xml:space="preserve">тема </w:t>
      </w:r>
      <w:r w:rsidRPr="00A1406A">
        <w:rPr>
          <w:szCs w:val="28"/>
          <w:lang w:val="uk-UA"/>
        </w:rPr>
        <w:t>умовн</w:t>
      </w:r>
      <w:r w:rsidR="004B7899" w:rsidRPr="00A1406A">
        <w:rPr>
          <w:szCs w:val="28"/>
          <w:lang w:val="uk-UA"/>
        </w:rPr>
        <w:t>а)</w:t>
      </w:r>
      <w:r w:rsidRPr="00A1406A">
        <w:rPr>
          <w:szCs w:val="28"/>
          <w:lang w:val="uk-UA"/>
        </w:rPr>
        <w:t>:</w:t>
      </w:r>
    </w:p>
    <w:p w:rsidR="002C4B94" w:rsidRPr="00A1406A" w:rsidRDefault="008536C3" w:rsidP="00A1406A">
      <w:pPr>
        <w:widowControl w:val="0"/>
        <w:spacing w:before="240" w:line="360" w:lineRule="auto"/>
        <w:jc w:val="center"/>
        <w:rPr>
          <w:b/>
          <w:i/>
          <w:szCs w:val="28"/>
          <w:lang w:val="uk-UA"/>
        </w:rPr>
      </w:pPr>
      <w:r w:rsidRPr="00A1406A">
        <w:rPr>
          <w:b/>
          <w:i/>
          <w:szCs w:val="28"/>
          <w:lang w:val="uk-UA"/>
        </w:rPr>
        <w:t xml:space="preserve">Ґрунти </w:t>
      </w:r>
      <w:r w:rsidR="00A1406A" w:rsidRPr="00A1406A">
        <w:rPr>
          <w:b/>
          <w:i/>
          <w:szCs w:val="28"/>
          <w:lang w:val="uk-UA"/>
        </w:rPr>
        <w:t>(</w:t>
      </w:r>
      <w:r w:rsidRPr="00A1406A">
        <w:rPr>
          <w:b/>
          <w:i/>
          <w:szCs w:val="28"/>
          <w:lang w:val="uk-UA"/>
        </w:rPr>
        <w:t>Лісостепу</w:t>
      </w:r>
      <w:r w:rsidR="00A1406A" w:rsidRPr="00A1406A">
        <w:rPr>
          <w:b/>
          <w:i/>
          <w:szCs w:val="28"/>
          <w:lang w:val="uk-UA"/>
        </w:rPr>
        <w:t xml:space="preserve">, Степу, Полісся) </w:t>
      </w:r>
      <w:r w:rsidRPr="00A1406A">
        <w:rPr>
          <w:b/>
          <w:i/>
          <w:szCs w:val="28"/>
          <w:lang w:val="uk-UA"/>
        </w:rPr>
        <w:t>України, їх агрогенетична й екологічна характеристика,</w:t>
      </w:r>
      <w:r w:rsidR="00BF68B3" w:rsidRPr="00A1406A">
        <w:rPr>
          <w:b/>
          <w:i/>
          <w:szCs w:val="28"/>
          <w:lang w:val="uk-UA"/>
        </w:rPr>
        <w:t xml:space="preserve"> оцінка якості,</w:t>
      </w:r>
      <w:r w:rsidRPr="00A1406A">
        <w:rPr>
          <w:b/>
          <w:i/>
          <w:szCs w:val="28"/>
          <w:lang w:val="uk-UA"/>
        </w:rPr>
        <w:t xml:space="preserve"> </w:t>
      </w:r>
      <w:r w:rsidR="00884F85" w:rsidRPr="00A1406A">
        <w:rPr>
          <w:b/>
          <w:i/>
          <w:szCs w:val="28"/>
          <w:lang w:val="uk-UA"/>
        </w:rPr>
        <w:t>відтворення</w:t>
      </w:r>
      <w:r w:rsidRPr="00A1406A">
        <w:rPr>
          <w:b/>
          <w:i/>
          <w:szCs w:val="28"/>
          <w:lang w:val="uk-UA"/>
        </w:rPr>
        <w:t xml:space="preserve"> родючості, захист від деградації </w:t>
      </w:r>
    </w:p>
    <w:p w:rsidR="008536C3" w:rsidRPr="00A1406A" w:rsidRDefault="008536C3" w:rsidP="00A1406A">
      <w:pPr>
        <w:widowControl w:val="0"/>
        <w:spacing w:line="360" w:lineRule="auto"/>
        <w:ind w:left="993" w:firstLine="141"/>
        <w:jc w:val="center"/>
        <w:rPr>
          <w:sz w:val="16"/>
          <w:szCs w:val="16"/>
          <w:lang w:val="uk-UA"/>
        </w:rPr>
      </w:pPr>
    </w:p>
    <w:p w:rsidR="008536C3" w:rsidRPr="00A1406A" w:rsidRDefault="008536C3" w:rsidP="00A1406A">
      <w:pPr>
        <w:widowControl w:val="0"/>
        <w:spacing w:line="360" w:lineRule="auto"/>
        <w:ind w:left="993" w:firstLine="141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Вступ.</w:t>
      </w:r>
    </w:p>
    <w:p w:rsidR="008536C3" w:rsidRPr="00A1406A" w:rsidRDefault="008536C3" w:rsidP="00A1406A">
      <w:pPr>
        <w:widowControl w:val="0"/>
        <w:spacing w:before="240" w:line="360" w:lineRule="auto"/>
        <w:ind w:left="993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1. Характеристика господарства, на території якого проводилася практика.</w:t>
      </w:r>
    </w:p>
    <w:p w:rsidR="008536C3" w:rsidRPr="00A1406A" w:rsidRDefault="008536C3" w:rsidP="00A1406A">
      <w:pPr>
        <w:widowControl w:val="0"/>
        <w:spacing w:line="360" w:lineRule="auto"/>
        <w:ind w:left="993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 xml:space="preserve">2. Принципи </w:t>
      </w:r>
      <w:r w:rsidR="001A3106" w:rsidRPr="00A1406A">
        <w:rPr>
          <w:szCs w:val="28"/>
          <w:lang w:val="uk-UA"/>
        </w:rPr>
        <w:t xml:space="preserve">та методи </w:t>
      </w:r>
      <w:r w:rsidRPr="00A1406A">
        <w:rPr>
          <w:szCs w:val="28"/>
          <w:lang w:val="uk-UA"/>
        </w:rPr>
        <w:t>польової діагностики ґрунтів.</w:t>
      </w:r>
    </w:p>
    <w:p w:rsidR="008536C3" w:rsidRPr="00A1406A" w:rsidRDefault="008536C3" w:rsidP="00A1406A">
      <w:pPr>
        <w:widowControl w:val="0"/>
        <w:spacing w:after="120" w:line="360" w:lineRule="auto"/>
        <w:ind w:firstLine="709"/>
        <w:rPr>
          <w:szCs w:val="28"/>
          <w:lang w:val="uk-UA"/>
        </w:rPr>
      </w:pPr>
      <w:r w:rsidRPr="00A1406A">
        <w:rPr>
          <w:szCs w:val="28"/>
          <w:lang w:val="uk-UA"/>
        </w:rPr>
        <w:t>3. Коротка характеристика ландшафт</w:t>
      </w:r>
      <w:r w:rsidR="001A3106" w:rsidRPr="00A1406A">
        <w:rPr>
          <w:szCs w:val="28"/>
          <w:lang w:val="uk-UA"/>
        </w:rPr>
        <w:t>них екосистем</w:t>
      </w:r>
      <w:r w:rsidRPr="00A1406A">
        <w:rPr>
          <w:szCs w:val="28"/>
          <w:lang w:val="uk-UA"/>
        </w:rPr>
        <w:t xml:space="preserve"> </w:t>
      </w:r>
      <w:r w:rsidR="001A3106" w:rsidRPr="00A1406A">
        <w:rPr>
          <w:szCs w:val="28"/>
          <w:lang w:val="uk-UA"/>
        </w:rPr>
        <w:t>Л</w:t>
      </w:r>
      <w:r w:rsidRPr="00A1406A">
        <w:rPr>
          <w:szCs w:val="28"/>
          <w:lang w:val="uk-UA"/>
        </w:rPr>
        <w:t xml:space="preserve">ісостепу, </w:t>
      </w:r>
      <w:r w:rsidR="001A3106" w:rsidRPr="00A1406A">
        <w:rPr>
          <w:szCs w:val="28"/>
          <w:lang w:val="uk-UA"/>
        </w:rPr>
        <w:t xml:space="preserve">чинників </w:t>
      </w:r>
      <w:r w:rsidRPr="00A1406A">
        <w:rPr>
          <w:szCs w:val="28"/>
          <w:lang w:val="uk-UA"/>
        </w:rPr>
        <w:t>ґрунтотворення (кліма</w:t>
      </w:r>
      <w:r w:rsidR="00603397" w:rsidRPr="00A1406A">
        <w:rPr>
          <w:szCs w:val="28"/>
          <w:lang w:val="uk-UA"/>
        </w:rPr>
        <w:t xml:space="preserve">т, рельєф, рослинність, породи та гідрологія, </w:t>
      </w:r>
      <w:r w:rsidRPr="00A1406A">
        <w:rPr>
          <w:szCs w:val="28"/>
          <w:lang w:val="uk-UA"/>
        </w:rPr>
        <w:t>антропогенна діяльність тощо).</w:t>
      </w:r>
    </w:p>
    <w:p w:rsidR="008536C3" w:rsidRPr="00A1406A" w:rsidRDefault="008536C3" w:rsidP="00A1406A">
      <w:pPr>
        <w:widowControl w:val="0"/>
        <w:spacing w:after="120" w:line="360" w:lineRule="auto"/>
        <w:ind w:left="993" w:hanging="284"/>
        <w:rPr>
          <w:szCs w:val="28"/>
          <w:lang w:val="uk-UA"/>
        </w:rPr>
      </w:pPr>
      <w:r w:rsidRPr="00A1406A">
        <w:rPr>
          <w:szCs w:val="28"/>
          <w:lang w:val="uk-UA"/>
        </w:rPr>
        <w:t>4. Результати польового вивчення ґрунтів :</w:t>
      </w:r>
    </w:p>
    <w:p w:rsidR="008536C3" w:rsidRPr="00A1406A" w:rsidRDefault="008536C3" w:rsidP="00A1406A">
      <w:pPr>
        <w:widowControl w:val="0"/>
        <w:numPr>
          <w:ilvl w:val="0"/>
          <w:numId w:val="1"/>
        </w:numPr>
        <w:tabs>
          <w:tab w:val="clear" w:pos="360"/>
        </w:tabs>
        <w:spacing w:line="360" w:lineRule="auto"/>
        <w:ind w:left="851"/>
        <w:rPr>
          <w:szCs w:val="28"/>
          <w:lang w:val="uk-UA"/>
        </w:rPr>
      </w:pPr>
      <w:r w:rsidRPr="00A1406A">
        <w:rPr>
          <w:szCs w:val="28"/>
          <w:lang w:val="uk-UA"/>
        </w:rPr>
        <w:t>номенклатурний список ґрунтів;</w:t>
      </w:r>
    </w:p>
    <w:p w:rsidR="008536C3" w:rsidRPr="00A1406A" w:rsidRDefault="008536C3" w:rsidP="00A1406A">
      <w:pPr>
        <w:widowControl w:val="0"/>
        <w:numPr>
          <w:ilvl w:val="0"/>
          <w:numId w:val="1"/>
        </w:numPr>
        <w:tabs>
          <w:tab w:val="clear" w:pos="360"/>
        </w:tabs>
        <w:spacing w:line="360" w:lineRule="auto"/>
        <w:ind w:left="851"/>
        <w:rPr>
          <w:szCs w:val="28"/>
          <w:lang w:val="uk-UA"/>
        </w:rPr>
      </w:pPr>
      <w:r w:rsidRPr="00A1406A">
        <w:rPr>
          <w:szCs w:val="28"/>
          <w:lang w:val="uk-UA"/>
        </w:rPr>
        <w:t>опис профілів;</w:t>
      </w:r>
    </w:p>
    <w:p w:rsidR="008536C3" w:rsidRPr="00A1406A" w:rsidRDefault="008536C3" w:rsidP="00A1406A">
      <w:pPr>
        <w:widowControl w:val="0"/>
        <w:numPr>
          <w:ilvl w:val="0"/>
          <w:numId w:val="1"/>
        </w:numPr>
        <w:tabs>
          <w:tab w:val="clear" w:pos="360"/>
        </w:tabs>
        <w:spacing w:line="360" w:lineRule="auto"/>
        <w:ind w:left="851"/>
        <w:rPr>
          <w:szCs w:val="28"/>
          <w:lang w:val="uk-UA"/>
        </w:rPr>
      </w:pPr>
      <w:r w:rsidRPr="00A1406A">
        <w:rPr>
          <w:szCs w:val="28"/>
          <w:lang w:val="uk-UA"/>
        </w:rPr>
        <w:t>генетична</w:t>
      </w:r>
      <w:r w:rsidR="00444AFC" w:rsidRPr="00A1406A">
        <w:rPr>
          <w:szCs w:val="28"/>
          <w:lang w:val="uk-UA"/>
        </w:rPr>
        <w:t xml:space="preserve"> та агровиробнича</w:t>
      </w:r>
      <w:r w:rsidRPr="00A1406A">
        <w:rPr>
          <w:szCs w:val="28"/>
          <w:lang w:val="uk-UA"/>
        </w:rPr>
        <w:t xml:space="preserve"> характеристика вивчених ґрунтів, </w:t>
      </w:r>
      <w:r w:rsidR="00D271C0" w:rsidRPr="00A1406A">
        <w:rPr>
          <w:szCs w:val="28"/>
          <w:lang w:val="uk-UA"/>
        </w:rPr>
        <w:t xml:space="preserve">технології </w:t>
      </w:r>
      <w:r w:rsidRPr="00A1406A">
        <w:rPr>
          <w:szCs w:val="28"/>
          <w:lang w:val="uk-UA"/>
        </w:rPr>
        <w:t xml:space="preserve"> їх окультурювання та охорони. </w:t>
      </w:r>
    </w:p>
    <w:p w:rsidR="008536C3" w:rsidRPr="00A1406A" w:rsidRDefault="008536C3" w:rsidP="00A1406A">
      <w:pPr>
        <w:widowControl w:val="0"/>
        <w:spacing w:before="240" w:after="120" w:line="360" w:lineRule="auto"/>
        <w:ind w:left="283" w:firstLine="567"/>
        <w:rPr>
          <w:szCs w:val="28"/>
          <w:lang w:val="uk-UA"/>
        </w:rPr>
      </w:pPr>
      <w:r w:rsidRPr="00A1406A">
        <w:rPr>
          <w:szCs w:val="28"/>
          <w:lang w:val="uk-UA"/>
        </w:rPr>
        <w:t>Висновки та рекомендації.</w:t>
      </w:r>
    </w:p>
    <w:p w:rsidR="008536C3" w:rsidRPr="00A1406A" w:rsidRDefault="00D271C0" w:rsidP="00A1406A">
      <w:pPr>
        <w:widowControl w:val="0"/>
        <w:spacing w:after="120" w:line="360" w:lineRule="auto"/>
        <w:ind w:firstLine="851"/>
        <w:rPr>
          <w:szCs w:val="28"/>
          <w:lang w:val="uk-UA"/>
        </w:rPr>
      </w:pPr>
      <w:r w:rsidRPr="00A1406A">
        <w:rPr>
          <w:szCs w:val="28"/>
          <w:lang w:val="uk-UA"/>
        </w:rPr>
        <w:t>Список використаних першоджерел</w:t>
      </w:r>
      <w:r w:rsidR="008536C3" w:rsidRPr="00A1406A">
        <w:rPr>
          <w:szCs w:val="28"/>
          <w:lang w:val="uk-UA"/>
        </w:rPr>
        <w:t>.</w:t>
      </w:r>
    </w:p>
    <w:p w:rsidR="008536C3" w:rsidRPr="00A1406A" w:rsidRDefault="008536C3" w:rsidP="00A1406A">
      <w:pPr>
        <w:widowControl w:val="0"/>
        <w:spacing w:line="360" w:lineRule="auto"/>
        <w:ind w:left="2127" w:hanging="1276"/>
        <w:rPr>
          <w:szCs w:val="28"/>
          <w:lang w:val="uk-UA"/>
        </w:rPr>
      </w:pPr>
      <w:r w:rsidRPr="00A1406A">
        <w:rPr>
          <w:szCs w:val="28"/>
          <w:lang w:val="uk-UA"/>
        </w:rPr>
        <w:t>Додатки (польові журнали</w:t>
      </w:r>
      <w:r w:rsidR="00D271C0" w:rsidRPr="00A1406A">
        <w:rPr>
          <w:szCs w:val="28"/>
          <w:lang w:val="uk-UA"/>
        </w:rPr>
        <w:t xml:space="preserve"> з описами профілів </w:t>
      </w:r>
      <w:r w:rsidR="00E67756" w:rsidRPr="00A1406A">
        <w:rPr>
          <w:szCs w:val="28"/>
          <w:lang w:val="uk-UA"/>
        </w:rPr>
        <w:t>ґрунту</w:t>
      </w:r>
      <w:r w:rsidRPr="00A1406A">
        <w:rPr>
          <w:szCs w:val="28"/>
          <w:lang w:val="uk-UA"/>
        </w:rPr>
        <w:t>, щоденники, картосхеми, зразки, фотографії, слайд-фільми, малюнки, аплікації тощо).</w:t>
      </w:r>
    </w:p>
    <w:p w:rsidR="00274074" w:rsidRPr="00A1406A" w:rsidRDefault="00274074" w:rsidP="00A1406A">
      <w:pPr>
        <w:widowControl w:val="0"/>
        <w:spacing w:line="360" w:lineRule="auto"/>
        <w:ind w:left="2127" w:hanging="1134"/>
        <w:rPr>
          <w:szCs w:val="28"/>
          <w:lang w:val="uk-UA"/>
        </w:rPr>
      </w:pPr>
    </w:p>
    <w:p w:rsidR="007F1304" w:rsidRPr="00A1406A" w:rsidRDefault="007F1304" w:rsidP="00A1406A">
      <w:pPr>
        <w:shd w:val="clear" w:color="auto" w:fill="FFFFFF"/>
        <w:spacing w:line="360" w:lineRule="auto"/>
        <w:jc w:val="center"/>
        <w:rPr>
          <w:b/>
          <w:sz w:val="24"/>
          <w:lang w:val="uk-UA"/>
        </w:rPr>
      </w:pPr>
    </w:p>
    <w:p w:rsidR="007F1304" w:rsidRPr="00A1406A" w:rsidRDefault="007F1304" w:rsidP="00A1406A">
      <w:pPr>
        <w:shd w:val="clear" w:color="auto" w:fill="FFFFFF"/>
        <w:spacing w:line="360" w:lineRule="auto"/>
        <w:jc w:val="center"/>
        <w:rPr>
          <w:b/>
          <w:sz w:val="24"/>
          <w:lang w:val="uk-UA"/>
        </w:rPr>
      </w:pPr>
    </w:p>
    <w:p w:rsidR="007F1304" w:rsidRPr="00A1406A" w:rsidRDefault="007F1304" w:rsidP="00A1406A">
      <w:pPr>
        <w:shd w:val="clear" w:color="auto" w:fill="FFFFFF"/>
        <w:spacing w:line="360" w:lineRule="auto"/>
        <w:jc w:val="center"/>
        <w:rPr>
          <w:b/>
          <w:sz w:val="24"/>
          <w:lang w:val="uk-UA"/>
        </w:rPr>
      </w:pPr>
    </w:p>
    <w:p w:rsidR="007F1304" w:rsidRPr="00A1406A" w:rsidRDefault="007F1304" w:rsidP="00A1406A">
      <w:pPr>
        <w:pageBreakBefore/>
        <w:shd w:val="clear" w:color="auto" w:fill="FFFFFF"/>
        <w:spacing w:line="360" w:lineRule="auto"/>
        <w:jc w:val="center"/>
        <w:rPr>
          <w:b/>
          <w:bCs/>
          <w:spacing w:val="-6"/>
          <w:szCs w:val="28"/>
          <w:lang w:val="uk-UA"/>
        </w:rPr>
      </w:pPr>
      <w:r w:rsidRPr="00A1406A">
        <w:rPr>
          <w:b/>
          <w:szCs w:val="28"/>
          <w:lang w:val="uk-UA"/>
        </w:rPr>
        <w:lastRenderedPageBreak/>
        <w:t>Рекомендована література</w:t>
      </w:r>
    </w:p>
    <w:p w:rsidR="007F1304" w:rsidRPr="00A1406A" w:rsidRDefault="007F1304" w:rsidP="00A1406A">
      <w:pPr>
        <w:spacing w:line="360" w:lineRule="auto"/>
        <w:jc w:val="center"/>
        <w:rPr>
          <w:b/>
          <w:szCs w:val="28"/>
          <w:lang w:val="uk-UA"/>
        </w:rPr>
      </w:pPr>
      <w:r w:rsidRPr="00A1406A">
        <w:rPr>
          <w:b/>
          <w:szCs w:val="28"/>
          <w:lang w:val="uk-UA"/>
        </w:rPr>
        <w:t>Основна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1. Атлас почв Украинской ССР / под ред. Н. К. Крупского, Н. И. Полупана. – К.:Урожай, 1979. – 160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2. Геологія з основами мінералогії: навчальний посібник / [Д. Г. Тихоненко, В. В. Дегтярьов, М. А. Щуковський та ін.]; за ред. д-ра с.-г. наук, проф. Д. Г. Тихоненка. – К.: Вища освіта, 2003. – 287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3. Геологія з основами мінералогії: підручник для студ. агроном., еколог., інженер. спеціальностей вищих навч. закладів освіти ІІІ-ІV рівня акредитації; [третє, суттєво доповнене і перероблене видання] // Колектив авторів / за ред. П. В. Заріцького, Д. Г. Тихоненка; ред.-укл. М. О. Горін. – Х.: Майдан, 2009. – 584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4. Ґрунтознавство: підручник / [Д. Г. Тихоненко, М. О. Горін, М. І. Лактіонов та ін.]; за ред. Д. Г. Тихоненка. – К.: Вищаосвіта, 2005. – 703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5. Лактіонов М. І. Агроґрунтознавтсво: навчальнипосібник /М. І. Лактіонов //Харк. держ. аграр. ун-т ім. В. В. Докучаєва. – Х.: Видавець Шуст А. І., 2001. – 156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6. Назаренко І. І. Ґрунтознавтсво: підручник / І. І. Назаренко, С. М. Польчина, В. А. Нікорич. – Чернівці: Книги-ХХІ, 2004. – 400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7. Орфанитский Ю. А. Основылесного почвоведения / Ю. А. Орфанитский. – М.: Колос, 1982. – 87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8. Практикум з ґрунтознавства: навчальнийпосібник / За ред. Д. Г. Тихоненка, – 6-е вид. перероб. і доп. – Х.: Майдан, 2009. – 447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9. Тихоненко Д. Г. Ґрунтознавствочасткове: навчальнийпосібник / Харк. держ. аграрн. ун-т ім. В. В. Докучаєва. – Х., 2000. – 185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10. Бонітуванняґрунтів, якісна та грошоваоцінка земель: метод. вказівки для навчальної та самостійноїроботи / За ред. Д. Г. Тихоненка. – Х., 2006. – 48 с.</w:t>
      </w:r>
    </w:p>
    <w:p w:rsidR="00A1406A" w:rsidRDefault="00A1406A" w:rsidP="00A1406A">
      <w:pPr>
        <w:spacing w:line="360" w:lineRule="auto"/>
        <w:ind w:left="284" w:hanging="284"/>
        <w:jc w:val="center"/>
        <w:rPr>
          <w:b/>
          <w:szCs w:val="28"/>
          <w:lang w:val="uk-UA"/>
        </w:rPr>
      </w:pPr>
    </w:p>
    <w:p w:rsidR="00A1406A" w:rsidRDefault="00A1406A" w:rsidP="00A1406A">
      <w:pPr>
        <w:spacing w:line="360" w:lineRule="auto"/>
        <w:ind w:left="284" w:hanging="284"/>
        <w:jc w:val="center"/>
        <w:rPr>
          <w:b/>
          <w:szCs w:val="28"/>
          <w:lang w:val="uk-UA"/>
        </w:rPr>
      </w:pPr>
    </w:p>
    <w:p w:rsidR="00A1406A" w:rsidRDefault="00A1406A" w:rsidP="00A1406A">
      <w:pPr>
        <w:spacing w:line="360" w:lineRule="auto"/>
        <w:ind w:left="284" w:hanging="284"/>
        <w:jc w:val="center"/>
        <w:rPr>
          <w:b/>
          <w:szCs w:val="28"/>
          <w:lang w:val="uk-UA"/>
        </w:rPr>
      </w:pPr>
    </w:p>
    <w:p w:rsidR="007F1304" w:rsidRPr="00A1406A" w:rsidRDefault="007F1304" w:rsidP="00A1406A">
      <w:pPr>
        <w:spacing w:line="360" w:lineRule="auto"/>
        <w:ind w:left="284" w:hanging="284"/>
        <w:jc w:val="center"/>
        <w:rPr>
          <w:b/>
          <w:szCs w:val="28"/>
          <w:lang w:val="uk-UA"/>
        </w:rPr>
      </w:pPr>
      <w:bookmarkStart w:id="0" w:name="_GoBack"/>
      <w:bookmarkEnd w:id="0"/>
      <w:r w:rsidRPr="00A1406A">
        <w:rPr>
          <w:b/>
          <w:szCs w:val="28"/>
          <w:lang w:val="uk-UA"/>
        </w:rPr>
        <w:lastRenderedPageBreak/>
        <w:t>Додаткова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11. Глазовская М.А. Общее почвоведение и география почв:учебник для студентов-географов вузов / М. А. Глазовская. – М.: Высш. шк., 1981. – 400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12. Гудзь В. П. Землеробство з основами ґрунтознавства і агрохімії: підручник / В. П. Гудзь, А. П. Лісовал, В. О. Андрієнко; за ред. В. П. Гудзя. – К.: Вищашк., 1995. – 310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13. Картографіяґрунтів / під ред. проф. Д. Г. Тихоненко;укладач М. О. Горін. – Х., 2001. – 320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14. Кучерявий В. П. Урбоекологія / В. П. Кучерявий. – Львів: Світ, 1999. – 360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15. Медведев В. В. Мониторинг почв Украины. Концепция, предварительные результаты, задачи / В. В. Медведев. – Х.: ПФ «Антиква», 2002. – 428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16. Методика бонитировки почв и качественной оценки земель / Кафедра почвоведения и геологии Украинской сельскохозяйственной академии под руководством А. И. Серого. – К., 1986. – 65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17. Мікробіологіяґрунтів: посібник до лабораторно-практичних занять / [М. А. Щуковський, К. Б. Новосад, Л. Л. Величко та ін.];pа ред. Д. Г. Тихоненка / Харк. нац. аграр. ун-т ім. В. В. Докучаєва. – Х.: ХНАУ, 2002. – 137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18. Почвоведение с основами геоботаники / [Л. П. Груздева, А. А. Яскин, В. В. Тимофеев и др.]; под ред. Л. Т. Груздевой, А. А. Яскина. – М.: Агропромиздат, 1991. – 448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19. Почвоведение:учебное для ун-тов [в 2 ч.] / под ред. В. А. Ковды, Б. Г. Розанова. – Ч. 1: Почва и почвообразование / [Г. Д. Белицина, В. Д. Василевская, Л. А. Гришина и др.]. – М.: Высш. шк., 1988. – 400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20. Почвоведение:учебное для ун-тов. [в 2 ч.] / под ред. В. А. Ковды, Б. Г. Розанова. – Ч. 2:Типя почв, их география и использование / [Л. Г. Богатярев, В. Д. Василевская, А. С. Владыченский и др.]. – М.: Высш. шк., 1988. – 368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lastRenderedPageBreak/>
        <w:t>21. Почвоведение: учебник и учеб.пособие для высш. с.-х. учеб. заведений / Колектив авторов;под ред. И. С. Кауричева, И. П. Гречина. – М.: Колос, 1969. – 543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22. Крикунов В. Г.Почвы УССР и их плодородие / В. Г. Крикунов, Н. И. Полупан. – К.: Вищашк., 1987. – 320 с.</w:t>
      </w:r>
    </w:p>
    <w:p w:rsidR="007F1304" w:rsidRPr="00A1406A" w:rsidRDefault="007F1304" w:rsidP="00A1406A">
      <w:pPr>
        <w:spacing w:line="360" w:lineRule="auto"/>
        <w:ind w:left="284" w:hanging="284"/>
        <w:jc w:val="both"/>
        <w:rPr>
          <w:szCs w:val="28"/>
          <w:lang w:val="uk-UA"/>
        </w:rPr>
      </w:pPr>
      <w:r w:rsidRPr="00A1406A">
        <w:rPr>
          <w:szCs w:val="28"/>
          <w:lang w:val="uk-UA"/>
        </w:rPr>
        <w:t>23. Тихоненко Д. Г. Класифікаціяґрунтів: лекція / Тихоненко Дмитро Григорович / Харк. нац. аграр. ун-т ім. В. В. Докучаєва. – Х.: ХНАУ, 2009. – 59 с.</w:t>
      </w:r>
    </w:p>
    <w:p w:rsidR="00274074" w:rsidRPr="00A1406A" w:rsidRDefault="00274074" w:rsidP="00A1406A">
      <w:pPr>
        <w:widowControl w:val="0"/>
        <w:spacing w:line="360" w:lineRule="auto"/>
        <w:ind w:left="2127" w:hanging="1134"/>
        <w:jc w:val="both"/>
        <w:rPr>
          <w:b/>
          <w:szCs w:val="28"/>
          <w:lang w:val="uk-UA"/>
        </w:rPr>
      </w:pPr>
    </w:p>
    <w:sectPr w:rsidR="00274074" w:rsidRPr="00A1406A" w:rsidSect="00A1406A">
      <w:footerReference w:type="default" r:id="rId7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666" w:rsidRDefault="00DC1666" w:rsidP="00C9466D">
      <w:r>
        <w:separator/>
      </w:r>
    </w:p>
  </w:endnote>
  <w:endnote w:type="continuationSeparator" w:id="0">
    <w:p w:rsidR="00DC1666" w:rsidRDefault="00DC1666" w:rsidP="00C9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74216"/>
      <w:docPartObj>
        <w:docPartGallery w:val="Page Numbers (Bottom of Page)"/>
        <w:docPartUnique/>
      </w:docPartObj>
    </w:sdtPr>
    <w:sdtEndPr/>
    <w:sdtContent>
      <w:p w:rsidR="00C9466D" w:rsidRDefault="00E5550A">
        <w:pPr>
          <w:pStyle w:val="a7"/>
          <w:jc w:val="center"/>
        </w:pPr>
        <w:r>
          <w:fldChar w:fldCharType="begin"/>
        </w:r>
        <w:r w:rsidR="00C9466D">
          <w:instrText>PAGE   \* MERGEFORMAT</w:instrText>
        </w:r>
        <w:r>
          <w:fldChar w:fldCharType="separate"/>
        </w:r>
        <w:r w:rsidR="00225CE6">
          <w:rPr>
            <w:noProof/>
          </w:rPr>
          <w:t>11</w:t>
        </w:r>
        <w:r>
          <w:fldChar w:fldCharType="end"/>
        </w:r>
      </w:p>
    </w:sdtContent>
  </w:sdt>
  <w:p w:rsidR="00C9466D" w:rsidRDefault="00C946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666" w:rsidRDefault="00DC1666" w:rsidP="00C9466D">
      <w:r>
        <w:separator/>
      </w:r>
    </w:p>
  </w:footnote>
  <w:footnote w:type="continuationSeparator" w:id="0">
    <w:p w:rsidR="00DC1666" w:rsidRDefault="00DC1666" w:rsidP="00C94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8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3415895"/>
    <w:multiLevelType w:val="hybridMultilevel"/>
    <w:tmpl w:val="031A360E"/>
    <w:lvl w:ilvl="0" w:tplc="0AA48E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89"/>
    <w:rsid w:val="00010A64"/>
    <w:rsid w:val="000232A0"/>
    <w:rsid w:val="000312DE"/>
    <w:rsid w:val="00043D27"/>
    <w:rsid w:val="00076D48"/>
    <w:rsid w:val="00091FAE"/>
    <w:rsid w:val="0009433B"/>
    <w:rsid w:val="00095AC4"/>
    <w:rsid w:val="000B5AB8"/>
    <w:rsid w:val="000C3227"/>
    <w:rsid w:val="000C4ABA"/>
    <w:rsid w:val="000C62CB"/>
    <w:rsid w:val="000D1A97"/>
    <w:rsid w:val="000D6BDC"/>
    <w:rsid w:val="000E65C9"/>
    <w:rsid w:val="000F1210"/>
    <w:rsid w:val="000F3389"/>
    <w:rsid w:val="00107114"/>
    <w:rsid w:val="001140BA"/>
    <w:rsid w:val="00140FD5"/>
    <w:rsid w:val="00153A52"/>
    <w:rsid w:val="00160451"/>
    <w:rsid w:val="00186132"/>
    <w:rsid w:val="00193829"/>
    <w:rsid w:val="00195BF3"/>
    <w:rsid w:val="001A3106"/>
    <w:rsid w:val="001B6E48"/>
    <w:rsid w:val="001C0913"/>
    <w:rsid w:val="001D3C25"/>
    <w:rsid w:val="001E443E"/>
    <w:rsid w:val="00201B86"/>
    <w:rsid w:val="00225CE6"/>
    <w:rsid w:val="00244BB7"/>
    <w:rsid w:val="002456F9"/>
    <w:rsid w:val="002567CA"/>
    <w:rsid w:val="002629DE"/>
    <w:rsid w:val="00264776"/>
    <w:rsid w:val="002649E2"/>
    <w:rsid w:val="00274074"/>
    <w:rsid w:val="00277901"/>
    <w:rsid w:val="00281D02"/>
    <w:rsid w:val="0028280D"/>
    <w:rsid w:val="00283D8C"/>
    <w:rsid w:val="00291042"/>
    <w:rsid w:val="00293E4B"/>
    <w:rsid w:val="002A342E"/>
    <w:rsid w:val="002A54CE"/>
    <w:rsid w:val="002B20CA"/>
    <w:rsid w:val="002C2BA4"/>
    <w:rsid w:val="002C4B94"/>
    <w:rsid w:val="0030279C"/>
    <w:rsid w:val="00304713"/>
    <w:rsid w:val="003050B0"/>
    <w:rsid w:val="003178E8"/>
    <w:rsid w:val="00323D41"/>
    <w:rsid w:val="00327A5A"/>
    <w:rsid w:val="00343A1A"/>
    <w:rsid w:val="00347427"/>
    <w:rsid w:val="003564C3"/>
    <w:rsid w:val="00366F50"/>
    <w:rsid w:val="0037074E"/>
    <w:rsid w:val="00373690"/>
    <w:rsid w:val="00375655"/>
    <w:rsid w:val="003758E0"/>
    <w:rsid w:val="0039672D"/>
    <w:rsid w:val="003A0C00"/>
    <w:rsid w:val="003D28AE"/>
    <w:rsid w:val="003E08B6"/>
    <w:rsid w:val="003F20E4"/>
    <w:rsid w:val="004040D2"/>
    <w:rsid w:val="00414230"/>
    <w:rsid w:val="004175D3"/>
    <w:rsid w:val="00422A4E"/>
    <w:rsid w:val="00444AFC"/>
    <w:rsid w:val="00455D44"/>
    <w:rsid w:val="0046245A"/>
    <w:rsid w:val="00471D5C"/>
    <w:rsid w:val="0048300A"/>
    <w:rsid w:val="00483072"/>
    <w:rsid w:val="00494E09"/>
    <w:rsid w:val="004B7899"/>
    <w:rsid w:val="004C6854"/>
    <w:rsid w:val="004D4E2B"/>
    <w:rsid w:val="004F5840"/>
    <w:rsid w:val="004F7289"/>
    <w:rsid w:val="00503B14"/>
    <w:rsid w:val="00510882"/>
    <w:rsid w:val="00512D1C"/>
    <w:rsid w:val="005220E9"/>
    <w:rsid w:val="00553165"/>
    <w:rsid w:val="00561665"/>
    <w:rsid w:val="00562DBE"/>
    <w:rsid w:val="00565838"/>
    <w:rsid w:val="00565C73"/>
    <w:rsid w:val="005774C2"/>
    <w:rsid w:val="00594A16"/>
    <w:rsid w:val="00595E02"/>
    <w:rsid w:val="005A5556"/>
    <w:rsid w:val="005C2567"/>
    <w:rsid w:val="005D00D3"/>
    <w:rsid w:val="005E3C51"/>
    <w:rsid w:val="00603397"/>
    <w:rsid w:val="00613379"/>
    <w:rsid w:val="00631B38"/>
    <w:rsid w:val="00634A7D"/>
    <w:rsid w:val="006460A5"/>
    <w:rsid w:val="006540CD"/>
    <w:rsid w:val="00656B71"/>
    <w:rsid w:val="006749B9"/>
    <w:rsid w:val="0067798F"/>
    <w:rsid w:val="006C1608"/>
    <w:rsid w:val="006C3551"/>
    <w:rsid w:val="006D3A15"/>
    <w:rsid w:val="006F5AC2"/>
    <w:rsid w:val="00700C67"/>
    <w:rsid w:val="00711D8F"/>
    <w:rsid w:val="00715BA5"/>
    <w:rsid w:val="007328CD"/>
    <w:rsid w:val="00742210"/>
    <w:rsid w:val="0074222F"/>
    <w:rsid w:val="00744810"/>
    <w:rsid w:val="00746B21"/>
    <w:rsid w:val="00755D7E"/>
    <w:rsid w:val="00760740"/>
    <w:rsid w:val="00775676"/>
    <w:rsid w:val="00784FD4"/>
    <w:rsid w:val="00785448"/>
    <w:rsid w:val="00786F42"/>
    <w:rsid w:val="00797951"/>
    <w:rsid w:val="007D2ADE"/>
    <w:rsid w:val="007E3E6E"/>
    <w:rsid w:val="007F0CA1"/>
    <w:rsid w:val="007F1304"/>
    <w:rsid w:val="00805F20"/>
    <w:rsid w:val="008536C3"/>
    <w:rsid w:val="0088342D"/>
    <w:rsid w:val="00884F85"/>
    <w:rsid w:val="0088622F"/>
    <w:rsid w:val="008A16BB"/>
    <w:rsid w:val="008B1F39"/>
    <w:rsid w:val="008C5044"/>
    <w:rsid w:val="008C73C8"/>
    <w:rsid w:val="008F6495"/>
    <w:rsid w:val="008F6A60"/>
    <w:rsid w:val="00900417"/>
    <w:rsid w:val="00905C10"/>
    <w:rsid w:val="00920820"/>
    <w:rsid w:val="00937EAD"/>
    <w:rsid w:val="00950162"/>
    <w:rsid w:val="00966D14"/>
    <w:rsid w:val="00972734"/>
    <w:rsid w:val="009858FE"/>
    <w:rsid w:val="009A1B96"/>
    <w:rsid w:val="009B10D3"/>
    <w:rsid w:val="009B3328"/>
    <w:rsid w:val="009B73E2"/>
    <w:rsid w:val="009E1941"/>
    <w:rsid w:val="009E248D"/>
    <w:rsid w:val="009F71C1"/>
    <w:rsid w:val="00A02D33"/>
    <w:rsid w:val="00A1406A"/>
    <w:rsid w:val="00A2007F"/>
    <w:rsid w:val="00A23B9A"/>
    <w:rsid w:val="00A278C6"/>
    <w:rsid w:val="00A32D73"/>
    <w:rsid w:val="00A400C5"/>
    <w:rsid w:val="00A42A85"/>
    <w:rsid w:val="00A60FCE"/>
    <w:rsid w:val="00A614B6"/>
    <w:rsid w:val="00A73A44"/>
    <w:rsid w:val="00AA6089"/>
    <w:rsid w:val="00AC2458"/>
    <w:rsid w:val="00AC5D5E"/>
    <w:rsid w:val="00AC6559"/>
    <w:rsid w:val="00AD51F1"/>
    <w:rsid w:val="00B02054"/>
    <w:rsid w:val="00B020CB"/>
    <w:rsid w:val="00B121AE"/>
    <w:rsid w:val="00B158CC"/>
    <w:rsid w:val="00B24011"/>
    <w:rsid w:val="00B31499"/>
    <w:rsid w:val="00B3496A"/>
    <w:rsid w:val="00B40043"/>
    <w:rsid w:val="00B93CB1"/>
    <w:rsid w:val="00B963D0"/>
    <w:rsid w:val="00B975E9"/>
    <w:rsid w:val="00BA610F"/>
    <w:rsid w:val="00BD4795"/>
    <w:rsid w:val="00BE01CC"/>
    <w:rsid w:val="00BE592D"/>
    <w:rsid w:val="00BF68B3"/>
    <w:rsid w:val="00C4541F"/>
    <w:rsid w:val="00C54092"/>
    <w:rsid w:val="00C80D81"/>
    <w:rsid w:val="00C82E00"/>
    <w:rsid w:val="00C92BBB"/>
    <w:rsid w:val="00C9466D"/>
    <w:rsid w:val="00CB7D25"/>
    <w:rsid w:val="00CE0D69"/>
    <w:rsid w:val="00CE1C2F"/>
    <w:rsid w:val="00D0537C"/>
    <w:rsid w:val="00D137E5"/>
    <w:rsid w:val="00D14BA6"/>
    <w:rsid w:val="00D271C0"/>
    <w:rsid w:val="00D347D0"/>
    <w:rsid w:val="00D36173"/>
    <w:rsid w:val="00D500EF"/>
    <w:rsid w:val="00D55D5E"/>
    <w:rsid w:val="00D57191"/>
    <w:rsid w:val="00D609A1"/>
    <w:rsid w:val="00D64CD5"/>
    <w:rsid w:val="00D652F2"/>
    <w:rsid w:val="00D66CE0"/>
    <w:rsid w:val="00D86ACC"/>
    <w:rsid w:val="00D875E7"/>
    <w:rsid w:val="00DB0EA5"/>
    <w:rsid w:val="00DB5A62"/>
    <w:rsid w:val="00DC03EC"/>
    <w:rsid w:val="00DC1666"/>
    <w:rsid w:val="00DC63D1"/>
    <w:rsid w:val="00DC6C26"/>
    <w:rsid w:val="00DE0E11"/>
    <w:rsid w:val="00DF53F0"/>
    <w:rsid w:val="00E01027"/>
    <w:rsid w:val="00E10DEA"/>
    <w:rsid w:val="00E35687"/>
    <w:rsid w:val="00E36974"/>
    <w:rsid w:val="00E44697"/>
    <w:rsid w:val="00E5550A"/>
    <w:rsid w:val="00E57EE1"/>
    <w:rsid w:val="00E67756"/>
    <w:rsid w:val="00E71A69"/>
    <w:rsid w:val="00E86494"/>
    <w:rsid w:val="00EA00D6"/>
    <w:rsid w:val="00EA3482"/>
    <w:rsid w:val="00EB4E57"/>
    <w:rsid w:val="00EB5F46"/>
    <w:rsid w:val="00EC0E3B"/>
    <w:rsid w:val="00EC199D"/>
    <w:rsid w:val="00EF11DC"/>
    <w:rsid w:val="00F2475B"/>
    <w:rsid w:val="00F24FE3"/>
    <w:rsid w:val="00F41622"/>
    <w:rsid w:val="00F429F2"/>
    <w:rsid w:val="00F44088"/>
    <w:rsid w:val="00F448A9"/>
    <w:rsid w:val="00F5723D"/>
    <w:rsid w:val="00F6080A"/>
    <w:rsid w:val="00F70DA3"/>
    <w:rsid w:val="00F94A0D"/>
    <w:rsid w:val="00FA6B85"/>
    <w:rsid w:val="00FC29B2"/>
    <w:rsid w:val="00FC5036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64EB"/>
  <w15:docId w15:val="{3E8460A9-2DC2-4705-82E7-B1E9AB6D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2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C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9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9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D3C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3C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46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4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46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4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323D4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6749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749B9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ru-RU"/>
    </w:rPr>
  </w:style>
  <w:style w:type="paragraph" w:styleId="a9">
    <w:name w:val="Block Text"/>
    <w:basedOn w:val="a"/>
    <w:semiHidden/>
    <w:unhideWhenUsed/>
    <w:rsid w:val="006749B9"/>
    <w:pPr>
      <w:widowControl w:val="0"/>
      <w:snapToGrid w:val="0"/>
      <w:spacing w:line="278" w:lineRule="auto"/>
      <w:ind w:left="160" w:right="3000" w:firstLine="1340"/>
      <w:jc w:val="center"/>
    </w:pPr>
    <w:rPr>
      <w:rFonts w:ascii="Courier New" w:hAnsi="Courier New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</cp:lastModifiedBy>
  <cp:revision>2</cp:revision>
  <dcterms:created xsi:type="dcterms:W3CDTF">2020-06-01T13:55:00Z</dcterms:created>
  <dcterms:modified xsi:type="dcterms:W3CDTF">2020-06-01T13:55:00Z</dcterms:modified>
</cp:coreProperties>
</file>