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5E279" w14:textId="1A789E06" w:rsidR="002A3124" w:rsidRPr="00F70511" w:rsidRDefault="002A3124" w:rsidP="00B070C5">
      <w:pPr>
        <w:spacing w:after="0"/>
        <w:jc w:val="center"/>
        <w:rPr>
          <w:rFonts w:ascii="Times New Roman" w:hAnsi="Times New Roman" w:cs="Times New Roman"/>
          <w:sz w:val="24"/>
          <w:szCs w:val="24"/>
        </w:rPr>
      </w:pPr>
      <w:bookmarkStart w:id="0" w:name="_gjdgxs"/>
      <w:bookmarkEnd w:id="0"/>
      <w:r w:rsidRPr="00F70511">
        <w:rPr>
          <w:rFonts w:ascii="Times New Roman" w:hAnsi="Times New Roman" w:cs="Times New Roman"/>
          <w:b/>
          <w:sz w:val="24"/>
          <w:szCs w:val="24"/>
        </w:rPr>
        <w:t>ВИСНОВОК</w:t>
      </w:r>
      <w:r w:rsidRPr="00F70511">
        <w:rPr>
          <w:rFonts w:ascii="Times New Roman" w:hAnsi="Times New Roman" w:cs="Times New Roman"/>
          <w:b/>
          <w:sz w:val="24"/>
          <w:szCs w:val="24"/>
        </w:rPr>
        <w:br/>
      </w:r>
      <w:r w:rsidRPr="00F70511">
        <w:rPr>
          <w:rFonts w:ascii="Times New Roman" w:hAnsi="Times New Roman" w:cs="Times New Roman"/>
          <w:sz w:val="24"/>
          <w:szCs w:val="24"/>
        </w:rPr>
        <w:t>наукового керівника доктора сільськогосподарських наук, професора</w:t>
      </w:r>
      <w:r w:rsidRPr="00F70511">
        <w:rPr>
          <w:rFonts w:ascii="Times New Roman" w:hAnsi="Times New Roman" w:cs="Times New Roman"/>
          <w:sz w:val="24"/>
          <w:szCs w:val="24"/>
        </w:rPr>
        <w:br/>
      </w:r>
      <w:r w:rsidRPr="00F70511">
        <w:rPr>
          <w:rFonts w:ascii="Times New Roman" w:hAnsi="Times New Roman" w:cs="Times New Roman"/>
          <w:b/>
          <w:sz w:val="24"/>
          <w:szCs w:val="24"/>
        </w:rPr>
        <w:t>ЦЮКА Олексія Анатолійовича</w:t>
      </w:r>
      <w:r w:rsidRPr="00F70511">
        <w:rPr>
          <w:rFonts w:ascii="Times New Roman" w:hAnsi="Times New Roman" w:cs="Times New Roman"/>
          <w:sz w:val="24"/>
          <w:szCs w:val="24"/>
        </w:rPr>
        <w:t xml:space="preserve"> </w:t>
      </w:r>
      <w:r w:rsidRPr="00F70511">
        <w:rPr>
          <w:rFonts w:ascii="Times New Roman" w:hAnsi="Times New Roman" w:cs="Times New Roman"/>
          <w:sz w:val="24"/>
          <w:szCs w:val="24"/>
        </w:rPr>
        <w:br/>
        <w:t xml:space="preserve">щодо дисертації аспіранта кафедри землеробства та гербології </w:t>
      </w:r>
      <w:r w:rsidRPr="00F70511">
        <w:rPr>
          <w:rFonts w:ascii="Times New Roman" w:hAnsi="Times New Roman" w:cs="Times New Roman"/>
          <w:sz w:val="24"/>
          <w:szCs w:val="24"/>
        </w:rPr>
        <w:br/>
        <w:t xml:space="preserve">Національного університету біоресурсів і природокористування України </w:t>
      </w:r>
      <w:r w:rsidRPr="00F70511">
        <w:rPr>
          <w:rFonts w:ascii="Times New Roman" w:hAnsi="Times New Roman" w:cs="Times New Roman"/>
          <w:sz w:val="24"/>
          <w:szCs w:val="24"/>
        </w:rPr>
        <w:br/>
      </w:r>
      <w:r w:rsidRPr="00F70511">
        <w:rPr>
          <w:rFonts w:ascii="Times New Roman" w:hAnsi="Times New Roman" w:cs="Times New Roman"/>
          <w:b/>
          <w:sz w:val="24"/>
          <w:szCs w:val="24"/>
        </w:rPr>
        <w:t xml:space="preserve">АНДРУСИКА Павла Романовича </w:t>
      </w:r>
      <w:r w:rsidRPr="00F70511">
        <w:rPr>
          <w:rFonts w:ascii="Times New Roman" w:hAnsi="Times New Roman" w:cs="Times New Roman"/>
          <w:sz w:val="24"/>
          <w:szCs w:val="24"/>
        </w:rPr>
        <w:t xml:space="preserve">на тему: </w:t>
      </w:r>
      <w:r w:rsidR="00565078">
        <w:rPr>
          <w:rFonts w:ascii="Times New Roman" w:hAnsi="Times New Roman" w:cs="Times New Roman"/>
          <w:sz w:val="24"/>
          <w:szCs w:val="24"/>
        </w:rPr>
        <w:br/>
      </w:r>
      <w:r w:rsidRPr="00F70511">
        <w:rPr>
          <w:rFonts w:ascii="Times New Roman" w:hAnsi="Times New Roman"/>
          <w:b/>
          <w:bCs/>
          <w:sz w:val="24"/>
          <w:szCs w:val="24"/>
        </w:rPr>
        <w:t>«</w:t>
      </w:r>
      <w:bookmarkStart w:id="1" w:name="_Hlk179793258"/>
      <w:r w:rsidRPr="00F70511">
        <w:rPr>
          <w:rFonts w:ascii="Times New Roman" w:hAnsi="Times New Roman"/>
          <w:b/>
          <w:bCs/>
          <w:sz w:val="24"/>
          <w:szCs w:val="24"/>
        </w:rPr>
        <w:t>Оптимізація елементів технології вирощування сої в Західному Лісостепу</w:t>
      </w:r>
      <w:bookmarkEnd w:id="1"/>
      <w:r w:rsidRPr="00F70511">
        <w:rPr>
          <w:rFonts w:ascii="Times New Roman" w:hAnsi="Times New Roman"/>
          <w:b/>
          <w:bCs/>
          <w:sz w:val="24"/>
          <w:szCs w:val="24"/>
        </w:rPr>
        <w:t>»</w:t>
      </w:r>
      <w:r w:rsidRPr="00F70511">
        <w:rPr>
          <w:rFonts w:ascii="Times New Roman" w:hAnsi="Times New Roman" w:cs="Times New Roman"/>
          <w:sz w:val="24"/>
          <w:szCs w:val="24"/>
        </w:rPr>
        <w:t>,</w:t>
      </w:r>
      <w:r w:rsidRPr="00F70511">
        <w:rPr>
          <w:rFonts w:ascii="Times New Roman" w:hAnsi="Times New Roman" w:cs="Times New Roman"/>
          <w:sz w:val="24"/>
          <w:szCs w:val="24"/>
        </w:rPr>
        <w:br/>
        <w:t xml:space="preserve">виконаної на здобуття ступеня доктора філософії </w:t>
      </w:r>
      <w:r w:rsidRPr="00F70511">
        <w:rPr>
          <w:rFonts w:ascii="Times New Roman" w:hAnsi="Times New Roman" w:cs="Times New Roman"/>
          <w:sz w:val="24"/>
          <w:szCs w:val="24"/>
        </w:rPr>
        <w:br/>
        <w:t>зі спеціальності 201«Агрономія»</w:t>
      </w:r>
      <w:r w:rsidRPr="00F70511">
        <w:rPr>
          <w:rFonts w:ascii="Times New Roman" w:hAnsi="Times New Roman" w:cs="Times New Roman"/>
          <w:sz w:val="24"/>
          <w:szCs w:val="24"/>
        </w:rPr>
        <w:br/>
        <w:t>галузі знань 20 «Аграрні науки та продовольство»</w:t>
      </w:r>
    </w:p>
    <w:p w14:paraId="627E0C6E" w14:textId="77777777" w:rsidR="002A3124" w:rsidRPr="00F70511" w:rsidRDefault="002A3124">
      <w:pPr>
        <w:spacing w:after="0" w:line="360" w:lineRule="auto"/>
        <w:jc w:val="both"/>
        <w:rPr>
          <w:rFonts w:ascii="Times New Roman" w:hAnsi="Times New Roman" w:cs="Times New Roman"/>
          <w:sz w:val="24"/>
          <w:szCs w:val="24"/>
          <w:highlight w:val="yellow"/>
        </w:rPr>
      </w:pPr>
    </w:p>
    <w:p w14:paraId="18AFB4F3" w14:textId="242E9C5C" w:rsidR="002A3124" w:rsidRPr="00565078" w:rsidRDefault="002A3124" w:rsidP="00B070C5">
      <w:pPr>
        <w:spacing w:after="0" w:line="360" w:lineRule="auto"/>
        <w:ind w:firstLine="709"/>
        <w:jc w:val="both"/>
        <w:rPr>
          <w:rFonts w:ascii="Times New Roman" w:hAnsi="Times New Roman" w:cs="Times New Roman"/>
          <w:bCs/>
          <w:sz w:val="24"/>
          <w:szCs w:val="24"/>
        </w:rPr>
      </w:pPr>
      <w:r w:rsidRPr="00565078">
        <w:rPr>
          <w:rFonts w:ascii="Times New Roman" w:hAnsi="Times New Roman" w:cs="Times New Roman"/>
          <w:bCs/>
          <w:sz w:val="24"/>
          <w:szCs w:val="24"/>
        </w:rPr>
        <w:t>Андрусик Павло Романович навчається в аспірантурі Національного університету біоресурсів і природокористування України (витяг з наказу про зарахування до аспірантури № 1206</w:t>
      </w:r>
      <w:r w:rsidR="00565078" w:rsidRPr="00565078">
        <w:rPr>
          <w:rFonts w:ascii="Times New Roman" w:hAnsi="Times New Roman" w:cs="Times New Roman"/>
          <w:bCs/>
          <w:sz w:val="24"/>
          <w:szCs w:val="24"/>
        </w:rPr>
        <w:t> </w:t>
      </w:r>
      <w:r w:rsidRPr="00565078">
        <w:rPr>
          <w:rFonts w:ascii="Times New Roman" w:hAnsi="Times New Roman" w:cs="Times New Roman"/>
          <w:bCs/>
          <w:sz w:val="24"/>
          <w:szCs w:val="24"/>
        </w:rPr>
        <w:t>«С» від 15 вересня 2020 року</w:t>
      </w:r>
      <w:r w:rsidR="00565078" w:rsidRPr="00565078">
        <w:rPr>
          <w:rFonts w:ascii="Times New Roman" w:hAnsi="Times New Roman" w:cs="Times New Roman"/>
          <w:bCs/>
          <w:sz w:val="24"/>
          <w:szCs w:val="24"/>
        </w:rPr>
        <w:t>;</w:t>
      </w:r>
      <w:r w:rsidRPr="00565078">
        <w:rPr>
          <w:rFonts w:ascii="Times New Roman" w:hAnsi="Times New Roman" w:cs="Times New Roman"/>
          <w:bCs/>
          <w:sz w:val="24"/>
          <w:szCs w:val="24"/>
        </w:rPr>
        <w:t xml:space="preserve"> витяг з наказу про надання академічної відпустки терміном на один рік з 15.01.2024</w:t>
      </w:r>
      <w:r w:rsidR="00565078" w:rsidRPr="00565078">
        <w:rPr>
          <w:rFonts w:ascii="Times New Roman" w:hAnsi="Times New Roman" w:cs="Times New Roman"/>
          <w:bCs/>
          <w:sz w:val="24"/>
          <w:szCs w:val="24"/>
        </w:rPr>
        <w:t> </w:t>
      </w:r>
      <w:r w:rsidRPr="00565078">
        <w:rPr>
          <w:rFonts w:ascii="Times New Roman" w:hAnsi="Times New Roman" w:cs="Times New Roman"/>
          <w:bCs/>
          <w:sz w:val="24"/>
          <w:szCs w:val="24"/>
        </w:rPr>
        <w:t>р. у зв</w:t>
      </w:r>
      <w:r w:rsidR="00565078" w:rsidRPr="00565078">
        <w:rPr>
          <w:rFonts w:ascii="Times New Roman" w:hAnsi="Times New Roman" w:cs="Times New Roman"/>
          <w:bCs/>
          <w:sz w:val="24"/>
          <w:szCs w:val="24"/>
        </w:rPr>
        <w:t>’</w:t>
      </w:r>
      <w:r w:rsidRPr="00565078">
        <w:rPr>
          <w:rFonts w:ascii="Times New Roman" w:hAnsi="Times New Roman" w:cs="Times New Roman"/>
          <w:bCs/>
          <w:sz w:val="24"/>
          <w:szCs w:val="24"/>
        </w:rPr>
        <w:t>язку із сімейними обставинами №</w:t>
      </w:r>
      <w:r w:rsidR="00565078" w:rsidRPr="00565078">
        <w:rPr>
          <w:rFonts w:ascii="Times New Roman" w:hAnsi="Times New Roman" w:cs="Times New Roman"/>
          <w:bCs/>
          <w:sz w:val="24"/>
          <w:szCs w:val="24"/>
        </w:rPr>
        <w:t> </w:t>
      </w:r>
      <w:r w:rsidRPr="00565078">
        <w:rPr>
          <w:rFonts w:ascii="Times New Roman" w:hAnsi="Times New Roman" w:cs="Times New Roman"/>
          <w:bCs/>
          <w:sz w:val="24"/>
          <w:szCs w:val="24"/>
        </w:rPr>
        <w:t>26</w:t>
      </w:r>
      <w:r w:rsidR="00565078" w:rsidRPr="00565078">
        <w:rPr>
          <w:rFonts w:ascii="Times New Roman" w:hAnsi="Times New Roman" w:cs="Times New Roman"/>
          <w:bCs/>
          <w:sz w:val="24"/>
          <w:szCs w:val="24"/>
        </w:rPr>
        <w:t> </w:t>
      </w:r>
      <w:r w:rsidRPr="00565078">
        <w:rPr>
          <w:rFonts w:ascii="Times New Roman" w:hAnsi="Times New Roman" w:cs="Times New Roman"/>
          <w:bCs/>
          <w:sz w:val="24"/>
          <w:szCs w:val="24"/>
        </w:rPr>
        <w:t xml:space="preserve">«С» </w:t>
      </w:r>
      <w:r w:rsidR="00565078" w:rsidRPr="00565078">
        <w:rPr>
          <w:rFonts w:ascii="Times New Roman" w:hAnsi="Times New Roman" w:cs="Times New Roman"/>
          <w:bCs/>
          <w:sz w:val="24"/>
          <w:szCs w:val="24"/>
        </w:rPr>
        <w:br/>
      </w:r>
      <w:r w:rsidRPr="00565078">
        <w:rPr>
          <w:rFonts w:ascii="Times New Roman" w:hAnsi="Times New Roman" w:cs="Times New Roman"/>
          <w:bCs/>
          <w:sz w:val="24"/>
          <w:szCs w:val="24"/>
        </w:rPr>
        <w:t>від 10.01.2024</w:t>
      </w:r>
      <w:r w:rsidR="00565078" w:rsidRPr="00565078">
        <w:rPr>
          <w:rFonts w:ascii="Times New Roman" w:hAnsi="Times New Roman" w:cs="Times New Roman"/>
          <w:bCs/>
          <w:sz w:val="24"/>
          <w:szCs w:val="24"/>
        </w:rPr>
        <w:t> </w:t>
      </w:r>
      <w:r w:rsidRPr="00565078">
        <w:rPr>
          <w:rFonts w:ascii="Times New Roman" w:hAnsi="Times New Roman" w:cs="Times New Roman"/>
          <w:bCs/>
          <w:sz w:val="24"/>
          <w:szCs w:val="24"/>
        </w:rPr>
        <w:t>р., витяг з наказу про поновлення в очній аспірантурі із 02.09.2024</w:t>
      </w:r>
      <w:r w:rsidR="00565078" w:rsidRPr="00565078">
        <w:rPr>
          <w:rFonts w:ascii="Times New Roman" w:hAnsi="Times New Roman" w:cs="Times New Roman"/>
          <w:bCs/>
          <w:sz w:val="24"/>
          <w:szCs w:val="24"/>
        </w:rPr>
        <w:t> </w:t>
      </w:r>
      <w:r w:rsidRPr="00565078">
        <w:rPr>
          <w:rFonts w:ascii="Times New Roman" w:hAnsi="Times New Roman" w:cs="Times New Roman"/>
          <w:bCs/>
          <w:sz w:val="24"/>
          <w:szCs w:val="24"/>
        </w:rPr>
        <w:t xml:space="preserve">р. </w:t>
      </w:r>
      <w:r w:rsidR="00565078" w:rsidRPr="00565078">
        <w:rPr>
          <w:rFonts w:ascii="Times New Roman" w:hAnsi="Times New Roman" w:cs="Times New Roman"/>
          <w:bCs/>
          <w:sz w:val="24"/>
          <w:szCs w:val="24"/>
        </w:rPr>
        <w:br/>
      </w:r>
      <w:r w:rsidRPr="00565078">
        <w:rPr>
          <w:rFonts w:ascii="Times New Roman" w:hAnsi="Times New Roman" w:cs="Times New Roman"/>
          <w:bCs/>
          <w:sz w:val="24"/>
          <w:szCs w:val="24"/>
        </w:rPr>
        <w:t>на термін, що залишився після перебування в академічній відпустці №</w:t>
      </w:r>
      <w:r w:rsidR="00565078">
        <w:rPr>
          <w:rFonts w:ascii="Times New Roman" w:hAnsi="Times New Roman" w:cs="Times New Roman"/>
          <w:bCs/>
          <w:sz w:val="24"/>
          <w:szCs w:val="24"/>
        </w:rPr>
        <w:t> </w:t>
      </w:r>
      <w:r w:rsidRPr="00565078">
        <w:rPr>
          <w:rFonts w:ascii="Times New Roman" w:hAnsi="Times New Roman" w:cs="Times New Roman"/>
          <w:bCs/>
          <w:sz w:val="24"/>
          <w:szCs w:val="24"/>
        </w:rPr>
        <w:t>1334</w:t>
      </w:r>
      <w:r w:rsidR="00565078">
        <w:rPr>
          <w:rFonts w:ascii="Times New Roman" w:hAnsi="Times New Roman" w:cs="Times New Roman"/>
          <w:bCs/>
          <w:sz w:val="24"/>
          <w:szCs w:val="24"/>
        </w:rPr>
        <w:t> </w:t>
      </w:r>
      <w:r w:rsidRPr="00565078">
        <w:rPr>
          <w:rFonts w:ascii="Times New Roman" w:hAnsi="Times New Roman" w:cs="Times New Roman"/>
          <w:bCs/>
          <w:sz w:val="24"/>
          <w:szCs w:val="24"/>
        </w:rPr>
        <w:t xml:space="preserve">«С» </w:t>
      </w:r>
      <w:r w:rsidR="00565078">
        <w:rPr>
          <w:rFonts w:ascii="Times New Roman" w:hAnsi="Times New Roman" w:cs="Times New Roman"/>
          <w:bCs/>
          <w:sz w:val="24"/>
          <w:szCs w:val="24"/>
        </w:rPr>
        <w:br/>
        <w:t xml:space="preserve">від </w:t>
      </w:r>
      <w:r w:rsidRPr="00565078">
        <w:rPr>
          <w:rFonts w:ascii="Times New Roman" w:hAnsi="Times New Roman" w:cs="Times New Roman"/>
          <w:bCs/>
          <w:sz w:val="24"/>
          <w:szCs w:val="24"/>
        </w:rPr>
        <w:t>28.08.2024</w:t>
      </w:r>
      <w:r w:rsidR="00565078">
        <w:rPr>
          <w:rFonts w:ascii="Times New Roman" w:hAnsi="Times New Roman" w:cs="Times New Roman"/>
          <w:bCs/>
          <w:sz w:val="24"/>
          <w:szCs w:val="24"/>
        </w:rPr>
        <w:t> </w:t>
      </w:r>
      <w:r w:rsidRPr="00565078">
        <w:rPr>
          <w:rFonts w:ascii="Times New Roman" w:hAnsi="Times New Roman" w:cs="Times New Roman"/>
          <w:bCs/>
          <w:sz w:val="24"/>
          <w:szCs w:val="24"/>
        </w:rPr>
        <w:t xml:space="preserve">р.), в повному обсязі виконав освітньо-наукову програму «Агрономія», завершив дисертацію на тему: </w:t>
      </w:r>
      <w:r w:rsidRPr="00565078">
        <w:rPr>
          <w:rFonts w:ascii="Times New Roman" w:hAnsi="Times New Roman"/>
          <w:bCs/>
          <w:sz w:val="24"/>
          <w:szCs w:val="24"/>
        </w:rPr>
        <w:t xml:space="preserve">«Оптимізація елементів технології вирощування сої </w:t>
      </w:r>
      <w:r w:rsidR="00565078">
        <w:rPr>
          <w:rFonts w:ascii="Times New Roman" w:hAnsi="Times New Roman"/>
          <w:bCs/>
          <w:sz w:val="24"/>
          <w:szCs w:val="24"/>
        </w:rPr>
        <w:br/>
      </w:r>
      <w:r w:rsidRPr="00565078">
        <w:rPr>
          <w:rFonts w:ascii="Times New Roman" w:hAnsi="Times New Roman"/>
          <w:bCs/>
          <w:sz w:val="24"/>
          <w:szCs w:val="24"/>
        </w:rPr>
        <w:t>в Західному Лісостепу»</w:t>
      </w:r>
      <w:r w:rsidRPr="00565078">
        <w:rPr>
          <w:rFonts w:ascii="Times New Roman" w:hAnsi="Times New Roman" w:cs="Times New Roman"/>
          <w:bCs/>
          <w:sz w:val="24"/>
          <w:szCs w:val="24"/>
        </w:rPr>
        <w:t>, затверджену науковою радою науково-дослідного інституту рослинництва та ґрунтознавства Національного університету біоресурсів і природо</w:t>
      </w:r>
      <w:r w:rsidR="00565078">
        <w:rPr>
          <w:rFonts w:ascii="Times New Roman" w:hAnsi="Times New Roman" w:cs="Times New Roman"/>
          <w:bCs/>
          <w:sz w:val="24"/>
          <w:szCs w:val="24"/>
        </w:rPr>
        <w:t>-</w:t>
      </w:r>
      <w:r w:rsidRPr="00565078">
        <w:rPr>
          <w:rFonts w:ascii="Times New Roman" w:hAnsi="Times New Roman" w:cs="Times New Roman"/>
          <w:bCs/>
          <w:sz w:val="24"/>
          <w:szCs w:val="24"/>
        </w:rPr>
        <w:t>користування України (протокол № 5 від 20 листопада 2020 року).</w:t>
      </w:r>
    </w:p>
    <w:p w14:paraId="27BD91B7" w14:textId="44AB88CD" w:rsidR="002A3124" w:rsidRPr="00910568" w:rsidRDefault="002A3124" w:rsidP="00B070C5">
      <w:pPr>
        <w:spacing w:after="0" w:line="360" w:lineRule="auto"/>
        <w:ind w:firstLine="709"/>
        <w:jc w:val="both"/>
        <w:rPr>
          <w:rFonts w:ascii="Times New Roman" w:hAnsi="Times New Roman" w:cs="Times New Roman"/>
          <w:sz w:val="24"/>
          <w:szCs w:val="24"/>
        </w:rPr>
      </w:pPr>
      <w:r w:rsidRPr="00910568">
        <w:rPr>
          <w:rFonts w:ascii="Times New Roman" w:hAnsi="Times New Roman" w:cs="Times New Roman"/>
          <w:sz w:val="24"/>
          <w:szCs w:val="24"/>
        </w:rPr>
        <w:t>За період навчання П.</w:t>
      </w:r>
      <w:r w:rsidR="00B71B2B">
        <w:rPr>
          <w:rFonts w:ascii="Times New Roman" w:hAnsi="Times New Roman" w:cs="Times New Roman"/>
          <w:sz w:val="24"/>
          <w:szCs w:val="24"/>
        </w:rPr>
        <w:t> </w:t>
      </w:r>
      <w:r w:rsidRPr="00910568">
        <w:rPr>
          <w:rFonts w:ascii="Times New Roman" w:hAnsi="Times New Roman" w:cs="Times New Roman"/>
          <w:sz w:val="24"/>
          <w:szCs w:val="24"/>
        </w:rPr>
        <w:t>Р.</w:t>
      </w:r>
      <w:r w:rsidR="00B71B2B">
        <w:rPr>
          <w:rFonts w:ascii="Times New Roman" w:hAnsi="Times New Roman" w:cs="Times New Roman"/>
          <w:sz w:val="24"/>
          <w:szCs w:val="24"/>
        </w:rPr>
        <w:t> </w:t>
      </w:r>
      <w:r w:rsidRPr="00910568">
        <w:rPr>
          <w:rFonts w:ascii="Times New Roman" w:hAnsi="Times New Roman" w:cs="Times New Roman"/>
          <w:sz w:val="24"/>
          <w:szCs w:val="24"/>
        </w:rPr>
        <w:t xml:space="preserve">Андрусик успішно виконав всі вимоги, передбачені </w:t>
      </w:r>
      <w:r w:rsidR="00B71B2B">
        <w:rPr>
          <w:rFonts w:ascii="Times New Roman" w:hAnsi="Times New Roman" w:cs="Times New Roman"/>
          <w:sz w:val="24"/>
          <w:szCs w:val="24"/>
        </w:rPr>
        <w:br/>
      </w:r>
      <w:r w:rsidRPr="00910568">
        <w:rPr>
          <w:rFonts w:ascii="Times New Roman" w:hAnsi="Times New Roman" w:cs="Times New Roman"/>
          <w:sz w:val="24"/>
          <w:szCs w:val="24"/>
        </w:rPr>
        <w:t xml:space="preserve">освітньо-науковою програмою «Агрономія» зі спеціальності 201 «Агрономія». Здобувач продемонстрував не лише здатність до засвоєння теоретичних знань, умінь та навичок, </w:t>
      </w:r>
      <w:r w:rsidR="00B71B2B">
        <w:rPr>
          <w:rFonts w:ascii="Times New Roman" w:hAnsi="Times New Roman" w:cs="Times New Roman"/>
          <w:sz w:val="24"/>
          <w:szCs w:val="24"/>
        </w:rPr>
        <w:br/>
      </w:r>
      <w:r w:rsidRPr="00910568">
        <w:rPr>
          <w:rFonts w:ascii="Times New Roman" w:hAnsi="Times New Roman" w:cs="Times New Roman"/>
          <w:sz w:val="24"/>
          <w:szCs w:val="24"/>
        </w:rPr>
        <w:t xml:space="preserve">але й розвинув критичне мислення, творчість та інноваційний підхід до вирішення наукових завдань. Його компетентності створюють підґрунтя для глибокого аналізу, синтезу </w:t>
      </w:r>
      <w:r w:rsidR="00B71B2B">
        <w:rPr>
          <w:rFonts w:ascii="Times New Roman" w:hAnsi="Times New Roman" w:cs="Times New Roman"/>
          <w:sz w:val="24"/>
          <w:szCs w:val="24"/>
        </w:rPr>
        <w:br/>
      </w:r>
      <w:r w:rsidRPr="00910568">
        <w:rPr>
          <w:rFonts w:ascii="Times New Roman" w:hAnsi="Times New Roman" w:cs="Times New Roman"/>
          <w:sz w:val="24"/>
          <w:szCs w:val="24"/>
        </w:rPr>
        <w:t xml:space="preserve">та генерації нових ідей у професійній та дослідницько-інноваційній сферах. Він готовий </w:t>
      </w:r>
      <w:r w:rsidR="00B71B2B">
        <w:rPr>
          <w:rFonts w:ascii="Times New Roman" w:hAnsi="Times New Roman" w:cs="Times New Roman"/>
          <w:sz w:val="24"/>
          <w:szCs w:val="24"/>
        </w:rPr>
        <w:br/>
      </w:r>
      <w:r w:rsidRPr="00910568">
        <w:rPr>
          <w:rFonts w:ascii="Times New Roman" w:hAnsi="Times New Roman" w:cs="Times New Roman"/>
          <w:sz w:val="24"/>
          <w:szCs w:val="24"/>
        </w:rPr>
        <w:t>до складних завдань та здатний працювати над їх вирішенням з використанням передових підходів та технологій, оволодів методологією наукової діяльності, а також провів власне наукове дослідження, результати якого мають новизну, теоретичне та практичне значення.</w:t>
      </w:r>
    </w:p>
    <w:p w14:paraId="2E8BDF3D" w14:textId="084A349B" w:rsidR="002A3124" w:rsidRPr="000B6F42" w:rsidRDefault="002A3124" w:rsidP="00B070C5">
      <w:pPr>
        <w:spacing w:after="0" w:line="360" w:lineRule="auto"/>
        <w:ind w:firstLine="709"/>
        <w:jc w:val="both"/>
        <w:rPr>
          <w:rFonts w:ascii="Times New Roman" w:hAnsi="Times New Roman" w:cs="Times New Roman"/>
          <w:sz w:val="24"/>
          <w:szCs w:val="24"/>
        </w:rPr>
      </w:pPr>
      <w:r w:rsidRPr="000B6F42">
        <w:rPr>
          <w:rFonts w:ascii="Times New Roman" w:hAnsi="Times New Roman" w:cs="Times New Roman"/>
          <w:sz w:val="24"/>
          <w:szCs w:val="24"/>
        </w:rPr>
        <w:t>У процесі виконання індивідуального плану П.</w:t>
      </w:r>
      <w:r w:rsidR="00BD745A">
        <w:rPr>
          <w:rFonts w:ascii="Times New Roman" w:hAnsi="Times New Roman" w:cs="Times New Roman"/>
          <w:sz w:val="24"/>
          <w:szCs w:val="24"/>
        </w:rPr>
        <w:t> </w:t>
      </w:r>
      <w:r w:rsidRPr="000B6F42">
        <w:rPr>
          <w:rFonts w:ascii="Times New Roman" w:hAnsi="Times New Roman" w:cs="Times New Roman"/>
          <w:sz w:val="24"/>
          <w:szCs w:val="24"/>
        </w:rPr>
        <w:t>Р.</w:t>
      </w:r>
      <w:r w:rsidR="00BD745A">
        <w:rPr>
          <w:rFonts w:ascii="Times New Roman" w:hAnsi="Times New Roman" w:cs="Times New Roman"/>
          <w:sz w:val="24"/>
          <w:szCs w:val="24"/>
        </w:rPr>
        <w:t> </w:t>
      </w:r>
      <w:r w:rsidRPr="000B6F42">
        <w:rPr>
          <w:rFonts w:ascii="Times New Roman" w:hAnsi="Times New Roman" w:cs="Times New Roman"/>
          <w:sz w:val="24"/>
          <w:szCs w:val="24"/>
        </w:rPr>
        <w:t xml:space="preserve">Андрусик виявив не лише </w:t>
      </w:r>
      <w:r w:rsidR="00BD745A">
        <w:rPr>
          <w:rFonts w:ascii="Times New Roman" w:hAnsi="Times New Roman" w:cs="Times New Roman"/>
          <w:sz w:val="24"/>
          <w:szCs w:val="24"/>
        </w:rPr>
        <w:br/>
        <w:t>в</w:t>
      </w:r>
      <w:r w:rsidRPr="000B6F42">
        <w:rPr>
          <w:rFonts w:ascii="Times New Roman" w:hAnsi="Times New Roman" w:cs="Times New Roman"/>
          <w:sz w:val="24"/>
          <w:szCs w:val="24"/>
        </w:rPr>
        <w:t>исоку працездатність, загальну ерудицію та наполегливість, але й здатність ефективно використовувати різноманітні методи навчання для опанування нового матеріалу. Він вивчив навчальні дисципліни, проявляючи глибокий інтерес до здобуття знань і вмінь.</w:t>
      </w:r>
    </w:p>
    <w:p w14:paraId="4700051F" w14:textId="5EFB0882" w:rsidR="002A3124" w:rsidRPr="00084FC4" w:rsidRDefault="002A3124" w:rsidP="00B070C5">
      <w:pPr>
        <w:widowControl w:val="0"/>
        <w:spacing w:after="0" w:line="360" w:lineRule="auto"/>
        <w:ind w:firstLine="709"/>
        <w:jc w:val="both"/>
        <w:rPr>
          <w:rFonts w:ascii="Times New Roman" w:hAnsi="Times New Roman" w:cs="Times New Roman"/>
          <w:sz w:val="24"/>
          <w:szCs w:val="24"/>
        </w:rPr>
      </w:pPr>
      <w:r w:rsidRPr="00084FC4">
        <w:rPr>
          <w:rFonts w:ascii="Times New Roman" w:hAnsi="Times New Roman" w:cs="Times New Roman"/>
          <w:sz w:val="24"/>
          <w:szCs w:val="24"/>
        </w:rPr>
        <w:t>На «відмінно» скла</w:t>
      </w:r>
      <w:r w:rsidR="00BD745A">
        <w:rPr>
          <w:rFonts w:ascii="Times New Roman" w:hAnsi="Times New Roman" w:cs="Times New Roman"/>
          <w:sz w:val="24"/>
          <w:szCs w:val="24"/>
        </w:rPr>
        <w:t>в</w:t>
      </w:r>
      <w:r w:rsidRPr="00084FC4">
        <w:rPr>
          <w:rFonts w:ascii="Times New Roman" w:hAnsi="Times New Roman" w:cs="Times New Roman"/>
          <w:sz w:val="24"/>
          <w:szCs w:val="24"/>
        </w:rPr>
        <w:t xml:space="preserve"> заліки та </w:t>
      </w:r>
      <w:r w:rsidR="00BD745A">
        <w:rPr>
          <w:rFonts w:ascii="Times New Roman" w:hAnsi="Times New Roman" w:cs="Times New Roman"/>
          <w:sz w:val="24"/>
          <w:szCs w:val="24"/>
        </w:rPr>
        <w:t xml:space="preserve">екзамени </w:t>
      </w:r>
      <w:r w:rsidRPr="00084FC4">
        <w:rPr>
          <w:rFonts w:ascii="Times New Roman" w:hAnsi="Times New Roman" w:cs="Times New Roman"/>
          <w:sz w:val="24"/>
          <w:szCs w:val="24"/>
        </w:rPr>
        <w:t xml:space="preserve">з навчальних дисциплін: «Іноземна мова», «Комп’ютерна обробка інформації», «Глобальні проблеми в агрономії та шляхи </w:t>
      </w:r>
      <w:r w:rsidR="00BD745A">
        <w:rPr>
          <w:rFonts w:ascii="Times New Roman" w:hAnsi="Times New Roman" w:cs="Times New Roman"/>
          <w:sz w:val="24"/>
          <w:szCs w:val="24"/>
        </w:rPr>
        <w:br/>
      </w:r>
      <w:r w:rsidRPr="00084FC4">
        <w:rPr>
          <w:rFonts w:ascii="Times New Roman" w:hAnsi="Times New Roman" w:cs="Times New Roman"/>
          <w:sz w:val="24"/>
          <w:szCs w:val="24"/>
        </w:rPr>
        <w:t xml:space="preserve">їх вирішення», «Управління родючістю ґрунтів та продуктивністю сільськогосподарських </w:t>
      </w:r>
      <w:r w:rsidRPr="00084FC4">
        <w:rPr>
          <w:rFonts w:ascii="Times New Roman" w:hAnsi="Times New Roman" w:cs="Times New Roman"/>
          <w:sz w:val="24"/>
          <w:szCs w:val="24"/>
        </w:rPr>
        <w:lastRenderedPageBreak/>
        <w:t xml:space="preserve">культур за зберігаючого землеробства», «Землеробство за умов змін клімату», «Теоретичне обґрунтування систем землеробства», «Зберігаюче землеробство», «Сучасні концепції формування сівозмін» на «добре» «Філософія науки», «Педагогіка вищої школи», </w:t>
      </w:r>
      <w:r w:rsidR="00FB5F7F">
        <w:rPr>
          <w:rFonts w:ascii="Times New Roman" w:hAnsi="Times New Roman" w:cs="Times New Roman"/>
          <w:sz w:val="24"/>
          <w:szCs w:val="24"/>
        </w:rPr>
        <w:br/>
      </w:r>
      <w:r w:rsidRPr="00084FC4">
        <w:rPr>
          <w:rFonts w:ascii="Times New Roman" w:hAnsi="Times New Roman" w:cs="Times New Roman"/>
          <w:sz w:val="24"/>
          <w:szCs w:val="24"/>
        </w:rPr>
        <w:t>на «задовільно» «Математичне моделювання та планування експерименту», «Методика дослідження та організація підготовки дисертаційної роботи</w:t>
      </w:r>
      <w:r w:rsidR="00FB5F7F">
        <w:rPr>
          <w:rFonts w:ascii="Times New Roman" w:hAnsi="Times New Roman" w:cs="Times New Roman"/>
          <w:sz w:val="24"/>
          <w:szCs w:val="24"/>
        </w:rPr>
        <w:t>»</w:t>
      </w:r>
      <w:r w:rsidRPr="00084FC4">
        <w:rPr>
          <w:rFonts w:ascii="Times New Roman" w:hAnsi="Times New Roman" w:cs="Times New Roman"/>
          <w:sz w:val="24"/>
          <w:szCs w:val="24"/>
        </w:rPr>
        <w:t xml:space="preserve">. Вищезазначене свідчить </w:t>
      </w:r>
      <w:r w:rsidR="00FB5F7F">
        <w:rPr>
          <w:rFonts w:ascii="Times New Roman" w:hAnsi="Times New Roman" w:cs="Times New Roman"/>
          <w:sz w:val="24"/>
          <w:szCs w:val="24"/>
        </w:rPr>
        <w:br/>
      </w:r>
      <w:r w:rsidRPr="00084FC4">
        <w:rPr>
          <w:rFonts w:ascii="Times New Roman" w:hAnsi="Times New Roman" w:cs="Times New Roman"/>
          <w:sz w:val="24"/>
          <w:szCs w:val="24"/>
        </w:rPr>
        <w:t>про успішне набуття П.</w:t>
      </w:r>
      <w:r w:rsidR="00FB5F7F">
        <w:rPr>
          <w:rFonts w:ascii="Times New Roman" w:hAnsi="Times New Roman" w:cs="Times New Roman"/>
          <w:sz w:val="24"/>
          <w:szCs w:val="24"/>
        </w:rPr>
        <w:t> </w:t>
      </w:r>
      <w:r w:rsidRPr="00084FC4">
        <w:rPr>
          <w:rFonts w:ascii="Times New Roman" w:hAnsi="Times New Roman" w:cs="Times New Roman"/>
          <w:sz w:val="24"/>
          <w:szCs w:val="24"/>
        </w:rPr>
        <w:t>Р.</w:t>
      </w:r>
      <w:r w:rsidR="00FB5F7F">
        <w:rPr>
          <w:rFonts w:ascii="Times New Roman" w:hAnsi="Times New Roman" w:cs="Times New Roman"/>
          <w:sz w:val="24"/>
          <w:szCs w:val="24"/>
        </w:rPr>
        <w:t> </w:t>
      </w:r>
      <w:r w:rsidRPr="00084FC4">
        <w:rPr>
          <w:rFonts w:ascii="Times New Roman" w:hAnsi="Times New Roman" w:cs="Times New Roman"/>
          <w:sz w:val="24"/>
          <w:szCs w:val="24"/>
        </w:rPr>
        <w:t xml:space="preserve">Андрусиком нових знань, умінь, навичок та компетентностей, </w:t>
      </w:r>
      <w:r w:rsidR="00FB5F7F">
        <w:rPr>
          <w:rFonts w:ascii="Times New Roman" w:hAnsi="Times New Roman" w:cs="Times New Roman"/>
          <w:sz w:val="24"/>
          <w:szCs w:val="24"/>
        </w:rPr>
        <w:br/>
      </w:r>
      <w:r w:rsidRPr="00084FC4">
        <w:rPr>
          <w:rFonts w:ascii="Times New Roman" w:hAnsi="Times New Roman" w:cs="Times New Roman"/>
          <w:sz w:val="24"/>
          <w:szCs w:val="24"/>
        </w:rPr>
        <w:t>які необхідні для ефективної роботи в професійній та науковій сферах.</w:t>
      </w:r>
    </w:p>
    <w:p w14:paraId="66D1478F" w14:textId="0053A28D" w:rsidR="002A3124" w:rsidRPr="005C7471" w:rsidRDefault="002A3124" w:rsidP="00B070C5">
      <w:pPr>
        <w:widowControl w:val="0"/>
        <w:spacing w:after="0" w:line="360" w:lineRule="auto"/>
        <w:ind w:firstLine="709"/>
        <w:jc w:val="both"/>
        <w:rPr>
          <w:rFonts w:ascii="Times New Roman" w:hAnsi="Times New Roman" w:cs="Times New Roman"/>
          <w:sz w:val="24"/>
          <w:szCs w:val="24"/>
        </w:rPr>
      </w:pPr>
      <w:r w:rsidRPr="005C7471">
        <w:rPr>
          <w:rFonts w:ascii="Times New Roman" w:hAnsi="Times New Roman" w:cs="Times New Roman"/>
          <w:sz w:val="24"/>
          <w:szCs w:val="24"/>
        </w:rPr>
        <w:t>У процесі підготовки дисертації та виконання індивідуального наукового плану П.</w:t>
      </w:r>
      <w:r w:rsidR="00FB5F7F">
        <w:rPr>
          <w:rFonts w:ascii="Times New Roman" w:hAnsi="Times New Roman" w:cs="Times New Roman"/>
          <w:sz w:val="24"/>
          <w:szCs w:val="24"/>
        </w:rPr>
        <w:t> </w:t>
      </w:r>
      <w:r w:rsidRPr="005C7471">
        <w:rPr>
          <w:rFonts w:ascii="Times New Roman" w:hAnsi="Times New Roman" w:cs="Times New Roman"/>
          <w:sz w:val="24"/>
          <w:szCs w:val="24"/>
        </w:rPr>
        <w:t>Р.</w:t>
      </w:r>
      <w:r w:rsidR="00FB5F7F">
        <w:rPr>
          <w:rFonts w:ascii="Times New Roman" w:hAnsi="Times New Roman" w:cs="Times New Roman"/>
          <w:sz w:val="24"/>
          <w:szCs w:val="24"/>
        </w:rPr>
        <w:t> </w:t>
      </w:r>
      <w:r w:rsidRPr="005C7471">
        <w:rPr>
          <w:rFonts w:ascii="Times New Roman" w:hAnsi="Times New Roman" w:cs="Times New Roman"/>
          <w:sz w:val="24"/>
          <w:szCs w:val="24"/>
        </w:rPr>
        <w:t xml:space="preserve">Андрусик проявив високий рівень наполегливості та відповідальності. </w:t>
      </w:r>
      <w:r w:rsidR="00FB5F7F">
        <w:rPr>
          <w:rFonts w:ascii="Times New Roman" w:hAnsi="Times New Roman" w:cs="Times New Roman"/>
          <w:sz w:val="24"/>
          <w:szCs w:val="24"/>
        </w:rPr>
        <w:br/>
      </w:r>
      <w:r w:rsidRPr="005C7471">
        <w:rPr>
          <w:rFonts w:ascii="Times New Roman" w:hAnsi="Times New Roman" w:cs="Times New Roman"/>
          <w:sz w:val="24"/>
          <w:szCs w:val="24"/>
        </w:rPr>
        <w:t xml:space="preserve">Він демонстрував здатність до постановки та вирішення складних наукових завдань, </w:t>
      </w:r>
      <w:r w:rsidR="00FB5F7F">
        <w:rPr>
          <w:rFonts w:ascii="Times New Roman" w:hAnsi="Times New Roman" w:cs="Times New Roman"/>
          <w:sz w:val="24"/>
          <w:szCs w:val="24"/>
        </w:rPr>
        <w:br/>
      </w:r>
      <w:r w:rsidRPr="005C7471">
        <w:rPr>
          <w:rFonts w:ascii="Times New Roman" w:hAnsi="Times New Roman" w:cs="Times New Roman"/>
          <w:sz w:val="24"/>
          <w:szCs w:val="24"/>
        </w:rPr>
        <w:t xml:space="preserve">володіє різноманітними методами наукових досліджень. Його наукові публікації </w:t>
      </w:r>
      <w:r w:rsidR="00FB5F7F">
        <w:rPr>
          <w:rFonts w:ascii="Times New Roman" w:hAnsi="Times New Roman" w:cs="Times New Roman"/>
          <w:sz w:val="24"/>
          <w:szCs w:val="24"/>
        </w:rPr>
        <w:br/>
      </w:r>
      <w:r w:rsidRPr="005C7471">
        <w:rPr>
          <w:rFonts w:ascii="Times New Roman" w:hAnsi="Times New Roman" w:cs="Times New Roman"/>
          <w:sz w:val="24"/>
          <w:szCs w:val="24"/>
        </w:rPr>
        <w:t xml:space="preserve">в українських наукових виданнях відзначаються глибоким аналізом. Він активно взаємодіє </w:t>
      </w:r>
      <w:r w:rsidR="00FB5F7F">
        <w:rPr>
          <w:rFonts w:ascii="Times New Roman" w:hAnsi="Times New Roman" w:cs="Times New Roman"/>
          <w:sz w:val="24"/>
          <w:szCs w:val="24"/>
        </w:rPr>
        <w:br/>
      </w:r>
      <w:r w:rsidRPr="005C7471">
        <w:rPr>
          <w:rFonts w:ascii="Times New Roman" w:hAnsi="Times New Roman" w:cs="Times New Roman"/>
          <w:sz w:val="24"/>
          <w:szCs w:val="24"/>
        </w:rPr>
        <w:t>з науковою спільнотою, ефективно аргументує та захищає свої наукові досягнення на рівні обговорень та конференцій.</w:t>
      </w:r>
    </w:p>
    <w:p w14:paraId="05B315DD" w14:textId="21CDB912" w:rsidR="002A3124" w:rsidRPr="00142418" w:rsidRDefault="002A3124" w:rsidP="00B070C5">
      <w:pPr>
        <w:widowControl w:val="0"/>
        <w:spacing w:after="0" w:line="360" w:lineRule="auto"/>
        <w:ind w:firstLine="709"/>
        <w:jc w:val="both"/>
        <w:rPr>
          <w:rFonts w:ascii="Times New Roman" w:hAnsi="Times New Roman" w:cs="Times New Roman"/>
          <w:sz w:val="24"/>
          <w:szCs w:val="24"/>
        </w:rPr>
      </w:pPr>
      <w:r w:rsidRPr="00AF5C3A">
        <w:rPr>
          <w:rFonts w:ascii="Times New Roman" w:hAnsi="Times New Roman" w:cs="Times New Roman"/>
          <w:sz w:val="24"/>
          <w:szCs w:val="24"/>
        </w:rPr>
        <w:t>Результати дисертації П.</w:t>
      </w:r>
      <w:r w:rsidR="00FB5F7F">
        <w:rPr>
          <w:rFonts w:ascii="Times New Roman" w:hAnsi="Times New Roman" w:cs="Times New Roman"/>
          <w:sz w:val="24"/>
          <w:szCs w:val="24"/>
        </w:rPr>
        <w:t> </w:t>
      </w:r>
      <w:r w:rsidRPr="00AF5C3A">
        <w:rPr>
          <w:rFonts w:ascii="Times New Roman" w:hAnsi="Times New Roman" w:cs="Times New Roman"/>
          <w:sz w:val="24"/>
          <w:szCs w:val="24"/>
        </w:rPr>
        <w:t>Р.</w:t>
      </w:r>
      <w:r w:rsidR="00FB5F7F">
        <w:rPr>
          <w:rFonts w:ascii="Times New Roman" w:hAnsi="Times New Roman" w:cs="Times New Roman"/>
          <w:sz w:val="24"/>
          <w:szCs w:val="24"/>
        </w:rPr>
        <w:t> </w:t>
      </w:r>
      <w:r w:rsidRPr="00AF5C3A">
        <w:rPr>
          <w:rFonts w:ascii="Times New Roman" w:hAnsi="Times New Roman" w:cs="Times New Roman"/>
          <w:sz w:val="24"/>
          <w:szCs w:val="24"/>
        </w:rPr>
        <w:t xml:space="preserve">Андрусика є частиною науково-дослідної роботи кафедри землеробства та гербології Національного університету біоресурсів і природокористування України за </w:t>
      </w:r>
      <w:r w:rsidRPr="00142418">
        <w:rPr>
          <w:rFonts w:ascii="Times New Roman" w:hAnsi="Times New Roman" w:cs="Times New Roman"/>
          <w:sz w:val="24"/>
          <w:szCs w:val="24"/>
        </w:rPr>
        <w:t>темою «Теоретичне обґрунтування та розроблення заходів управління родючістю ґрунту за зберігаючого землеробства» (номер державної реєстрації 0121U110137), співвиконавцем якої був здобувач.</w:t>
      </w:r>
    </w:p>
    <w:p w14:paraId="425A7BC1" w14:textId="77777777" w:rsidR="002A3124" w:rsidRPr="003D44E9" w:rsidRDefault="002A3124" w:rsidP="00B070C5">
      <w:pPr>
        <w:widowControl w:val="0"/>
        <w:spacing w:after="0" w:line="360" w:lineRule="auto"/>
        <w:ind w:firstLine="709"/>
        <w:jc w:val="both"/>
        <w:rPr>
          <w:rFonts w:ascii="Times New Roman" w:hAnsi="Times New Roman" w:cs="Times New Roman"/>
          <w:sz w:val="24"/>
          <w:szCs w:val="24"/>
        </w:rPr>
      </w:pPr>
      <w:r w:rsidRPr="003D44E9">
        <w:rPr>
          <w:rFonts w:ascii="Times New Roman" w:hAnsi="Times New Roman" w:cs="Times New Roman"/>
          <w:sz w:val="24"/>
          <w:szCs w:val="24"/>
        </w:rPr>
        <w:t>Здобувачем здійснено аналіз наукових літературних джерел за темою дисертації, закладено і проведено експериментальні дослідження, узагальнено їх результати, сформовано висновки і рекомендації виробництву.</w:t>
      </w:r>
    </w:p>
    <w:p w14:paraId="244A64FF" w14:textId="77777777" w:rsidR="002A3124" w:rsidRPr="003D44E9" w:rsidRDefault="002A3124" w:rsidP="00B070C5">
      <w:pPr>
        <w:widowControl w:val="0"/>
        <w:spacing w:after="0" w:line="360" w:lineRule="auto"/>
        <w:ind w:firstLine="709"/>
        <w:jc w:val="both"/>
        <w:rPr>
          <w:rFonts w:ascii="Times New Roman" w:hAnsi="Times New Roman" w:cs="Times New Roman"/>
          <w:sz w:val="24"/>
          <w:szCs w:val="24"/>
        </w:rPr>
      </w:pPr>
      <w:r w:rsidRPr="003D44E9">
        <w:rPr>
          <w:rFonts w:ascii="Times New Roman" w:hAnsi="Times New Roman" w:cs="Times New Roman"/>
          <w:sz w:val="24"/>
          <w:szCs w:val="24"/>
        </w:rPr>
        <w:t>Науково обґрунтовані результати експериментальних досліджень, отримані в процесі роботи, знайшли практичне застосування. Актом впровадження у виробництво доведено істотне значення результатів дисертації.</w:t>
      </w:r>
    </w:p>
    <w:p w14:paraId="551141DC" w14:textId="135E6E73" w:rsidR="002A3124" w:rsidRPr="003D44E9" w:rsidRDefault="002A3124" w:rsidP="00B070C5">
      <w:pPr>
        <w:widowControl w:val="0"/>
        <w:spacing w:after="0" w:line="360" w:lineRule="auto"/>
        <w:ind w:firstLine="709"/>
        <w:jc w:val="both"/>
        <w:rPr>
          <w:rFonts w:ascii="Times New Roman" w:hAnsi="Times New Roman" w:cs="Times New Roman"/>
          <w:sz w:val="24"/>
          <w:szCs w:val="24"/>
        </w:rPr>
      </w:pPr>
      <w:bookmarkStart w:id="2" w:name="_30j0zll" w:colFirst="0" w:colLast="0"/>
      <w:bookmarkEnd w:id="2"/>
      <w:r w:rsidRPr="003D44E9">
        <w:rPr>
          <w:rFonts w:ascii="Times New Roman" w:hAnsi="Times New Roman" w:cs="Times New Roman"/>
          <w:sz w:val="24"/>
          <w:szCs w:val="24"/>
        </w:rPr>
        <w:t>За матеріалами дисертації опубліковано 6 праць, з яких 3 статті у наукових виданнях</w:t>
      </w:r>
      <w:r w:rsidR="008A29FF">
        <w:rPr>
          <w:rFonts w:ascii="Times New Roman" w:hAnsi="Times New Roman" w:cs="Times New Roman"/>
          <w:sz w:val="24"/>
          <w:szCs w:val="24"/>
        </w:rPr>
        <w:t>, включених до Переліку наукових фахових видань</w:t>
      </w:r>
      <w:r w:rsidRPr="003D44E9">
        <w:rPr>
          <w:rFonts w:ascii="Times New Roman" w:hAnsi="Times New Roman" w:cs="Times New Roman"/>
          <w:sz w:val="24"/>
          <w:szCs w:val="24"/>
        </w:rPr>
        <w:t xml:space="preserve"> України</w:t>
      </w:r>
      <w:r w:rsidR="008A29FF">
        <w:rPr>
          <w:rFonts w:ascii="Times New Roman" w:hAnsi="Times New Roman" w:cs="Times New Roman"/>
          <w:sz w:val="24"/>
          <w:szCs w:val="24"/>
        </w:rPr>
        <w:t>,</w:t>
      </w:r>
      <w:r w:rsidRPr="003D44E9">
        <w:rPr>
          <w:rFonts w:ascii="Times New Roman" w:hAnsi="Times New Roman" w:cs="Times New Roman"/>
          <w:sz w:val="24"/>
          <w:szCs w:val="24"/>
        </w:rPr>
        <w:t xml:space="preserve"> 3 тез</w:t>
      </w:r>
      <w:r w:rsidR="008A29FF">
        <w:rPr>
          <w:rFonts w:ascii="Times New Roman" w:hAnsi="Times New Roman" w:cs="Times New Roman"/>
          <w:sz w:val="24"/>
          <w:szCs w:val="24"/>
        </w:rPr>
        <w:t>и</w:t>
      </w:r>
      <w:r w:rsidRPr="003D44E9">
        <w:rPr>
          <w:rFonts w:ascii="Times New Roman" w:hAnsi="Times New Roman" w:cs="Times New Roman"/>
          <w:sz w:val="24"/>
          <w:szCs w:val="24"/>
        </w:rPr>
        <w:t xml:space="preserve"> наукових доповідей. Публікації виконано автором у співавторстві з науковим керівником, де особистий внесок здобувача полягає у проведенні досліджень, теоретичному узагальненні результатів, систематизації та підготовці наукових праць до друку.</w:t>
      </w:r>
    </w:p>
    <w:p w14:paraId="121869BE" w14:textId="77777777" w:rsidR="002A3124" w:rsidRPr="003D44E9" w:rsidRDefault="002A3124" w:rsidP="00B070C5">
      <w:pPr>
        <w:widowControl w:val="0"/>
        <w:spacing w:after="0" w:line="360" w:lineRule="auto"/>
        <w:ind w:firstLine="709"/>
        <w:jc w:val="both"/>
        <w:rPr>
          <w:rFonts w:ascii="Times New Roman" w:hAnsi="Times New Roman" w:cs="Times New Roman"/>
          <w:sz w:val="24"/>
          <w:szCs w:val="24"/>
        </w:rPr>
      </w:pPr>
      <w:r w:rsidRPr="003D44E9">
        <w:rPr>
          <w:rFonts w:ascii="Times New Roman" w:hAnsi="Times New Roman" w:cs="Times New Roman"/>
          <w:sz w:val="24"/>
          <w:szCs w:val="24"/>
        </w:rPr>
        <w:t>Усі результати дослідження, що виносяться на захист, отримано особисто здобувачем, є його власним здобутком. Ідеї та елементи наукових праць інших науковців, цитати супроводжуються належними посиланнями на авторів та джерела інформації.</w:t>
      </w:r>
    </w:p>
    <w:p w14:paraId="4D9D692D" w14:textId="3935B613" w:rsidR="002A3124" w:rsidRPr="003D44E9" w:rsidRDefault="002A3124" w:rsidP="00B070C5">
      <w:pPr>
        <w:widowControl w:val="0"/>
        <w:spacing w:after="0" w:line="360" w:lineRule="auto"/>
        <w:ind w:firstLine="709"/>
        <w:jc w:val="both"/>
        <w:rPr>
          <w:rFonts w:ascii="Times New Roman" w:hAnsi="Times New Roman" w:cs="Times New Roman"/>
          <w:sz w:val="24"/>
          <w:szCs w:val="24"/>
        </w:rPr>
      </w:pPr>
      <w:r w:rsidRPr="003D44E9">
        <w:rPr>
          <w:rFonts w:ascii="Times New Roman" w:hAnsi="Times New Roman" w:cs="Times New Roman"/>
          <w:sz w:val="24"/>
          <w:szCs w:val="24"/>
        </w:rPr>
        <w:t xml:space="preserve">З урахуванням вищезазначеного вважаю, що дисертація Андрусика Павла Романовича на </w:t>
      </w:r>
      <w:r w:rsidRPr="008A29FF">
        <w:rPr>
          <w:rFonts w:ascii="Times New Roman" w:hAnsi="Times New Roman" w:cs="Times New Roman"/>
          <w:sz w:val="24"/>
          <w:szCs w:val="24"/>
        </w:rPr>
        <w:t xml:space="preserve">тему: </w:t>
      </w:r>
      <w:r w:rsidRPr="008A29FF">
        <w:rPr>
          <w:rFonts w:ascii="Times New Roman" w:hAnsi="Times New Roman"/>
          <w:sz w:val="24"/>
          <w:szCs w:val="24"/>
        </w:rPr>
        <w:t>«Оптимізація елементів технології вирощування сої в Західному Лісостепу»</w:t>
      </w:r>
      <w:r w:rsidRPr="008A29FF">
        <w:rPr>
          <w:rFonts w:ascii="Times New Roman" w:hAnsi="Times New Roman" w:cs="Times New Roman"/>
          <w:sz w:val="24"/>
          <w:szCs w:val="24"/>
        </w:rPr>
        <w:t>, виконана на здобуття</w:t>
      </w:r>
      <w:r w:rsidRPr="003D44E9">
        <w:rPr>
          <w:rFonts w:ascii="Times New Roman" w:hAnsi="Times New Roman" w:cs="Times New Roman"/>
          <w:sz w:val="24"/>
          <w:szCs w:val="24"/>
        </w:rPr>
        <w:t xml:space="preserve"> ступеня доктора філософії зі спеціальності 201 «Агрономія» галузі </w:t>
      </w:r>
      <w:r w:rsidRPr="003D44E9">
        <w:rPr>
          <w:rFonts w:ascii="Times New Roman" w:hAnsi="Times New Roman" w:cs="Times New Roman"/>
          <w:sz w:val="24"/>
          <w:szCs w:val="24"/>
        </w:rPr>
        <w:lastRenderedPageBreak/>
        <w:t xml:space="preserve">знань 20 «Аграрні науки та продовольство» повністю відповідає вимогам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 44 від 12 січня </w:t>
      </w:r>
      <w:r w:rsidR="008A29FF">
        <w:rPr>
          <w:rFonts w:ascii="Times New Roman" w:hAnsi="Times New Roman" w:cs="Times New Roman"/>
          <w:sz w:val="24"/>
          <w:szCs w:val="24"/>
        </w:rPr>
        <w:br/>
      </w:r>
      <w:r w:rsidRPr="003D44E9">
        <w:rPr>
          <w:rFonts w:ascii="Times New Roman" w:hAnsi="Times New Roman" w:cs="Times New Roman"/>
          <w:sz w:val="24"/>
          <w:szCs w:val="24"/>
        </w:rPr>
        <w:t>2022 року</w:t>
      </w:r>
      <w:r w:rsidR="008A29FF">
        <w:rPr>
          <w:rFonts w:ascii="Times New Roman" w:hAnsi="Times New Roman" w:cs="Times New Roman"/>
          <w:sz w:val="24"/>
          <w:szCs w:val="24"/>
        </w:rPr>
        <w:t>,</w:t>
      </w:r>
      <w:r w:rsidRPr="003D44E9">
        <w:rPr>
          <w:rFonts w:ascii="Times New Roman" w:hAnsi="Times New Roman" w:cs="Times New Roman"/>
          <w:sz w:val="24"/>
          <w:szCs w:val="24"/>
        </w:rPr>
        <w:t xml:space="preserve"> та рекомендується для подання до розгляду на фаховому семінарі наукової ради науково-дослідного інституту рослинництва та ґрунтознавства агробіологічного факультету Національного університету біоресурсів і природокористування України.</w:t>
      </w:r>
    </w:p>
    <w:p w14:paraId="2AD8C44E" w14:textId="77777777" w:rsidR="002A3124" w:rsidRPr="003D44E9" w:rsidRDefault="002A3124" w:rsidP="007605F4">
      <w:pPr>
        <w:widowControl w:val="0"/>
        <w:spacing w:after="0" w:line="240" w:lineRule="auto"/>
        <w:jc w:val="both"/>
        <w:rPr>
          <w:rFonts w:ascii="Times New Roman" w:hAnsi="Times New Roman" w:cs="Times New Roman"/>
          <w:sz w:val="24"/>
          <w:szCs w:val="24"/>
        </w:rPr>
      </w:pPr>
    </w:p>
    <w:p w14:paraId="58EFBFD2" w14:textId="77777777" w:rsidR="002A3124" w:rsidRPr="003D44E9" w:rsidRDefault="002A3124" w:rsidP="00B070C5">
      <w:pPr>
        <w:spacing w:after="0" w:line="240" w:lineRule="auto"/>
        <w:ind w:firstLine="709"/>
        <w:jc w:val="both"/>
        <w:rPr>
          <w:rFonts w:ascii="Times New Roman" w:hAnsi="Times New Roman" w:cs="Times New Roman"/>
          <w:b/>
          <w:sz w:val="24"/>
          <w:szCs w:val="24"/>
        </w:rPr>
      </w:pPr>
      <w:r w:rsidRPr="003D44E9">
        <w:rPr>
          <w:rFonts w:ascii="Times New Roman" w:hAnsi="Times New Roman" w:cs="Times New Roman"/>
          <w:b/>
          <w:color w:val="000000"/>
          <w:sz w:val="24"/>
          <w:szCs w:val="24"/>
        </w:rPr>
        <w:t>Науковий керівник</w:t>
      </w:r>
    </w:p>
    <w:p w14:paraId="009ED32E" w14:textId="389E9F6A" w:rsidR="002A3124" w:rsidRPr="003D44E9" w:rsidRDefault="00B070C5" w:rsidP="00B070C5">
      <w:pPr>
        <w:spacing w:after="0" w:line="240" w:lineRule="auto"/>
        <w:ind w:firstLine="709"/>
        <w:jc w:val="both"/>
        <w:rPr>
          <w:rFonts w:ascii="Times New Roman" w:hAnsi="Times New Roman" w:cs="Times New Roman"/>
          <w:b/>
          <w:sz w:val="24"/>
          <w:szCs w:val="24"/>
        </w:rPr>
      </w:pPr>
      <w:r>
        <w:rPr>
          <w:rFonts w:ascii="Times New Roman" w:hAnsi="Times New Roman" w:cs="Times New Roman"/>
          <w:b/>
          <w:color w:val="000000"/>
          <w:sz w:val="24"/>
          <w:szCs w:val="24"/>
        </w:rPr>
        <w:t>п</w:t>
      </w:r>
      <w:r w:rsidR="002A3124" w:rsidRPr="003D44E9">
        <w:rPr>
          <w:rFonts w:ascii="Times New Roman" w:hAnsi="Times New Roman" w:cs="Times New Roman"/>
          <w:b/>
          <w:color w:val="000000"/>
          <w:sz w:val="24"/>
          <w:szCs w:val="24"/>
        </w:rPr>
        <w:t xml:space="preserve">рофесор кафедри землеробства та гербології </w:t>
      </w:r>
    </w:p>
    <w:p w14:paraId="681830CC" w14:textId="77777777" w:rsidR="002A3124" w:rsidRPr="003D44E9" w:rsidRDefault="002A3124" w:rsidP="00B070C5">
      <w:pPr>
        <w:spacing w:after="0" w:line="240" w:lineRule="auto"/>
        <w:ind w:firstLine="709"/>
        <w:jc w:val="both"/>
        <w:rPr>
          <w:rFonts w:ascii="Times New Roman" w:hAnsi="Times New Roman" w:cs="Times New Roman"/>
          <w:b/>
          <w:sz w:val="24"/>
          <w:szCs w:val="24"/>
        </w:rPr>
      </w:pPr>
      <w:r w:rsidRPr="003D44E9">
        <w:rPr>
          <w:rFonts w:ascii="Times New Roman" w:hAnsi="Times New Roman" w:cs="Times New Roman"/>
          <w:b/>
          <w:color w:val="000000"/>
          <w:sz w:val="24"/>
          <w:szCs w:val="24"/>
        </w:rPr>
        <w:t>Національного університету біоресурсів</w:t>
      </w:r>
    </w:p>
    <w:p w14:paraId="0314FEF2" w14:textId="77777777" w:rsidR="002A3124" w:rsidRPr="003D44E9" w:rsidRDefault="002A3124" w:rsidP="00B070C5">
      <w:pPr>
        <w:spacing w:after="0" w:line="240" w:lineRule="auto"/>
        <w:ind w:firstLine="709"/>
        <w:jc w:val="both"/>
        <w:rPr>
          <w:rFonts w:ascii="Times New Roman" w:hAnsi="Times New Roman" w:cs="Times New Roman"/>
          <w:b/>
          <w:sz w:val="24"/>
          <w:szCs w:val="24"/>
        </w:rPr>
      </w:pPr>
      <w:r w:rsidRPr="003D44E9">
        <w:rPr>
          <w:rFonts w:ascii="Times New Roman" w:hAnsi="Times New Roman" w:cs="Times New Roman"/>
          <w:b/>
          <w:color w:val="000000"/>
          <w:sz w:val="24"/>
          <w:szCs w:val="24"/>
        </w:rPr>
        <w:t>і природокористування України,</w:t>
      </w:r>
    </w:p>
    <w:p w14:paraId="57853A04" w14:textId="77777777" w:rsidR="002A3124" w:rsidRPr="003D44E9" w:rsidRDefault="002A3124" w:rsidP="00B070C5">
      <w:pPr>
        <w:spacing w:after="0" w:line="240" w:lineRule="auto"/>
        <w:ind w:firstLine="709"/>
        <w:jc w:val="both"/>
        <w:rPr>
          <w:rFonts w:ascii="Times New Roman" w:hAnsi="Times New Roman" w:cs="Times New Roman"/>
          <w:b/>
          <w:sz w:val="24"/>
          <w:szCs w:val="24"/>
        </w:rPr>
      </w:pPr>
      <w:r w:rsidRPr="003D44E9">
        <w:rPr>
          <w:rFonts w:ascii="Times New Roman" w:hAnsi="Times New Roman" w:cs="Times New Roman"/>
          <w:b/>
          <w:color w:val="000000"/>
          <w:sz w:val="24"/>
          <w:szCs w:val="24"/>
        </w:rPr>
        <w:t>доктор сільськогосподарських наук,</w:t>
      </w:r>
    </w:p>
    <w:p w14:paraId="2D0F9CD3" w14:textId="77777777" w:rsidR="002A3124" w:rsidRDefault="002A3124" w:rsidP="00565078">
      <w:pPr>
        <w:tabs>
          <w:tab w:val="left" w:pos="7938"/>
        </w:tabs>
        <w:spacing w:after="0" w:line="240" w:lineRule="auto"/>
        <w:ind w:firstLine="709"/>
        <w:jc w:val="both"/>
        <w:rPr>
          <w:rFonts w:ascii="Times New Roman" w:hAnsi="Times New Roman" w:cs="Times New Roman"/>
          <w:b/>
          <w:sz w:val="24"/>
          <w:szCs w:val="24"/>
        </w:rPr>
      </w:pPr>
      <w:r w:rsidRPr="003D44E9">
        <w:rPr>
          <w:rFonts w:ascii="Times New Roman" w:hAnsi="Times New Roman" w:cs="Times New Roman"/>
          <w:b/>
          <w:color w:val="000000"/>
          <w:sz w:val="24"/>
          <w:szCs w:val="24"/>
        </w:rPr>
        <w:t xml:space="preserve">професор </w:t>
      </w:r>
      <w:r w:rsidRPr="003D44E9">
        <w:rPr>
          <w:rFonts w:ascii="Times New Roman" w:hAnsi="Times New Roman" w:cs="Times New Roman"/>
          <w:b/>
          <w:color w:val="000000"/>
          <w:sz w:val="24"/>
          <w:szCs w:val="24"/>
        </w:rPr>
        <w:tab/>
        <w:t>Олексій ЦЮК</w:t>
      </w:r>
    </w:p>
    <w:sectPr w:rsidR="002A3124" w:rsidSect="00A8071B">
      <w:pgSz w:w="11906" w:h="16838"/>
      <w:pgMar w:top="851"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FB4"/>
    <w:rsid w:val="00084FC4"/>
    <w:rsid w:val="000B6F42"/>
    <w:rsid w:val="00142418"/>
    <w:rsid w:val="00154E0F"/>
    <w:rsid w:val="00187862"/>
    <w:rsid w:val="001F00BB"/>
    <w:rsid w:val="002A3124"/>
    <w:rsid w:val="003D44E9"/>
    <w:rsid w:val="004157D8"/>
    <w:rsid w:val="00466450"/>
    <w:rsid w:val="004962E8"/>
    <w:rsid w:val="00565078"/>
    <w:rsid w:val="005C7471"/>
    <w:rsid w:val="00633599"/>
    <w:rsid w:val="006E68D6"/>
    <w:rsid w:val="007605F4"/>
    <w:rsid w:val="008140ED"/>
    <w:rsid w:val="00820D5E"/>
    <w:rsid w:val="00821390"/>
    <w:rsid w:val="008A29FF"/>
    <w:rsid w:val="00910568"/>
    <w:rsid w:val="00993E4B"/>
    <w:rsid w:val="00A8071B"/>
    <w:rsid w:val="00AC0710"/>
    <w:rsid w:val="00AF5C3A"/>
    <w:rsid w:val="00B070C5"/>
    <w:rsid w:val="00B1390D"/>
    <w:rsid w:val="00B71B2B"/>
    <w:rsid w:val="00BD745A"/>
    <w:rsid w:val="00C21C1F"/>
    <w:rsid w:val="00C77644"/>
    <w:rsid w:val="00D55BF5"/>
    <w:rsid w:val="00E47334"/>
    <w:rsid w:val="00E92885"/>
    <w:rsid w:val="00EB4FB4"/>
    <w:rsid w:val="00EC0AA8"/>
    <w:rsid w:val="00F70511"/>
    <w:rsid w:val="00FB5F7F"/>
    <w:rsid w:val="00FC18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9CA2C"/>
  <w14:defaultImageDpi w14:val="0"/>
  <w15:docId w15:val="{DEBA5926-54AC-48D1-B975-504E9C31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ru-RU"/>
    </w:rPr>
  </w:style>
  <w:style w:type="paragraph" w:styleId="1">
    <w:name w:val="heading 1"/>
    <w:basedOn w:val="a"/>
    <w:next w:val="a"/>
    <w:link w:val="10"/>
    <w:uiPriority w:val="99"/>
    <w:qFormat/>
    <w:pPr>
      <w:keepNext/>
      <w:keepLines/>
      <w:spacing w:before="480" w:after="120"/>
      <w:outlineLvl w:val="0"/>
    </w:pPr>
    <w:rPr>
      <w:b/>
      <w:sz w:val="48"/>
      <w:szCs w:val="48"/>
    </w:rPr>
  </w:style>
  <w:style w:type="paragraph" w:styleId="2">
    <w:name w:val="heading 2"/>
    <w:basedOn w:val="a"/>
    <w:next w:val="a"/>
    <w:link w:val="20"/>
    <w:uiPriority w:val="99"/>
    <w:qFormat/>
    <w:pPr>
      <w:keepNext/>
      <w:keepLines/>
      <w:spacing w:before="360" w:after="80"/>
      <w:outlineLvl w:val="1"/>
    </w:pPr>
    <w:rPr>
      <w:b/>
      <w:sz w:val="36"/>
      <w:szCs w:val="36"/>
    </w:rPr>
  </w:style>
  <w:style w:type="paragraph" w:styleId="3">
    <w:name w:val="heading 3"/>
    <w:basedOn w:val="a"/>
    <w:next w:val="a"/>
    <w:link w:val="30"/>
    <w:uiPriority w:val="99"/>
    <w:qFormat/>
    <w:pPr>
      <w:keepNext/>
      <w:keepLines/>
      <w:spacing w:before="280" w:after="80"/>
      <w:outlineLvl w:val="2"/>
    </w:pPr>
    <w:rPr>
      <w:b/>
      <w:sz w:val="28"/>
      <w:szCs w:val="28"/>
    </w:rPr>
  </w:style>
  <w:style w:type="paragraph" w:styleId="4">
    <w:name w:val="heading 4"/>
    <w:basedOn w:val="a"/>
    <w:next w:val="a"/>
    <w:link w:val="40"/>
    <w:uiPriority w:val="99"/>
    <w:qFormat/>
    <w:pPr>
      <w:keepNext/>
      <w:keepLines/>
      <w:spacing w:before="240" w:after="40"/>
      <w:outlineLvl w:val="3"/>
    </w:pPr>
    <w:rPr>
      <w:b/>
      <w:sz w:val="24"/>
      <w:szCs w:val="24"/>
    </w:rPr>
  </w:style>
  <w:style w:type="paragraph" w:styleId="5">
    <w:name w:val="heading 5"/>
    <w:basedOn w:val="a"/>
    <w:next w:val="a"/>
    <w:link w:val="50"/>
    <w:uiPriority w:val="99"/>
    <w:qFormat/>
    <w:pPr>
      <w:keepNext/>
      <w:keepLines/>
      <w:spacing w:before="220" w:after="40"/>
      <w:outlineLvl w:val="4"/>
    </w:pPr>
    <w:rPr>
      <w:b/>
    </w:rPr>
  </w:style>
  <w:style w:type="paragraph" w:styleId="6">
    <w:name w:val="heading 6"/>
    <w:basedOn w:val="a"/>
    <w:next w:val="a"/>
    <w:link w:val="60"/>
    <w:uiPriority w:val="9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46ED"/>
    <w:rPr>
      <w:rFonts w:ascii="Calibri Light" w:eastAsia="Times New Roman" w:hAnsi="Calibri Light" w:cs="Times New Roman"/>
      <w:b/>
      <w:bCs/>
      <w:kern w:val="32"/>
      <w:sz w:val="32"/>
      <w:szCs w:val="32"/>
      <w:lang w:eastAsia="ru-RU"/>
    </w:rPr>
  </w:style>
  <w:style w:type="character" w:customStyle="1" w:styleId="20">
    <w:name w:val="Заголовок 2 Знак"/>
    <w:link w:val="2"/>
    <w:uiPriority w:val="9"/>
    <w:semiHidden/>
    <w:rsid w:val="004046ED"/>
    <w:rPr>
      <w:rFonts w:ascii="Calibri Light" w:eastAsia="Times New Roman" w:hAnsi="Calibri Light" w:cs="Times New Roman"/>
      <w:b/>
      <w:bCs/>
      <w:i/>
      <w:iCs/>
      <w:sz w:val="28"/>
      <w:szCs w:val="28"/>
      <w:lang w:eastAsia="ru-RU"/>
    </w:rPr>
  </w:style>
  <w:style w:type="character" w:customStyle="1" w:styleId="30">
    <w:name w:val="Заголовок 3 Знак"/>
    <w:link w:val="3"/>
    <w:uiPriority w:val="9"/>
    <w:semiHidden/>
    <w:rsid w:val="004046ED"/>
    <w:rPr>
      <w:rFonts w:ascii="Calibri Light" w:eastAsia="Times New Roman" w:hAnsi="Calibri Light" w:cs="Times New Roman"/>
      <w:b/>
      <w:bCs/>
      <w:sz w:val="26"/>
      <w:szCs w:val="26"/>
      <w:lang w:eastAsia="ru-RU"/>
    </w:rPr>
  </w:style>
  <w:style w:type="character" w:customStyle="1" w:styleId="40">
    <w:name w:val="Заголовок 4 Знак"/>
    <w:link w:val="4"/>
    <w:uiPriority w:val="9"/>
    <w:semiHidden/>
    <w:rsid w:val="004046ED"/>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4046ED"/>
    <w:rPr>
      <w:rFonts w:ascii="Calibri" w:eastAsia="Times New Roman" w:hAnsi="Calibri" w:cs="Times New Roman"/>
      <w:b/>
      <w:bCs/>
      <w:i/>
      <w:iCs/>
      <w:sz w:val="26"/>
      <w:szCs w:val="26"/>
      <w:lang w:eastAsia="ru-RU"/>
    </w:rPr>
  </w:style>
  <w:style w:type="character" w:customStyle="1" w:styleId="60">
    <w:name w:val="Заголовок 6 Знак"/>
    <w:link w:val="6"/>
    <w:uiPriority w:val="9"/>
    <w:semiHidden/>
    <w:rsid w:val="004046ED"/>
    <w:rPr>
      <w:rFonts w:ascii="Calibri" w:eastAsia="Times New Roman" w:hAnsi="Calibri" w:cs="Times New Roman"/>
      <w:b/>
      <w:bCs/>
      <w:lang w:eastAsia="ru-RU"/>
    </w:rPr>
  </w:style>
  <w:style w:type="table" w:customStyle="1" w:styleId="TableNormal">
    <w:name w:val="Table Normal"/>
    <w:uiPriority w:val="99"/>
    <w:pPr>
      <w:spacing w:after="200" w:line="276" w:lineRule="auto"/>
    </w:pPr>
    <w:rPr>
      <w:sz w:val="22"/>
      <w:szCs w:val="22"/>
      <w:lang w:eastAsia="ru-RU"/>
    </w:rPr>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character" w:customStyle="1" w:styleId="a4">
    <w:name w:val="Назва Знак"/>
    <w:link w:val="a3"/>
    <w:uiPriority w:val="10"/>
    <w:rsid w:val="004046ED"/>
    <w:rPr>
      <w:rFonts w:ascii="Calibri Light" w:eastAsia="Times New Roman" w:hAnsi="Calibri Light" w:cs="Times New Roman"/>
      <w:b/>
      <w:bCs/>
      <w:kern w:val="28"/>
      <w:sz w:val="32"/>
      <w:szCs w:val="32"/>
      <w:lang w:eastAsia="ru-RU"/>
    </w:rPr>
  </w:style>
  <w:style w:type="paragraph" w:styleId="a5">
    <w:name w:val="Subtitle"/>
    <w:basedOn w:val="a"/>
    <w:next w:val="a"/>
    <w:link w:val="a6"/>
    <w:uiPriority w:val="99"/>
    <w:qFormat/>
    <w:pPr>
      <w:keepNext/>
      <w:keepLines/>
      <w:spacing w:before="360" w:after="80"/>
    </w:pPr>
    <w:rPr>
      <w:rFonts w:ascii="Georgia" w:hAnsi="Georgia" w:cs="Georgia"/>
      <w:i/>
      <w:color w:val="666666"/>
      <w:sz w:val="48"/>
      <w:szCs w:val="48"/>
    </w:rPr>
  </w:style>
  <w:style w:type="character" w:customStyle="1" w:styleId="a6">
    <w:name w:val="Підзаголовок Знак"/>
    <w:link w:val="a5"/>
    <w:uiPriority w:val="11"/>
    <w:rsid w:val="004046ED"/>
    <w:rPr>
      <w:rFonts w:ascii="Calibri Light" w:eastAsia="Times New Roma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3946</Words>
  <Characters>2250</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Сергій Боярчук</cp:lastModifiedBy>
  <cp:revision>24</cp:revision>
  <dcterms:created xsi:type="dcterms:W3CDTF">2024-05-25T17:19:00Z</dcterms:created>
  <dcterms:modified xsi:type="dcterms:W3CDTF">2024-10-25T08:21:00Z</dcterms:modified>
</cp:coreProperties>
</file>