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5C" w:rsidRDefault="00764A5C" w:rsidP="00764A5C">
      <w:pPr>
        <w:jc w:val="both"/>
        <w:rPr>
          <w:lang w:val="uk-UA"/>
        </w:rPr>
      </w:pPr>
      <w:r>
        <w:rPr>
          <w:lang w:val="uk-UA"/>
        </w:rPr>
        <w:t xml:space="preserve">Члени гуртка приймають активну участь у науковому житті кафедри, факультету та університету: </w:t>
      </w:r>
    </w:p>
    <w:p w:rsidR="00764A5C" w:rsidRDefault="00764A5C" w:rsidP="00764A5C">
      <w:pPr>
        <w:jc w:val="both"/>
        <w:rPr>
          <w:lang w:val="uk-UA"/>
        </w:rPr>
      </w:pPr>
      <w:proofErr w:type="spellStart"/>
      <w:r w:rsidRPr="00764A5C">
        <w:rPr>
          <w:b/>
          <w:lang w:val="uk-UA"/>
        </w:rPr>
        <w:t>Бикіна</w:t>
      </w:r>
      <w:proofErr w:type="spellEnd"/>
      <w:r w:rsidRPr="00764A5C">
        <w:rPr>
          <w:b/>
          <w:lang w:val="uk-UA"/>
        </w:rPr>
        <w:t xml:space="preserve"> Тетяна і </w:t>
      </w:r>
      <w:proofErr w:type="spellStart"/>
      <w:r w:rsidRPr="00764A5C">
        <w:rPr>
          <w:b/>
          <w:lang w:val="uk-UA"/>
        </w:rPr>
        <w:t>Подоляко</w:t>
      </w:r>
      <w:proofErr w:type="spellEnd"/>
      <w:r w:rsidRPr="00764A5C">
        <w:rPr>
          <w:b/>
          <w:lang w:val="uk-UA"/>
        </w:rPr>
        <w:t xml:space="preserve"> </w:t>
      </w:r>
      <w:proofErr w:type="spellStart"/>
      <w:r w:rsidRPr="00764A5C">
        <w:rPr>
          <w:b/>
          <w:lang w:val="uk-UA"/>
        </w:rPr>
        <w:t>Атрем</w:t>
      </w:r>
      <w:proofErr w:type="spellEnd"/>
      <w:r>
        <w:rPr>
          <w:lang w:val="uk-UA"/>
        </w:rPr>
        <w:t xml:space="preserve">, слухачі магістратури агробіологічного факультету зі спеціальності «Агрохімія і ґрунтознавство» зайняли 5 місце у І турі </w:t>
      </w:r>
      <w:r w:rsidRPr="005B0585">
        <w:rPr>
          <w:lang w:val="uk-UA"/>
        </w:rPr>
        <w:t>Всеукраїнського конкурсу студентських наукових робіт з природничих наук на агробіологічному факультеті</w:t>
      </w:r>
      <w:r>
        <w:rPr>
          <w:lang w:val="uk-UA"/>
        </w:rPr>
        <w:t xml:space="preserve"> у 2015/16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.;</w:t>
      </w:r>
    </w:p>
    <w:p w:rsidR="00764A5C" w:rsidRDefault="00764A5C" w:rsidP="00764A5C">
      <w:pPr>
        <w:jc w:val="both"/>
        <w:rPr>
          <w:lang w:val="uk-UA"/>
        </w:rPr>
      </w:pPr>
      <w:proofErr w:type="spellStart"/>
      <w:r w:rsidRPr="00764A5C">
        <w:rPr>
          <w:b/>
          <w:lang w:val="uk-UA"/>
        </w:rPr>
        <w:t>Подоляко</w:t>
      </w:r>
      <w:proofErr w:type="spellEnd"/>
      <w:r w:rsidRPr="00764A5C">
        <w:rPr>
          <w:b/>
          <w:lang w:val="uk-UA"/>
        </w:rPr>
        <w:t xml:space="preserve"> Артем</w:t>
      </w:r>
      <w:r>
        <w:rPr>
          <w:lang w:val="uk-UA"/>
        </w:rPr>
        <w:t xml:space="preserve"> виборов 1 місце у 69-й </w:t>
      </w:r>
      <w:r w:rsidRPr="00C54E3C">
        <w:rPr>
          <w:lang w:val="uk-UA"/>
        </w:rPr>
        <w:t>Всеукраїнськ</w:t>
      </w:r>
      <w:r>
        <w:rPr>
          <w:lang w:val="uk-UA"/>
        </w:rPr>
        <w:t>ої</w:t>
      </w:r>
      <w:r w:rsidRPr="00C54E3C">
        <w:rPr>
          <w:lang w:val="uk-UA"/>
        </w:rPr>
        <w:t xml:space="preserve"> науков</w:t>
      </w:r>
      <w:r>
        <w:rPr>
          <w:lang w:val="uk-UA"/>
        </w:rPr>
        <w:t>ої</w:t>
      </w:r>
      <w:r w:rsidRPr="00C54E3C">
        <w:rPr>
          <w:lang w:val="uk-UA"/>
        </w:rPr>
        <w:t xml:space="preserve"> студентськ</w:t>
      </w:r>
      <w:r>
        <w:rPr>
          <w:lang w:val="uk-UA"/>
        </w:rPr>
        <w:t>ої</w:t>
      </w:r>
      <w:r w:rsidRPr="00C54E3C">
        <w:rPr>
          <w:lang w:val="uk-UA"/>
        </w:rPr>
        <w:t xml:space="preserve"> конференці</w:t>
      </w:r>
      <w:r>
        <w:rPr>
          <w:lang w:val="uk-UA"/>
        </w:rPr>
        <w:t>ї</w:t>
      </w:r>
      <w:r w:rsidRPr="00C54E3C">
        <w:rPr>
          <w:lang w:val="uk-UA"/>
        </w:rPr>
        <w:t xml:space="preserve"> «Роль науки у формуванні фахівця АПК»</w:t>
      </w:r>
      <w:r>
        <w:rPr>
          <w:lang w:val="uk-UA"/>
        </w:rPr>
        <w:t xml:space="preserve"> у секції «Агрохімія і ґрунтознавство» у 2016 році;</w:t>
      </w:r>
    </w:p>
    <w:p w:rsidR="0042355D" w:rsidRDefault="00764A5C" w:rsidP="00DC7D23">
      <w:pPr>
        <w:jc w:val="both"/>
        <w:rPr>
          <w:lang w:val="uk-UA"/>
        </w:rPr>
      </w:pPr>
      <w:r w:rsidRPr="00764A5C">
        <w:rPr>
          <w:b/>
          <w:lang w:val="uk-UA"/>
        </w:rPr>
        <w:t>Заєць Євген</w:t>
      </w:r>
      <w:r>
        <w:rPr>
          <w:lang w:val="uk-UA"/>
        </w:rPr>
        <w:t xml:space="preserve"> посів </w:t>
      </w:r>
      <w:r w:rsidR="00AB261A">
        <w:rPr>
          <w:lang w:val="uk-UA"/>
        </w:rPr>
        <w:t>3</w:t>
      </w:r>
      <w:r>
        <w:rPr>
          <w:lang w:val="uk-UA"/>
        </w:rPr>
        <w:t xml:space="preserve"> місце у 70-й </w:t>
      </w:r>
      <w:r w:rsidRPr="00C54E3C">
        <w:rPr>
          <w:lang w:val="uk-UA"/>
        </w:rPr>
        <w:t>Всеукраїнськ</w:t>
      </w:r>
      <w:r>
        <w:rPr>
          <w:lang w:val="uk-UA"/>
        </w:rPr>
        <w:t>ій</w:t>
      </w:r>
      <w:r w:rsidRPr="00C54E3C">
        <w:rPr>
          <w:lang w:val="uk-UA"/>
        </w:rPr>
        <w:t xml:space="preserve"> науков</w:t>
      </w:r>
      <w:r>
        <w:rPr>
          <w:lang w:val="uk-UA"/>
        </w:rPr>
        <w:t>ій</w:t>
      </w:r>
      <w:r w:rsidRPr="00C54E3C">
        <w:rPr>
          <w:lang w:val="uk-UA"/>
        </w:rPr>
        <w:t xml:space="preserve"> студентськ</w:t>
      </w:r>
      <w:r>
        <w:rPr>
          <w:lang w:val="uk-UA"/>
        </w:rPr>
        <w:t>ій</w:t>
      </w:r>
      <w:r w:rsidRPr="00C54E3C">
        <w:rPr>
          <w:lang w:val="uk-UA"/>
        </w:rPr>
        <w:t xml:space="preserve"> конференці</w:t>
      </w:r>
      <w:r>
        <w:rPr>
          <w:lang w:val="uk-UA"/>
        </w:rPr>
        <w:t>ї</w:t>
      </w:r>
      <w:r w:rsidRPr="00C54E3C">
        <w:rPr>
          <w:lang w:val="uk-UA"/>
        </w:rPr>
        <w:t xml:space="preserve"> «</w:t>
      </w:r>
      <w:r>
        <w:rPr>
          <w:lang w:val="uk-UA"/>
        </w:rPr>
        <w:t>Студенти-агробіологи – виробництву</w:t>
      </w:r>
      <w:r w:rsidRPr="00C54E3C">
        <w:rPr>
          <w:lang w:val="uk-UA"/>
        </w:rPr>
        <w:t>»</w:t>
      </w:r>
      <w:r>
        <w:rPr>
          <w:lang w:val="uk-UA"/>
        </w:rPr>
        <w:t xml:space="preserve"> у секції «Агрохімія і ґрунтознавство» у 2017 році.</w:t>
      </w:r>
    </w:p>
    <w:p w:rsidR="00296881" w:rsidRDefault="00296881" w:rsidP="00DC7D23">
      <w:pPr>
        <w:jc w:val="both"/>
        <w:rPr>
          <w:lang w:val="uk-UA"/>
        </w:rPr>
      </w:pPr>
      <w:proofErr w:type="spellStart"/>
      <w:r w:rsidRPr="00296881">
        <w:rPr>
          <w:b/>
          <w:lang w:val="uk-UA"/>
        </w:rPr>
        <w:t>Булейко</w:t>
      </w:r>
      <w:proofErr w:type="spellEnd"/>
      <w:r w:rsidRPr="00296881">
        <w:rPr>
          <w:b/>
          <w:lang w:val="uk-UA"/>
        </w:rPr>
        <w:t xml:space="preserve"> Олександр</w:t>
      </w:r>
      <w:r>
        <w:rPr>
          <w:lang w:val="uk-UA"/>
        </w:rPr>
        <w:t xml:space="preserve"> виборов поїздку в Італію у фіналі Всеукраїнського конкурсу наукових робіт «Агр</w:t>
      </w:r>
      <w:bookmarkStart w:id="0" w:name="_GoBack"/>
      <w:bookmarkEnd w:id="0"/>
      <w:r>
        <w:rPr>
          <w:lang w:val="uk-UA"/>
        </w:rPr>
        <w:t>о 2018» фонду Бориса Колеснікова, 2018 р.</w:t>
      </w:r>
    </w:p>
    <w:p w:rsidR="00630CA7" w:rsidRPr="00764A5C" w:rsidRDefault="00630CA7" w:rsidP="00DC7D23">
      <w:pPr>
        <w:jc w:val="both"/>
        <w:rPr>
          <w:lang w:val="uk-UA"/>
        </w:rPr>
      </w:pPr>
      <w:proofErr w:type="spellStart"/>
      <w:r w:rsidRPr="00630CA7">
        <w:rPr>
          <w:b/>
          <w:lang w:val="uk-UA"/>
        </w:rPr>
        <w:t>Панчук</w:t>
      </w:r>
      <w:proofErr w:type="spellEnd"/>
      <w:r w:rsidRPr="00630CA7">
        <w:rPr>
          <w:b/>
          <w:lang w:val="uk-UA"/>
        </w:rPr>
        <w:t xml:space="preserve"> Тимур</w:t>
      </w:r>
      <w:r>
        <w:rPr>
          <w:lang w:val="uk-UA"/>
        </w:rPr>
        <w:t xml:space="preserve"> здобув диплом ІІ ступеня у Всеукраїнському конкурсі студентських наукових робіт МОН України за спеціальністю «Агрономія», 2018 рік.</w:t>
      </w:r>
    </w:p>
    <w:sectPr w:rsidR="00630CA7" w:rsidRPr="00764A5C" w:rsidSect="00C8478A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EE4"/>
    <w:multiLevelType w:val="hybridMultilevel"/>
    <w:tmpl w:val="C8AC0FD0"/>
    <w:lvl w:ilvl="0" w:tplc="F0F8F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AD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8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A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B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0A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EF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0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23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EB2168"/>
    <w:multiLevelType w:val="hybridMultilevel"/>
    <w:tmpl w:val="B580A442"/>
    <w:lvl w:ilvl="0" w:tplc="F488B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80B0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4EF4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C71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D4A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4DB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A98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03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04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47"/>
    <w:rsid w:val="00296881"/>
    <w:rsid w:val="002E67EE"/>
    <w:rsid w:val="0042355D"/>
    <w:rsid w:val="00630CA7"/>
    <w:rsid w:val="006F04FF"/>
    <w:rsid w:val="006F7A5B"/>
    <w:rsid w:val="00764A5C"/>
    <w:rsid w:val="007C2B47"/>
    <w:rsid w:val="00AB261A"/>
    <w:rsid w:val="00C8478A"/>
    <w:rsid w:val="00DC7D23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7</cp:revision>
  <dcterms:created xsi:type="dcterms:W3CDTF">2017-05-12T14:23:00Z</dcterms:created>
  <dcterms:modified xsi:type="dcterms:W3CDTF">2018-06-26T07:20:00Z</dcterms:modified>
</cp:coreProperties>
</file>