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2EB45" w14:textId="6ECF0118" w:rsidR="00684257" w:rsidRPr="00C03631" w:rsidRDefault="00B25002" w:rsidP="003F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</w:pPr>
      <w:r w:rsidRPr="00901325">
        <w:rPr>
          <w:rFonts w:ascii="Arial" w:eastAsia="Times New Roman" w:hAnsi="Arial" w:cs="Arial"/>
          <w:b/>
          <w:color w:val="000000"/>
          <w:sz w:val="36"/>
          <w:szCs w:val="36"/>
        </w:rPr>
        <w:t xml:space="preserve">ПРОГРАММА </w:t>
      </w:r>
      <w:r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  <w:t>ЗАСЕДАНИЯ СОВЕТА РЕКТОРОВ ВЕДУЩИХ АГРА</w:t>
      </w:r>
      <w:r w:rsidR="006E389B"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  <w:t>Р</w:t>
      </w:r>
      <w:r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  <w:t xml:space="preserve">НЫХ </w:t>
      </w:r>
      <w:r w:rsidR="00C844BF"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  <w:t>ВУЗ</w:t>
      </w:r>
      <w:r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  <w:t>ОВ СНГ</w:t>
      </w:r>
    </w:p>
    <w:p w14:paraId="1A4A47F2" w14:textId="77777777" w:rsidR="00C03631" w:rsidRPr="001E28AB" w:rsidRDefault="00C03631" w:rsidP="003F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jc w:val="both"/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</w:pPr>
    </w:p>
    <w:p w14:paraId="2EB6DDBD" w14:textId="754FD678" w:rsidR="00C03631" w:rsidRPr="00C03631" w:rsidRDefault="00C03631" w:rsidP="003F53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jc w:val="both"/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  <w:t xml:space="preserve">Тема: </w:t>
      </w:r>
      <w:r w:rsidR="009D3A95"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  <w:t xml:space="preserve">«Организация образовательной </w:t>
      </w:r>
      <w:r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  <w:t>деятельност</w:t>
      </w:r>
      <w:r w:rsidR="009D3A95"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  <w:t>и</w:t>
      </w:r>
      <w:r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  <w:t xml:space="preserve"> в условиях пандемии </w:t>
      </w:r>
      <w:proofErr w:type="spellStart"/>
      <w:r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  <w:t>коронавируса</w:t>
      </w:r>
      <w:proofErr w:type="spellEnd"/>
      <w:r w:rsidR="009D3A95">
        <w:rPr>
          <w:rFonts w:ascii="Arial" w:eastAsia="Times New Roman" w:hAnsi="Arial" w:cs="Arial"/>
          <w:b/>
          <w:color w:val="000000"/>
          <w:sz w:val="36"/>
          <w:szCs w:val="36"/>
          <w:lang w:val="ru-RU"/>
        </w:rPr>
        <w:t>»</w:t>
      </w:r>
    </w:p>
    <w:p w14:paraId="61865313" w14:textId="77777777" w:rsidR="00E4504D" w:rsidRPr="00901325" w:rsidRDefault="00E4504D" w:rsidP="00EB4B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jc w:val="center"/>
        <w:rPr>
          <w:rFonts w:ascii="Arial" w:eastAsia="Times New Roman" w:hAnsi="Arial" w:cs="Arial"/>
          <w:b/>
          <w:color w:val="000000"/>
          <w:sz w:val="28"/>
          <w:szCs w:val="36"/>
        </w:rPr>
      </w:pPr>
    </w:p>
    <w:p w14:paraId="70B4DA00" w14:textId="38FA8C3E" w:rsidR="00684257" w:rsidRPr="00804554" w:rsidRDefault="00684257" w:rsidP="006842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rPr>
          <w:rFonts w:ascii="Arial" w:eastAsia="Times New Roman" w:hAnsi="Arial" w:cs="Arial"/>
          <w:b/>
          <w:sz w:val="36"/>
          <w:szCs w:val="36"/>
          <w:lang w:val="ru-RU"/>
        </w:rPr>
      </w:pPr>
      <w:r w:rsidRPr="00901325">
        <w:rPr>
          <w:rFonts w:ascii="Arial" w:eastAsia="Times New Roman" w:hAnsi="Arial" w:cs="Arial"/>
          <w:b/>
          <w:sz w:val="36"/>
          <w:szCs w:val="36"/>
        </w:rPr>
        <w:t xml:space="preserve">Дата: </w:t>
      </w:r>
      <w:r w:rsidR="00B25002" w:rsidRPr="00804554">
        <w:rPr>
          <w:rFonts w:ascii="Arial" w:eastAsia="Times New Roman" w:hAnsi="Arial" w:cs="Arial"/>
          <w:bCs/>
          <w:sz w:val="36"/>
          <w:szCs w:val="36"/>
          <w:lang w:val="ru-RU"/>
        </w:rPr>
        <w:t>21</w:t>
      </w:r>
      <w:r w:rsidRPr="00901325">
        <w:rPr>
          <w:rFonts w:ascii="Arial" w:eastAsia="Times New Roman" w:hAnsi="Arial" w:cs="Arial"/>
          <w:bCs/>
          <w:sz w:val="36"/>
          <w:szCs w:val="36"/>
        </w:rPr>
        <w:t xml:space="preserve"> М</w:t>
      </w:r>
      <w:proofErr w:type="spellStart"/>
      <w:r w:rsidR="004F0D29" w:rsidRPr="00901325">
        <w:rPr>
          <w:rFonts w:ascii="Arial" w:eastAsia="Times New Roman" w:hAnsi="Arial" w:cs="Arial"/>
          <w:bCs/>
          <w:sz w:val="36"/>
          <w:szCs w:val="36"/>
          <w:lang w:val="ru-RU"/>
        </w:rPr>
        <w:t>ая</w:t>
      </w:r>
      <w:proofErr w:type="spellEnd"/>
      <w:r w:rsidRPr="00901325">
        <w:rPr>
          <w:rFonts w:ascii="Arial" w:eastAsia="Times New Roman" w:hAnsi="Arial" w:cs="Arial"/>
          <w:bCs/>
          <w:sz w:val="36"/>
          <w:szCs w:val="36"/>
        </w:rPr>
        <w:t xml:space="preserve"> 20</w:t>
      </w:r>
      <w:r w:rsidR="00B25002" w:rsidRPr="00804554">
        <w:rPr>
          <w:rFonts w:ascii="Arial" w:eastAsia="Times New Roman" w:hAnsi="Arial" w:cs="Arial"/>
          <w:bCs/>
          <w:sz w:val="36"/>
          <w:szCs w:val="36"/>
          <w:lang w:val="ru-RU"/>
        </w:rPr>
        <w:t>20</w:t>
      </w:r>
    </w:p>
    <w:p w14:paraId="651C2E4E" w14:textId="3C3C78D5" w:rsidR="00684257" w:rsidRPr="00804554" w:rsidRDefault="00684257" w:rsidP="006842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rPr>
          <w:rFonts w:ascii="Arial" w:eastAsia="Times New Roman" w:hAnsi="Arial" w:cs="Arial"/>
          <w:bCs/>
          <w:sz w:val="36"/>
          <w:szCs w:val="36"/>
          <w:lang w:val="ru-RU"/>
        </w:rPr>
      </w:pPr>
      <w:r w:rsidRPr="00901325">
        <w:rPr>
          <w:rFonts w:ascii="Arial" w:eastAsia="Times New Roman" w:hAnsi="Arial" w:cs="Arial"/>
          <w:b/>
          <w:sz w:val="36"/>
          <w:szCs w:val="36"/>
        </w:rPr>
        <w:t xml:space="preserve">Время: </w:t>
      </w:r>
      <w:r w:rsidRPr="00901325">
        <w:rPr>
          <w:rFonts w:ascii="Arial" w:eastAsia="Times New Roman" w:hAnsi="Arial" w:cs="Arial"/>
          <w:bCs/>
          <w:sz w:val="36"/>
          <w:szCs w:val="36"/>
        </w:rPr>
        <w:t>1</w:t>
      </w:r>
      <w:r w:rsidR="00B25002" w:rsidRPr="00804554">
        <w:rPr>
          <w:rFonts w:ascii="Arial" w:eastAsia="Times New Roman" w:hAnsi="Arial" w:cs="Arial"/>
          <w:bCs/>
          <w:sz w:val="36"/>
          <w:szCs w:val="36"/>
          <w:lang w:val="ru-RU"/>
        </w:rPr>
        <w:t>4</w:t>
      </w:r>
      <w:r w:rsidRPr="00901325">
        <w:rPr>
          <w:rFonts w:ascii="Arial" w:eastAsia="Times New Roman" w:hAnsi="Arial" w:cs="Arial"/>
          <w:bCs/>
          <w:sz w:val="36"/>
          <w:szCs w:val="36"/>
        </w:rPr>
        <w:t>:</w:t>
      </w:r>
      <w:r w:rsidR="00B25002" w:rsidRPr="00804554">
        <w:rPr>
          <w:rFonts w:ascii="Arial" w:eastAsia="Times New Roman" w:hAnsi="Arial" w:cs="Arial"/>
          <w:bCs/>
          <w:sz w:val="36"/>
          <w:szCs w:val="36"/>
          <w:lang w:val="ru-RU"/>
        </w:rPr>
        <w:t>0</w:t>
      </w:r>
      <w:r w:rsidRPr="00901325">
        <w:rPr>
          <w:rFonts w:ascii="Arial" w:eastAsia="Times New Roman" w:hAnsi="Arial" w:cs="Arial"/>
          <w:bCs/>
          <w:sz w:val="36"/>
          <w:szCs w:val="36"/>
        </w:rPr>
        <w:t>0</w:t>
      </w:r>
      <w:r w:rsidR="00901325" w:rsidRPr="00804554">
        <w:rPr>
          <w:rFonts w:ascii="Arial" w:eastAsia="Times New Roman" w:hAnsi="Arial" w:cs="Arial"/>
          <w:bCs/>
          <w:sz w:val="36"/>
          <w:szCs w:val="36"/>
          <w:lang w:val="ru-RU"/>
        </w:rPr>
        <w:t>-1</w:t>
      </w:r>
      <w:r w:rsidR="00F82164">
        <w:rPr>
          <w:rFonts w:ascii="Arial" w:eastAsia="Times New Roman" w:hAnsi="Arial" w:cs="Arial"/>
          <w:bCs/>
          <w:sz w:val="36"/>
          <w:szCs w:val="36"/>
          <w:lang w:val="ru-RU"/>
        </w:rPr>
        <w:t>6</w:t>
      </w:r>
      <w:r w:rsidR="00901325" w:rsidRPr="00804554">
        <w:rPr>
          <w:rFonts w:ascii="Arial" w:eastAsia="Times New Roman" w:hAnsi="Arial" w:cs="Arial"/>
          <w:bCs/>
          <w:sz w:val="36"/>
          <w:szCs w:val="36"/>
          <w:lang w:val="ru-RU"/>
        </w:rPr>
        <w:t>:</w:t>
      </w:r>
      <w:r w:rsidR="00F82164">
        <w:rPr>
          <w:rFonts w:ascii="Arial" w:eastAsia="Times New Roman" w:hAnsi="Arial" w:cs="Arial"/>
          <w:bCs/>
          <w:sz w:val="36"/>
          <w:szCs w:val="36"/>
          <w:lang w:val="ru-RU"/>
        </w:rPr>
        <w:t>0</w:t>
      </w:r>
      <w:r w:rsidR="00F55ACE" w:rsidRPr="00804554">
        <w:rPr>
          <w:rFonts w:ascii="Arial" w:eastAsia="Times New Roman" w:hAnsi="Arial" w:cs="Arial"/>
          <w:bCs/>
          <w:sz w:val="36"/>
          <w:szCs w:val="36"/>
          <w:lang w:val="ru-RU"/>
        </w:rPr>
        <w:t>0</w:t>
      </w:r>
      <w:r w:rsidR="00C528EA" w:rsidRPr="00804554">
        <w:rPr>
          <w:rFonts w:ascii="Arial" w:eastAsia="Times New Roman" w:hAnsi="Arial" w:cs="Arial"/>
          <w:bCs/>
          <w:sz w:val="36"/>
          <w:szCs w:val="36"/>
          <w:lang w:val="ru-RU"/>
        </w:rPr>
        <w:t xml:space="preserve"> </w:t>
      </w:r>
      <w:r w:rsidR="001E7939">
        <w:rPr>
          <w:rFonts w:ascii="Arial" w:eastAsia="Times New Roman" w:hAnsi="Arial" w:cs="Arial"/>
          <w:bCs/>
          <w:sz w:val="36"/>
          <w:szCs w:val="36"/>
          <w:lang w:val="ru-RU"/>
        </w:rPr>
        <w:t>(по времени Алматы)</w:t>
      </w:r>
      <w:r w:rsidR="00C528EA" w:rsidRPr="00804554">
        <w:rPr>
          <w:rFonts w:ascii="Arial" w:eastAsia="Times New Roman" w:hAnsi="Arial" w:cs="Arial"/>
          <w:bCs/>
          <w:sz w:val="36"/>
          <w:szCs w:val="36"/>
          <w:lang w:val="ru-RU"/>
        </w:rPr>
        <w:t xml:space="preserve"> </w:t>
      </w:r>
    </w:p>
    <w:p w14:paraId="652747E1" w14:textId="19BE6F31" w:rsidR="00B25002" w:rsidRPr="00726362" w:rsidRDefault="00B25002" w:rsidP="006842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rPr>
          <w:rFonts w:ascii="Arial" w:eastAsia="Times New Roman" w:hAnsi="Arial" w:cs="Arial"/>
          <w:b/>
          <w:color w:val="2F5496" w:themeColor="accent1" w:themeShade="BF"/>
          <w:sz w:val="36"/>
          <w:szCs w:val="36"/>
          <w:lang w:val="ru-RU"/>
        </w:rPr>
      </w:pPr>
      <w:r w:rsidRPr="00B25002">
        <w:rPr>
          <w:rFonts w:ascii="Arial" w:eastAsia="Times New Roman" w:hAnsi="Arial" w:cs="Arial"/>
          <w:b/>
          <w:color w:val="2F5496" w:themeColor="accent1" w:themeShade="BF"/>
          <w:sz w:val="36"/>
          <w:szCs w:val="36"/>
          <w:lang w:val="en-US"/>
        </w:rPr>
        <w:t>Cisco</w:t>
      </w:r>
      <w:r w:rsidRPr="00726362">
        <w:rPr>
          <w:rFonts w:ascii="Arial" w:eastAsia="Times New Roman" w:hAnsi="Arial" w:cs="Arial"/>
          <w:b/>
          <w:color w:val="2F5496" w:themeColor="accent1" w:themeShade="BF"/>
          <w:sz w:val="36"/>
          <w:szCs w:val="36"/>
          <w:lang w:val="ru-RU"/>
        </w:rPr>
        <w:t xml:space="preserve"> </w:t>
      </w:r>
      <w:proofErr w:type="spellStart"/>
      <w:r w:rsidRPr="00B25002">
        <w:rPr>
          <w:rFonts w:ascii="Arial" w:eastAsia="Times New Roman" w:hAnsi="Arial" w:cs="Arial"/>
          <w:b/>
          <w:color w:val="2F5496" w:themeColor="accent1" w:themeShade="BF"/>
          <w:sz w:val="36"/>
          <w:szCs w:val="36"/>
          <w:lang w:val="en-US"/>
        </w:rPr>
        <w:t>Webex</w:t>
      </w:r>
      <w:proofErr w:type="spellEnd"/>
      <w:r w:rsidRPr="00726362">
        <w:rPr>
          <w:rFonts w:ascii="Arial" w:eastAsia="Times New Roman" w:hAnsi="Arial" w:cs="Arial"/>
          <w:b/>
          <w:color w:val="2F5496" w:themeColor="accent1" w:themeShade="BF"/>
          <w:sz w:val="36"/>
          <w:szCs w:val="36"/>
          <w:lang w:val="ru-RU"/>
        </w:rPr>
        <w:t xml:space="preserve"> </w:t>
      </w:r>
      <w:r w:rsidRPr="00B25002">
        <w:rPr>
          <w:rFonts w:ascii="Arial" w:eastAsia="Times New Roman" w:hAnsi="Arial" w:cs="Arial"/>
          <w:b/>
          <w:color w:val="2F5496" w:themeColor="accent1" w:themeShade="BF"/>
          <w:sz w:val="36"/>
          <w:szCs w:val="36"/>
          <w:lang w:val="en-US"/>
        </w:rPr>
        <w:t>Meetings</w:t>
      </w:r>
    </w:p>
    <w:p w14:paraId="7032123E" w14:textId="77777777" w:rsidR="00E4504D" w:rsidRPr="006E389B" w:rsidRDefault="00E4504D" w:rsidP="000F46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60"/>
        <w:rPr>
          <w:rFonts w:ascii="Arial" w:eastAsia="Times New Roman" w:hAnsi="Arial" w:cs="Arial"/>
          <w:bCs/>
          <w:sz w:val="28"/>
          <w:szCs w:val="36"/>
        </w:rPr>
      </w:pPr>
    </w:p>
    <w:tbl>
      <w:tblPr>
        <w:tblStyle w:val="-661"/>
        <w:tblW w:w="10598" w:type="dxa"/>
        <w:shd w:val="clear" w:color="auto" w:fill="E2EFD9" w:themeFill="accent6" w:themeFillTint="33"/>
        <w:tblLayout w:type="fixed"/>
        <w:tblLook w:val="0600" w:firstRow="0" w:lastRow="0" w:firstColumn="0" w:lastColumn="0" w:noHBand="1" w:noVBand="1"/>
      </w:tblPr>
      <w:tblGrid>
        <w:gridCol w:w="1809"/>
        <w:gridCol w:w="8789"/>
      </w:tblGrid>
      <w:tr w:rsidR="006E389B" w:rsidRPr="00C03631" w14:paraId="02A6D7B3" w14:textId="77777777" w:rsidTr="006E389B">
        <w:trPr>
          <w:trHeight w:val="540"/>
        </w:trPr>
        <w:tc>
          <w:tcPr>
            <w:tcW w:w="1809" w:type="dxa"/>
            <w:shd w:val="clear" w:color="auto" w:fill="E2EFD9" w:themeFill="accent6" w:themeFillTint="33"/>
          </w:tcPr>
          <w:p w14:paraId="6FACC82A" w14:textId="77777777" w:rsidR="006E389B" w:rsidRPr="00C03631" w:rsidRDefault="006E389B" w:rsidP="00500F51">
            <w:pPr>
              <w:spacing w:after="0"/>
              <w:jc w:val="center"/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</w:pP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8789" w:type="dxa"/>
            <w:shd w:val="clear" w:color="auto" w:fill="E2EFD9" w:themeFill="accent6" w:themeFillTint="33"/>
          </w:tcPr>
          <w:p w14:paraId="5287DF61" w14:textId="77777777" w:rsidR="006E389B" w:rsidRPr="00C03631" w:rsidRDefault="006E389B" w:rsidP="00500F51">
            <w:pPr>
              <w:spacing w:after="0"/>
              <w:jc w:val="center"/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</w:pP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Мероприятие</w:t>
            </w:r>
          </w:p>
        </w:tc>
      </w:tr>
      <w:tr w:rsidR="001E7939" w:rsidRPr="00C03631" w14:paraId="595550BF" w14:textId="77777777" w:rsidTr="00C03631">
        <w:trPr>
          <w:trHeight w:val="1188"/>
        </w:trPr>
        <w:tc>
          <w:tcPr>
            <w:tcW w:w="1809" w:type="dxa"/>
            <w:vMerge w:val="restart"/>
            <w:shd w:val="clear" w:color="auto" w:fill="auto"/>
          </w:tcPr>
          <w:p w14:paraId="61E3FD44" w14:textId="77777777" w:rsidR="001E7939" w:rsidRPr="00C03631" w:rsidRDefault="001E7939" w:rsidP="00C03631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</w:rPr>
            </w:pPr>
          </w:p>
          <w:p w14:paraId="6453C4B6" w14:textId="68F86E48" w:rsidR="001E7939" w:rsidRPr="00C03631" w:rsidRDefault="001E7939" w:rsidP="00C03631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1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4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: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00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–1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4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:</w:t>
            </w:r>
            <w:r w:rsidR="004317BD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20</w:t>
            </w:r>
          </w:p>
          <w:p w14:paraId="55ADA074" w14:textId="762C2834" w:rsidR="001E7939" w:rsidRPr="00C03631" w:rsidRDefault="001E7939" w:rsidP="00C03631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shd w:val="clear" w:color="auto" w:fill="auto"/>
          </w:tcPr>
          <w:p w14:paraId="00F1655A" w14:textId="77777777" w:rsidR="001E7939" w:rsidRPr="00C03631" w:rsidRDefault="001E7939" w:rsidP="00C03631">
            <w:pPr>
              <w:spacing w:after="12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</w:pP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Приветственное слово</w:t>
            </w:r>
          </w:p>
          <w:p w14:paraId="47C9E4B1" w14:textId="012C321A" w:rsidR="001E7939" w:rsidRPr="00C03631" w:rsidRDefault="001E7939" w:rsidP="005406B2">
            <w:pPr>
              <w:spacing w:after="120" w:line="240" w:lineRule="auto"/>
              <w:rPr>
                <w:rFonts w:ascii="Arial" w:eastAsia="Times New Roman" w:hAnsi="Arial" w:cs="Arial"/>
                <w:i/>
                <w:color w:val="auto"/>
                <w:sz w:val="28"/>
                <w:szCs w:val="28"/>
              </w:rPr>
            </w:pP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Есполов Тлектес Исабаевич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, Председатель Правления - Ректор Каз</w:t>
            </w:r>
            <w:proofErr w:type="spellStart"/>
            <w:r w:rsidR="005406B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ахского</w:t>
            </w:r>
            <w:proofErr w:type="spellEnd"/>
            <w:r w:rsidR="005406B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национального аграрного университета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, Вице-президент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,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академик НАН РК</w:t>
            </w:r>
          </w:p>
        </w:tc>
      </w:tr>
      <w:tr w:rsidR="001E7939" w:rsidRPr="00C03631" w14:paraId="5DEDA261" w14:textId="77777777" w:rsidTr="00C03631">
        <w:trPr>
          <w:trHeight w:val="334"/>
        </w:trPr>
        <w:tc>
          <w:tcPr>
            <w:tcW w:w="1809" w:type="dxa"/>
            <w:vMerge/>
            <w:shd w:val="clear" w:color="auto" w:fill="auto"/>
          </w:tcPr>
          <w:p w14:paraId="094AB206" w14:textId="02228BC0" w:rsidR="001E7939" w:rsidRPr="00741918" w:rsidRDefault="001E7939" w:rsidP="00C03631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14:paraId="23CC2049" w14:textId="562A091A" w:rsidR="001E7939" w:rsidRDefault="001E7939" w:rsidP="001E7939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proofErr w:type="spellStart"/>
            <w:r w:rsidRPr="008A1C3B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Нургазиев</w:t>
            </w:r>
            <w:proofErr w:type="spellEnd"/>
            <w:r w:rsidRPr="008A1C3B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C3B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Рысбек</w:t>
            </w:r>
            <w:proofErr w:type="spellEnd"/>
            <w:r w:rsidRPr="008A1C3B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C3B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Зарылдыкович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, ректор </w:t>
            </w:r>
            <w:proofErr w:type="spellStart"/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К</w:t>
            </w:r>
            <w:r w:rsidR="004337F6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ы</w:t>
            </w:r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рг</w:t>
            </w:r>
            <w:r w:rsidR="004337F6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ы</w:t>
            </w:r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зск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ого</w:t>
            </w:r>
            <w:proofErr w:type="spellEnd"/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националь</w:t>
            </w:r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ого</w:t>
            </w:r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аграрн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ого</w:t>
            </w:r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университет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а</w:t>
            </w:r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К.И.Скрябина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119C32CD" w14:textId="3CA83482" w:rsidR="001E7939" w:rsidRPr="00034EB6" w:rsidRDefault="001E7939" w:rsidP="001E7939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д.</w:t>
            </w:r>
            <w:r w:rsidRPr="00741918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в</w:t>
            </w:r>
            <w:r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.</w:t>
            </w:r>
            <w:r w:rsidRPr="00741918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., профессор</w:t>
            </w:r>
            <w:r w:rsidR="00F90FF2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,</w:t>
            </w:r>
            <w:r w:rsidR="00F90FF2" w:rsidRPr="00034EB6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член-корреспондент </w:t>
            </w:r>
            <w:r w:rsidR="00F90FF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НАН</w:t>
            </w:r>
            <w:r w:rsidR="00F90FF2" w:rsidRPr="00034EB6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К</w:t>
            </w:r>
            <w:r w:rsidR="00F90FF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Р</w:t>
            </w:r>
          </w:p>
        </w:tc>
      </w:tr>
      <w:tr w:rsidR="00726362" w:rsidRPr="00C03631" w14:paraId="7366DC8E" w14:textId="77777777" w:rsidTr="00C03631">
        <w:trPr>
          <w:trHeight w:val="334"/>
        </w:trPr>
        <w:tc>
          <w:tcPr>
            <w:tcW w:w="1809" w:type="dxa"/>
            <w:vMerge/>
            <w:shd w:val="clear" w:color="auto" w:fill="auto"/>
          </w:tcPr>
          <w:p w14:paraId="44636B35" w14:textId="77777777" w:rsidR="00726362" w:rsidRPr="00741918" w:rsidRDefault="00726362" w:rsidP="00C03631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14:paraId="3514A0BA" w14:textId="6CF0DCE1" w:rsidR="00726362" w:rsidRPr="00726362" w:rsidRDefault="00726362" w:rsidP="005A60D9">
            <w:pPr>
              <w:spacing w:after="12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726362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Джафаров Ибрагим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6362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Гасан</w:t>
            </w:r>
            <w:proofErr w:type="spellEnd"/>
            <w:r w:rsidRPr="00726362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6362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оглы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, </w:t>
            </w:r>
            <w:r w:rsidRPr="0072636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ректор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Азербайджанского</w:t>
            </w:r>
            <w:r w:rsidRPr="0072636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государственн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ого</w:t>
            </w:r>
            <w:r w:rsidRPr="0072636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аграрн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ого</w:t>
            </w:r>
            <w:r w:rsidRPr="0072636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университет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а</w:t>
            </w:r>
            <w:r w:rsidRPr="0072636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2636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д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.</w:t>
            </w:r>
            <w:r w:rsidRPr="0072636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с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-х.</w:t>
            </w:r>
            <w:r w:rsidRPr="0072636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.</w:t>
            </w:r>
            <w:r w:rsidRPr="0072636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, член-корреспондент</w:t>
            </w:r>
            <w:r w:rsidR="004317BD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</w:t>
            </w:r>
            <w:r w:rsidRPr="0072636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НАНА</w:t>
            </w:r>
          </w:p>
        </w:tc>
      </w:tr>
      <w:tr w:rsidR="004C111C" w:rsidRPr="00C03631" w14:paraId="71285A31" w14:textId="77777777" w:rsidTr="00C03631">
        <w:trPr>
          <w:trHeight w:val="334"/>
        </w:trPr>
        <w:tc>
          <w:tcPr>
            <w:tcW w:w="1809" w:type="dxa"/>
            <w:vMerge/>
            <w:shd w:val="clear" w:color="auto" w:fill="auto"/>
          </w:tcPr>
          <w:p w14:paraId="7F712D11" w14:textId="77777777" w:rsidR="004C111C" w:rsidRPr="00741918" w:rsidRDefault="004C111C" w:rsidP="00C03631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14:paraId="33DAEFA5" w14:textId="39D4C7B1" w:rsidR="004C111C" w:rsidRPr="00726362" w:rsidRDefault="004C111C" w:rsidP="005A60D9">
            <w:pPr>
              <w:spacing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proofErr w:type="spellStart"/>
            <w:r w:rsidRPr="004C111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Волконович</w:t>
            </w:r>
            <w:proofErr w:type="spellEnd"/>
            <w:r w:rsidRPr="004C111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111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Ливиу</w:t>
            </w:r>
            <w:proofErr w:type="spellEnd"/>
            <w:r w:rsidRPr="004C111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Федорович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, </w:t>
            </w:r>
            <w:r w:rsidRPr="004C111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ректор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Pr="004C111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Государственн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ого</w:t>
            </w:r>
            <w:r w:rsidRPr="004C111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аграрн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ого</w:t>
            </w:r>
            <w:r w:rsidRPr="004C111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университет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а</w:t>
            </w:r>
            <w:r w:rsidRPr="004C111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Молдовы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, </w:t>
            </w:r>
            <w:r w:rsidR="00C247D3" w:rsidRPr="00C247D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д.т.н., профессор </w:t>
            </w:r>
          </w:p>
        </w:tc>
      </w:tr>
      <w:tr w:rsidR="007A3879" w:rsidRPr="00C03631" w14:paraId="7B218DAA" w14:textId="77777777" w:rsidTr="00C03631">
        <w:trPr>
          <w:trHeight w:val="334"/>
        </w:trPr>
        <w:tc>
          <w:tcPr>
            <w:tcW w:w="1809" w:type="dxa"/>
            <w:vMerge/>
            <w:shd w:val="clear" w:color="auto" w:fill="auto"/>
          </w:tcPr>
          <w:p w14:paraId="5B3E7D1B" w14:textId="77777777" w:rsidR="007A3879" w:rsidRPr="00741918" w:rsidRDefault="007A3879" w:rsidP="00C03631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14:paraId="07524B5B" w14:textId="178AC40C" w:rsidR="007A3879" w:rsidRPr="008A1C3B" w:rsidRDefault="007A3879" w:rsidP="005406B2">
            <w:pPr>
              <w:spacing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7A3879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Великанов Виталий Викторович, </w:t>
            </w:r>
            <w:r w:rsidRPr="007A3879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ректор Белорусской государственной сельскохозяйственной академии, </w:t>
            </w:r>
            <w:proofErr w:type="spellStart"/>
            <w:r w:rsidRPr="007A3879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к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.</w:t>
            </w:r>
            <w:r w:rsidRPr="007A3879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в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.</w:t>
            </w:r>
            <w:r w:rsidRPr="007A3879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.</w:t>
            </w:r>
            <w:r w:rsidRPr="007A3879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, доцент</w:t>
            </w:r>
          </w:p>
        </w:tc>
      </w:tr>
      <w:tr w:rsidR="001E7939" w:rsidRPr="00C03631" w14:paraId="32B19A95" w14:textId="77777777" w:rsidTr="00C03631">
        <w:trPr>
          <w:trHeight w:val="334"/>
        </w:trPr>
        <w:tc>
          <w:tcPr>
            <w:tcW w:w="1809" w:type="dxa"/>
            <w:vMerge/>
            <w:shd w:val="clear" w:color="auto" w:fill="auto"/>
          </w:tcPr>
          <w:p w14:paraId="69005D64" w14:textId="77777777" w:rsidR="001E7939" w:rsidRPr="00034EB6" w:rsidRDefault="001E7939" w:rsidP="00C03631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14:paraId="4E0BB87E" w14:textId="43E41408" w:rsidR="001E7939" w:rsidRPr="008A1C3B" w:rsidRDefault="001E7939" w:rsidP="005406B2">
            <w:pPr>
              <w:spacing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8A1C3B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Соловьев Дмитрий Александрович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, </w:t>
            </w:r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ректор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</w:t>
            </w:r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Саратовск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ого</w:t>
            </w:r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государственн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ого</w:t>
            </w:r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аграрн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ого</w:t>
            </w:r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университет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а</w:t>
            </w:r>
            <w:r w:rsidRPr="008A1C3B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имени Н. И. Вавилова</w:t>
            </w:r>
            <w:r w:rsidR="005406B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д.т.н., доцент</w:t>
            </w:r>
          </w:p>
        </w:tc>
      </w:tr>
      <w:tr w:rsidR="00741918" w:rsidRPr="00C03631" w14:paraId="7337CF97" w14:textId="77777777" w:rsidTr="00C03631">
        <w:trPr>
          <w:trHeight w:val="334"/>
        </w:trPr>
        <w:tc>
          <w:tcPr>
            <w:tcW w:w="1809" w:type="dxa"/>
            <w:shd w:val="clear" w:color="auto" w:fill="auto"/>
          </w:tcPr>
          <w:p w14:paraId="275544CB" w14:textId="7C07697A" w:rsidR="00741918" w:rsidRPr="00741918" w:rsidRDefault="004317BD" w:rsidP="00C03631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406B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14:20-14:25</w:t>
            </w:r>
          </w:p>
        </w:tc>
        <w:tc>
          <w:tcPr>
            <w:tcW w:w="8789" w:type="dxa"/>
            <w:shd w:val="clear" w:color="auto" w:fill="auto"/>
          </w:tcPr>
          <w:p w14:paraId="55F5048E" w14:textId="77777777" w:rsidR="00741918" w:rsidRPr="00C03631" w:rsidRDefault="00741918" w:rsidP="00034EB6">
            <w:pPr>
              <w:spacing w:after="120" w:line="240" w:lineRule="auto"/>
              <w:ind w:left="34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bCs/>
                <w:i/>
                <w:color w:val="auto"/>
                <w:sz w:val="28"/>
                <w:szCs w:val="28"/>
                <w:lang w:val="ru-RU"/>
              </w:rPr>
              <w:t>«Организация работы государственной экзаменационной комиссии с применением дистанционных образовательных технологий»</w:t>
            </w:r>
          </w:p>
          <w:p w14:paraId="0BEB03BD" w14:textId="77777777" w:rsidR="00741918" w:rsidRDefault="00741918" w:rsidP="00034EB6">
            <w:pPr>
              <w:spacing w:after="120" w:line="240" w:lineRule="auto"/>
              <w:ind w:left="-108" w:firstLine="142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</w:pPr>
            <w:proofErr w:type="spellStart"/>
            <w:r w:rsidRPr="00741918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  <w:t>Позябин</w:t>
            </w:r>
            <w:proofErr w:type="spellEnd"/>
            <w:r w:rsidRPr="00741918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  <w:t xml:space="preserve"> Сергей Владимирович </w:t>
            </w:r>
          </w:p>
          <w:p w14:paraId="4D7CDA5B" w14:textId="51B9241F" w:rsidR="00741918" w:rsidRDefault="00741918" w:rsidP="00741918">
            <w:pPr>
              <w:spacing w:after="120" w:line="240" w:lineRule="auto"/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 xml:space="preserve">Ректор,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д.</w:t>
            </w:r>
            <w:r w:rsidRPr="00741918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в</w:t>
            </w:r>
            <w:r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.</w:t>
            </w:r>
            <w:r w:rsidRPr="00741918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., профессор</w:t>
            </w:r>
          </w:p>
          <w:p w14:paraId="0D3CDEB0" w14:textId="45E694EB" w:rsidR="004317BD" w:rsidRPr="00C247D3" w:rsidRDefault="00741918" w:rsidP="00741918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  <w:r w:rsidRPr="00C03631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  <w:t xml:space="preserve">Московская государственная академия ветеринарной медицины и биотехнологии – МВА им. </w:t>
            </w:r>
            <w:proofErr w:type="spellStart"/>
            <w:r w:rsidRPr="00C03631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  <w:t>К.И.Скрябина</w:t>
            </w:r>
            <w:proofErr w:type="spellEnd"/>
          </w:p>
        </w:tc>
      </w:tr>
      <w:tr w:rsidR="00F82164" w:rsidRPr="00C03631" w14:paraId="214D43C4" w14:textId="77777777" w:rsidTr="00C03631">
        <w:trPr>
          <w:trHeight w:val="334"/>
        </w:trPr>
        <w:tc>
          <w:tcPr>
            <w:tcW w:w="1809" w:type="dxa"/>
            <w:shd w:val="clear" w:color="auto" w:fill="auto"/>
          </w:tcPr>
          <w:p w14:paraId="6779A096" w14:textId="1EB9E14B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en-US"/>
              </w:rPr>
              <w:lastRenderedPageBreak/>
              <w:t>14:25-14:30</w:t>
            </w:r>
          </w:p>
        </w:tc>
        <w:tc>
          <w:tcPr>
            <w:tcW w:w="8789" w:type="dxa"/>
            <w:shd w:val="clear" w:color="auto" w:fill="auto"/>
          </w:tcPr>
          <w:p w14:paraId="0F91543C" w14:textId="77777777" w:rsidR="00F82164" w:rsidRPr="008D2DCC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8D2DCC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«Организация образования в Азербайджанском Государственном Аграрном Университете в условиях карантинного режима и задачи в пост карантинный период»</w:t>
            </w:r>
          </w:p>
          <w:p w14:paraId="55594B4D" w14:textId="77777777" w:rsidR="00F82164" w:rsidRDefault="00F82164" w:rsidP="00F82164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8D2DC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Джафаров Ибрагим </w:t>
            </w:r>
            <w:proofErr w:type="spellStart"/>
            <w:r w:rsidRPr="008D2DC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Гасан</w:t>
            </w:r>
            <w:proofErr w:type="spellEnd"/>
            <w:r w:rsidRPr="008D2DC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2DC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оглы</w:t>
            </w:r>
            <w:proofErr w:type="spellEnd"/>
            <w:r w:rsidRPr="008D2DC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, </w:t>
            </w:r>
            <w:r w:rsidRPr="008D2DC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ректор, </w:t>
            </w:r>
            <w:proofErr w:type="spellStart"/>
            <w:r w:rsidRPr="008D2DC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д.с-х.н</w:t>
            </w:r>
            <w:proofErr w:type="spellEnd"/>
            <w:r w:rsidRPr="008D2DC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., </w:t>
            </w:r>
          </w:p>
          <w:p w14:paraId="5DAAAA14" w14:textId="77777777" w:rsidR="00F82164" w:rsidRPr="008D2DCC" w:rsidRDefault="00F82164" w:rsidP="00F82164">
            <w:pPr>
              <w:spacing w:after="120" w:line="240" w:lineRule="auto"/>
              <w:ind w:left="34"/>
              <w:rPr>
                <w:rFonts w:ascii="Arial" w:eastAsia="Times New Roman" w:hAnsi="Arial" w:cs="Arial"/>
                <w:color w:val="auto"/>
                <w:sz w:val="28"/>
                <w:szCs w:val="28"/>
                <w:lang w:val="az-Latn-AZ"/>
              </w:rPr>
            </w:pPr>
            <w:r w:rsidRPr="008D2DC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член-корреспондент НАНА</w:t>
            </w:r>
          </w:p>
          <w:p w14:paraId="4012838B" w14:textId="774BAAB0" w:rsidR="00F82164" w:rsidRPr="00C03631" w:rsidRDefault="00F82164" w:rsidP="00F82164">
            <w:pPr>
              <w:spacing w:after="120" w:line="240" w:lineRule="auto"/>
              <w:ind w:left="34"/>
              <w:rPr>
                <w:rFonts w:ascii="Arial" w:eastAsia="Times New Roman" w:hAnsi="Arial" w:cs="Arial"/>
                <w:bCs/>
                <w:i/>
                <w:sz w:val="28"/>
                <w:szCs w:val="28"/>
                <w:lang w:val="ru-RU"/>
              </w:rPr>
            </w:pPr>
            <w:r w:rsidRPr="008D2DC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Азербайджанский государственный аграрный университет</w:t>
            </w:r>
          </w:p>
        </w:tc>
      </w:tr>
      <w:tr w:rsidR="00F82164" w:rsidRPr="00C03631" w14:paraId="2BF42FE0" w14:textId="77777777" w:rsidTr="00C03631">
        <w:trPr>
          <w:trHeight w:val="334"/>
        </w:trPr>
        <w:tc>
          <w:tcPr>
            <w:tcW w:w="1809" w:type="dxa"/>
            <w:shd w:val="clear" w:color="auto" w:fill="auto"/>
          </w:tcPr>
          <w:p w14:paraId="25623835" w14:textId="5C04B178" w:rsidR="00F82164" w:rsidRPr="00741918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en-US"/>
              </w:rPr>
              <w:t>14:30-14:35</w:t>
            </w:r>
          </w:p>
        </w:tc>
        <w:tc>
          <w:tcPr>
            <w:tcW w:w="8789" w:type="dxa"/>
            <w:shd w:val="clear" w:color="auto" w:fill="auto"/>
          </w:tcPr>
          <w:p w14:paraId="33EE7C2C" w14:textId="77777777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bCs/>
                <w:i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bCs/>
                <w:i/>
                <w:color w:val="auto"/>
                <w:sz w:val="28"/>
                <w:szCs w:val="28"/>
                <w:lang w:val="ru-RU"/>
              </w:rPr>
              <w:t>«Организация текущей и итоговой аттестации с применением ДОТ при COVID-19»</w:t>
            </w:r>
          </w:p>
          <w:p w14:paraId="5F1E6CF7" w14:textId="180B5F1F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  <w:t>Тиреуов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  <w:t xml:space="preserve"> Канат Маратович</w:t>
            </w:r>
          </w:p>
          <w:p w14:paraId="1B340D25" w14:textId="2793928E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первый проректор, д</w:t>
            </w:r>
            <w:r w:rsidRPr="00C03631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.э.н., профессор</w:t>
            </w:r>
            <w:r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, академик НАН РК</w:t>
            </w:r>
          </w:p>
          <w:p w14:paraId="44131AB3" w14:textId="36E90B1A" w:rsidR="00F82164" w:rsidRPr="008A1C3B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  <w:t>Казахский Национальный Аграрный Университет</w:t>
            </w:r>
          </w:p>
        </w:tc>
      </w:tr>
      <w:tr w:rsidR="00F82164" w:rsidRPr="00C03631" w14:paraId="1ED618C4" w14:textId="77777777" w:rsidTr="00C03631">
        <w:trPr>
          <w:trHeight w:val="334"/>
        </w:trPr>
        <w:tc>
          <w:tcPr>
            <w:tcW w:w="1809" w:type="dxa"/>
            <w:shd w:val="clear" w:color="auto" w:fill="auto"/>
          </w:tcPr>
          <w:p w14:paraId="53923AAF" w14:textId="5F1EF5D2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14:35-14:40</w:t>
            </w:r>
          </w:p>
        </w:tc>
        <w:tc>
          <w:tcPr>
            <w:tcW w:w="8789" w:type="dxa"/>
            <w:shd w:val="clear" w:color="auto" w:fill="auto"/>
          </w:tcPr>
          <w:p w14:paraId="685FC21D" w14:textId="77777777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 xml:space="preserve">«Об осуществлении образовательной деятельности в РГАУ-МСХА имени К.А. Тимирязева в дистанционном режиме» </w:t>
            </w:r>
          </w:p>
          <w:p w14:paraId="3CA6B43E" w14:textId="77777777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Золотарев Сергей Васильевич</w:t>
            </w:r>
          </w:p>
          <w:p w14:paraId="625D82F7" w14:textId="77777777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проректор по учебно-методической и воспитательной работе </w:t>
            </w:r>
            <w:r w:rsidRPr="00C03631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 xml:space="preserve">д.т.н., 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профессор</w:t>
            </w:r>
          </w:p>
          <w:p w14:paraId="2BE22C9C" w14:textId="66B2799D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Российский государственный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аграрный университет – МСХА им. </w:t>
            </w:r>
            <w:proofErr w:type="spellStart"/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К.А.Тимирязева</w:t>
            </w:r>
            <w:proofErr w:type="spellEnd"/>
          </w:p>
        </w:tc>
      </w:tr>
      <w:tr w:rsidR="00F82164" w:rsidRPr="00C03631" w14:paraId="4A233368" w14:textId="77777777" w:rsidTr="00C03631">
        <w:trPr>
          <w:trHeight w:val="350"/>
        </w:trPr>
        <w:tc>
          <w:tcPr>
            <w:tcW w:w="1809" w:type="dxa"/>
            <w:shd w:val="clear" w:color="auto" w:fill="auto"/>
          </w:tcPr>
          <w:p w14:paraId="256498DB" w14:textId="41C97179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en-US"/>
              </w:rPr>
              <w:t>14:40-14:45</w:t>
            </w:r>
          </w:p>
        </w:tc>
        <w:tc>
          <w:tcPr>
            <w:tcW w:w="8789" w:type="dxa"/>
            <w:shd w:val="clear" w:color="auto" w:fill="auto"/>
          </w:tcPr>
          <w:p w14:paraId="22C8F2D2" w14:textId="378C5301" w:rsidR="00F82164" w:rsidRPr="00C03631" w:rsidRDefault="00F82164" w:rsidP="00F82164">
            <w:pPr>
              <w:spacing w:after="120" w:line="240" w:lineRule="auto"/>
              <w:rPr>
                <w:rFonts w:ascii="Arial" w:hAnsi="Arial" w:cs="Arial"/>
                <w:b/>
                <w:i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>«</w:t>
            </w:r>
            <w:r w:rsidRPr="00C03631">
              <w:rPr>
                <w:rFonts w:ascii="Arial" w:hAnsi="Arial" w:cs="Arial"/>
                <w:i/>
                <w:color w:val="auto"/>
                <w:sz w:val="28"/>
                <w:szCs w:val="28"/>
              </w:rPr>
              <w:t>Вклад Кыргызского национального аграрного университета им. К.И.Скрябина в борьбе против короновирусной инфекции и в организации дистанционно</w:t>
            </w:r>
            <w:proofErr w:type="spellStart"/>
            <w:r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>го</w:t>
            </w:r>
            <w:proofErr w:type="spellEnd"/>
            <w:r w:rsidRPr="00C03631">
              <w:rPr>
                <w:rFonts w:ascii="Arial" w:hAnsi="Arial" w:cs="Arial"/>
                <w:i/>
                <w:color w:val="auto"/>
                <w:sz w:val="28"/>
                <w:szCs w:val="28"/>
              </w:rPr>
              <w:t xml:space="preserve"> обучени</w:t>
            </w:r>
            <w:r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>я</w:t>
            </w:r>
            <w:r w:rsidRPr="00C03631"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>»</w:t>
            </w:r>
            <w:r w:rsidRPr="00C03631">
              <w:rPr>
                <w:rFonts w:ascii="Arial" w:hAnsi="Arial" w:cs="Arial"/>
                <w:b/>
                <w:i/>
                <w:color w:val="auto"/>
                <w:sz w:val="28"/>
                <w:szCs w:val="28"/>
              </w:rPr>
              <w:t xml:space="preserve"> </w:t>
            </w:r>
          </w:p>
          <w:p w14:paraId="12181C5D" w14:textId="77777777" w:rsidR="00F82164" w:rsidRPr="00C03631" w:rsidRDefault="00F82164" w:rsidP="00F82164">
            <w:pPr>
              <w:spacing w:after="120" w:line="240" w:lineRule="auto"/>
              <w:rPr>
                <w:rFonts w:ascii="Arial" w:hAnsi="Arial" w:cs="Arial"/>
                <w:b/>
                <w:i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Иргашев Алмазбек Шукурбаевич </w:t>
            </w:r>
          </w:p>
          <w:p w14:paraId="4204C67F" w14:textId="69EF0F12" w:rsidR="00F82164" w:rsidRPr="00C03631" w:rsidRDefault="00F82164" w:rsidP="00F82164">
            <w:pPr>
              <w:spacing w:after="120" w:line="240" w:lineRule="auto"/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hAnsi="Arial" w:cs="Arial"/>
                <w:color w:val="auto"/>
                <w:sz w:val="28"/>
                <w:szCs w:val="28"/>
              </w:rPr>
              <w:t>Первый проректор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>,</w:t>
            </w:r>
            <w:r>
              <w:t xml:space="preserve"> </w:t>
            </w:r>
            <w:r w:rsidRPr="001E28AB">
              <w:rPr>
                <w:rFonts w:ascii="Arial" w:hAnsi="Arial" w:cs="Arial"/>
                <w:color w:val="auto"/>
                <w:sz w:val="28"/>
                <w:szCs w:val="28"/>
              </w:rPr>
              <w:t>д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>.</w:t>
            </w:r>
            <w:r w:rsidRPr="001E28AB">
              <w:rPr>
                <w:rFonts w:ascii="Arial" w:hAnsi="Arial" w:cs="Arial"/>
                <w:color w:val="auto"/>
                <w:sz w:val="28"/>
                <w:szCs w:val="28"/>
              </w:rPr>
              <w:t>в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>.</w:t>
            </w:r>
            <w:r w:rsidRPr="001E28AB">
              <w:rPr>
                <w:rFonts w:ascii="Arial" w:hAnsi="Arial" w:cs="Arial"/>
                <w:color w:val="auto"/>
                <w:sz w:val="28"/>
                <w:szCs w:val="28"/>
              </w:rPr>
              <w:t>н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>.</w:t>
            </w:r>
            <w:r w:rsidRPr="001E28AB">
              <w:rPr>
                <w:rFonts w:ascii="Arial" w:hAnsi="Arial" w:cs="Arial"/>
                <w:color w:val="auto"/>
                <w:sz w:val="28"/>
                <w:szCs w:val="28"/>
              </w:rPr>
              <w:t>, профессор</w:t>
            </w:r>
          </w:p>
          <w:p w14:paraId="50B3A61E" w14:textId="32B8BA50" w:rsidR="00F82164" w:rsidRDefault="00F82164" w:rsidP="00F82164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C03631">
              <w:rPr>
                <w:rFonts w:ascii="Arial" w:hAnsi="Arial" w:cs="Arial"/>
                <w:b/>
                <w:color w:val="auto"/>
                <w:sz w:val="28"/>
                <w:szCs w:val="28"/>
              </w:rPr>
              <w:t>К</w:t>
            </w:r>
            <w:r w:rsidR="004337F6"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>ы</w:t>
            </w:r>
            <w:r w:rsidRPr="00C03631">
              <w:rPr>
                <w:rFonts w:ascii="Arial" w:hAnsi="Arial" w:cs="Arial"/>
                <w:b/>
                <w:color w:val="auto"/>
                <w:sz w:val="28"/>
                <w:szCs w:val="28"/>
              </w:rPr>
              <w:t>рг</w:t>
            </w:r>
            <w:r w:rsidR="004337F6"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>ы</w:t>
            </w:r>
            <w:r w:rsidRPr="00C03631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зский </w:t>
            </w:r>
            <w:proofErr w:type="spellStart"/>
            <w:r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>националь</w:t>
            </w:r>
            <w:proofErr w:type="spellEnd"/>
            <w:r w:rsidRPr="00C03631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ный аграрный университет </w:t>
            </w:r>
          </w:p>
          <w:p w14:paraId="1F48E26D" w14:textId="42F1C8DD" w:rsidR="00F82164" w:rsidRPr="00C03631" w:rsidRDefault="00F82164" w:rsidP="00F82164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val="ru-RU"/>
              </w:rPr>
            </w:pPr>
            <w:r w:rsidRPr="00C03631">
              <w:rPr>
                <w:rFonts w:ascii="Arial" w:hAnsi="Arial" w:cs="Arial"/>
                <w:b/>
                <w:color w:val="auto"/>
                <w:sz w:val="28"/>
                <w:szCs w:val="28"/>
              </w:rPr>
              <w:t>им. К.И.Скрябина</w:t>
            </w:r>
          </w:p>
        </w:tc>
      </w:tr>
      <w:tr w:rsidR="00F82164" w:rsidRPr="00C03631" w14:paraId="1D8EAC47" w14:textId="77777777" w:rsidTr="00C03631">
        <w:trPr>
          <w:trHeight w:val="413"/>
        </w:trPr>
        <w:tc>
          <w:tcPr>
            <w:tcW w:w="1809" w:type="dxa"/>
            <w:shd w:val="clear" w:color="auto" w:fill="auto"/>
          </w:tcPr>
          <w:p w14:paraId="73BE1DE2" w14:textId="68131648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en-US"/>
              </w:rPr>
            </w:pP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en-US"/>
              </w:rPr>
              <w:t>14:45-14:50</w:t>
            </w:r>
          </w:p>
        </w:tc>
        <w:tc>
          <w:tcPr>
            <w:tcW w:w="8789" w:type="dxa"/>
            <w:shd w:val="clear" w:color="auto" w:fill="auto"/>
          </w:tcPr>
          <w:p w14:paraId="25ADEB71" w14:textId="77777777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«Особенности прохождения производственных практик студентами УО БГСХА»</w:t>
            </w:r>
          </w:p>
          <w:p w14:paraId="1C2E05CD" w14:textId="77777777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Колмыков</w:t>
            </w:r>
            <w:proofErr w:type="spellEnd"/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Андрей Васильевич</w:t>
            </w:r>
          </w:p>
          <w:p w14:paraId="2CA14258" w14:textId="77777777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Первый проректор, д.э.н.,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доцент</w:t>
            </w:r>
          </w:p>
          <w:p w14:paraId="5F8D5CBD" w14:textId="06745BB2" w:rsidR="00F82164" w:rsidRPr="00C03631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Белорусская государственная орденов Октябрьской Революции и Трудового Красного Знамен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и сельскохозяйственная академия</w:t>
            </w:r>
          </w:p>
        </w:tc>
      </w:tr>
      <w:tr w:rsidR="00F82164" w:rsidRPr="00C03631" w14:paraId="04AE8442" w14:textId="77777777" w:rsidTr="00C03631">
        <w:trPr>
          <w:trHeight w:val="413"/>
        </w:trPr>
        <w:tc>
          <w:tcPr>
            <w:tcW w:w="1809" w:type="dxa"/>
            <w:shd w:val="clear" w:color="auto" w:fill="auto"/>
          </w:tcPr>
          <w:p w14:paraId="6E279F23" w14:textId="5C3F6F92" w:rsidR="00F82164" w:rsidRPr="00804554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en-US"/>
              </w:rPr>
              <w:t>14:50-14:55</w:t>
            </w:r>
          </w:p>
        </w:tc>
        <w:tc>
          <w:tcPr>
            <w:tcW w:w="8789" w:type="dxa"/>
            <w:shd w:val="clear" w:color="auto" w:fill="auto"/>
          </w:tcPr>
          <w:p w14:paraId="7FDC3C39" w14:textId="0A6E4004" w:rsidR="00F82164" w:rsidRDefault="005406B2" w:rsidP="00F82164">
            <w:pPr>
              <w:spacing w:after="120" w:line="240" w:lineRule="auto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«</w:t>
            </w:r>
            <w:r w:rsidR="00F82164" w:rsidRPr="00804554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Структурирование работ</w:t>
            </w:r>
            <w:r w:rsidR="00F82164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ы</w:t>
            </w:r>
            <w:r w:rsidR="00F82164" w:rsidRPr="00804554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 xml:space="preserve"> университета в условиях доминирования дистанционн</w:t>
            </w:r>
            <w:r w:rsidR="00F82164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ы</w:t>
            </w:r>
            <w:r w:rsidR="00F82164" w:rsidRPr="00804554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х ИТ в образовательном процессе</w:t>
            </w: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»</w:t>
            </w:r>
          </w:p>
          <w:p w14:paraId="3A1462E0" w14:textId="77777777" w:rsidR="00F82164" w:rsidRPr="00804554" w:rsidRDefault="00F82164" w:rsidP="00F82164">
            <w:pPr>
              <w:spacing w:after="12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80455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Кваша Сергей Николаевич</w:t>
            </w:r>
          </w:p>
          <w:p w14:paraId="3B220DFB" w14:textId="741FF565" w:rsidR="00F82164" w:rsidRPr="00804554" w:rsidRDefault="00F82164" w:rsidP="00C247D3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804554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Проректор по учебной и воспитательной работе,</w:t>
            </w:r>
          </w:p>
          <w:p w14:paraId="60710CB0" w14:textId="77777777" w:rsidR="00F82164" w:rsidRDefault="00F82164" w:rsidP="00C247D3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804554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lastRenderedPageBreak/>
              <w:t>доктор экономических наук, профессор</w:t>
            </w:r>
          </w:p>
          <w:p w14:paraId="0111030C" w14:textId="0500DE6B" w:rsidR="00F82164" w:rsidRPr="00804554" w:rsidRDefault="00F82164" w:rsidP="00C247D3">
            <w:pPr>
              <w:spacing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80455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Национальный Университет Биоресурсов и Природопользования Украины</w:t>
            </w:r>
          </w:p>
        </w:tc>
      </w:tr>
      <w:tr w:rsidR="004C111C" w:rsidRPr="00C03631" w14:paraId="4F82B012" w14:textId="77777777" w:rsidTr="00C03631">
        <w:trPr>
          <w:trHeight w:val="413"/>
        </w:trPr>
        <w:tc>
          <w:tcPr>
            <w:tcW w:w="1809" w:type="dxa"/>
            <w:shd w:val="clear" w:color="auto" w:fill="auto"/>
          </w:tcPr>
          <w:p w14:paraId="429AD183" w14:textId="0DD54AC9" w:rsidR="004C111C" w:rsidRPr="00C03631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lastRenderedPageBreak/>
              <w:t>14.55-15.00</w:t>
            </w:r>
          </w:p>
        </w:tc>
        <w:tc>
          <w:tcPr>
            <w:tcW w:w="8789" w:type="dxa"/>
            <w:shd w:val="clear" w:color="auto" w:fill="auto"/>
          </w:tcPr>
          <w:p w14:paraId="26D5CD45" w14:textId="685B84BE" w:rsidR="004C111C" w:rsidRDefault="00C247D3" w:rsidP="004C111C">
            <w:pPr>
              <w:spacing w:after="120" w:line="240" w:lineRule="auto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«</w:t>
            </w:r>
            <w:r w:rsidRPr="00C247D3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Дистанционное образование в условиях пандемии: поддержка молодежи и новые возможности</w:t>
            </w: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»</w:t>
            </w:r>
          </w:p>
          <w:p w14:paraId="1A004F42" w14:textId="4D027401" w:rsidR="00C247D3" w:rsidRPr="00C247D3" w:rsidRDefault="00C247D3" w:rsidP="004C111C">
            <w:pPr>
              <w:spacing w:after="12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C247D3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Худаяров</w:t>
            </w:r>
            <w:proofErr w:type="spellEnd"/>
            <w:r w:rsidRPr="00C247D3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47D3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Бахтияр</w:t>
            </w:r>
            <w:proofErr w:type="spellEnd"/>
            <w:r w:rsidRPr="00C247D3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47D3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Алимович</w:t>
            </w:r>
            <w:proofErr w:type="spellEnd"/>
          </w:p>
          <w:p w14:paraId="630EAD25" w14:textId="560BBF00" w:rsidR="00C247D3" w:rsidRPr="00C247D3" w:rsidRDefault="00C247D3" w:rsidP="00C247D3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C247D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Проректор по учебной работе доктор технических наук, профессор</w:t>
            </w:r>
          </w:p>
          <w:p w14:paraId="48646BA7" w14:textId="068E9424" w:rsidR="004C111C" w:rsidRPr="004C111C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4C111C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Ташкентский институт инженеров ирригации и механизации сельского хозяйства</w:t>
            </w:r>
          </w:p>
        </w:tc>
      </w:tr>
      <w:tr w:rsidR="004C111C" w:rsidRPr="00C03631" w14:paraId="3575212A" w14:textId="77777777" w:rsidTr="00C03631">
        <w:trPr>
          <w:trHeight w:val="413"/>
        </w:trPr>
        <w:tc>
          <w:tcPr>
            <w:tcW w:w="1809" w:type="dxa"/>
            <w:shd w:val="clear" w:color="auto" w:fill="auto"/>
          </w:tcPr>
          <w:p w14:paraId="5ED719B0" w14:textId="4AA2B53F" w:rsidR="004C111C" w:rsidRPr="00C03631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15.00-15.05</w:t>
            </w:r>
          </w:p>
        </w:tc>
        <w:tc>
          <w:tcPr>
            <w:tcW w:w="8789" w:type="dxa"/>
            <w:shd w:val="clear" w:color="auto" w:fill="auto"/>
          </w:tcPr>
          <w:p w14:paraId="11F2AA14" w14:textId="77777777" w:rsidR="004C111C" w:rsidRPr="001E7939" w:rsidRDefault="004C111C" w:rsidP="004C111C">
            <w:pPr>
              <w:spacing w:after="0" w:line="240" w:lineRule="auto"/>
              <w:rPr>
                <w:rFonts w:ascii="Arial" w:hAnsi="Arial" w:cs="Arial"/>
                <w:i/>
                <w:color w:val="auto"/>
                <w:sz w:val="28"/>
                <w:lang w:val="ru-RU"/>
              </w:rPr>
            </w:pPr>
            <w:r>
              <w:rPr>
                <w:rFonts w:ascii="Arial" w:hAnsi="Arial" w:cs="Arial"/>
                <w:i/>
                <w:color w:val="auto"/>
                <w:sz w:val="28"/>
                <w:lang w:val="ru-RU"/>
              </w:rPr>
              <w:t>«</w:t>
            </w:r>
            <w:r w:rsidRPr="001E7939">
              <w:rPr>
                <w:rFonts w:ascii="Arial" w:hAnsi="Arial" w:cs="Arial"/>
                <w:i/>
                <w:color w:val="auto"/>
                <w:sz w:val="28"/>
              </w:rPr>
              <w:t>Учебный процесс</w:t>
            </w:r>
            <w:r w:rsidRPr="001E7939">
              <w:rPr>
                <w:rFonts w:ascii="Arial" w:hAnsi="Arial" w:cs="Arial"/>
                <w:i/>
                <w:color w:val="auto"/>
                <w:sz w:val="28"/>
                <w:lang w:val="ru-RU"/>
              </w:rPr>
              <w:t xml:space="preserve"> </w:t>
            </w:r>
            <w:r w:rsidRPr="001E7939">
              <w:rPr>
                <w:rFonts w:ascii="Arial" w:hAnsi="Arial" w:cs="Arial"/>
                <w:i/>
                <w:color w:val="auto"/>
                <w:sz w:val="28"/>
              </w:rPr>
              <w:t>в период пандемии в Государственном Аграрном Университете Молдовы</w:t>
            </w:r>
            <w:r>
              <w:rPr>
                <w:rFonts w:ascii="Arial" w:hAnsi="Arial" w:cs="Arial"/>
                <w:i/>
                <w:color w:val="auto"/>
                <w:sz w:val="28"/>
                <w:lang w:val="ru-RU"/>
              </w:rPr>
              <w:t>»</w:t>
            </w:r>
          </w:p>
          <w:p w14:paraId="2573896C" w14:textId="77777777" w:rsidR="004C111C" w:rsidRDefault="004C111C" w:rsidP="004C111C">
            <w:pPr>
              <w:spacing w:after="120" w:line="240" w:lineRule="auto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1E7939">
              <w:rPr>
                <w:rFonts w:ascii="Arial" w:hAnsi="Arial" w:cs="Arial"/>
                <w:b/>
                <w:color w:val="auto"/>
                <w:sz w:val="28"/>
                <w:szCs w:val="28"/>
              </w:rPr>
              <w:t>Мельник Юрий Виссарионович</w:t>
            </w:r>
          </w:p>
          <w:p w14:paraId="5C6BCB00" w14:textId="77777777" w:rsidR="004C111C" w:rsidRDefault="004C111C" w:rsidP="004C111C">
            <w:pPr>
              <w:spacing w:after="120" w:line="240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E7939">
              <w:rPr>
                <w:rFonts w:ascii="Arial" w:hAnsi="Arial" w:cs="Arial"/>
                <w:color w:val="auto"/>
                <w:sz w:val="28"/>
                <w:szCs w:val="28"/>
              </w:rPr>
              <w:t>Первый проректор,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 xml:space="preserve"> </w:t>
            </w:r>
            <w:r w:rsidRPr="001E7939">
              <w:rPr>
                <w:rFonts w:ascii="Arial" w:hAnsi="Arial" w:cs="Arial"/>
                <w:color w:val="auto"/>
                <w:sz w:val="28"/>
                <w:szCs w:val="28"/>
              </w:rPr>
              <w:t>PhD, ассоциированный профессор</w:t>
            </w:r>
          </w:p>
          <w:p w14:paraId="7D016819" w14:textId="2E57A5E1" w:rsidR="004C111C" w:rsidRPr="00C03631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1E7939">
              <w:rPr>
                <w:rFonts w:ascii="Arial" w:hAnsi="Arial" w:cs="Arial"/>
                <w:b/>
                <w:color w:val="auto"/>
                <w:sz w:val="28"/>
                <w:szCs w:val="28"/>
              </w:rPr>
              <w:t>Государственный аграрный университет Молдовы</w:t>
            </w:r>
          </w:p>
        </w:tc>
      </w:tr>
      <w:tr w:rsidR="004C111C" w:rsidRPr="00C03631" w14:paraId="413D06EB" w14:textId="77777777" w:rsidTr="00C03631">
        <w:trPr>
          <w:trHeight w:val="413"/>
        </w:trPr>
        <w:tc>
          <w:tcPr>
            <w:tcW w:w="1809" w:type="dxa"/>
            <w:shd w:val="clear" w:color="auto" w:fill="auto"/>
          </w:tcPr>
          <w:p w14:paraId="3E01C583" w14:textId="5F0FFC84" w:rsidR="004C111C" w:rsidRPr="00C03631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15.05-15.10</w:t>
            </w:r>
          </w:p>
        </w:tc>
        <w:tc>
          <w:tcPr>
            <w:tcW w:w="8789" w:type="dxa"/>
            <w:shd w:val="clear" w:color="auto" w:fill="auto"/>
          </w:tcPr>
          <w:p w14:paraId="0D62215F" w14:textId="77777777" w:rsidR="004C111C" w:rsidRPr="00E4251F" w:rsidRDefault="004C111C" w:rsidP="004C111C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E4251F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 xml:space="preserve">«Об особенностях приёмной кампании ГУЗ в условиях эпидемии </w:t>
            </w:r>
            <w:proofErr w:type="spellStart"/>
            <w:r w:rsidRPr="00E4251F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каронавируса</w:t>
            </w:r>
            <w:proofErr w:type="spellEnd"/>
            <w:r w:rsidRPr="00E4251F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»</w:t>
            </w:r>
          </w:p>
          <w:p w14:paraId="08A6EABE" w14:textId="77777777" w:rsidR="004C111C" w:rsidRDefault="004C111C" w:rsidP="004C11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Нилиповский</w:t>
            </w:r>
            <w:proofErr w:type="spellEnd"/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Василий Иванович</w:t>
            </w:r>
          </w:p>
          <w:p w14:paraId="06883B77" w14:textId="77777777" w:rsidR="004C111C" w:rsidRDefault="004C111C" w:rsidP="004C111C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3C058C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Проректор по международному сотрудничеству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, к.э.н., профессор</w:t>
            </w:r>
          </w:p>
          <w:p w14:paraId="335DFFCD" w14:textId="77777777" w:rsidR="004C111C" w:rsidRPr="00E4251F" w:rsidRDefault="004C111C" w:rsidP="004C11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E4251F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Па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фн</w:t>
            </w:r>
            <w:proofErr w:type="spellStart"/>
            <w:r w:rsidRPr="00E4251F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утова</w:t>
            </w:r>
            <w:proofErr w:type="spellEnd"/>
            <w:r w:rsidRPr="00E4251F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Елена Геннадьевна</w:t>
            </w:r>
          </w:p>
          <w:p w14:paraId="382B1E76" w14:textId="77777777" w:rsidR="004C111C" w:rsidRPr="00E4251F" w:rsidRDefault="004C111C" w:rsidP="004C111C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E4251F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ответственный секретарь приёмной комиссии </w:t>
            </w:r>
          </w:p>
          <w:p w14:paraId="65030E00" w14:textId="693C572D" w:rsidR="004C111C" w:rsidRPr="001E7939" w:rsidRDefault="004C111C" w:rsidP="004C111C">
            <w:pPr>
              <w:spacing w:after="120" w:line="240" w:lineRule="auto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E4251F"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Российский государственный университет по землеустройству</w:t>
            </w:r>
          </w:p>
        </w:tc>
      </w:tr>
      <w:tr w:rsidR="004C111C" w:rsidRPr="00C03631" w14:paraId="572DEFDA" w14:textId="77777777" w:rsidTr="00C03631">
        <w:trPr>
          <w:trHeight w:val="413"/>
        </w:trPr>
        <w:tc>
          <w:tcPr>
            <w:tcW w:w="1809" w:type="dxa"/>
            <w:shd w:val="clear" w:color="auto" w:fill="auto"/>
          </w:tcPr>
          <w:p w14:paraId="7E7E4ABC" w14:textId="118ACC3C" w:rsidR="004C111C" w:rsidRDefault="00C247D3" w:rsidP="004C111C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F447D4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15.10-15.15</w:t>
            </w:r>
          </w:p>
        </w:tc>
        <w:tc>
          <w:tcPr>
            <w:tcW w:w="8789" w:type="dxa"/>
            <w:shd w:val="clear" w:color="auto" w:fill="auto"/>
          </w:tcPr>
          <w:p w14:paraId="498374DF" w14:textId="77777777" w:rsidR="00C247D3" w:rsidRPr="00D42197" w:rsidRDefault="00C247D3" w:rsidP="00C247D3">
            <w:pPr>
              <w:spacing w:after="120" w:line="240" w:lineRule="auto"/>
              <w:jc w:val="both"/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>«</w:t>
            </w:r>
            <w:r w:rsidRPr="00D42197"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 xml:space="preserve">Особенности происхождения производственных и преддипломных практик в условиях пандемии в ТАУ имени </w:t>
            </w:r>
            <w:proofErr w:type="spellStart"/>
            <w:r w:rsidRPr="00D42197"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>Ш.Шотемур</w:t>
            </w:r>
            <w:proofErr w:type="spellEnd"/>
            <w:r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>»</w:t>
            </w:r>
          </w:p>
          <w:p w14:paraId="53277523" w14:textId="77777777" w:rsidR="00C247D3" w:rsidRPr="00C03631" w:rsidRDefault="00C247D3" w:rsidP="00C247D3">
            <w:pPr>
              <w:spacing w:after="120" w:line="240" w:lineRule="auto"/>
              <w:jc w:val="both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C03631">
              <w:rPr>
                <w:rFonts w:ascii="Arial" w:hAnsi="Arial" w:cs="Arial"/>
                <w:b/>
                <w:color w:val="auto"/>
                <w:sz w:val="28"/>
                <w:szCs w:val="28"/>
              </w:rPr>
              <w:t>Бобоев Шариф Каноатшоевич</w:t>
            </w:r>
          </w:p>
          <w:p w14:paraId="2BC5AFA9" w14:textId="77777777" w:rsidR="00C247D3" w:rsidRPr="00C03631" w:rsidRDefault="00C247D3" w:rsidP="00C247D3">
            <w:pPr>
              <w:spacing w:after="120" w:line="240" w:lineRule="auto"/>
              <w:jc w:val="both"/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hAnsi="Arial" w:cs="Arial"/>
                <w:color w:val="auto"/>
                <w:sz w:val="28"/>
                <w:szCs w:val="28"/>
              </w:rPr>
              <w:t xml:space="preserve">Проректор по учебной работе, </w:t>
            </w:r>
            <w:r w:rsidRPr="00C03631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к</w:t>
            </w:r>
            <w:r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.</w:t>
            </w:r>
            <w:r w:rsidRPr="00C03631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э.н.,</w:t>
            </w:r>
            <w:r w:rsidRPr="00C03631">
              <w:rPr>
                <w:rFonts w:ascii="Arial" w:hAnsi="Arial" w:cs="Arial"/>
                <w:color w:val="auto"/>
                <w:sz w:val="28"/>
                <w:szCs w:val="28"/>
              </w:rPr>
              <w:t xml:space="preserve"> доцент</w:t>
            </w:r>
          </w:p>
          <w:p w14:paraId="4E05FFAA" w14:textId="59F0A81B" w:rsidR="004C111C" w:rsidRDefault="00C247D3" w:rsidP="00C247D3">
            <w:pPr>
              <w:spacing w:after="0" w:line="240" w:lineRule="auto"/>
              <w:rPr>
                <w:rFonts w:ascii="Arial" w:hAnsi="Arial" w:cs="Arial"/>
                <w:i/>
                <w:sz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Таджикский Государственный аграрный университет им. </w:t>
            </w:r>
            <w:proofErr w:type="spellStart"/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Шириншох</w:t>
            </w:r>
            <w:proofErr w:type="spellEnd"/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Шотемур</w:t>
            </w:r>
            <w:proofErr w:type="spellEnd"/>
          </w:p>
        </w:tc>
      </w:tr>
      <w:tr w:rsidR="004C111C" w:rsidRPr="00C03631" w14:paraId="61C2CADC" w14:textId="77777777" w:rsidTr="00C03631">
        <w:trPr>
          <w:trHeight w:val="413"/>
        </w:trPr>
        <w:tc>
          <w:tcPr>
            <w:tcW w:w="1809" w:type="dxa"/>
            <w:shd w:val="clear" w:color="auto" w:fill="auto"/>
          </w:tcPr>
          <w:p w14:paraId="72EEBFFE" w14:textId="42FAF072" w:rsidR="004C111C" w:rsidRPr="00C03631" w:rsidRDefault="00C247D3" w:rsidP="004C111C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F82164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15.15-15.20</w:t>
            </w:r>
          </w:p>
        </w:tc>
        <w:tc>
          <w:tcPr>
            <w:tcW w:w="8789" w:type="dxa"/>
            <w:shd w:val="clear" w:color="auto" w:fill="auto"/>
          </w:tcPr>
          <w:p w14:paraId="5B4E72F6" w14:textId="77777777" w:rsidR="00C247D3" w:rsidRPr="00C03631" w:rsidRDefault="00C247D3" w:rsidP="00C247D3">
            <w:pPr>
              <w:spacing w:after="120" w:line="240" w:lineRule="auto"/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 xml:space="preserve">«Организация учебного процесса Ташкентского государственного аграрного университета в период пандемии </w:t>
            </w:r>
            <w:proofErr w:type="spellStart"/>
            <w:r w:rsidRPr="00C03631"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>коронавируса</w:t>
            </w:r>
            <w:proofErr w:type="spellEnd"/>
            <w:r w:rsidRPr="00C03631">
              <w:rPr>
                <w:rFonts w:ascii="Arial" w:hAnsi="Arial" w:cs="Arial"/>
                <w:i/>
                <w:color w:val="auto"/>
                <w:sz w:val="28"/>
                <w:szCs w:val="28"/>
                <w:lang w:val="ru-RU"/>
              </w:rPr>
              <w:t>»</w:t>
            </w:r>
          </w:p>
          <w:p w14:paraId="6B9D2BC5" w14:textId="77777777" w:rsidR="00C247D3" w:rsidRPr="00AD7F0B" w:rsidRDefault="00C247D3" w:rsidP="00C247D3">
            <w:pPr>
              <w:spacing w:after="120" w:line="240" w:lineRule="auto"/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AD7F0B"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 xml:space="preserve">Исламов </w:t>
            </w:r>
            <w:proofErr w:type="spellStart"/>
            <w:r w:rsidRPr="00AD7F0B"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>Сохиб</w:t>
            </w:r>
            <w:proofErr w:type="spellEnd"/>
            <w:r w:rsidRPr="00AD7F0B"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7F0B"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>Яхшибекович</w:t>
            </w:r>
            <w:proofErr w:type="spellEnd"/>
          </w:p>
          <w:p w14:paraId="07A50DB2" w14:textId="77777777" w:rsidR="00C247D3" w:rsidRPr="00AD7F0B" w:rsidRDefault="00C247D3" w:rsidP="00C247D3">
            <w:pPr>
              <w:spacing w:after="120" w:line="240" w:lineRule="auto"/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</w:pPr>
            <w:r w:rsidRPr="00AD7F0B">
              <w:rPr>
                <w:rFonts w:ascii="Arial" w:hAnsi="Arial" w:cs="Arial"/>
                <w:color w:val="auto"/>
                <w:sz w:val="28"/>
                <w:szCs w:val="28"/>
                <w:lang w:val="ru-RU"/>
              </w:rPr>
              <w:t xml:space="preserve">Проректор по учебной работе </w:t>
            </w:r>
          </w:p>
          <w:p w14:paraId="4C48690F" w14:textId="620B1325" w:rsidR="004C111C" w:rsidRPr="00C03631" w:rsidRDefault="00C247D3" w:rsidP="00C247D3">
            <w:pPr>
              <w:spacing w:after="12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hAnsi="Arial" w:cs="Arial"/>
                <w:b/>
                <w:color w:val="auto"/>
                <w:sz w:val="28"/>
                <w:szCs w:val="28"/>
                <w:lang w:val="ru-RU"/>
              </w:rPr>
              <w:t>Ташкентский государственный аграрный университет</w:t>
            </w:r>
          </w:p>
        </w:tc>
      </w:tr>
      <w:tr w:rsidR="004C111C" w:rsidRPr="00C03631" w14:paraId="0F057CDA" w14:textId="77777777" w:rsidTr="00C03631">
        <w:trPr>
          <w:trHeight w:val="413"/>
        </w:trPr>
        <w:tc>
          <w:tcPr>
            <w:tcW w:w="1809" w:type="dxa"/>
            <w:shd w:val="clear" w:color="auto" w:fill="auto"/>
          </w:tcPr>
          <w:p w14:paraId="662FAE3A" w14:textId="77777777" w:rsidR="00C247D3" w:rsidRPr="00F447D4" w:rsidRDefault="00C247D3" w:rsidP="00C247D3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lastRenderedPageBreak/>
              <w:t>15.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20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-15.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25</w:t>
            </w:r>
          </w:p>
          <w:p w14:paraId="164ED272" w14:textId="66A78089" w:rsidR="004C111C" w:rsidRPr="00C03631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14:paraId="03FF70A0" w14:textId="1DD4AD2A" w:rsidR="004C111C" w:rsidRPr="00F82164" w:rsidRDefault="004C111C" w:rsidP="004C111C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F82164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«</w:t>
            </w:r>
            <w:r w:rsidR="00882A00" w:rsidRPr="00882A00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 xml:space="preserve">Организация учебного процесса в Национальном аграрном университете Армении в условиях пандемии </w:t>
            </w:r>
            <w:proofErr w:type="spellStart"/>
            <w:r w:rsidR="00882A00" w:rsidRPr="00882A00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коронавируса</w:t>
            </w:r>
            <w:proofErr w:type="spellEnd"/>
            <w:r w:rsidRPr="00F82164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»</w:t>
            </w:r>
          </w:p>
          <w:p w14:paraId="6420565F" w14:textId="77777777" w:rsidR="00882A00" w:rsidRPr="00882A00" w:rsidRDefault="00882A00" w:rsidP="00882A0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882A0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Варданян</w:t>
            </w:r>
            <w:proofErr w:type="spellEnd"/>
            <w:r w:rsidRPr="00882A0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Лиана </w:t>
            </w:r>
            <w:proofErr w:type="spellStart"/>
            <w:r w:rsidRPr="00882A00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Самвеловна</w:t>
            </w:r>
            <w:proofErr w:type="spellEnd"/>
          </w:p>
          <w:p w14:paraId="564048CB" w14:textId="50205BF0" w:rsidR="00882A00" w:rsidRPr="00882A00" w:rsidRDefault="00882A00" w:rsidP="00882A00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882A0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Зав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едующая</w:t>
            </w:r>
            <w:r w:rsidRPr="00882A0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 отделом карьеры и непрерывного образования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к.</w:t>
            </w:r>
            <w:r w:rsidRPr="00882A0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п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.</w:t>
            </w:r>
            <w:r w:rsidRPr="00882A00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.</w:t>
            </w:r>
          </w:p>
          <w:p w14:paraId="68EC1A75" w14:textId="79904F83" w:rsidR="004C111C" w:rsidRPr="00F82164" w:rsidRDefault="004C111C" w:rsidP="004C11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F8216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Национальный аграрный университет Армении</w:t>
            </w:r>
          </w:p>
        </w:tc>
      </w:tr>
      <w:tr w:rsidR="004C111C" w:rsidRPr="00C03631" w14:paraId="5855B29C" w14:textId="77777777" w:rsidTr="00C03631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14:paraId="2E4E5D29" w14:textId="7C533CB3" w:rsidR="004C111C" w:rsidRPr="00F447D4" w:rsidRDefault="00C247D3" w:rsidP="00C247D3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C247D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15.25-15.30</w:t>
            </w:r>
          </w:p>
        </w:tc>
        <w:tc>
          <w:tcPr>
            <w:tcW w:w="8789" w:type="dxa"/>
            <w:shd w:val="clear" w:color="auto" w:fill="auto"/>
          </w:tcPr>
          <w:p w14:paraId="4406AC20" w14:textId="25B0D9D8" w:rsidR="004C111C" w:rsidRDefault="004C111C" w:rsidP="004C111C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«Об организации академической мобильности, повышения квалификации, стажировки ППС»</w:t>
            </w:r>
          </w:p>
          <w:p w14:paraId="5C880A96" w14:textId="77777777" w:rsidR="004C111C" w:rsidRDefault="004C111C" w:rsidP="004C11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0B6EE2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Калыкова</w:t>
            </w:r>
            <w:proofErr w:type="spellEnd"/>
            <w:r w:rsidRPr="000B6EE2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6EE2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Бакыт</w:t>
            </w:r>
            <w:proofErr w:type="spellEnd"/>
            <w:r w:rsidRPr="000B6EE2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B6EE2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Баймуратовна</w:t>
            </w:r>
            <w:proofErr w:type="spellEnd"/>
          </w:p>
          <w:p w14:paraId="07D01D5A" w14:textId="7555D204" w:rsidR="004C111C" w:rsidRPr="000B6EE2" w:rsidRDefault="004C111C" w:rsidP="00C247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0B6EE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Проректор по учебной и учебно-методической работе, </w:t>
            </w:r>
          </w:p>
          <w:p w14:paraId="08DE1CDD" w14:textId="77777777" w:rsidR="004C111C" w:rsidRDefault="004C111C" w:rsidP="00C247D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0B6EE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к.э.н., профессор</w:t>
            </w:r>
          </w:p>
          <w:p w14:paraId="0F58AF9C" w14:textId="191F2813" w:rsidR="004C111C" w:rsidRPr="000B6EE2" w:rsidRDefault="004C111C" w:rsidP="00C247D3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sz w:val="28"/>
                <w:szCs w:val="28"/>
                <w:lang w:val="ru-RU"/>
              </w:rPr>
            </w:pPr>
            <w:r w:rsidRPr="00A403F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Казахский национальный аграрный университет</w:t>
            </w:r>
          </w:p>
        </w:tc>
      </w:tr>
      <w:tr w:rsidR="004C111C" w:rsidRPr="00C03631" w14:paraId="24708C73" w14:textId="77777777" w:rsidTr="00C03631">
        <w:trPr>
          <w:trHeight w:val="413"/>
        </w:trPr>
        <w:tc>
          <w:tcPr>
            <w:tcW w:w="1809" w:type="dxa"/>
            <w:vMerge/>
            <w:shd w:val="clear" w:color="auto" w:fill="auto"/>
          </w:tcPr>
          <w:p w14:paraId="566FC21E" w14:textId="77777777" w:rsidR="004C111C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shd w:val="clear" w:color="auto" w:fill="auto"/>
          </w:tcPr>
          <w:p w14:paraId="1A72A13C" w14:textId="64A522A4" w:rsidR="004C111C" w:rsidRPr="000B6EE2" w:rsidRDefault="004C111C" w:rsidP="004C111C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r w:rsidRPr="000B6EE2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Перспективы развития открытой аграрной науки</w:t>
            </w:r>
            <w:r w:rsidRPr="000B6EE2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>»</w:t>
            </w:r>
          </w:p>
          <w:p w14:paraId="1C17E604" w14:textId="7866CA7A" w:rsidR="004C111C" w:rsidRPr="000B6EE2" w:rsidRDefault="004C111C" w:rsidP="004C111C">
            <w:pPr>
              <w:spacing w:after="12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</w:pPr>
            <w:proofErr w:type="spellStart"/>
            <w:r w:rsidRPr="000B6EE2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Курдеко</w:t>
            </w:r>
            <w:proofErr w:type="spellEnd"/>
            <w:r w:rsidRPr="000B6EE2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Александр Павлович</w:t>
            </w:r>
            <w:r w:rsidRPr="000B6EE2">
              <w:rPr>
                <w:rFonts w:ascii="Arial" w:eastAsia="Times New Roman" w:hAnsi="Arial" w:cs="Arial"/>
                <w:i/>
                <w:color w:val="auto"/>
                <w:sz w:val="28"/>
                <w:szCs w:val="28"/>
                <w:lang w:val="ru-RU"/>
              </w:rPr>
              <w:tab/>
            </w:r>
          </w:p>
          <w:p w14:paraId="1C009A40" w14:textId="77777777" w:rsidR="004C111C" w:rsidRPr="000B6EE2" w:rsidRDefault="004C111C" w:rsidP="00C247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0B6EE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 xml:space="preserve">Проректор по научной работе и международным связям, </w:t>
            </w:r>
          </w:p>
          <w:p w14:paraId="70064284" w14:textId="77777777" w:rsidR="004C111C" w:rsidRDefault="004C111C" w:rsidP="00C247D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proofErr w:type="spellStart"/>
            <w:r w:rsidRPr="000B6EE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д.в.н</w:t>
            </w:r>
            <w:proofErr w:type="spellEnd"/>
            <w:r w:rsidRPr="000B6EE2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., профессор</w:t>
            </w:r>
          </w:p>
          <w:p w14:paraId="1876E65F" w14:textId="6B28D86D" w:rsidR="004C111C" w:rsidRPr="00A403F4" w:rsidRDefault="004C111C" w:rsidP="00C247D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val="ru-RU"/>
              </w:rPr>
            </w:pPr>
            <w:r w:rsidRPr="00A403F4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Казахский национальный аграрный университет</w:t>
            </w:r>
          </w:p>
        </w:tc>
      </w:tr>
      <w:tr w:rsidR="004C111C" w:rsidRPr="00C03631" w14:paraId="3A680233" w14:textId="77777777" w:rsidTr="00C03631">
        <w:trPr>
          <w:trHeight w:val="43"/>
        </w:trPr>
        <w:tc>
          <w:tcPr>
            <w:tcW w:w="1809" w:type="dxa"/>
            <w:shd w:val="clear" w:color="auto" w:fill="auto"/>
          </w:tcPr>
          <w:p w14:paraId="3900B5D4" w14:textId="4B33A2DC" w:rsidR="004C111C" w:rsidRPr="00C03631" w:rsidRDefault="004C111C" w:rsidP="00C247D3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A403F4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15.</w:t>
            </w:r>
            <w:r w:rsidR="00C247D3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30</w:t>
            </w:r>
            <w:r w:rsidRPr="00A403F4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-15.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8789" w:type="dxa"/>
            <w:shd w:val="clear" w:color="auto" w:fill="auto"/>
          </w:tcPr>
          <w:p w14:paraId="61BB4B3F" w14:textId="1B55E9A8" w:rsidR="004C111C" w:rsidRPr="00C03631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Комментарии и Вопросы/Ответы</w:t>
            </w:r>
          </w:p>
        </w:tc>
      </w:tr>
      <w:tr w:rsidR="004C111C" w:rsidRPr="00C03631" w14:paraId="1E4BD0FB" w14:textId="77777777" w:rsidTr="00C03631">
        <w:trPr>
          <w:trHeight w:val="43"/>
        </w:trPr>
        <w:tc>
          <w:tcPr>
            <w:tcW w:w="1809" w:type="dxa"/>
            <w:shd w:val="clear" w:color="auto" w:fill="auto"/>
          </w:tcPr>
          <w:p w14:paraId="4FBC2BFC" w14:textId="49C41E36" w:rsidR="004C111C" w:rsidRPr="00A403F4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15.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40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-15.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45</w:t>
            </w:r>
          </w:p>
        </w:tc>
        <w:tc>
          <w:tcPr>
            <w:tcW w:w="8789" w:type="dxa"/>
            <w:shd w:val="clear" w:color="auto" w:fill="auto"/>
          </w:tcPr>
          <w:p w14:paraId="18CBC03C" w14:textId="77777777" w:rsidR="004C111C" w:rsidRPr="00A403F4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bCs/>
                <w:i/>
                <w:color w:val="auto"/>
                <w:sz w:val="28"/>
                <w:szCs w:val="28"/>
                <w:lang w:val="ru-RU"/>
              </w:rPr>
            </w:pPr>
            <w:r w:rsidRPr="00A403F4">
              <w:rPr>
                <w:rFonts w:ascii="Arial" w:eastAsia="Times New Roman" w:hAnsi="Arial" w:cs="Arial"/>
                <w:bCs/>
                <w:i/>
                <w:color w:val="auto"/>
                <w:sz w:val="28"/>
                <w:szCs w:val="28"/>
                <w:lang w:val="ru-RU"/>
              </w:rPr>
              <w:t>О плане работы Совета на 2020 год</w:t>
            </w:r>
          </w:p>
          <w:p w14:paraId="10119420" w14:textId="77777777" w:rsidR="004C111C" w:rsidRPr="00A403F4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</w:pPr>
            <w:r w:rsidRPr="00A403F4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  <w:t>Алексеева Марина Александровна</w:t>
            </w:r>
          </w:p>
          <w:p w14:paraId="00F05079" w14:textId="33EC7AFB" w:rsidR="004C111C" w:rsidRPr="00A403F4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lang w:val="ru-RU"/>
              </w:rPr>
              <w:t>Исполнительный секретарь Совета</w:t>
            </w:r>
          </w:p>
        </w:tc>
      </w:tr>
      <w:tr w:rsidR="004C111C" w:rsidRPr="00C03631" w14:paraId="4D9A8BD9" w14:textId="77777777" w:rsidTr="00C03631">
        <w:trPr>
          <w:trHeight w:val="43"/>
        </w:trPr>
        <w:tc>
          <w:tcPr>
            <w:tcW w:w="1809" w:type="dxa"/>
            <w:shd w:val="clear" w:color="auto" w:fill="auto"/>
          </w:tcPr>
          <w:p w14:paraId="2CC170F3" w14:textId="27985309" w:rsidR="004C111C" w:rsidRPr="00A403F4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15.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45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-15.</w:t>
            </w: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55</w:t>
            </w:r>
          </w:p>
        </w:tc>
        <w:tc>
          <w:tcPr>
            <w:tcW w:w="8789" w:type="dxa"/>
            <w:shd w:val="clear" w:color="auto" w:fill="auto"/>
          </w:tcPr>
          <w:p w14:paraId="7AF1364B" w14:textId="77777777" w:rsidR="004C111C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Подведение итогов</w:t>
            </w:r>
            <w:r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.</w:t>
            </w: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1416E6A2" w14:textId="1F7231E7" w:rsidR="004C111C" w:rsidRPr="00A403F4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 w:rsidRPr="00A403F4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ru-RU"/>
              </w:rPr>
              <w:t>ринятие решений</w:t>
            </w:r>
            <w:r w:rsidRPr="00A403F4"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4C111C" w:rsidRPr="00C03631" w14:paraId="382CB0AD" w14:textId="77777777" w:rsidTr="00C03631">
        <w:trPr>
          <w:trHeight w:val="295"/>
        </w:trPr>
        <w:tc>
          <w:tcPr>
            <w:tcW w:w="1809" w:type="dxa"/>
            <w:shd w:val="clear" w:color="auto" w:fill="auto"/>
          </w:tcPr>
          <w:p w14:paraId="74516068" w14:textId="408485D7" w:rsidR="004C111C" w:rsidRPr="00C03631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15.55-16.00</w:t>
            </w:r>
          </w:p>
        </w:tc>
        <w:tc>
          <w:tcPr>
            <w:tcW w:w="8789" w:type="dxa"/>
            <w:shd w:val="clear" w:color="auto" w:fill="auto"/>
          </w:tcPr>
          <w:p w14:paraId="49F19C23" w14:textId="4B5CD3BD" w:rsidR="004C111C" w:rsidRPr="00C03631" w:rsidRDefault="004C111C" w:rsidP="004C111C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ru-RU"/>
              </w:rPr>
              <w:t>Заключительное слово.</w:t>
            </w:r>
          </w:p>
          <w:p w14:paraId="62BBD5D3" w14:textId="54FFB6D7" w:rsidR="004C111C" w:rsidRPr="00C03631" w:rsidRDefault="004C111C" w:rsidP="004C111C">
            <w:pPr>
              <w:spacing w:after="12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</w:pPr>
            <w:r w:rsidRPr="00C03631">
              <w:rPr>
                <w:rFonts w:ascii="Arial" w:eastAsia="Times New Roman" w:hAnsi="Arial" w:cs="Arial"/>
                <w:b/>
                <w:color w:val="auto"/>
                <w:sz w:val="28"/>
                <w:szCs w:val="28"/>
              </w:rPr>
              <w:t>Есполов Тлектес Исабаевич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, Председатель Правления - Ректор КазНАУ, Вице-президент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  <w:lang w:val="ru-RU"/>
              </w:rPr>
              <w:t>,</w:t>
            </w:r>
            <w:r w:rsidRPr="00C03631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 академик НАН РК</w:t>
            </w:r>
          </w:p>
        </w:tc>
      </w:tr>
    </w:tbl>
    <w:p w14:paraId="5520C578" w14:textId="77777777" w:rsidR="00E54114" w:rsidRPr="006E389B" w:rsidRDefault="006F237B">
      <w:pPr>
        <w:rPr>
          <w:rFonts w:ascii="Arial" w:hAnsi="Arial" w:cs="Arial"/>
          <w:sz w:val="36"/>
          <w:szCs w:val="36"/>
        </w:rPr>
      </w:pPr>
    </w:p>
    <w:sectPr w:rsidR="00E54114" w:rsidRPr="006E389B" w:rsidSect="00C247D3">
      <w:footerReference w:type="default" r:id="rId7"/>
      <w:pgSz w:w="12240" w:h="15840"/>
      <w:pgMar w:top="567" w:right="567" w:bottom="567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3EA4" w14:textId="77777777" w:rsidR="006F237B" w:rsidRDefault="006F237B" w:rsidP="00C247D3">
      <w:pPr>
        <w:spacing w:after="0" w:line="240" w:lineRule="auto"/>
      </w:pPr>
      <w:r>
        <w:separator/>
      </w:r>
    </w:p>
  </w:endnote>
  <w:endnote w:type="continuationSeparator" w:id="0">
    <w:p w14:paraId="5E2AC433" w14:textId="77777777" w:rsidR="006F237B" w:rsidRDefault="006F237B" w:rsidP="00C2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342041"/>
      <w:docPartObj>
        <w:docPartGallery w:val="Page Numbers (Bottom of Page)"/>
        <w:docPartUnique/>
      </w:docPartObj>
    </w:sdtPr>
    <w:sdtEndPr/>
    <w:sdtContent>
      <w:p w14:paraId="1DAEB0CF" w14:textId="1FCDFC4F" w:rsidR="00C247D3" w:rsidRDefault="00C247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A00" w:rsidRPr="00882A00">
          <w:rPr>
            <w:noProof/>
            <w:lang w:val="ru-RU"/>
          </w:rPr>
          <w:t>3</w:t>
        </w:r>
        <w:r>
          <w:fldChar w:fldCharType="end"/>
        </w:r>
      </w:p>
    </w:sdtContent>
  </w:sdt>
  <w:p w14:paraId="00EAC5B2" w14:textId="77777777" w:rsidR="00C247D3" w:rsidRDefault="00C247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2477" w14:textId="77777777" w:rsidR="006F237B" w:rsidRDefault="006F237B" w:rsidP="00C247D3">
      <w:pPr>
        <w:spacing w:after="0" w:line="240" w:lineRule="auto"/>
      </w:pPr>
      <w:r>
        <w:separator/>
      </w:r>
    </w:p>
  </w:footnote>
  <w:footnote w:type="continuationSeparator" w:id="0">
    <w:p w14:paraId="2A614474" w14:textId="77777777" w:rsidR="006F237B" w:rsidRDefault="006F237B" w:rsidP="00C2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DD9"/>
    <w:multiLevelType w:val="multilevel"/>
    <w:tmpl w:val="DC9A904A"/>
    <w:lvl w:ilvl="0">
      <w:start w:val="6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9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1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5CE25A4"/>
    <w:multiLevelType w:val="multilevel"/>
    <w:tmpl w:val="5FDACC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57"/>
    <w:rsid w:val="00013ECC"/>
    <w:rsid w:val="00034EB6"/>
    <w:rsid w:val="00062C81"/>
    <w:rsid w:val="000B6EE2"/>
    <w:rsid w:val="000C4A4A"/>
    <w:rsid w:val="000F4629"/>
    <w:rsid w:val="000F559F"/>
    <w:rsid w:val="00140F12"/>
    <w:rsid w:val="00152E88"/>
    <w:rsid w:val="00187DFE"/>
    <w:rsid w:val="00194A3D"/>
    <w:rsid w:val="001A39A2"/>
    <w:rsid w:val="001A39CC"/>
    <w:rsid w:val="001D71E5"/>
    <w:rsid w:val="001E0D1B"/>
    <w:rsid w:val="001E28AB"/>
    <w:rsid w:val="001E7939"/>
    <w:rsid w:val="00201E08"/>
    <w:rsid w:val="00222B45"/>
    <w:rsid w:val="0023588B"/>
    <w:rsid w:val="0027502D"/>
    <w:rsid w:val="00293E73"/>
    <w:rsid w:val="002C05F6"/>
    <w:rsid w:val="002C790B"/>
    <w:rsid w:val="002D23AA"/>
    <w:rsid w:val="002D5D6B"/>
    <w:rsid w:val="0031672D"/>
    <w:rsid w:val="00361689"/>
    <w:rsid w:val="00361BF3"/>
    <w:rsid w:val="003C058C"/>
    <w:rsid w:val="003F53D2"/>
    <w:rsid w:val="004166DC"/>
    <w:rsid w:val="004225DD"/>
    <w:rsid w:val="00427E86"/>
    <w:rsid w:val="004317BD"/>
    <w:rsid w:val="004337F6"/>
    <w:rsid w:val="004650B2"/>
    <w:rsid w:val="00474EE9"/>
    <w:rsid w:val="004801E4"/>
    <w:rsid w:val="004968F2"/>
    <w:rsid w:val="004C111C"/>
    <w:rsid w:val="004F0D29"/>
    <w:rsid w:val="00502A66"/>
    <w:rsid w:val="0051662B"/>
    <w:rsid w:val="005406B2"/>
    <w:rsid w:val="00563885"/>
    <w:rsid w:val="005669CA"/>
    <w:rsid w:val="00585B0D"/>
    <w:rsid w:val="0058773F"/>
    <w:rsid w:val="005A60D9"/>
    <w:rsid w:val="005D121A"/>
    <w:rsid w:val="005D73CF"/>
    <w:rsid w:val="006140D7"/>
    <w:rsid w:val="0062428E"/>
    <w:rsid w:val="00650612"/>
    <w:rsid w:val="00684257"/>
    <w:rsid w:val="006A15A5"/>
    <w:rsid w:val="006E31D7"/>
    <w:rsid w:val="006E389B"/>
    <w:rsid w:val="006F237B"/>
    <w:rsid w:val="00702575"/>
    <w:rsid w:val="00711E46"/>
    <w:rsid w:val="00726362"/>
    <w:rsid w:val="007360E5"/>
    <w:rsid w:val="00741918"/>
    <w:rsid w:val="00764E0F"/>
    <w:rsid w:val="007A3879"/>
    <w:rsid w:val="007E49BE"/>
    <w:rsid w:val="00804554"/>
    <w:rsid w:val="0082242F"/>
    <w:rsid w:val="00874EDE"/>
    <w:rsid w:val="00882A00"/>
    <w:rsid w:val="008A1C3B"/>
    <w:rsid w:val="00901325"/>
    <w:rsid w:val="00910EAF"/>
    <w:rsid w:val="00913097"/>
    <w:rsid w:val="00917BB3"/>
    <w:rsid w:val="00941FF6"/>
    <w:rsid w:val="009B0AE3"/>
    <w:rsid w:val="009D3A95"/>
    <w:rsid w:val="009E4875"/>
    <w:rsid w:val="00A32B7C"/>
    <w:rsid w:val="00A403F4"/>
    <w:rsid w:val="00A74520"/>
    <w:rsid w:val="00AC0D91"/>
    <w:rsid w:val="00AD3F3C"/>
    <w:rsid w:val="00AD7F0B"/>
    <w:rsid w:val="00B25002"/>
    <w:rsid w:val="00B53472"/>
    <w:rsid w:val="00BC310C"/>
    <w:rsid w:val="00BF46A2"/>
    <w:rsid w:val="00C03631"/>
    <w:rsid w:val="00C07C29"/>
    <w:rsid w:val="00C247D3"/>
    <w:rsid w:val="00C528EA"/>
    <w:rsid w:val="00C844BF"/>
    <w:rsid w:val="00CA6459"/>
    <w:rsid w:val="00CC50BD"/>
    <w:rsid w:val="00CD085C"/>
    <w:rsid w:val="00D0484A"/>
    <w:rsid w:val="00D42197"/>
    <w:rsid w:val="00D63172"/>
    <w:rsid w:val="00E13B53"/>
    <w:rsid w:val="00E4251F"/>
    <w:rsid w:val="00E4504D"/>
    <w:rsid w:val="00EB4B90"/>
    <w:rsid w:val="00F162B3"/>
    <w:rsid w:val="00F23C50"/>
    <w:rsid w:val="00F267A9"/>
    <w:rsid w:val="00F2709D"/>
    <w:rsid w:val="00F447D4"/>
    <w:rsid w:val="00F55ACE"/>
    <w:rsid w:val="00F82164"/>
    <w:rsid w:val="00F90FF2"/>
    <w:rsid w:val="00F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749B"/>
  <w15:docId w15:val="{492B2BC0-35EA-4388-B44D-437B8082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AF"/>
    <w:pPr>
      <w:spacing w:after="200" w:line="276" w:lineRule="auto"/>
    </w:pPr>
    <w:rPr>
      <w:rFonts w:ascii="Calibri" w:eastAsia="Calibri" w:hAnsi="Calibri" w:cs="Calibri"/>
      <w:sz w:val="22"/>
      <w:szCs w:val="2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8EA"/>
    <w:rPr>
      <w:rFonts w:ascii="Segoe UI" w:eastAsia="Calibri" w:hAnsi="Segoe UI" w:cs="Segoe UI"/>
      <w:sz w:val="18"/>
      <w:szCs w:val="18"/>
      <w:lang w:val="kk-KZ"/>
    </w:rPr>
  </w:style>
  <w:style w:type="table" w:customStyle="1" w:styleId="-151">
    <w:name w:val="Таблица-сетка 1 светлая — акцент 51"/>
    <w:basedOn w:val="a1"/>
    <w:uiPriority w:val="46"/>
    <w:rsid w:val="00CA645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CA645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CA645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CA64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Medium Grid 2 Accent 1"/>
    <w:basedOn w:val="a1"/>
    <w:uiPriority w:val="68"/>
    <w:rsid w:val="00B250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6A15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5">
    <w:name w:val="Strong"/>
    <w:basedOn w:val="a0"/>
    <w:uiPriority w:val="22"/>
    <w:qFormat/>
    <w:rsid w:val="006A15A5"/>
    <w:rPr>
      <w:b/>
      <w:bCs/>
    </w:rPr>
  </w:style>
  <w:style w:type="paragraph" w:styleId="a6">
    <w:name w:val="No Spacing"/>
    <w:uiPriority w:val="1"/>
    <w:qFormat/>
    <w:rsid w:val="00427E86"/>
    <w:rPr>
      <w:rFonts w:ascii="Arial" w:hAnsi="Arial"/>
      <w:szCs w:val="22"/>
      <w:lang w:val="ru-RU"/>
    </w:rPr>
  </w:style>
  <w:style w:type="table" w:customStyle="1" w:styleId="-731">
    <w:name w:val="Таблица-сетка 7 цветная — акцент 31"/>
    <w:basedOn w:val="a1"/>
    <w:uiPriority w:val="52"/>
    <w:rsid w:val="006E389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661">
    <w:name w:val="Таблица-сетка 6 цветная — акцент 61"/>
    <w:basedOn w:val="a1"/>
    <w:uiPriority w:val="51"/>
    <w:rsid w:val="006E389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header"/>
    <w:basedOn w:val="a"/>
    <w:link w:val="a8"/>
    <w:uiPriority w:val="99"/>
    <w:unhideWhenUsed/>
    <w:rsid w:val="00C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7D3"/>
    <w:rPr>
      <w:rFonts w:ascii="Calibri" w:eastAsia="Calibri" w:hAnsi="Calibri" w:cs="Calibri"/>
      <w:sz w:val="22"/>
      <w:szCs w:val="22"/>
      <w:lang w:val="kk-KZ"/>
    </w:rPr>
  </w:style>
  <w:style w:type="paragraph" w:styleId="a9">
    <w:name w:val="footer"/>
    <w:basedOn w:val="a"/>
    <w:link w:val="aa"/>
    <w:uiPriority w:val="99"/>
    <w:unhideWhenUsed/>
    <w:rsid w:val="00C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7D3"/>
    <w:rPr>
      <w:rFonts w:ascii="Calibri" w:eastAsia="Calibri" w:hAnsi="Calibri" w:cs="Calibri"/>
      <w:sz w:val="22"/>
      <w:szCs w:val="22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5</cp:revision>
  <cp:lastPrinted>2020-05-20T09:20:00Z</cp:lastPrinted>
  <dcterms:created xsi:type="dcterms:W3CDTF">2020-05-20T13:29:00Z</dcterms:created>
  <dcterms:modified xsi:type="dcterms:W3CDTF">2020-05-20T15:16:00Z</dcterms:modified>
</cp:coreProperties>
</file>