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F6" w:rsidRDefault="003505F6">
      <w:pPr>
        <w:spacing w:after="0" w:line="240" w:lineRule="auto"/>
        <w:rPr>
          <w:rFonts w:ascii="Times New Roman" w:hAnsi="Times New Roman" w:cs="Times New Roman"/>
          <w:sz w:val="24"/>
          <w:szCs w:val="24"/>
        </w:rPr>
      </w:pPr>
    </w:p>
    <w:tbl>
      <w:tblPr>
        <w:tblStyle w:val="a9"/>
        <w:tblW w:w="9889" w:type="dxa"/>
        <w:tblInd w:w="-318" w:type="dxa"/>
        <w:tblLook w:val="04A0" w:firstRow="1" w:lastRow="0" w:firstColumn="1" w:lastColumn="0" w:noHBand="0" w:noVBand="1"/>
      </w:tblPr>
      <w:tblGrid>
        <w:gridCol w:w="2978"/>
        <w:gridCol w:w="6911"/>
      </w:tblGrid>
      <w:tr w:rsidR="003505F6">
        <w:tc>
          <w:tcPr>
            <w:tcW w:w="2978" w:type="dxa"/>
            <w:vMerge w:val="restart"/>
            <w:tcBorders>
              <w:top w:val="nil"/>
              <w:left w:val="nil"/>
              <w:bottom w:val="nil"/>
            </w:tcBorders>
            <w:shd w:val="clear" w:color="auto" w:fill="auto"/>
          </w:tcPr>
          <w:p w:rsidR="003505F6" w:rsidRDefault="00E4798C">
            <w:pPr>
              <w:spacing w:after="0" w:line="240" w:lineRule="auto"/>
              <w:jc w:val="center"/>
              <w:rPr>
                <w:rFonts w:ascii="Times New Roman" w:hAnsi="Times New Roman" w:cs="Times New Roman"/>
                <w:sz w:val="24"/>
                <w:szCs w:val="24"/>
              </w:rPr>
            </w:pPr>
            <w:r>
              <w:rPr>
                <w:noProof/>
                <w:lang w:val="ru-RU" w:eastAsia="ru-RU"/>
              </w:rPr>
              <w:drawing>
                <wp:inline distT="0" distB="8890" distL="0" distR="0">
                  <wp:extent cx="1009650" cy="1019810"/>
                  <wp:effectExtent l="0" t="0" r="0" b="0"/>
                  <wp:docPr id="1"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nubip_logo_new_poisk_18_2.png"/>
                          <pic:cNvPicPr>
                            <a:picLocks noChangeAspect="1" noChangeArrowheads="1"/>
                          </pic:cNvPicPr>
                        </pic:nvPicPr>
                        <pic:blipFill>
                          <a:blip r:embed="rId6"/>
                          <a:srcRect t="14802"/>
                          <a:stretch>
                            <a:fillRect/>
                          </a:stretch>
                        </pic:blipFill>
                        <pic:spPr bwMode="auto">
                          <a:xfrm>
                            <a:off x="0" y="0"/>
                            <a:ext cx="1009650" cy="1019810"/>
                          </a:xfrm>
                          <a:prstGeom prst="rect">
                            <a:avLst/>
                          </a:prstGeom>
                        </pic:spPr>
                      </pic:pic>
                    </a:graphicData>
                  </a:graphic>
                </wp:inline>
              </w:drawing>
            </w:r>
          </w:p>
        </w:tc>
        <w:tc>
          <w:tcPr>
            <w:tcW w:w="6910" w:type="dxa"/>
            <w:tcBorders>
              <w:top w:val="nil"/>
              <w:bottom w:val="nil"/>
              <w:right w:val="nil"/>
            </w:tcBorders>
            <w:shd w:val="clear" w:color="auto" w:fill="auto"/>
            <w:tcMar>
              <w:left w:w="103" w:type="dxa"/>
            </w:tcMar>
          </w:tcPr>
          <w:p w:rsidR="003505F6" w:rsidRDefault="00E4798C">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 xml:space="preserve">СИЛАБУС ДИСЦИПЛІНИ </w:t>
            </w:r>
          </w:p>
          <w:p w:rsidR="003505F6" w:rsidRDefault="00E4798C">
            <w:pPr>
              <w:spacing w:after="0" w:line="240" w:lineRule="auto"/>
              <w:jc w:val="center"/>
            </w:pPr>
            <w:r>
              <w:rPr>
                <w:rFonts w:ascii="Times New Roman" w:hAnsi="Times New Roman" w:cs="Times New Roman"/>
                <w:b/>
                <w:sz w:val="24"/>
                <w:szCs w:val="24"/>
              </w:rPr>
              <w:t>«</w:t>
            </w:r>
            <w:r w:rsidRPr="00106D36">
              <w:rPr>
                <w:rFonts w:ascii="Times New Roman" w:hAnsi="Times New Roman" w:cs="Times New Roman"/>
                <w:sz w:val="28"/>
                <w:szCs w:val="28"/>
                <w:u w:val="single"/>
              </w:rPr>
              <w:t>Основи конструювання лісогосподарської техніки</w:t>
            </w:r>
            <w:r>
              <w:rPr>
                <w:rFonts w:ascii="Times New Roman" w:hAnsi="Times New Roman" w:cs="Times New Roman"/>
                <w:b/>
                <w:sz w:val="24"/>
                <w:szCs w:val="24"/>
              </w:rPr>
              <w:t>»</w:t>
            </w:r>
          </w:p>
        </w:tc>
      </w:tr>
      <w:tr w:rsidR="003505F6">
        <w:tc>
          <w:tcPr>
            <w:tcW w:w="2978" w:type="dxa"/>
            <w:vMerge/>
            <w:tcBorders>
              <w:top w:val="nil"/>
              <w:left w:val="nil"/>
              <w:bottom w:val="nil"/>
            </w:tcBorders>
            <w:shd w:val="clear" w:color="auto" w:fill="auto"/>
          </w:tcPr>
          <w:p w:rsidR="003505F6" w:rsidRDefault="003505F6">
            <w:pPr>
              <w:spacing w:after="0" w:line="240" w:lineRule="auto"/>
              <w:rPr>
                <w:rFonts w:ascii="Times New Roman" w:hAnsi="Times New Roman" w:cs="Times New Roman"/>
                <w:sz w:val="24"/>
                <w:szCs w:val="24"/>
              </w:rPr>
            </w:pPr>
          </w:p>
        </w:tc>
        <w:tc>
          <w:tcPr>
            <w:tcW w:w="6910" w:type="dxa"/>
            <w:tcBorders>
              <w:top w:val="nil"/>
              <w:bottom w:val="nil"/>
              <w:right w:val="nil"/>
            </w:tcBorders>
            <w:shd w:val="clear" w:color="auto" w:fill="auto"/>
            <w:tcMar>
              <w:left w:w="103" w:type="dxa"/>
            </w:tcMar>
          </w:tcPr>
          <w:p w:rsidR="003505F6" w:rsidRDefault="003505F6">
            <w:pPr>
              <w:spacing w:after="0" w:line="240" w:lineRule="auto"/>
              <w:rPr>
                <w:rFonts w:ascii="Times New Roman" w:hAnsi="Times New Roman" w:cs="Times New Roman"/>
                <w:b/>
                <w:sz w:val="24"/>
                <w:szCs w:val="24"/>
              </w:rPr>
            </w:pPr>
          </w:p>
          <w:p w:rsidR="003505F6" w:rsidRDefault="00E4798C">
            <w:pPr>
              <w:spacing w:after="0" w:line="240" w:lineRule="auto"/>
            </w:pPr>
            <w:r>
              <w:rPr>
                <w:rFonts w:ascii="Times New Roman" w:hAnsi="Times New Roman" w:cs="Times New Roman"/>
                <w:b/>
                <w:sz w:val="24"/>
                <w:szCs w:val="24"/>
              </w:rPr>
              <w:t>Ступінь вищої освіти - бакалавр</w:t>
            </w:r>
          </w:p>
        </w:tc>
      </w:tr>
      <w:tr w:rsidR="003505F6">
        <w:tc>
          <w:tcPr>
            <w:tcW w:w="2978" w:type="dxa"/>
            <w:vMerge/>
            <w:tcBorders>
              <w:top w:val="nil"/>
              <w:left w:val="nil"/>
              <w:bottom w:val="nil"/>
            </w:tcBorders>
            <w:shd w:val="clear" w:color="auto" w:fill="auto"/>
          </w:tcPr>
          <w:p w:rsidR="003505F6" w:rsidRDefault="003505F6">
            <w:pPr>
              <w:spacing w:after="0" w:line="240" w:lineRule="auto"/>
              <w:rPr>
                <w:rFonts w:ascii="Times New Roman" w:hAnsi="Times New Roman" w:cs="Times New Roman"/>
                <w:sz w:val="24"/>
                <w:szCs w:val="24"/>
              </w:rPr>
            </w:pPr>
          </w:p>
        </w:tc>
        <w:tc>
          <w:tcPr>
            <w:tcW w:w="6910" w:type="dxa"/>
            <w:tcBorders>
              <w:top w:val="nil"/>
              <w:bottom w:val="nil"/>
              <w:right w:val="nil"/>
            </w:tcBorders>
            <w:shd w:val="clear" w:color="auto" w:fill="auto"/>
            <w:tcMar>
              <w:left w:w="103" w:type="dxa"/>
            </w:tcMar>
          </w:tcPr>
          <w:p w:rsidR="003505F6" w:rsidRDefault="00E479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Pr>
                <w:rFonts w:ascii="Times New Roman" w:hAnsi="Times New Roman" w:cs="Times New Roman"/>
                <w:sz w:val="24"/>
                <w:szCs w:val="24"/>
              </w:rPr>
              <w:t>133 - Галузеве машинобудування</w:t>
            </w:r>
          </w:p>
        </w:tc>
      </w:tr>
      <w:tr w:rsidR="003505F6">
        <w:tc>
          <w:tcPr>
            <w:tcW w:w="2978" w:type="dxa"/>
            <w:vMerge/>
            <w:tcBorders>
              <w:top w:val="nil"/>
              <w:left w:val="nil"/>
              <w:bottom w:val="nil"/>
            </w:tcBorders>
            <w:shd w:val="clear" w:color="auto" w:fill="auto"/>
          </w:tcPr>
          <w:p w:rsidR="003505F6" w:rsidRDefault="003505F6">
            <w:pPr>
              <w:spacing w:after="0" w:line="240" w:lineRule="auto"/>
              <w:rPr>
                <w:rFonts w:ascii="Times New Roman" w:hAnsi="Times New Roman" w:cs="Times New Roman"/>
                <w:sz w:val="24"/>
                <w:szCs w:val="24"/>
              </w:rPr>
            </w:pPr>
          </w:p>
        </w:tc>
        <w:tc>
          <w:tcPr>
            <w:tcW w:w="6910" w:type="dxa"/>
            <w:tcBorders>
              <w:top w:val="nil"/>
              <w:bottom w:val="nil"/>
              <w:right w:val="nil"/>
            </w:tcBorders>
            <w:shd w:val="clear" w:color="auto" w:fill="auto"/>
            <w:tcMar>
              <w:left w:w="103" w:type="dxa"/>
            </w:tcMar>
          </w:tcPr>
          <w:p w:rsidR="003505F6" w:rsidRDefault="00E4798C">
            <w:pPr>
              <w:spacing w:after="0" w:line="240" w:lineRule="auto"/>
              <w:rPr>
                <w:rFonts w:ascii="Times New Roman" w:hAnsi="Times New Roman" w:cs="Times New Roman"/>
                <w:b/>
                <w:sz w:val="24"/>
                <w:szCs w:val="24"/>
              </w:rPr>
            </w:pPr>
            <w:r>
              <w:rPr>
                <w:rFonts w:ascii="Times New Roman" w:hAnsi="Times New Roman" w:cs="Times New Roman"/>
                <w:b/>
                <w:sz w:val="24"/>
                <w:szCs w:val="24"/>
              </w:rPr>
              <w:t>Освітня програма «____________________________________»</w:t>
            </w:r>
          </w:p>
        </w:tc>
      </w:tr>
      <w:tr w:rsidR="003505F6">
        <w:tc>
          <w:tcPr>
            <w:tcW w:w="2978" w:type="dxa"/>
            <w:vMerge/>
            <w:tcBorders>
              <w:top w:val="nil"/>
              <w:left w:val="nil"/>
              <w:bottom w:val="nil"/>
            </w:tcBorders>
            <w:shd w:val="clear" w:color="auto" w:fill="auto"/>
          </w:tcPr>
          <w:p w:rsidR="003505F6" w:rsidRDefault="003505F6">
            <w:pPr>
              <w:spacing w:after="0" w:line="240" w:lineRule="auto"/>
              <w:rPr>
                <w:rFonts w:ascii="Times New Roman" w:hAnsi="Times New Roman" w:cs="Times New Roman"/>
                <w:sz w:val="24"/>
                <w:szCs w:val="24"/>
              </w:rPr>
            </w:pPr>
          </w:p>
        </w:tc>
        <w:tc>
          <w:tcPr>
            <w:tcW w:w="6910" w:type="dxa"/>
            <w:tcBorders>
              <w:top w:val="nil"/>
              <w:bottom w:val="nil"/>
              <w:right w:val="nil"/>
            </w:tcBorders>
            <w:shd w:val="clear" w:color="auto" w:fill="auto"/>
            <w:tcMar>
              <w:left w:w="103" w:type="dxa"/>
            </w:tcMar>
          </w:tcPr>
          <w:p w:rsidR="003505F6" w:rsidRDefault="00E4798C">
            <w:pPr>
              <w:spacing w:after="0" w:line="240" w:lineRule="auto"/>
            </w:pPr>
            <w:r>
              <w:rPr>
                <w:rFonts w:ascii="Times New Roman" w:hAnsi="Times New Roman" w:cs="Times New Roman"/>
                <w:b/>
                <w:sz w:val="24"/>
                <w:szCs w:val="24"/>
              </w:rPr>
              <w:t xml:space="preserve">Рік навчання 4, семестр </w:t>
            </w:r>
            <w:r w:rsidRPr="007134BF">
              <w:rPr>
                <w:rFonts w:ascii="Times New Roman" w:hAnsi="Times New Roman" w:cs="Times New Roman"/>
                <w:b/>
                <w:sz w:val="24"/>
                <w:szCs w:val="24"/>
                <w:u w:val="single"/>
                <w:lang w:val="ru-RU"/>
              </w:rPr>
              <w:t>7-8</w:t>
            </w:r>
          </w:p>
          <w:p w:rsidR="003505F6" w:rsidRDefault="00E4798C">
            <w:pPr>
              <w:spacing w:after="0" w:line="240" w:lineRule="auto"/>
            </w:pPr>
            <w:r>
              <w:rPr>
                <w:rFonts w:ascii="Times New Roman" w:hAnsi="Times New Roman" w:cs="Times New Roman"/>
                <w:b/>
                <w:sz w:val="24"/>
                <w:szCs w:val="24"/>
              </w:rPr>
              <w:t xml:space="preserve">Форма навчання </w:t>
            </w:r>
            <w:r>
              <w:rPr>
                <w:rFonts w:ascii="Times New Roman" w:hAnsi="Times New Roman" w:cs="Times New Roman"/>
                <w:b/>
                <w:sz w:val="24"/>
                <w:szCs w:val="24"/>
                <w:u w:val="single"/>
              </w:rPr>
              <w:t>денна</w:t>
            </w:r>
          </w:p>
        </w:tc>
      </w:tr>
      <w:tr w:rsidR="003505F6">
        <w:tc>
          <w:tcPr>
            <w:tcW w:w="2978" w:type="dxa"/>
            <w:vMerge/>
            <w:tcBorders>
              <w:top w:val="nil"/>
              <w:left w:val="nil"/>
              <w:bottom w:val="nil"/>
            </w:tcBorders>
            <w:shd w:val="clear" w:color="auto" w:fill="auto"/>
          </w:tcPr>
          <w:p w:rsidR="003505F6" w:rsidRDefault="003505F6">
            <w:pPr>
              <w:spacing w:after="0" w:line="240" w:lineRule="auto"/>
              <w:rPr>
                <w:rFonts w:ascii="Times New Roman" w:hAnsi="Times New Roman" w:cs="Times New Roman"/>
                <w:sz w:val="24"/>
                <w:szCs w:val="24"/>
              </w:rPr>
            </w:pPr>
          </w:p>
        </w:tc>
        <w:tc>
          <w:tcPr>
            <w:tcW w:w="6910" w:type="dxa"/>
            <w:tcBorders>
              <w:top w:val="nil"/>
              <w:bottom w:val="nil"/>
              <w:right w:val="nil"/>
            </w:tcBorders>
            <w:shd w:val="clear" w:color="auto" w:fill="auto"/>
            <w:tcMar>
              <w:left w:w="103" w:type="dxa"/>
            </w:tcMar>
          </w:tcPr>
          <w:p w:rsidR="003505F6" w:rsidRDefault="00E479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Кількість кредитів ЄКТС </w:t>
            </w:r>
            <w:r>
              <w:rPr>
                <w:rFonts w:ascii="Times New Roman" w:hAnsi="Times New Roman" w:cs="Times New Roman"/>
                <w:b/>
                <w:sz w:val="24"/>
                <w:szCs w:val="24"/>
                <w:u w:val="single"/>
              </w:rPr>
              <w:t>3</w:t>
            </w:r>
          </w:p>
        </w:tc>
      </w:tr>
      <w:tr w:rsidR="003505F6">
        <w:tc>
          <w:tcPr>
            <w:tcW w:w="2978" w:type="dxa"/>
            <w:vMerge/>
            <w:tcBorders>
              <w:top w:val="nil"/>
              <w:left w:val="nil"/>
              <w:bottom w:val="nil"/>
            </w:tcBorders>
            <w:shd w:val="clear" w:color="auto" w:fill="auto"/>
          </w:tcPr>
          <w:p w:rsidR="003505F6" w:rsidRDefault="003505F6">
            <w:pPr>
              <w:spacing w:after="0" w:line="240" w:lineRule="auto"/>
              <w:rPr>
                <w:rFonts w:ascii="Times New Roman" w:hAnsi="Times New Roman" w:cs="Times New Roman"/>
                <w:sz w:val="24"/>
                <w:szCs w:val="24"/>
              </w:rPr>
            </w:pPr>
          </w:p>
        </w:tc>
        <w:tc>
          <w:tcPr>
            <w:tcW w:w="6910" w:type="dxa"/>
            <w:tcBorders>
              <w:top w:val="nil"/>
              <w:bottom w:val="nil"/>
              <w:right w:val="nil"/>
            </w:tcBorders>
            <w:shd w:val="clear" w:color="auto" w:fill="auto"/>
            <w:tcMar>
              <w:left w:w="103" w:type="dxa"/>
            </w:tcMar>
          </w:tcPr>
          <w:p w:rsidR="003505F6" w:rsidRDefault="00E479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Pr>
                <w:rFonts w:ascii="Times New Roman" w:hAnsi="Times New Roman" w:cs="Times New Roman"/>
                <w:b/>
                <w:sz w:val="24"/>
                <w:szCs w:val="24"/>
                <w:u w:val="single"/>
              </w:rPr>
              <w:t>українська</w:t>
            </w:r>
            <w:r>
              <w:rPr>
                <w:rFonts w:ascii="Times New Roman" w:hAnsi="Times New Roman" w:cs="Times New Roman"/>
                <w:sz w:val="20"/>
                <w:szCs w:val="20"/>
              </w:rPr>
              <w:t>(українська, англійська, німецька)</w:t>
            </w:r>
          </w:p>
        </w:tc>
      </w:tr>
      <w:tr w:rsidR="003505F6">
        <w:tc>
          <w:tcPr>
            <w:tcW w:w="2978" w:type="dxa"/>
            <w:tcBorders>
              <w:top w:val="nil"/>
              <w:left w:val="nil"/>
              <w:bottom w:val="nil"/>
            </w:tcBorders>
            <w:shd w:val="clear" w:color="auto" w:fill="auto"/>
          </w:tcPr>
          <w:p w:rsidR="003505F6" w:rsidRDefault="00E4798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0" w:type="dxa"/>
            <w:tcBorders>
              <w:top w:val="nil"/>
              <w:bottom w:val="nil"/>
              <w:right w:val="nil"/>
            </w:tcBorders>
            <w:shd w:val="clear" w:color="auto" w:fill="auto"/>
            <w:tcMar>
              <w:left w:w="103" w:type="dxa"/>
            </w:tcMar>
          </w:tcPr>
          <w:p w:rsidR="003505F6" w:rsidRDefault="003505F6">
            <w:pPr>
              <w:spacing w:after="0" w:line="240" w:lineRule="auto"/>
              <w:rPr>
                <w:rFonts w:ascii="Times New Roman" w:hAnsi="Times New Roman" w:cs="Times New Roman"/>
                <w:b/>
                <w:sz w:val="24"/>
                <w:szCs w:val="24"/>
                <w:lang w:val="en-US"/>
              </w:rPr>
            </w:pPr>
          </w:p>
        </w:tc>
      </w:tr>
      <w:tr w:rsidR="003505F6">
        <w:tc>
          <w:tcPr>
            <w:tcW w:w="2978" w:type="dxa"/>
            <w:tcBorders>
              <w:top w:val="nil"/>
              <w:left w:val="nil"/>
              <w:bottom w:val="nil"/>
            </w:tcBorders>
            <w:shd w:val="clear" w:color="auto" w:fill="auto"/>
          </w:tcPr>
          <w:p w:rsidR="003505F6" w:rsidRDefault="00E4798C">
            <w:pPr>
              <w:spacing w:after="0" w:line="240" w:lineRule="auto"/>
              <w:rPr>
                <w:rFonts w:ascii="Times New Roman" w:hAnsi="Times New Roman" w:cs="Times New Roman"/>
                <w:b/>
                <w:sz w:val="24"/>
                <w:szCs w:val="24"/>
              </w:rPr>
            </w:pPr>
            <w:r>
              <w:rPr>
                <w:rFonts w:ascii="Times New Roman" w:hAnsi="Times New Roman" w:cs="Times New Roman"/>
                <w:b/>
                <w:sz w:val="24"/>
                <w:szCs w:val="24"/>
              </w:rPr>
              <w:t>Лектор курсу</w:t>
            </w:r>
          </w:p>
        </w:tc>
        <w:tc>
          <w:tcPr>
            <w:tcW w:w="6910" w:type="dxa"/>
            <w:tcBorders>
              <w:top w:val="nil"/>
              <w:bottom w:val="nil"/>
              <w:right w:val="nil"/>
            </w:tcBorders>
            <w:shd w:val="clear" w:color="auto" w:fill="auto"/>
            <w:tcMar>
              <w:left w:w="103" w:type="dxa"/>
            </w:tcMar>
          </w:tcPr>
          <w:p w:rsidR="003505F6" w:rsidRDefault="00E4798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___</w:t>
            </w:r>
            <w:r>
              <w:rPr>
                <w:rFonts w:ascii="Times New Roman" w:hAnsi="Times New Roman" w:cs="Times New Roman"/>
                <w:b/>
                <w:sz w:val="24"/>
                <w:szCs w:val="24"/>
                <w:u w:val="single"/>
              </w:rPr>
              <w:t>Рибалко В.М.</w:t>
            </w:r>
            <w:r>
              <w:rPr>
                <w:rFonts w:ascii="Times New Roman" w:hAnsi="Times New Roman" w:cs="Times New Roman"/>
                <w:b/>
                <w:sz w:val="24"/>
                <w:szCs w:val="24"/>
              </w:rPr>
              <w:t>________________________________________</w:t>
            </w:r>
          </w:p>
        </w:tc>
      </w:tr>
      <w:tr w:rsidR="003505F6">
        <w:tc>
          <w:tcPr>
            <w:tcW w:w="2978" w:type="dxa"/>
            <w:tcBorders>
              <w:top w:val="nil"/>
              <w:left w:val="nil"/>
              <w:bottom w:val="nil"/>
            </w:tcBorders>
            <w:shd w:val="clear" w:color="auto" w:fill="auto"/>
          </w:tcPr>
          <w:p w:rsidR="003505F6" w:rsidRDefault="00E4798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rPr>
              <w:t>Контактна інформація лектора (</w:t>
            </w:r>
            <w:r>
              <w:rPr>
                <w:rFonts w:ascii="Times New Roman" w:hAnsi="Times New Roman" w:cs="Times New Roman"/>
                <w:b/>
                <w:sz w:val="24"/>
                <w:szCs w:val="24"/>
                <w:lang w:val="en-US"/>
              </w:rPr>
              <w:t>e</w:t>
            </w:r>
            <w:r>
              <w:rPr>
                <w:rFonts w:ascii="Times New Roman" w:hAnsi="Times New Roman" w:cs="Times New Roman"/>
                <w:b/>
                <w:sz w:val="24"/>
                <w:szCs w:val="24"/>
                <w:lang w:val="ru-RU"/>
              </w:rPr>
              <w:t>-</w:t>
            </w:r>
            <w:r>
              <w:rPr>
                <w:rFonts w:ascii="Times New Roman" w:hAnsi="Times New Roman" w:cs="Times New Roman"/>
                <w:b/>
                <w:sz w:val="24"/>
                <w:szCs w:val="24"/>
                <w:lang w:val="en-US"/>
              </w:rPr>
              <w:t>mail</w:t>
            </w:r>
            <w:r>
              <w:rPr>
                <w:rFonts w:ascii="Times New Roman" w:hAnsi="Times New Roman" w:cs="Times New Roman"/>
                <w:b/>
                <w:sz w:val="24"/>
                <w:szCs w:val="24"/>
                <w:lang w:val="ru-RU"/>
              </w:rPr>
              <w:t>)</w:t>
            </w:r>
          </w:p>
        </w:tc>
        <w:tc>
          <w:tcPr>
            <w:tcW w:w="6910" w:type="dxa"/>
            <w:tcBorders>
              <w:top w:val="nil"/>
              <w:bottom w:val="nil"/>
              <w:right w:val="nil"/>
            </w:tcBorders>
            <w:shd w:val="clear" w:color="auto" w:fill="auto"/>
            <w:tcMar>
              <w:left w:w="103" w:type="dxa"/>
            </w:tcMar>
          </w:tcPr>
          <w:p w:rsidR="003505F6" w:rsidRDefault="00BD6FE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u w:val="single"/>
                <w:lang w:val="en-US"/>
              </w:rPr>
              <w:t>vyacheslav_rybalko@ukr.net</w:t>
            </w:r>
            <w:r w:rsidR="00E4798C">
              <w:rPr>
                <w:rFonts w:ascii="Times New Roman" w:hAnsi="Times New Roman" w:cs="Times New Roman"/>
                <w:b/>
                <w:sz w:val="24"/>
                <w:szCs w:val="24"/>
              </w:rPr>
              <w:t>______________________________</w:t>
            </w:r>
          </w:p>
          <w:p w:rsidR="003505F6" w:rsidRDefault="00E4798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_______________________________________________________</w:t>
            </w:r>
          </w:p>
        </w:tc>
      </w:tr>
      <w:tr w:rsidR="003505F6">
        <w:tc>
          <w:tcPr>
            <w:tcW w:w="2978" w:type="dxa"/>
            <w:tcBorders>
              <w:top w:val="nil"/>
              <w:left w:val="nil"/>
            </w:tcBorders>
            <w:shd w:val="clear" w:color="auto" w:fill="auto"/>
          </w:tcPr>
          <w:p w:rsidR="003505F6" w:rsidRDefault="00E4798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Сторінка курсу в </w:t>
            </w:r>
            <w:proofErr w:type="spellStart"/>
            <w:r>
              <w:rPr>
                <w:rFonts w:ascii="Times New Roman" w:hAnsi="Times New Roman" w:cs="Times New Roman"/>
                <w:b/>
                <w:sz w:val="24"/>
                <w:szCs w:val="24"/>
                <w:lang w:val="en-US"/>
              </w:rPr>
              <w:t>eLearn</w:t>
            </w:r>
            <w:proofErr w:type="spellEnd"/>
          </w:p>
        </w:tc>
        <w:tc>
          <w:tcPr>
            <w:tcW w:w="6910" w:type="dxa"/>
            <w:tcBorders>
              <w:top w:val="nil"/>
              <w:right w:val="nil"/>
            </w:tcBorders>
            <w:shd w:val="clear" w:color="auto" w:fill="auto"/>
            <w:tcMar>
              <w:left w:w="103" w:type="dxa"/>
            </w:tcMar>
          </w:tcPr>
          <w:p w:rsidR="003505F6" w:rsidRDefault="00FC07C9">
            <w:pPr>
              <w:spacing w:after="0" w:line="240" w:lineRule="auto"/>
              <w:rPr>
                <w:rFonts w:ascii="Times New Roman" w:hAnsi="Times New Roman" w:cs="Times New Roman"/>
                <w:b/>
                <w:sz w:val="24"/>
                <w:szCs w:val="24"/>
              </w:rPr>
            </w:pPr>
            <w:hyperlink r:id="rId7" w:history="1">
              <w:r w:rsidRPr="00BC7683">
                <w:rPr>
                  <w:rStyle w:val="aa"/>
                  <w:rFonts w:ascii="Times New Roman" w:hAnsi="Times New Roman" w:cs="Times New Roman"/>
                  <w:b/>
                  <w:sz w:val="24"/>
                  <w:szCs w:val="24"/>
                </w:rPr>
                <w:t>https://elearn.nubip.edu.ua/course/view.php?id=1977</w:t>
              </w:r>
            </w:hyperlink>
            <w:r>
              <w:rPr>
                <w:rFonts w:ascii="Times New Roman" w:hAnsi="Times New Roman" w:cs="Times New Roman"/>
                <w:b/>
                <w:sz w:val="24"/>
                <w:szCs w:val="24"/>
              </w:rPr>
              <w:t xml:space="preserve"> </w:t>
            </w:r>
          </w:p>
          <w:p w:rsidR="00FC07C9" w:rsidRDefault="00FC07C9">
            <w:pPr>
              <w:spacing w:after="0" w:line="240" w:lineRule="auto"/>
              <w:rPr>
                <w:rFonts w:ascii="Times New Roman" w:hAnsi="Times New Roman" w:cs="Times New Roman"/>
                <w:b/>
                <w:sz w:val="24"/>
                <w:szCs w:val="24"/>
              </w:rPr>
            </w:pPr>
            <w:hyperlink r:id="rId8" w:history="1">
              <w:r w:rsidRPr="00BC7683">
                <w:rPr>
                  <w:rStyle w:val="aa"/>
                  <w:rFonts w:ascii="Times New Roman" w:hAnsi="Times New Roman" w:cs="Times New Roman"/>
                  <w:b/>
                  <w:sz w:val="24"/>
                  <w:szCs w:val="24"/>
                </w:rPr>
                <w:t>https://elearn.nubip.edu.ua/course/view.php?id=2828</w:t>
              </w:r>
            </w:hyperlink>
            <w:r>
              <w:rPr>
                <w:rFonts w:ascii="Times New Roman" w:hAnsi="Times New Roman" w:cs="Times New Roman"/>
                <w:b/>
                <w:sz w:val="24"/>
                <w:szCs w:val="24"/>
              </w:rPr>
              <w:t xml:space="preserve"> </w:t>
            </w:r>
          </w:p>
        </w:tc>
      </w:tr>
    </w:tbl>
    <w:p w:rsidR="003505F6" w:rsidRDefault="003505F6">
      <w:pPr>
        <w:spacing w:after="0" w:line="240" w:lineRule="auto"/>
        <w:rPr>
          <w:rFonts w:ascii="Times New Roman" w:hAnsi="Times New Roman" w:cs="Times New Roman"/>
          <w:b/>
          <w:sz w:val="24"/>
          <w:szCs w:val="24"/>
        </w:rPr>
      </w:pPr>
    </w:p>
    <w:p w:rsidR="003505F6" w:rsidRDefault="00E4798C">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ОПИС ДИСЦИПЛІНИ</w:t>
      </w:r>
    </w:p>
    <w:p w:rsidR="003505F6" w:rsidRDefault="00E4798C">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(до 1000 друкованих знаків)</w:t>
      </w:r>
    </w:p>
    <w:p w:rsidR="00F946B5" w:rsidRDefault="00F946B5" w:rsidP="00F946B5">
      <w:pPr>
        <w:spacing w:after="0"/>
        <w:ind w:firstLine="709"/>
        <w:jc w:val="both"/>
        <w:rPr>
          <w:rFonts w:ascii="Times New Roman" w:hAnsi="Times New Roman" w:cs="Times New Roman"/>
          <w:sz w:val="28"/>
          <w:szCs w:val="28"/>
        </w:rPr>
      </w:pPr>
      <w:r>
        <w:rPr>
          <w:rFonts w:ascii="Times New Roman" w:hAnsi="Times New Roman" w:cs="Times New Roman"/>
          <w:sz w:val="28"/>
          <w:szCs w:val="28"/>
        </w:rPr>
        <w:t>Мета дисципліни у формуванні у студентів систем знань щодо: використання методів технологічного розрахунку сучасної лісогосподарської техніки, застосуванні сучасної методики розрахунку та проектування деталей та вузлів спеціального призначення, використання методики вибору засобів керування та контролю роботи агрегатів, машин для заготівлі, переміщення, обробки деревини.</w:t>
      </w:r>
    </w:p>
    <w:p w:rsidR="00F946B5" w:rsidRDefault="00F946B5" w:rsidP="00F946B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Завдання дисципліни полягає у наступному: вивчити особливості розрахунку,  конструювання та вибору деталей та вузлів спеціального призначення: тягові органи  транспортуючих та вантажопідйомних машин, вантажозахватні пристрої, зупинники та загальна, фрези та дискові пили, захвати стовбурів, </w:t>
      </w:r>
      <w:proofErr w:type="spellStart"/>
      <w:r>
        <w:rPr>
          <w:rFonts w:ascii="Times New Roman" w:hAnsi="Times New Roman" w:cs="Times New Roman"/>
          <w:sz w:val="28"/>
          <w:szCs w:val="28"/>
        </w:rPr>
        <w:t>грефери</w:t>
      </w:r>
      <w:proofErr w:type="spellEnd"/>
      <w:r>
        <w:rPr>
          <w:rFonts w:ascii="Times New Roman" w:hAnsi="Times New Roman" w:cs="Times New Roman"/>
          <w:sz w:val="28"/>
          <w:szCs w:val="28"/>
        </w:rPr>
        <w:t>, засвоїти специфіку конструювання рам та ферм, створити умови для використання сучасних засобів керування та контролю за роботою агрегатів лісогосподарської техніки.</w:t>
      </w:r>
    </w:p>
    <w:p w:rsidR="00F946B5" w:rsidRDefault="00F946B5" w:rsidP="00F946B5">
      <w:pPr>
        <w:spacing w:after="0"/>
        <w:ind w:firstLine="709"/>
        <w:jc w:val="both"/>
        <w:rPr>
          <w:rFonts w:ascii="Times New Roman" w:hAnsi="Times New Roman" w:cs="Times New Roman"/>
          <w:sz w:val="28"/>
          <w:szCs w:val="28"/>
        </w:rPr>
      </w:pPr>
      <w:r>
        <w:rPr>
          <w:rFonts w:ascii="Times New Roman" w:hAnsi="Times New Roman" w:cs="Times New Roman"/>
          <w:sz w:val="28"/>
          <w:szCs w:val="28"/>
        </w:rPr>
        <w:t>У результаті вивчення навчальної дисципліни студент повинен знати: основні конструкційні матеріали, які використовують для виготовлення деталей лісогосподарських машин, технологічні вимоги для конструювання деталей спеціального призначення, методи їхнього розрахунку, виконання креслень загального виду та основних вузлів.</w:t>
      </w:r>
    </w:p>
    <w:p w:rsidR="003505F6" w:rsidRPr="00F946B5" w:rsidRDefault="00F946B5" w:rsidP="00F946B5">
      <w:pPr>
        <w:spacing w:after="0"/>
        <w:ind w:firstLine="709"/>
        <w:jc w:val="both"/>
        <w:rPr>
          <w:rFonts w:ascii="Times New Roman" w:hAnsi="Times New Roman" w:cs="Times New Roman"/>
          <w:sz w:val="28"/>
          <w:szCs w:val="28"/>
        </w:rPr>
      </w:pPr>
      <w:bookmarkStart w:id="0" w:name="__DdeLink__19764_1624988200"/>
      <w:bookmarkEnd w:id="0"/>
      <w:r>
        <w:rPr>
          <w:rFonts w:ascii="Times New Roman" w:hAnsi="Times New Roman" w:cs="Times New Roman"/>
          <w:sz w:val="28"/>
          <w:szCs w:val="28"/>
        </w:rPr>
        <w:t xml:space="preserve">Вміти: складати умови міцності, залежно від виду деформації деталей спеціального призначення та характеру зміни напружень; застосовувати сучасні конструкційні матеріали та широкий спектр профілів прокату із оптимальними показниками маси, жорсткості та міцності,  аналізувати умови роботи просторових механізмів, складати кінематичні та технологічні машин, що проектуються; виконувати робочі креслення деталей, вузлів, креслення загального виду; використовувати технічні засоби та спеціальне комп’ютерне </w:t>
      </w:r>
      <w:r>
        <w:rPr>
          <w:rFonts w:ascii="Times New Roman" w:hAnsi="Times New Roman" w:cs="Times New Roman"/>
          <w:sz w:val="28"/>
          <w:szCs w:val="28"/>
        </w:rPr>
        <w:lastRenderedPageBreak/>
        <w:t>забезпечення для виконання курсової роботи, застосовувати сучасні засоби керування та контролю за роботою агрегатів машин лісового комплексу.</w:t>
      </w:r>
    </w:p>
    <w:p w:rsidR="003505F6" w:rsidRDefault="003505F6">
      <w:pPr>
        <w:spacing w:after="0" w:line="240" w:lineRule="auto"/>
        <w:jc w:val="center"/>
        <w:rPr>
          <w:rFonts w:ascii="Times New Roman" w:hAnsi="Times New Roman" w:cs="Times New Roman"/>
          <w:b/>
          <w:sz w:val="24"/>
          <w:szCs w:val="24"/>
        </w:rPr>
      </w:pPr>
    </w:p>
    <w:p w:rsidR="003505F6" w:rsidRDefault="00E4798C">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СТРУКТУРА КУРСУ</w:t>
      </w:r>
    </w:p>
    <w:tbl>
      <w:tblPr>
        <w:tblStyle w:val="a9"/>
        <w:tblW w:w="9571" w:type="dxa"/>
        <w:tblLayout w:type="fixed"/>
        <w:tblLook w:val="04A0" w:firstRow="1" w:lastRow="0" w:firstColumn="1" w:lastColumn="0" w:noHBand="0" w:noVBand="1"/>
      </w:tblPr>
      <w:tblGrid>
        <w:gridCol w:w="2139"/>
        <w:gridCol w:w="1289"/>
        <w:gridCol w:w="3760"/>
        <w:gridCol w:w="1425"/>
        <w:gridCol w:w="958"/>
      </w:tblGrid>
      <w:tr w:rsidR="00780B54" w:rsidTr="007134BF">
        <w:tc>
          <w:tcPr>
            <w:tcW w:w="2139" w:type="dxa"/>
            <w:shd w:val="clear" w:color="auto" w:fill="auto"/>
            <w:tcMar>
              <w:left w:w="108" w:type="dxa"/>
            </w:tcMar>
            <w:vAlign w:val="cente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289" w:type="dxa"/>
            <w:shd w:val="clear" w:color="auto" w:fill="auto"/>
            <w:tcMar>
              <w:left w:w="108" w:type="dxa"/>
            </w:tcMar>
            <w:vAlign w:val="cente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Години</w:t>
            </w:r>
          </w:p>
          <w:p w:rsidR="003505F6" w:rsidRDefault="00E479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(лекції/лабораторні, практичні, семінарські)</w:t>
            </w:r>
          </w:p>
        </w:tc>
        <w:tc>
          <w:tcPr>
            <w:tcW w:w="3760" w:type="dxa"/>
            <w:shd w:val="clear" w:color="auto" w:fill="auto"/>
            <w:tcMar>
              <w:left w:w="108" w:type="dxa"/>
            </w:tcMar>
            <w:vAlign w:val="cente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Результати навчання</w:t>
            </w:r>
          </w:p>
        </w:tc>
        <w:tc>
          <w:tcPr>
            <w:tcW w:w="1425" w:type="dxa"/>
            <w:shd w:val="clear" w:color="auto" w:fill="auto"/>
            <w:tcMar>
              <w:left w:w="108" w:type="dxa"/>
            </w:tcMar>
            <w:vAlign w:val="cente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Завдання</w:t>
            </w:r>
          </w:p>
        </w:tc>
        <w:tc>
          <w:tcPr>
            <w:tcW w:w="958" w:type="dxa"/>
            <w:shd w:val="clear" w:color="auto" w:fill="auto"/>
            <w:tcMar>
              <w:left w:w="108" w:type="dxa"/>
            </w:tcMar>
            <w:vAlign w:val="cente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Оцінювання</w:t>
            </w:r>
          </w:p>
        </w:tc>
      </w:tr>
      <w:tr w:rsidR="003505F6" w:rsidTr="007134BF">
        <w:tc>
          <w:tcPr>
            <w:tcW w:w="9571" w:type="dxa"/>
            <w:gridSpan w:val="5"/>
            <w:shd w:val="clear" w:color="auto" w:fill="auto"/>
            <w:tcMar>
              <w:left w:w="108" w:type="dxa"/>
            </w:tcMar>
          </w:tcPr>
          <w:p w:rsidR="003505F6" w:rsidRDefault="00F946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7</w:t>
            </w:r>
            <w:r w:rsidR="00E4798C">
              <w:rPr>
                <w:rFonts w:ascii="Times New Roman" w:hAnsi="Times New Roman" w:cs="Times New Roman"/>
                <w:b/>
                <w:sz w:val="24"/>
                <w:szCs w:val="24"/>
              </w:rPr>
              <w:t xml:space="preserve"> семестр</w:t>
            </w:r>
          </w:p>
        </w:tc>
      </w:tr>
      <w:tr w:rsidR="003505F6" w:rsidTr="007134BF">
        <w:tc>
          <w:tcPr>
            <w:tcW w:w="9571" w:type="dxa"/>
            <w:gridSpan w:val="5"/>
            <w:shd w:val="clear" w:color="auto" w:fill="auto"/>
            <w:tcMar>
              <w:left w:w="108" w:type="dxa"/>
            </w:tcMar>
          </w:tcPr>
          <w:p w:rsidR="003505F6" w:rsidRDefault="00E4798C" w:rsidP="00F946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Модуль 1. </w:t>
            </w:r>
            <w:r w:rsidR="00F946B5" w:rsidRPr="00F946B5">
              <w:rPr>
                <w:rFonts w:ascii="Times New Roman" w:hAnsi="Times New Roman" w:cs="Times New Roman"/>
                <w:b/>
                <w:sz w:val="26"/>
                <w:szCs w:val="26"/>
              </w:rPr>
              <w:t>Вантажопідйомні машини, що застосо</w:t>
            </w:r>
            <w:r w:rsidR="00F946B5">
              <w:rPr>
                <w:rFonts w:ascii="Times New Roman" w:hAnsi="Times New Roman" w:cs="Times New Roman"/>
                <w:b/>
                <w:sz w:val="26"/>
                <w:szCs w:val="26"/>
              </w:rPr>
              <w:t>вуються у лісовому господарстві</w:t>
            </w:r>
          </w:p>
        </w:tc>
      </w:tr>
      <w:tr w:rsidR="00780B54" w:rsidTr="007134BF">
        <w:tc>
          <w:tcPr>
            <w:tcW w:w="2139" w:type="dxa"/>
            <w:shd w:val="clear" w:color="auto" w:fill="auto"/>
            <w:tcMar>
              <w:left w:w="108" w:type="dxa"/>
            </w:tcMar>
          </w:tcPr>
          <w:p w:rsidR="003505F6" w:rsidRDefault="00F946B5">
            <w:pPr>
              <w:spacing w:after="0" w:line="240" w:lineRule="auto"/>
              <w:rPr>
                <w:rFonts w:ascii="Times New Roman" w:hAnsi="Times New Roman" w:cs="Times New Roman"/>
                <w:b/>
                <w:sz w:val="24"/>
                <w:szCs w:val="24"/>
              </w:rPr>
            </w:pPr>
            <w:r>
              <w:rPr>
                <w:rFonts w:ascii="Times New Roman" w:hAnsi="Times New Roman" w:cs="Times New Roman"/>
                <w:sz w:val="26"/>
                <w:szCs w:val="26"/>
              </w:rPr>
              <w:t>Тема 1. Основні положення проектування і конструювання л-г техніки.</w:t>
            </w:r>
          </w:p>
        </w:tc>
        <w:tc>
          <w:tcPr>
            <w:tcW w:w="1289" w:type="dxa"/>
            <w:shd w:val="clear" w:color="auto" w:fill="auto"/>
            <w:tcMar>
              <w:left w:w="108" w:type="dxa"/>
            </w:tcMar>
          </w:tcPr>
          <w:p w:rsidR="003505F6" w:rsidRPr="00F946B5" w:rsidRDefault="00F946B5" w:rsidP="00F946B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E4798C">
              <w:rPr>
                <w:rFonts w:ascii="Times New Roman" w:hAnsi="Times New Roman" w:cs="Times New Roman"/>
                <w:sz w:val="24"/>
                <w:szCs w:val="24"/>
              </w:rPr>
              <w:t>/</w:t>
            </w:r>
            <w:r>
              <w:rPr>
                <w:rFonts w:ascii="Times New Roman" w:hAnsi="Times New Roman" w:cs="Times New Roman"/>
                <w:sz w:val="24"/>
                <w:szCs w:val="24"/>
                <w:lang w:val="en-US"/>
              </w:rPr>
              <w:t>2</w:t>
            </w:r>
          </w:p>
        </w:tc>
        <w:tc>
          <w:tcPr>
            <w:tcW w:w="3760" w:type="dxa"/>
            <w:shd w:val="clear" w:color="auto" w:fill="auto"/>
            <w:tcMar>
              <w:left w:w="108" w:type="dxa"/>
            </w:tcMar>
          </w:tcPr>
          <w:p w:rsidR="003505F6" w:rsidRPr="00F946B5"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sidR="00F946B5">
              <w:rPr>
                <w:rFonts w:ascii="Times New Roman" w:hAnsi="Times New Roman" w:cs="Times New Roman"/>
                <w:sz w:val="20"/>
                <w:szCs w:val="20"/>
              </w:rPr>
              <w:t xml:space="preserve"> сутністьпроцесу проектування та конструювання, склад конструкторської документації, основи побудови технологічних, принципових, кінематичних схем, оформлення робочої документації, порядок складання ТЗ та ТУ.</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sidR="00BD6FE7" w:rsidRPr="00BD6FE7">
              <w:rPr>
                <w:rFonts w:ascii="Times New Roman" w:hAnsi="Times New Roman" w:cs="Times New Roman"/>
                <w:b/>
                <w:sz w:val="20"/>
                <w:szCs w:val="20"/>
                <w:lang w:val="ru-RU"/>
              </w:rPr>
              <w:t xml:space="preserve"> </w:t>
            </w:r>
            <w:r w:rsidR="00F946B5">
              <w:rPr>
                <w:rFonts w:ascii="Times New Roman" w:hAnsi="Times New Roman" w:cs="Times New Roman"/>
                <w:sz w:val="20"/>
                <w:szCs w:val="20"/>
              </w:rPr>
              <w:t>користуватися технічною документацією, за допомогою якої виконують технічний проект, виконувати проектні, технологічні, кінематичні, розрахунки на міцність.</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BD6FE7" w:rsidRPr="00BD6FE7">
              <w:rPr>
                <w:rFonts w:ascii="Times New Roman" w:hAnsi="Times New Roman" w:cs="Times New Roman"/>
                <w:b/>
                <w:sz w:val="20"/>
                <w:szCs w:val="20"/>
                <w:lang w:val="ru-RU"/>
              </w:rPr>
              <w:t xml:space="preserve"> </w:t>
            </w:r>
            <w:r w:rsidR="00E40E26">
              <w:rPr>
                <w:rFonts w:ascii="Times New Roman" w:hAnsi="Times New Roman" w:cs="Times New Roman"/>
                <w:sz w:val="20"/>
                <w:szCs w:val="20"/>
              </w:rPr>
              <w:t>переваги та недоліки попередніх розробок л/г машин з метою створення більш досконалої конструкції.</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sidR="00BD6FE7" w:rsidRPr="00BD6FE7">
              <w:rPr>
                <w:rFonts w:ascii="Times New Roman" w:hAnsi="Times New Roman" w:cs="Times New Roman"/>
                <w:b/>
                <w:sz w:val="20"/>
                <w:szCs w:val="20"/>
                <w:lang w:val="ru-RU"/>
              </w:rPr>
              <w:t xml:space="preserve"> </w:t>
            </w:r>
            <w:r w:rsidR="00E40E26">
              <w:rPr>
                <w:rFonts w:ascii="Times New Roman" w:hAnsi="Times New Roman" w:cs="Times New Roman"/>
                <w:sz w:val="20"/>
                <w:szCs w:val="20"/>
              </w:rPr>
              <w:t>взаємодію елементів машин, враховуючи режими роботи кожного вузла із режимом роботи всієї машини</w:t>
            </w:r>
            <w:r>
              <w:rPr>
                <w:rFonts w:ascii="Times New Roman" w:hAnsi="Times New Roman" w:cs="Times New Roman"/>
                <w:sz w:val="20"/>
                <w:szCs w:val="20"/>
              </w:rPr>
              <w:t>.</w:t>
            </w:r>
          </w:p>
          <w:p w:rsidR="00DC6D99" w:rsidRPr="00DC6D99" w:rsidRDefault="00DC6D99">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процес проектування, що базується на пошуку здійснення фізичного процесу роботи машини та процес конструювання, що забезпечує створення робочої документації.</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BD6FE7" w:rsidRPr="00BD6FE7">
              <w:rPr>
                <w:rFonts w:ascii="Times New Roman" w:hAnsi="Times New Roman" w:cs="Times New Roman"/>
                <w:b/>
                <w:sz w:val="20"/>
                <w:szCs w:val="20"/>
                <w:lang w:val="ru-RU"/>
              </w:rPr>
              <w:t xml:space="preserve"> </w:t>
            </w:r>
            <w:r w:rsidR="00DC6D99">
              <w:rPr>
                <w:rFonts w:ascii="Times New Roman" w:hAnsi="Times New Roman" w:cs="Times New Roman"/>
                <w:sz w:val="20"/>
                <w:szCs w:val="20"/>
              </w:rPr>
              <w:t>сучасні методики розрахунку елементів машин, діючі стандарти на покупні вироби, технологічні рекомендації, ергономічні вимоги, вимоги охорони праці</w:t>
            </w:r>
            <w:r>
              <w:rPr>
                <w:rFonts w:ascii="Times New Roman" w:hAnsi="Times New Roman" w:cs="Times New Roman"/>
                <w:sz w:val="20"/>
                <w:szCs w:val="20"/>
              </w:rPr>
              <w:t>.</w:t>
            </w:r>
          </w:p>
          <w:p w:rsidR="003505F6" w:rsidRDefault="00E4798C" w:rsidP="00AE3FE5">
            <w:pPr>
              <w:spacing w:after="0" w:line="240" w:lineRule="auto"/>
              <w:rPr>
                <w:rFonts w:ascii="Times New Roman" w:hAnsi="Times New Roman" w:cs="Times New Roman"/>
                <w:sz w:val="24"/>
                <w:szCs w:val="24"/>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sidR="00AE3FE5">
              <w:rPr>
                <w:rFonts w:ascii="Times New Roman" w:hAnsi="Times New Roman" w:cs="Times New Roman"/>
                <w:sz w:val="20"/>
                <w:szCs w:val="20"/>
              </w:rPr>
              <w:t>для проектування</w:t>
            </w:r>
            <w:r>
              <w:rPr>
                <w:rFonts w:ascii="Times New Roman" w:hAnsi="Times New Roman" w:cs="Times New Roman"/>
                <w:sz w:val="20"/>
                <w:szCs w:val="20"/>
              </w:rPr>
              <w:t xml:space="preserve"> констру</w:t>
            </w:r>
            <w:r w:rsidR="00AE3FE5">
              <w:rPr>
                <w:rFonts w:ascii="Times New Roman" w:hAnsi="Times New Roman" w:cs="Times New Roman"/>
                <w:sz w:val="20"/>
                <w:szCs w:val="20"/>
              </w:rPr>
              <w:t>кційл</w:t>
            </w:r>
            <w:r>
              <w:rPr>
                <w:rFonts w:ascii="Times New Roman" w:hAnsi="Times New Roman" w:cs="Times New Roman"/>
                <w:sz w:val="20"/>
                <w:szCs w:val="20"/>
              </w:rPr>
              <w:t xml:space="preserve">/г </w:t>
            </w:r>
            <w:r w:rsidR="00AE3FE5">
              <w:rPr>
                <w:rFonts w:ascii="Times New Roman" w:hAnsi="Times New Roman" w:cs="Times New Roman"/>
                <w:sz w:val="20"/>
                <w:szCs w:val="20"/>
              </w:rPr>
              <w:t>машин</w:t>
            </w:r>
            <w:r>
              <w:rPr>
                <w:rFonts w:ascii="Times New Roman" w:hAnsi="Times New Roman" w:cs="Times New Roman"/>
                <w:sz w:val="20"/>
                <w:szCs w:val="20"/>
              </w:rPr>
              <w:t>.</w:t>
            </w:r>
          </w:p>
        </w:tc>
        <w:tc>
          <w:tcPr>
            <w:tcW w:w="1425" w:type="dxa"/>
            <w:shd w:val="clear" w:color="auto" w:fill="auto"/>
            <w:tcMar>
              <w:left w:w="108" w:type="dxa"/>
            </w:tcMar>
          </w:tcPr>
          <w:p w:rsidR="003505F6" w:rsidRDefault="00E4798C">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Лаб</w:t>
            </w:r>
            <w:proofErr w:type="spellEnd"/>
            <w:r>
              <w:rPr>
                <w:rFonts w:ascii="Times New Roman" w:hAnsi="Times New Roman" w:cs="Times New Roman"/>
                <w:sz w:val="20"/>
                <w:szCs w:val="20"/>
              </w:rPr>
              <w:t>. роб. №1. "</w:t>
            </w:r>
            <w:r w:rsidR="00793C6D" w:rsidRPr="00793C6D">
              <w:rPr>
                <w:rFonts w:ascii="Times New Roman" w:hAnsi="Times New Roman" w:cs="Times New Roman"/>
                <w:sz w:val="20"/>
                <w:szCs w:val="20"/>
              </w:rPr>
              <w:t>Дослідження впливу змін технологічних факторів на роботу підшипникових вузлів</w:t>
            </w:r>
            <w:r>
              <w:rPr>
                <w:rFonts w:ascii="Times New Roman" w:hAnsi="Times New Roman" w:cs="Times New Roman"/>
                <w:sz w:val="20"/>
                <w:szCs w:val="20"/>
              </w:rPr>
              <w:t>".</w:t>
            </w:r>
          </w:p>
          <w:p w:rsidR="003505F6" w:rsidRDefault="00793C6D" w:rsidP="00793C6D">
            <w:pPr>
              <w:spacing w:after="0" w:line="240" w:lineRule="auto"/>
              <w:rPr>
                <w:rFonts w:ascii="Times New Roman" w:hAnsi="Times New Roman" w:cs="Times New Roman"/>
                <w:sz w:val="20"/>
                <w:szCs w:val="20"/>
              </w:rPr>
            </w:pPr>
            <w:r>
              <w:rPr>
                <w:rFonts w:ascii="Times New Roman" w:hAnsi="Times New Roman" w:cs="Times New Roman"/>
                <w:sz w:val="20"/>
                <w:szCs w:val="20"/>
              </w:rPr>
              <w:t>Використовуючи лабораторну установку ДМ, встановити вплив зовнішніх факторів на підшипники кочення залежно від типу підшипника. Визначити максимальні контактні напруження у тілах кочення: кульках і роликах. Скласти звіт. В</w:t>
            </w:r>
            <w:r w:rsidR="00E4798C">
              <w:rPr>
                <w:rFonts w:ascii="Times New Roman" w:hAnsi="Times New Roman" w:cs="Times New Roman"/>
                <w:sz w:val="20"/>
                <w:szCs w:val="20"/>
              </w:rPr>
              <w:t>ідпові</w:t>
            </w:r>
            <w:r>
              <w:rPr>
                <w:rFonts w:ascii="Times New Roman" w:hAnsi="Times New Roman" w:cs="Times New Roman"/>
                <w:sz w:val="20"/>
                <w:szCs w:val="20"/>
              </w:rPr>
              <w:t>сти</w:t>
            </w:r>
            <w:r w:rsidR="00E4798C">
              <w:rPr>
                <w:rFonts w:ascii="Times New Roman" w:hAnsi="Times New Roman" w:cs="Times New Roman"/>
                <w:sz w:val="20"/>
                <w:szCs w:val="20"/>
              </w:rPr>
              <w:t xml:space="preserve"> на контрольні запитання</w:t>
            </w:r>
            <w:r>
              <w:rPr>
                <w:rFonts w:ascii="Times New Roman" w:hAnsi="Times New Roman" w:cs="Times New Roman"/>
                <w:sz w:val="20"/>
                <w:szCs w:val="20"/>
              </w:rPr>
              <w:t>.</w:t>
            </w:r>
          </w:p>
        </w:tc>
        <w:tc>
          <w:tcPr>
            <w:tcW w:w="958" w:type="dxa"/>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3505F6" w:rsidRDefault="004825F5">
            <w:pPr>
              <w:pStyle w:val="a8"/>
              <w:rPr>
                <w:rFonts w:ascii="Times New Roman" w:hAnsi="Times New Roman" w:cs="Times New Roman"/>
                <w:sz w:val="24"/>
                <w:szCs w:val="24"/>
                <w:lang w:val="uk-UA"/>
              </w:rPr>
            </w:pPr>
            <w:r>
              <w:rPr>
                <w:rFonts w:ascii="Times New Roman" w:hAnsi="Times New Roman" w:cs="Times New Roman"/>
                <w:sz w:val="26"/>
                <w:szCs w:val="26"/>
              </w:rPr>
              <w:t xml:space="preserve">Тема 2. </w:t>
            </w:r>
            <w:proofErr w:type="spellStart"/>
            <w:r>
              <w:rPr>
                <w:rFonts w:ascii="Times New Roman" w:hAnsi="Times New Roman" w:cs="Times New Roman"/>
                <w:sz w:val="26"/>
                <w:szCs w:val="26"/>
              </w:rPr>
              <w:t>Навантаження</w:t>
            </w:r>
            <w:proofErr w:type="spellEnd"/>
            <w:r w:rsidR="00B144B9">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елементів</w:t>
            </w:r>
            <w:proofErr w:type="spellEnd"/>
            <w:r w:rsidR="00B144B9">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л.г</w:t>
            </w:r>
            <w:proofErr w:type="spellEnd"/>
            <w:r>
              <w:rPr>
                <w:rFonts w:ascii="Times New Roman" w:hAnsi="Times New Roman" w:cs="Times New Roman"/>
                <w:sz w:val="26"/>
                <w:szCs w:val="26"/>
              </w:rPr>
              <w:t xml:space="preserve">. машин. </w:t>
            </w:r>
            <w:proofErr w:type="spellStart"/>
            <w:r>
              <w:rPr>
                <w:rFonts w:ascii="Times New Roman" w:hAnsi="Times New Roman" w:cs="Times New Roman"/>
                <w:sz w:val="26"/>
                <w:szCs w:val="26"/>
              </w:rPr>
              <w:t>Розрахунок</w:t>
            </w:r>
            <w:proofErr w:type="spellEnd"/>
            <w:r>
              <w:rPr>
                <w:rFonts w:ascii="Times New Roman" w:hAnsi="Times New Roman" w:cs="Times New Roman"/>
                <w:sz w:val="26"/>
                <w:szCs w:val="26"/>
              </w:rPr>
              <w:t xml:space="preserve"> деталей на </w:t>
            </w:r>
            <w:proofErr w:type="spellStart"/>
            <w:proofErr w:type="gramStart"/>
            <w:r>
              <w:rPr>
                <w:rFonts w:ascii="Times New Roman" w:hAnsi="Times New Roman" w:cs="Times New Roman"/>
                <w:sz w:val="26"/>
                <w:szCs w:val="26"/>
              </w:rPr>
              <w:t>м</w:t>
            </w:r>
            <w:proofErr w:type="gramEnd"/>
            <w:r>
              <w:rPr>
                <w:rFonts w:ascii="Times New Roman" w:hAnsi="Times New Roman" w:cs="Times New Roman"/>
                <w:sz w:val="26"/>
                <w:szCs w:val="26"/>
              </w:rPr>
              <w:t>іцність</w:t>
            </w:r>
            <w:proofErr w:type="spellEnd"/>
            <w:r>
              <w:rPr>
                <w:rFonts w:ascii="Times New Roman" w:hAnsi="Times New Roman" w:cs="Times New Roman"/>
                <w:sz w:val="26"/>
                <w:szCs w:val="26"/>
              </w:rPr>
              <w:t>.</w:t>
            </w:r>
          </w:p>
        </w:tc>
        <w:tc>
          <w:tcPr>
            <w:tcW w:w="1289"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3760" w:type="dxa"/>
            <w:shd w:val="clear" w:color="auto" w:fill="auto"/>
            <w:tcMar>
              <w:left w:w="108" w:type="dxa"/>
            </w:tcMar>
          </w:tcPr>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Знати </w:t>
            </w:r>
            <w:r w:rsidR="004825F5">
              <w:rPr>
                <w:rFonts w:ascii="Times New Roman" w:hAnsi="Times New Roman" w:cs="Times New Roman"/>
                <w:sz w:val="20"/>
                <w:szCs w:val="20"/>
              </w:rPr>
              <w:t>основні критерії роботоздатності л/г машин, умови визначення допустимих напружень, складання умови міцності для основних видів деформації</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Вміти </w:t>
            </w:r>
            <w:r w:rsidR="0054394C">
              <w:rPr>
                <w:rFonts w:ascii="Times New Roman" w:hAnsi="Times New Roman" w:cs="Times New Roman"/>
                <w:sz w:val="20"/>
                <w:szCs w:val="20"/>
              </w:rPr>
              <w:t xml:space="preserve">використовувати </w:t>
            </w:r>
            <w:r>
              <w:rPr>
                <w:rFonts w:ascii="Times New Roman" w:hAnsi="Times New Roman" w:cs="Times New Roman"/>
                <w:sz w:val="20"/>
                <w:szCs w:val="20"/>
              </w:rPr>
              <w:t xml:space="preserve">умови </w:t>
            </w:r>
            <w:r w:rsidR="0054394C">
              <w:rPr>
                <w:rFonts w:ascii="Times New Roman" w:hAnsi="Times New Roman" w:cs="Times New Roman"/>
                <w:sz w:val="20"/>
                <w:szCs w:val="20"/>
              </w:rPr>
              <w:t>міцн</w:t>
            </w:r>
            <w:r>
              <w:rPr>
                <w:rFonts w:ascii="Times New Roman" w:hAnsi="Times New Roman" w:cs="Times New Roman"/>
                <w:sz w:val="20"/>
                <w:szCs w:val="20"/>
              </w:rPr>
              <w:t>ості</w:t>
            </w:r>
            <w:r w:rsidR="0054394C">
              <w:rPr>
                <w:rFonts w:ascii="Times New Roman" w:hAnsi="Times New Roman" w:cs="Times New Roman"/>
                <w:sz w:val="20"/>
                <w:szCs w:val="20"/>
              </w:rPr>
              <w:t xml:space="preserve"> для розрахунку конкретної деталі л/г машини, визначати небезпечні напруження в умовах дії певного закону зміни напружень.</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54394C">
              <w:rPr>
                <w:rFonts w:ascii="Times New Roman" w:hAnsi="Times New Roman" w:cs="Times New Roman"/>
                <w:sz w:val="20"/>
                <w:szCs w:val="20"/>
              </w:rPr>
              <w:t>характер зміни навантажень і напружень в процесі виконання технологічного циклу, вплив зміни зовнішніх факторів на умови міцності</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Розуміти </w:t>
            </w:r>
            <w:r w:rsidR="00C059D6">
              <w:rPr>
                <w:rFonts w:ascii="Times New Roman" w:hAnsi="Times New Roman" w:cs="Times New Roman"/>
                <w:sz w:val="20"/>
                <w:szCs w:val="20"/>
              </w:rPr>
              <w:t xml:space="preserve">процес трансформації умови міцності у загальному вигляді у вираз, який дає змогу визначити геометричні </w:t>
            </w:r>
            <w:r w:rsidR="00C059D6">
              <w:rPr>
                <w:rFonts w:ascii="Times New Roman" w:hAnsi="Times New Roman" w:cs="Times New Roman"/>
                <w:sz w:val="20"/>
                <w:szCs w:val="20"/>
              </w:rPr>
              <w:lastRenderedPageBreak/>
              <w:t>параметри деталі, залежно від прикладених зусиль та обраного матеріалу.</w:t>
            </w:r>
          </w:p>
          <w:p w:rsidR="003505F6" w:rsidRPr="007134BF"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Розрізняти </w:t>
            </w:r>
            <w:r w:rsidR="007134BF">
              <w:rPr>
                <w:rFonts w:ascii="Times New Roman" w:hAnsi="Times New Roman" w:cs="Times New Roman"/>
                <w:sz w:val="20"/>
                <w:szCs w:val="20"/>
              </w:rPr>
              <w:t>види умови міцності із врахуванням форми, умов експлуатації, характеру змін напружень, допустимих напружень елементів машин; параметрів, від яких залежить міцність деталі (тиск, напруження).</w:t>
            </w:r>
          </w:p>
          <w:p w:rsidR="00B144B9" w:rsidRPr="00DE27FC" w:rsidRDefault="00E4798C" w:rsidP="002326A6">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DE27FC">
              <w:rPr>
                <w:rFonts w:ascii="Times New Roman" w:hAnsi="Times New Roman" w:cs="Times New Roman"/>
                <w:b/>
                <w:sz w:val="20"/>
                <w:szCs w:val="20"/>
              </w:rPr>
              <w:t xml:space="preserve"> </w:t>
            </w:r>
            <w:r w:rsidR="00DE27FC">
              <w:rPr>
                <w:rFonts w:ascii="Times New Roman" w:hAnsi="Times New Roman" w:cs="Times New Roman"/>
                <w:sz w:val="20"/>
                <w:szCs w:val="20"/>
              </w:rPr>
              <w:t>сучасні методики розрахунку на міцність типових деталей л/г машин, діючі стандарти на покупні вироби, технологічні рекомендації, ергономічні вимоги, вимоги охорони праці.</w:t>
            </w:r>
          </w:p>
          <w:p w:rsidR="003505F6" w:rsidRDefault="00E4798C" w:rsidP="002326A6">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sidR="00B144B9">
              <w:rPr>
                <w:rFonts w:ascii="Times New Roman" w:hAnsi="Times New Roman" w:cs="Times New Roman"/>
                <w:b/>
                <w:sz w:val="20"/>
                <w:szCs w:val="20"/>
              </w:rPr>
              <w:t xml:space="preserve"> </w:t>
            </w:r>
            <w:r>
              <w:rPr>
                <w:rFonts w:ascii="Times New Roman" w:hAnsi="Times New Roman" w:cs="Times New Roman"/>
                <w:sz w:val="20"/>
                <w:szCs w:val="20"/>
              </w:rPr>
              <w:t xml:space="preserve">набуті знання при конструюванні </w:t>
            </w:r>
            <w:r w:rsidR="002326A6">
              <w:rPr>
                <w:rFonts w:ascii="Times New Roman" w:hAnsi="Times New Roman" w:cs="Times New Roman"/>
                <w:sz w:val="20"/>
                <w:szCs w:val="20"/>
              </w:rPr>
              <w:t>л/г машин</w:t>
            </w:r>
            <w:r>
              <w:rPr>
                <w:rFonts w:ascii="Times New Roman" w:hAnsi="Times New Roman" w:cs="Times New Roman"/>
                <w:sz w:val="20"/>
                <w:szCs w:val="20"/>
              </w:rPr>
              <w:t>.</w:t>
            </w:r>
          </w:p>
        </w:tc>
        <w:tc>
          <w:tcPr>
            <w:tcW w:w="1425" w:type="dxa"/>
            <w:shd w:val="clear" w:color="auto" w:fill="auto"/>
            <w:tcMar>
              <w:left w:w="108" w:type="dxa"/>
            </w:tcMar>
          </w:tcPr>
          <w:p w:rsidR="003505F6" w:rsidRDefault="00E4798C" w:rsidP="002326A6">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Лаб.раб.№2. </w:t>
            </w:r>
            <w:r w:rsidR="004825F5">
              <w:rPr>
                <w:rFonts w:ascii="Times New Roman" w:hAnsi="Times New Roman" w:cs="Times New Roman"/>
                <w:sz w:val="20"/>
                <w:szCs w:val="20"/>
              </w:rPr>
              <w:t>«</w:t>
            </w:r>
            <w:r w:rsidR="004825F5" w:rsidRPr="004825F5">
              <w:rPr>
                <w:rFonts w:ascii="Times New Roman" w:hAnsi="Times New Roman" w:cs="Times New Roman"/>
                <w:sz w:val="20"/>
                <w:szCs w:val="20"/>
              </w:rPr>
              <w:t>Дослідження явища резонансу вала, що обертається</w:t>
            </w:r>
            <w:r w:rsidR="004825F5">
              <w:rPr>
                <w:rFonts w:ascii="Times New Roman" w:hAnsi="Times New Roman" w:cs="Times New Roman"/>
                <w:sz w:val="20"/>
                <w:szCs w:val="20"/>
              </w:rPr>
              <w:t>»</w:t>
            </w:r>
            <w:r>
              <w:rPr>
                <w:rFonts w:ascii="Times New Roman" w:hAnsi="Times New Roman" w:cs="Times New Roman"/>
                <w:sz w:val="20"/>
                <w:szCs w:val="20"/>
              </w:rPr>
              <w:t xml:space="preserve">. </w:t>
            </w:r>
            <w:r w:rsidR="002326A6">
              <w:rPr>
                <w:rFonts w:ascii="Times New Roman" w:hAnsi="Times New Roman" w:cs="Times New Roman"/>
                <w:sz w:val="20"/>
                <w:szCs w:val="20"/>
              </w:rPr>
              <w:t>Викори</w:t>
            </w:r>
            <w:r>
              <w:rPr>
                <w:rFonts w:ascii="Times New Roman" w:hAnsi="Times New Roman" w:cs="Times New Roman"/>
                <w:sz w:val="20"/>
                <w:szCs w:val="20"/>
              </w:rPr>
              <w:t>с</w:t>
            </w:r>
            <w:r w:rsidR="002326A6">
              <w:rPr>
                <w:rFonts w:ascii="Times New Roman" w:hAnsi="Times New Roman" w:cs="Times New Roman"/>
                <w:sz w:val="20"/>
                <w:szCs w:val="20"/>
              </w:rPr>
              <w:t>то</w:t>
            </w:r>
            <w:r>
              <w:rPr>
                <w:rFonts w:ascii="Times New Roman" w:hAnsi="Times New Roman" w:cs="Times New Roman"/>
                <w:sz w:val="20"/>
                <w:szCs w:val="20"/>
              </w:rPr>
              <w:t>вуючи лабораторну установку ДМ</w:t>
            </w:r>
            <w:r w:rsidR="002326A6">
              <w:rPr>
                <w:rFonts w:ascii="Times New Roman" w:hAnsi="Times New Roman" w:cs="Times New Roman"/>
                <w:sz w:val="20"/>
                <w:szCs w:val="20"/>
              </w:rPr>
              <w:t xml:space="preserve"> для трьох положень опор валу,</w:t>
            </w:r>
            <w:r>
              <w:rPr>
                <w:rFonts w:ascii="Times New Roman" w:hAnsi="Times New Roman" w:cs="Times New Roman"/>
                <w:sz w:val="20"/>
                <w:szCs w:val="20"/>
              </w:rPr>
              <w:t xml:space="preserve"> визначити </w:t>
            </w:r>
            <w:r w:rsidR="002326A6">
              <w:rPr>
                <w:rFonts w:ascii="Times New Roman" w:hAnsi="Times New Roman" w:cs="Times New Roman"/>
                <w:sz w:val="20"/>
                <w:szCs w:val="20"/>
              </w:rPr>
              <w:t xml:space="preserve">його </w:t>
            </w:r>
            <w:r>
              <w:rPr>
                <w:rFonts w:ascii="Times New Roman" w:hAnsi="Times New Roman" w:cs="Times New Roman"/>
                <w:sz w:val="20"/>
                <w:szCs w:val="20"/>
              </w:rPr>
              <w:t xml:space="preserve">жорсткість </w:t>
            </w:r>
            <w:r w:rsidR="002326A6">
              <w:rPr>
                <w:rFonts w:ascii="Times New Roman" w:hAnsi="Times New Roman" w:cs="Times New Roman"/>
                <w:sz w:val="20"/>
                <w:szCs w:val="20"/>
              </w:rPr>
              <w:t xml:space="preserve">та критичну </w:t>
            </w:r>
            <w:r w:rsidR="002326A6">
              <w:rPr>
                <w:rFonts w:ascii="Times New Roman" w:hAnsi="Times New Roman" w:cs="Times New Roman"/>
                <w:sz w:val="20"/>
                <w:szCs w:val="20"/>
              </w:rPr>
              <w:lastRenderedPageBreak/>
              <w:t xml:space="preserve">швидкість обертання, що відповідає явищу резонансу. </w:t>
            </w:r>
            <w:r>
              <w:rPr>
                <w:rFonts w:ascii="Times New Roman" w:hAnsi="Times New Roman" w:cs="Times New Roman"/>
                <w:sz w:val="20"/>
                <w:szCs w:val="20"/>
              </w:rPr>
              <w:t>Скласти звіт. Відповісти на контрольні питання</w:t>
            </w:r>
          </w:p>
        </w:tc>
        <w:tc>
          <w:tcPr>
            <w:tcW w:w="958" w:type="dxa"/>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3505F6" w:rsidRDefault="00C5727B">
            <w:pPr>
              <w:spacing w:after="0" w:line="240" w:lineRule="auto"/>
              <w:rPr>
                <w:rFonts w:ascii="Times New Roman" w:hAnsi="Times New Roman" w:cs="Times New Roman"/>
                <w:b/>
                <w:sz w:val="24"/>
                <w:szCs w:val="24"/>
              </w:rPr>
            </w:pPr>
            <w:r>
              <w:rPr>
                <w:rFonts w:ascii="Times New Roman" w:hAnsi="Times New Roman" w:cs="Times New Roman"/>
                <w:sz w:val="26"/>
                <w:szCs w:val="26"/>
              </w:rPr>
              <w:lastRenderedPageBreak/>
              <w:t>Тема 3. Приводи л-г машин</w:t>
            </w:r>
            <w:r w:rsidR="00E4798C">
              <w:rPr>
                <w:rFonts w:ascii="Times New Roman" w:hAnsi="Times New Roman" w:cs="Times New Roman"/>
                <w:sz w:val="24"/>
                <w:szCs w:val="24"/>
              </w:rPr>
              <w:t>.</w:t>
            </w:r>
          </w:p>
        </w:tc>
        <w:tc>
          <w:tcPr>
            <w:tcW w:w="1289" w:type="dxa"/>
            <w:shd w:val="clear" w:color="auto" w:fill="auto"/>
            <w:tcMar>
              <w:left w:w="108" w:type="dxa"/>
            </w:tcMar>
          </w:tcPr>
          <w:p w:rsidR="003505F6" w:rsidRDefault="00E4798C">
            <w:pPr>
              <w:spacing w:after="0" w:line="240" w:lineRule="auto"/>
            </w:pPr>
            <w:r>
              <w:rPr>
                <w:rFonts w:ascii="Times New Roman" w:hAnsi="Times New Roman" w:cs="Times New Roman"/>
                <w:sz w:val="24"/>
                <w:szCs w:val="24"/>
                <w:lang w:val="ru-RU"/>
              </w:rPr>
              <w:t>6/6</w:t>
            </w:r>
          </w:p>
        </w:tc>
        <w:tc>
          <w:tcPr>
            <w:tcW w:w="3760" w:type="dxa"/>
            <w:shd w:val="clear" w:color="auto" w:fill="auto"/>
            <w:tcMar>
              <w:left w:w="108" w:type="dxa"/>
            </w:tcMar>
          </w:tcPr>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Знати </w:t>
            </w:r>
            <w:r w:rsidR="00C5727B">
              <w:rPr>
                <w:rFonts w:ascii="Times New Roman" w:hAnsi="Times New Roman" w:cs="Times New Roman"/>
                <w:sz w:val="20"/>
                <w:szCs w:val="20"/>
              </w:rPr>
              <w:t>типи приводів, які застосовують у л/г техніці, недоліки і переваги, ступінь керованості, методику вибору силового обладнання, характеристики режимів машин, основи розрахунку рушія та визначення опорів переміщенню</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sidR="000D0132">
              <w:rPr>
                <w:rFonts w:ascii="Times New Roman" w:hAnsi="Times New Roman" w:cs="Times New Roman"/>
                <w:sz w:val="20"/>
                <w:szCs w:val="20"/>
              </w:rPr>
              <w:t xml:space="preserve"> виконувати розрахунок тягової здатності рушія на колісному, гусеничному ходу та переміщення механізмів по рейках</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Аналізувати </w:t>
            </w:r>
            <w:r w:rsidR="002E41B0">
              <w:rPr>
                <w:rFonts w:ascii="Times New Roman" w:hAnsi="Times New Roman" w:cs="Times New Roman"/>
                <w:sz w:val="20"/>
                <w:szCs w:val="20"/>
              </w:rPr>
              <w:t>режими роботи механізмів л/г машин з метою вибору енергетичного обладнання із кращими показниками</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Розуміти </w:t>
            </w:r>
            <w:r w:rsidR="002E41B0">
              <w:rPr>
                <w:rFonts w:ascii="Times New Roman" w:hAnsi="Times New Roman" w:cs="Times New Roman"/>
                <w:sz w:val="20"/>
                <w:szCs w:val="20"/>
              </w:rPr>
              <w:t>методику вибору силового обладнання за зовнішньою характеристикою двигуна, із врахуванням залежності частоти обертання вала та крутного моменту.</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Розрізняти </w:t>
            </w:r>
            <w:r w:rsidR="00A156B4">
              <w:rPr>
                <w:rFonts w:ascii="Times New Roman" w:hAnsi="Times New Roman" w:cs="Times New Roman"/>
                <w:sz w:val="20"/>
                <w:szCs w:val="20"/>
              </w:rPr>
              <w:t>силове обладнання із жорсткими та м</w:t>
            </w:r>
            <w:r w:rsidR="00A156B4" w:rsidRPr="007134BF">
              <w:rPr>
                <w:rFonts w:ascii="Times New Roman" w:hAnsi="Times New Roman" w:cs="Times New Roman"/>
                <w:sz w:val="20"/>
                <w:szCs w:val="20"/>
                <w:lang w:val="ru-RU"/>
              </w:rPr>
              <w:t>’</w:t>
            </w:r>
            <w:r w:rsidR="00A156B4">
              <w:rPr>
                <w:rFonts w:ascii="Times New Roman" w:hAnsi="Times New Roman" w:cs="Times New Roman"/>
                <w:sz w:val="20"/>
                <w:szCs w:val="20"/>
              </w:rPr>
              <w:t>якими характеристиками та використовувати його за призначенням</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BD6FE7" w:rsidRPr="00BD6FE7">
              <w:rPr>
                <w:rFonts w:ascii="Times New Roman" w:hAnsi="Times New Roman" w:cs="Times New Roman"/>
                <w:b/>
                <w:sz w:val="20"/>
                <w:szCs w:val="20"/>
                <w:lang w:val="ru-RU"/>
              </w:rPr>
              <w:t xml:space="preserve"> </w:t>
            </w:r>
            <w:r w:rsidR="00385E96" w:rsidRPr="00385E96">
              <w:rPr>
                <w:rFonts w:ascii="Times New Roman" w:hAnsi="Times New Roman" w:cs="Times New Roman"/>
                <w:sz w:val="20"/>
                <w:szCs w:val="20"/>
              </w:rPr>
              <w:t>суч</w:t>
            </w:r>
            <w:r w:rsidR="00385E96">
              <w:rPr>
                <w:rFonts w:ascii="Times New Roman" w:hAnsi="Times New Roman" w:cs="Times New Roman"/>
                <w:sz w:val="20"/>
                <w:szCs w:val="20"/>
              </w:rPr>
              <w:t>асні</w:t>
            </w:r>
            <w:r>
              <w:rPr>
                <w:rFonts w:ascii="Times New Roman" w:hAnsi="Times New Roman" w:cs="Times New Roman"/>
                <w:sz w:val="20"/>
                <w:szCs w:val="20"/>
              </w:rPr>
              <w:t xml:space="preserve"> методи </w:t>
            </w:r>
            <w:r w:rsidR="00385E96">
              <w:rPr>
                <w:rFonts w:ascii="Times New Roman" w:hAnsi="Times New Roman" w:cs="Times New Roman"/>
                <w:sz w:val="20"/>
                <w:szCs w:val="20"/>
              </w:rPr>
              <w:t>розрахунку силового обладнання л/г машин, рекомендації з його обслуговування.</w:t>
            </w:r>
          </w:p>
          <w:p w:rsidR="003505F6" w:rsidRDefault="00E4798C" w:rsidP="00002A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 xml:space="preserve">набуті знання </w:t>
            </w:r>
            <w:r w:rsidR="00002A63">
              <w:rPr>
                <w:rFonts w:ascii="Times New Roman" w:hAnsi="Times New Roman" w:cs="Times New Roman"/>
                <w:sz w:val="20"/>
                <w:szCs w:val="20"/>
              </w:rPr>
              <w:t>для проектування л/г машин</w:t>
            </w:r>
            <w:r>
              <w:rPr>
                <w:rFonts w:ascii="Times New Roman" w:hAnsi="Times New Roman" w:cs="Times New Roman"/>
                <w:sz w:val="20"/>
                <w:szCs w:val="20"/>
              </w:rPr>
              <w:t>.</w:t>
            </w:r>
          </w:p>
        </w:tc>
        <w:tc>
          <w:tcPr>
            <w:tcW w:w="1425" w:type="dxa"/>
            <w:shd w:val="clear" w:color="auto" w:fill="auto"/>
            <w:tcMar>
              <w:left w:w="108" w:type="dxa"/>
            </w:tcMar>
          </w:tcPr>
          <w:p w:rsidR="00487306" w:rsidRDefault="00E4798C" w:rsidP="0048730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Лаб.раб.№3. </w:t>
            </w:r>
            <w:r w:rsidR="00487306">
              <w:rPr>
                <w:rFonts w:ascii="Times New Roman" w:hAnsi="Times New Roman" w:cs="Times New Roman"/>
                <w:sz w:val="20"/>
                <w:szCs w:val="20"/>
              </w:rPr>
              <w:t>«</w:t>
            </w:r>
            <w:r w:rsidR="00487306" w:rsidRPr="00487306">
              <w:rPr>
                <w:rFonts w:ascii="Times New Roman" w:hAnsi="Times New Roman" w:cs="Times New Roman"/>
                <w:sz w:val="20"/>
                <w:szCs w:val="20"/>
              </w:rPr>
              <w:t>Визначення коефіцієнтів тертя в різі і на торці чайки</w:t>
            </w:r>
            <w:r w:rsidR="00487306">
              <w:rPr>
                <w:rFonts w:ascii="Times New Roman" w:hAnsi="Times New Roman" w:cs="Times New Roman"/>
                <w:sz w:val="20"/>
                <w:szCs w:val="20"/>
              </w:rPr>
              <w:t>»</w:t>
            </w:r>
            <w:r>
              <w:rPr>
                <w:rFonts w:ascii="Times New Roman" w:hAnsi="Times New Roman" w:cs="Times New Roman"/>
                <w:sz w:val="20"/>
                <w:szCs w:val="20"/>
              </w:rPr>
              <w:t xml:space="preserve">. </w:t>
            </w:r>
            <w:r w:rsidR="00487306">
              <w:rPr>
                <w:rFonts w:ascii="Times New Roman" w:hAnsi="Times New Roman" w:cs="Times New Roman"/>
                <w:sz w:val="20"/>
                <w:szCs w:val="20"/>
              </w:rPr>
              <w:t>Вик</w:t>
            </w:r>
            <w:r>
              <w:rPr>
                <w:rFonts w:ascii="Times New Roman" w:hAnsi="Times New Roman" w:cs="Times New Roman"/>
                <w:sz w:val="20"/>
                <w:szCs w:val="20"/>
              </w:rPr>
              <w:t>о</w:t>
            </w:r>
            <w:r w:rsidR="00487306">
              <w:rPr>
                <w:rFonts w:ascii="Times New Roman" w:hAnsi="Times New Roman" w:cs="Times New Roman"/>
                <w:sz w:val="20"/>
                <w:szCs w:val="20"/>
              </w:rPr>
              <w:t>ри</w:t>
            </w:r>
            <w:r>
              <w:rPr>
                <w:rFonts w:ascii="Times New Roman" w:hAnsi="Times New Roman" w:cs="Times New Roman"/>
                <w:sz w:val="20"/>
                <w:szCs w:val="20"/>
              </w:rPr>
              <w:t>с</w:t>
            </w:r>
            <w:r w:rsidR="00487306">
              <w:rPr>
                <w:rFonts w:ascii="Times New Roman" w:hAnsi="Times New Roman" w:cs="Times New Roman"/>
                <w:sz w:val="20"/>
                <w:szCs w:val="20"/>
              </w:rPr>
              <w:t>т</w:t>
            </w:r>
            <w:r>
              <w:rPr>
                <w:rFonts w:ascii="Times New Roman" w:hAnsi="Times New Roman" w:cs="Times New Roman"/>
                <w:sz w:val="20"/>
                <w:szCs w:val="20"/>
              </w:rPr>
              <w:t>овуючи лабораторну установку ДМ-</w:t>
            </w:r>
            <w:r w:rsidR="00487306">
              <w:rPr>
                <w:rFonts w:ascii="Times New Roman" w:hAnsi="Times New Roman" w:cs="Times New Roman"/>
                <w:sz w:val="20"/>
                <w:szCs w:val="20"/>
              </w:rPr>
              <w:t>27визначити геометричні параметри різі</w:t>
            </w:r>
            <w:r>
              <w:rPr>
                <w:rFonts w:ascii="Times New Roman" w:hAnsi="Times New Roman" w:cs="Times New Roman"/>
                <w:sz w:val="20"/>
                <w:szCs w:val="20"/>
              </w:rPr>
              <w:t xml:space="preserve">. </w:t>
            </w:r>
            <w:r w:rsidR="00487306">
              <w:rPr>
                <w:rFonts w:ascii="Times New Roman" w:hAnsi="Times New Roman" w:cs="Times New Roman"/>
                <w:sz w:val="20"/>
                <w:szCs w:val="20"/>
              </w:rPr>
              <w:t>Аналітичним способом визначити допустиму силу затяжки болта. Дослідним шляхом встановити величину моментів тертя та коефіцієнтів тертя ковзання.</w:t>
            </w:r>
          </w:p>
          <w:p w:rsidR="003505F6" w:rsidRDefault="00E4798C" w:rsidP="00487306">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питання. Скласти звіт.</w:t>
            </w:r>
          </w:p>
        </w:tc>
        <w:tc>
          <w:tcPr>
            <w:tcW w:w="958" w:type="dxa"/>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3505F6" w:rsidRDefault="00B90FD4">
            <w:pPr>
              <w:pStyle w:val="a8"/>
              <w:rPr>
                <w:rFonts w:ascii="Times New Roman" w:hAnsi="Times New Roman" w:cs="Times New Roman"/>
                <w:sz w:val="24"/>
                <w:szCs w:val="24"/>
                <w:lang w:val="uk-UA"/>
              </w:rPr>
            </w:pPr>
            <w:r>
              <w:rPr>
                <w:rFonts w:ascii="Times New Roman" w:hAnsi="Times New Roman" w:cs="Times New Roman"/>
                <w:sz w:val="26"/>
                <w:szCs w:val="26"/>
                <w:lang w:val="uk-UA"/>
              </w:rPr>
              <w:t>Тема 4. Вантажопідйомні машини, що застосовуються у лісовому господарстві.</w:t>
            </w:r>
          </w:p>
        </w:tc>
        <w:tc>
          <w:tcPr>
            <w:tcW w:w="1289" w:type="dxa"/>
            <w:shd w:val="clear" w:color="auto" w:fill="auto"/>
            <w:tcMar>
              <w:left w:w="108" w:type="dxa"/>
            </w:tcMar>
          </w:tcPr>
          <w:p w:rsidR="003505F6" w:rsidRDefault="00B90FD4" w:rsidP="00B90FD4">
            <w:pPr>
              <w:spacing w:after="0" w:line="240" w:lineRule="auto"/>
            </w:pPr>
            <w:r>
              <w:rPr>
                <w:rFonts w:ascii="Times New Roman" w:hAnsi="Times New Roman" w:cs="Times New Roman"/>
                <w:sz w:val="24"/>
                <w:szCs w:val="24"/>
                <w:lang w:val="ru-RU"/>
              </w:rPr>
              <w:t>2</w:t>
            </w:r>
            <w:r w:rsidR="00E4798C">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3760" w:type="dxa"/>
            <w:shd w:val="clear" w:color="auto" w:fill="auto"/>
            <w:tcMar>
              <w:left w:w="108" w:type="dxa"/>
            </w:tcMar>
          </w:tcPr>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Знати </w:t>
            </w:r>
            <w:r w:rsidR="00B90FD4">
              <w:rPr>
                <w:rFonts w:ascii="Times New Roman" w:hAnsi="Times New Roman" w:cs="Times New Roman"/>
                <w:sz w:val="20"/>
                <w:szCs w:val="20"/>
              </w:rPr>
              <w:t>будову та призначення вантажопідйомних машин, що застосовують у лісовому господарстві, методику розрахунку основних механізмів, технологію вибору приводів цих механізмів, методику вибору тягових органів, вантажопідйомних пристроїв</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sidR="00BD6FE7" w:rsidRPr="00BD6FE7">
              <w:rPr>
                <w:rFonts w:ascii="Times New Roman" w:hAnsi="Times New Roman" w:cs="Times New Roman"/>
                <w:b/>
                <w:sz w:val="20"/>
                <w:szCs w:val="20"/>
                <w:lang w:val="ru-RU"/>
              </w:rPr>
              <w:t xml:space="preserve"> </w:t>
            </w:r>
            <w:r w:rsidR="00B90FD4">
              <w:rPr>
                <w:rFonts w:ascii="Times New Roman" w:hAnsi="Times New Roman" w:cs="Times New Roman"/>
                <w:sz w:val="20"/>
                <w:szCs w:val="20"/>
              </w:rPr>
              <w:t>проектувати елементи механізмів підйому, переміщення, повороту, вибирати тягові органи, гаки, стропи, гальма</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Аналізувати </w:t>
            </w:r>
            <w:r w:rsidR="00B90FD4">
              <w:rPr>
                <w:rFonts w:ascii="Times New Roman" w:hAnsi="Times New Roman" w:cs="Times New Roman"/>
                <w:sz w:val="20"/>
                <w:szCs w:val="20"/>
              </w:rPr>
              <w:t xml:space="preserve">режими роботи механізмів вантажопідйомних машин з метою вибору стандартного обладнання із </w:t>
            </w:r>
            <w:r w:rsidR="00B90FD4">
              <w:rPr>
                <w:rFonts w:ascii="Times New Roman" w:hAnsi="Times New Roman" w:cs="Times New Roman"/>
                <w:sz w:val="20"/>
                <w:szCs w:val="20"/>
              </w:rPr>
              <w:lastRenderedPageBreak/>
              <w:t>відповідними показниками.</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Розуміти </w:t>
            </w:r>
            <w:r w:rsidR="0034719D">
              <w:rPr>
                <w:rFonts w:ascii="Times New Roman" w:hAnsi="Times New Roman" w:cs="Times New Roman"/>
                <w:sz w:val="20"/>
                <w:szCs w:val="20"/>
              </w:rPr>
              <w:t>необхідність використання гальм в усіх механізмах вантажопідйомних машин, конструкцію і що режим роботи гальм залежить від конструкції механізму та його функцій.</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Розрізняти </w:t>
            </w:r>
            <w:r w:rsidR="009B0711">
              <w:rPr>
                <w:rFonts w:ascii="Times New Roman" w:hAnsi="Times New Roman" w:cs="Times New Roman"/>
                <w:sz w:val="20"/>
                <w:szCs w:val="20"/>
              </w:rPr>
              <w:t>вантажопідйомні механізми, які розподіляють на: прості, підйомники, крани, методика розрахунку яких суттєво відрізняється; відрізняються ці механізми за конструкцією та технічними характеристиками</w:t>
            </w:r>
            <w:r>
              <w:rPr>
                <w:rFonts w:ascii="Times New Roman" w:hAnsi="Times New Roman" w:cs="Times New Roman"/>
                <w:sz w:val="20"/>
                <w:szCs w:val="20"/>
              </w:rPr>
              <w:t>.</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Застосовувати </w:t>
            </w:r>
            <w:r w:rsidR="009B0711">
              <w:rPr>
                <w:rFonts w:ascii="Times New Roman" w:hAnsi="Times New Roman" w:cs="Times New Roman"/>
                <w:sz w:val="20"/>
                <w:szCs w:val="20"/>
              </w:rPr>
              <w:t>при розрахунку вантажопідйомних машин сучасні методики, рекомендації, технології, силове стандартне обладнання, гальмівні пристрої.</w:t>
            </w:r>
          </w:p>
          <w:p w:rsidR="003505F6" w:rsidRDefault="00E4798C" w:rsidP="009B0711">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 xml:space="preserve">набуті знання </w:t>
            </w:r>
            <w:r w:rsidR="009B0711">
              <w:rPr>
                <w:rFonts w:ascii="Times New Roman" w:hAnsi="Times New Roman" w:cs="Times New Roman"/>
                <w:sz w:val="20"/>
                <w:szCs w:val="20"/>
              </w:rPr>
              <w:t>проектування вантажопідйомних машин</w:t>
            </w:r>
            <w:r>
              <w:rPr>
                <w:rFonts w:ascii="Times New Roman" w:hAnsi="Times New Roman" w:cs="Times New Roman"/>
                <w:sz w:val="20"/>
                <w:szCs w:val="20"/>
              </w:rPr>
              <w:t>.</w:t>
            </w:r>
          </w:p>
        </w:tc>
        <w:tc>
          <w:tcPr>
            <w:tcW w:w="1425" w:type="dxa"/>
            <w:shd w:val="clear" w:color="auto" w:fill="auto"/>
            <w:tcMar>
              <w:left w:w="108" w:type="dxa"/>
            </w:tcMar>
          </w:tcPr>
          <w:p w:rsidR="003505F6" w:rsidRDefault="00E4798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Лаб.раб.№4. </w:t>
            </w:r>
            <w:r w:rsidR="0034719D">
              <w:rPr>
                <w:rFonts w:ascii="Times New Roman" w:hAnsi="Times New Roman" w:cs="Times New Roman"/>
                <w:sz w:val="20"/>
                <w:szCs w:val="20"/>
              </w:rPr>
              <w:t>«</w:t>
            </w:r>
            <w:r w:rsidR="0034719D" w:rsidRPr="0034719D">
              <w:rPr>
                <w:rFonts w:ascii="Times New Roman" w:hAnsi="Times New Roman" w:cs="Times New Roman"/>
                <w:sz w:val="20"/>
                <w:szCs w:val="20"/>
              </w:rPr>
              <w:t>Дослідження впливу матеріалу та шорсткості поверхні на механічні параметри спряжених деталей</w:t>
            </w:r>
            <w:r w:rsidR="0034719D">
              <w:rPr>
                <w:rFonts w:ascii="Times New Roman" w:hAnsi="Times New Roman" w:cs="Times New Roman"/>
                <w:sz w:val="20"/>
                <w:szCs w:val="20"/>
              </w:rPr>
              <w:t>»</w:t>
            </w:r>
            <w:r>
              <w:rPr>
                <w:rFonts w:ascii="Times New Roman" w:hAnsi="Times New Roman" w:cs="Times New Roman"/>
                <w:sz w:val="20"/>
                <w:szCs w:val="20"/>
              </w:rPr>
              <w:t>.</w:t>
            </w:r>
          </w:p>
          <w:p w:rsidR="003505F6" w:rsidRDefault="0034719D">
            <w:pPr>
              <w:spacing w:after="0" w:line="240" w:lineRule="auto"/>
              <w:rPr>
                <w:rFonts w:ascii="Times New Roman" w:hAnsi="Times New Roman" w:cs="Times New Roman"/>
                <w:sz w:val="20"/>
                <w:szCs w:val="20"/>
              </w:rPr>
            </w:pPr>
            <w:r>
              <w:rPr>
                <w:rFonts w:ascii="Times New Roman" w:hAnsi="Times New Roman" w:cs="Times New Roman"/>
                <w:sz w:val="20"/>
                <w:szCs w:val="20"/>
              </w:rPr>
              <w:t>Вик</w:t>
            </w:r>
            <w:r w:rsidR="00E4798C">
              <w:rPr>
                <w:rFonts w:ascii="Times New Roman" w:hAnsi="Times New Roman" w:cs="Times New Roman"/>
                <w:sz w:val="20"/>
                <w:szCs w:val="20"/>
              </w:rPr>
              <w:t>о</w:t>
            </w:r>
            <w:r>
              <w:rPr>
                <w:rFonts w:ascii="Times New Roman" w:hAnsi="Times New Roman" w:cs="Times New Roman"/>
                <w:sz w:val="20"/>
                <w:szCs w:val="20"/>
              </w:rPr>
              <w:t>ри</w:t>
            </w:r>
            <w:r w:rsidR="00E4798C">
              <w:rPr>
                <w:rFonts w:ascii="Times New Roman" w:hAnsi="Times New Roman" w:cs="Times New Roman"/>
                <w:sz w:val="20"/>
                <w:szCs w:val="20"/>
              </w:rPr>
              <w:t>с</w:t>
            </w:r>
            <w:r>
              <w:rPr>
                <w:rFonts w:ascii="Times New Roman" w:hAnsi="Times New Roman" w:cs="Times New Roman"/>
                <w:sz w:val="20"/>
                <w:szCs w:val="20"/>
              </w:rPr>
              <w:t>т</w:t>
            </w:r>
            <w:r w:rsidR="00E4798C">
              <w:rPr>
                <w:rFonts w:ascii="Times New Roman" w:hAnsi="Times New Roman" w:cs="Times New Roman"/>
                <w:sz w:val="20"/>
                <w:szCs w:val="20"/>
              </w:rPr>
              <w:t xml:space="preserve">овуючи лабораторну установку ДМ </w:t>
            </w:r>
            <w:r>
              <w:rPr>
                <w:rFonts w:ascii="Times New Roman" w:hAnsi="Times New Roman" w:cs="Times New Roman"/>
                <w:sz w:val="20"/>
                <w:szCs w:val="20"/>
              </w:rPr>
              <w:lastRenderedPageBreak/>
              <w:t>визначити геометричні параметри різі</w:t>
            </w:r>
            <w:r w:rsidR="00E4798C">
              <w:rPr>
                <w:rFonts w:ascii="Times New Roman" w:hAnsi="Times New Roman" w:cs="Times New Roman"/>
                <w:sz w:val="20"/>
                <w:szCs w:val="20"/>
              </w:rPr>
              <w:t>.</w:t>
            </w:r>
            <w:r>
              <w:rPr>
                <w:rFonts w:ascii="Times New Roman" w:hAnsi="Times New Roman" w:cs="Times New Roman"/>
                <w:sz w:val="20"/>
                <w:szCs w:val="20"/>
              </w:rPr>
              <w:t xml:space="preserve"> Аналітичним шляхом визначити допустиму силу затяжки болта. Дослідним шляхом визначити силу зсуву та значення коефіцієнтів тертя ковзання, залежно від шорсткості поверхні.</w:t>
            </w:r>
          </w:p>
          <w:p w:rsidR="003505F6" w:rsidRDefault="00E4798C">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питання. Скласти звіт.</w:t>
            </w:r>
          </w:p>
        </w:tc>
        <w:tc>
          <w:tcPr>
            <w:tcW w:w="958" w:type="dxa"/>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CF47C2" w:rsidRDefault="00CF47C2" w:rsidP="00CF47C2">
            <w:pPr>
              <w:pStyle w:val="a8"/>
              <w:rPr>
                <w:rFonts w:ascii="Times New Roman" w:hAnsi="Times New Roman" w:cs="Times New Roman"/>
                <w:sz w:val="26"/>
                <w:szCs w:val="26"/>
                <w:lang w:val="uk-UA"/>
              </w:rPr>
            </w:pPr>
            <w:r>
              <w:rPr>
                <w:rFonts w:ascii="Times New Roman" w:hAnsi="Times New Roman" w:cs="Times New Roman"/>
                <w:sz w:val="26"/>
                <w:szCs w:val="26"/>
                <w:lang w:val="uk-UA"/>
              </w:rPr>
              <w:lastRenderedPageBreak/>
              <w:t>Тема 5. Тягові органи вантажопідйомних машин.</w:t>
            </w:r>
          </w:p>
        </w:tc>
        <w:tc>
          <w:tcPr>
            <w:tcW w:w="1289" w:type="dxa"/>
            <w:shd w:val="clear" w:color="auto" w:fill="auto"/>
            <w:tcMar>
              <w:left w:w="108" w:type="dxa"/>
            </w:tcMar>
          </w:tcPr>
          <w:p w:rsidR="00CF47C2" w:rsidRDefault="00CF47C2" w:rsidP="00CF47C2">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ru-RU"/>
              </w:rPr>
              <w:t>6/6</w:t>
            </w:r>
          </w:p>
        </w:tc>
        <w:tc>
          <w:tcPr>
            <w:tcW w:w="3760" w:type="dxa"/>
            <w:shd w:val="clear" w:color="auto" w:fill="auto"/>
            <w:tcMar>
              <w:left w:w="108" w:type="dxa"/>
            </w:tcMar>
          </w:tcPr>
          <w:p w:rsidR="00CF47C2" w:rsidRDefault="00CF47C2" w:rsidP="00CF47C2">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будову та призначення основних тягових органів: канатів, ланцюгів, методику їхнього вибору, матеріали, з яких вони виготовляються, позначення їх на кресленнях та специфікаціях.</w:t>
            </w:r>
          </w:p>
          <w:p w:rsidR="00CF47C2" w:rsidRDefault="00CF47C2" w:rsidP="00CF47C2">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проектувати механізми із тяговими органами, використовувати елементи, які контактують із канатами та ланцюгами.</w:t>
            </w:r>
          </w:p>
          <w:p w:rsidR="00CF47C2" w:rsidRDefault="00CF47C2" w:rsidP="00CF47C2">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режими роботи механізмів вантажопідйомних машин з метою правильного вибору типу каната, ланцюга та елементів для їхнього переміщення: барабанів, зірочок.</w:t>
            </w:r>
          </w:p>
          <w:p w:rsidR="00CF47C2" w:rsidRDefault="00CF47C2" w:rsidP="00CF47C2">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важливість тягових органів у процесі переміщення вантажів і їхнього впливу на роботу всієї вантажопідйомної машини.</w:t>
            </w:r>
          </w:p>
          <w:p w:rsidR="00CF47C2" w:rsidRDefault="00CF47C2" w:rsidP="00CF47C2">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типи канатів і ланцюгів, методику вибору та застосування, умови роботи зварних і пластинчатих ланцюгів, канатів ЛК і ТК.</w:t>
            </w:r>
          </w:p>
          <w:p w:rsidR="00CF47C2" w:rsidRDefault="00CF47C2" w:rsidP="00CF47C2">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BD6FE7" w:rsidRPr="00BD6FE7">
              <w:rPr>
                <w:rFonts w:ascii="Times New Roman" w:hAnsi="Times New Roman" w:cs="Times New Roman"/>
                <w:b/>
                <w:sz w:val="20"/>
                <w:szCs w:val="20"/>
                <w:lang w:val="ru-RU"/>
              </w:rPr>
              <w:t xml:space="preserve"> </w:t>
            </w:r>
            <w:r w:rsidR="003454E9">
              <w:rPr>
                <w:rFonts w:ascii="Times New Roman" w:hAnsi="Times New Roman" w:cs="Times New Roman"/>
                <w:sz w:val="20"/>
                <w:szCs w:val="20"/>
              </w:rPr>
              <w:t>при виборі та розрахунку тягових органів сучасні методики, рекомендації, технології</w:t>
            </w:r>
            <w:r>
              <w:rPr>
                <w:rFonts w:ascii="Times New Roman" w:hAnsi="Times New Roman" w:cs="Times New Roman"/>
                <w:sz w:val="20"/>
                <w:szCs w:val="20"/>
              </w:rPr>
              <w:t>.</w:t>
            </w:r>
          </w:p>
          <w:p w:rsidR="00CF47C2" w:rsidRDefault="00CF47C2" w:rsidP="003454E9">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 xml:space="preserve">набуті знання </w:t>
            </w:r>
            <w:r w:rsidR="003454E9">
              <w:rPr>
                <w:rFonts w:ascii="Times New Roman" w:hAnsi="Times New Roman" w:cs="Times New Roman"/>
                <w:sz w:val="20"/>
                <w:szCs w:val="20"/>
              </w:rPr>
              <w:t>для проектування механізмів із тяговими органами.</w:t>
            </w:r>
          </w:p>
        </w:tc>
        <w:tc>
          <w:tcPr>
            <w:tcW w:w="1425" w:type="dxa"/>
            <w:shd w:val="clear" w:color="auto" w:fill="auto"/>
            <w:tcMar>
              <w:left w:w="108" w:type="dxa"/>
            </w:tcMar>
          </w:tcPr>
          <w:p w:rsidR="00CF47C2" w:rsidRDefault="00CF47C2" w:rsidP="00CF47C2">
            <w:pPr>
              <w:spacing w:after="0" w:line="240" w:lineRule="auto"/>
              <w:rPr>
                <w:rFonts w:ascii="Times New Roman" w:hAnsi="Times New Roman" w:cs="Times New Roman"/>
                <w:sz w:val="20"/>
                <w:szCs w:val="20"/>
              </w:rPr>
            </w:pPr>
            <w:r>
              <w:rPr>
                <w:rFonts w:ascii="Times New Roman" w:hAnsi="Times New Roman" w:cs="Times New Roman"/>
                <w:sz w:val="20"/>
                <w:szCs w:val="20"/>
              </w:rPr>
              <w:t>Лаб.раб.№5. «</w:t>
            </w:r>
            <w:r w:rsidRPr="00CF47C2">
              <w:rPr>
                <w:rFonts w:ascii="Times New Roman" w:hAnsi="Times New Roman" w:cs="Times New Roman"/>
                <w:sz w:val="20"/>
                <w:szCs w:val="20"/>
              </w:rPr>
              <w:t>Випробування запобіжних муфт</w:t>
            </w:r>
            <w:r>
              <w:rPr>
                <w:rFonts w:ascii="Times New Roman" w:hAnsi="Times New Roman" w:cs="Times New Roman"/>
                <w:sz w:val="20"/>
                <w:szCs w:val="20"/>
              </w:rPr>
              <w:t>».</w:t>
            </w:r>
          </w:p>
          <w:p w:rsidR="00393BBB" w:rsidRDefault="00393BBB" w:rsidP="00393BBB">
            <w:pPr>
              <w:spacing w:after="0" w:line="240" w:lineRule="auto"/>
              <w:rPr>
                <w:rFonts w:ascii="Times New Roman" w:hAnsi="Times New Roman" w:cs="Times New Roman"/>
                <w:sz w:val="20"/>
                <w:szCs w:val="20"/>
              </w:rPr>
            </w:pPr>
            <w:r>
              <w:rPr>
                <w:rFonts w:ascii="Times New Roman" w:hAnsi="Times New Roman" w:cs="Times New Roman"/>
                <w:sz w:val="20"/>
                <w:szCs w:val="20"/>
              </w:rPr>
              <w:t>Використовуючи лабораторну установку ДМ визначити геометричні параметри кулачкової та фрикційної запобіжних муфт. Аналітичним шляхом визначити величину крутного моменту. Дослідним шляхом підтвердити його значення.</w:t>
            </w:r>
          </w:p>
          <w:p w:rsidR="00CF47C2" w:rsidRDefault="00393BBB" w:rsidP="00393BBB">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питання. Скласти звіт.</w:t>
            </w:r>
          </w:p>
        </w:tc>
        <w:tc>
          <w:tcPr>
            <w:tcW w:w="958" w:type="dxa"/>
            <w:shd w:val="clear" w:color="auto" w:fill="auto"/>
            <w:tcMar>
              <w:left w:w="108" w:type="dxa"/>
            </w:tcMar>
          </w:tcPr>
          <w:p w:rsidR="00CF47C2" w:rsidRDefault="00CF47C2" w:rsidP="00CF47C2">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6A281C" w:rsidRDefault="006A281C" w:rsidP="006A281C">
            <w:pPr>
              <w:pStyle w:val="a8"/>
              <w:rPr>
                <w:rFonts w:ascii="Times New Roman" w:hAnsi="Times New Roman" w:cs="Times New Roman"/>
                <w:sz w:val="26"/>
                <w:szCs w:val="26"/>
                <w:lang w:val="uk-UA"/>
              </w:rPr>
            </w:pPr>
            <w:r>
              <w:rPr>
                <w:rFonts w:ascii="Times New Roman" w:hAnsi="Times New Roman" w:cs="Times New Roman"/>
                <w:sz w:val="26"/>
                <w:szCs w:val="26"/>
                <w:lang w:val="uk-UA"/>
              </w:rPr>
              <w:t>Тема 6. Зупинники та гальма вантажопідйомних машин</w:t>
            </w:r>
          </w:p>
        </w:tc>
        <w:tc>
          <w:tcPr>
            <w:tcW w:w="1289" w:type="dxa"/>
            <w:shd w:val="clear" w:color="auto" w:fill="auto"/>
            <w:tcMar>
              <w:left w:w="108" w:type="dxa"/>
            </w:tcMar>
          </w:tcPr>
          <w:p w:rsidR="006A281C" w:rsidRDefault="006A281C" w:rsidP="006A281C">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ru-RU"/>
              </w:rPr>
              <w:t>3/3</w:t>
            </w:r>
          </w:p>
        </w:tc>
        <w:tc>
          <w:tcPr>
            <w:tcW w:w="3760" w:type="dxa"/>
            <w:shd w:val="clear" w:color="auto" w:fill="auto"/>
            <w:tcMar>
              <w:left w:w="108" w:type="dxa"/>
            </w:tcMar>
          </w:tcPr>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будову та призначення основних типів гальм: колодкові, стрічкові, дискові; зупинників: роликових, храпових; методику розрахунку елементів гальм і зупинників.</w:t>
            </w:r>
          </w:p>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проектувати </w:t>
            </w:r>
            <w:r w:rsidR="00C12BE3">
              <w:rPr>
                <w:rFonts w:ascii="Times New Roman" w:hAnsi="Times New Roman" w:cs="Times New Roman"/>
                <w:sz w:val="20"/>
                <w:szCs w:val="20"/>
              </w:rPr>
              <w:t xml:space="preserve">вузли л/г машин із використанням гальм і зупинників, вибирати стандартні конструкції гальм, використовувати методику визначення </w:t>
            </w:r>
            <w:r w:rsidR="00C12BE3">
              <w:rPr>
                <w:rFonts w:ascii="Times New Roman" w:hAnsi="Times New Roman" w:cs="Times New Roman"/>
                <w:sz w:val="20"/>
                <w:szCs w:val="20"/>
              </w:rPr>
              <w:lastRenderedPageBreak/>
              <w:t>гальмівних моментів механізмів підйому, переміщення, повороту</w:t>
            </w:r>
            <w:r>
              <w:rPr>
                <w:rFonts w:ascii="Times New Roman" w:hAnsi="Times New Roman" w:cs="Times New Roman"/>
                <w:sz w:val="20"/>
                <w:szCs w:val="20"/>
              </w:rPr>
              <w:t>.</w:t>
            </w:r>
          </w:p>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 xml:space="preserve">режими роботи механізмів вантажопідйомних машин з метою правильного вибору типу </w:t>
            </w:r>
            <w:r w:rsidR="00C12BE3">
              <w:rPr>
                <w:rFonts w:ascii="Times New Roman" w:hAnsi="Times New Roman" w:cs="Times New Roman"/>
                <w:sz w:val="20"/>
                <w:szCs w:val="20"/>
              </w:rPr>
              <w:t>гальма, яке забезпечуватиме процес гальмування у змінному режимі роботи</w:t>
            </w:r>
            <w:r>
              <w:rPr>
                <w:rFonts w:ascii="Times New Roman" w:hAnsi="Times New Roman" w:cs="Times New Roman"/>
                <w:sz w:val="20"/>
                <w:szCs w:val="20"/>
              </w:rPr>
              <w:t>.</w:t>
            </w:r>
          </w:p>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Розуміти </w:t>
            </w:r>
            <w:r w:rsidR="00C12BE3">
              <w:rPr>
                <w:rFonts w:ascii="Times New Roman" w:hAnsi="Times New Roman" w:cs="Times New Roman"/>
                <w:sz w:val="20"/>
                <w:szCs w:val="20"/>
              </w:rPr>
              <w:t>принцип роботи основних типів гальм і зупинників з метою застосування  відповідної методики вибору або розрахунку потрібного елемента.</w:t>
            </w:r>
          </w:p>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умови</w:t>
            </w:r>
            <w:r w:rsidR="00C12BE3">
              <w:rPr>
                <w:rFonts w:ascii="Times New Roman" w:hAnsi="Times New Roman" w:cs="Times New Roman"/>
                <w:sz w:val="20"/>
                <w:szCs w:val="20"/>
              </w:rPr>
              <w:t>, при яких потрібно використовувати гальма, а коли зупинники; режим роботи та ступінь безпеки, при яких вик</w:t>
            </w:r>
            <w:r w:rsidR="00F05186">
              <w:rPr>
                <w:rFonts w:ascii="Times New Roman" w:hAnsi="Times New Roman" w:cs="Times New Roman"/>
                <w:sz w:val="20"/>
                <w:szCs w:val="20"/>
              </w:rPr>
              <w:t>ористовують декілька типів гальм або зупинників</w:t>
            </w:r>
            <w:r>
              <w:rPr>
                <w:rFonts w:ascii="Times New Roman" w:hAnsi="Times New Roman" w:cs="Times New Roman"/>
                <w:sz w:val="20"/>
                <w:szCs w:val="20"/>
              </w:rPr>
              <w:t>.</w:t>
            </w:r>
          </w:p>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 xml:space="preserve">при виборі </w:t>
            </w:r>
            <w:r w:rsidR="00F05186">
              <w:rPr>
                <w:rFonts w:ascii="Times New Roman" w:hAnsi="Times New Roman" w:cs="Times New Roman"/>
                <w:sz w:val="20"/>
                <w:szCs w:val="20"/>
              </w:rPr>
              <w:t>гальм та зупинників</w:t>
            </w:r>
            <w:r>
              <w:rPr>
                <w:rFonts w:ascii="Times New Roman" w:hAnsi="Times New Roman" w:cs="Times New Roman"/>
                <w:sz w:val="20"/>
                <w:szCs w:val="20"/>
              </w:rPr>
              <w:t xml:space="preserve"> сучасні методики</w:t>
            </w:r>
            <w:r w:rsidR="00F05186">
              <w:rPr>
                <w:rFonts w:ascii="Times New Roman" w:hAnsi="Times New Roman" w:cs="Times New Roman"/>
                <w:sz w:val="20"/>
                <w:szCs w:val="20"/>
              </w:rPr>
              <w:t xml:space="preserve"> розрахунку</w:t>
            </w:r>
            <w:r>
              <w:rPr>
                <w:rFonts w:ascii="Times New Roman" w:hAnsi="Times New Roman" w:cs="Times New Roman"/>
                <w:sz w:val="20"/>
                <w:szCs w:val="20"/>
              </w:rPr>
              <w:t>, рекомендації</w:t>
            </w:r>
            <w:r w:rsidR="00F05186">
              <w:rPr>
                <w:rFonts w:ascii="Times New Roman" w:hAnsi="Times New Roman" w:cs="Times New Roman"/>
                <w:sz w:val="20"/>
                <w:szCs w:val="20"/>
              </w:rPr>
              <w:t xml:space="preserve"> по експлуатації</w:t>
            </w:r>
            <w:r>
              <w:rPr>
                <w:rFonts w:ascii="Times New Roman" w:hAnsi="Times New Roman" w:cs="Times New Roman"/>
                <w:sz w:val="20"/>
                <w:szCs w:val="20"/>
              </w:rPr>
              <w:t>, техні</w:t>
            </w:r>
            <w:r w:rsidR="00F05186">
              <w:rPr>
                <w:rFonts w:ascii="Times New Roman" w:hAnsi="Times New Roman" w:cs="Times New Roman"/>
                <w:sz w:val="20"/>
                <w:szCs w:val="20"/>
              </w:rPr>
              <w:t>ки безпеки</w:t>
            </w:r>
            <w:r>
              <w:rPr>
                <w:rFonts w:ascii="Times New Roman" w:hAnsi="Times New Roman" w:cs="Times New Roman"/>
                <w:sz w:val="20"/>
                <w:szCs w:val="20"/>
              </w:rPr>
              <w:t>.</w:t>
            </w:r>
          </w:p>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для проектування механізмів із тяговими органами.</w:t>
            </w:r>
          </w:p>
        </w:tc>
        <w:tc>
          <w:tcPr>
            <w:tcW w:w="1425" w:type="dxa"/>
            <w:shd w:val="clear" w:color="auto" w:fill="auto"/>
            <w:tcMar>
              <w:left w:w="108" w:type="dxa"/>
            </w:tcMar>
          </w:tcPr>
          <w:p w:rsidR="006A281C" w:rsidRDefault="006A281C" w:rsidP="006A281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Лаб.раб.№</w:t>
            </w:r>
            <w:r w:rsidR="00BE088B">
              <w:rPr>
                <w:rFonts w:ascii="Times New Roman" w:hAnsi="Times New Roman" w:cs="Times New Roman"/>
                <w:sz w:val="20"/>
                <w:szCs w:val="20"/>
              </w:rPr>
              <w:t>6</w:t>
            </w:r>
            <w:r>
              <w:rPr>
                <w:rFonts w:ascii="Times New Roman" w:hAnsi="Times New Roman" w:cs="Times New Roman"/>
                <w:sz w:val="20"/>
                <w:szCs w:val="20"/>
              </w:rPr>
              <w:t>. «</w:t>
            </w:r>
            <w:r w:rsidR="00BE088B" w:rsidRPr="00BE088B">
              <w:rPr>
                <w:rFonts w:ascii="Times New Roman" w:hAnsi="Times New Roman" w:cs="Times New Roman"/>
                <w:sz w:val="20"/>
                <w:szCs w:val="20"/>
              </w:rPr>
              <w:t>Дослідження впливу технологічних факторів на механічні параметри варіаторів</w:t>
            </w:r>
            <w:r>
              <w:rPr>
                <w:rFonts w:ascii="Times New Roman" w:hAnsi="Times New Roman" w:cs="Times New Roman"/>
                <w:sz w:val="20"/>
                <w:szCs w:val="20"/>
              </w:rPr>
              <w:t>».</w:t>
            </w:r>
          </w:p>
          <w:p w:rsidR="006A281C" w:rsidRDefault="006A281C" w:rsidP="00BE088B">
            <w:pPr>
              <w:spacing w:after="0" w:line="240" w:lineRule="auto"/>
              <w:rPr>
                <w:rFonts w:ascii="Times New Roman" w:hAnsi="Times New Roman" w:cs="Times New Roman"/>
                <w:sz w:val="20"/>
                <w:szCs w:val="20"/>
              </w:rPr>
            </w:pPr>
            <w:r>
              <w:rPr>
                <w:rFonts w:ascii="Times New Roman" w:hAnsi="Times New Roman" w:cs="Times New Roman"/>
                <w:sz w:val="20"/>
                <w:szCs w:val="20"/>
              </w:rPr>
              <w:t>Використову</w:t>
            </w:r>
            <w:r>
              <w:rPr>
                <w:rFonts w:ascii="Times New Roman" w:hAnsi="Times New Roman" w:cs="Times New Roman"/>
                <w:sz w:val="20"/>
                <w:szCs w:val="20"/>
              </w:rPr>
              <w:lastRenderedPageBreak/>
              <w:t xml:space="preserve">ючи лабораторну установку </w:t>
            </w:r>
            <w:r w:rsidR="00BE088B">
              <w:rPr>
                <w:rFonts w:ascii="Times New Roman" w:hAnsi="Times New Roman" w:cs="Times New Roman"/>
                <w:sz w:val="20"/>
                <w:szCs w:val="20"/>
              </w:rPr>
              <w:t xml:space="preserve">-ланцюговий варіатор– </w:t>
            </w:r>
            <w:r>
              <w:rPr>
                <w:rFonts w:ascii="Times New Roman" w:hAnsi="Times New Roman" w:cs="Times New Roman"/>
                <w:sz w:val="20"/>
                <w:szCs w:val="20"/>
              </w:rPr>
              <w:t>визначити</w:t>
            </w:r>
            <w:r w:rsidR="00BE088B">
              <w:rPr>
                <w:rFonts w:ascii="Times New Roman" w:hAnsi="Times New Roman" w:cs="Times New Roman"/>
                <w:sz w:val="20"/>
                <w:szCs w:val="20"/>
              </w:rPr>
              <w:t xml:space="preserve"> його</w:t>
            </w:r>
            <w:r>
              <w:rPr>
                <w:rFonts w:ascii="Times New Roman" w:hAnsi="Times New Roman" w:cs="Times New Roman"/>
                <w:sz w:val="20"/>
                <w:szCs w:val="20"/>
              </w:rPr>
              <w:t xml:space="preserve"> геометричні параметри </w:t>
            </w:r>
            <w:r w:rsidR="00BE088B">
              <w:rPr>
                <w:rFonts w:ascii="Times New Roman" w:hAnsi="Times New Roman" w:cs="Times New Roman"/>
                <w:sz w:val="20"/>
                <w:szCs w:val="20"/>
              </w:rPr>
              <w:t>та технічні характеристики</w:t>
            </w:r>
            <w:r>
              <w:rPr>
                <w:rFonts w:ascii="Times New Roman" w:hAnsi="Times New Roman" w:cs="Times New Roman"/>
                <w:sz w:val="20"/>
                <w:szCs w:val="20"/>
              </w:rPr>
              <w:t>. Аналітичним шляхом визначити величину крутного моменту</w:t>
            </w:r>
            <w:r w:rsidR="00BE088B">
              <w:rPr>
                <w:rFonts w:ascii="Times New Roman" w:hAnsi="Times New Roman" w:cs="Times New Roman"/>
                <w:sz w:val="20"/>
                <w:szCs w:val="20"/>
              </w:rPr>
              <w:t xml:space="preserve"> на вихідному валу та величину радіального навантаження</w:t>
            </w:r>
            <w:r>
              <w:rPr>
                <w:rFonts w:ascii="Times New Roman" w:hAnsi="Times New Roman" w:cs="Times New Roman"/>
                <w:sz w:val="20"/>
                <w:szCs w:val="20"/>
              </w:rPr>
              <w:t>. Відповісти на контрольні питання. Скласти звіт.</w:t>
            </w:r>
          </w:p>
        </w:tc>
        <w:tc>
          <w:tcPr>
            <w:tcW w:w="958" w:type="dxa"/>
            <w:shd w:val="clear" w:color="auto" w:fill="auto"/>
            <w:tcMar>
              <w:left w:w="108" w:type="dxa"/>
            </w:tcMar>
          </w:tcPr>
          <w:p w:rsidR="006A281C" w:rsidRDefault="006A281C" w:rsidP="006A281C">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535463" w:rsidRDefault="00535463" w:rsidP="00535463">
            <w:pPr>
              <w:pStyle w:val="a8"/>
              <w:rPr>
                <w:rFonts w:ascii="Times New Roman" w:hAnsi="Times New Roman" w:cs="Times New Roman"/>
                <w:sz w:val="26"/>
                <w:szCs w:val="26"/>
                <w:lang w:val="uk-UA"/>
              </w:rPr>
            </w:pPr>
            <w:r>
              <w:rPr>
                <w:rFonts w:ascii="Times New Roman" w:hAnsi="Times New Roman" w:cs="Times New Roman"/>
                <w:sz w:val="26"/>
                <w:szCs w:val="26"/>
                <w:lang w:val="uk-UA"/>
              </w:rPr>
              <w:lastRenderedPageBreak/>
              <w:t>Тема 7. Жорсткість конструкцій л-г машин.</w:t>
            </w:r>
          </w:p>
        </w:tc>
        <w:tc>
          <w:tcPr>
            <w:tcW w:w="1289" w:type="dxa"/>
            <w:shd w:val="clear" w:color="auto" w:fill="auto"/>
            <w:tcMar>
              <w:left w:w="108" w:type="dxa"/>
            </w:tcMar>
          </w:tcPr>
          <w:p w:rsidR="00535463" w:rsidRDefault="00535463" w:rsidP="005354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3760" w:type="dxa"/>
            <w:shd w:val="clear" w:color="auto" w:fill="auto"/>
            <w:tcMar>
              <w:left w:w="108" w:type="dxa"/>
            </w:tcMar>
          </w:tcPr>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які параметри впливають на умову жорсткості, які параметри характеризують жорсткість, як визначити коефіцієнт жорсткості залежно від виду деформації.</w:t>
            </w:r>
          </w:p>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використовувати умови жорсткості деталі для визначення допустимих та дійсних деформацій деталі.</w:t>
            </w:r>
          </w:p>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режими роботи елементі л/г машин, які потребують контролю жорсткості з метою її збільшення конструкційним або технологічним методами.</w:t>
            </w:r>
          </w:p>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коли діє аксіома: якщо виконується умова міцності – тоді виконується умова жорсткості, а коли вона не дійсна.</w:t>
            </w:r>
          </w:p>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 xml:space="preserve">умови, </w:t>
            </w:r>
            <w:r w:rsidR="00C46839">
              <w:rPr>
                <w:rFonts w:ascii="Times New Roman" w:hAnsi="Times New Roman" w:cs="Times New Roman"/>
                <w:sz w:val="20"/>
                <w:szCs w:val="20"/>
              </w:rPr>
              <w:t>жорсткості окремої деталі та системи, режими роботи вузлів, коли можливі зміни видів деформації.</w:t>
            </w:r>
          </w:p>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 xml:space="preserve">при </w:t>
            </w:r>
            <w:r w:rsidR="00C46839">
              <w:rPr>
                <w:rFonts w:ascii="Times New Roman" w:hAnsi="Times New Roman" w:cs="Times New Roman"/>
                <w:sz w:val="20"/>
                <w:szCs w:val="20"/>
              </w:rPr>
              <w:t>складанні умов жорсткості сучасні методики та рекомендації, що стосуються значень допустимих деформацій для цілого ряду деталей</w:t>
            </w:r>
            <w:r>
              <w:rPr>
                <w:rFonts w:ascii="Times New Roman" w:hAnsi="Times New Roman" w:cs="Times New Roman"/>
                <w:sz w:val="20"/>
                <w:szCs w:val="20"/>
              </w:rPr>
              <w:t>.</w:t>
            </w:r>
          </w:p>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для проектування механізмів із тяговими органами.</w:t>
            </w:r>
          </w:p>
        </w:tc>
        <w:tc>
          <w:tcPr>
            <w:tcW w:w="1425" w:type="dxa"/>
            <w:shd w:val="clear" w:color="auto" w:fill="auto"/>
            <w:tcMar>
              <w:left w:w="108" w:type="dxa"/>
            </w:tcMar>
          </w:tcPr>
          <w:p w:rsidR="00535463" w:rsidRDefault="00535463" w:rsidP="00535463">
            <w:pPr>
              <w:spacing w:after="0" w:line="240" w:lineRule="auto"/>
              <w:rPr>
                <w:rFonts w:ascii="Times New Roman" w:hAnsi="Times New Roman" w:cs="Times New Roman"/>
                <w:sz w:val="20"/>
                <w:szCs w:val="20"/>
              </w:rPr>
            </w:pPr>
            <w:r>
              <w:rPr>
                <w:rFonts w:ascii="Times New Roman" w:hAnsi="Times New Roman" w:cs="Times New Roman"/>
                <w:sz w:val="20"/>
                <w:szCs w:val="20"/>
              </w:rPr>
              <w:t>Лаб.раб.№</w:t>
            </w:r>
            <w:r w:rsidR="00C46839">
              <w:rPr>
                <w:rFonts w:ascii="Times New Roman" w:hAnsi="Times New Roman" w:cs="Times New Roman"/>
                <w:sz w:val="20"/>
                <w:szCs w:val="20"/>
              </w:rPr>
              <w:t>7</w:t>
            </w:r>
            <w:r>
              <w:rPr>
                <w:rFonts w:ascii="Times New Roman" w:hAnsi="Times New Roman" w:cs="Times New Roman"/>
                <w:sz w:val="20"/>
                <w:szCs w:val="20"/>
              </w:rPr>
              <w:t>. «</w:t>
            </w:r>
            <w:r w:rsidR="00C46839" w:rsidRPr="00C46839">
              <w:rPr>
                <w:rFonts w:ascii="Times New Roman" w:hAnsi="Times New Roman" w:cs="Times New Roman"/>
                <w:sz w:val="20"/>
                <w:szCs w:val="20"/>
              </w:rPr>
              <w:t>Дослідження впливу конструкції підшипників на величину напружень та довговічність підшипників</w:t>
            </w:r>
            <w:r>
              <w:rPr>
                <w:rFonts w:ascii="Times New Roman" w:hAnsi="Times New Roman" w:cs="Times New Roman"/>
                <w:sz w:val="20"/>
                <w:szCs w:val="20"/>
              </w:rPr>
              <w:t>».</w:t>
            </w:r>
          </w:p>
          <w:p w:rsidR="00C46839" w:rsidRDefault="00535463" w:rsidP="00C4683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Використовуючи лабораторну установку </w:t>
            </w:r>
            <w:r w:rsidR="00C46839">
              <w:rPr>
                <w:rFonts w:ascii="Times New Roman" w:hAnsi="Times New Roman" w:cs="Times New Roman"/>
                <w:sz w:val="20"/>
                <w:szCs w:val="20"/>
              </w:rPr>
              <w:t>ДМ</w:t>
            </w:r>
            <w:r>
              <w:rPr>
                <w:rFonts w:ascii="Times New Roman" w:hAnsi="Times New Roman" w:cs="Times New Roman"/>
                <w:sz w:val="20"/>
                <w:szCs w:val="20"/>
              </w:rPr>
              <w:t xml:space="preserve"> визначити </w:t>
            </w:r>
            <w:r w:rsidR="00C46839">
              <w:rPr>
                <w:rFonts w:ascii="Times New Roman" w:hAnsi="Times New Roman" w:cs="Times New Roman"/>
                <w:sz w:val="20"/>
                <w:szCs w:val="20"/>
              </w:rPr>
              <w:t>тип підшипників</w:t>
            </w:r>
            <w:r>
              <w:rPr>
                <w:rFonts w:ascii="Times New Roman" w:hAnsi="Times New Roman" w:cs="Times New Roman"/>
                <w:sz w:val="20"/>
                <w:szCs w:val="20"/>
              </w:rPr>
              <w:t xml:space="preserve"> та </w:t>
            </w:r>
            <w:r w:rsidR="00C46839">
              <w:rPr>
                <w:rFonts w:ascii="Times New Roman" w:hAnsi="Times New Roman" w:cs="Times New Roman"/>
                <w:sz w:val="20"/>
                <w:szCs w:val="20"/>
              </w:rPr>
              <w:t xml:space="preserve">їхні </w:t>
            </w:r>
            <w:r>
              <w:rPr>
                <w:rFonts w:ascii="Times New Roman" w:hAnsi="Times New Roman" w:cs="Times New Roman"/>
                <w:sz w:val="20"/>
                <w:szCs w:val="20"/>
              </w:rPr>
              <w:t xml:space="preserve">технічні характеристики. Аналітичним шляхом визначити </w:t>
            </w:r>
            <w:r w:rsidR="00C46839">
              <w:rPr>
                <w:rFonts w:ascii="Times New Roman" w:hAnsi="Times New Roman" w:cs="Times New Roman"/>
                <w:sz w:val="20"/>
                <w:szCs w:val="20"/>
              </w:rPr>
              <w:t>допустиме</w:t>
            </w:r>
            <w:r>
              <w:rPr>
                <w:rFonts w:ascii="Times New Roman" w:hAnsi="Times New Roman" w:cs="Times New Roman"/>
                <w:sz w:val="20"/>
                <w:szCs w:val="20"/>
              </w:rPr>
              <w:t xml:space="preserve"> радіальн</w:t>
            </w:r>
            <w:r w:rsidR="00C46839">
              <w:rPr>
                <w:rFonts w:ascii="Times New Roman" w:hAnsi="Times New Roman" w:cs="Times New Roman"/>
                <w:sz w:val="20"/>
                <w:szCs w:val="20"/>
              </w:rPr>
              <w:t>е</w:t>
            </w:r>
            <w:r>
              <w:rPr>
                <w:rFonts w:ascii="Times New Roman" w:hAnsi="Times New Roman" w:cs="Times New Roman"/>
                <w:sz w:val="20"/>
                <w:szCs w:val="20"/>
              </w:rPr>
              <w:t xml:space="preserve"> навантаження. </w:t>
            </w:r>
            <w:r w:rsidR="00C46839">
              <w:rPr>
                <w:rFonts w:ascii="Times New Roman" w:hAnsi="Times New Roman" w:cs="Times New Roman"/>
                <w:sz w:val="20"/>
                <w:szCs w:val="20"/>
              </w:rPr>
              <w:t>Аналітично визначити максимальні напруження у тілах кочення (роликах, кульках).</w:t>
            </w:r>
          </w:p>
          <w:p w:rsidR="00535463" w:rsidRDefault="00535463" w:rsidP="00C46839">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питання. Скласти звіт.</w:t>
            </w:r>
          </w:p>
        </w:tc>
        <w:tc>
          <w:tcPr>
            <w:tcW w:w="958" w:type="dxa"/>
            <w:shd w:val="clear" w:color="auto" w:fill="auto"/>
            <w:tcMar>
              <w:left w:w="108" w:type="dxa"/>
            </w:tcMar>
          </w:tcPr>
          <w:p w:rsidR="00535463" w:rsidRDefault="00535463" w:rsidP="00535463">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3505F6" w:rsidRDefault="00E4798C">
            <w:pPr>
              <w:pStyle w:val="a8"/>
              <w:rPr>
                <w:rFonts w:ascii="Times New Roman" w:hAnsi="Times New Roman" w:cs="Times New Roman"/>
                <w:sz w:val="24"/>
                <w:szCs w:val="24"/>
                <w:lang w:val="uk-UA"/>
              </w:rPr>
            </w:pPr>
            <w:r>
              <w:rPr>
                <w:rFonts w:ascii="Times New Roman" w:hAnsi="Times New Roman" w:cs="Times New Roman"/>
                <w:sz w:val="24"/>
                <w:szCs w:val="24"/>
                <w:lang w:val="uk-UA"/>
              </w:rPr>
              <w:lastRenderedPageBreak/>
              <w:t>Разом за змістовим модулем 1</w:t>
            </w:r>
          </w:p>
        </w:tc>
        <w:tc>
          <w:tcPr>
            <w:tcW w:w="1289" w:type="dxa"/>
            <w:shd w:val="clear" w:color="auto" w:fill="auto"/>
            <w:tcMar>
              <w:left w:w="108" w:type="dxa"/>
            </w:tcMar>
          </w:tcPr>
          <w:p w:rsidR="003505F6" w:rsidRDefault="00A21BF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E4798C">
              <w:rPr>
                <w:rFonts w:ascii="Times New Roman" w:hAnsi="Times New Roman" w:cs="Times New Roman"/>
                <w:sz w:val="24"/>
                <w:szCs w:val="24"/>
                <w:lang w:val="ru-RU"/>
              </w:rPr>
              <w:t>/</w:t>
            </w:r>
            <w:r>
              <w:rPr>
                <w:rFonts w:ascii="Times New Roman" w:hAnsi="Times New Roman" w:cs="Times New Roman"/>
                <w:sz w:val="24"/>
                <w:szCs w:val="24"/>
                <w:lang w:val="ru-RU"/>
              </w:rPr>
              <w:t>15</w:t>
            </w:r>
          </w:p>
          <w:p w:rsidR="00EB1447" w:rsidRDefault="00A21BF1" w:rsidP="00A21BF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30/120</w:t>
            </w:r>
          </w:p>
        </w:tc>
        <w:tc>
          <w:tcPr>
            <w:tcW w:w="3760" w:type="dxa"/>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c>
          <w:tcPr>
            <w:tcW w:w="1425" w:type="dxa"/>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c>
          <w:tcPr>
            <w:tcW w:w="958" w:type="dxa"/>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r>
      <w:tr w:rsidR="003505F6" w:rsidTr="007134BF">
        <w:tc>
          <w:tcPr>
            <w:tcW w:w="9571" w:type="dxa"/>
            <w:gridSpan w:val="5"/>
            <w:shd w:val="clear" w:color="auto" w:fill="auto"/>
            <w:tcMar>
              <w:left w:w="108" w:type="dxa"/>
            </w:tcMar>
          </w:tcPr>
          <w:p w:rsidR="003505F6" w:rsidRPr="00EB1447" w:rsidRDefault="00E4798C" w:rsidP="00EB1447">
            <w:pPr>
              <w:spacing w:after="0" w:line="240" w:lineRule="auto"/>
              <w:jc w:val="center"/>
              <w:rPr>
                <w:rFonts w:ascii="Times New Roman" w:hAnsi="Times New Roman" w:cs="Times New Roman"/>
                <w:b/>
                <w:sz w:val="24"/>
                <w:szCs w:val="24"/>
              </w:rPr>
            </w:pPr>
            <w:r w:rsidRPr="00EB1447">
              <w:rPr>
                <w:rFonts w:ascii="Times New Roman" w:hAnsi="Times New Roman" w:cs="Times New Roman"/>
                <w:b/>
                <w:sz w:val="24"/>
                <w:szCs w:val="24"/>
              </w:rPr>
              <w:t>Модуль 2.</w:t>
            </w:r>
            <w:r w:rsidR="00EB1447" w:rsidRPr="00EB1447">
              <w:rPr>
                <w:rFonts w:ascii="Times New Roman" w:hAnsi="Times New Roman" w:cs="Times New Roman"/>
                <w:b/>
                <w:sz w:val="26"/>
                <w:szCs w:val="26"/>
              </w:rPr>
              <w:t xml:space="preserve"> Основні технологічні вимоги до деталей і вузлів л-г машин</w:t>
            </w:r>
          </w:p>
        </w:tc>
      </w:tr>
      <w:tr w:rsidR="00780B54" w:rsidTr="007134BF">
        <w:tc>
          <w:tcPr>
            <w:tcW w:w="2139" w:type="dxa"/>
            <w:shd w:val="clear" w:color="auto" w:fill="auto"/>
            <w:tcMar>
              <w:left w:w="108" w:type="dxa"/>
            </w:tcMar>
          </w:tcPr>
          <w:p w:rsidR="00EB1447" w:rsidRDefault="00EB1447" w:rsidP="00EB1447">
            <w:pPr>
              <w:pStyle w:val="a8"/>
              <w:rPr>
                <w:rFonts w:ascii="Times New Roman" w:hAnsi="Times New Roman" w:cs="Times New Roman"/>
                <w:sz w:val="26"/>
                <w:szCs w:val="26"/>
                <w:lang w:val="uk-UA"/>
              </w:rPr>
            </w:pPr>
            <w:r>
              <w:rPr>
                <w:rFonts w:ascii="Times New Roman" w:hAnsi="Times New Roman" w:cs="Times New Roman"/>
                <w:sz w:val="26"/>
                <w:szCs w:val="26"/>
                <w:lang w:val="uk-UA"/>
              </w:rPr>
              <w:t xml:space="preserve">Тема 1. Проектування </w:t>
            </w:r>
            <w:proofErr w:type="spellStart"/>
            <w:r>
              <w:rPr>
                <w:rFonts w:ascii="Times New Roman" w:hAnsi="Times New Roman" w:cs="Times New Roman"/>
                <w:sz w:val="26"/>
                <w:szCs w:val="26"/>
                <w:lang w:val="uk-UA"/>
              </w:rPr>
              <w:t>л.г</w:t>
            </w:r>
            <w:proofErr w:type="spellEnd"/>
            <w:r>
              <w:rPr>
                <w:rFonts w:ascii="Times New Roman" w:hAnsi="Times New Roman" w:cs="Times New Roman"/>
                <w:sz w:val="26"/>
                <w:szCs w:val="26"/>
                <w:lang w:val="uk-UA"/>
              </w:rPr>
              <w:t>. машин та технологічні процеси у машинобудуванні</w:t>
            </w:r>
          </w:p>
        </w:tc>
        <w:tc>
          <w:tcPr>
            <w:tcW w:w="1289" w:type="dxa"/>
            <w:shd w:val="clear" w:color="auto" w:fill="auto"/>
            <w:tcMar>
              <w:left w:w="108" w:type="dxa"/>
            </w:tcMar>
          </w:tcPr>
          <w:p w:rsidR="00EB1447" w:rsidRPr="00EB1447" w:rsidRDefault="00EB1447" w:rsidP="00EB1447">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2</w:t>
            </w:r>
          </w:p>
        </w:tc>
        <w:tc>
          <w:tcPr>
            <w:tcW w:w="3760" w:type="dxa"/>
            <w:shd w:val="clear" w:color="auto" w:fill="auto"/>
            <w:tcMar>
              <w:left w:w="108" w:type="dxa"/>
            </w:tcMar>
          </w:tcPr>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терміни, що характеризують виробничий процес у машинобудуванні, що таке якість продукції та її показники, що таке виріб і його показники, що таке надійність машини та шляхи її досягнення, чим характеризують деталь, складську одиницю, комплект.</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використовувати </w:t>
            </w:r>
            <w:r w:rsidR="00840779">
              <w:rPr>
                <w:rFonts w:ascii="Times New Roman" w:hAnsi="Times New Roman" w:cs="Times New Roman"/>
                <w:sz w:val="20"/>
                <w:szCs w:val="20"/>
              </w:rPr>
              <w:t>основні показники якості продукції при створенні проектів л/г машин, проектувати деталі, складальні одиниці машин відповідно до вимог стандартів та технічного завдання</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Аналізувати </w:t>
            </w:r>
            <w:r w:rsidR="00F42E08">
              <w:rPr>
                <w:rFonts w:ascii="Times New Roman" w:hAnsi="Times New Roman" w:cs="Times New Roman"/>
                <w:sz w:val="20"/>
                <w:szCs w:val="20"/>
              </w:rPr>
              <w:t>показники якості, необхідні для створення лісогосподарської машини і порівнювати їх із вимогами технологічного процесу проектування та виготовлення продукції; конструкції аналогічних машин.</w:t>
            </w:r>
          </w:p>
          <w:p w:rsidR="00EB1447" w:rsidRPr="00AF7ADE"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sidR="00BD6FE7" w:rsidRPr="00BD6FE7">
              <w:rPr>
                <w:rFonts w:ascii="Times New Roman" w:hAnsi="Times New Roman" w:cs="Times New Roman"/>
                <w:b/>
                <w:sz w:val="20"/>
                <w:szCs w:val="20"/>
                <w:lang w:val="ru-RU"/>
              </w:rPr>
              <w:t xml:space="preserve"> </w:t>
            </w:r>
            <w:r w:rsidR="00AF7ADE">
              <w:rPr>
                <w:rFonts w:ascii="Times New Roman" w:hAnsi="Times New Roman" w:cs="Times New Roman"/>
                <w:sz w:val="20"/>
                <w:szCs w:val="20"/>
              </w:rPr>
              <w:t xml:space="preserve">сутність технологічних процесів створення деталей та вузлів д/г машин, що таке виробничий процес і як він </w:t>
            </w:r>
            <w:proofErr w:type="spellStart"/>
            <w:r w:rsidR="00AF7ADE">
              <w:rPr>
                <w:rFonts w:ascii="Times New Roman" w:hAnsi="Times New Roman" w:cs="Times New Roman"/>
                <w:sz w:val="20"/>
                <w:szCs w:val="20"/>
              </w:rPr>
              <w:t>пов</w:t>
            </w:r>
            <w:proofErr w:type="spellEnd"/>
            <w:r w:rsidR="00AF7ADE" w:rsidRPr="007134BF">
              <w:rPr>
                <w:rFonts w:ascii="Times New Roman" w:hAnsi="Times New Roman" w:cs="Times New Roman"/>
                <w:sz w:val="20"/>
                <w:szCs w:val="20"/>
                <w:lang w:val="ru-RU"/>
              </w:rPr>
              <w:t>’</w:t>
            </w:r>
            <w:proofErr w:type="spellStart"/>
            <w:r w:rsidR="00AF7ADE">
              <w:rPr>
                <w:rFonts w:ascii="Times New Roman" w:hAnsi="Times New Roman" w:cs="Times New Roman"/>
                <w:sz w:val="20"/>
                <w:szCs w:val="20"/>
              </w:rPr>
              <w:t>язаний</w:t>
            </w:r>
            <w:proofErr w:type="spellEnd"/>
            <w:r w:rsidR="00AF7ADE">
              <w:rPr>
                <w:rFonts w:ascii="Times New Roman" w:hAnsi="Times New Roman" w:cs="Times New Roman"/>
                <w:sz w:val="20"/>
                <w:szCs w:val="20"/>
              </w:rPr>
              <w:t xml:space="preserve"> із процесом проектування деталей та вузлів л/г машин.</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sidR="00BD6FE7" w:rsidRPr="00BD6FE7">
              <w:rPr>
                <w:rFonts w:ascii="Times New Roman" w:hAnsi="Times New Roman" w:cs="Times New Roman"/>
                <w:b/>
                <w:sz w:val="20"/>
                <w:szCs w:val="20"/>
              </w:rPr>
              <w:t xml:space="preserve"> </w:t>
            </w:r>
            <w:r w:rsidR="00AF7ADE">
              <w:rPr>
                <w:rFonts w:ascii="Times New Roman" w:hAnsi="Times New Roman" w:cs="Times New Roman"/>
                <w:sz w:val="20"/>
                <w:szCs w:val="20"/>
              </w:rPr>
              <w:t>етапи, створені виробничим процесом, взаємозв</w:t>
            </w:r>
            <w:r w:rsidR="00AF7ADE" w:rsidRPr="007134BF">
              <w:rPr>
                <w:rFonts w:ascii="Times New Roman" w:hAnsi="Times New Roman" w:cs="Times New Roman"/>
                <w:sz w:val="20"/>
                <w:szCs w:val="20"/>
              </w:rPr>
              <w:t>’</w:t>
            </w:r>
            <w:r w:rsidR="00AF7ADE">
              <w:rPr>
                <w:rFonts w:ascii="Times New Roman" w:hAnsi="Times New Roman" w:cs="Times New Roman"/>
                <w:sz w:val="20"/>
                <w:szCs w:val="20"/>
              </w:rPr>
              <w:t>язок його із технологічним процесом, який забезпечує зміну форми і розмірів виробу.</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AF7ADE">
              <w:rPr>
                <w:rFonts w:ascii="Times New Roman" w:hAnsi="Times New Roman" w:cs="Times New Roman"/>
                <w:sz w:val="20"/>
                <w:szCs w:val="20"/>
              </w:rPr>
              <w:t>у процес</w:t>
            </w:r>
            <w:r>
              <w:rPr>
                <w:rFonts w:ascii="Times New Roman" w:hAnsi="Times New Roman" w:cs="Times New Roman"/>
                <w:sz w:val="20"/>
                <w:szCs w:val="20"/>
              </w:rPr>
              <w:t>і</w:t>
            </w:r>
            <w:r w:rsidR="00AF7ADE">
              <w:rPr>
                <w:rFonts w:ascii="Times New Roman" w:hAnsi="Times New Roman" w:cs="Times New Roman"/>
                <w:sz w:val="20"/>
                <w:szCs w:val="20"/>
              </w:rPr>
              <w:t xml:space="preserve"> проектування сучасні</w:t>
            </w:r>
            <w:r>
              <w:rPr>
                <w:rFonts w:ascii="Times New Roman" w:hAnsi="Times New Roman" w:cs="Times New Roman"/>
                <w:sz w:val="20"/>
                <w:szCs w:val="20"/>
              </w:rPr>
              <w:t xml:space="preserve"> методики </w:t>
            </w:r>
            <w:r w:rsidR="00AF7ADE">
              <w:rPr>
                <w:rFonts w:ascii="Times New Roman" w:hAnsi="Times New Roman" w:cs="Times New Roman"/>
                <w:sz w:val="20"/>
                <w:szCs w:val="20"/>
              </w:rPr>
              <w:t>по створенню прогресивних</w:t>
            </w:r>
            <w:r>
              <w:rPr>
                <w:rFonts w:ascii="Times New Roman" w:hAnsi="Times New Roman" w:cs="Times New Roman"/>
                <w:sz w:val="20"/>
                <w:szCs w:val="20"/>
              </w:rPr>
              <w:t xml:space="preserve"> конструкці</w:t>
            </w:r>
            <w:r w:rsidR="00AF7ADE">
              <w:rPr>
                <w:rFonts w:ascii="Times New Roman" w:hAnsi="Times New Roman" w:cs="Times New Roman"/>
                <w:sz w:val="20"/>
                <w:szCs w:val="20"/>
              </w:rPr>
              <w:t>й деталей та вузлів л/г машин, що позитивно впливає на зміну технологічного та виробничого процесів.</w:t>
            </w:r>
          </w:p>
          <w:p w:rsidR="00EB1447" w:rsidRDefault="00EB1447" w:rsidP="00D501EE">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sidR="00BD6FE7" w:rsidRPr="00BD6FE7">
              <w:rPr>
                <w:rFonts w:ascii="Times New Roman" w:hAnsi="Times New Roman" w:cs="Times New Roman"/>
                <w:b/>
                <w:sz w:val="20"/>
                <w:szCs w:val="20"/>
                <w:lang w:val="ru-RU"/>
              </w:rPr>
              <w:t xml:space="preserve"> </w:t>
            </w:r>
            <w:r w:rsidR="00D501EE">
              <w:rPr>
                <w:rFonts w:ascii="Times New Roman" w:hAnsi="Times New Roman" w:cs="Times New Roman"/>
                <w:sz w:val="20"/>
                <w:szCs w:val="20"/>
              </w:rPr>
              <w:t>у процесі проектування і конструюваннявсі доступні засоби інформації.</w:t>
            </w:r>
          </w:p>
        </w:tc>
        <w:tc>
          <w:tcPr>
            <w:tcW w:w="1425" w:type="dxa"/>
            <w:shd w:val="clear" w:color="auto" w:fill="auto"/>
            <w:tcMar>
              <w:left w:w="108" w:type="dxa"/>
            </w:tcMar>
          </w:tcPr>
          <w:p w:rsidR="009F4CA7" w:rsidRDefault="00EB1447" w:rsidP="009F4CA7">
            <w:pPr>
              <w:spacing w:after="0" w:line="240" w:lineRule="auto"/>
              <w:rPr>
                <w:rFonts w:ascii="Times New Roman" w:hAnsi="Times New Roman" w:cs="Times New Roman"/>
                <w:sz w:val="20"/>
                <w:szCs w:val="20"/>
              </w:rPr>
            </w:pPr>
            <w:r>
              <w:rPr>
                <w:rFonts w:ascii="Times New Roman" w:hAnsi="Times New Roman" w:cs="Times New Roman"/>
                <w:sz w:val="20"/>
                <w:szCs w:val="20"/>
              </w:rPr>
              <w:t>Лаб.раб.№</w:t>
            </w:r>
            <w:r w:rsidR="009F4CA7">
              <w:rPr>
                <w:rFonts w:ascii="Times New Roman" w:hAnsi="Times New Roman" w:cs="Times New Roman"/>
                <w:sz w:val="20"/>
                <w:szCs w:val="20"/>
              </w:rPr>
              <w:t>8</w:t>
            </w:r>
            <w:r>
              <w:rPr>
                <w:rFonts w:ascii="Times New Roman" w:hAnsi="Times New Roman" w:cs="Times New Roman"/>
                <w:sz w:val="20"/>
                <w:szCs w:val="20"/>
              </w:rPr>
              <w:t xml:space="preserve">. </w:t>
            </w:r>
            <w:r w:rsidR="009F4CA7">
              <w:rPr>
                <w:rFonts w:ascii="Times New Roman" w:hAnsi="Times New Roman" w:cs="Times New Roman"/>
                <w:sz w:val="20"/>
                <w:szCs w:val="20"/>
              </w:rPr>
              <w:t>«</w:t>
            </w:r>
            <w:r w:rsidR="009F4CA7" w:rsidRPr="009F4CA7">
              <w:rPr>
                <w:rFonts w:ascii="Times New Roman" w:hAnsi="Times New Roman" w:cs="Times New Roman"/>
                <w:sz w:val="20"/>
                <w:szCs w:val="20"/>
              </w:rPr>
              <w:t>Дослідження впливу конструкційних факторів на жорсткість валу</w:t>
            </w:r>
            <w:r w:rsidR="009F4CA7">
              <w:rPr>
                <w:rFonts w:ascii="Times New Roman" w:hAnsi="Times New Roman" w:cs="Times New Roman"/>
                <w:sz w:val="20"/>
                <w:szCs w:val="20"/>
              </w:rPr>
              <w:t>»</w:t>
            </w:r>
            <w:r>
              <w:rPr>
                <w:rFonts w:ascii="Times New Roman" w:hAnsi="Times New Roman" w:cs="Times New Roman"/>
                <w:sz w:val="20"/>
                <w:szCs w:val="20"/>
              </w:rPr>
              <w:t xml:space="preserve">. </w:t>
            </w:r>
            <w:r w:rsidR="009F4CA7">
              <w:rPr>
                <w:rFonts w:ascii="Times New Roman" w:hAnsi="Times New Roman" w:cs="Times New Roman"/>
                <w:sz w:val="20"/>
                <w:szCs w:val="20"/>
              </w:rPr>
              <w:t>Викори</w:t>
            </w:r>
            <w:r>
              <w:rPr>
                <w:rFonts w:ascii="Times New Roman" w:hAnsi="Times New Roman" w:cs="Times New Roman"/>
                <w:sz w:val="20"/>
                <w:szCs w:val="20"/>
              </w:rPr>
              <w:t>с</w:t>
            </w:r>
            <w:r w:rsidR="009F4CA7">
              <w:rPr>
                <w:rFonts w:ascii="Times New Roman" w:hAnsi="Times New Roman" w:cs="Times New Roman"/>
                <w:sz w:val="20"/>
                <w:szCs w:val="20"/>
              </w:rPr>
              <w:t>т</w:t>
            </w:r>
            <w:r>
              <w:rPr>
                <w:rFonts w:ascii="Times New Roman" w:hAnsi="Times New Roman" w:cs="Times New Roman"/>
                <w:sz w:val="20"/>
                <w:szCs w:val="20"/>
              </w:rPr>
              <w:t>овуючи лабораторну установку ДМ</w:t>
            </w:r>
            <w:r w:rsidR="009F4CA7">
              <w:rPr>
                <w:rFonts w:ascii="Times New Roman" w:hAnsi="Times New Roman" w:cs="Times New Roman"/>
                <w:sz w:val="20"/>
                <w:szCs w:val="20"/>
              </w:rPr>
              <w:t xml:space="preserve"> визначити геометричні параметри вала та наявні фактори зміни жорсткості валу</w:t>
            </w:r>
            <w:r>
              <w:rPr>
                <w:rFonts w:ascii="Times New Roman" w:hAnsi="Times New Roman" w:cs="Times New Roman"/>
                <w:sz w:val="20"/>
                <w:szCs w:val="20"/>
              </w:rPr>
              <w:t xml:space="preserve">. </w:t>
            </w:r>
            <w:r w:rsidR="009F4CA7">
              <w:rPr>
                <w:rFonts w:ascii="Times New Roman" w:hAnsi="Times New Roman" w:cs="Times New Roman"/>
                <w:sz w:val="20"/>
                <w:szCs w:val="20"/>
              </w:rPr>
              <w:t>Аналітичним способом визначити жорсткість вала при зміні його довжини. Накреслити ескіз вала, вибрати шпонку.</w:t>
            </w:r>
          </w:p>
          <w:p w:rsidR="00EB1447" w:rsidRDefault="00EB1447" w:rsidP="009F4CA7">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 Відповісти на контрольні питання.</w:t>
            </w: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EB1447" w:rsidRDefault="00AA7B80" w:rsidP="00EB1447">
            <w:pPr>
              <w:pStyle w:val="a8"/>
              <w:rPr>
                <w:rFonts w:ascii="Times New Roman" w:hAnsi="Times New Roman" w:cs="Times New Roman"/>
                <w:sz w:val="24"/>
                <w:szCs w:val="24"/>
                <w:lang w:val="uk-UA"/>
              </w:rPr>
            </w:pPr>
            <w:r>
              <w:rPr>
                <w:rFonts w:ascii="Times New Roman" w:hAnsi="Times New Roman" w:cs="Times New Roman"/>
                <w:sz w:val="26"/>
                <w:szCs w:val="26"/>
                <w:lang w:val="uk-UA"/>
              </w:rPr>
              <w:t xml:space="preserve">Тема 2. Точність механічної </w:t>
            </w:r>
            <w:proofErr w:type="spellStart"/>
            <w:r>
              <w:rPr>
                <w:rFonts w:ascii="Times New Roman" w:hAnsi="Times New Roman" w:cs="Times New Roman"/>
                <w:sz w:val="26"/>
                <w:szCs w:val="26"/>
                <w:lang w:val="uk-UA"/>
              </w:rPr>
              <w:t>оборобки</w:t>
            </w:r>
            <w:proofErr w:type="spellEnd"/>
            <w:r>
              <w:rPr>
                <w:rFonts w:ascii="Times New Roman" w:hAnsi="Times New Roman" w:cs="Times New Roman"/>
                <w:sz w:val="26"/>
                <w:szCs w:val="26"/>
                <w:lang w:val="uk-UA"/>
              </w:rPr>
              <w:t xml:space="preserve"> та методи її забезпечення.</w:t>
            </w:r>
          </w:p>
        </w:tc>
        <w:tc>
          <w:tcPr>
            <w:tcW w:w="1289" w:type="dxa"/>
            <w:shd w:val="clear" w:color="auto" w:fill="auto"/>
            <w:tcMar>
              <w:left w:w="108" w:type="dxa"/>
            </w:tcMar>
          </w:tcPr>
          <w:p w:rsidR="00EB1447" w:rsidRDefault="00AA7B80" w:rsidP="00AA7B80">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ru-RU"/>
              </w:rPr>
              <w:t>2</w:t>
            </w:r>
            <w:r w:rsidR="00EB1447">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3760" w:type="dxa"/>
            <w:shd w:val="clear" w:color="auto" w:fill="auto"/>
            <w:tcMar>
              <w:left w:w="108" w:type="dxa"/>
            </w:tcMar>
          </w:tcPr>
          <w:p w:rsidR="00EB1447" w:rsidRPr="00226979"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sidR="00BD6FE7" w:rsidRPr="00BD6FE7">
              <w:rPr>
                <w:rFonts w:ascii="Times New Roman" w:hAnsi="Times New Roman" w:cs="Times New Roman"/>
                <w:b/>
                <w:sz w:val="20"/>
                <w:szCs w:val="20"/>
              </w:rPr>
              <w:t xml:space="preserve"> </w:t>
            </w:r>
            <w:r w:rsidR="00226979">
              <w:rPr>
                <w:rFonts w:ascii="Times New Roman" w:hAnsi="Times New Roman" w:cs="Times New Roman"/>
                <w:sz w:val="20"/>
                <w:szCs w:val="20"/>
              </w:rPr>
              <w:t>основні поняття та визначення, які стосуються точності механічної обробки, як застосовувати їх у процесі проектування та конструювання деталей л/г машин; методи забезпечення заданої точності; взаємозв</w:t>
            </w:r>
            <w:r w:rsidR="00226979" w:rsidRPr="007134BF">
              <w:rPr>
                <w:rFonts w:ascii="Times New Roman" w:hAnsi="Times New Roman" w:cs="Times New Roman"/>
                <w:sz w:val="20"/>
                <w:szCs w:val="20"/>
              </w:rPr>
              <w:t>’</w:t>
            </w:r>
            <w:r w:rsidR="00226979">
              <w:rPr>
                <w:rFonts w:ascii="Times New Roman" w:hAnsi="Times New Roman" w:cs="Times New Roman"/>
                <w:sz w:val="20"/>
                <w:szCs w:val="20"/>
              </w:rPr>
              <w:t>язок між точністю і собівартістю обробки; методи розрахунку  точності механічної обробки.</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використовувати </w:t>
            </w:r>
            <w:r w:rsidR="00C36526">
              <w:rPr>
                <w:rFonts w:ascii="Times New Roman" w:hAnsi="Times New Roman" w:cs="Times New Roman"/>
                <w:sz w:val="20"/>
                <w:szCs w:val="20"/>
              </w:rPr>
              <w:t>основні методи розрахунку механічної обробки типових деталей; встановлювати зв</w:t>
            </w:r>
            <w:r w:rsidR="00C36526" w:rsidRPr="007134BF">
              <w:rPr>
                <w:rFonts w:ascii="Times New Roman" w:hAnsi="Times New Roman" w:cs="Times New Roman"/>
                <w:sz w:val="20"/>
                <w:szCs w:val="20"/>
              </w:rPr>
              <w:t>’</w:t>
            </w:r>
            <w:r w:rsidR="00C36526">
              <w:rPr>
                <w:rFonts w:ascii="Times New Roman" w:hAnsi="Times New Roman" w:cs="Times New Roman"/>
                <w:sz w:val="20"/>
                <w:szCs w:val="20"/>
              </w:rPr>
              <w:t xml:space="preserve">язок між всіма видами похибок, будувати полігони розмірів </w:t>
            </w:r>
            <w:proofErr w:type="spellStart"/>
            <w:r w:rsidR="00C36526">
              <w:rPr>
                <w:rFonts w:ascii="Times New Roman" w:hAnsi="Times New Roman" w:cs="Times New Roman"/>
                <w:sz w:val="20"/>
                <w:szCs w:val="20"/>
              </w:rPr>
              <w:t>розмірів</w:t>
            </w:r>
            <w:proofErr w:type="spellEnd"/>
            <w:r w:rsidR="00C36526">
              <w:rPr>
                <w:rFonts w:ascii="Times New Roman" w:hAnsi="Times New Roman" w:cs="Times New Roman"/>
                <w:sz w:val="20"/>
                <w:szCs w:val="20"/>
              </w:rPr>
              <w:t xml:space="preserve"> деталей на основі кривої </w:t>
            </w:r>
            <w:proofErr w:type="spellStart"/>
            <w:r w:rsidR="00C36526">
              <w:rPr>
                <w:rFonts w:ascii="Times New Roman" w:hAnsi="Times New Roman" w:cs="Times New Roman"/>
                <w:sz w:val="20"/>
                <w:szCs w:val="20"/>
              </w:rPr>
              <w:t>Гаусса</w:t>
            </w:r>
            <w:proofErr w:type="spellEnd"/>
            <w:r w:rsidR="00C36526">
              <w:rPr>
                <w:rFonts w:ascii="Times New Roman" w:hAnsi="Times New Roman" w:cs="Times New Roman"/>
                <w:sz w:val="20"/>
                <w:szCs w:val="20"/>
              </w:rPr>
              <w:t>, використовувати закони розподілення розмірів деталей</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BD6FE7" w:rsidRPr="00BD6FE7">
              <w:rPr>
                <w:rFonts w:ascii="Times New Roman" w:hAnsi="Times New Roman" w:cs="Times New Roman"/>
                <w:b/>
                <w:sz w:val="20"/>
                <w:szCs w:val="20"/>
                <w:lang w:val="ru-RU"/>
              </w:rPr>
              <w:t xml:space="preserve"> </w:t>
            </w:r>
            <w:r w:rsidR="004E66E4">
              <w:rPr>
                <w:rFonts w:ascii="Times New Roman" w:hAnsi="Times New Roman" w:cs="Times New Roman"/>
                <w:sz w:val="20"/>
                <w:szCs w:val="20"/>
              </w:rPr>
              <w:t xml:space="preserve">параметри точності механічної обробки методом математичної статистики; методом </w:t>
            </w:r>
            <w:r w:rsidR="008858A9">
              <w:rPr>
                <w:rFonts w:ascii="Times New Roman" w:hAnsi="Times New Roman" w:cs="Times New Roman"/>
                <w:sz w:val="20"/>
                <w:szCs w:val="20"/>
              </w:rPr>
              <w:t xml:space="preserve">імовірно-статистичним; технологічні можливості наявного обладнання із встановленням мінімальних витрат через </w:t>
            </w:r>
            <w:r w:rsidR="008858A9">
              <w:rPr>
                <w:rFonts w:ascii="Times New Roman" w:hAnsi="Times New Roman" w:cs="Times New Roman"/>
                <w:sz w:val="20"/>
                <w:szCs w:val="20"/>
              </w:rPr>
              <w:lastRenderedPageBreak/>
              <w:t>брак виробів</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Розуміти </w:t>
            </w:r>
            <w:r w:rsidR="002E23EB">
              <w:rPr>
                <w:rFonts w:ascii="Times New Roman" w:hAnsi="Times New Roman" w:cs="Times New Roman"/>
                <w:sz w:val="20"/>
                <w:szCs w:val="20"/>
              </w:rPr>
              <w:t>сутність видів похибок: систематично сталих і змінних, випадкових; методику розрахунку точності механічної обробки: імовірно-статистичну, розрахунково-аналітичну, розрахунково-статистичну</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sidR="00BD6FE7" w:rsidRPr="00BD6FE7">
              <w:rPr>
                <w:rFonts w:ascii="Times New Roman" w:hAnsi="Times New Roman" w:cs="Times New Roman"/>
                <w:b/>
                <w:sz w:val="20"/>
                <w:szCs w:val="20"/>
                <w:lang w:val="ru-RU"/>
              </w:rPr>
              <w:t xml:space="preserve"> </w:t>
            </w:r>
            <w:r w:rsidR="00A733D7">
              <w:rPr>
                <w:rFonts w:ascii="Times New Roman" w:hAnsi="Times New Roman" w:cs="Times New Roman"/>
                <w:sz w:val="20"/>
                <w:szCs w:val="20"/>
              </w:rPr>
              <w:t xml:space="preserve">мету використання для визначення точності правила шести сігм та використання правила шести точок для забезпечення фіксації деталі на обладнанні, яке здійснює механічну </w:t>
            </w:r>
            <w:proofErr w:type="spellStart"/>
            <w:r w:rsidR="00A733D7">
              <w:rPr>
                <w:rFonts w:ascii="Times New Roman" w:hAnsi="Times New Roman" w:cs="Times New Roman"/>
                <w:sz w:val="20"/>
                <w:szCs w:val="20"/>
              </w:rPr>
              <w:t>оборобку</w:t>
            </w:r>
            <w:proofErr w:type="spellEnd"/>
            <w:r w:rsidR="00A733D7">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BD6FE7" w:rsidRPr="00BD6FE7">
              <w:rPr>
                <w:rFonts w:ascii="Times New Roman" w:hAnsi="Times New Roman" w:cs="Times New Roman"/>
                <w:b/>
                <w:sz w:val="20"/>
                <w:szCs w:val="20"/>
              </w:rPr>
              <w:t xml:space="preserve"> </w:t>
            </w:r>
            <w:r w:rsidR="00927A9D">
              <w:rPr>
                <w:rFonts w:ascii="Times New Roman" w:hAnsi="Times New Roman" w:cs="Times New Roman"/>
                <w:sz w:val="20"/>
                <w:szCs w:val="20"/>
              </w:rPr>
              <w:t>для забезпечення точності механічної обробки у процесі проектування та у процесі технологічному, потрібно використовувати всі відомі методики розрахунку механічної обробки, віддаючи перевагу більш точним показникам.</w:t>
            </w:r>
          </w:p>
          <w:p w:rsidR="00EB1447" w:rsidRDefault="00EB1447" w:rsidP="00927A9D">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sidR="00927A9D">
              <w:rPr>
                <w:rFonts w:ascii="Times New Roman" w:hAnsi="Times New Roman" w:cs="Times New Roman"/>
                <w:sz w:val="20"/>
                <w:szCs w:val="20"/>
              </w:rPr>
              <w:t>для виконання проектів нових зразків л/г техніки.</w:t>
            </w:r>
          </w:p>
        </w:tc>
        <w:tc>
          <w:tcPr>
            <w:tcW w:w="1425" w:type="dxa"/>
            <w:shd w:val="clear" w:color="auto" w:fill="auto"/>
            <w:tcMar>
              <w:left w:w="108" w:type="dxa"/>
            </w:tcMar>
          </w:tcPr>
          <w:p w:rsidR="00EB1447" w:rsidRPr="004E66E4"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Лаб.</w:t>
            </w:r>
            <w:r w:rsidR="004E66E4">
              <w:rPr>
                <w:rFonts w:ascii="Times New Roman" w:hAnsi="Times New Roman" w:cs="Times New Roman"/>
                <w:sz w:val="20"/>
                <w:szCs w:val="20"/>
              </w:rPr>
              <w:t>раб.№9</w:t>
            </w:r>
            <w:r>
              <w:rPr>
                <w:rFonts w:ascii="Times New Roman" w:hAnsi="Times New Roman" w:cs="Times New Roman"/>
                <w:sz w:val="20"/>
                <w:szCs w:val="20"/>
              </w:rPr>
              <w:t xml:space="preserve">. </w:t>
            </w:r>
            <w:r w:rsidR="004E66E4">
              <w:rPr>
                <w:rFonts w:ascii="Times New Roman" w:hAnsi="Times New Roman" w:cs="Times New Roman"/>
                <w:sz w:val="20"/>
                <w:szCs w:val="20"/>
              </w:rPr>
              <w:t>«</w:t>
            </w:r>
            <w:r w:rsidR="004E66E4" w:rsidRPr="004E66E4">
              <w:rPr>
                <w:rFonts w:ascii="Times New Roman" w:hAnsi="Times New Roman" w:cs="Times New Roman"/>
                <w:sz w:val="20"/>
                <w:szCs w:val="20"/>
              </w:rPr>
              <w:t xml:space="preserve">Дослідження умови самогальмування у </w:t>
            </w:r>
            <w:proofErr w:type="spellStart"/>
            <w:r w:rsidR="004E66E4" w:rsidRPr="004E66E4">
              <w:rPr>
                <w:rFonts w:ascii="Times New Roman" w:hAnsi="Times New Roman" w:cs="Times New Roman"/>
                <w:sz w:val="20"/>
                <w:szCs w:val="20"/>
              </w:rPr>
              <w:t>багатозаходних</w:t>
            </w:r>
            <w:proofErr w:type="spellEnd"/>
            <w:r w:rsidR="004E66E4" w:rsidRPr="004E66E4">
              <w:rPr>
                <w:rFonts w:ascii="Times New Roman" w:hAnsi="Times New Roman" w:cs="Times New Roman"/>
                <w:sz w:val="20"/>
                <w:szCs w:val="20"/>
              </w:rPr>
              <w:t xml:space="preserve"> різях</w:t>
            </w:r>
            <w:r w:rsidR="004E66E4">
              <w:rPr>
                <w:rFonts w:ascii="Times New Roman" w:hAnsi="Times New Roman" w:cs="Times New Roman"/>
                <w:sz w:val="20"/>
                <w:szCs w:val="20"/>
              </w:rPr>
              <w:t>»</w:t>
            </w:r>
            <w:r>
              <w:rPr>
                <w:rFonts w:ascii="Times New Roman" w:hAnsi="Times New Roman" w:cs="Times New Roman"/>
                <w:sz w:val="20"/>
                <w:szCs w:val="20"/>
              </w:rPr>
              <w:t xml:space="preserve">. Використовуючи </w:t>
            </w:r>
            <w:r w:rsidR="004E66E4">
              <w:rPr>
                <w:rFonts w:ascii="Times New Roman" w:hAnsi="Times New Roman" w:cs="Times New Roman"/>
                <w:sz w:val="20"/>
                <w:szCs w:val="20"/>
              </w:rPr>
              <w:t xml:space="preserve">лабораторну установку ДМ визначити геометричні параметри гвинта. Аналітичним шляхом визначити допустиму силу затяжки болта. </w:t>
            </w:r>
            <w:r w:rsidR="004E66E4">
              <w:rPr>
                <w:rFonts w:ascii="Times New Roman" w:hAnsi="Times New Roman" w:cs="Times New Roman"/>
                <w:sz w:val="20"/>
                <w:szCs w:val="20"/>
              </w:rPr>
              <w:lastRenderedPageBreak/>
              <w:t>Записати умову самогальмування для нарізного з</w:t>
            </w:r>
            <w:r w:rsidR="004E66E4" w:rsidRPr="007134BF">
              <w:rPr>
                <w:rFonts w:ascii="Times New Roman" w:hAnsi="Times New Roman" w:cs="Times New Roman"/>
                <w:sz w:val="20"/>
                <w:szCs w:val="20"/>
                <w:lang w:val="ru-RU"/>
              </w:rPr>
              <w:t>’</w:t>
            </w:r>
            <w:r w:rsidR="004E66E4">
              <w:rPr>
                <w:rFonts w:ascii="Times New Roman" w:hAnsi="Times New Roman" w:cs="Times New Roman"/>
                <w:sz w:val="20"/>
                <w:szCs w:val="20"/>
              </w:rPr>
              <w:t>єднання. Порівняти показники реального болта із показниками теоретичної умови самогальмування.</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EB1447" w:rsidRDefault="00927A9D" w:rsidP="00EB1447">
            <w:pPr>
              <w:pStyle w:val="a8"/>
              <w:rPr>
                <w:rFonts w:ascii="Times New Roman" w:hAnsi="Times New Roman" w:cs="Times New Roman"/>
                <w:sz w:val="24"/>
                <w:szCs w:val="24"/>
                <w:lang w:val="uk-UA"/>
              </w:rPr>
            </w:pPr>
            <w:r>
              <w:rPr>
                <w:rFonts w:ascii="Times New Roman" w:hAnsi="Times New Roman" w:cs="Times New Roman"/>
                <w:sz w:val="26"/>
                <w:szCs w:val="26"/>
                <w:lang w:val="uk-UA"/>
              </w:rPr>
              <w:lastRenderedPageBreak/>
              <w:t>Тема 3. Базування поверхонь деталей. Похибки встановлення заготовок.</w:t>
            </w:r>
          </w:p>
        </w:tc>
        <w:tc>
          <w:tcPr>
            <w:tcW w:w="1289" w:type="dxa"/>
            <w:shd w:val="clear" w:color="auto" w:fill="auto"/>
            <w:tcMar>
              <w:left w:w="108" w:type="dxa"/>
            </w:tcMar>
          </w:tcPr>
          <w:p w:rsidR="00EB1447" w:rsidRDefault="00927A9D" w:rsidP="00927A9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EB1447">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3760" w:type="dxa"/>
            <w:shd w:val="clear" w:color="auto" w:fill="auto"/>
            <w:tcMar>
              <w:left w:w="108" w:type="dxa"/>
            </w:tcMar>
          </w:tcPr>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sidR="00BD6FE7" w:rsidRPr="00BD6FE7">
              <w:rPr>
                <w:rFonts w:ascii="Times New Roman" w:hAnsi="Times New Roman" w:cs="Times New Roman"/>
                <w:b/>
                <w:sz w:val="20"/>
                <w:szCs w:val="20"/>
                <w:lang w:val="ru-RU"/>
              </w:rPr>
              <w:t xml:space="preserve"> </w:t>
            </w:r>
            <w:r w:rsidR="00927A9D">
              <w:rPr>
                <w:rFonts w:ascii="Times New Roman" w:hAnsi="Times New Roman" w:cs="Times New Roman"/>
                <w:sz w:val="20"/>
                <w:szCs w:val="20"/>
              </w:rPr>
              <w:t>що таке базування поверхонь, типи базових поверхонь, види баз; технологічна</w:t>
            </w:r>
            <w:r w:rsidR="00D10706">
              <w:rPr>
                <w:rFonts w:ascii="Times New Roman" w:hAnsi="Times New Roman" w:cs="Times New Roman"/>
                <w:sz w:val="20"/>
                <w:szCs w:val="20"/>
              </w:rPr>
              <w:t>, конструкторська, вимірювальна, використання допоміжних баз; правило шести точок; які існують похибки установки заготовок; похибки базування; як можна змінювати бази; зображення базових поверхонь на кресленнях.</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Вміти </w:t>
            </w:r>
            <w:r w:rsidR="00D10706">
              <w:rPr>
                <w:rFonts w:ascii="Times New Roman" w:hAnsi="Times New Roman" w:cs="Times New Roman"/>
                <w:sz w:val="20"/>
                <w:szCs w:val="20"/>
              </w:rPr>
              <w:t>вибирати базові поверхні із поєднанням баз: конструкторська та технологічна; уникати зміни базових поверхонь або мінімізувати негативні наслідки цього процесу; враховувати похибки при встановленні заготовки для визначення загальної точності деталі</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BD6FE7" w:rsidRPr="00BD6FE7">
              <w:rPr>
                <w:rFonts w:ascii="Times New Roman" w:hAnsi="Times New Roman" w:cs="Times New Roman"/>
                <w:b/>
                <w:sz w:val="20"/>
                <w:szCs w:val="20"/>
              </w:rPr>
              <w:t xml:space="preserve"> </w:t>
            </w:r>
            <w:r w:rsidR="008213C6">
              <w:rPr>
                <w:rFonts w:ascii="Times New Roman" w:hAnsi="Times New Roman" w:cs="Times New Roman"/>
                <w:sz w:val="20"/>
                <w:szCs w:val="20"/>
              </w:rPr>
              <w:t>наявність похибок при встановленні заготовки, неточність пристосування, базуванні; технічні можливості наявного обладнання для механічної обробки із врахуванням допустимих значень похибок для даного виду обладнання</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lang w:val="ru-RU"/>
              </w:rPr>
            </w:pPr>
            <w:r>
              <w:rPr>
                <w:rFonts w:ascii="Times New Roman" w:hAnsi="Times New Roman" w:cs="Times New Roman"/>
                <w:b/>
                <w:sz w:val="20"/>
                <w:szCs w:val="20"/>
              </w:rPr>
              <w:t>Розуміти</w:t>
            </w:r>
            <w:r>
              <w:rPr>
                <w:rFonts w:ascii="Times New Roman" w:hAnsi="Times New Roman" w:cs="Times New Roman"/>
                <w:sz w:val="20"/>
                <w:szCs w:val="20"/>
              </w:rPr>
              <w:t xml:space="preserve">, що </w:t>
            </w:r>
            <w:r w:rsidR="003068AE">
              <w:rPr>
                <w:rFonts w:ascii="Times New Roman" w:hAnsi="Times New Roman" w:cs="Times New Roman"/>
                <w:sz w:val="20"/>
                <w:szCs w:val="20"/>
              </w:rPr>
              <w:t>базування поверхонь виробу відповідальний процес, помилка у якому веде до додаткових витрат енергії, матеріалу, коштів.</w:t>
            </w:r>
          </w:p>
          <w:p w:rsidR="00EB1447" w:rsidRDefault="00EB1447" w:rsidP="00EB1447">
            <w:pPr>
              <w:spacing w:after="0" w:line="240" w:lineRule="auto"/>
              <w:rPr>
                <w:rFonts w:ascii="Times New Roman" w:hAnsi="Times New Roman" w:cs="Times New Roman"/>
                <w:sz w:val="20"/>
                <w:szCs w:val="20"/>
                <w:lang w:val="ru-RU"/>
              </w:rPr>
            </w:pPr>
            <w:proofErr w:type="spellStart"/>
            <w:r>
              <w:rPr>
                <w:rFonts w:ascii="Times New Roman" w:hAnsi="Times New Roman" w:cs="Times New Roman"/>
                <w:b/>
                <w:sz w:val="20"/>
                <w:szCs w:val="20"/>
                <w:lang w:val="ru-RU"/>
              </w:rPr>
              <w:t>Розрізняти</w:t>
            </w:r>
            <w:proofErr w:type="spellEnd"/>
            <w:r w:rsidR="00BD6FE7" w:rsidRPr="00BD6FE7">
              <w:rPr>
                <w:rFonts w:ascii="Times New Roman" w:hAnsi="Times New Roman" w:cs="Times New Roman"/>
                <w:b/>
                <w:sz w:val="20"/>
                <w:szCs w:val="20"/>
                <w:lang w:val="ru-RU"/>
              </w:rPr>
              <w:t xml:space="preserve"> </w:t>
            </w:r>
            <w:proofErr w:type="spellStart"/>
            <w:r w:rsidR="002B7856">
              <w:rPr>
                <w:rFonts w:ascii="Times New Roman" w:hAnsi="Times New Roman" w:cs="Times New Roman"/>
                <w:sz w:val="20"/>
                <w:szCs w:val="20"/>
                <w:lang w:val="ru-RU"/>
              </w:rPr>
              <w:t>застосування</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основних</w:t>
            </w:r>
            <w:proofErr w:type="spellEnd"/>
            <w:r w:rsidR="002B7856">
              <w:rPr>
                <w:rFonts w:ascii="Times New Roman" w:hAnsi="Times New Roman" w:cs="Times New Roman"/>
                <w:sz w:val="20"/>
                <w:szCs w:val="20"/>
                <w:lang w:val="ru-RU"/>
              </w:rPr>
              <w:t xml:space="preserve"> та </w:t>
            </w:r>
            <w:proofErr w:type="spellStart"/>
            <w:r w:rsidR="002B7856">
              <w:rPr>
                <w:rFonts w:ascii="Times New Roman" w:hAnsi="Times New Roman" w:cs="Times New Roman"/>
                <w:sz w:val="20"/>
                <w:szCs w:val="20"/>
                <w:lang w:val="ru-RU"/>
              </w:rPr>
              <w:t>допоміжних</w:t>
            </w:r>
            <w:proofErr w:type="spellEnd"/>
            <w:r w:rsidR="002B7856">
              <w:rPr>
                <w:rFonts w:ascii="Times New Roman" w:hAnsi="Times New Roman" w:cs="Times New Roman"/>
                <w:sz w:val="20"/>
                <w:szCs w:val="20"/>
                <w:lang w:val="ru-RU"/>
              </w:rPr>
              <w:t xml:space="preserve"> баз; </w:t>
            </w:r>
            <w:proofErr w:type="spellStart"/>
            <w:r w:rsidR="002B7856">
              <w:rPr>
                <w:rFonts w:ascii="Times New Roman" w:hAnsi="Times New Roman" w:cs="Times New Roman"/>
                <w:sz w:val="20"/>
                <w:szCs w:val="20"/>
                <w:lang w:val="ru-RU"/>
              </w:rPr>
              <w:t>прямі</w:t>
            </w:r>
            <w:proofErr w:type="spellEnd"/>
            <w:r w:rsidR="002B7856">
              <w:rPr>
                <w:rFonts w:ascii="Times New Roman" w:hAnsi="Times New Roman" w:cs="Times New Roman"/>
                <w:sz w:val="20"/>
                <w:szCs w:val="20"/>
                <w:lang w:val="ru-RU"/>
              </w:rPr>
              <w:t xml:space="preserve"> і </w:t>
            </w:r>
            <w:proofErr w:type="spellStart"/>
            <w:r w:rsidR="002B7856">
              <w:rPr>
                <w:rFonts w:ascii="Times New Roman" w:hAnsi="Times New Roman" w:cs="Times New Roman"/>
                <w:sz w:val="20"/>
                <w:szCs w:val="20"/>
                <w:lang w:val="ru-RU"/>
              </w:rPr>
              <w:t>непрямі</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методи</w:t>
            </w:r>
            <w:proofErr w:type="spellEnd"/>
            <w:r w:rsidR="002B7856">
              <w:rPr>
                <w:rFonts w:ascii="Times New Roman" w:hAnsi="Times New Roman" w:cs="Times New Roman"/>
                <w:sz w:val="20"/>
                <w:szCs w:val="20"/>
                <w:lang w:val="ru-RU"/>
              </w:rPr>
              <w:t xml:space="preserve"> контролю </w:t>
            </w:r>
            <w:proofErr w:type="spellStart"/>
            <w:r w:rsidR="002B7856">
              <w:rPr>
                <w:rFonts w:ascii="Times New Roman" w:hAnsi="Times New Roman" w:cs="Times New Roman"/>
                <w:sz w:val="20"/>
                <w:szCs w:val="20"/>
                <w:lang w:val="ru-RU"/>
              </w:rPr>
              <w:t>точності</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поверхонь</w:t>
            </w:r>
            <w:proofErr w:type="spellEnd"/>
            <w:r w:rsidR="002B7856">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виконання</w:t>
            </w:r>
            <w:proofErr w:type="spellEnd"/>
            <w:r w:rsidR="002B7856">
              <w:rPr>
                <w:rFonts w:ascii="Times New Roman" w:hAnsi="Times New Roman" w:cs="Times New Roman"/>
                <w:sz w:val="20"/>
                <w:szCs w:val="20"/>
                <w:lang w:val="ru-RU"/>
              </w:rPr>
              <w:t xml:space="preserve"> правила шести </w:t>
            </w:r>
            <w:proofErr w:type="spellStart"/>
            <w:r w:rsidR="002B7856">
              <w:rPr>
                <w:rFonts w:ascii="Times New Roman" w:hAnsi="Times New Roman" w:cs="Times New Roman"/>
                <w:sz w:val="20"/>
                <w:szCs w:val="20"/>
                <w:lang w:val="ru-RU"/>
              </w:rPr>
              <w:t>точок</w:t>
            </w:r>
            <w:proofErr w:type="spellEnd"/>
            <w:r w:rsidR="002B7856">
              <w:rPr>
                <w:rFonts w:ascii="Times New Roman" w:hAnsi="Times New Roman" w:cs="Times New Roman"/>
                <w:sz w:val="20"/>
                <w:szCs w:val="20"/>
                <w:lang w:val="ru-RU"/>
              </w:rPr>
              <w:t xml:space="preserve"> для деталей, </w:t>
            </w:r>
            <w:proofErr w:type="spellStart"/>
            <w:r w:rsidR="002B7856">
              <w:rPr>
                <w:rFonts w:ascii="Times New Roman" w:hAnsi="Times New Roman" w:cs="Times New Roman"/>
                <w:sz w:val="20"/>
                <w:szCs w:val="20"/>
                <w:lang w:val="ru-RU"/>
              </w:rPr>
              <w:t>які</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мають</w:t>
            </w:r>
            <w:proofErr w:type="spellEnd"/>
            <w:r w:rsidR="00BD6FE7" w:rsidRPr="00BD6FE7">
              <w:rPr>
                <w:rFonts w:ascii="Times New Roman" w:hAnsi="Times New Roman" w:cs="Times New Roman"/>
                <w:sz w:val="20"/>
                <w:szCs w:val="20"/>
                <w:lang w:val="ru-RU"/>
              </w:rPr>
              <w:t xml:space="preserve"> </w:t>
            </w:r>
            <w:proofErr w:type="spellStart"/>
            <w:proofErr w:type="gramStart"/>
            <w:r w:rsidR="002B7856">
              <w:rPr>
                <w:rFonts w:ascii="Times New Roman" w:hAnsi="Times New Roman" w:cs="Times New Roman"/>
                <w:sz w:val="20"/>
                <w:szCs w:val="20"/>
                <w:lang w:val="ru-RU"/>
              </w:rPr>
              <w:t>р</w:t>
            </w:r>
            <w:proofErr w:type="gramEnd"/>
            <w:r w:rsidR="002B7856">
              <w:rPr>
                <w:rFonts w:ascii="Times New Roman" w:hAnsi="Times New Roman" w:cs="Times New Roman"/>
                <w:sz w:val="20"/>
                <w:szCs w:val="20"/>
                <w:lang w:val="ru-RU"/>
              </w:rPr>
              <w:t>ізні</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поверхні</w:t>
            </w:r>
            <w:proofErr w:type="spellEnd"/>
            <w:r w:rsidR="002B7856">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способи</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встановлення</w:t>
            </w:r>
            <w:proofErr w:type="spellEnd"/>
            <w:r w:rsidR="002B7856">
              <w:rPr>
                <w:rFonts w:ascii="Times New Roman" w:hAnsi="Times New Roman" w:cs="Times New Roman"/>
                <w:sz w:val="20"/>
                <w:szCs w:val="20"/>
                <w:lang w:val="ru-RU"/>
              </w:rPr>
              <w:t xml:space="preserve"> заготовок: у </w:t>
            </w:r>
            <w:proofErr w:type="spellStart"/>
            <w:r w:rsidR="002B7856">
              <w:rPr>
                <w:rFonts w:ascii="Times New Roman" w:hAnsi="Times New Roman" w:cs="Times New Roman"/>
                <w:sz w:val="20"/>
                <w:szCs w:val="20"/>
                <w:lang w:val="ru-RU"/>
              </w:rPr>
              <w:t>спеціальних</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пристроях</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або</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із</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індивідуальним</w:t>
            </w:r>
            <w:proofErr w:type="spellEnd"/>
            <w:r w:rsidR="00BD6FE7" w:rsidRPr="00BD6FE7">
              <w:rPr>
                <w:rFonts w:ascii="Times New Roman" w:hAnsi="Times New Roman" w:cs="Times New Roman"/>
                <w:sz w:val="20"/>
                <w:szCs w:val="20"/>
                <w:lang w:val="ru-RU"/>
              </w:rPr>
              <w:t xml:space="preserve"> </w:t>
            </w:r>
            <w:proofErr w:type="spellStart"/>
            <w:r w:rsidR="002B7856">
              <w:rPr>
                <w:rFonts w:ascii="Times New Roman" w:hAnsi="Times New Roman" w:cs="Times New Roman"/>
                <w:sz w:val="20"/>
                <w:szCs w:val="20"/>
                <w:lang w:val="ru-RU"/>
              </w:rPr>
              <w:t>вивіренням</w:t>
            </w:r>
            <w:proofErr w:type="spellEnd"/>
            <w:r w:rsidR="002B7856">
              <w:rPr>
                <w:rFonts w:ascii="Times New Roman" w:hAnsi="Times New Roman" w:cs="Times New Roman"/>
                <w:sz w:val="20"/>
                <w:szCs w:val="20"/>
                <w:lang w:val="ru-RU"/>
              </w:rPr>
              <w:t>.</w:t>
            </w:r>
          </w:p>
          <w:p w:rsidR="00EB1447" w:rsidRDefault="00EB1447" w:rsidP="00EB1447">
            <w:pPr>
              <w:spacing w:after="0" w:line="240" w:lineRule="auto"/>
              <w:rPr>
                <w:rFonts w:ascii="Times New Roman" w:hAnsi="Times New Roman" w:cs="Times New Roman"/>
                <w:sz w:val="20"/>
                <w:szCs w:val="20"/>
                <w:lang w:val="ru-RU"/>
              </w:rPr>
            </w:pPr>
            <w:proofErr w:type="spellStart"/>
            <w:r>
              <w:rPr>
                <w:rFonts w:ascii="Times New Roman" w:hAnsi="Times New Roman" w:cs="Times New Roman"/>
                <w:b/>
                <w:sz w:val="20"/>
                <w:szCs w:val="20"/>
                <w:lang w:val="ru-RU"/>
              </w:rPr>
              <w:t>Застосовувати</w:t>
            </w:r>
            <w:proofErr w:type="spellEnd"/>
            <w:r w:rsidR="00BD6FE7" w:rsidRPr="00BD6FE7">
              <w:rPr>
                <w:rFonts w:ascii="Times New Roman" w:hAnsi="Times New Roman" w:cs="Times New Roman"/>
                <w:b/>
                <w:sz w:val="20"/>
                <w:szCs w:val="20"/>
                <w:lang w:val="ru-RU"/>
              </w:rPr>
              <w:t xml:space="preserve"> </w:t>
            </w:r>
            <w:r w:rsidR="00A35FF7">
              <w:rPr>
                <w:rFonts w:ascii="Times New Roman" w:hAnsi="Times New Roman" w:cs="Times New Roman"/>
                <w:sz w:val="20"/>
                <w:szCs w:val="20"/>
                <w:lang w:val="ru-RU"/>
              </w:rPr>
              <w:t xml:space="preserve">для </w:t>
            </w:r>
            <w:proofErr w:type="spellStart"/>
            <w:r w:rsidR="00A35FF7">
              <w:rPr>
                <w:rFonts w:ascii="Times New Roman" w:hAnsi="Times New Roman" w:cs="Times New Roman"/>
                <w:sz w:val="20"/>
                <w:szCs w:val="20"/>
                <w:lang w:val="ru-RU"/>
              </w:rPr>
              <w:t>встановлення</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базових</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поверхонь</w:t>
            </w:r>
            <w:proofErr w:type="spellEnd"/>
            <w:r w:rsidR="00A35FF7">
              <w:rPr>
                <w:rFonts w:ascii="Times New Roman" w:hAnsi="Times New Roman" w:cs="Times New Roman"/>
                <w:sz w:val="20"/>
                <w:szCs w:val="20"/>
                <w:lang w:val="ru-RU"/>
              </w:rPr>
              <w:t xml:space="preserve"> методики, </w:t>
            </w:r>
            <w:proofErr w:type="spellStart"/>
            <w:r w:rsidR="00A35FF7">
              <w:rPr>
                <w:rFonts w:ascii="Times New Roman" w:hAnsi="Times New Roman" w:cs="Times New Roman"/>
                <w:sz w:val="20"/>
                <w:szCs w:val="20"/>
                <w:lang w:val="ru-RU"/>
              </w:rPr>
              <w:t>які</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забезпечують</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мінімальні</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похибки</w:t>
            </w:r>
            <w:proofErr w:type="spellEnd"/>
            <w:r w:rsidR="00A35FF7">
              <w:rPr>
                <w:rFonts w:ascii="Times New Roman" w:hAnsi="Times New Roman" w:cs="Times New Roman"/>
                <w:sz w:val="20"/>
                <w:szCs w:val="20"/>
                <w:lang w:val="ru-RU"/>
              </w:rPr>
              <w:t xml:space="preserve"> при </w:t>
            </w:r>
            <w:proofErr w:type="spellStart"/>
            <w:r w:rsidR="00A35FF7">
              <w:rPr>
                <w:rFonts w:ascii="Times New Roman" w:hAnsi="Times New Roman" w:cs="Times New Roman"/>
                <w:sz w:val="20"/>
                <w:szCs w:val="20"/>
                <w:lang w:val="ru-RU"/>
              </w:rPr>
              <w:t>механічній</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обробці</w:t>
            </w:r>
            <w:proofErr w:type="spellEnd"/>
            <w:r w:rsidR="00A35FF7">
              <w:rPr>
                <w:rFonts w:ascii="Times New Roman" w:hAnsi="Times New Roman" w:cs="Times New Roman"/>
                <w:sz w:val="20"/>
                <w:szCs w:val="20"/>
                <w:lang w:val="ru-RU"/>
              </w:rPr>
              <w:t xml:space="preserve">, створять </w:t>
            </w:r>
            <w:proofErr w:type="spellStart"/>
            <w:r w:rsidR="00A35FF7">
              <w:rPr>
                <w:rFonts w:ascii="Times New Roman" w:hAnsi="Times New Roman" w:cs="Times New Roman"/>
                <w:sz w:val="20"/>
                <w:szCs w:val="20"/>
                <w:lang w:val="ru-RU"/>
              </w:rPr>
              <w:t>умови</w:t>
            </w:r>
            <w:proofErr w:type="spellEnd"/>
            <w:r w:rsidR="00A35FF7">
              <w:rPr>
                <w:rFonts w:ascii="Times New Roman" w:hAnsi="Times New Roman" w:cs="Times New Roman"/>
                <w:sz w:val="20"/>
                <w:szCs w:val="20"/>
                <w:lang w:val="ru-RU"/>
              </w:rPr>
              <w:t xml:space="preserve"> для </w:t>
            </w:r>
            <w:proofErr w:type="spellStart"/>
            <w:r w:rsidR="00A35FF7">
              <w:rPr>
                <w:rFonts w:ascii="Times New Roman" w:hAnsi="Times New Roman" w:cs="Times New Roman"/>
                <w:sz w:val="20"/>
                <w:szCs w:val="20"/>
                <w:lang w:val="ru-RU"/>
              </w:rPr>
              <w:t>поєднання</w:t>
            </w:r>
            <w:proofErr w:type="spellEnd"/>
            <w:r w:rsidR="00A35FF7">
              <w:rPr>
                <w:rFonts w:ascii="Times New Roman" w:hAnsi="Times New Roman" w:cs="Times New Roman"/>
                <w:sz w:val="20"/>
                <w:szCs w:val="20"/>
                <w:lang w:val="ru-RU"/>
              </w:rPr>
              <w:t xml:space="preserve"> баз, створять </w:t>
            </w:r>
            <w:proofErr w:type="spellStart"/>
            <w:r w:rsidR="00A35FF7">
              <w:rPr>
                <w:rFonts w:ascii="Times New Roman" w:hAnsi="Times New Roman" w:cs="Times New Roman"/>
                <w:sz w:val="20"/>
                <w:szCs w:val="20"/>
                <w:lang w:val="ru-RU"/>
              </w:rPr>
              <w:t>умови</w:t>
            </w:r>
            <w:proofErr w:type="spellEnd"/>
            <w:r w:rsidR="00A35FF7">
              <w:rPr>
                <w:rFonts w:ascii="Times New Roman" w:hAnsi="Times New Roman" w:cs="Times New Roman"/>
                <w:sz w:val="20"/>
                <w:szCs w:val="20"/>
                <w:lang w:val="ru-RU"/>
              </w:rPr>
              <w:t xml:space="preserve"> для </w:t>
            </w:r>
            <w:proofErr w:type="spellStart"/>
            <w:r w:rsidR="00A35FF7">
              <w:rPr>
                <w:rFonts w:ascii="Times New Roman" w:hAnsi="Times New Roman" w:cs="Times New Roman"/>
                <w:sz w:val="20"/>
                <w:szCs w:val="20"/>
                <w:lang w:val="ru-RU"/>
              </w:rPr>
              <w:t>створення</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виробу</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високої</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точності</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із</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мінімальними</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витратами</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енергії</w:t>
            </w:r>
            <w:proofErr w:type="spellEnd"/>
            <w:r w:rsidR="00A35FF7">
              <w:rPr>
                <w:rFonts w:ascii="Times New Roman" w:hAnsi="Times New Roman" w:cs="Times New Roman"/>
                <w:sz w:val="20"/>
                <w:szCs w:val="20"/>
                <w:lang w:val="ru-RU"/>
              </w:rPr>
              <w:t xml:space="preserve"> і часу.</w:t>
            </w:r>
          </w:p>
          <w:p w:rsidR="00EB1447" w:rsidRDefault="00EB1447" w:rsidP="00A35FF7">
            <w:pPr>
              <w:spacing w:after="0" w:line="240" w:lineRule="auto"/>
              <w:rPr>
                <w:rFonts w:ascii="Times New Roman" w:hAnsi="Times New Roman" w:cs="Times New Roman"/>
                <w:sz w:val="20"/>
                <w:szCs w:val="20"/>
                <w:lang w:val="ru-RU"/>
              </w:rPr>
            </w:pPr>
            <w:proofErr w:type="spellStart"/>
            <w:r>
              <w:rPr>
                <w:rFonts w:ascii="Times New Roman" w:hAnsi="Times New Roman" w:cs="Times New Roman"/>
                <w:b/>
                <w:sz w:val="20"/>
                <w:szCs w:val="20"/>
                <w:lang w:val="ru-RU"/>
              </w:rPr>
              <w:lastRenderedPageBreak/>
              <w:t>Використовувати</w:t>
            </w:r>
            <w:proofErr w:type="spellEnd"/>
            <w:r w:rsidR="00BD6FE7" w:rsidRPr="00BD6FE7">
              <w:rPr>
                <w:rFonts w:ascii="Times New Roman" w:hAnsi="Times New Roman" w:cs="Times New Roman"/>
                <w:b/>
                <w:sz w:val="20"/>
                <w:szCs w:val="20"/>
                <w:lang w:val="ru-RU"/>
              </w:rPr>
              <w:t xml:space="preserve"> </w:t>
            </w:r>
            <w:proofErr w:type="spellStart"/>
            <w:r>
              <w:rPr>
                <w:rFonts w:ascii="Times New Roman" w:hAnsi="Times New Roman" w:cs="Times New Roman"/>
                <w:sz w:val="20"/>
                <w:szCs w:val="20"/>
                <w:lang w:val="ru-RU"/>
              </w:rPr>
              <w:t>набуті</w:t>
            </w:r>
            <w:proofErr w:type="spellEnd"/>
            <w:r w:rsidR="00BD6FE7" w:rsidRPr="00BD6FE7">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знання</w:t>
            </w:r>
            <w:proofErr w:type="spellEnd"/>
            <w:r w:rsidR="00BD6FE7" w:rsidRPr="00BD6FE7">
              <w:rPr>
                <w:rFonts w:ascii="Times New Roman" w:hAnsi="Times New Roman" w:cs="Times New Roman"/>
                <w:sz w:val="20"/>
                <w:szCs w:val="20"/>
                <w:lang w:val="ru-RU"/>
              </w:rPr>
              <w:t xml:space="preserve"> </w:t>
            </w:r>
            <w:r w:rsidR="00A35FF7">
              <w:rPr>
                <w:rFonts w:ascii="Times New Roman" w:hAnsi="Times New Roman" w:cs="Times New Roman"/>
                <w:sz w:val="20"/>
                <w:szCs w:val="20"/>
                <w:lang w:val="ru-RU"/>
              </w:rPr>
              <w:t xml:space="preserve">для </w:t>
            </w:r>
            <w:proofErr w:type="spellStart"/>
            <w:r w:rsidR="00A35FF7">
              <w:rPr>
                <w:rFonts w:ascii="Times New Roman" w:hAnsi="Times New Roman" w:cs="Times New Roman"/>
                <w:sz w:val="20"/>
                <w:szCs w:val="20"/>
                <w:lang w:val="ru-RU"/>
              </w:rPr>
              <w:t>конструювання</w:t>
            </w:r>
            <w:proofErr w:type="spellEnd"/>
            <w:r w:rsidR="00BD6FE7" w:rsidRPr="00BD6FE7">
              <w:rPr>
                <w:rFonts w:ascii="Times New Roman" w:hAnsi="Times New Roman" w:cs="Times New Roman"/>
                <w:sz w:val="20"/>
                <w:szCs w:val="20"/>
                <w:lang w:val="ru-RU"/>
              </w:rPr>
              <w:t xml:space="preserve"> </w:t>
            </w:r>
            <w:r w:rsidR="00A35FF7">
              <w:rPr>
                <w:rFonts w:ascii="Times New Roman" w:hAnsi="Times New Roman" w:cs="Times New Roman"/>
                <w:sz w:val="20"/>
                <w:szCs w:val="20"/>
                <w:lang w:val="ru-RU"/>
              </w:rPr>
              <w:t xml:space="preserve">деталей </w:t>
            </w:r>
            <w:proofErr w:type="gramStart"/>
            <w:r w:rsidR="00A35FF7">
              <w:rPr>
                <w:rFonts w:ascii="Times New Roman" w:hAnsi="Times New Roman" w:cs="Times New Roman"/>
                <w:sz w:val="20"/>
                <w:szCs w:val="20"/>
                <w:lang w:val="ru-RU"/>
              </w:rPr>
              <w:t>л</w:t>
            </w:r>
            <w:proofErr w:type="gramEnd"/>
            <w:r w:rsidR="00A35FF7">
              <w:rPr>
                <w:rFonts w:ascii="Times New Roman" w:hAnsi="Times New Roman" w:cs="Times New Roman"/>
                <w:sz w:val="20"/>
                <w:szCs w:val="20"/>
                <w:lang w:val="ru-RU"/>
              </w:rPr>
              <w:t xml:space="preserve">/г машин </w:t>
            </w:r>
            <w:proofErr w:type="spellStart"/>
            <w:r w:rsidR="00A35FF7">
              <w:rPr>
                <w:rFonts w:ascii="Times New Roman" w:hAnsi="Times New Roman" w:cs="Times New Roman"/>
                <w:sz w:val="20"/>
                <w:szCs w:val="20"/>
                <w:lang w:val="ru-RU"/>
              </w:rPr>
              <w:t>високої</w:t>
            </w:r>
            <w:proofErr w:type="spellEnd"/>
            <w:r w:rsidR="00BD6FE7" w:rsidRPr="00BD6FE7">
              <w:rPr>
                <w:rFonts w:ascii="Times New Roman" w:hAnsi="Times New Roman" w:cs="Times New Roman"/>
                <w:sz w:val="20"/>
                <w:szCs w:val="20"/>
                <w:lang w:val="ru-RU"/>
              </w:rPr>
              <w:t xml:space="preserve"> </w:t>
            </w:r>
            <w:proofErr w:type="spellStart"/>
            <w:r w:rsidR="00A35FF7">
              <w:rPr>
                <w:rFonts w:ascii="Times New Roman" w:hAnsi="Times New Roman" w:cs="Times New Roman"/>
                <w:sz w:val="20"/>
                <w:szCs w:val="20"/>
                <w:lang w:val="ru-RU"/>
              </w:rPr>
              <w:t>точності</w:t>
            </w:r>
            <w:proofErr w:type="spellEnd"/>
            <w:r>
              <w:rPr>
                <w:rFonts w:ascii="Times New Roman" w:hAnsi="Times New Roman" w:cs="Times New Roman"/>
                <w:sz w:val="20"/>
                <w:szCs w:val="20"/>
                <w:lang w:val="ru-RU"/>
              </w:rPr>
              <w:t>.</w:t>
            </w:r>
          </w:p>
        </w:tc>
        <w:tc>
          <w:tcPr>
            <w:tcW w:w="1425" w:type="dxa"/>
            <w:shd w:val="clear" w:color="auto" w:fill="auto"/>
            <w:tcMar>
              <w:left w:w="108" w:type="dxa"/>
            </w:tcMar>
          </w:tcPr>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Лаб.раб.№</w:t>
            </w:r>
            <w:r w:rsidR="008C7E9A">
              <w:rPr>
                <w:rFonts w:ascii="Times New Roman" w:hAnsi="Times New Roman" w:cs="Times New Roman"/>
                <w:sz w:val="20"/>
                <w:szCs w:val="20"/>
              </w:rPr>
              <w:t>10</w:t>
            </w:r>
            <w:r>
              <w:rPr>
                <w:rFonts w:ascii="Times New Roman" w:hAnsi="Times New Roman" w:cs="Times New Roman"/>
                <w:sz w:val="20"/>
                <w:szCs w:val="20"/>
              </w:rPr>
              <w:t xml:space="preserve">. </w:t>
            </w:r>
            <w:r w:rsidR="008C7E9A">
              <w:rPr>
                <w:rFonts w:ascii="Times New Roman" w:hAnsi="Times New Roman" w:cs="Times New Roman"/>
                <w:sz w:val="20"/>
                <w:szCs w:val="20"/>
              </w:rPr>
              <w:t>«</w:t>
            </w:r>
            <w:r w:rsidR="008C7E9A" w:rsidRPr="008C7E9A">
              <w:rPr>
                <w:rFonts w:ascii="Times New Roman" w:hAnsi="Times New Roman" w:cs="Times New Roman"/>
                <w:sz w:val="20"/>
                <w:szCs w:val="20"/>
              </w:rPr>
              <w:t>Дослідження впливу механічних властивостей матеріалу на величину коефіцієнта тертя ковзання</w:t>
            </w:r>
            <w:r w:rsidR="008C7E9A">
              <w:rPr>
                <w:rFonts w:ascii="Times New Roman" w:hAnsi="Times New Roman" w:cs="Times New Roman"/>
                <w:sz w:val="20"/>
                <w:szCs w:val="20"/>
              </w:rPr>
              <w:t>»</w:t>
            </w:r>
            <w:r>
              <w:rPr>
                <w:rFonts w:ascii="Times New Roman" w:hAnsi="Times New Roman" w:cs="Times New Roman"/>
                <w:sz w:val="20"/>
                <w:szCs w:val="20"/>
              </w:rPr>
              <w:t xml:space="preserve">. Використовуючи лабораторну установку </w:t>
            </w:r>
            <w:r w:rsidR="008C7E9A">
              <w:rPr>
                <w:rFonts w:ascii="Times New Roman" w:hAnsi="Times New Roman" w:cs="Times New Roman"/>
                <w:sz w:val="20"/>
                <w:szCs w:val="20"/>
              </w:rPr>
              <w:t>ДМ почергово встановлювати зразки, що мають різні матеріали та різну шорсткість поверхні</w:t>
            </w:r>
            <w:r>
              <w:rPr>
                <w:rFonts w:ascii="Times New Roman" w:hAnsi="Times New Roman" w:cs="Times New Roman"/>
                <w:sz w:val="20"/>
                <w:szCs w:val="20"/>
              </w:rPr>
              <w:t>.</w:t>
            </w:r>
            <w:r w:rsidR="008C7E9A">
              <w:rPr>
                <w:rFonts w:ascii="Times New Roman" w:hAnsi="Times New Roman" w:cs="Times New Roman"/>
                <w:sz w:val="20"/>
                <w:szCs w:val="20"/>
              </w:rPr>
              <w:t xml:space="preserve"> Аналітичним шляхом визначити величину сили затискання зразків, а дослідним – силу зсуву цих зразків. Аналогічно визначення значення коефіцієнтів тертя ковзання, залежно від матеріалу та шорсткості </w:t>
            </w:r>
            <w:r w:rsidR="008C7E9A">
              <w:rPr>
                <w:rFonts w:ascii="Times New Roman" w:hAnsi="Times New Roman" w:cs="Times New Roman"/>
                <w:sz w:val="20"/>
                <w:szCs w:val="20"/>
              </w:rPr>
              <w:lastRenderedPageBreak/>
              <w:t>поверхні.</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Відповісти на контрольні запитання. </w:t>
            </w: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EB1447" w:rsidRDefault="008C7E9A" w:rsidP="00EB1447">
            <w:pPr>
              <w:pStyle w:val="a8"/>
              <w:rPr>
                <w:rFonts w:ascii="Times New Roman" w:hAnsi="Times New Roman" w:cs="Times New Roman"/>
                <w:sz w:val="24"/>
                <w:szCs w:val="24"/>
                <w:lang w:val="uk-UA"/>
              </w:rPr>
            </w:pPr>
            <w:r>
              <w:rPr>
                <w:rFonts w:ascii="Times New Roman" w:hAnsi="Times New Roman" w:cs="Times New Roman"/>
                <w:sz w:val="26"/>
                <w:szCs w:val="26"/>
                <w:lang w:val="uk-UA"/>
              </w:rPr>
              <w:lastRenderedPageBreak/>
              <w:t>Тема 4. Вибір баз. Перерахунок розмірів та допусків.</w:t>
            </w:r>
          </w:p>
        </w:tc>
        <w:tc>
          <w:tcPr>
            <w:tcW w:w="1289" w:type="dxa"/>
            <w:shd w:val="clear" w:color="auto" w:fill="auto"/>
            <w:tcMar>
              <w:left w:w="108" w:type="dxa"/>
            </w:tcMar>
          </w:tcPr>
          <w:p w:rsidR="00EB1447" w:rsidRPr="008C7E9A" w:rsidRDefault="008C7E9A" w:rsidP="00EB14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760" w:type="dxa"/>
            <w:shd w:val="clear" w:color="auto" w:fill="auto"/>
            <w:tcMar>
              <w:left w:w="108" w:type="dxa"/>
            </w:tcMar>
          </w:tcPr>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основн</w:t>
            </w:r>
            <w:r w:rsidR="008C7E9A">
              <w:rPr>
                <w:rFonts w:ascii="Times New Roman" w:hAnsi="Times New Roman" w:cs="Times New Roman"/>
                <w:sz w:val="20"/>
                <w:szCs w:val="20"/>
              </w:rPr>
              <w:t>еправило вибору баз -  поєднання технологічної та вимірювальної баз; найкраще поєднання – сукупність трьох баз – це конструкторської; поєднання баз здійснюється на стадії проектування виробу; правило постійності баз; вибір технологічної бази визначається стійким положенням заготовки – правило шести точок; при зміні баз потрібно робити перерахунок розмірів</w:t>
            </w:r>
            <w:r w:rsidR="005A6864">
              <w:rPr>
                <w:rFonts w:ascii="Times New Roman" w:hAnsi="Times New Roman" w:cs="Times New Roman"/>
                <w:sz w:val="20"/>
                <w:szCs w:val="20"/>
              </w:rPr>
              <w:t xml:space="preserve"> і допусків</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sidR="005609B1">
              <w:rPr>
                <w:rFonts w:ascii="Times New Roman" w:hAnsi="Times New Roman" w:cs="Times New Roman"/>
                <w:sz w:val="20"/>
                <w:szCs w:val="20"/>
              </w:rPr>
              <w:t>визначати основні фактори, які впливають на точність механічної обробки, враховувати при проектуванні похибки встановлення заготовки, налаштування станка, пружних деформацій, зношування інструменту, геометричних похибок станка, ріжучого інструменту</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840A22">
              <w:rPr>
                <w:rFonts w:ascii="Times New Roman" w:hAnsi="Times New Roman" w:cs="Times New Roman"/>
                <w:sz w:val="20"/>
                <w:szCs w:val="20"/>
              </w:rPr>
              <w:t xml:space="preserve">складові сумарної похибки механічної обробки із метою її мінімізації; способи зменшення похибок на кожному етапі технологічного ланцюга; вплив зміщень елементів системи на точність </w:t>
            </w:r>
            <w:proofErr w:type="spellStart"/>
            <w:r w:rsidR="00840A22">
              <w:rPr>
                <w:rFonts w:ascii="Times New Roman" w:hAnsi="Times New Roman" w:cs="Times New Roman"/>
                <w:sz w:val="20"/>
                <w:szCs w:val="20"/>
              </w:rPr>
              <w:t>оборобки</w:t>
            </w:r>
            <w:proofErr w:type="spellEnd"/>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xml:space="preserve">, </w:t>
            </w:r>
            <w:r w:rsidR="00F73028">
              <w:rPr>
                <w:rFonts w:ascii="Times New Roman" w:hAnsi="Times New Roman" w:cs="Times New Roman"/>
                <w:sz w:val="20"/>
                <w:szCs w:val="20"/>
              </w:rPr>
              <w:t>як</w:t>
            </w:r>
            <w:r>
              <w:rPr>
                <w:rFonts w:ascii="Times New Roman" w:hAnsi="Times New Roman" w:cs="Times New Roman"/>
                <w:sz w:val="20"/>
                <w:szCs w:val="20"/>
              </w:rPr>
              <w:t xml:space="preserve">що </w:t>
            </w:r>
            <w:r w:rsidR="00F73028">
              <w:rPr>
                <w:rFonts w:ascii="Times New Roman" w:hAnsi="Times New Roman" w:cs="Times New Roman"/>
                <w:sz w:val="20"/>
                <w:szCs w:val="20"/>
              </w:rPr>
              <w:t>умови обробки деталі не дозволяють дотримуватися принципу постійної бази, тоді за нову базу приймають оброблену поверхню, найбільш точну, що забезпечує жорсткість встановлення заготовки.</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sidR="00CB2CA3">
              <w:rPr>
                <w:rFonts w:ascii="Times New Roman" w:hAnsi="Times New Roman" w:cs="Times New Roman"/>
                <w:sz w:val="20"/>
                <w:szCs w:val="20"/>
              </w:rPr>
              <w:t>основні фактори, які впливають на точність механічної обробки, з метою впливу на рівні проектування технологічного процесу, на зменшення величини похибок</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AB11AA">
              <w:rPr>
                <w:rFonts w:ascii="Times New Roman" w:hAnsi="Times New Roman" w:cs="Times New Roman"/>
                <w:sz w:val="20"/>
                <w:szCs w:val="20"/>
              </w:rPr>
              <w:t>сучасні рекомендації по базуванню поверхонь деталей, вибору баз, зменшення похибок на всіх ділянках проектування технологічного процесу</w:t>
            </w:r>
            <w:r>
              <w:rPr>
                <w:rFonts w:ascii="Times New Roman" w:hAnsi="Times New Roman" w:cs="Times New Roman"/>
                <w:sz w:val="20"/>
                <w:szCs w:val="20"/>
              </w:rPr>
              <w:t>.</w:t>
            </w:r>
          </w:p>
          <w:p w:rsidR="00EB1447" w:rsidRDefault="00EB1447" w:rsidP="00AB11AA">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sidR="00AB11AA">
              <w:rPr>
                <w:rFonts w:ascii="Times New Roman" w:hAnsi="Times New Roman" w:cs="Times New Roman"/>
                <w:sz w:val="20"/>
                <w:szCs w:val="20"/>
                <w:lang w:val="ru-RU"/>
              </w:rPr>
              <w:t xml:space="preserve">для </w:t>
            </w:r>
            <w:proofErr w:type="spellStart"/>
            <w:r w:rsidR="00AB11AA">
              <w:rPr>
                <w:rFonts w:ascii="Times New Roman" w:hAnsi="Times New Roman" w:cs="Times New Roman"/>
                <w:sz w:val="20"/>
                <w:szCs w:val="20"/>
                <w:lang w:val="ru-RU"/>
              </w:rPr>
              <w:t>конструювання</w:t>
            </w:r>
            <w:proofErr w:type="spellEnd"/>
            <w:r w:rsidR="00AB11AA">
              <w:rPr>
                <w:rFonts w:ascii="Times New Roman" w:hAnsi="Times New Roman" w:cs="Times New Roman"/>
                <w:sz w:val="20"/>
                <w:szCs w:val="20"/>
                <w:lang w:val="ru-RU"/>
              </w:rPr>
              <w:t xml:space="preserve"> деталей л/г машин </w:t>
            </w:r>
            <w:proofErr w:type="spellStart"/>
            <w:r w:rsidR="00AB11AA">
              <w:rPr>
                <w:rFonts w:ascii="Times New Roman" w:hAnsi="Times New Roman" w:cs="Times New Roman"/>
                <w:sz w:val="20"/>
                <w:szCs w:val="20"/>
                <w:lang w:val="ru-RU"/>
              </w:rPr>
              <w:t>високої</w:t>
            </w:r>
            <w:proofErr w:type="spellEnd"/>
            <w:r w:rsidR="00BD6FE7" w:rsidRPr="00BD6FE7">
              <w:rPr>
                <w:rFonts w:ascii="Times New Roman" w:hAnsi="Times New Roman" w:cs="Times New Roman"/>
                <w:sz w:val="20"/>
                <w:szCs w:val="20"/>
                <w:lang w:val="ru-RU"/>
              </w:rPr>
              <w:t xml:space="preserve"> </w:t>
            </w:r>
            <w:proofErr w:type="spellStart"/>
            <w:r w:rsidR="00AB11AA">
              <w:rPr>
                <w:rFonts w:ascii="Times New Roman" w:hAnsi="Times New Roman" w:cs="Times New Roman"/>
                <w:sz w:val="20"/>
                <w:szCs w:val="20"/>
                <w:lang w:val="ru-RU"/>
              </w:rPr>
              <w:t>точності</w:t>
            </w:r>
            <w:proofErr w:type="spellEnd"/>
            <w:r w:rsidR="00BD6FE7" w:rsidRPr="00BD6FE7">
              <w:rPr>
                <w:rFonts w:ascii="Times New Roman" w:hAnsi="Times New Roman" w:cs="Times New Roman"/>
                <w:sz w:val="20"/>
                <w:szCs w:val="20"/>
                <w:lang w:val="ru-RU"/>
              </w:rPr>
              <w:t xml:space="preserve"> </w:t>
            </w:r>
            <w:proofErr w:type="spellStart"/>
            <w:r w:rsidR="00AB11AA">
              <w:rPr>
                <w:rFonts w:ascii="Times New Roman" w:hAnsi="Times New Roman" w:cs="Times New Roman"/>
                <w:sz w:val="20"/>
                <w:szCs w:val="20"/>
                <w:lang w:val="ru-RU"/>
              </w:rPr>
              <w:t>із</w:t>
            </w:r>
            <w:proofErr w:type="spellEnd"/>
            <w:r w:rsidR="00BD6FE7" w:rsidRPr="00BD6FE7">
              <w:rPr>
                <w:rFonts w:ascii="Times New Roman" w:hAnsi="Times New Roman" w:cs="Times New Roman"/>
                <w:sz w:val="20"/>
                <w:szCs w:val="20"/>
                <w:lang w:val="ru-RU"/>
              </w:rPr>
              <w:t xml:space="preserve"> </w:t>
            </w:r>
            <w:proofErr w:type="spellStart"/>
            <w:r w:rsidR="00AB11AA">
              <w:rPr>
                <w:rFonts w:ascii="Times New Roman" w:hAnsi="Times New Roman" w:cs="Times New Roman"/>
                <w:sz w:val="20"/>
                <w:szCs w:val="20"/>
                <w:lang w:val="ru-RU"/>
              </w:rPr>
              <w:t>високими</w:t>
            </w:r>
            <w:proofErr w:type="spellEnd"/>
            <w:r w:rsidR="00BD6FE7" w:rsidRPr="00BD6FE7">
              <w:rPr>
                <w:rFonts w:ascii="Times New Roman" w:hAnsi="Times New Roman" w:cs="Times New Roman"/>
                <w:sz w:val="20"/>
                <w:szCs w:val="20"/>
                <w:lang w:val="ru-RU"/>
              </w:rPr>
              <w:t xml:space="preserve"> </w:t>
            </w:r>
            <w:proofErr w:type="spellStart"/>
            <w:r w:rsidR="00AB11AA">
              <w:rPr>
                <w:rFonts w:ascii="Times New Roman" w:hAnsi="Times New Roman" w:cs="Times New Roman"/>
                <w:sz w:val="20"/>
                <w:szCs w:val="20"/>
                <w:lang w:val="ru-RU"/>
              </w:rPr>
              <w:t>показниками</w:t>
            </w:r>
            <w:proofErr w:type="spellEnd"/>
            <w:r w:rsidR="00BD6FE7" w:rsidRPr="00BD6FE7">
              <w:rPr>
                <w:rFonts w:ascii="Times New Roman" w:hAnsi="Times New Roman" w:cs="Times New Roman"/>
                <w:sz w:val="20"/>
                <w:szCs w:val="20"/>
                <w:lang w:val="ru-RU"/>
              </w:rPr>
              <w:t xml:space="preserve"> </w:t>
            </w:r>
            <w:proofErr w:type="spellStart"/>
            <w:r w:rsidR="00AB11AA">
              <w:rPr>
                <w:rFonts w:ascii="Times New Roman" w:hAnsi="Times New Roman" w:cs="Times New Roman"/>
                <w:sz w:val="20"/>
                <w:szCs w:val="20"/>
                <w:lang w:val="ru-RU"/>
              </w:rPr>
              <w:t>надійності</w:t>
            </w:r>
            <w:proofErr w:type="spellEnd"/>
            <w:r w:rsidR="00AB11AA">
              <w:rPr>
                <w:rFonts w:ascii="Times New Roman" w:hAnsi="Times New Roman" w:cs="Times New Roman"/>
                <w:sz w:val="20"/>
                <w:szCs w:val="20"/>
                <w:lang w:val="ru-RU"/>
              </w:rPr>
              <w:t>.</w:t>
            </w:r>
          </w:p>
        </w:tc>
        <w:tc>
          <w:tcPr>
            <w:tcW w:w="1425" w:type="dxa"/>
            <w:shd w:val="clear" w:color="auto" w:fill="auto"/>
            <w:tcMar>
              <w:left w:w="108" w:type="dxa"/>
            </w:tcMar>
          </w:tcPr>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t>Лаб.раб.№</w:t>
            </w:r>
            <w:r w:rsidR="00AB11AA">
              <w:rPr>
                <w:rFonts w:ascii="Times New Roman" w:hAnsi="Times New Roman" w:cs="Times New Roman"/>
                <w:sz w:val="20"/>
                <w:szCs w:val="20"/>
              </w:rPr>
              <w:t>11</w:t>
            </w:r>
            <w:r>
              <w:rPr>
                <w:rFonts w:ascii="Times New Roman" w:hAnsi="Times New Roman" w:cs="Times New Roman"/>
                <w:sz w:val="20"/>
                <w:szCs w:val="20"/>
              </w:rPr>
              <w:t xml:space="preserve">. </w:t>
            </w:r>
            <w:r w:rsidR="00AB11AA">
              <w:rPr>
                <w:rFonts w:ascii="Times New Roman" w:hAnsi="Times New Roman" w:cs="Times New Roman"/>
                <w:sz w:val="20"/>
                <w:szCs w:val="20"/>
              </w:rPr>
              <w:t>«</w:t>
            </w:r>
            <w:r w:rsidR="00AB11AA" w:rsidRPr="00AB11AA">
              <w:rPr>
                <w:rFonts w:ascii="Times New Roman" w:hAnsi="Times New Roman" w:cs="Times New Roman"/>
                <w:sz w:val="20"/>
                <w:szCs w:val="20"/>
              </w:rPr>
              <w:t>Дослідження роботи пружин стиску</w:t>
            </w:r>
            <w:r w:rsidR="00AB11AA">
              <w:rPr>
                <w:rFonts w:ascii="Times New Roman" w:hAnsi="Times New Roman" w:cs="Times New Roman"/>
                <w:sz w:val="20"/>
                <w:szCs w:val="20"/>
              </w:rPr>
              <w:t>»</w:t>
            </w:r>
            <w:r>
              <w:rPr>
                <w:rFonts w:ascii="Times New Roman" w:hAnsi="Times New Roman" w:cs="Times New Roman"/>
                <w:sz w:val="20"/>
                <w:szCs w:val="20"/>
              </w:rPr>
              <w:t xml:space="preserve">. Використовуючи </w:t>
            </w:r>
            <w:r w:rsidR="00AB11AA">
              <w:rPr>
                <w:rFonts w:ascii="Times New Roman" w:hAnsi="Times New Roman" w:cs="Times New Roman"/>
                <w:sz w:val="20"/>
                <w:szCs w:val="20"/>
              </w:rPr>
              <w:t>зразки циліндричних пружин розтягу і стиску,</w:t>
            </w:r>
            <w:r>
              <w:rPr>
                <w:rFonts w:ascii="Times New Roman" w:hAnsi="Times New Roman" w:cs="Times New Roman"/>
                <w:sz w:val="20"/>
                <w:szCs w:val="20"/>
              </w:rPr>
              <w:t xml:space="preserve"> визнач</w:t>
            </w:r>
            <w:r w:rsidR="00AB11AA">
              <w:rPr>
                <w:rFonts w:ascii="Times New Roman" w:hAnsi="Times New Roman" w:cs="Times New Roman"/>
                <w:sz w:val="20"/>
                <w:szCs w:val="20"/>
              </w:rPr>
              <w:t>ити основні</w:t>
            </w:r>
            <w:r>
              <w:rPr>
                <w:rFonts w:ascii="Times New Roman" w:hAnsi="Times New Roman" w:cs="Times New Roman"/>
                <w:sz w:val="20"/>
                <w:szCs w:val="20"/>
              </w:rPr>
              <w:t xml:space="preserve"> геометричні параметри </w:t>
            </w:r>
            <w:r w:rsidR="00AB11AA">
              <w:rPr>
                <w:rFonts w:ascii="Times New Roman" w:hAnsi="Times New Roman" w:cs="Times New Roman"/>
                <w:sz w:val="20"/>
                <w:szCs w:val="20"/>
              </w:rPr>
              <w:t>пружин</w:t>
            </w:r>
            <w:r>
              <w:rPr>
                <w:rFonts w:ascii="Times New Roman" w:hAnsi="Times New Roman" w:cs="Times New Roman"/>
                <w:sz w:val="20"/>
                <w:szCs w:val="20"/>
              </w:rPr>
              <w:t xml:space="preserve">. </w:t>
            </w:r>
            <w:r w:rsidR="00AB11AA">
              <w:rPr>
                <w:rFonts w:ascii="Times New Roman" w:hAnsi="Times New Roman" w:cs="Times New Roman"/>
                <w:sz w:val="20"/>
                <w:szCs w:val="20"/>
              </w:rPr>
              <w:t>Аналітичним шляхом визначити зусилля, що діють на пружину та величину деформації пружини</w:t>
            </w:r>
            <w:r>
              <w:rPr>
                <w:rFonts w:ascii="Times New Roman" w:hAnsi="Times New Roman" w:cs="Times New Roman"/>
                <w:sz w:val="20"/>
                <w:szCs w:val="20"/>
              </w:rPr>
              <w:t>.</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w:t>
            </w:r>
          </w:p>
          <w:p w:rsidR="00EB1447" w:rsidRDefault="00EB1447" w:rsidP="00EB1447">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BC0496" w:rsidRDefault="00BC0496" w:rsidP="00BC0496">
            <w:pPr>
              <w:pStyle w:val="a8"/>
              <w:rPr>
                <w:rFonts w:ascii="Times New Roman" w:hAnsi="Times New Roman" w:cs="Times New Roman"/>
                <w:sz w:val="26"/>
                <w:szCs w:val="26"/>
                <w:lang w:val="uk-UA"/>
              </w:rPr>
            </w:pPr>
            <w:r>
              <w:rPr>
                <w:rFonts w:ascii="Times New Roman" w:hAnsi="Times New Roman" w:cs="Times New Roman"/>
                <w:sz w:val="26"/>
                <w:szCs w:val="26"/>
                <w:lang w:val="uk-UA"/>
              </w:rPr>
              <w:t>Тема 5. Технологічність конструкцій</w:t>
            </w:r>
          </w:p>
        </w:tc>
        <w:tc>
          <w:tcPr>
            <w:tcW w:w="1289" w:type="dxa"/>
            <w:shd w:val="clear" w:color="auto" w:fill="auto"/>
            <w:tcMar>
              <w:left w:w="108" w:type="dxa"/>
            </w:tcMar>
          </w:tcPr>
          <w:p w:rsidR="00BC0496" w:rsidRDefault="00BC0496" w:rsidP="00BC04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760" w:type="dxa"/>
            <w:shd w:val="clear" w:color="auto" w:fill="auto"/>
            <w:tcMar>
              <w:left w:w="108" w:type="dxa"/>
            </w:tcMar>
          </w:tcPr>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головні терміни та визначення, які характеризують технологічність конструкції, основні кількісні показники технологічності: трудомісткість, рівень технологічності; допоміжні показники; технологічні вимоги до конструювання складальних одиниць; технологічні вимоги до документації деталей машин; вимоги до </w:t>
            </w:r>
            <w:proofErr w:type="spellStart"/>
            <w:r>
              <w:rPr>
                <w:rFonts w:ascii="Times New Roman" w:hAnsi="Times New Roman" w:cs="Times New Roman"/>
                <w:sz w:val="20"/>
                <w:szCs w:val="20"/>
              </w:rPr>
              <w:t>ремонтоздатності</w:t>
            </w:r>
            <w:proofErr w:type="spellEnd"/>
            <w:r>
              <w:rPr>
                <w:rFonts w:ascii="Times New Roman" w:hAnsi="Times New Roman" w:cs="Times New Roman"/>
                <w:sz w:val="20"/>
                <w:szCs w:val="20"/>
              </w:rPr>
              <w:t xml:space="preserve"> машин.</w:t>
            </w:r>
          </w:p>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sidR="00BD6FE7" w:rsidRPr="00BD6FE7">
              <w:rPr>
                <w:rFonts w:ascii="Times New Roman" w:hAnsi="Times New Roman" w:cs="Times New Roman"/>
                <w:b/>
                <w:sz w:val="20"/>
                <w:szCs w:val="20"/>
                <w:lang w:val="ru-RU"/>
              </w:rPr>
              <w:t xml:space="preserve"> </w:t>
            </w:r>
            <w:r w:rsidR="00C24C5E">
              <w:rPr>
                <w:rFonts w:ascii="Times New Roman" w:hAnsi="Times New Roman" w:cs="Times New Roman"/>
                <w:sz w:val="20"/>
                <w:szCs w:val="20"/>
              </w:rPr>
              <w:t xml:space="preserve">оцінювати технологічність конструкції л/г машин із використанням основних та додаткових показників технологічності; виконувати технологічні вимоги до конструювання складальних одиниць та деталей л/г машин; дотримуватися правил  та стандартів по оформленню технічної </w:t>
            </w:r>
            <w:bookmarkStart w:id="1" w:name="_GoBack"/>
            <w:bookmarkEnd w:id="1"/>
            <w:r w:rsidR="00C24C5E">
              <w:rPr>
                <w:rFonts w:ascii="Times New Roman" w:hAnsi="Times New Roman" w:cs="Times New Roman"/>
                <w:sz w:val="20"/>
                <w:szCs w:val="20"/>
              </w:rPr>
              <w:lastRenderedPageBreak/>
              <w:t>документації</w:t>
            </w:r>
            <w:r>
              <w:rPr>
                <w:rFonts w:ascii="Times New Roman" w:hAnsi="Times New Roman" w:cs="Times New Roman"/>
                <w:sz w:val="20"/>
                <w:szCs w:val="20"/>
              </w:rPr>
              <w:t>.</w:t>
            </w:r>
          </w:p>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BD6FE7" w:rsidRPr="00BD6FE7">
              <w:rPr>
                <w:rFonts w:ascii="Times New Roman" w:hAnsi="Times New Roman" w:cs="Times New Roman"/>
                <w:b/>
                <w:sz w:val="20"/>
                <w:szCs w:val="20"/>
              </w:rPr>
              <w:t xml:space="preserve"> </w:t>
            </w:r>
            <w:r w:rsidR="00C24C5E">
              <w:rPr>
                <w:rFonts w:ascii="Times New Roman" w:hAnsi="Times New Roman" w:cs="Times New Roman"/>
                <w:sz w:val="20"/>
                <w:szCs w:val="20"/>
              </w:rPr>
              <w:t>технологічність будь-якого виробу (деталі, машини) за допомогою основних, додаткових, кількісних показників: коефіцієнт конструктивної повторюваності, коефіцієнт спадковості, коефіцієнт стандартизації.</w:t>
            </w:r>
          </w:p>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xml:space="preserve">, </w:t>
            </w:r>
            <w:r w:rsidR="00E93806">
              <w:rPr>
                <w:rFonts w:ascii="Times New Roman" w:hAnsi="Times New Roman" w:cs="Times New Roman"/>
                <w:sz w:val="20"/>
                <w:szCs w:val="20"/>
              </w:rPr>
              <w:t>коли конструкцію можна називати технологічною; які фактори є визначальними; у конструкційних рішеннях враховувати оптимальні витрати праці і засобів</w:t>
            </w:r>
            <w:r>
              <w:rPr>
                <w:rFonts w:ascii="Times New Roman" w:hAnsi="Times New Roman" w:cs="Times New Roman"/>
                <w:sz w:val="20"/>
                <w:szCs w:val="20"/>
              </w:rPr>
              <w:t>.</w:t>
            </w:r>
          </w:p>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sidR="00BD6FE7" w:rsidRPr="00BD6FE7">
              <w:rPr>
                <w:rFonts w:ascii="Times New Roman" w:hAnsi="Times New Roman" w:cs="Times New Roman"/>
                <w:b/>
                <w:sz w:val="20"/>
                <w:szCs w:val="20"/>
              </w:rPr>
              <w:t xml:space="preserve"> </w:t>
            </w:r>
            <w:r w:rsidR="00AB6D94">
              <w:rPr>
                <w:rFonts w:ascii="Times New Roman" w:hAnsi="Times New Roman" w:cs="Times New Roman"/>
                <w:sz w:val="20"/>
                <w:szCs w:val="20"/>
              </w:rPr>
              <w:t>сутність кількісних і якісних показників оцінювання технологічності конструкції; одні відображають економічну суть проекту, інші – технічну.</w:t>
            </w:r>
          </w:p>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сучасні </w:t>
            </w:r>
            <w:r w:rsidR="00BB0F5C">
              <w:rPr>
                <w:rFonts w:ascii="Times New Roman" w:hAnsi="Times New Roman" w:cs="Times New Roman"/>
                <w:sz w:val="20"/>
                <w:szCs w:val="20"/>
              </w:rPr>
              <w:t>методики, стандарти, показники оцінювання технологічності конструкції.</w:t>
            </w:r>
          </w:p>
          <w:p w:rsidR="00BC0496" w:rsidRDefault="00BC0496" w:rsidP="00BB0F5C">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Pr>
                <w:rFonts w:ascii="Times New Roman" w:hAnsi="Times New Roman" w:cs="Times New Roman"/>
                <w:sz w:val="20"/>
                <w:szCs w:val="20"/>
                <w:lang w:val="ru-RU"/>
              </w:rPr>
              <w:t xml:space="preserve">для </w:t>
            </w:r>
            <w:proofErr w:type="spellStart"/>
            <w:r>
              <w:rPr>
                <w:rFonts w:ascii="Times New Roman" w:hAnsi="Times New Roman" w:cs="Times New Roman"/>
                <w:sz w:val="20"/>
                <w:szCs w:val="20"/>
                <w:lang w:val="ru-RU"/>
              </w:rPr>
              <w:t>конструювання</w:t>
            </w:r>
            <w:proofErr w:type="spellEnd"/>
            <w:r w:rsidR="00BD6FE7" w:rsidRPr="00BD6FE7">
              <w:rPr>
                <w:rFonts w:ascii="Times New Roman" w:hAnsi="Times New Roman" w:cs="Times New Roman"/>
                <w:sz w:val="20"/>
                <w:szCs w:val="20"/>
                <w:lang w:val="ru-RU"/>
              </w:rPr>
              <w:t xml:space="preserve"> </w:t>
            </w:r>
            <w:proofErr w:type="spellStart"/>
            <w:r w:rsidR="00BB0F5C">
              <w:rPr>
                <w:rFonts w:ascii="Times New Roman" w:hAnsi="Times New Roman" w:cs="Times New Roman"/>
                <w:sz w:val="20"/>
                <w:szCs w:val="20"/>
                <w:lang w:val="ru-RU"/>
              </w:rPr>
              <w:t>прогресивних</w:t>
            </w:r>
            <w:proofErr w:type="spellEnd"/>
            <w:r w:rsidR="00BD6FE7" w:rsidRPr="00BD6FE7">
              <w:rPr>
                <w:rFonts w:ascii="Times New Roman" w:hAnsi="Times New Roman" w:cs="Times New Roman"/>
                <w:sz w:val="20"/>
                <w:szCs w:val="20"/>
                <w:lang w:val="ru-RU"/>
              </w:rPr>
              <w:t xml:space="preserve"> </w:t>
            </w:r>
            <w:proofErr w:type="spellStart"/>
            <w:r w:rsidR="00BB0F5C">
              <w:rPr>
                <w:rFonts w:ascii="Times New Roman" w:hAnsi="Times New Roman" w:cs="Times New Roman"/>
                <w:sz w:val="20"/>
                <w:szCs w:val="20"/>
                <w:lang w:val="ru-RU"/>
              </w:rPr>
              <w:t>конструкцій</w:t>
            </w:r>
            <w:proofErr w:type="spellEnd"/>
            <w:r>
              <w:rPr>
                <w:rFonts w:ascii="Times New Roman" w:hAnsi="Times New Roman" w:cs="Times New Roman"/>
                <w:sz w:val="20"/>
                <w:szCs w:val="20"/>
                <w:lang w:val="ru-RU"/>
              </w:rPr>
              <w:t xml:space="preserve"> л/г машин.</w:t>
            </w:r>
          </w:p>
        </w:tc>
        <w:tc>
          <w:tcPr>
            <w:tcW w:w="1425" w:type="dxa"/>
            <w:shd w:val="clear" w:color="auto" w:fill="auto"/>
            <w:tcMar>
              <w:left w:w="108" w:type="dxa"/>
            </w:tcMar>
          </w:tcPr>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Лаб.раб.№1</w:t>
            </w:r>
            <w:r w:rsidR="0080208C">
              <w:rPr>
                <w:rFonts w:ascii="Times New Roman" w:hAnsi="Times New Roman" w:cs="Times New Roman"/>
                <w:sz w:val="20"/>
                <w:szCs w:val="20"/>
              </w:rPr>
              <w:t>2</w:t>
            </w:r>
            <w:r>
              <w:rPr>
                <w:rFonts w:ascii="Times New Roman" w:hAnsi="Times New Roman" w:cs="Times New Roman"/>
                <w:sz w:val="20"/>
                <w:szCs w:val="20"/>
              </w:rPr>
              <w:t>. «</w:t>
            </w:r>
            <w:r w:rsidR="003565F8" w:rsidRPr="003565F8">
              <w:rPr>
                <w:rFonts w:ascii="Times New Roman" w:hAnsi="Times New Roman" w:cs="Times New Roman"/>
                <w:sz w:val="20"/>
                <w:szCs w:val="20"/>
              </w:rPr>
              <w:t>Визначення технологічних та конструкційних параметрів стрічкових конвеєрів</w:t>
            </w:r>
            <w:r>
              <w:rPr>
                <w:rFonts w:ascii="Times New Roman" w:hAnsi="Times New Roman" w:cs="Times New Roman"/>
                <w:sz w:val="20"/>
                <w:szCs w:val="20"/>
              </w:rPr>
              <w:t xml:space="preserve">». Використовуючи </w:t>
            </w:r>
            <w:r w:rsidR="0080208C">
              <w:rPr>
                <w:rFonts w:ascii="Times New Roman" w:hAnsi="Times New Roman" w:cs="Times New Roman"/>
                <w:sz w:val="20"/>
                <w:szCs w:val="20"/>
              </w:rPr>
              <w:t>лабораторну установку – стрічковий конвеєр</w:t>
            </w:r>
            <w:r>
              <w:rPr>
                <w:rFonts w:ascii="Times New Roman" w:hAnsi="Times New Roman" w:cs="Times New Roman"/>
                <w:sz w:val="20"/>
                <w:szCs w:val="20"/>
              </w:rPr>
              <w:t xml:space="preserve">, визначити </w:t>
            </w:r>
            <w:r w:rsidR="0080208C">
              <w:rPr>
                <w:rFonts w:ascii="Times New Roman" w:hAnsi="Times New Roman" w:cs="Times New Roman"/>
                <w:sz w:val="20"/>
                <w:szCs w:val="20"/>
              </w:rPr>
              <w:t xml:space="preserve">його габаритні </w:t>
            </w:r>
            <w:r w:rsidR="0080208C">
              <w:rPr>
                <w:rFonts w:ascii="Times New Roman" w:hAnsi="Times New Roman" w:cs="Times New Roman"/>
                <w:sz w:val="20"/>
                <w:szCs w:val="20"/>
              </w:rPr>
              <w:lastRenderedPageBreak/>
              <w:t xml:space="preserve">розміри, </w:t>
            </w:r>
            <w:r>
              <w:rPr>
                <w:rFonts w:ascii="Times New Roman" w:hAnsi="Times New Roman" w:cs="Times New Roman"/>
                <w:sz w:val="20"/>
                <w:szCs w:val="20"/>
              </w:rPr>
              <w:t xml:space="preserve">основні </w:t>
            </w:r>
            <w:r w:rsidR="0080208C">
              <w:rPr>
                <w:rFonts w:ascii="Times New Roman" w:hAnsi="Times New Roman" w:cs="Times New Roman"/>
                <w:sz w:val="20"/>
                <w:szCs w:val="20"/>
              </w:rPr>
              <w:t>технічні характеристики</w:t>
            </w:r>
            <w:r>
              <w:rPr>
                <w:rFonts w:ascii="Times New Roman" w:hAnsi="Times New Roman" w:cs="Times New Roman"/>
                <w:sz w:val="20"/>
                <w:szCs w:val="20"/>
              </w:rPr>
              <w:t xml:space="preserve">. Аналітичним </w:t>
            </w:r>
            <w:r w:rsidR="00E4798C">
              <w:rPr>
                <w:rFonts w:ascii="Times New Roman" w:hAnsi="Times New Roman" w:cs="Times New Roman"/>
                <w:sz w:val="20"/>
                <w:szCs w:val="20"/>
              </w:rPr>
              <w:t>способом</w:t>
            </w:r>
            <w:r>
              <w:rPr>
                <w:rFonts w:ascii="Times New Roman" w:hAnsi="Times New Roman" w:cs="Times New Roman"/>
                <w:sz w:val="20"/>
                <w:szCs w:val="20"/>
              </w:rPr>
              <w:t xml:space="preserve"> визначити </w:t>
            </w:r>
            <w:r w:rsidR="00E4798C">
              <w:rPr>
                <w:rFonts w:ascii="Times New Roman" w:hAnsi="Times New Roman" w:cs="Times New Roman"/>
                <w:sz w:val="20"/>
                <w:szCs w:val="20"/>
              </w:rPr>
              <w:t>продуктивність конвеєра. Оцінити технологічність конструкції (один-два вузли) за основними та додатковими показниками технологічності.</w:t>
            </w:r>
          </w:p>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w:t>
            </w:r>
          </w:p>
          <w:p w:rsidR="00BC0496" w:rsidRDefault="00BC0496" w:rsidP="00BC0496">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BC0496" w:rsidRDefault="00BC0496" w:rsidP="00BC0496">
            <w:pPr>
              <w:spacing w:after="0" w:line="240" w:lineRule="auto"/>
              <w:jc w:val="center"/>
              <w:rPr>
                <w:rFonts w:ascii="Times New Roman" w:hAnsi="Times New Roman" w:cs="Times New Roman"/>
                <w:b/>
                <w:sz w:val="24"/>
                <w:szCs w:val="24"/>
              </w:rPr>
            </w:pPr>
          </w:p>
        </w:tc>
      </w:tr>
      <w:tr w:rsidR="00407114" w:rsidTr="007134BF">
        <w:tc>
          <w:tcPr>
            <w:tcW w:w="2139" w:type="dxa"/>
            <w:shd w:val="clear" w:color="auto" w:fill="auto"/>
            <w:tcMar>
              <w:left w:w="108" w:type="dxa"/>
            </w:tcMar>
          </w:tcPr>
          <w:p w:rsidR="00407114" w:rsidRDefault="00407114" w:rsidP="00407114">
            <w:pPr>
              <w:pStyle w:val="a8"/>
              <w:rPr>
                <w:rFonts w:ascii="Times New Roman" w:hAnsi="Times New Roman" w:cs="Times New Roman"/>
                <w:sz w:val="24"/>
                <w:szCs w:val="24"/>
                <w:lang w:val="uk-UA"/>
              </w:rPr>
            </w:pPr>
            <w:r>
              <w:rPr>
                <w:rFonts w:ascii="Times New Roman" w:hAnsi="Times New Roman" w:cs="Times New Roman"/>
                <w:sz w:val="24"/>
                <w:szCs w:val="24"/>
                <w:lang w:val="uk-UA"/>
              </w:rPr>
              <w:lastRenderedPageBreak/>
              <w:t>Разом за змістовим модулем 2</w:t>
            </w:r>
          </w:p>
        </w:tc>
        <w:tc>
          <w:tcPr>
            <w:tcW w:w="1289" w:type="dxa"/>
            <w:shd w:val="clear" w:color="auto" w:fill="auto"/>
            <w:tcMar>
              <w:left w:w="108" w:type="dxa"/>
            </w:tcMar>
          </w:tcPr>
          <w:p w:rsidR="00407114" w:rsidRDefault="00407114" w:rsidP="0040711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14/14</w:t>
            </w:r>
          </w:p>
          <w:p w:rsidR="00407114" w:rsidRDefault="00407114" w:rsidP="00407114">
            <w:pPr>
              <w:spacing w:after="0" w:line="240" w:lineRule="auto"/>
              <w:jc w:val="center"/>
              <w:rPr>
                <w:rFonts w:ascii="Times New Roman" w:hAnsi="Times New Roman" w:cs="Times New Roman"/>
                <w:sz w:val="24"/>
                <w:szCs w:val="24"/>
                <w:lang w:val="ru-RU"/>
              </w:rPr>
            </w:pPr>
          </w:p>
        </w:tc>
        <w:tc>
          <w:tcPr>
            <w:tcW w:w="3760" w:type="dxa"/>
            <w:shd w:val="clear" w:color="auto" w:fill="auto"/>
            <w:tcMar>
              <w:left w:w="108" w:type="dxa"/>
            </w:tcMar>
          </w:tcPr>
          <w:p w:rsidR="00407114" w:rsidRDefault="00407114" w:rsidP="00407114">
            <w:pPr>
              <w:spacing w:after="0" w:line="240" w:lineRule="auto"/>
              <w:rPr>
                <w:rFonts w:ascii="Times New Roman" w:hAnsi="Times New Roman" w:cs="Times New Roman"/>
                <w:b/>
                <w:sz w:val="20"/>
                <w:szCs w:val="20"/>
              </w:rPr>
            </w:pPr>
          </w:p>
        </w:tc>
        <w:tc>
          <w:tcPr>
            <w:tcW w:w="1425" w:type="dxa"/>
            <w:shd w:val="clear" w:color="auto" w:fill="auto"/>
            <w:tcMar>
              <w:left w:w="108" w:type="dxa"/>
            </w:tcMar>
          </w:tcPr>
          <w:p w:rsidR="00407114" w:rsidRDefault="00407114" w:rsidP="00407114">
            <w:pPr>
              <w:spacing w:after="0" w:line="240" w:lineRule="auto"/>
              <w:rPr>
                <w:rFonts w:ascii="Times New Roman" w:hAnsi="Times New Roman" w:cs="Times New Roman"/>
                <w:sz w:val="20"/>
                <w:szCs w:val="20"/>
              </w:rPr>
            </w:pPr>
          </w:p>
        </w:tc>
        <w:tc>
          <w:tcPr>
            <w:tcW w:w="958" w:type="dxa"/>
            <w:shd w:val="clear" w:color="auto" w:fill="auto"/>
            <w:tcMar>
              <w:left w:w="108" w:type="dxa"/>
            </w:tcMar>
          </w:tcPr>
          <w:p w:rsidR="00407114" w:rsidRDefault="00407114" w:rsidP="00407114">
            <w:pPr>
              <w:spacing w:after="0" w:line="240" w:lineRule="auto"/>
              <w:jc w:val="center"/>
              <w:rPr>
                <w:rFonts w:ascii="Times New Roman" w:hAnsi="Times New Roman" w:cs="Times New Roman"/>
                <w:b/>
                <w:sz w:val="24"/>
                <w:szCs w:val="24"/>
              </w:rPr>
            </w:pPr>
          </w:p>
        </w:tc>
      </w:tr>
      <w:tr w:rsidR="00E4798C" w:rsidTr="007134BF">
        <w:tc>
          <w:tcPr>
            <w:tcW w:w="9571" w:type="dxa"/>
            <w:gridSpan w:val="5"/>
            <w:shd w:val="clear" w:color="auto" w:fill="auto"/>
            <w:tcMar>
              <w:left w:w="108" w:type="dxa"/>
            </w:tcMar>
          </w:tcPr>
          <w:p w:rsidR="00E4798C" w:rsidRPr="00E4798C" w:rsidRDefault="00E4798C" w:rsidP="00EB1447">
            <w:pPr>
              <w:spacing w:after="0" w:line="240" w:lineRule="auto"/>
              <w:jc w:val="center"/>
              <w:rPr>
                <w:rFonts w:ascii="Times New Roman" w:hAnsi="Times New Roman" w:cs="Times New Roman"/>
                <w:b/>
                <w:sz w:val="24"/>
                <w:szCs w:val="24"/>
              </w:rPr>
            </w:pPr>
            <w:r w:rsidRPr="00E4798C">
              <w:rPr>
                <w:rFonts w:ascii="Times New Roman" w:hAnsi="Times New Roman" w:cs="Times New Roman"/>
                <w:b/>
                <w:sz w:val="26"/>
                <w:szCs w:val="26"/>
              </w:rPr>
              <w:t>Модуль 3. Транспортуючі машини, що застосовуються у лісовому господарстві.</w:t>
            </w:r>
          </w:p>
        </w:tc>
      </w:tr>
      <w:tr w:rsidR="00780B54" w:rsidTr="007134BF">
        <w:tc>
          <w:tcPr>
            <w:tcW w:w="2139" w:type="dxa"/>
            <w:shd w:val="clear" w:color="auto" w:fill="auto"/>
            <w:tcMar>
              <w:left w:w="108" w:type="dxa"/>
            </w:tcMar>
          </w:tcPr>
          <w:p w:rsidR="00E4798C" w:rsidRDefault="00E4798C" w:rsidP="00E4798C">
            <w:pPr>
              <w:pStyle w:val="a8"/>
              <w:rPr>
                <w:rFonts w:ascii="Times New Roman" w:hAnsi="Times New Roman" w:cs="Times New Roman"/>
                <w:sz w:val="26"/>
                <w:szCs w:val="26"/>
                <w:lang w:val="uk-UA"/>
              </w:rPr>
            </w:pPr>
            <w:r>
              <w:rPr>
                <w:rFonts w:ascii="Times New Roman" w:hAnsi="Times New Roman" w:cs="Times New Roman"/>
                <w:sz w:val="26"/>
                <w:szCs w:val="26"/>
                <w:lang w:val="uk-UA"/>
              </w:rPr>
              <w:t>Тема 1. Стрічкові конвеєри.</w:t>
            </w:r>
          </w:p>
        </w:tc>
        <w:tc>
          <w:tcPr>
            <w:tcW w:w="1289" w:type="dxa"/>
            <w:shd w:val="clear" w:color="auto" w:fill="auto"/>
            <w:tcMar>
              <w:left w:w="108" w:type="dxa"/>
            </w:tcMar>
          </w:tcPr>
          <w:p w:rsidR="00E4798C" w:rsidRDefault="00E4798C" w:rsidP="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760" w:type="dxa"/>
            <w:shd w:val="clear" w:color="auto" w:fill="auto"/>
            <w:tcMar>
              <w:left w:w="108" w:type="dxa"/>
            </w:tcMar>
          </w:tcPr>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будову, призначення, переваги та недоліки стрічкових конвеєрів. Технологічний розрахунок</w:t>
            </w:r>
            <w:r w:rsidR="003565F8">
              <w:rPr>
                <w:rFonts w:ascii="Times New Roman" w:hAnsi="Times New Roman" w:cs="Times New Roman"/>
                <w:sz w:val="20"/>
                <w:szCs w:val="20"/>
              </w:rPr>
              <w:t xml:space="preserve"> конвеєра та визначення параметрів стрічки, барабанів, роликів, натяжних пристроїв. Визначення сил опору руху стрічки та визначення потрібної потужності приводу; умови руху стрічки.</w:t>
            </w:r>
          </w:p>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sidR="00BD6FE7" w:rsidRPr="00BD6FE7">
              <w:rPr>
                <w:rFonts w:ascii="Times New Roman" w:hAnsi="Times New Roman" w:cs="Times New Roman"/>
                <w:b/>
                <w:sz w:val="20"/>
                <w:szCs w:val="20"/>
              </w:rPr>
              <w:t xml:space="preserve"> </w:t>
            </w:r>
            <w:r w:rsidR="003565F8">
              <w:rPr>
                <w:rFonts w:ascii="Times New Roman" w:hAnsi="Times New Roman" w:cs="Times New Roman"/>
                <w:sz w:val="20"/>
                <w:szCs w:val="20"/>
              </w:rPr>
              <w:t>проектувати горизонтальні та похилі стрічкові конвеєри; завантажувальні та розвантажувальні пристрої; виконувати кінематичний розрахунок</w:t>
            </w:r>
            <w:r w:rsidR="00EF6914">
              <w:rPr>
                <w:rFonts w:ascii="Times New Roman" w:hAnsi="Times New Roman" w:cs="Times New Roman"/>
                <w:sz w:val="20"/>
                <w:szCs w:val="20"/>
              </w:rPr>
              <w:t xml:space="preserve"> приводу конвеєра, конструювати основні вузли конвеєра.</w:t>
            </w:r>
          </w:p>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BD6FE7" w:rsidRPr="00BD6FE7">
              <w:rPr>
                <w:rFonts w:ascii="Times New Roman" w:hAnsi="Times New Roman" w:cs="Times New Roman"/>
                <w:b/>
                <w:sz w:val="20"/>
                <w:szCs w:val="20"/>
              </w:rPr>
              <w:t xml:space="preserve"> </w:t>
            </w:r>
            <w:r w:rsidR="0076028E">
              <w:rPr>
                <w:rFonts w:ascii="Times New Roman" w:hAnsi="Times New Roman" w:cs="Times New Roman"/>
                <w:sz w:val="20"/>
                <w:szCs w:val="20"/>
              </w:rPr>
              <w:t>режим роботи конвеєрів, залежно від виду вантажу</w:t>
            </w:r>
            <w:r w:rsidR="003A6D92">
              <w:rPr>
                <w:rFonts w:ascii="Times New Roman" w:hAnsi="Times New Roman" w:cs="Times New Roman"/>
                <w:sz w:val="20"/>
                <w:szCs w:val="20"/>
              </w:rPr>
              <w:t>, кута нахилу, швидкості руху вантажу, габаритних розмірів, способів розвантаження.</w:t>
            </w:r>
          </w:p>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sidR="003A6D92">
              <w:rPr>
                <w:rFonts w:ascii="Times New Roman" w:hAnsi="Times New Roman" w:cs="Times New Roman"/>
                <w:sz w:val="20"/>
                <w:szCs w:val="20"/>
              </w:rPr>
              <w:t xml:space="preserve"> фізичний зміст передачі руху тертям, фактори, які впливають на процес передачі руху, методи впливу, конструктивні заходи для впливу на ці фактори; яким чином забезпечити стійкий рух стрічки із вантажем</w:t>
            </w:r>
            <w:r>
              <w:rPr>
                <w:rFonts w:ascii="Times New Roman" w:hAnsi="Times New Roman" w:cs="Times New Roman"/>
                <w:sz w:val="20"/>
                <w:szCs w:val="20"/>
              </w:rPr>
              <w:t>.</w:t>
            </w:r>
          </w:p>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sidR="00BD6FE7" w:rsidRPr="00BD6FE7">
              <w:rPr>
                <w:rFonts w:ascii="Times New Roman" w:hAnsi="Times New Roman" w:cs="Times New Roman"/>
                <w:b/>
                <w:sz w:val="20"/>
                <w:szCs w:val="20"/>
                <w:lang w:val="ru-RU"/>
              </w:rPr>
              <w:t xml:space="preserve"> </w:t>
            </w:r>
            <w:r w:rsidR="006134DC">
              <w:rPr>
                <w:rFonts w:ascii="Times New Roman" w:hAnsi="Times New Roman" w:cs="Times New Roman"/>
                <w:sz w:val="20"/>
                <w:szCs w:val="20"/>
              </w:rPr>
              <w:t>методику розрахунку конвеєрів із розвантаженням через кінцевий барабан та конвеєри із проміжним розвантаженням.</w:t>
            </w:r>
          </w:p>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BD6FE7" w:rsidRPr="00BD6FE7">
              <w:rPr>
                <w:rFonts w:ascii="Times New Roman" w:hAnsi="Times New Roman" w:cs="Times New Roman"/>
                <w:b/>
                <w:sz w:val="20"/>
                <w:szCs w:val="20"/>
                <w:lang w:val="ru-RU"/>
              </w:rPr>
              <w:t xml:space="preserve"> </w:t>
            </w:r>
            <w:r w:rsidR="006134DC">
              <w:rPr>
                <w:rFonts w:ascii="Times New Roman" w:hAnsi="Times New Roman" w:cs="Times New Roman"/>
                <w:sz w:val="20"/>
                <w:szCs w:val="20"/>
              </w:rPr>
              <w:t>відомі методики для розрахунку основних елементів конвеєрів на міцність та жорсткість; сучасні технологічні та конструкційні рішення у проектах л/г машин</w:t>
            </w:r>
            <w:r>
              <w:rPr>
                <w:rFonts w:ascii="Times New Roman" w:hAnsi="Times New Roman" w:cs="Times New Roman"/>
                <w:sz w:val="20"/>
                <w:szCs w:val="20"/>
              </w:rPr>
              <w:t>.</w:t>
            </w:r>
          </w:p>
          <w:p w:rsidR="00E4798C" w:rsidRDefault="00E4798C" w:rsidP="006134DC">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Pr>
                <w:rFonts w:ascii="Times New Roman" w:hAnsi="Times New Roman" w:cs="Times New Roman"/>
                <w:sz w:val="20"/>
                <w:szCs w:val="20"/>
                <w:lang w:val="ru-RU"/>
              </w:rPr>
              <w:t xml:space="preserve">для </w:t>
            </w:r>
            <w:proofErr w:type="spellStart"/>
            <w:r w:rsidR="006134DC">
              <w:rPr>
                <w:rFonts w:ascii="Times New Roman" w:hAnsi="Times New Roman" w:cs="Times New Roman"/>
                <w:sz w:val="20"/>
                <w:szCs w:val="20"/>
                <w:lang w:val="ru-RU"/>
              </w:rPr>
              <w:t>проектування</w:t>
            </w:r>
            <w:proofErr w:type="spellEnd"/>
            <w:r w:rsidR="00BD6FE7" w:rsidRPr="00BD6FE7">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конструкцій</w:t>
            </w:r>
            <w:proofErr w:type="spellEnd"/>
            <w:r>
              <w:rPr>
                <w:rFonts w:ascii="Times New Roman" w:hAnsi="Times New Roman" w:cs="Times New Roman"/>
                <w:sz w:val="20"/>
                <w:szCs w:val="20"/>
                <w:lang w:val="ru-RU"/>
              </w:rPr>
              <w:t xml:space="preserve"> л/г машин.</w:t>
            </w:r>
          </w:p>
        </w:tc>
        <w:tc>
          <w:tcPr>
            <w:tcW w:w="1425" w:type="dxa"/>
            <w:shd w:val="clear" w:color="auto" w:fill="auto"/>
            <w:tcMar>
              <w:left w:w="108" w:type="dxa"/>
            </w:tcMar>
          </w:tcPr>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sz w:val="20"/>
                <w:szCs w:val="20"/>
              </w:rPr>
              <w:t>Лаб.раб.№1</w:t>
            </w:r>
            <w:r w:rsidR="003565F8">
              <w:rPr>
                <w:rFonts w:ascii="Times New Roman" w:hAnsi="Times New Roman" w:cs="Times New Roman"/>
                <w:sz w:val="20"/>
                <w:szCs w:val="20"/>
              </w:rPr>
              <w:t>3</w:t>
            </w:r>
            <w:r>
              <w:rPr>
                <w:rFonts w:ascii="Times New Roman" w:hAnsi="Times New Roman" w:cs="Times New Roman"/>
                <w:sz w:val="20"/>
                <w:szCs w:val="20"/>
              </w:rPr>
              <w:t>. «</w:t>
            </w:r>
            <w:r w:rsidR="003565F8" w:rsidRPr="003565F8">
              <w:rPr>
                <w:rFonts w:ascii="Times New Roman" w:hAnsi="Times New Roman" w:cs="Times New Roman"/>
                <w:sz w:val="20"/>
                <w:szCs w:val="20"/>
              </w:rPr>
              <w:t>Визначення технологічних та конструкційних параметрів скребкових конвеєрів</w:t>
            </w:r>
            <w:r>
              <w:rPr>
                <w:rFonts w:ascii="Times New Roman" w:hAnsi="Times New Roman" w:cs="Times New Roman"/>
                <w:sz w:val="20"/>
                <w:szCs w:val="20"/>
              </w:rPr>
              <w:t>». Використовуючи лабораторну установку – с</w:t>
            </w:r>
            <w:r w:rsidR="003565F8">
              <w:rPr>
                <w:rFonts w:ascii="Times New Roman" w:hAnsi="Times New Roman" w:cs="Times New Roman"/>
                <w:sz w:val="20"/>
                <w:szCs w:val="20"/>
              </w:rPr>
              <w:t>к</w:t>
            </w:r>
            <w:r>
              <w:rPr>
                <w:rFonts w:ascii="Times New Roman" w:hAnsi="Times New Roman" w:cs="Times New Roman"/>
                <w:sz w:val="20"/>
                <w:szCs w:val="20"/>
              </w:rPr>
              <w:t>р</w:t>
            </w:r>
            <w:r w:rsidR="003565F8">
              <w:rPr>
                <w:rFonts w:ascii="Times New Roman" w:hAnsi="Times New Roman" w:cs="Times New Roman"/>
                <w:sz w:val="20"/>
                <w:szCs w:val="20"/>
              </w:rPr>
              <w:t>еб</w:t>
            </w:r>
            <w:r>
              <w:rPr>
                <w:rFonts w:ascii="Times New Roman" w:hAnsi="Times New Roman" w:cs="Times New Roman"/>
                <w:sz w:val="20"/>
                <w:szCs w:val="20"/>
              </w:rPr>
              <w:t xml:space="preserve">ковий конвеєр, визначити його основні </w:t>
            </w:r>
            <w:r w:rsidR="003565F8">
              <w:rPr>
                <w:rFonts w:ascii="Times New Roman" w:hAnsi="Times New Roman" w:cs="Times New Roman"/>
                <w:sz w:val="20"/>
                <w:szCs w:val="20"/>
              </w:rPr>
              <w:t>параметри.</w:t>
            </w:r>
            <w:r>
              <w:rPr>
                <w:rFonts w:ascii="Times New Roman" w:hAnsi="Times New Roman" w:cs="Times New Roman"/>
                <w:sz w:val="20"/>
                <w:szCs w:val="20"/>
              </w:rPr>
              <w:t xml:space="preserve"> Аналітичним способом в</w:t>
            </w:r>
            <w:r w:rsidR="003565F8">
              <w:rPr>
                <w:rFonts w:ascii="Times New Roman" w:hAnsi="Times New Roman" w:cs="Times New Roman"/>
                <w:sz w:val="20"/>
                <w:szCs w:val="20"/>
              </w:rPr>
              <w:t>изначити продуктивність, сили опору, потрібну потужність</w:t>
            </w:r>
            <w:r>
              <w:rPr>
                <w:rFonts w:ascii="Times New Roman" w:hAnsi="Times New Roman" w:cs="Times New Roman"/>
                <w:sz w:val="20"/>
                <w:szCs w:val="20"/>
              </w:rPr>
              <w:t xml:space="preserve">. </w:t>
            </w:r>
            <w:r w:rsidR="003565F8">
              <w:rPr>
                <w:rFonts w:ascii="Times New Roman" w:hAnsi="Times New Roman" w:cs="Times New Roman"/>
                <w:sz w:val="20"/>
                <w:szCs w:val="20"/>
              </w:rPr>
              <w:t>Записати умову міцності для одного із елементів конвеєра</w:t>
            </w:r>
            <w:r>
              <w:rPr>
                <w:rFonts w:ascii="Times New Roman" w:hAnsi="Times New Roman" w:cs="Times New Roman"/>
                <w:sz w:val="20"/>
                <w:szCs w:val="20"/>
              </w:rPr>
              <w:t>.</w:t>
            </w:r>
          </w:p>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w:t>
            </w:r>
          </w:p>
          <w:p w:rsidR="00E4798C" w:rsidRDefault="00E4798C" w:rsidP="00E4798C">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E4798C" w:rsidRDefault="00E4798C" w:rsidP="00E4798C">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EF6914" w:rsidRDefault="00EF6914" w:rsidP="00EF6914">
            <w:pPr>
              <w:pStyle w:val="a8"/>
              <w:rPr>
                <w:rFonts w:ascii="Times New Roman" w:hAnsi="Times New Roman" w:cs="Times New Roman"/>
                <w:sz w:val="26"/>
                <w:szCs w:val="26"/>
                <w:lang w:val="uk-UA"/>
              </w:rPr>
            </w:pPr>
            <w:r>
              <w:rPr>
                <w:rFonts w:ascii="Times New Roman" w:hAnsi="Times New Roman" w:cs="Times New Roman"/>
                <w:sz w:val="26"/>
                <w:szCs w:val="26"/>
                <w:lang w:val="uk-UA"/>
              </w:rPr>
              <w:lastRenderedPageBreak/>
              <w:t>Тема 2. Ланцюгові конвеєри</w:t>
            </w:r>
          </w:p>
        </w:tc>
        <w:tc>
          <w:tcPr>
            <w:tcW w:w="1289" w:type="dxa"/>
            <w:shd w:val="clear" w:color="auto" w:fill="auto"/>
            <w:tcMar>
              <w:left w:w="108" w:type="dxa"/>
            </w:tcMar>
          </w:tcPr>
          <w:p w:rsidR="00EF6914" w:rsidRDefault="00EF6914" w:rsidP="00EF69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760" w:type="dxa"/>
            <w:shd w:val="clear" w:color="auto" w:fill="auto"/>
            <w:tcMar>
              <w:left w:w="108" w:type="dxa"/>
            </w:tcMar>
          </w:tcPr>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будову, призначення, переваги та недоліки с</w:t>
            </w:r>
            <w:r w:rsidR="007D4B6D">
              <w:rPr>
                <w:rFonts w:ascii="Times New Roman" w:hAnsi="Times New Roman" w:cs="Times New Roman"/>
                <w:sz w:val="20"/>
                <w:szCs w:val="20"/>
              </w:rPr>
              <w:t>к</w:t>
            </w:r>
            <w:r>
              <w:rPr>
                <w:rFonts w:ascii="Times New Roman" w:hAnsi="Times New Roman" w:cs="Times New Roman"/>
                <w:sz w:val="20"/>
                <w:szCs w:val="20"/>
              </w:rPr>
              <w:t>р</w:t>
            </w:r>
            <w:r w:rsidR="007D4B6D">
              <w:rPr>
                <w:rFonts w:ascii="Times New Roman" w:hAnsi="Times New Roman" w:cs="Times New Roman"/>
                <w:sz w:val="20"/>
                <w:szCs w:val="20"/>
              </w:rPr>
              <w:t>еб</w:t>
            </w:r>
            <w:r>
              <w:rPr>
                <w:rFonts w:ascii="Times New Roman" w:hAnsi="Times New Roman" w:cs="Times New Roman"/>
                <w:sz w:val="20"/>
                <w:szCs w:val="20"/>
              </w:rPr>
              <w:t>кових конвеєрів</w:t>
            </w:r>
            <w:r w:rsidR="007D4B6D">
              <w:rPr>
                <w:rFonts w:ascii="Times New Roman" w:hAnsi="Times New Roman" w:cs="Times New Roman"/>
                <w:sz w:val="20"/>
                <w:szCs w:val="20"/>
              </w:rPr>
              <w:t>;т</w:t>
            </w:r>
            <w:r>
              <w:rPr>
                <w:rFonts w:ascii="Times New Roman" w:hAnsi="Times New Roman" w:cs="Times New Roman"/>
                <w:sz w:val="20"/>
                <w:szCs w:val="20"/>
              </w:rPr>
              <w:t>ехнологічний розрахунок</w:t>
            </w:r>
            <w:r w:rsidR="007D4B6D">
              <w:rPr>
                <w:rFonts w:ascii="Times New Roman" w:hAnsi="Times New Roman" w:cs="Times New Roman"/>
                <w:sz w:val="20"/>
                <w:szCs w:val="20"/>
              </w:rPr>
              <w:t xml:space="preserve">, визначення </w:t>
            </w:r>
            <w:r>
              <w:rPr>
                <w:rFonts w:ascii="Times New Roman" w:hAnsi="Times New Roman" w:cs="Times New Roman"/>
                <w:sz w:val="20"/>
                <w:szCs w:val="20"/>
              </w:rPr>
              <w:t xml:space="preserve">параметрів </w:t>
            </w:r>
            <w:r w:rsidR="007D4B6D">
              <w:rPr>
                <w:rFonts w:ascii="Times New Roman" w:hAnsi="Times New Roman" w:cs="Times New Roman"/>
                <w:sz w:val="20"/>
                <w:szCs w:val="20"/>
              </w:rPr>
              <w:t>ланцюга</w:t>
            </w:r>
            <w:r>
              <w:rPr>
                <w:rFonts w:ascii="Times New Roman" w:hAnsi="Times New Roman" w:cs="Times New Roman"/>
                <w:sz w:val="20"/>
                <w:szCs w:val="20"/>
              </w:rPr>
              <w:t xml:space="preserve">, </w:t>
            </w:r>
            <w:r w:rsidR="007D4B6D">
              <w:rPr>
                <w:rFonts w:ascii="Times New Roman" w:hAnsi="Times New Roman" w:cs="Times New Roman"/>
                <w:sz w:val="20"/>
                <w:szCs w:val="20"/>
              </w:rPr>
              <w:t>скребк</w:t>
            </w:r>
            <w:r>
              <w:rPr>
                <w:rFonts w:ascii="Times New Roman" w:hAnsi="Times New Roman" w:cs="Times New Roman"/>
                <w:sz w:val="20"/>
                <w:szCs w:val="20"/>
              </w:rPr>
              <w:t xml:space="preserve">ів, </w:t>
            </w:r>
            <w:r w:rsidR="007D4B6D">
              <w:rPr>
                <w:rFonts w:ascii="Times New Roman" w:hAnsi="Times New Roman" w:cs="Times New Roman"/>
                <w:sz w:val="20"/>
                <w:szCs w:val="20"/>
              </w:rPr>
              <w:t>завантажувального</w:t>
            </w:r>
            <w:r>
              <w:rPr>
                <w:rFonts w:ascii="Times New Roman" w:hAnsi="Times New Roman" w:cs="Times New Roman"/>
                <w:sz w:val="20"/>
                <w:szCs w:val="20"/>
              </w:rPr>
              <w:t xml:space="preserve"> пристро</w:t>
            </w:r>
            <w:r w:rsidR="007D4B6D">
              <w:rPr>
                <w:rFonts w:ascii="Times New Roman" w:hAnsi="Times New Roman" w:cs="Times New Roman"/>
                <w:sz w:val="20"/>
                <w:szCs w:val="20"/>
              </w:rPr>
              <w:t>ю;в</w:t>
            </w:r>
            <w:r>
              <w:rPr>
                <w:rFonts w:ascii="Times New Roman" w:hAnsi="Times New Roman" w:cs="Times New Roman"/>
                <w:sz w:val="20"/>
                <w:szCs w:val="20"/>
              </w:rPr>
              <w:t>изначення сил опору</w:t>
            </w:r>
            <w:r w:rsidR="00F749CA">
              <w:rPr>
                <w:rFonts w:ascii="Times New Roman" w:hAnsi="Times New Roman" w:cs="Times New Roman"/>
                <w:sz w:val="20"/>
                <w:szCs w:val="20"/>
              </w:rPr>
              <w:t>,</w:t>
            </w:r>
            <w:r>
              <w:rPr>
                <w:rFonts w:ascii="Times New Roman" w:hAnsi="Times New Roman" w:cs="Times New Roman"/>
                <w:sz w:val="20"/>
                <w:szCs w:val="20"/>
              </w:rPr>
              <w:t xml:space="preserve"> визначення потрібної потужності д</w:t>
            </w:r>
            <w:r w:rsidR="00F749CA">
              <w:rPr>
                <w:rFonts w:ascii="Times New Roman" w:hAnsi="Times New Roman" w:cs="Times New Roman"/>
                <w:sz w:val="20"/>
                <w:szCs w:val="20"/>
              </w:rPr>
              <w:t>виг</w:t>
            </w:r>
            <w:r>
              <w:rPr>
                <w:rFonts w:ascii="Times New Roman" w:hAnsi="Times New Roman" w:cs="Times New Roman"/>
                <w:sz w:val="20"/>
                <w:szCs w:val="20"/>
              </w:rPr>
              <w:t>у</w:t>
            </w:r>
            <w:r w:rsidR="00F749CA">
              <w:rPr>
                <w:rFonts w:ascii="Times New Roman" w:hAnsi="Times New Roman" w:cs="Times New Roman"/>
                <w:sz w:val="20"/>
                <w:szCs w:val="20"/>
              </w:rPr>
              <w:t>на; умову стійкості</w:t>
            </w:r>
            <w:r>
              <w:rPr>
                <w:rFonts w:ascii="Times New Roman" w:hAnsi="Times New Roman" w:cs="Times New Roman"/>
                <w:sz w:val="20"/>
                <w:szCs w:val="20"/>
              </w:rPr>
              <w:t xml:space="preserve"> с</w:t>
            </w:r>
            <w:r w:rsidR="00F749CA">
              <w:rPr>
                <w:rFonts w:ascii="Times New Roman" w:hAnsi="Times New Roman" w:cs="Times New Roman"/>
                <w:sz w:val="20"/>
                <w:szCs w:val="20"/>
              </w:rPr>
              <w:t>к</w:t>
            </w:r>
            <w:r>
              <w:rPr>
                <w:rFonts w:ascii="Times New Roman" w:hAnsi="Times New Roman" w:cs="Times New Roman"/>
                <w:sz w:val="20"/>
                <w:szCs w:val="20"/>
              </w:rPr>
              <w:t>р</w:t>
            </w:r>
            <w:r w:rsidR="00F749CA">
              <w:rPr>
                <w:rFonts w:ascii="Times New Roman" w:hAnsi="Times New Roman" w:cs="Times New Roman"/>
                <w:sz w:val="20"/>
                <w:szCs w:val="20"/>
              </w:rPr>
              <w:t>ебка</w:t>
            </w:r>
            <w:r>
              <w:rPr>
                <w:rFonts w:ascii="Times New Roman" w:hAnsi="Times New Roman" w:cs="Times New Roman"/>
                <w:sz w:val="20"/>
                <w:szCs w:val="20"/>
              </w:rPr>
              <w:t>.</w:t>
            </w:r>
          </w:p>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проектувати </w:t>
            </w:r>
            <w:r w:rsidR="00AC1472">
              <w:rPr>
                <w:rFonts w:ascii="Times New Roman" w:hAnsi="Times New Roman" w:cs="Times New Roman"/>
                <w:sz w:val="20"/>
                <w:szCs w:val="20"/>
              </w:rPr>
              <w:t>скребкові</w:t>
            </w:r>
            <w:r>
              <w:rPr>
                <w:rFonts w:ascii="Times New Roman" w:hAnsi="Times New Roman" w:cs="Times New Roman"/>
                <w:sz w:val="20"/>
                <w:szCs w:val="20"/>
              </w:rPr>
              <w:t xml:space="preserve"> конвеєри; </w:t>
            </w:r>
            <w:r w:rsidR="00AC1472">
              <w:rPr>
                <w:rFonts w:ascii="Times New Roman" w:hAnsi="Times New Roman" w:cs="Times New Roman"/>
                <w:sz w:val="20"/>
                <w:szCs w:val="20"/>
              </w:rPr>
              <w:t>із однією та двома робочими витками; виконувати кінематичний розрахунок приводу; розраховувати та конструювати основні вузли конвеєрів; вибирати ланцюг за руйнуючим навантаженням.</w:t>
            </w:r>
          </w:p>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sidR="00AC1472">
              <w:rPr>
                <w:rFonts w:ascii="Times New Roman" w:hAnsi="Times New Roman" w:cs="Times New Roman"/>
                <w:sz w:val="20"/>
                <w:szCs w:val="20"/>
              </w:rPr>
              <w:t>режим роботи конвеєрів, способи завантаження і розвантаження, форму скребків, крок ланцюга з метою зменшення динамічних навантажень на вузли конвеєра.</w:t>
            </w:r>
          </w:p>
          <w:p w:rsidR="00EF6914" w:rsidRPr="00AC1472" w:rsidRDefault="00EF6914" w:rsidP="00EF6914">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sidR="00AC1472">
              <w:rPr>
                <w:rFonts w:ascii="Times New Roman" w:hAnsi="Times New Roman" w:cs="Times New Roman"/>
                <w:sz w:val="20"/>
                <w:szCs w:val="20"/>
              </w:rPr>
              <w:t xml:space="preserve"> фізичний зміст передачі руху зачепленням і гнучким зв</w:t>
            </w:r>
            <w:r w:rsidR="00AC1472" w:rsidRPr="007134BF">
              <w:rPr>
                <w:rFonts w:ascii="Times New Roman" w:hAnsi="Times New Roman" w:cs="Times New Roman"/>
                <w:sz w:val="20"/>
                <w:szCs w:val="20"/>
              </w:rPr>
              <w:t>’</w:t>
            </w:r>
            <w:r w:rsidR="00AC1472">
              <w:rPr>
                <w:rFonts w:ascii="Times New Roman" w:hAnsi="Times New Roman" w:cs="Times New Roman"/>
                <w:sz w:val="20"/>
                <w:szCs w:val="20"/>
              </w:rPr>
              <w:t>язком; природу утворення нерівномірності руху ланцюга і методи зменшення динамічних зусиль у ланцюзі.</w:t>
            </w:r>
          </w:p>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sidR="00FD7725">
              <w:rPr>
                <w:rFonts w:ascii="Times New Roman" w:hAnsi="Times New Roman" w:cs="Times New Roman"/>
                <w:sz w:val="20"/>
                <w:szCs w:val="20"/>
              </w:rPr>
              <w:t>методику розрахунку конвеєрів із верхньою та нижньою робочою віткою; із нижньою віткою, що спирається на ролики та віткою, що провисає.</w:t>
            </w:r>
          </w:p>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FD7725">
              <w:rPr>
                <w:rFonts w:ascii="Times New Roman" w:hAnsi="Times New Roman" w:cs="Times New Roman"/>
                <w:sz w:val="20"/>
                <w:szCs w:val="20"/>
              </w:rPr>
              <w:t xml:space="preserve">відомі </w:t>
            </w:r>
            <w:r>
              <w:rPr>
                <w:rFonts w:ascii="Times New Roman" w:hAnsi="Times New Roman" w:cs="Times New Roman"/>
                <w:sz w:val="20"/>
                <w:szCs w:val="20"/>
              </w:rPr>
              <w:t>сучасні методики</w:t>
            </w:r>
            <w:r w:rsidR="00FD7725">
              <w:rPr>
                <w:rFonts w:ascii="Times New Roman" w:hAnsi="Times New Roman" w:cs="Times New Roman"/>
                <w:sz w:val="20"/>
                <w:szCs w:val="20"/>
              </w:rPr>
              <w:t xml:space="preserve"> для розрахунку основних елементів конвеєрів на міцність, жорсткість; сучасні технологічні та конструкційні рішення у проектах л/г машин</w:t>
            </w:r>
            <w:r>
              <w:rPr>
                <w:rFonts w:ascii="Times New Roman" w:hAnsi="Times New Roman" w:cs="Times New Roman"/>
                <w:sz w:val="20"/>
                <w:szCs w:val="20"/>
              </w:rPr>
              <w:t>.</w:t>
            </w:r>
          </w:p>
          <w:p w:rsidR="00EF6914" w:rsidRDefault="00EF6914" w:rsidP="00FD7725">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набуті знання </w:t>
            </w:r>
            <w:r>
              <w:rPr>
                <w:rFonts w:ascii="Times New Roman" w:hAnsi="Times New Roman" w:cs="Times New Roman"/>
                <w:sz w:val="20"/>
                <w:szCs w:val="20"/>
                <w:lang w:val="ru-RU"/>
              </w:rPr>
              <w:t xml:space="preserve">для </w:t>
            </w:r>
            <w:proofErr w:type="spellStart"/>
            <w:r>
              <w:rPr>
                <w:rFonts w:ascii="Times New Roman" w:hAnsi="Times New Roman" w:cs="Times New Roman"/>
                <w:sz w:val="20"/>
                <w:szCs w:val="20"/>
                <w:lang w:val="ru-RU"/>
              </w:rPr>
              <w:t>конструювання</w:t>
            </w:r>
            <w:proofErr w:type="spellEnd"/>
            <w:r>
              <w:rPr>
                <w:rFonts w:ascii="Times New Roman" w:hAnsi="Times New Roman" w:cs="Times New Roman"/>
                <w:sz w:val="20"/>
                <w:szCs w:val="20"/>
                <w:lang w:val="ru-RU"/>
              </w:rPr>
              <w:t xml:space="preserve"> л/г машин.</w:t>
            </w:r>
          </w:p>
        </w:tc>
        <w:tc>
          <w:tcPr>
            <w:tcW w:w="1425" w:type="dxa"/>
            <w:shd w:val="clear" w:color="auto" w:fill="auto"/>
            <w:tcMar>
              <w:left w:w="108" w:type="dxa"/>
            </w:tcMar>
          </w:tcPr>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sz w:val="20"/>
                <w:szCs w:val="20"/>
              </w:rPr>
              <w:t>Лаб.раб.№1</w:t>
            </w:r>
            <w:r w:rsidR="00AC1472">
              <w:rPr>
                <w:rFonts w:ascii="Times New Roman" w:hAnsi="Times New Roman" w:cs="Times New Roman"/>
                <w:sz w:val="20"/>
                <w:szCs w:val="20"/>
              </w:rPr>
              <w:t>4</w:t>
            </w:r>
            <w:r>
              <w:rPr>
                <w:rFonts w:ascii="Times New Roman" w:hAnsi="Times New Roman" w:cs="Times New Roman"/>
                <w:sz w:val="20"/>
                <w:szCs w:val="20"/>
              </w:rPr>
              <w:t>. «</w:t>
            </w:r>
            <w:r w:rsidR="00AC1472" w:rsidRPr="00AC1472">
              <w:rPr>
                <w:rFonts w:ascii="Times New Roman" w:hAnsi="Times New Roman" w:cs="Times New Roman"/>
                <w:sz w:val="20"/>
                <w:szCs w:val="20"/>
              </w:rPr>
              <w:t>Визначення технологічних та конструкційних параметрів гвинтових конвеєрів</w:t>
            </w:r>
            <w:r>
              <w:rPr>
                <w:rFonts w:ascii="Times New Roman" w:hAnsi="Times New Roman" w:cs="Times New Roman"/>
                <w:sz w:val="20"/>
                <w:szCs w:val="20"/>
              </w:rPr>
              <w:t xml:space="preserve">». Використовуючи лабораторну установку – </w:t>
            </w:r>
            <w:r w:rsidR="007E5FDF">
              <w:rPr>
                <w:rFonts w:ascii="Times New Roman" w:hAnsi="Times New Roman" w:cs="Times New Roman"/>
                <w:sz w:val="20"/>
                <w:szCs w:val="20"/>
              </w:rPr>
              <w:t>гвинт</w:t>
            </w:r>
            <w:r>
              <w:rPr>
                <w:rFonts w:ascii="Times New Roman" w:hAnsi="Times New Roman" w:cs="Times New Roman"/>
                <w:sz w:val="20"/>
                <w:szCs w:val="20"/>
              </w:rPr>
              <w:t>овий конвеєр, визначити його основні параметри. Аналітичним способом визначити продуктивність, потрібну потужність</w:t>
            </w:r>
            <w:r w:rsidR="007E5FDF">
              <w:rPr>
                <w:rFonts w:ascii="Times New Roman" w:hAnsi="Times New Roman" w:cs="Times New Roman"/>
                <w:sz w:val="20"/>
                <w:szCs w:val="20"/>
              </w:rPr>
              <w:t xml:space="preserve"> двигуна</w:t>
            </w:r>
            <w:r>
              <w:rPr>
                <w:rFonts w:ascii="Times New Roman" w:hAnsi="Times New Roman" w:cs="Times New Roman"/>
                <w:sz w:val="20"/>
                <w:szCs w:val="20"/>
              </w:rPr>
              <w:t xml:space="preserve">. </w:t>
            </w:r>
            <w:r w:rsidR="007E5FDF">
              <w:rPr>
                <w:rFonts w:ascii="Times New Roman" w:hAnsi="Times New Roman" w:cs="Times New Roman"/>
                <w:sz w:val="20"/>
                <w:szCs w:val="20"/>
              </w:rPr>
              <w:t>Скл</w:t>
            </w:r>
            <w:r>
              <w:rPr>
                <w:rFonts w:ascii="Times New Roman" w:hAnsi="Times New Roman" w:cs="Times New Roman"/>
                <w:sz w:val="20"/>
                <w:szCs w:val="20"/>
              </w:rPr>
              <w:t>а</w:t>
            </w:r>
            <w:r w:rsidR="007E5FDF">
              <w:rPr>
                <w:rFonts w:ascii="Times New Roman" w:hAnsi="Times New Roman" w:cs="Times New Roman"/>
                <w:sz w:val="20"/>
                <w:szCs w:val="20"/>
              </w:rPr>
              <w:t>с</w:t>
            </w:r>
            <w:r>
              <w:rPr>
                <w:rFonts w:ascii="Times New Roman" w:hAnsi="Times New Roman" w:cs="Times New Roman"/>
                <w:sz w:val="20"/>
                <w:szCs w:val="20"/>
              </w:rPr>
              <w:t>ти умову міцності для одного із елементів конвеєра.</w:t>
            </w:r>
          </w:p>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w:t>
            </w:r>
          </w:p>
          <w:p w:rsidR="00EF6914" w:rsidRDefault="00EF6914" w:rsidP="00EF6914">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EF6914" w:rsidRDefault="00EF6914" w:rsidP="00EF6914">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FD7725" w:rsidRDefault="00FD7725" w:rsidP="00FD7725">
            <w:pPr>
              <w:pStyle w:val="a8"/>
              <w:rPr>
                <w:rFonts w:ascii="Times New Roman" w:hAnsi="Times New Roman" w:cs="Times New Roman"/>
                <w:sz w:val="26"/>
                <w:szCs w:val="26"/>
                <w:lang w:val="uk-UA"/>
              </w:rPr>
            </w:pPr>
            <w:r>
              <w:rPr>
                <w:rFonts w:ascii="Times New Roman" w:hAnsi="Times New Roman" w:cs="Times New Roman"/>
                <w:sz w:val="26"/>
                <w:szCs w:val="26"/>
                <w:lang w:val="uk-UA"/>
              </w:rPr>
              <w:t>Тема 3. Ковшові конвеєри.</w:t>
            </w:r>
          </w:p>
        </w:tc>
        <w:tc>
          <w:tcPr>
            <w:tcW w:w="1289" w:type="dxa"/>
            <w:shd w:val="clear" w:color="auto" w:fill="auto"/>
            <w:tcMar>
              <w:left w:w="108" w:type="dxa"/>
            </w:tcMar>
          </w:tcPr>
          <w:p w:rsidR="00FD7725" w:rsidRDefault="00FD7725" w:rsidP="00FD77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760" w:type="dxa"/>
            <w:shd w:val="clear" w:color="auto" w:fill="auto"/>
            <w:tcMar>
              <w:left w:w="108" w:type="dxa"/>
            </w:tcMar>
          </w:tcPr>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будову, призначення, переваги та недоліки</w:t>
            </w:r>
            <w:r w:rsidR="00652E07">
              <w:rPr>
                <w:rFonts w:ascii="Times New Roman" w:hAnsi="Times New Roman" w:cs="Times New Roman"/>
                <w:sz w:val="20"/>
                <w:szCs w:val="20"/>
              </w:rPr>
              <w:t>,</w:t>
            </w:r>
            <w:r>
              <w:rPr>
                <w:rFonts w:ascii="Times New Roman" w:hAnsi="Times New Roman" w:cs="Times New Roman"/>
                <w:sz w:val="20"/>
                <w:szCs w:val="20"/>
              </w:rPr>
              <w:t xml:space="preserve"> с</w:t>
            </w:r>
            <w:r w:rsidR="00652E07">
              <w:rPr>
                <w:rFonts w:ascii="Times New Roman" w:hAnsi="Times New Roman" w:cs="Times New Roman"/>
                <w:sz w:val="20"/>
                <w:szCs w:val="20"/>
              </w:rPr>
              <w:t>п</w:t>
            </w:r>
            <w:r>
              <w:rPr>
                <w:rFonts w:ascii="Times New Roman" w:hAnsi="Times New Roman" w:cs="Times New Roman"/>
                <w:sz w:val="20"/>
                <w:szCs w:val="20"/>
              </w:rPr>
              <w:t>о</w:t>
            </w:r>
            <w:r w:rsidR="00652E07">
              <w:rPr>
                <w:rFonts w:ascii="Times New Roman" w:hAnsi="Times New Roman" w:cs="Times New Roman"/>
                <w:sz w:val="20"/>
                <w:szCs w:val="20"/>
              </w:rPr>
              <w:t>соби завантаження та розвантаження;основні</w:t>
            </w:r>
            <w:r>
              <w:rPr>
                <w:rFonts w:ascii="Times New Roman" w:hAnsi="Times New Roman" w:cs="Times New Roman"/>
                <w:sz w:val="20"/>
                <w:szCs w:val="20"/>
              </w:rPr>
              <w:t xml:space="preserve"> параметр</w:t>
            </w:r>
            <w:r w:rsidR="00652E07">
              <w:rPr>
                <w:rFonts w:ascii="Times New Roman" w:hAnsi="Times New Roman" w:cs="Times New Roman"/>
                <w:sz w:val="20"/>
                <w:szCs w:val="20"/>
              </w:rPr>
              <w:t>и; технологічній розрахунок;</w:t>
            </w:r>
            <w:r>
              <w:rPr>
                <w:rFonts w:ascii="Times New Roman" w:hAnsi="Times New Roman" w:cs="Times New Roman"/>
                <w:sz w:val="20"/>
                <w:szCs w:val="20"/>
              </w:rPr>
              <w:t xml:space="preserve"> визначення </w:t>
            </w:r>
            <w:r w:rsidR="00652E07">
              <w:rPr>
                <w:rFonts w:ascii="Times New Roman" w:hAnsi="Times New Roman" w:cs="Times New Roman"/>
                <w:sz w:val="20"/>
                <w:szCs w:val="20"/>
              </w:rPr>
              <w:t xml:space="preserve">параметрів стрічки ланцюга, ковшів, завантажувальних та розвантажувальних пристроїв; визначення </w:t>
            </w:r>
            <w:r>
              <w:rPr>
                <w:rFonts w:ascii="Times New Roman" w:hAnsi="Times New Roman" w:cs="Times New Roman"/>
                <w:sz w:val="20"/>
                <w:szCs w:val="20"/>
              </w:rPr>
              <w:t>сил опору,</w:t>
            </w:r>
            <w:r w:rsidR="00652E07">
              <w:rPr>
                <w:rFonts w:ascii="Times New Roman" w:hAnsi="Times New Roman" w:cs="Times New Roman"/>
                <w:sz w:val="20"/>
                <w:szCs w:val="20"/>
              </w:rPr>
              <w:t xml:space="preserve"> руху стрічки,</w:t>
            </w:r>
            <w:r>
              <w:rPr>
                <w:rFonts w:ascii="Times New Roman" w:hAnsi="Times New Roman" w:cs="Times New Roman"/>
                <w:sz w:val="20"/>
                <w:szCs w:val="20"/>
              </w:rPr>
              <w:t xml:space="preserve"> потрібної потужності двигуна.</w:t>
            </w:r>
          </w:p>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проектувати к</w:t>
            </w:r>
            <w:r w:rsidR="00C71F8A">
              <w:rPr>
                <w:rFonts w:ascii="Times New Roman" w:hAnsi="Times New Roman" w:cs="Times New Roman"/>
                <w:sz w:val="20"/>
                <w:szCs w:val="20"/>
              </w:rPr>
              <w:t>овш</w:t>
            </w:r>
            <w:r>
              <w:rPr>
                <w:rFonts w:ascii="Times New Roman" w:hAnsi="Times New Roman" w:cs="Times New Roman"/>
                <w:sz w:val="20"/>
                <w:szCs w:val="20"/>
              </w:rPr>
              <w:t xml:space="preserve">ові </w:t>
            </w:r>
            <w:r w:rsidR="00C71F8A">
              <w:rPr>
                <w:rFonts w:ascii="Times New Roman" w:hAnsi="Times New Roman" w:cs="Times New Roman"/>
                <w:sz w:val="20"/>
                <w:szCs w:val="20"/>
              </w:rPr>
              <w:t>елеватор</w:t>
            </w:r>
            <w:r>
              <w:rPr>
                <w:rFonts w:ascii="Times New Roman" w:hAnsi="Times New Roman" w:cs="Times New Roman"/>
                <w:sz w:val="20"/>
                <w:szCs w:val="20"/>
              </w:rPr>
              <w:t xml:space="preserve">и; із </w:t>
            </w:r>
            <w:r w:rsidR="00C71F8A">
              <w:rPr>
                <w:rFonts w:ascii="Times New Roman" w:hAnsi="Times New Roman" w:cs="Times New Roman"/>
                <w:sz w:val="20"/>
                <w:szCs w:val="20"/>
              </w:rPr>
              <w:t>різними тяговими органами</w:t>
            </w:r>
            <w:r>
              <w:rPr>
                <w:rFonts w:ascii="Times New Roman" w:hAnsi="Times New Roman" w:cs="Times New Roman"/>
                <w:sz w:val="20"/>
                <w:szCs w:val="20"/>
              </w:rPr>
              <w:t>;</w:t>
            </w:r>
            <w:r w:rsidR="00C71F8A">
              <w:rPr>
                <w:rFonts w:ascii="Times New Roman" w:hAnsi="Times New Roman" w:cs="Times New Roman"/>
                <w:sz w:val="20"/>
                <w:szCs w:val="20"/>
              </w:rPr>
              <w:t xml:space="preserve"> виконувати кінематичний розрахунок приводу; розраховувати та конструювати основні вузли конвеєра; вибирати стрічку, ланцюг, ковші.</w:t>
            </w:r>
          </w:p>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режим роботи конвеєрів</w:t>
            </w:r>
            <w:r w:rsidR="00E37D21">
              <w:rPr>
                <w:rFonts w:ascii="Times New Roman" w:hAnsi="Times New Roman" w:cs="Times New Roman"/>
                <w:sz w:val="20"/>
                <w:szCs w:val="20"/>
              </w:rPr>
              <w:t xml:space="preserve"> для встановлення</w:t>
            </w:r>
            <w:r>
              <w:rPr>
                <w:rFonts w:ascii="Times New Roman" w:hAnsi="Times New Roman" w:cs="Times New Roman"/>
                <w:sz w:val="20"/>
                <w:szCs w:val="20"/>
              </w:rPr>
              <w:t xml:space="preserve"> способ</w:t>
            </w:r>
            <w:r w:rsidR="00E37D21">
              <w:rPr>
                <w:rFonts w:ascii="Times New Roman" w:hAnsi="Times New Roman" w:cs="Times New Roman"/>
                <w:sz w:val="20"/>
                <w:szCs w:val="20"/>
              </w:rPr>
              <w:t>ів</w:t>
            </w:r>
            <w:r>
              <w:rPr>
                <w:rFonts w:ascii="Times New Roman" w:hAnsi="Times New Roman" w:cs="Times New Roman"/>
                <w:sz w:val="20"/>
                <w:szCs w:val="20"/>
              </w:rPr>
              <w:t xml:space="preserve"> завантаження і розвантаження</w:t>
            </w:r>
            <w:r w:rsidR="00E37D21">
              <w:rPr>
                <w:rFonts w:ascii="Times New Roman" w:hAnsi="Times New Roman" w:cs="Times New Roman"/>
                <w:sz w:val="20"/>
                <w:szCs w:val="20"/>
              </w:rPr>
              <w:t>; вплив механічних властивостей вантажу на роботу конвеєра; сучасні конструкції конвеєрів на предмет міцності, жорсткості, технологічності, дизайну.</w:t>
            </w:r>
          </w:p>
          <w:p w:rsidR="00FD7725" w:rsidRPr="00AC1472" w:rsidRDefault="00FD7725" w:rsidP="00FD7725">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sidR="00AD0364">
              <w:rPr>
                <w:rFonts w:ascii="Times New Roman" w:hAnsi="Times New Roman" w:cs="Times New Roman"/>
                <w:sz w:val="20"/>
                <w:szCs w:val="20"/>
              </w:rPr>
              <w:t>причину вибору способів завантаження та розвантаження ковшових елеваторів; вплив на конструкцію конвеєра механічних властивостей вантажу; необхідність використання у конструкції конвеєрів гальмівних пристроїв</w:t>
            </w:r>
            <w:r>
              <w:rPr>
                <w:rFonts w:ascii="Times New Roman" w:hAnsi="Times New Roman" w:cs="Times New Roman"/>
                <w:sz w:val="20"/>
                <w:szCs w:val="20"/>
              </w:rPr>
              <w:t>.</w:t>
            </w:r>
          </w:p>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sidR="00AD0364">
              <w:rPr>
                <w:rFonts w:ascii="Times New Roman" w:hAnsi="Times New Roman" w:cs="Times New Roman"/>
                <w:sz w:val="20"/>
                <w:szCs w:val="20"/>
              </w:rPr>
              <w:t xml:space="preserve">методику розрахунку конвеєрів із тяговим органом у вигляді </w:t>
            </w:r>
            <w:r w:rsidR="00AD0364">
              <w:rPr>
                <w:rFonts w:ascii="Times New Roman" w:hAnsi="Times New Roman" w:cs="Times New Roman"/>
                <w:sz w:val="20"/>
                <w:szCs w:val="20"/>
              </w:rPr>
              <w:lastRenderedPageBreak/>
              <w:t xml:space="preserve">ланцюга та у вигляді стрічки; вплив на конструкцію конвеєра </w:t>
            </w:r>
            <w:r w:rsidR="004408D2">
              <w:rPr>
                <w:rFonts w:ascii="Times New Roman" w:hAnsi="Times New Roman" w:cs="Times New Roman"/>
                <w:sz w:val="20"/>
                <w:szCs w:val="20"/>
              </w:rPr>
              <w:t xml:space="preserve">і робочих органів </w:t>
            </w:r>
            <w:proofErr w:type="spellStart"/>
            <w:r w:rsidR="004408D2">
              <w:rPr>
                <w:rFonts w:ascii="Times New Roman" w:hAnsi="Times New Roman" w:cs="Times New Roman"/>
                <w:sz w:val="20"/>
                <w:szCs w:val="20"/>
              </w:rPr>
              <w:t>ряда</w:t>
            </w:r>
            <w:proofErr w:type="spellEnd"/>
            <w:r w:rsidR="004408D2">
              <w:rPr>
                <w:rFonts w:ascii="Times New Roman" w:hAnsi="Times New Roman" w:cs="Times New Roman"/>
                <w:sz w:val="20"/>
                <w:szCs w:val="20"/>
              </w:rPr>
              <w:t xml:space="preserve"> факторів</w:t>
            </w:r>
            <w:r w:rsidR="009D3B41">
              <w:rPr>
                <w:rFonts w:ascii="Times New Roman" w:hAnsi="Times New Roman" w:cs="Times New Roman"/>
                <w:sz w:val="20"/>
                <w:szCs w:val="20"/>
              </w:rPr>
              <w:t>.</w:t>
            </w:r>
          </w:p>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sidR="009D3B41">
              <w:rPr>
                <w:rFonts w:ascii="Times New Roman" w:hAnsi="Times New Roman" w:cs="Times New Roman"/>
                <w:sz w:val="20"/>
                <w:szCs w:val="20"/>
              </w:rPr>
              <w:t xml:space="preserve">відомі </w:t>
            </w:r>
            <w:r>
              <w:rPr>
                <w:rFonts w:ascii="Times New Roman" w:hAnsi="Times New Roman" w:cs="Times New Roman"/>
                <w:sz w:val="20"/>
                <w:szCs w:val="20"/>
              </w:rPr>
              <w:t xml:space="preserve">сучасні методики </w:t>
            </w:r>
            <w:r w:rsidR="009D3B41">
              <w:rPr>
                <w:rFonts w:ascii="Times New Roman" w:hAnsi="Times New Roman" w:cs="Times New Roman"/>
                <w:sz w:val="20"/>
                <w:szCs w:val="20"/>
              </w:rPr>
              <w:t>для розрахунку основних елементів конвеєрів на міцність, жорсткість; сучасні технології і конструкторські рішення у проектах л/г машин.</w:t>
            </w:r>
          </w:p>
          <w:p w:rsidR="00FD7725" w:rsidRDefault="00FD7725" w:rsidP="00FB44E9">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Pr>
                <w:rFonts w:ascii="Times New Roman" w:hAnsi="Times New Roman" w:cs="Times New Roman"/>
                <w:sz w:val="20"/>
                <w:szCs w:val="20"/>
                <w:lang w:val="ru-RU"/>
              </w:rPr>
              <w:t xml:space="preserve">для </w:t>
            </w:r>
            <w:proofErr w:type="spellStart"/>
            <w:r>
              <w:rPr>
                <w:rFonts w:ascii="Times New Roman" w:hAnsi="Times New Roman" w:cs="Times New Roman"/>
                <w:sz w:val="20"/>
                <w:szCs w:val="20"/>
                <w:lang w:val="ru-RU"/>
              </w:rPr>
              <w:t>конструювання</w:t>
            </w:r>
            <w:proofErr w:type="spellEnd"/>
            <w:r>
              <w:rPr>
                <w:rFonts w:ascii="Times New Roman" w:hAnsi="Times New Roman" w:cs="Times New Roman"/>
                <w:sz w:val="20"/>
                <w:szCs w:val="20"/>
                <w:lang w:val="ru-RU"/>
              </w:rPr>
              <w:t xml:space="preserve"> л/г машин.</w:t>
            </w:r>
          </w:p>
        </w:tc>
        <w:tc>
          <w:tcPr>
            <w:tcW w:w="1425" w:type="dxa"/>
            <w:shd w:val="clear" w:color="auto" w:fill="auto"/>
            <w:tcMar>
              <w:left w:w="108" w:type="dxa"/>
            </w:tcMar>
          </w:tcPr>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Лаб.раб.№1</w:t>
            </w:r>
            <w:r w:rsidR="004408D2">
              <w:rPr>
                <w:rFonts w:ascii="Times New Roman" w:hAnsi="Times New Roman" w:cs="Times New Roman"/>
                <w:sz w:val="20"/>
                <w:szCs w:val="20"/>
              </w:rPr>
              <w:t>5</w:t>
            </w:r>
            <w:r>
              <w:rPr>
                <w:rFonts w:ascii="Times New Roman" w:hAnsi="Times New Roman" w:cs="Times New Roman"/>
                <w:sz w:val="20"/>
                <w:szCs w:val="20"/>
              </w:rPr>
              <w:t>. «</w:t>
            </w:r>
            <w:r w:rsidR="004408D2" w:rsidRPr="004408D2">
              <w:rPr>
                <w:rFonts w:ascii="Times New Roman" w:hAnsi="Times New Roman" w:cs="Times New Roman"/>
                <w:sz w:val="20"/>
                <w:szCs w:val="20"/>
              </w:rPr>
              <w:t>Вивчення конструкції та визначення параметрів ковшових елеваторів</w:t>
            </w:r>
            <w:r>
              <w:rPr>
                <w:rFonts w:ascii="Times New Roman" w:hAnsi="Times New Roman" w:cs="Times New Roman"/>
                <w:sz w:val="20"/>
                <w:szCs w:val="20"/>
              </w:rPr>
              <w:t xml:space="preserve">». Використовуючи лабораторну установку – </w:t>
            </w:r>
            <w:r w:rsidR="004408D2">
              <w:rPr>
                <w:rFonts w:ascii="Times New Roman" w:hAnsi="Times New Roman" w:cs="Times New Roman"/>
                <w:sz w:val="20"/>
                <w:szCs w:val="20"/>
              </w:rPr>
              <w:t>ковшовий елеватор</w:t>
            </w:r>
            <w:r>
              <w:rPr>
                <w:rFonts w:ascii="Times New Roman" w:hAnsi="Times New Roman" w:cs="Times New Roman"/>
                <w:sz w:val="20"/>
                <w:szCs w:val="20"/>
              </w:rPr>
              <w:t xml:space="preserve">, визначити його </w:t>
            </w:r>
            <w:r w:rsidR="004408D2">
              <w:rPr>
                <w:rFonts w:ascii="Times New Roman" w:hAnsi="Times New Roman" w:cs="Times New Roman"/>
                <w:sz w:val="20"/>
                <w:szCs w:val="20"/>
              </w:rPr>
              <w:t>технічні характеристики</w:t>
            </w:r>
            <w:r>
              <w:rPr>
                <w:rFonts w:ascii="Times New Roman" w:hAnsi="Times New Roman" w:cs="Times New Roman"/>
                <w:sz w:val="20"/>
                <w:szCs w:val="20"/>
              </w:rPr>
              <w:t>. Аналітичним способом визначити продуктивність, потрібну потужність двигуна. Скласти умову міцності для одного із елементів конвеєра.</w:t>
            </w:r>
          </w:p>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Скласти звіт.</w:t>
            </w:r>
          </w:p>
          <w:p w:rsidR="00FD7725" w:rsidRDefault="00FD7725" w:rsidP="00FD7725">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FD7725" w:rsidRDefault="00FD7725" w:rsidP="00FD7725">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056309" w:rsidRDefault="00056309" w:rsidP="00056309">
            <w:pPr>
              <w:pStyle w:val="a8"/>
              <w:rPr>
                <w:rFonts w:ascii="Times New Roman" w:hAnsi="Times New Roman" w:cs="Times New Roman"/>
                <w:sz w:val="26"/>
                <w:szCs w:val="26"/>
                <w:lang w:val="uk-UA"/>
              </w:rPr>
            </w:pPr>
            <w:r>
              <w:rPr>
                <w:rFonts w:ascii="Times New Roman" w:hAnsi="Times New Roman" w:cs="Times New Roman"/>
                <w:sz w:val="26"/>
                <w:szCs w:val="26"/>
                <w:lang w:val="uk-UA"/>
              </w:rPr>
              <w:lastRenderedPageBreak/>
              <w:t>Тема 4. Машини для розчистки лісових ділянок.</w:t>
            </w:r>
          </w:p>
        </w:tc>
        <w:tc>
          <w:tcPr>
            <w:tcW w:w="1289" w:type="dxa"/>
            <w:shd w:val="clear" w:color="auto" w:fill="auto"/>
            <w:tcMar>
              <w:left w:w="108" w:type="dxa"/>
            </w:tcMar>
          </w:tcPr>
          <w:p w:rsidR="00056309" w:rsidRDefault="00056309" w:rsidP="000563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760" w:type="dxa"/>
            <w:shd w:val="clear" w:color="auto" w:fill="auto"/>
            <w:tcMar>
              <w:left w:w="108" w:type="dxa"/>
            </w:tcMar>
          </w:tcPr>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будову, призначення, робочі органи </w:t>
            </w:r>
            <w:r w:rsidR="00D82301">
              <w:rPr>
                <w:rFonts w:ascii="Times New Roman" w:hAnsi="Times New Roman" w:cs="Times New Roman"/>
                <w:sz w:val="20"/>
                <w:szCs w:val="20"/>
              </w:rPr>
              <w:t>машин для розчистки ділянок; технологічні процеси розчистки бульдозером, роз</w:t>
            </w:r>
            <w:r w:rsidR="007E229C">
              <w:rPr>
                <w:rFonts w:ascii="Times New Roman" w:hAnsi="Times New Roman" w:cs="Times New Roman"/>
                <w:sz w:val="20"/>
                <w:szCs w:val="20"/>
              </w:rPr>
              <w:t>п</w:t>
            </w:r>
            <w:r w:rsidR="00D82301">
              <w:rPr>
                <w:rFonts w:ascii="Times New Roman" w:hAnsi="Times New Roman" w:cs="Times New Roman"/>
                <w:sz w:val="20"/>
                <w:szCs w:val="20"/>
              </w:rPr>
              <w:t>у</w:t>
            </w:r>
            <w:r w:rsidR="007E229C">
              <w:rPr>
                <w:rFonts w:ascii="Times New Roman" w:hAnsi="Times New Roman" w:cs="Times New Roman"/>
                <w:sz w:val="20"/>
                <w:szCs w:val="20"/>
              </w:rPr>
              <w:t>ш</w:t>
            </w:r>
            <w:r w:rsidR="00D82301">
              <w:rPr>
                <w:rFonts w:ascii="Times New Roman" w:hAnsi="Times New Roman" w:cs="Times New Roman"/>
                <w:sz w:val="20"/>
                <w:szCs w:val="20"/>
              </w:rPr>
              <w:t>увачем; визначення тягової здатності машини; технологічний розрахунок робочих органів; розрахунок елементів робочих органів на міцність, жорсткість.</w:t>
            </w:r>
          </w:p>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проектувати </w:t>
            </w:r>
            <w:r w:rsidR="007E229C">
              <w:rPr>
                <w:rFonts w:ascii="Times New Roman" w:hAnsi="Times New Roman" w:cs="Times New Roman"/>
                <w:sz w:val="20"/>
                <w:szCs w:val="20"/>
              </w:rPr>
              <w:t>робочі органи бульдозерів та розпушувачів; складати технологічні та кінематичні схеми агрегатів для розчистки ділянок; проводити гідравлічний розрахунок обладнання, яке використовують на подібних агрегатах.</w:t>
            </w:r>
          </w:p>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режим</w:t>
            </w:r>
            <w:r w:rsidR="007E229C">
              <w:rPr>
                <w:rFonts w:ascii="Times New Roman" w:hAnsi="Times New Roman" w:cs="Times New Roman"/>
                <w:sz w:val="20"/>
                <w:szCs w:val="20"/>
              </w:rPr>
              <w:t>и</w:t>
            </w:r>
            <w:r>
              <w:rPr>
                <w:rFonts w:ascii="Times New Roman" w:hAnsi="Times New Roman" w:cs="Times New Roman"/>
                <w:sz w:val="20"/>
                <w:szCs w:val="20"/>
              </w:rPr>
              <w:t xml:space="preserve"> роботи </w:t>
            </w:r>
            <w:r w:rsidR="007E229C">
              <w:rPr>
                <w:rFonts w:ascii="Times New Roman" w:hAnsi="Times New Roman" w:cs="Times New Roman"/>
                <w:sz w:val="20"/>
                <w:szCs w:val="20"/>
              </w:rPr>
              <w:t xml:space="preserve">машин для розчистки ділянок з метою вибору потрібного </w:t>
            </w:r>
            <w:proofErr w:type="spellStart"/>
            <w:r w:rsidR="007E229C">
              <w:rPr>
                <w:rFonts w:ascii="Times New Roman" w:hAnsi="Times New Roman" w:cs="Times New Roman"/>
                <w:sz w:val="20"/>
                <w:szCs w:val="20"/>
              </w:rPr>
              <w:t>агрегата</w:t>
            </w:r>
            <w:proofErr w:type="spellEnd"/>
            <w:r w:rsidR="007E229C">
              <w:rPr>
                <w:rFonts w:ascii="Times New Roman" w:hAnsi="Times New Roman" w:cs="Times New Roman"/>
                <w:sz w:val="20"/>
                <w:szCs w:val="20"/>
              </w:rPr>
              <w:t xml:space="preserve"> та необхідних робочих органів; аналогічні конструкції машин на предмет міцності, жорсткості, технологічності, дизайну, продуктивності; динаміку землер</w:t>
            </w:r>
            <w:r w:rsidR="00780B54">
              <w:rPr>
                <w:rFonts w:ascii="Times New Roman" w:hAnsi="Times New Roman" w:cs="Times New Roman"/>
                <w:sz w:val="20"/>
                <w:szCs w:val="20"/>
              </w:rPr>
              <w:t>и</w:t>
            </w:r>
            <w:r w:rsidR="007E229C">
              <w:rPr>
                <w:rFonts w:ascii="Times New Roman" w:hAnsi="Times New Roman" w:cs="Times New Roman"/>
                <w:sz w:val="20"/>
                <w:szCs w:val="20"/>
              </w:rPr>
              <w:t>йних машин.</w:t>
            </w:r>
          </w:p>
          <w:p w:rsidR="00056309" w:rsidRPr="00AC1472" w:rsidRDefault="00056309" w:rsidP="00056309">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sidR="00BD6FE7" w:rsidRPr="00BD6FE7">
              <w:rPr>
                <w:rFonts w:ascii="Times New Roman" w:hAnsi="Times New Roman" w:cs="Times New Roman"/>
                <w:b/>
                <w:sz w:val="20"/>
                <w:szCs w:val="20"/>
              </w:rPr>
              <w:t xml:space="preserve"> </w:t>
            </w:r>
            <w:r w:rsidR="007E229C">
              <w:rPr>
                <w:rFonts w:ascii="Times New Roman" w:hAnsi="Times New Roman" w:cs="Times New Roman"/>
                <w:sz w:val="20"/>
                <w:szCs w:val="20"/>
              </w:rPr>
              <w:t xml:space="preserve">сутність процесу переміщення </w:t>
            </w:r>
            <w:r w:rsidR="00105E75">
              <w:rPr>
                <w:rFonts w:ascii="Times New Roman" w:hAnsi="Times New Roman" w:cs="Times New Roman"/>
                <w:sz w:val="20"/>
                <w:szCs w:val="20"/>
              </w:rPr>
              <w:t>ґрунтів</w:t>
            </w:r>
            <w:r w:rsidR="007E229C">
              <w:rPr>
                <w:rFonts w:ascii="Times New Roman" w:hAnsi="Times New Roman" w:cs="Times New Roman"/>
                <w:sz w:val="20"/>
                <w:szCs w:val="20"/>
              </w:rPr>
              <w:t xml:space="preserve"> із врахуванням механічних властивостей матеріалу; важливість врахування відомої </w:t>
            </w:r>
            <w:r w:rsidR="00105E75">
              <w:rPr>
                <w:rFonts w:ascii="Times New Roman" w:hAnsi="Times New Roman" w:cs="Times New Roman"/>
                <w:sz w:val="20"/>
                <w:szCs w:val="20"/>
              </w:rPr>
              <w:t>класифікації ґрунтів; основи теорії різання ґрунтів.</w:t>
            </w:r>
          </w:p>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методику розрахунку </w:t>
            </w:r>
            <w:r w:rsidR="00105E75">
              <w:rPr>
                <w:rFonts w:ascii="Times New Roman" w:hAnsi="Times New Roman" w:cs="Times New Roman"/>
                <w:sz w:val="20"/>
                <w:szCs w:val="20"/>
              </w:rPr>
              <w:t>основних типів машин для розчистки ділянок: бульдозерів, розпушувачів</w:t>
            </w:r>
            <w:r>
              <w:rPr>
                <w:rFonts w:ascii="Times New Roman" w:hAnsi="Times New Roman" w:cs="Times New Roman"/>
                <w:sz w:val="20"/>
                <w:szCs w:val="20"/>
              </w:rPr>
              <w:t>.</w:t>
            </w:r>
          </w:p>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сучасні методики для розрахунку основних елементів </w:t>
            </w:r>
            <w:r w:rsidR="008C1EFF">
              <w:rPr>
                <w:rFonts w:ascii="Times New Roman" w:hAnsi="Times New Roman" w:cs="Times New Roman"/>
                <w:sz w:val="20"/>
                <w:szCs w:val="20"/>
              </w:rPr>
              <w:t xml:space="preserve">землерийних </w:t>
            </w:r>
            <w:r>
              <w:rPr>
                <w:rFonts w:ascii="Times New Roman" w:hAnsi="Times New Roman" w:cs="Times New Roman"/>
                <w:sz w:val="20"/>
                <w:szCs w:val="20"/>
              </w:rPr>
              <w:t>машин</w:t>
            </w:r>
            <w:r w:rsidR="008C1EFF">
              <w:rPr>
                <w:rFonts w:ascii="Times New Roman" w:hAnsi="Times New Roman" w:cs="Times New Roman"/>
                <w:sz w:val="20"/>
                <w:szCs w:val="20"/>
              </w:rPr>
              <w:t xml:space="preserve"> на міцність, жорсткість; сучасні технології і конструкторські рішення у проектах л/г машин</w:t>
            </w:r>
            <w:r>
              <w:rPr>
                <w:rFonts w:ascii="Times New Roman" w:hAnsi="Times New Roman" w:cs="Times New Roman"/>
                <w:sz w:val="20"/>
                <w:szCs w:val="20"/>
              </w:rPr>
              <w:t>.</w:t>
            </w:r>
          </w:p>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Pr>
                <w:rFonts w:ascii="Times New Roman" w:hAnsi="Times New Roman" w:cs="Times New Roman"/>
                <w:sz w:val="20"/>
                <w:szCs w:val="20"/>
                <w:lang w:val="ru-RU"/>
              </w:rPr>
              <w:t xml:space="preserve">для </w:t>
            </w:r>
            <w:proofErr w:type="spellStart"/>
            <w:r>
              <w:rPr>
                <w:rFonts w:ascii="Times New Roman" w:hAnsi="Times New Roman" w:cs="Times New Roman"/>
                <w:sz w:val="20"/>
                <w:szCs w:val="20"/>
                <w:lang w:val="ru-RU"/>
              </w:rPr>
              <w:t>конструювання</w:t>
            </w:r>
            <w:proofErr w:type="spellEnd"/>
            <w:r>
              <w:rPr>
                <w:rFonts w:ascii="Times New Roman" w:hAnsi="Times New Roman" w:cs="Times New Roman"/>
                <w:sz w:val="20"/>
                <w:szCs w:val="20"/>
                <w:lang w:val="ru-RU"/>
              </w:rPr>
              <w:t xml:space="preserve"> л/г машин.</w:t>
            </w:r>
          </w:p>
        </w:tc>
        <w:tc>
          <w:tcPr>
            <w:tcW w:w="1425" w:type="dxa"/>
            <w:shd w:val="clear" w:color="auto" w:fill="auto"/>
            <w:tcMar>
              <w:left w:w="108" w:type="dxa"/>
            </w:tcMar>
          </w:tcPr>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sz w:val="20"/>
                <w:szCs w:val="20"/>
              </w:rPr>
              <w:t>Лаб.раб.№1</w:t>
            </w:r>
            <w:r w:rsidR="004C28AD">
              <w:rPr>
                <w:rFonts w:ascii="Times New Roman" w:hAnsi="Times New Roman" w:cs="Times New Roman"/>
                <w:sz w:val="20"/>
                <w:szCs w:val="20"/>
              </w:rPr>
              <w:t>6</w:t>
            </w:r>
            <w:r>
              <w:rPr>
                <w:rFonts w:ascii="Times New Roman" w:hAnsi="Times New Roman" w:cs="Times New Roman"/>
                <w:sz w:val="20"/>
                <w:szCs w:val="20"/>
              </w:rPr>
              <w:t>. «</w:t>
            </w:r>
            <w:r w:rsidR="004C28AD" w:rsidRPr="004C28AD">
              <w:rPr>
                <w:rFonts w:ascii="Times New Roman" w:hAnsi="Times New Roman" w:cs="Times New Roman"/>
                <w:sz w:val="20"/>
                <w:szCs w:val="20"/>
              </w:rPr>
              <w:t>Складові механізму підйому вантажопідйомних машин, тягові органи та поліспасти</w:t>
            </w:r>
            <w:r>
              <w:rPr>
                <w:rFonts w:ascii="Times New Roman" w:hAnsi="Times New Roman" w:cs="Times New Roman"/>
                <w:sz w:val="20"/>
                <w:szCs w:val="20"/>
              </w:rPr>
              <w:t>». Використовуючи лабораторну установку,</w:t>
            </w:r>
            <w:r w:rsidR="004C28AD">
              <w:rPr>
                <w:rFonts w:ascii="Times New Roman" w:hAnsi="Times New Roman" w:cs="Times New Roman"/>
                <w:sz w:val="20"/>
                <w:szCs w:val="20"/>
              </w:rPr>
              <w:t xml:space="preserve"> записати основні елементи механізму підйому; скласти кінематичну схему механізму; провести кінематичний розрахунок;</w:t>
            </w:r>
            <w:r>
              <w:rPr>
                <w:rFonts w:ascii="Times New Roman" w:hAnsi="Times New Roman" w:cs="Times New Roman"/>
                <w:sz w:val="20"/>
                <w:szCs w:val="20"/>
              </w:rPr>
              <w:t xml:space="preserve"> визначити </w:t>
            </w:r>
            <w:r w:rsidR="004C28AD">
              <w:rPr>
                <w:rFonts w:ascii="Times New Roman" w:hAnsi="Times New Roman" w:cs="Times New Roman"/>
                <w:sz w:val="20"/>
                <w:szCs w:val="20"/>
              </w:rPr>
              <w:t>вантажопідйомність пристрою</w:t>
            </w:r>
            <w:r>
              <w:rPr>
                <w:rFonts w:ascii="Times New Roman" w:hAnsi="Times New Roman" w:cs="Times New Roman"/>
                <w:sz w:val="20"/>
                <w:szCs w:val="20"/>
              </w:rPr>
              <w:t>.</w:t>
            </w:r>
          </w:p>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sz w:val="20"/>
                <w:szCs w:val="20"/>
              </w:rPr>
              <w:t>Скласти звіт.</w:t>
            </w:r>
          </w:p>
          <w:p w:rsidR="00056309" w:rsidRDefault="00056309" w:rsidP="00056309">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056309" w:rsidRDefault="00056309" w:rsidP="00056309">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780B54" w:rsidRDefault="00780B54" w:rsidP="00780B54">
            <w:pPr>
              <w:pStyle w:val="a8"/>
              <w:rPr>
                <w:rFonts w:ascii="Times New Roman" w:hAnsi="Times New Roman" w:cs="Times New Roman"/>
                <w:sz w:val="26"/>
                <w:szCs w:val="26"/>
                <w:lang w:val="uk-UA"/>
              </w:rPr>
            </w:pPr>
            <w:r>
              <w:rPr>
                <w:rFonts w:ascii="Times New Roman" w:hAnsi="Times New Roman" w:cs="Times New Roman"/>
                <w:sz w:val="26"/>
                <w:szCs w:val="26"/>
                <w:lang w:val="uk-UA"/>
              </w:rPr>
              <w:t>Тема 5. Машини для корчування пнів дерев</w:t>
            </w:r>
          </w:p>
        </w:tc>
        <w:tc>
          <w:tcPr>
            <w:tcW w:w="1289" w:type="dxa"/>
            <w:shd w:val="clear" w:color="auto" w:fill="auto"/>
            <w:tcMar>
              <w:left w:w="108" w:type="dxa"/>
            </w:tcMar>
          </w:tcPr>
          <w:p w:rsidR="00780B54" w:rsidRDefault="00780B54" w:rsidP="00780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760" w:type="dxa"/>
            <w:shd w:val="clear" w:color="auto" w:fill="auto"/>
            <w:tcMar>
              <w:left w:w="108" w:type="dxa"/>
            </w:tcMar>
          </w:tcPr>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будову, призначення, робочі органи машин для корчування пнів; розрахунок технологічного процесу видалення пнів; розрахунок на міцність елементів робочих органів машин</w:t>
            </w:r>
            <w:r w:rsidR="000D6612">
              <w:rPr>
                <w:rFonts w:ascii="Times New Roman" w:hAnsi="Times New Roman" w:cs="Times New Roman"/>
                <w:sz w:val="20"/>
                <w:szCs w:val="20"/>
              </w:rPr>
              <w:t>, основні способи корчування пнів; конструкцію різальних інструментів; теорію різання деревини; технічні характеристики базових машин.</w:t>
            </w:r>
          </w:p>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проектувати робочі органи </w:t>
            </w:r>
            <w:r w:rsidR="00A862B0">
              <w:rPr>
                <w:rFonts w:ascii="Times New Roman" w:hAnsi="Times New Roman" w:cs="Times New Roman"/>
                <w:sz w:val="20"/>
                <w:szCs w:val="20"/>
              </w:rPr>
              <w:t>машин для корчування пнів</w:t>
            </w:r>
            <w:r>
              <w:rPr>
                <w:rFonts w:ascii="Times New Roman" w:hAnsi="Times New Roman" w:cs="Times New Roman"/>
                <w:sz w:val="20"/>
                <w:szCs w:val="20"/>
              </w:rPr>
              <w:t>; складати технологічні та кінематичні схеми агрегатів; проводити гідравлічний розрахунок обладнання</w:t>
            </w:r>
            <w:r w:rsidR="00A862B0">
              <w:rPr>
                <w:rFonts w:ascii="Times New Roman" w:hAnsi="Times New Roman" w:cs="Times New Roman"/>
                <w:sz w:val="20"/>
                <w:szCs w:val="20"/>
              </w:rPr>
              <w:t>;вибирати стандартні агрегати, що забезпечують роботу машини</w:t>
            </w:r>
            <w:r>
              <w:rPr>
                <w:rFonts w:ascii="Times New Roman" w:hAnsi="Times New Roman" w:cs="Times New Roman"/>
                <w:sz w:val="20"/>
                <w:szCs w:val="20"/>
              </w:rPr>
              <w:t>.</w:t>
            </w:r>
          </w:p>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режими роботи машин для </w:t>
            </w:r>
            <w:r w:rsidR="00A31733">
              <w:rPr>
                <w:rFonts w:ascii="Times New Roman" w:hAnsi="Times New Roman" w:cs="Times New Roman"/>
                <w:sz w:val="20"/>
                <w:szCs w:val="20"/>
              </w:rPr>
              <w:lastRenderedPageBreak/>
              <w:t>корчування пнів</w:t>
            </w:r>
            <w:r>
              <w:rPr>
                <w:rFonts w:ascii="Times New Roman" w:hAnsi="Times New Roman" w:cs="Times New Roman"/>
                <w:sz w:val="20"/>
                <w:szCs w:val="20"/>
              </w:rPr>
              <w:t xml:space="preserve"> з метою вибору </w:t>
            </w:r>
            <w:r w:rsidR="00A31733">
              <w:rPr>
                <w:rFonts w:ascii="Times New Roman" w:hAnsi="Times New Roman" w:cs="Times New Roman"/>
                <w:sz w:val="20"/>
                <w:szCs w:val="20"/>
              </w:rPr>
              <w:t>необх</w:t>
            </w:r>
            <w:r>
              <w:rPr>
                <w:rFonts w:ascii="Times New Roman" w:hAnsi="Times New Roman" w:cs="Times New Roman"/>
                <w:sz w:val="20"/>
                <w:szCs w:val="20"/>
              </w:rPr>
              <w:t>і</w:t>
            </w:r>
            <w:r w:rsidR="00A31733">
              <w:rPr>
                <w:rFonts w:ascii="Times New Roman" w:hAnsi="Times New Roman" w:cs="Times New Roman"/>
                <w:sz w:val="20"/>
                <w:szCs w:val="20"/>
              </w:rPr>
              <w:t>д</w:t>
            </w:r>
            <w:r>
              <w:rPr>
                <w:rFonts w:ascii="Times New Roman" w:hAnsi="Times New Roman" w:cs="Times New Roman"/>
                <w:sz w:val="20"/>
                <w:szCs w:val="20"/>
              </w:rPr>
              <w:t xml:space="preserve">ного </w:t>
            </w:r>
            <w:proofErr w:type="spellStart"/>
            <w:r>
              <w:rPr>
                <w:rFonts w:ascii="Times New Roman" w:hAnsi="Times New Roman" w:cs="Times New Roman"/>
                <w:sz w:val="20"/>
                <w:szCs w:val="20"/>
              </w:rPr>
              <w:t>агрегата</w:t>
            </w:r>
            <w:proofErr w:type="spellEnd"/>
            <w:r w:rsidR="00BD6FE7" w:rsidRPr="00BD6FE7">
              <w:rPr>
                <w:rFonts w:ascii="Times New Roman" w:hAnsi="Times New Roman" w:cs="Times New Roman"/>
                <w:sz w:val="20"/>
                <w:szCs w:val="20"/>
                <w:lang w:val="ru-RU"/>
              </w:rPr>
              <w:t xml:space="preserve"> </w:t>
            </w:r>
            <w:r w:rsidR="00A31733">
              <w:rPr>
                <w:rFonts w:ascii="Times New Roman" w:hAnsi="Times New Roman" w:cs="Times New Roman"/>
                <w:sz w:val="20"/>
                <w:szCs w:val="20"/>
              </w:rPr>
              <w:t xml:space="preserve">із відповідними </w:t>
            </w:r>
            <w:r>
              <w:rPr>
                <w:rFonts w:ascii="Times New Roman" w:hAnsi="Times New Roman" w:cs="Times New Roman"/>
                <w:sz w:val="20"/>
                <w:szCs w:val="20"/>
              </w:rPr>
              <w:t>робочи</w:t>
            </w:r>
            <w:r w:rsidR="00A31733">
              <w:rPr>
                <w:rFonts w:ascii="Times New Roman" w:hAnsi="Times New Roman" w:cs="Times New Roman"/>
                <w:sz w:val="20"/>
                <w:szCs w:val="20"/>
              </w:rPr>
              <w:t>ми</w:t>
            </w:r>
            <w:r>
              <w:rPr>
                <w:rFonts w:ascii="Times New Roman" w:hAnsi="Times New Roman" w:cs="Times New Roman"/>
                <w:sz w:val="20"/>
                <w:szCs w:val="20"/>
              </w:rPr>
              <w:t xml:space="preserve"> орган</w:t>
            </w:r>
            <w:r w:rsidR="00A31733">
              <w:rPr>
                <w:rFonts w:ascii="Times New Roman" w:hAnsi="Times New Roman" w:cs="Times New Roman"/>
                <w:sz w:val="20"/>
                <w:szCs w:val="20"/>
              </w:rPr>
              <w:t>ами</w:t>
            </w:r>
            <w:r>
              <w:rPr>
                <w:rFonts w:ascii="Times New Roman" w:hAnsi="Times New Roman" w:cs="Times New Roman"/>
                <w:sz w:val="20"/>
                <w:szCs w:val="20"/>
              </w:rPr>
              <w:t>; аналогічні конструкції машин на предмет міцності, жорсткості, технологічності, дизайну, продуктивності.</w:t>
            </w:r>
          </w:p>
          <w:p w:rsidR="00780B54" w:rsidRPr="00AC1472" w:rsidRDefault="00780B54" w:rsidP="00780B54">
            <w:pPr>
              <w:spacing w:after="0" w:line="240" w:lineRule="auto"/>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xml:space="preserve"> сутність процесу </w:t>
            </w:r>
            <w:r w:rsidR="00742484">
              <w:rPr>
                <w:rFonts w:ascii="Times New Roman" w:hAnsi="Times New Roman" w:cs="Times New Roman"/>
                <w:sz w:val="20"/>
                <w:szCs w:val="20"/>
              </w:rPr>
              <w:t xml:space="preserve">різання деревини та вплив ряду факторів на якість цього процесу; вплив механічних властивостей деревини на зусилля різання та продуктивність </w:t>
            </w:r>
            <w:proofErr w:type="spellStart"/>
            <w:r w:rsidR="00742484">
              <w:rPr>
                <w:rFonts w:ascii="Times New Roman" w:hAnsi="Times New Roman" w:cs="Times New Roman"/>
                <w:sz w:val="20"/>
                <w:szCs w:val="20"/>
              </w:rPr>
              <w:t>агрегата</w:t>
            </w:r>
            <w:proofErr w:type="spellEnd"/>
            <w:r w:rsidR="00742484">
              <w:rPr>
                <w:rFonts w:ascii="Times New Roman" w:hAnsi="Times New Roman" w:cs="Times New Roman"/>
                <w:sz w:val="20"/>
                <w:szCs w:val="20"/>
              </w:rPr>
              <w:t>.</w:t>
            </w:r>
          </w:p>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методику розрахунку </w:t>
            </w:r>
            <w:r w:rsidR="00354ECA">
              <w:rPr>
                <w:rFonts w:ascii="Times New Roman" w:hAnsi="Times New Roman" w:cs="Times New Roman"/>
                <w:sz w:val="20"/>
                <w:szCs w:val="20"/>
              </w:rPr>
              <w:t>корчувачів із активними та пасивними робочими органами; суцільними гвинтами та трубчастими фрезами.</w:t>
            </w:r>
          </w:p>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сучасні методики розрахунку основних елементів машин </w:t>
            </w:r>
            <w:r w:rsidR="00354ECA">
              <w:rPr>
                <w:rFonts w:ascii="Times New Roman" w:hAnsi="Times New Roman" w:cs="Times New Roman"/>
                <w:sz w:val="20"/>
                <w:szCs w:val="20"/>
              </w:rPr>
              <w:t xml:space="preserve">для корчування пнів </w:t>
            </w:r>
            <w:r>
              <w:rPr>
                <w:rFonts w:ascii="Times New Roman" w:hAnsi="Times New Roman" w:cs="Times New Roman"/>
                <w:sz w:val="20"/>
                <w:szCs w:val="20"/>
              </w:rPr>
              <w:t>на міцність, жорсткість; сучасні технології</w:t>
            </w:r>
            <w:r w:rsidR="00354ECA">
              <w:rPr>
                <w:rFonts w:ascii="Times New Roman" w:hAnsi="Times New Roman" w:cs="Times New Roman"/>
                <w:sz w:val="20"/>
                <w:szCs w:val="20"/>
              </w:rPr>
              <w:t>,</w:t>
            </w:r>
            <w:r>
              <w:rPr>
                <w:rFonts w:ascii="Times New Roman" w:hAnsi="Times New Roman" w:cs="Times New Roman"/>
                <w:sz w:val="20"/>
                <w:szCs w:val="20"/>
              </w:rPr>
              <w:t xml:space="preserve"> конструкторські рішення у проектах л/г машин.</w:t>
            </w:r>
          </w:p>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w:t>
            </w:r>
            <w:r>
              <w:rPr>
                <w:rFonts w:ascii="Times New Roman" w:hAnsi="Times New Roman" w:cs="Times New Roman"/>
                <w:sz w:val="20"/>
                <w:szCs w:val="20"/>
                <w:lang w:val="ru-RU"/>
              </w:rPr>
              <w:t xml:space="preserve">для </w:t>
            </w:r>
            <w:proofErr w:type="spellStart"/>
            <w:r>
              <w:rPr>
                <w:rFonts w:ascii="Times New Roman" w:hAnsi="Times New Roman" w:cs="Times New Roman"/>
                <w:sz w:val="20"/>
                <w:szCs w:val="20"/>
                <w:lang w:val="ru-RU"/>
              </w:rPr>
              <w:t>конструювання</w:t>
            </w:r>
            <w:proofErr w:type="spellEnd"/>
            <w:r>
              <w:rPr>
                <w:rFonts w:ascii="Times New Roman" w:hAnsi="Times New Roman" w:cs="Times New Roman"/>
                <w:sz w:val="20"/>
                <w:szCs w:val="20"/>
                <w:lang w:val="ru-RU"/>
              </w:rPr>
              <w:t xml:space="preserve"> л/г машин.</w:t>
            </w:r>
          </w:p>
        </w:tc>
        <w:tc>
          <w:tcPr>
            <w:tcW w:w="1425" w:type="dxa"/>
            <w:shd w:val="clear" w:color="auto" w:fill="auto"/>
            <w:tcMar>
              <w:left w:w="108" w:type="dxa"/>
            </w:tcMar>
          </w:tcPr>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Лаб.раб.№1</w:t>
            </w:r>
            <w:r w:rsidR="00354ECA">
              <w:rPr>
                <w:rFonts w:ascii="Times New Roman" w:hAnsi="Times New Roman" w:cs="Times New Roman"/>
                <w:sz w:val="20"/>
                <w:szCs w:val="20"/>
              </w:rPr>
              <w:t>8</w:t>
            </w:r>
            <w:r>
              <w:rPr>
                <w:rFonts w:ascii="Times New Roman" w:hAnsi="Times New Roman" w:cs="Times New Roman"/>
                <w:sz w:val="20"/>
                <w:szCs w:val="20"/>
              </w:rPr>
              <w:t>. «</w:t>
            </w:r>
            <w:r w:rsidR="00354ECA" w:rsidRPr="00354ECA">
              <w:rPr>
                <w:rFonts w:ascii="Times New Roman" w:hAnsi="Times New Roman" w:cs="Times New Roman"/>
                <w:sz w:val="20"/>
                <w:szCs w:val="20"/>
              </w:rPr>
              <w:t>Визначення конструкційних параметрів лебідок із ручним приводом</w:t>
            </w:r>
            <w:r>
              <w:rPr>
                <w:rFonts w:ascii="Times New Roman" w:hAnsi="Times New Roman" w:cs="Times New Roman"/>
                <w:sz w:val="20"/>
                <w:szCs w:val="20"/>
              </w:rPr>
              <w:t>». Використовуючи лабораторну установку</w:t>
            </w:r>
            <w:r w:rsidR="00354ECA">
              <w:rPr>
                <w:rFonts w:ascii="Times New Roman" w:hAnsi="Times New Roman" w:cs="Times New Roman"/>
                <w:sz w:val="20"/>
                <w:szCs w:val="20"/>
              </w:rPr>
              <w:t xml:space="preserve"> – лебідку з ручним приводом, визначити</w:t>
            </w:r>
            <w:r>
              <w:rPr>
                <w:rFonts w:ascii="Times New Roman" w:hAnsi="Times New Roman" w:cs="Times New Roman"/>
                <w:sz w:val="20"/>
                <w:szCs w:val="20"/>
              </w:rPr>
              <w:t xml:space="preserve"> основні </w:t>
            </w:r>
            <w:r w:rsidR="00354ECA">
              <w:rPr>
                <w:rFonts w:ascii="Times New Roman" w:hAnsi="Times New Roman" w:cs="Times New Roman"/>
                <w:sz w:val="20"/>
                <w:szCs w:val="20"/>
              </w:rPr>
              <w:t>характеристи</w:t>
            </w:r>
            <w:r w:rsidR="00354ECA">
              <w:rPr>
                <w:rFonts w:ascii="Times New Roman" w:hAnsi="Times New Roman" w:cs="Times New Roman"/>
                <w:sz w:val="20"/>
                <w:szCs w:val="20"/>
              </w:rPr>
              <w:lastRenderedPageBreak/>
              <w:t>ки лебідки</w:t>
            </w:r>
            <w:r w:rsidR="000364C1">
              <w:rPr>
                <w:rFonts w:ascii="Times New Roman" w:hAnsi="Times New Roman" w:cs="Times New Roman"/>
                <w:sz w:val="20"/>
                <w:szCs w:val="20"/>
              </w:rPr>
              <w:t xml:space="preserve">. Аналітичним способом визначити передаточне число лебідки та приводу; визначити вантажопідйомність пристрою. </w:t>
            </w:r>
            <w:r>
              <w:rPr>
                <w:rFonts w:ascii="Times New Roman" w:hAnsi="Times New Roman" w:cs="Times New Roman"/>
                <w:sz w:val="20"/>
                <w:szCs w:val="20"/>
              </w:rPr>
              <w:t>Скласти звіт.</w:t>
            </w:r>
          </w:p>
          <w:p w:rsidR="00780B54" w:rsidRDefault="00780B54" w:rsidP="00780B54">
            <w:pPr>
              <w:spacing w:after="0" w:line="240" w:lineRule="auto"/>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958" w:type="dxa"/>
            <w:shd w:val="clear" w:color="auto" w:fill="auto"/>
            <w:tcMar>
              <w:left w:w="108" w:type="dxa"/>
            </w:tcMar>
          </w:tcPr>
          <w:p w:rsidR="00780B54" w:rsidRDefault="00780B54" w:rsidP="00780B54">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EB1447" w:rsidRDefault="00407114" w:rsidP="00EB1447">
            <w:pPr>
              <w:pStyle w:val="a8"/>
              <w:rPr>
                <w:rFonts w:ascii="Times New Roman" w:hAnsi="Times New Roman" w:cs="Times New Roman"/>
                <w:sz w:val="24"/>
                <w:szCs w:val="24"/>
                <w:lang w:val="uk-UA"/>
              </w:rPr>
            </w:pPr>
            <w:r>
              <w:rPr>
                <w:rFonts w:ascii="Times New Roman" w:hAnsi="Times New Roman" w:cs="Times New Roman"/>
                <w:sz w:val="24"/>
                <w:szCs w:val="24"/>
                <w:lang w:val="uk-UA"/>
              </w:rPr>
              <w:lastRenderedPageBreak/>
              <w:t>Разом за змістовим модулем 3</w:t>
            </w:r>
          </w:p>
        </w:tc>
        <w:tc>
          <w:tcPr>
            <w:tcW w:w="1289" w:type="dxa"/>
            <w:shd w:val="clear" w:color="auto" w:fill="auto"/>
            <w:tcMar>
              <w:left w:w="108" w:type="dxa"/>
            </w:tcMar>
          </w:tcPr>
          <w:p w:rsidR="00EB1447" w:rsidRDefault="00407114" w:rsidP="00EB144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26/26</w:t>
            </w:r>
          </w:p>
        </w:tc>
        <w:tc>
          <w:tcPr>
            <w:tcW w:w="3760"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c>
          <w:tcPr>
            <w:tcW w:w="1425"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r>
      <w:tr w:rsidR="00EB1447" w:rsidTr="007134BF">
        <w:tc>
          <w:tcPr>
            <w:tcW w:w="8613" w:type="dxa"/>
            <w:gridSpan w:val="4"/>
            <w:shd w:val="clear" w:color="auto" w:fill="auto"/>
            <w:tcMar>
              <w:left w:w="108" w:type="dxa"/>
            </w:tcMar>
          </w:tcPr>
          <w:p w:rsidR="00EB1447" w:rsidRDefault="00EB1447" w:rsidP="00EB1447">
            <w:pPr>
              <w:spacing w:after="0" w:line="240" w:lineRule="auto"/>
              <w:rPr>
                <w:rFonts w:ascii="Times New Roman" w:hAnsi="Times New Roman" w:cs="Times New Roman"/>
                <w:b/>
                <w:sz w:val="24"/>
                <w:szCs w:val="24"/>
              </w:rPr>
            </w:pPr>
            <w:r>
              <w:rPr>
                <w:rFonts w:ascii="Times New Roman" w:hAnsi="Times New Roman" w:cs="Times New Roman"/>
                <w:b/>
                <w:sz w:val="24"/>
                <w:szCs w:val="24"/>
              </w:rPr>
              <w:t>Всього за 1 семестр</w:t>
            </w: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r>
      <w:tr w:rsidR="00780B54" w:rsidTr="007134BF">
        <w:tc>
          <w:tcPr>
            <w:tcW w:w="2139"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Екзамен</w:t>
            </w:r>
          </w:p>
        </w:tc>
        <w:tc>
          <w:tcPr>
            <w:tcW w:w="1289"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c>
          <w:tcPr>
            <w:tcW w:w="3760"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c>
          <w:tcPr>
            <w:tcW w:w="1425"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30 </w:t>
            </w:r>
          </w:p>
        </w:tc>
      </w:tr>
      <w:tr w:rsidR="00EB1447" w:rsidTr="007134BF">
        <w:tc>
          <w:tcPr>
            <w:tcW w:w="8613" w:type="dxa"/>
            <w:gridSpan w:val="4"/>
            <w:shd w:val="clear" w:color="auto" w:fill="auto"/>
            <w:tcMar>
              <w:left w:w="108" w:type="dxa"/>
            </w:tcMar>
          </w:tcPr>
          <w:p w:rsidR="00EB1447" w:rsidRDefault="00EB1447" w:rsidP="00EB14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Всього за курс</w:t>
            </w:r>
          </w:p>
        </w:tc>
        <w:tc>
          <w:tcPr>
            <w:tcW w:w="958" w:type="dxa"/>
            <w:shd w:val="clear" w:color="auto" w:fill="auto"/>
            <w:tcMar>
              <w:left w:w="108" w:type="dxa"/>
            </w:tcMar>
          </w:tcPr>
          <w:p w:rsidR="00EB1447" w:rsidRDefault="00EB1447" w:rsidP="00EB14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07114" w:rsidRDefault="00407114">
      <w:pPr>
        <w:spacing w:after="0" w:line="240" w:lineRule="auto"/>
        <w:jc w:val="center"/>
        <w:rPr>
          <w:rFonts w:ascii="Times New Roman" w:hAnsi="Times New Roman" w:cs="Times New Roman"/>
          <w:b/>
          <w:sz w:val="24"/>
          <w:szCs w:val="24"/>
        </w:rPr>
      </w:pPr>
    </w:p>
    <w:p w:rsidR="00407114" w:rsidRDefault="0040711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505F6" w:rsidRDefault="00E4798C">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lastRenderedPageBreak/>
        <w:t>ПОЛІТИКА ОЦІНЮВАННЯ</w:t>
      </w:r>
    </w:p>
    <w:tbl>
      <w:tblPr>
        <w:tblStyle w:val="a9"/>
        <w:tblW w:w="9571" w:type="dxa"/>
        <w:tblLook w:val="04A0" w:firstRow="1" w:lastRow="0" w:firstColumn="1" w:lastColumn="0" w:noHBand="0" w:noVBand="1"/>
      </w:tblPr>
      <w:tblGrid>
        <w:gridCol w:w="2659"/>
        <w:gridCol w:w="6912"/>
      </w:tblGrid>
      <w:tr w:rsidR="003505F6">
        <w:tc>
          <w:tcPr>
            <w:tcW w:w="2659" w:type="dxa"/>
            <w:shd w:val="clear" w:color="auto" w:fill="auto"/>
            <w:tcMar>
              <w:left w:w="108" w:type="dxa"/>
            </w:tcMa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 xml:space="preserve">Політика щодо </w:t>
            </w:r>
            <w:proofErr w:type="spellStart"/>
            <w:r>
              <w:rPr>
                <w:rFonts w:ascii="Times New Roman" w:hAnsi="Times New Roman" w:cs="Times New Roman"/>
                <w:b/>
                <w:i/>
                <w:sz w:val="24"/>
                <w:szCs w:val="24"/>
              </w:rPr>
              <w:t>дедлайнів</w:t>
            </w:r>
            <w:proofErr w:type="spellEnd"/>
            <w:r>
              <w:rPr>
                <w:rFonts w:ascii="Times New Roman" w:hAnsi="Times New Roman" w:cs="Times New Roman"/>
                <w:b/>
                <w:i/>
                <w:sz w:val="24"/>
                <w:szCs w:val="24"/>
              </w:rPr>
              <w:t xml:space="preserve"> та перескладання:</w:t>
            </w:r>
          </w:p>
        </w:tc>
        <w:tc>
          <w:tcPr>
            <w:tcW w:w="6911" w:type="dxa"/>
            <w:shd w:val="clear" w:color="auto" w:fill="auto"/>
            <w:tcMar>
              <w:left w:w="108" w:type="dxa"/>
            </w:tcMar>
          </w:tcPr>
          <w:p w:rsidR="003505F6" w:rsidRDefault="00E479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3505F6">
        <w:tc>
          <w:tcPr>
            <w:tcW w:w="2659" w:type="dxa"/>
            <w:shd w:val="clear" w:color="auto" w:fill="auto"/>
            <w:tcMar>
              <w:left w:w="108" w:type="dxa"/>
            </w:tcMa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Політика щодо академічної доброчесності:</w:t>
            </w:r>
          </w:p>
        </w:tc>
        <w:tc>
          <w:tcPr>
            <w:tcW w:w="6911" w:type="dxa"/>
            <w:shd w:val="clear" w:color="auto" w:fill="auto"/>
            <w:tcMar>
              <w:left w:w="108" w:type="dxa"/>
            </w:tcMar>
          </w:tcPr>
          <w:p w:rsidR="003505F6" w:rsidRDefault="00E4798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w:t>
            </w:r>
            <w:proofErr w:type="spellStart"/>
            <w:r>
              <w:rPr>
                <w:rFonts w:ascii="Times New Roman" w:hAnsi="Times New Roman" w:cs="Times New Roman"/>
                <w:sz w:val="24"/>
                <w:szCs w:val="24"/>
              </w:rPr>
              <w:t>девайсів</w:t>
            </w:r>
            <w:proofErr w:type="spellEnd"/>
            <w:r>
              <w:rPr>
                <w:rFonts w:ascii="Times New Roman" w:hAnsi="Times New Roman" w:cs="Times New Roman"/>
                <w:sz w:val="24"/>
                <w:szCs w:val="24"/>
              </w:rPr>
              <w:t>). Курсові роботи, реферати повинні мати коректні текстові посилання на використану літературу</w:t>
            </w:r>
          </w:p>
        </w:tc>
      </w:tr>
      <w:tr w:rsidR="003505F6">
        <w:tc>
          <w:tcPr>
            <w:tcW w:w="2659" w:type="dxa"/>
            <w:shd w:val="clear" w:color="auto" w:fill="auto"/>
            <w:tcMar>
              <w:left w:w="108" w:type="dxa"/>
            </w:tcMa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Політика щодо відвідування:</w:t>
            </w:r>
          </w:p>
        </w:tc>
        <w:tc>
          <w:tcPr>
            <w:tcW w:w="6911" w:type="dxa"/>
            <w:shd w:val="clear" w:color="auto" w:fill="auto"/>
            <w:tcMar>
              <w:left w:w="108" w:type="dxa"/>
            </w:tcMar>
          </w:tcPr>
          <w:p w:rsidR="003505F6" w:rsidRDefault="00E4798C">
            <w:pPr>
              <w:spacing w:after="0" w:line="240" w:lineRule="auto"/>
              <w:rPr>
                <w:rFonts w:ascii="Times New Roman" w:hAnsi="Times New Roman" w:cs="Times New Roman"/>
                <w:sz w:val="24"/>
                <w:szCs w:val="24"/>
              </w:rPr>
            </w:pPr>
            <w:r>
              <w:rPr>
                <w:rFonts w:ascii="Times New Roman" w:hAnsi="Times New Roman" w:cs="Times New Roman"/>
                <w:sz w:val="24"/>
                <w:szCs w:val="24"/>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rsidR="003505F6" w:rsidRDefault="003505F6">
      <w:pPr>
        <w:spacing w:after="0" w:line="240" w:lineRule="auto"/>
        <w:jc w:val="center"/>
        <w:rPr>
          <w:rFonts w:ascii="Times New Roman" w:hAnsi="Times New Roman" w:cs="Times New Roman"/>
          <w:b/>
          <w:sz w:val="24"/>
          <w:szCs w:val="24"/>
        </w:rPr>
      </w:pPr>
    </w:p>
    <w:p w:rsidR="003505F6" w:rsidRDefault="003505F6">
      <w:pPr>
        <w:spacing w:after="0" w:line="240" w:lineRule="auto"/>
        <w:rPr>
          <w:rFonts w:ascii="Times New Roman" w:hAnsi="Times New Roman" w:cs="Times New Roman"/>
          <w:sz w:val="24"/>
          <w:szCs w:val="24"/>
        </w:rPr>
      </w:pPr>
    </w:p>
    <w:p w:rsidR="003505F6" w:rsidRDefault="00E4798C">
      <w:pPr>
        <w:spacing w:after="0" w:line="240" w:lineRule="auto"/>
        <w:jc w:val="center"/>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ШКАЛА ОЦІНЮВАННЯ СТУДЕНТІВ</w:t>
      </w:r>
    </w:p>
    <w:tbl>
      <w:tblPr>
        <w:tblStyle w:val="a9"/>
        <w:tblW w:w="9571" w:type="dxa"/>
        <w:tblLook w:val="04A0" w:firstRow="1" w:lastRow="0" w:firstColumn="1" w:lastColumn="0" w:noHBand="0" w:noVBand="1"/>
      </w:tblPr>
      <w:tblGrid>
        <w:gridCol w:w="2375"/>
        <w:gridCol w:w="4005"/>
        <w:gridCol w:w="3191"/>
      </w:tblGrid>
      <w:tr w:rsidR="003505F6">
        <w:tc>
          <w:tcPr>
            <w:tcW w:w="2375" w:type="dxa"/>
            <w:vMerge w:val="restart"/>
            <w:shd w:val="clear" w:color="auto" w:fill="auto"/>
            <w:tcMar>
              <w:left w:w="108" w:type="dxa"/>
            </w:tcMa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Рейтинг здобувача вищої освіти, бали</w:t>
            </w:r>
          </w:p>
        </w:tc>
        <w:tc>
          <w:tcPr>
            <w:tcW w:w="7196" w:type="dxa"/>
            <w:gridSpan w:val="2"/>
            <w:shd w:val="clear" w:color="auto" w:fill="auto"/>
            <w:tcMar>
              <w:left w:w="108" w:type="dxa"/>
            </w:tcMa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Оцінка національна за результати складання екзаменів заліків</w:t>
            </w:r>
          </w:p>
        </w:tc>
      </w:tr>
      <w:tr w:rsidR="003505F6">
        <w:tc>
          <w:tcPr>
            <w:tcW w:w="2375" w:type="dxa"/>
            <w:vMerge/>
            <w:shd w:val="clear" w:color="auto" w:fill="auto"/>
            <w:tcMar>
              <w:left w:w="108" w:type="dxa"/>
            </w:tcMar>
          </w:tcPr>
          <w:p w:rsidR="003505F6" w:rsidRDefault="003505F6">
            <w:pPr>
              <w:spacing w:after="0" w:line="240" w:lineRule="auto"/>
              <w:jc w:val="center"/>
              <w:rPr>
                <w:rFonts w:ascii="Times New Roman" w:hAnsi="Times New Roman" w:cs="Times New Roman"/>
                <w:b/>
                <w:sz w:val="24"/>
                <w:szCs w:val="24"/>
              </w:rPr>
            </w:pPr>
          </w:p>
        </w:tc>
        <w:tc>
          <w:tcPr>
            <w:tcW w:w="4005" w:type="dxa"/>
            <w:shd w:val="clear" w:color="auto" w:fill="auto"/>
            <w:tcMar>
              <w:left w:w="108" w:type="dxa"/>
            </w:tcMa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екзаменів</w:t>
            </w:r>
          </w:p>
        </w:tc>
        <w:tc>
          <w:tcPr>
            <w:tcW w:w="3191" w:type="dxa"/>
            <w:shd w:val="clear" w:color="auto" w:fill="auto"/>
            <w:tcMar>
              <w:left w:w="108" w:type="dxa"/>
            </w:tcMar>
          </w:tcPr>
          <w:p w:rsidR="003505F6" w:rsidRDefault="00E479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заліків</w:t>
            </w:r>
          </w:p>
        </w:tc>
      </w:tr>
      <w:tr w:rsidR="003505F6">
        <w:tc>
          <w:tcPr>
            <w:tcW w:w="237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90-100</w:t>
            </w:r>
          </w:p>
        </w:tc>
        <w:tc>
          <w:tcPr>
            <w:tcW w:w="400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відмінно</w:t>
            </w:r>
          </w:p>
        </w:tc>
        <w:tc>
          <w:tcPr>
            <w:tcW w:w="3191" w:type="dxa"/>
            <w:vMerge w:val="restart"/>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r>
      <w:tr w:rsidR="003505F6">
        <w:tc>
          <w:tcPr>
            <w:tcW w:w="237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74-89</w:t>
            </w:r>
          </w:p>
        </w:tc>
        <w:tc>
          <w:tcPr>
            <w:tcW w:w="400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добре</w:t>
            </w:r>
          </w:p>
        </w:tc>
        <w:tc>
          <w:tcPr>
            <w:tcW w:w="3191" w:type="dxa"/>
            <w:vMerge/>
            <w:shd w:val="clear" w:color="auto" w:fill="auto"/>
            <w:tcMar>
              <w:left w:w="108" w:type="dxa"/>
            </w:tcMar>
          </w:tcPr>
          <w:p w:rsidR="003505F6" w:rsidRDefault="003505F6">
            <w:pPr>
              <w:spacing w:after="0" w:line="240" w:lineRule="auto"/>
              <w:jc w:val="center"/>
              <w:rPr>
                <w:rFonts w:ascii="Times New Roman" w:hAnsi="Times New Roman" w:cs="Times New Roman"/>
                <w:sz w:val="24"/>
                <w:szCs w:val="24"/>
              </w:rPr>
            </w:pPr>
          </w:p>
        </w:tc>
      </w:tr>
      <w:tr w:rsidR="003505F6">
        <w:tc>
          <w:tcPr>
            <w:tcW w:w="237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60-73</w:t>
            </w:r>
          </w:p>
        </w:tc>
        <w:tc>
          <w:tcPr>
            <w:tcW w:w="400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задовільно</w:t>
            </w:r>
          </w:p>
        </w:tc>
        <w:tc>
          <w:tcPr>
            <w:tcW w:w="3191" w:type="dxa"/>
            <w:vMerge/>
            <w:shd w:val="clear" w:color="auto" w:fill="auto"/>
            <w:tcMar>
              <w:left w:w="108" w:type="dxa"/>
            </w:tcMar>
          </w:tcPr>
          <w:p w:rsidR="003505F6" w:rsidRDefault="003505F6">
            <w:pPr>
              <w:spacing w:after="0" w:line="240" w:lineRule="auto"/>
              <w:jc w:val="center"/>
              <w:rPr>
                <w:rFonts w:ascii="Times New Roman" w:hAnsi="Times New Roman" w:cs="Times New Roman"/>
                <w:sz w:val="24"/>
                <w:szCs w:val="24"/>
              </w:rPr>
            </w:pPr>
          </w:p>
        </w:tc>
      </w:tr>
      <w:tr w:rsidR="003505F6">
        <w:tc>
          <w:tcPr>
            <w:tcW w:w="237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0-59</w:t>
            </w:r>
          </w:p>
        </w:tc>
        <w:tc>
          <w:tcPr>
            <w:tcW w:w="4005"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незадовільно</w:t>
            </w:r>
          </w:p>
        </w:tc>
        <w:tc>
          <w:tcPr>
            <w:tcW w:w="3191" w:type="dxa"/>
            <w:shd w:val="clear" w:color="auto" w:fill="auto"/>
            <w:tcMar>
              <w:left w:w="108" w:type="dxa"/>
            </w:tcMar>
          </w:tcPr>
          <w:p w:rsidR="003505F6" w:rsidRDefault="00E4798C">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незараховано</w:t>
            </w:r>
            <w:proofErr w:type="spellEnd"/>
          </w:p>
        </w:tc>
      </w:tr>
    </w:tbl>
    <w:p w:rsidR="003505F6" w:rsidRDefault="003505F6">
      <w:pPr>
        <w:spacing w:after="0" w:line="240" w:lineRule="auto"/>
        <w:jc w:val="center"/>
        <w:rPr>
          <w:rFonts w:ascii="Times New Roman" w:hAnsi="Times New Roman" w:cs="Times New Roman"/>
          <w:sz w:val="24"/>
          <w:szCs w:val="24"/>
        </w:rPr>
      </w:pPr>
    </w:p>
    <w:p w:rsidR="003505F6" w:rsidRDefault="003505F6">
      <w:pPr>
        <w:spacing w:after="0" w:line="240" w:lineRule="auto"/>
        <w:jc w:val="center"/>
      </w:pPr>
    </w:p>
    <w:sectPr w:rsidR="003505F6" w:rsidSect="00E55A23">
      <w:pgSz w:w="11906" w:h="16838"/>
      <w:pgMar w:top="426"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F6"/>
    <w:rsid w:val="00002A63"/>
    <w:rsid w:val="000178A2"/>
    <w:rsid w:val="000364C1"/>
    <w:rsid w:val="00056309"/>
    <w:rsid w:val="000D0132"/>
    <w:rsid w:val="000D6612"/>
    <w:rsid w:val="00105E75"/>
    <w:rsid w:val="00106D36"/>
    <w:rsid w:val="00161DBD"/>
    <w:rsid w:val="00226979"/>
    <w:rsid w:val="002326A6"/>
    <w:rsid w:val="00270025"/>
    <w:rsid w:val="002B7856"/>
    <w:rsid w:val="002E23EB"/>
    <w:rsid w:val="002E41B0"/>
    <w:rsid w:val="003068AE"/>
    <w:rsid w:val="003454E9"/>
    <w:rsid w:val="0034719D"/>
    <w:rsid w:val="003505F6"/>
    <w:rsid w:val="00354ECA"/>
    <w:rsid w:val="003565F8"/>
    <w:rsid w:val="00385E96"/>
    <w:rsid w:val="00393BBB"/>
    <w:rsid w:val="003A6D92"/>
    <w:rsid w:val="00407114"/>
    <w:rsid w:val="004408D2"/>
    <w:rsid w:val="004825F5"/>
    <w:rsid w:val="00487306"/>
    <w:rsid w:val="004C28AD"/>
    <w:rsid w:val="004E66E4"/>
    <w:rsid w:val="00535463"/>
    <w:rsid w:val="0054394C"/>
    <w:rsid w:val="005609B1"/>
    <w:rsid w:val="005A6864"/>
    <w:rsid w:val="006134DC"/>
    <w:rsid w:val="00652E07"/>
    <w:rsid w:val="006A281C"/>
    <w:rsid w:val="007134BF"/>
    <w:rsid w:val="00742484"/>
    <w:rsid w:val="0076028E"/>
    <w:rsid w:val="00780B54"/>
    <w:rsid w:val="00793C6D"/>
    <w:rsid w:val="007D4B6D"/>
    <w:rsid w:val="007E229C"/>
    <w:rsid w:val="007E5FDF"/>
    <w:rsid w:val="0080208C"/>
    <w:rsid w:val="008213C6"/>
    <w:rsid w:val="00840779"/>
    <w:rsid w:val="00840A22"/>
    <w:rsid w:val="00870689"/>
    <w:rsid w:val="0087431B"/>
    <w:rsid w:val="008858A9"/>
    <w:rsid w:val="008C1EFF"/>
    <w:rsid w:val="008C7E9A"/>
    <w:rsid w:val="00927A9D"/>
    <w:rsid w:val="009B0711"/>
    <w:rsid w:val="009D3B41"/>
    <w:rsid w:val="009F4CA7"/>
    <w:rsid w:val="00A156B4"/>
    <w:rsid w:val="00A21BF1"/>
    <w:rsid w:val="00A31733"/>
    <w:rsid w:val="00A35FF7"/>
    <w:rsid w:val="00A733D7"/>
    <w:rsid w:val="00A862B0"/>
    <w:rsid w:val="00AA7B80"/>
    <w:rsid w:val="00AB11AA"/>
    <w:rsid w:val="00AB6D94"/>
    <w:rsid w:val="00AC1472"/>
    <w:rsid w:val="00AD0364"/>
    <w:rsid w:val="00AE3FE5"/>
    <w:rsid w:val="00AF7ADE"/>
    <w:rsid w:val="00B144B9"/>
    <w:rsid w:val="00B90FD4"/>
    <w:rsid w:val="00BB0F5C"/>
    <w:rsid w:val="00BC0496"/>
    <w:rsid w:val="00BD6FE7"/>
    <w:rsid w:val="00BE088B"/>
    <w:rsid w:val="00C059D6"/>
    <w:rsid w:val="00C12BE3"/>
    <w:rsid w:val="00C24C5E"/>
    <w:rsid w:val="00C36526"/>
    <w:rsid w:val="00C46839"/>
    <w:rsid w:val="00C5727B"/>
    <w:rsid w:val="00C71F8A"/>
    <w:rsid w:val="00CB2CA3"/>
    <w:rsid w:val="00CF47C2"/>
    <w:rsid w:val="00D10706"/>
    <w:rsid w:val="00D501EE"/>
    <w:rsid w:val="00D82301"/>
    <w:rsid w:val="00DC6D99"/>
    <w:rsid w:val="00DE27FC"/>
    <w:rsid w:val="00E37D21"/>
    <w:rsid w:val="00E40E26"/>
    <w:rsid w:val="00E4798C"/>
    <w:rsid w:val="00E55A23"/>
    <w:rsid w:val="00E93806"/>
    <w:rsid w:val="00EB1447"/>
    <w:rsid w:val="00EC24D8"/>
    <w:rsid w:val="00EF6914"/>
    <w:rsid w:val="00F05186"/>
    <w:rsid w:val="00F42E08"/>
    <w:rsid w:val="00F73028"/>
    <w:rsid w:val="00F749CA"/>
    <w:rsid w:val="00F946B5"/>
    <w:rsid w:val="00FB44E9"/>
    <w:rsid w:val="00FC07C9"/>
    <w:rsid w:val="00FD7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431F8"/>
    <w:rPr>
      <w:rFonts w:ascii="Tahoma" w:hAnsi="Tahoma" w:cs="Tahoma"/>
      <w:sz w:val="16"/>
      <w:szCs w:val="16"/>
    </w:rPr>
  </w:style>
  <w:style w:type="paragraph" w:customStyle="1" w:styleId="Heading">
    <w:name w:val="Heading"/>
    <w:basedOn w:val="a"/>
    <w:next w:val="a4"/>
    <w:qFormat/>
    <w:rsid w:val="00E55A23"/>
    <w:pPr>
      <w:keepNext/>
      <w:spacing w:before="240" w:after="120"/>
    </w:pPr>
    <w:rPr>
      <w:rFonts w:ascii="Liberation Sans" w:eastAsia="WenQuanYi Micro Hei" w:hAnsi="Liberation Sans" w:cs="Lohit Devanagari"/>
      <w:sz w:val="28"/>
      <w:szCs w:val="28"/>
    </w:rPr>
  </w:style>
  <w:style w:type="paragraph" w:styleId="a4">
    <w:name w:val="Body Text"/>
    <w:basedOn w:val="a"/>
    <w:rsid w:val="00E55A23"/>
    <w:pPr>
      <w:spacing w:after="140" w:line="288" w:lineRule="auto"/>
    </w:pPr>
  </w:style>
  <w:style w:type="paragraph" w:styleId="a5">
    <w:name w:val="List"/>
    <w:basedOn w:val="a4"/>
    <w:rsid w:val="00E55A23"/>
    <w:rPr>
      <w:rFonts w:cs="Lohit Devanagari"/>
    </w:rPr>
  </w:style>
  <w:style w:type="paragraph" w:styleId="a6">
    <w:name w:val="caption"/>
    <w:basedOn w:val="a"/>
    <w:qFormat/>
    <w:rsid w:val="00E55A23"/>
    <w:pPr>
      <w:suppressLineNumbers/>
      <w:spacing w:before="120" w:after="120"/>
    </w:pPr>
    <w:rPr>
      <w:rFonts w:cs="Lohit Devanagari"/>
      <w:i/>
      <w:iCs/>
      <w:sz w:val="24"/>
      <w:szCs w:val="24"/>
    </w:rPr>
  </w:style>
  <w:style w:type="paragraph" w:customStyle="1" w:styleId="Index">
    <w:name w:val="Index"/>
    <w:basedOn w:val="a"/>
    <w:qFormat/>
    <w:rsid w:val="00E55A23"/>
    <w:pPr>
      <w:suppressLineNumbers/>
    </w:pPr>
    <w:rPr>
      <w:rFonts w:cs="Lohit Devanagari"/>
    </w:rPr>
  </w:style>
  <w:style w:type="paragraph" w:styleId="a7">
    <w:name w:val="Balloon Text"/>
    <w:basedOn w:val="a"/>
    <w:uiPriority w:val="99"/>
    <w:semiHidden/>
    <w:unhideWhenUsed/>
    <w:qFormat/>
    <w:rsid w:val="001431F8"/>
    <w:pPr>
      <w:spacing w:after="0" w:line="240" w:lineRule="auto"/>
    </w:pPr>
    <w:rPr>
      <w:rFonts w:ascii="Tahoma" w:hAnsi="Tahoma" w:cs="Tahoma"/>
      <w:sz w:val="16"/>
      <w:szCs w:val="16"/>
    </w:rPr>
  </w:style>
  <w:style w:type="paragraph" w:styleId="a8">
    <w:name w:val="No Spacing"/>
    <w:uiPriority w:val="1"/>
    <w:qFormat/>
    <w:rsid w:val="00AA2AAE"/>
    <w:rPr>
      <w:lang w:val="ru-RU"/>
    </w:rPr>
  </w:style>
  <w:style w:type="table" w:styleId="a9">
    <w:name w:val="Table Grid"/>
    <w:basedOn w:val="a1"/>
    <w:uiPriority w:val="59"/>
    <w:rsid w:val="00143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C07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431F8"/>
    <w:rPr>
      <w:rFonts w:ascii="Tahoma" w:hAnsi="Tahoma" w:cs="Tahoma"/>
      <w:sz w:val="16"/>
      <w:szCs w:val="16"/>
    </w:rPr>
  </w:style>
  <w:style w:type="paragraph" w:customStyle="1" w:styleId="Heading">
    <w:name w:val="Heading"/>
    <w:basedOn w:val="a"/>
    <w:next w:val="a4"/>
    <w:qFormat/>
    <w:rsid w:val="00E55A23"/>
    <w:pPr>
      <w:keepNext/>
      <w:spacing w:before="240" w:after="120"/>
    </w:pPr>
    <w:rPr>
      <w:rFonts w:ascii="Liberation Sans" w:eastAsia="WenQuanYi Micro Hei" w:hAnsi="Liberation Sans" w:cs="Lohit Devanagari"/>
      <w:sz w:val="28"/>
      <w:szCs w:val="28"/>
    </w:rPr>
  </w:style>
  <w:style w:type="paragraph" w:styleId="a4">
    <w:name w:val="Body Text"/>
    <w:basedOn w:val="a"/>
    <w:rsid w:val="00E55A23"/>
    <w:pPr>
      <w:spacing w:after="140" w:line="288" w:lineRule="auto"/>
    </w:pPr>
  </w:style>
  <w:style w:type="paragraph" w:styleId="a5">
    <w:name w:val="List"/>
    <w:basedOn w:val="a4"/>
    <w:rsid w:val="00E55A23"/>
    <w:rPr>
      <w:rFonts w:cs="Lohit Devanagari"/>
    </w:rPr>
  </w:style>
  <w:style w:type="paragraph" w:styleId="a6">
    <w:name w:val="caption"/>
    <w:basedOn w:val="a"/>
    <w:qFormat/>
    <w:rsid w:val="00E55A23"/>
    <w:pPr>
      <w:suppressLineNumbers/>
      <w:spacing w:before="120" w:after="120"/>
    </w:pPr>
    <w:rPr>
      <w:rFonts w:cs="Lohit Devanagari"/>
      <w:i/>
      <w:iCs/>
      <w:sz w:val="24"/>
      <w:szCs w:val="24"/>
    </w:rPr>
  </w:style>
  <w:style w:type="paragraph" w:customStyle="1" w:styleId="Index">
    <w:name w:val="Index"/>
    <w:basedOn w:val="a"/>
    <w:qFormat/>
    <w:rsid w:val="00E55A23"/>
    <w:pPr>
      <w:suppressLineNumbers/>
    </w:pPr>
    <w:rPr>
      <w:rFonts w:cs="Lohit Devanagari"/>
    </w:rPr>
  </w:style>
  <w:style w:type="paragraph" w:styleId="a7">
    <w:name w:val="Balloon Text"/>
    <w:basedOn w:val="a"/>
    <w:uiPriority w:val="99"/>
    <w:semiHidden/>
    <w:unhideWhenUsed/>
    <w:qFormat/>
    <w:rsid w:val="001431F8"/>
    <w:pPr>
      <w:spacing w:after="0" w:line="240" w:lineRule="auto"/>
    </w:pPr>
    <w:rPr>
      <w:rFonts w:ascii="Tahoma" w:hAnsi="Tahoma" w:cs="Tahoma"/>
      <w:sz w:val="16"/>
      <w:szCs w:val="16"/>
    </w:rPr>
  </w:style>
  <w:style w:type="paragraph" w:styleId="a8">
    <w:name w:val="No Spacing"/>
    <w:uiPriority w:val="1"/>
    <w:qFormat/>
    <w:rsid w:val="00AA2AAE"/>
    <w:rPr>
      <w:lang w:val="ru-RU"/>
    </w:rPr>
  </w:style>
  <w:style w:type="table" w:styleId="a9">
    <w:name w:val="Table Grid"/>
    <w:basedOn w:val="a1"/>
    <w:uiPriority w:val="59"/>
    <w:rsid w:val="00143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C07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2828" TargetMode="External"/><Relationship Id="rId3" Type="http://schemas.microsoft.com/office/2007/relationships/stylesWithEffects" Target="stylesWithEffects.xml"/><Relationship Id="rId7" Type="http://schemas.openxmlformats.org/officeDocument/2006/relationships/hyperlink" Target="https://elearn.nubip.edu.ua/course/view.php?id=19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C0BC-8C5D-46CA-8BAF-0AAF00D2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4705</Words>
  <Characters>26819</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klikh</dc:creator>
  <dc:description/>
  <cp:lastModifiedBy>User</cp:lastModifiedBy>
  <cp:revision>2</cp:revision>
  <dcterms:created xsi:type="dcterms:W3CDTF">2020-06-18T09:12:00Z</dcterms:created>
  <dcterms:modified xsi:type="dcterms:W3CDTF">2020-06-18T09:12:00Z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