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F99" w:rsidRPr="009D3537" w:rsidRDefault="00994F99" w:rsidP="00994F99">
      <w:pPr>
        <w:jc w:val="center"/>
        <w:rPr>
          <w:b/>
        </w:rPr>
      </w:pPr>
      <w:bookmarkStart w:id="0" w:name="_GoBack"/>
      <w:bookmarkEnd w:id="0"/>
      <w:r w:rsidRPr="009D3537">
        <w:rPr>
          <w:b/>
        </w:rPr>
        <w:t xml:space="preserve">НАЦІОНАЛЬНИЙ УНІВЕРСИТЕТ БІОРЕСУРСІВ І </w:t>
      </w:r>
    </w:p>
    <w:p w:rsidR="00994F99" w:rsidRPr="009D3537" w:rsidRDefault="00994F99" w:rsidP="00994F99">
      <w:pPr>
        <w:jc w:val="center"/>
        <w:rPr>
          <w:b/>
        </w:rPr>
      </w:pPr>
      <w:r w:rsidRPr="009D3537">
        <w:rPr>
          <w:b/>
        </w:rPr>
        <w:t>ПРИРОДОКОРИСТУВАННЯ УКРАЇНИ</w:t>
      </w:r>
    </w:p>
    <w:p w:rsidR="00994F99" w:rsidRPr="009D3537" w:rsidRDefault="00994F99" w:rsidP="00994F99"/>
    <w:p w:rsidR="00994F99" w:rsidRPr="00B64317" w:rsidRDefault="00994F99" w:rsidP="00994F99">
      <w:pPr>
        <w:jc w:val="center"/>
        <w:rPr>
          <w:szCs w:val="28"/>
        </w:rPr>
      </w:pPr>
      <w:r>
        <w:rPr>
          <w:szCs w:val="28"/>
        </w:rPr>
        <w:t>____________________</w:t>
      </w:r>
      <w:r w:rsidRPr="00B64317">
        <w:rPr>
          <w:szCs w:val="28"/>
          <w:u w:val="single"/>
        </w:rPr>
        <w:t xml:space="preserve">Кафедра </w:t>
      </w:r>
      <w:r>
        <w:rPr>
          <w:szCs w:val="28"/>
          <w:u w:val="single"/>
        </w:rPr>
        <w:t>надійності техніки</w:t>
      </w:r>
      <w:r w:rsidRPr="00B64317">
        <w:rPr>
          <w:szCs w:val="28"/>
        </w:rPr>
        <w:t>________</w:t>
      </w:r>
      <w:r>
        <w:rPr>
          <w:szCs w:val="28"/>
        </w:rPr>
        <w:t>__________</w:t>
      </w:r>
    </w:p>
    <w:p w:rsidR="00994F99" w:rsidRPr="00B64317" w:rsidRDefault="00994F99" w:rsidP="00994F99">
      <w:pPr>
        <w:rPr>
          <w:szCs w:val="28"/>
        </w:rPr>
      </w:pPr>
    </w:p>
    <w:p w:rsidR="00994F99" w:rsidRPr="00B64317" w:rsidRDefault="00994F99" w:rsidP="00994F99">
      <w:pPr>
        <w:jc w:val="right"/>
        <w:rPr>
          <w:b/>
          <w:szCs w:val="28"/>
        </w:rPr>
      </w:pPr>
      <w:r w:rsidRPr="00B64317">
        <w:rPr>
          <w:b/>
          <w:szCs w:val="28"/>
        </w:rPr>
        <w:t xml:space="preserve">ЗАТВЕРДЖЕНО </w:t>
      </w:r>
    </w:p>
    <w:p w:rsidR="00994F99" w:rsidRPr="00B64317" w:rsidRDefault="00994F99" w:rsidP="008551E9">
      <w:pPr>
        <w:spacing w:line="276" w:lineRule="auto"/>
        <w:jc w:val="right"/>
        <w:rPr>
          <w:szCs w:val="28"/>
        </w:rPr>
      </w:pPr>
      <w:r w:rsidRPr="00B64317">
        <w:rPr>
          <w:szCs w:val="28"/>
        </w:rPr>
        <w:t>Факультет конструювання та дизайну</w:t>
      </w:r>
    </w:p>
    <w:p w:rsidR="00994F99" w:rsidRPr="00B64317" w:rsidRDefault="00DE77C7" w:rsidP="008551E9">
      <w:pPr>
        <w:spacing w:line="276" w:lineRule="auto"/>
        <w:jc w:val="right"/>
        <w:rPr>
          <w:szCs w:val="28"/>
        </w:rPr>
      </w:pPr>
      <w:r>
        <w:rPr>
          <w:szCs w:val="28"/>
        </w:rPr>
        <w:t>«09</w:t>
      </w:r>
      <w:r w:rsidR="00994F99" w:rsidRPr="00B64317">
        <w:rPr>
          <w:szCs w:val="28"/>
        </w:rPr>
        <w:t>» червня 2025 р.</w:t>
      </w:r>
    </w:p>
    <w:p w:rsidR="00994F99" w:rsidRPr="00B64317" w:rsidRDefault="00994F99" w:rsidP="00994F99">
      <w:pPr>
        <w:rPr>
          <w:szCs w:val="28"/>
        </w:rPr>
      </w:pPr>
    </w:p>
    <w:p w:rsidR="00994F99" w:rsidRPr="00B64317" w:rsidRDefault="00994F99" w:rsidP="00994F99">
      <w:pPr>
        <w:rPr>
          <w:szCs w:val="28"/>
        </w:rPr>
      </w:pPr>
    </w:p>
    <w:p w:rsidR="00994F99" w:rsidRPr="009D3537" w:rsidRDefault="00994F99" w:rsidP="00994F99"/>
    <w:p w:rsidR="00994F99" w:rsidRPr="009D3537" w:rsidRDefault="00994F99" w:rsidP="00994F99"/>
    <w:p w:rsidR="00994F99" w:rsidRPr="009D3537" w:rsidRDefault="00994F99" w:rsidP="00994F99"/>
    <w:p w:rsidR="00994F99" w:rsidRPr="009D3537" w:rsidRDefault="00994F99" w:rsidP="00994F99"/>
    <w:p w:rsidR="00994F99" w:rsidRPr="009D3537" w:rsidRDefault="00994F99" w:rsidP="00994F99"/>
    <w:p w:rsidR="00994F99" w:rsidRPr="009D3537" w:rsidRDefault="00994F99" w:rsidP="00994F99"/>
    <w:p w:rsidR="00994F99" w:rsidRPr="009D3537" w:rsidRDefault="00994F99" w:rsidP="00994F99"/>
    <w:p w:rsidR="00994F99" w:rsidRPr="009D3537" w:rsidRDefault="00994F99" w:rsidP="00994F99">
      <w:pPr>
        <w:jc w:val="center"/>
        <w:rPr>
          <w:b/>
          <w:sz w:val="36"/>
          <w:szCs w:val="36"/>
        </w:rPr>
      </w:pPr>
      <w:r w:rsidRPr="009D3537">
        <w:rPr>
          <w:b/>
          <w:sz w:val="36"/>
          <w:szCs w:val="36"/>
        </w:rPr>
        <w:t>РОБОЧА ПРОГРАМА</w:t>
      </w:r>
    </w:p>
    <w:p w:rsidR="00994F99" w:rsidRPr="009D3537" w:rsidRDefault="00994F99" w:rsidP="00994F99">
      <w:pPr>
        <w:jc w:val="center"/>
        <w:rPr>
          <w:b/>
          <w:sz w:val="36"/>
          <w:szCs w:val="36"/>
        </w:rPr>
      </w:pPr>
      <w:r w:rsidRPr="009D3537">
        <w:rPr>
          <w:b/>
          <w:sz w:val="36"/>
          <w:szCs w:val="36"/>
        </w:rPr>
        <w:t>НАВЧАЛЬНОЇ ДИСЦИПЛІНИ</w:t>
      </w:r>
    </w:p>
    <w:p w:rsidR="00994F99" w:rsidRPr="009D3537" w:rsidRDefault="00994F99" w:rsidP="00994F99"/>
    <w:p w:rsidR="00994F99" w:rsidRPr="00B64317" w:rsidRDefault="00994F99" w:rsidP="00994F99">
      <w:pPr>
        <w:jc w:val="center"/>
        <w:rPr>
          <w:szCs w:val="28"/>
        </w:rPr>
      </w:pPr>
      <w:r>
        <w:rPr>
          <w:b/>
          <w:szCs w:val="28"/>
        </w:rPr>
        <w:t>ОК. Надійні</w:t>
      </w:r>
      <w:r w:rsidRPr="00966AE5">
        <w:rPr>
          <w:b/>
          <w:szCs w:val="28"/>
        </w:rPr>
        <w:t>ст</w:t>
      </w:r>
      <w:r>
        <w:rPr>
          <w:b/>
          <w:szCs w:val="28"/>
        </w:rPr>
        <w:t>ь</w:t>
      </w:r>
      <w:r w:rsidRPr="00966AE5">
        <w:rPr>
          <w:b/>
          <w:szCs w:val="28"/>
        </w:rPr>
        <w:t xml:space="preserve"> </w:t>
      </w:r>
      <w:r>
        <w:rPr>
          <w:b/>
          <w:szCs w:val="28"/>
        </w:rPr>
        <w:t>будівельної</w:t>
      </w:r>
      <w:r w:rsidRPr="00966AE5">
        <w:rPr>
          <w:b/>
          <w:szCs w:val="28"/>
        </w:rPr>
        <w:t xml:space="preserve"> техніки</w:t>
      </w:r>
    </w:p>
    <w:p w:rsidR="00994F99" w:rsidRDefault="00994F99" w:rsidP="00994F99"/>
    <w:p w:rsidR="00994F99" w:rsidRPr="009D3537" w:rsidRDefault="00994F99" w:rsidP="00994F99"/>
    <w:p w:rsidR="00994F99" w:rsidRPr="00E74C4B" w:rsidRDefault="00994F99" w:rsidP="00994F99">
      <w:pPr>
        <w:rPr>
          <w:szCs w:val="28"/>
        </w:rPr>
      </w:pPr>
    </w:p>
    <w:p w:rsidR="00994F99" w:rsidRPr="00B64317" w:rsidRDefault="00994F99" w:rsidP="00994F99">
      <w:pPr>
        <w:spacing w:line="288" w:lineRule="auto"/>
        <w:rPr>
          <w:szCs w:val="28"/>
        </w:rPr>
      </w:pPr>
      <w:r w:rsidRPr="00B64317">
        <w:rPr>
          <w:szCs w:val="28"/>
        </w:rPr>
        <w:t xml:space="preserve">Галузь знань </w:t>
      </w:r>
      <w:r>
        <w:rPr>
          <w:szCs w:val="28"/>
          <w:u w:val="single"/>
        </w:rPr>
        <w:t>19 Архітектура та будівництво</w:t>
      </w:r>
      <w:r w:rsidRPr="00B64317">
        <w:rPr>
          <w:szCs w:val="28"/>
        </w:rPr>
        <w:t>____</w:t>
      </w:r>
      <w:r>
        <w:rPr>
          <w:szCs w:val="28"/>
        </w:rPr>
        <w:t>__________</w:t>
      </w:r>
      <w:r w:rsidRPr="00B64317">
        <w:rPr>
          <w:szCs w:val="28"/>
        </w:rPr>
        <w:t>_______________</w:t>
      </w:r>
    </w:p>
    <w:p w:rsidR="00994F99" w:rsidRPr="00994F99" w:rsidRDefault="00994F99" w:rsidP="00994F99">
      <w:pPr>
        <w:pStyle w:val="21"/>
        <w:shd w:val="clear" w:color="auto" w:fill="auto"/>
        <w:spacing w:before="0" w:after="0" w:line="276" w:lineRule="auto"/>
        <w:jc w:val="left"/>
        <w:rPr>
          <w:b w:val="0"/>
          <w:bCs w:val="0"/>
          <w:sz w:val="28"/>
          <w:szCs w:val="28"/>
        </w:rPr>
      </w:pPr>
      <w:r w:rsidRPr="00966AE5">
        <w:rPr>
          <w:b w:val="0"/>
          <w:bCs w:val="0"/>
          <w:sz w:val="28"/>
          <w:szCs w:val="28"/>
        </w:rPr>
        <w:t xml:space="preserve">Спеціальність </w:t>
      </w:r>
      <w:r w:rsidRPr="00994F99">
        <w:rPr>
          <w:b w:val="0"/>
          <w:bCs w:val="0"/>
          <w:sz w:val="28"/>
          <w:szCs w:val="28"/>
          <w:u w:val="single"/>
          <w:lang w:eastAsia="ru-RU"/>
        </w:rPr>
        <w:t>192 Будівництво та цивільна інженерія</w:t>
      </w:r>
      <w:r>
        <w:rPr>
          <w:b w:val="0"/>
          <w:bCs w:val="0"/>
          <w:sz w:val="28"/>
          <w:szCs w:val="28"/>
          <w:lang w:eastAsia="ru-RU"/>
        </w:rPr>
        <w:t>_____________________</w:t>
      </w:r>
    </w:p>
    <w:p w:rsidR="00994F99" w:rsidRPr="00B64317" w:rsidRDefault="00994F99" w:rsidP="00994F99">
      <w:pPr>
        <w:spacing w:line="288" w:lineRule="auto"/>
        <w:rPr>
          <w:szCs w:val="28"/>
          <w:u w:val="single"/>
        </w:rPr>
      </w:pPr>
      <w:r>
        <w:rPr>
          <w:szCs w:val="28"/>
        </w:rPr>
        <w:t>Освітня</w:t>
      </w:r>
      <w:r w:rsidRPr="00B64317">
        <w:rPr>
          <w:szCs w:val="28"/>
        </w:rPr>
        <w:t xml:space="preserve"> програма </w:t>
      </w:r>
      <w:r>
        <w:rPr>
          <w:szCs w:val="28"/>
          <w:u w:val="single"/>
        </w:rPr>
        <w:t>«</w:t>
      </w:r>
      <w:r w:rsidRPr="00994F99">
        <w:rPr>
          <w:szCs w:val="28"/>
          <w:u w:val="single"/>
        </w:rPr>
        <w:t>Будівництво та цивільна інженерія</w:t>
      </w:r>
      <w:r w:rsidRPr="00B64317">
        <w:rPr>
          <w:szCs w:val="28"/>
          <w:u w:val="single"/>
        </w:rPr>
        <w:t>»</w:t>
      </w:r>
      <w:r w:rsidRPr="00B64317">
        <w:rPr>
          <w:szCs w:val="28"/>
        </w:rPr>
        <w:t>__</w:t>
      </w:r>
      <w:r>
        <w:rPr>
          <w:szCs w:val="28"/>
        </w:rPr>
        <w:t>_________________</w:t>
      </w:r>
    </w:p>
    <w:p w:rsidR="00994F99" w:rsidRPr="00B64317" w:rsidRDefault="00994F99" w:rsidP="00994F99">
      <w:pPr>
        <w:spacing w:line="288" w:lineRule="auto"/>
        <w:rPr>
          <w:szCs w:val="28"/>
        </w:rPr>
      </w:pPr>
      <w:r w:rsidRPr="00B64317">
        <w:rPr>
          <w:szCs w:val="28"/>
        </w:rPr>
        <w:t xml:space="preserve">Факультет </w:t>
      </w:r>
      <w:r w:rsidRPr="00B64317">
        <w:rPr>
          <w:szCs w:val="28"/>
          <w:u w:val="single"/>
        </w:rPr>
        <w:t>конструювання та дизайну</w:t>
      </w:r>
      <w:r w:rsidRPr="00B64317">
        <w:rPr>
          <w:szCs w:val="28"/>
        </w:rPr>
        <w:t>__________________________________</w:t>
      </w:r>
    </w:p>
    <w:p w:rsidR="00994F99" w:rsidRPr="00B64317" w:rsidRDefault="00994F99" w:rsidP="00994F99">
      <w:pPr>
        <w:spacing w:line="288" w:lineRule="auto"/>
        <w:rPr>
          <w:szCs w:val="28"/>
        </w:rPr>
      </w:pPr>
      <w:r w:rsidRPr="00B64317">
        <w:rPr>
          <w:szCs w:val="28"/>
        </w:rPr>
        <w:t>Розробник</w:t>
      </w:r>
      <w:r>
        <w:rPr>
          <w:szCs w:val="28"/>
        </w:rPr>
        <w:t>и</w:t>
      </w:r>
      <w:r w:rsidRPr="00B64317">
        <w:rPr>
          <w:szCs w:val="28"/>
        </w:rPr>
        <w:t>: кандидат технічних наук, доцент ___</w:t>
      </w:r>
      <w:r>
        <w:rPr>
          <w:szCs w:val="28"/>
        </w:rPr>
        <w:t>_</w:t>
      </w:r>
      <w:r w:rsidRPr="00B64317">
        <w:rPr>
          <w:szCs w:val="28"/>
        </w:rPr>
        <w:t xml:space="preserve">____ </w:t>
      </w:r>
      <w:r>
        <w:rPr>
          <w:szCs w:val="28"/>
        </w:rPr>
        <w:t>Олександр БАННИЙ</w:t>
      </w:r>
    </w:p>
    <w:p w:rsidR="00994F99" w:rsidRPr="00B64317" w:rsidRDefault="00994F99" w:rsidP="00994F99">
      <w:pPr>
        <w:rPr>
          <w:szCs w:val="28"/>
        </w:rPr>
      </w:pPr>
    </w:p>
    <w:p w:rsidR="00994F99" w:rsidRPr="00B64317" w:rsidRDefault="00994F99" w:rsidP="00994F99">
      <w:pPr>
        <w:rPr>
          <w:szCs w:val="28"/>
        </w:rPr>
      </w:pPr>
    </w:p>
    <w:p w:rsidR="00994F99" w:rsidRPr="00E74C4B" w:rsidRDefault="00994F99" w:rsidP="00994F99">
      <w:pPr>
        <w:rPr>
          <w:szCs w:val="28"/>
        </w:rPr>
      </w:pPr>
    </w:p>
    <w:p w:rsidR="00994F99" w:rsidRPr="00E74C4B" w:rsidRDefault="00994F99" w:rsidP="00994F99">
      <w:pPr>
        <w:rPr>
          <w:szCs w:val="28"/>
        </w:rPr>
      </w:pPr>
    </w:p>
    <w:p w:rsidR="00994F99" w:rsidRPr="00E74C4B" w:rsidRDefault="00994F99" w:rsidP="00994F99">
      <w:pPr>
        <w:rPr>
          <w:szCs w:val="28"/>
        </w:rPr>
      </w:pPr>
    </w:p>
    <w:p w:rsidR="00994F99" w:rsidRDefault="00994F99" w:rsidP="00994F99"/>
    <w:p w:rsidR="00994F99" w:rsidRPr="009D3537" w:rsidRDefault="00994F99" w:rsidP="00994F99"/>
    <w:p w:rsidR="00994F99" w:rsidRDefault="00994F99" w:rsidP="00994F99"/>
    <w:p w:rsidR="00994F99" w:rsidRDefault="00994F99" w:rsidP="00994F99"/>
    <w:p w:rsidR="00994F99" w:rsidRPr="009D3537" w:rsidRDefault="00994F99" w:rsidP="00994F99"/>
    <w:p w:rsidR="00994F99" w:rsidRPr="009D3537" w:rsidRDefault="00994F99" w:rsidP="00994F99"/>
    <w:p w:rsidR="00994F99" w:rsidRPr="009D3537" w:rsidRDefault="00994F99" w:rsidP="00994F99"/>
    <w:p w:rsidR="00994F99" w:rsidRPr="00B64317" w:rsidRDefault="00994F99" w:rsidP="00994F99">
      <w:pPr>
        <w:jc w:val="center"/>
        <w:rPr>
          <w:szCs w:val="28"/>
        </w:rPr>
      </w:pPr>
      <w:r w:rsidRPr="00B64317">
        <w:rPr>
          <w:szCs w:val="28"/>
        </w:rPr>
        <w:t>Київ – 2025 р.</w:t>
      </w:r>
    </w:p>
    <w:p w:rsidR="00F903C9" w:rsidRPr="00994F99" w:rsidRDefault="00994F99" w:rsidP="00994F99">
      <w:pPr>
        <w:jc w:val="both"/>
        <w:rPr>
          <w:color w:val="000000"/>
        </w:rPr>
      </w:pPr>
      <w:r>
        <w:rPr>
          <w:b/>
        </w:rPr>
        <w:br w:type="page"/>
      </w:r>
    </w:p>
    <w:p w:rsidR="0064649F" w:rsidRPr="00414A89" w:rsidRDefault="0064649F" w:rsidP="00994F99">
      <w:pPr>
        <w:jc w:val="center"/>
        <w:rPr>
          <w:b/>
          <w:bCs/>
          <w:color w:val="000000"/>
          <w:szCs w:val="28"/>
        </w:rPr>
      </w:pPr>
      <w:r w:rsidRPr="00414A89">
        <w:rPr>
          <w:b/>
          <w:bCs/>
          <w:color w:val="000000"/>
          <w:szCs w:val="28"/>
        </w:rPr>
        <w:lastRenderedPageBreak/>
        <w:t>Опис навчальної дисципліни</w:t>
      </w:r>
    </w:p>
    <w:p w:rsidR="00927987" w:rsidRPr="00414A89" w:rsidRDefault="00927987" w:rsidP="00927987">
      <w:pPr>
        <w:rPr>
          <w:color w:val="000000"/>
        </w:rPr>
      </w:pPr>
    </w:p>
    <w:p w:rsidR="00A365AC" w:rsidRPr="00414A89" w:rsidRDefault="00A365AC" w:rsidP="00994F99">
      <w:pPr>
        <w:spacing w:line="276" w:lineRule="auto"/>
        <w:rPr>
          <w:color w:val="000000"/>
        </w:rPr>
      </w:pPr>
      <w:r w:rsidRPr="00414A89">
        <w:rPr>
          <w:color w:val="000000"/>
        </w:rPr>
        <w:t>____________</w:t>
      </w:r>
      <w:r w:rsidR="00E00F4E" w:rsidRPr="00414A89">
        <w:rPr>
          <w:color w:val="000000"/>
        </w:rPr>
        <w:t>_______</w:t>
      </w:r>
      <w:r w:rsidRPr="00414A89">
        <w:rPr>
          <w:color w:val="000000"/>
        </w:rPr>
        <w:t>____</w:t>
      </w:r>
      <w:r w:rsidRPr="00414A89">
        <w:rPr>
          <w:color w:val="000000"/>
          <w:u w:val="single"/>
        </w:rPr>
        <w:t xml:space="preserve">Надійність </w:t>
      </w:r>
      <w:r w:rsidR="00E00F4E" w:rsidRPr="00414A89">
        <w:rPr>
          <w:color w:val="000000"/>
          <w:u w:val="single"/>
        </w:rPr>
        <w:t>будівельної</w:t>
      </w:r>
      <w:r w:rsidRPr="00414A89">
        <w:rPr>
          <w:color w:val="000000"/>
          <w:u w:val="single"/>
        </w:rPr>
        <w:t xml:space="preserve"> техніки</w:t>
      </w:r>
      <w:r w:rsidRPr="00414A89">
        <w:rPr>
          <w:color w:val="000000"/>
        </w:rPr>
        <w:t>___________________</w:t>
      </w:r>
    </w:p>
    <w:p w:rsidR="00A365AC" w:rsidRPr="00414A89" w:rsidRDefault="00A365AC" w:rsidP="00994F99">
      <w:pPr>
        <w:spacing w:line="276" w:lineRule="auto"/>
        <w:rPr>
          <w:color w:val="000000"/>
          <w:sz w:val="16"/>
          <w:szCs w:val="16"/>
        </w:rPr>
      </w:pPr>
      <w:r w:rsidRPr="00414A89">
        <w:rPr>
          <w:color w:val="000000"/>
          <w:sz w:val="16"/>
          <w:szCs w:val="16"/>
        </w:rPr>
        <w:t xml:space="preserve">                     </w:t>
      </w:r>
      <w:r w:rsidRPr="00414A89">
        <w:rPr>
          <w:color w:val="000000"/>
          <w:sz w:val="16"/>
          <w:szCs w:val="16"/>
        </w:rPr>
        <w:tab/>
      </w:r>
      <w:r w:rsidRPr="00414A89">
        <w:rPr>
          <w:color w:val="000000"/>
          <w:sz w:val="16"/>
          <w:szCs w:val="16"/>
        </w:rPr>
        <w:tab/>
      </w:r>
      <w:r w:rsidRPr="00414A89">
        <w:rPr>
          <w:color w:val="000000"/>
          <w:sz w:val="16"/>
          <w:szCs w:val="16"/>
        </w:rPr>
        <w:tab/>
      </w:r>
      <w:r w:rsidRPr="00414A89">
        <w:rPr>
          <w:color w:val="000000"/>
          <w:sz w:val="16"/>
          <w:szCs w:val="16"/>
        </w:rPr>
        <w:tab/>
      </w:r>
      <w:r w:rsidRPr="00414A89">
        <w:rPr>
          <w:color w:val="000000"/>
          <w:sz w:val="16"/>
          <w:szCs w:val="16"/>
        </w:rPr>
        <w:tab/>
        <w:t xml:space="preserve">         (назва)</w:t>
      </w:r>
    </w:p>
    <w:p w:rsidR="00994F99" w:rsidRDefault="00994F99" w:rsidP="00B95803">
      <w:pPr>
        <w:ind w:firstLine="709"/>
        <w:jc w:val="both"/>
        <w:rPr>
          <w:color w:val="000000"/>
        </w:rPr>
      </w:pPr>
      <w:r w:rsidRPr="00994F99">
        <w:rPr>
          <w:color w:val="000000"/>
        </w:rPr>
        <w:t xml:space="preserve">Навчальна дисципліна «Надійність будівельної техніки» є складовою частиною професійної підготовки фахівців у галузі будівництва, машинобудування та технічного сервісу. </w:t>
      </w:r>
    </w:p>
    <w:p w:rsidR="00994F99" w:rsidRPr="00994F99" w:rsidRDefault="00994F99" w:rsidP="00B95803">
      <w:pPr>
        <w:ind w:firstLine="709"/>
        <w:jc w:val="both"/>
        <w:rPr>
          <w:color w:val="000000"/>
        </w:rPr>
      </w:pPr>
      <w:r w:rsidRPr="00994F99">
        <w:rPr>
          <w:color w:val="000000"/>
        </w:rPr>
        <w:t>Основна мета курсу — сформувати в студентів системне уявлення про основи забезпечення експлуатаційної надійності будівельної техніки, вивчити механізми зношування, відмов і деградації технічних систем, а також засвоїти методи їх діагностики, прогнозування та запобігання.</w:t>
      </w:r>
    </w:p>
    <w:p w:rsidR="00994F99" w:rsidRPr="00994F99" w:rsidRDefault="00994F99" w:rsidP="00B95803">
      <w:pPr>
        <w:ind w:firstLine="709"/>
        <w:jc w:val="both"/>
        <w:rPr>
          <w:color w:val="000000"/>
        </w:rPr>
      </w:pPr>
      <w:r w:rsidRPr="00994F99">
        <w:rPr>
          <w:color w:val="000000"/>
        </w:rPr>
        <w:t>У рамках дисципліни розглядаються:</w:t>
      </w:r>
    </w:p>
    <w:p w:rsidR="00994F99" w:rsidRPr="00994F99" w:rsidRDefault="00994F99" w:rsidP="00B95803">
      <w:pPr>
        <w:ind w:firstLine="709"/>
        <w:jc w:val="both"/>
        <w:rPr>
          <w:color w:val="000000"/>
        </w:rPr>
      </w:pPr>
      <w:r w:rsidRPr="00994F99">
        <w:rPr>
          <w:color w:val="000000"/>
        </w:rPr>
        <w:t xml:space="preserve">поняття та класифікація надійності (безвідмовність, довговічність, ремонтопридатність, </w:t>
      </w:r>
      <w:r>
        <w:rPr>
          <w:color w:val="000000"/>
        </w:rPr>
        <w:t>збережуваність</w:t>
      </w:r>
      <w:r w:rsidRPr="00994F99">
        <w:rPr>
          <w:color w:val="000000"/>
        </w:rPr>
        <w:t>);</w:t>
      </w:r>
    </w:p>
    <w:p w:rsidR="00994F99" w:rsidRPr="00994F99" w:rsidRDefault="00994F99" w:rsidP="00B95803">
      <w:pPr>
        <w:ind w:firstLine="709"/>
        <w:jc w:val="both"/>
        <w:rPr>
          <w:color w:val="000000"/>
        </w:rPr>
      </w:pPr>
      <w:r w:rsidRPr="00994F99">
        <w:rPr>
          <w:color w:val="000000"/>
        </w:rPr>
        <w:t>види будівельної техніки та особливості її експлуатації в умовах змінних навантажень, агресивного середовища, пилу, вібрацій тощо;</w:t>
      </w:r>
    </w:p>
    <w:p w:rsidR="00994F99" w:rsidRPr="00994F99" w:rsidRDefault="00994F99" w:rsidP="00B95803">
      <w:pPr>
        <w:ind w:firstLine="709"/>
        <w:jc w:val="both"/>
        <w:rPr>
          <w:color w:val="000000"/>
        </w:rPr>
      </w:pPr>
      <w:r w:rsidRPr="00994F99">
        <w:rPr>
          <w:color w:val="000000"/>
        </w:rPr>
        <w:t>причини та види відмов вузлів і агрегатів (гідравлічних систем, ходової частини, трансмісії, електрообладнання);</w:t>
      </w:r>
    </w:p>
    <w:p w:rsidR="00994F99" w:rsidRPr="00994F99" w:rsidRDefault="00994F99" w:rsidP="00B95803">
      <w:pPr>
        <w:ind w:firstLine="709"/>
        <w:jc w:val="both"/>
        <w:rPr>
          <w:color w:val="000000"/>
        </w:rPr>
      </w:pPr>
      <w:r w:rsidRPr="00994F99">
        <w:rPr>
          <w:color w:val="000000"/>
        </w:rPr>
        <w:t>методи технічної діагностики та контролю технічного стану машин;</w:t>
      </w:r>
    </w:p>
    <w:p w:rsidR="00994F99" w:rsidRPr="00994F99" w:rsidRDefault="00994F99" w:rsidP="00B95803">
      <w:pPr>
        <w:ind w:firstLine="709"/>
        <w:jc w:val="both"/>
        <w:rPr>
          <w:color w:val="000000"/>
        </w:rPr>
      </w:pPr>
      <w:r w:rsidRPr="00994F99">
        <w:rPr>
          <w:color w:val="000000"/>
        </w:rPr>
        <w:t>методики розрахунку показників надійності на основі експериментальних і статистичних даних;</w:t>
      </w:r>
    </w:p>
    <w:p w:rsidR="0064649F" w:rsidRPr="00414A89" w:rsidRDefault="00994F99" w:rsidP="00B95803">
      <w:pPr>
        <w:ind w:firstLine="709"/>
        <w:jc w:val="both"/>
        <w:rPr>
          <w:color w:val="000000"/>
        </w:rPr>
      </w:pPr>
      <w:r w:rsidRPr="00994F99">
        <w:rPr>
          <w:color w:val="000000"/>
        </w:rPr>
        <w:t>Дисципліна також охоплює вивчення міжнародних стандартів (ISO, EN, ГОСТ) щодо безпеки і надійності машин, а також ознайомлення з інноваційними рішеннями, включаючи сенсорну діагностику, цифровий моніторинг техніки та впровадження штучного інтелекту в обслуговування будівельної техніки.</w:t>
      </w:r>
    </w:p>
    <w:p w:rsidR="00927987" w:rsidRPr="00B95803" w:rsidRDefault="00927987" w:rsidP="00593A01">
      <w:pPr>
        <w:spacing w:line="360" w:lineRule="auto"/>
        <w:rPr>
          <w:color w:val="000000"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6"/>
        <w:gridCol w:w="2706"/>
        <w:gridCol w:w="2879"/>
      </w:tblGrid>
      <w:tr w:rsidR="00FF4476" w:rsidRPr="00B95803" w:rsidTr="00FE5923">
        <w:tc>
          <w:tcPr>
            <w:tcW w:w="9911" w:type="dxa"/>
            <w:gridSpan w:val="3"/>
            <w:shd w:val="clear" w:color="auto" w:fill="auto"/>
          </w:tcPr>
          <w:p w:rsidR="000342E9" w:rsidRPr="00B95803" w:rsidRDefault="00B15CDD" w:rsidP="00994F99">
            <w:pPr>
              <w:jc w:val="center"/>
              <w:rPr>
                <w:b/>
                <w:color w:val="000000"/>
                <w:sz w:val="24"/>
              </w:rPr>
            </w:pPr>
            <w:r w:rsidRPr="00B95803">
              <w:rPr>
                <w:b/>
                <w:color w:val="000000"/>
                <w:sz w:val="24"/>
              </w:rPr>
              <w:t xml:space="preserve">Галузь знань, спеціальність, </w:t>
            </w:r>
            <w:r w:rsidR="003A1BA6" w:rsidRPr="00B95803">
              <w:rPr>
                <w:b/>
                <w:color w:val="000000"/>
                <w:sz w:val="24"/>
              </w:rPr>
              <w:t xml:space="preserve">освітня програма, </w:t>
            </w:r>
            <w:r w:rsidRPr="00B95803">
              <w:rPr>
                <w:b/>
                <w:color w:val="000000"/>
                <w:sz w:val="24"/>
              </w:rPr>
              <w:t>осв</w:t>
            </w:r>
            <w:r w:rsidR="003A1BA6" w:rsidRPr="00B95803">
              <w:rPr>
                <w:b/>
                <w:color w:val="000000"/>
                <w:sz w:val="24"/>
              </w:rPr>
              <w:t>ітній ступінь</w:t>
            </w:r>
          </w:p>
        </w:tc>
      </w:tr>
      <w:tr w:rsidR="00FF4476" w:rsidRPr="00B95803" w:rsidTr="00FE5923">
        <w:tc>
          <w:tcPr>
            <w:tcW w:w="4326" w:type="dxa"/>
            <w:shd w:val="clear" w:color="auto" w:fill="auto"/>
          </w:tcPr>
          <w:p w:rsidR="001E3342" w:rsidRPr="00B95803" w:rsidRDefault="00B21654" w:rsidP="00593A01">
            <w:pPr>
              <w:rPr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>Освітній ступінь</w:t>
            </w:r>
          </w:p>
        </w:tc>
        <w:tc>
          <w:tcPr>
            <w:tcW w:w="5585" w:type="dxa"/>
            <w:gridSpan w:val="2"/>
            <w:shd w:val="clear" w:color="auto" w:fill="auto"/>
          </w:tcPr>
          <w:p w:rsidR="001E3342" w:rsidRPr="00B95803" w:rsidRDefault="00A971FD" w:rsidP="00593A01">
            <w:pPr>
              <w:ind w:left="-108"/>
              <w:jc w:val="center"/>
              <w:rPr>
                <w:i/>
                <w:color w:val="000000"/>
                <w:sz w:val="24"/>
              </w:rPr>
            </w:pPr>
            <w:r w:rsidRPr="00B95803">
              <w:rPr>
                <w:i/>
                <w:color w:val="000000"/>
                <w:sz w:val="24"/>
              </w:rPr>
              <w:t>Бакалавр</w:t>
            </w:r>
          </w:p>
        </w:tc>
      </w:tr>
      <w:tr w:rsidR="00FF4476" w:rsidRPr="00B95803" w:rsidTr="00FE5923">
        <w:tc>
          <w:tcPr>
            <w:tcW w:w="4326" w:type="dxa"/>
            <w:shd w:val="clear" w:color="auto" w:fill="auto"/>
          </w:tcPr>
          <w:p w:rsidR="00A971FD" w:rsidRPr="00B95803" w:rsidRDefault="00A971FD" w:rsidP="00593A01">
            <w:pPr>
              <w:rPr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>Спеціальність</w:t>
            </w:r>
          </w:p>
        </w:tc>
        <w:tc>
          <w:tcPr>
            <w:tcW w:w="5585" w:type="dxa"/>
            <w:gridSpan w:val="2"/>
            <w:shd w:val="clear" w:color="auto" w:fill="auto"/>
          </w:tcPr>
          <w:p w:rsidR="00A971FD" w:rsidRPr="00B95803" w:rsidRDefault="00CD0973" w:rsidP="00593A01">
            <w:pPr>
              <w:jc w:val="center"/>
              <w:rPr>
                <w:i/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>192 – Будівництво та цивільна інженерія</w:t>
            </w:r>
          </w:p>
        </w:tc>
      </w:tr>
      <w:tr w:rsidR="00FF4476" w:rsidRPr="00B95803" w:rsidTr="00FE5923">
        <w:tc>
          <w:tcPr>
            <w:tcW w:w="4326" w:type="dxa"/>
            <w:shd w:val="clear" w:color="auto" w:fill="auto"/>
          </w:tcPr>
          <w:p w:rsidR="00A971FD" w:rsidRPr="00B95803" w:rsidRDefault="00A971FD" w:rsidP="00593A01">
            <w:pPr>
              <w:rPr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>Освітня програма</w:t>
            </w:r>
          </w:p>
        </w:tc>
        <w:tc>
          <w:tcPr>
            <w:tcW w:w="5585" w:type="dxa"/>
            <w:gridSpan w:val="2"/>
            <w:shd w:val="clear" w:color="auto" w:fill="auto"/>
          </w:tcPr>
          <w:p w:rsidR="00A971FD" w:rsidRPr="00B95803" w:rsidRDefault="00CD0973" w:rsidP="00CD0973">
            <w:pPr>
              <w:jc w:val="center"/>
              <w:rPr>
                <w:i/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 xml:space="preserve"> Будівництво та цивільна інженерія</w:t>
            </w:r>
          </w:p>
        </w:tc>
      </w:tr>
      <w:tr w:rsidR="00FF4476" w:rsidRPr="00B95803" w:rsidTr="00FE5923">
        <w:tc>
          <w:tcPr>
            <w:tcW w:w="9911" w:type="dxa"/>
            <w:gridSpan w:val="3"/>
            <w:shd w:val="clear" w:color="auto" w:fill="auto"/>
          </w:tcPr>
          <w:p w:rsidR="001E3342" w:rsidRPr="00B95803" w:rsidRDefault="001E3342" w:rsidP="00994F99">
            <w:pPr>
              <w:jc w:val="center"/>
              <w:rPr>
                <w:b/>
                <w:color w:val="000000"/>
                <w:sz w:val="24"/>
              </w:rPr>
            </w:pPr>
            <w:r w:rsidRPr="00B95803">
              <w:rPr>
                <w:b/>
                <w:color w:val="000000"/>
                <w:sz w:val="24"/>
              </w:rPr>
              <w:t>Характеристика навчальної дисципліни</w:t>
            </w:r>
          </w:p>
        </w:tc>
      </w:tr>
      <w:tr w:rsidR="00FF4476" w:rsidRPr="00B95803" w:rsidTr="00FE5923">
        <w:tc>
          <w:tcPr>
            <w:tcW w:w="4326" w:type="dxa"/>
            <w:shd w:val="clear" w:color="auto" w:fill="auto"/>
          </w:tcPr>
          <w:p w:rsidR="001E3342" w:rsidRPr="00B95803" w:rsidRDefault="001E3342" w:rsidP="00593A01">
            <w:pPr>
              <w:rPr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>Вид</w:t>
            </w:r>
          </w:p>
        </w:tc>
        <w:tc>
          <w:tcPr>
            <w:tcW w:w="5585" w:type="dxa"/>
            <w:gridSpan w:val="2"/>
            <w:shd w:val="clear" w:color="auto" w:fill="auto"/>
          </w:tcPr>
          <w:p w:rsidR="001E3342" w:rsidRPr="00B95803" w:rsidRDefault="00994F99" w:rsidP="00994F99">
            <w:pPr>
              <w:jc w:val="center"/>
              <w:rPr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 xml:space="preserve">Обов’язкова </w:t>
            </w:r>
          </w:p>
        </w:tc>
      </w:tr>
      <w:tr w:rsidR="00FF4476" w:rsidRPr="00B95803" w:rsidTr="00FE5923">
        <w:tc>
          <w:tcPr>
            <w:tcW w:w="4326" w:type="dxa"/>
            <w:shd w:val="clear" w:color="auto" w:fill="auto"/>
          </w:tcPr>
          <w:p w:rsidR="001E3342" w:rsidRPr="00B95803" w:rsidRDefault="001E3342" w:rsidP="00593A01">
            <w:pPr>
              <w:rPr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 xml:space="preserve">Загальна кількість годин </w:t>
            </w:r>
          </w:p>
        </w:tc>
        <w:tc>
          <w:tcPr>
            <w:tcW w:w="5585" w:type="dxa"/>
            <w:gridSpan w:val="2"/>
            <w:shd w:val="clear" w:color="auto" w:fill="auto"/>
          </w:tcPr>
          <w:p w:rsidR="001E3342" w:rsidRPr="00B95803" w:rsidRDefault="00A971FD" w:rsidP="00D33788">
            <w:pPr>
              <w:jc w:val="center"/>
              <w:rPr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>1</w:t>
            </w:r>
            <w:r w:rsidR="00994F99" w:rsidRPr="00B95803">
              <w:rPr>
                <w:color w:val="000000"/>
                <w:sz w:val="24"/>
              </w:rPr>
              <w:t>5</w:t>
            </w:r>
            <w:r w:rsidRPr="00B95803">
              <w:rPr>
                <w:color w:val="000000"/>
                <w:sz w:val="24"/>
              </w:rPr>
              <w:t>0</w:t>
            </w:r>
          </w:p>
        </w:tc>
      </w:tr>
      <w:tr w:rsidR="00FF4476" w:rsidRPr="00B95803" w:rsidTr="00FE5923">
        <w:tc>
          <w:tcPr>
            <w:tcW w:w="4326" w:type="dxa"/>
            <w:shd w:val="clear" w:color="auto" w:fill="auto"/>
          </w:tcPr>
          <w:p w:rsidR="001E3342" w:rsidRPr="00B95803" w:rsidRDefault="001E3342" w:rsidP="00593A01">
            <w:pPr>
              <w:rPr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 xml:space="preserve">Кількість кредитів ECTS </w:t>
            </w:r>
          </w:p>
        </w:tc>
        <w:tc>
          <w:tcPr>
            <w:tcW w:w="5585" w:type="dxa"/>
            <w:gridSpan w:val="2"/>
            <w:shd w:val="clear" w:color="auto" w:fill="auto"/>
          </w:tcPr>
          <w:p w:rsidR="001E3342" w:rsidRPr="00B95803" w:rsidRDefault="00D33788" w:rsidP="00593A01">
            <w:pPr>
              <w:jc w:val="center"/>
              <w:rPr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>4</w:t>
            </w:r>
          </w:p>
        </w:tc>
      </w:tr>
      <w:tr w:rsidR="00FF4476" w:rsidRPr="00B95803" w:rsidTr="00FE5923">
        <w:tc>
          <w:tcPr>
            <w:tcW w:w="4326" w:type="dxa"/>
            <w:shd w:val="clear" w:color="auto" w:fill="auto"/>
          </w:tcPr>
          <w:p w:rsidR="001E3342" w:rsidRPr="00B95803" w:rsidRDefault="001E3342" w:rsidP="00593A01">
            <w:pPr>
              <w:rPr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>Кількість змістових модулів</w:t>
            </w:r>
          </w:p>
        </w:tc>
        <w:tc>
          <w:tcPr>
            <w:tcW w:w="5585" w:type="dxa"/>
            <w:gridSpan w:val="2"/>
            <w:shd w:val="clear" w:color="auto" w:fill="auto"/>
          </w:tcPr>
          <w:p w:rsidR="001E3342" w:rsidRPr="00B95803" w:rsidRDefault="00D33788" w:rsidP="00593A01">
            <w:pPr>
              <w:jc w:val="center"/>
              <w:rPr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>2</w:t>
            </w:r>
          </w:p>
        </w:tc>
      </w:tr>
      <w:tr w:rsidR="00FF4476" w:rsidRPr="00B95803" w:rsidTr="00FE5923">
        <w:tc>
          <w:tcPr>
            <w:tcW w:w="4326" w:type="dxa"/>
            <w:shd w:val="clear" w:color="auto" w:fill="auto"/>
          </w:tcPr>
          <w:p w:rsidR="000D745C" w:rsidRPr="00B95803" w:rsidRDefault="000D745C" w:rsidP="00593A01">
            <w:pPr>
              <w:rPr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>Курсовий проект (робота) (за наявності)</w:t>
            </w:r>
          </w:p>
        </w:tc>
        <w:tc>
          <w:tcPr>
            <w:tcW w:w="5585" w:type="dxa"/>
            <w:gridSpan w:val="2"/>
            <w:shd w:val="clear" w:color="auto" w:fill="auto"/>
          </w:tcPr>
          <w:p w:rsidR="000D745C" w:rsidRPr="00B95803" w:rsidRDefault="000D745C" w:rsidP="00593A01">
            <w:pPr>
              <w:jc w:val="center"/>
              <w:rPr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>-</w:t>
            </w:r>
          </w:p>
        </w:tc>
      </w:tr>
      <w:tr w:rsidR="00D33788" w:rsidRPr="00B95803" w:rsidTr="00FE5923">
        <w:tc>
          <w:tcPr>
            <w:tcW w:w="4326" w:type="dxa"/>
            <w:shd w:val="clear" w:color="auto" w:fill="auto"/>
          </w:tcPr>
          <w:p w:rsidR="00D33788" w:rsidRPr="00B95803" w:rsidRDefault="00D33788" w:rsidP="00593A01">
            <w:pPr>
              <w:rPr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>Форма контролю</w:t>
            </w:r>
          </w:p>
        </w:tc>
        <w:tc>
          <w:tcPr>
            <w:tcW w:w="5585" w:type="dxa"/>
            <w:gridSpan w:val="2"/>
            <w:shd w:val="clear" w:color="auto" w:fill="auto"/>
          </w:tcPr>
          <w:p w:rsidR="00D33788" w:rsidRPr="00B95803" w:rsidRDefault="00D33788" w:rsidP="00593A01">
            <w:pPr>
              <w:jc w:val="center"/>
              <w:rPr>
                <w:i/>
                <w:color w:val="000000"/>
                <w:sz w:val="24"/>
              </w:rPr>
            </w:pPr>
            <w:r w:rsidRPr="00B95803">
              <w:rPr>
                <w:i/>
                <w:color w:val="000000"/>
                <w:sz w:val="24"/>
              </w:rPr>
              <w:t xml:space="preserve">екзамен </w:t>
            </w:r>
          </w:p>
        </w:tc>
      </w:tr>
      <w:tr w:rsidR="00FF4476" w:rsidRPr="00B95803" w:rsidTr="00FE5923">
        <w:tc>
          <w:tcPr>
            <w:tcW w:w="9911" w:type="dxa"/>
            <w:gridSpan w:val="3"/>
            <w:shd w:val="clear" w:color="auto" w:fill="auto"/>
          </w:tcPr>
          <w:p w:rsidR="001E3342" w:rsidRPr="00B95803" w:rsidRDefault="001E3342" w:rsidP="00994F99">
            <w:pPr>
              <w:jc w:val="center"/>
              <w:rPr>
                <w:b/>
                <w:color w:val="000000"/>
                <w:sz w:val="24"/>
              </w:rPr>
            </w:pPr>
            <w:r w:rsidRPr="00B95803">
              <w:rPr>
                <w:b/>
                <w:color w:val="000000"/>
                <w:sz w:val="24"/>
              </w:rPr>
              <w:t>Показники навчальної дисципліни для денної та заочної форм навчання</w:t>
            </w:r>
          </w:p>
        </w:tc>
      </w:tr>
      <w:tr w:rsidR="00FF4476" w:rsidRPr="00B95803" w:rsidTr="00FE5923">
        <w:tc>
          <w:tcPr>
            <w:tcW w:w="4326" w:type="dxa"/>
            <w:shd w:val="clear" w:color="auto" w:fill="auto"/>
          </w:tcPr>
          <w:p w:rsidR="001E3342" w:rsidRPr="00B95803" w:rsidRDefault="001E3342" w:rsidP="00593A01">
            <w:pPr>
              <w:rPr>
                <w:color w:val="000000"/>
                <w:sz w:val="24"/>
              </w:rPr>
            </w:pPr>
          </w:p>
        </w:tc>
        <w:tc>
          <w:tcPr>
            <w:tcW w:w="2706" w:type="dxa"/>
            <w:shd w:val="clear" w:color="auto" w:fill="auto"/>
          </w:tcPr>
          <w:p w:rsidR="001E3342" w:rsidRPr="00B95803" w:rsidRDefault="001E3342" w:rsidP="00593A01">
            <w:pPr>
              <w:jc w:val="center"/>
              <w:rPr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>денна форма навчання</w:t>
            </w:r>
          </w:p>
        </w:tc>
        <w:tc>
          <w:tcPr>
            <w:tcW w:w="2879" w:type="dxa"/>
            <w:shd w:val="clear" w:color="auto" w:fill="auto"/>
          </w:tcPr>
          <w:p w:rsidR="001E3342" w:rsidRPr="00B95803" w:rsidRDefault="001E3342" w:rsidP="00593A01">
            <w:pPr>
              <w:jc w:val="center"/>
              <w:rPr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>заочна форма навчання</w:t>
            </w:r>
          </w:p>
        </w:tc>
      </w:tr>
      <w:tr w:rsidR="00FE5923" w:rsidRPr="00B95803" w:rsidTr="00FE5923">
        <w:tc>
          <w:tcPr>
            <w:tcW w:w="4326" w:type="dxa"/>
            <w:shd w:val="clear" w:color="auto" w:fill="auto"/>
          </w:tcPr>
          <w:p w:rsidR="00FE5923" w:rsidRPr="00B95803" w:rsidRDefault="00FE5923" w:rsidP="00FE5923">
            <w:pPr>
              <w:rPr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>Рік підготовки (курс)</w:t>
            </w:r>
          </w:p>
        </w:tc>
        <w:tc>
          <w:tcPr>
            <w:tcW w:w="2706" w:type="dxa"/>
            <w:shd w:val="clear" w:color="auto" w:fill="auto"/>
          </w:tcPr>
          <w:p w:rsidR="00FE5923" w:rsidRPr="00B95803" w:rsidRDefault="00994F99" w:rsidP="00994F99">
            <w:pPr>
              <w:jc w:val="center"/>
              <w:rPr>
                <w:color w:val="000000"/>
                <w:sz w:val="24"/>
                <w:lang w:val="ru-RU"/>
              </w:rPr>
            </w:pPr>
            <w:r w:rsidRPr="00B95803">
              <w:rPr>
                <w:color w:val="000000"/>
                <w:sz w:val="24"/>
              </w:rPr>
              <w:t>4</w:t>
            </w:r>
            <w:r w:rsidR="00FE5923" w:rsidRPr="00B95803">
              <w:rPr>
                <w:color w:val="000000"/>
                <w:sz w:val="24"/>
                <w:lang w:val="ru-RU"/>
              </w:rPr>
              <w:t xml:space="preserve"> (</w:t>
            </w:r>
            <w:r w:rsidRPr="00B95803">
              <w:rPr>
                <w:color w:val="000000"/>
                <w:sz w:val="24"/>
                <w:lang w:val="ru-RU"/>
              </w:rPr>
              <w:t>3</w:t>
            </w:r>
            <w:r w:rsidR="00FE5923" w:rsidRPr="00B95803">
              <w:rPr>
                <w:color w:val="000000"/>
                <w:sz w:val="24"/>
                <w:lang w:val="ru-RU"/>
              </w:rPr>
              <w:t>ст)</w:t>
            </w:r>
          </w:p>
        </w:tc>
        <w:tc>
          <w:tcPr>
            <w:tcW w:w="2879" w:type="dxa"/>
          </w:tcPr>
          <w:p w:rsidR="00FE5923" w:rsidRPr="00B95803" w:rsidRDefault="00994F99" w:rsidP="00994F99">
            <w:pPr>
              <w:jc w:val="center"/>
              <w:rPr>
                <w:color w:val="000000"/>
                <w:sz w:val="24"/>
                <w:lang w:val="ru-RU"/>
              </w:rPr>
            </w:pPr>
            <w:r w:rsidRPr="00B95803">
              <w:rPr>
                <w:color w:val="000000"/>
                <w:sz w:val="24"/>
                <w:lang w:val="ru-RU"/>
              </w:rPr>
              <w:t>4</w:t>
            </w:r>
            <w:r w:rsidR="00FE5923" w:rsidRPr="00B95803">
              <w:rPr>
                <w:color w:val="000000"/>
                <w:sz w:val="24"/>
                <w:lang w:val="ru-RU"/>
              </w:rPr>
              <w:t xml:space="preserve"> (</w:t>
            </w:r>
            <w:r w:rsidRPr="00B95803">
              <w:rPr>
                <w:color w:val="000000"/>
                <w:sz w:val="24"/>
                <w:lang w:val="ru-RU"/>
              </w:rPr>
              <w:t>3</w:t>
            </w:r>
            <w:r w:rsidR="00FE5923" w:rsidRPr="00B95803">
              <w:rPr>
                <w:color w:val="000000"/>
                <w:sz w:val="24"/>
                <w:lang w:val="ru-RU"/>
              </w:rPr>
              <w:t>ст)</w:t>
            </w:r>
          </w:p>
        </w:tc>
      </w:tr>
      <w:tr w:rsidR="00FE5923" w:rsidRPr="00B95803" w:rsidTr="00FE5923">
        <w:tc>
          <w:tcPr>
            <w:tcW w:w="4326" w:type="dxa"/>
            <w:shd w:val="clear" w:color="auto" w:fill="auto"/>
          </w:tcPr>
          <w:p w:rsidR="00FE5923" w:rsidRPr="00B95803" w:rsidRDefault="00FE5923" w:rsidP="00FE5923">
            <w:pPr>
              <w:rPr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>Семестр</w:t>
            </w:r>
          </w:p>
        </w:tc>
        <w:tc>
          <w:tcPr>
            <w:tcW w:w="2706" w:type="dxa"/>
            <w:shd w:val="clear" w:color="auto" w:fill="auto"/>
          </w:tcPr>
          <w:p w:rsidR="00FE5923" w:rsidRPr="00B95803" w:rsidRDefault="00994F99" w:rsidP="00994F99">
            <w:pPr>
              <w:jc w:val="center"/>
              <w:rPr>
                <w:color w:val="000000"/>
                <w:sz w:val="24"/>
                <w:lang w:val="ru-RU"/>
              </w:rPr>
            </w:pPr>
            <w:r w:rsidRPr="00B95803">
              <w:rPr>
                <w:color w:val="000000"/>
                <w:sz w:val="24"/>
                <w:lang w:val="ru-RU"/>
              </w:rPr>
              <w:t>7</w:t>
            </w:r>
            <w:r w:rsidR="00FE5923" w:rsidRPr="00B95803">
              <w:rPr>
                <w:color w:val="000000"/>
                <w:sz w:val="24"/>
                <w:lang w:val="ru-RU"/>
              </w:rPr>
              <w:t xml:space="preserve"> (</w:t>
            </w:r>
            <w:r w:rsidRPr="00B95803">
              <w:rPr>
                <w:color w:val="000000"/>
                <w:sz w:val="24"/>
                <w:lang w:val="ru-RU"/>
              </w:rPr>
              <w:t>5</w:t>
            </w:r>
            <w:r w:rsidR="00FE5923" w:rsidRPr="00B95803">
              <w:rPr>
                <w:color w:val="000000"/>
                <w:sz w:val="24"/>
                <w:lang w:val="ru-RU"/>
              </w:rPr>
              <w:t>)</w:t>
            </w:r>
          </w:p>
        </w:tc>
        <w:tc>
          <w:tcPr>
            <w:tcW w:w="2879" w:type="dxa"/>
          </w:tcPr>
          <w:p w:rsidR="00FE5923" w:rsidRPr="00B95803" w:rsidRDefault="00994F99" w:rsidP="00994F99">
            <w:pPr>
              <w:jc w:val="center"/>
              <w:rPr>
                <w:color w:val="000000"/>
                <w:sz w:val="24"/>
                <w:lang w:val="ru-RU"/>
              </w:rPr>
            </w:pPr>
            <w:r w:rsidRPr="00B95803">
              <w:rPr>
                <w:color w:val="000000"/>
                <w:sz w:val="24"/>
                <w:lang w:val="ru-RU"/>
              </w:rPr>
              <w:t>7</w:t>
            </w:r>
            <w:r w:rsidR="00FE5923" w:rsidRPr="00B95803">
              <w:rPr>
                <w:color w:val="000000"/>
                <w:sz w:val="24"/>
                <w:lang w:val="ru-RU"/>
              </w:rPr>
              <w:t xml:space="preserve"> (</w:t>
            </w:r>
            <w:r w:rsidRPr="00B95803">
              <w:rPr>
                <w:color w:val="000000"/>
                <w:sz w:val="24"/>
                <w:lang w:val="ru-RU"/>
              </w:rPr>
              <w:t>5</w:t>
            </w:r>
            <w:r w:rsidR="00FE5923" w:rsidRPr="00B95803">
              <w:rPr>
                <w:color w:val="000000"/>
                <w:sz w:val="24"/>
                <w:lang w:val="ru-RU"/>
              </w:rPr>
              <w:t>)</w:t>
            </w:r>
          </w:p>
        </w:tc>
      </w:tr>
      <w:tr w:rsidR="0073510C" w:rsidRPr="00B95803" w:rsidTr="00FE5923">
        <w:tc>
          <w:tcPr>
            <w:tcW w:w="4326" w:type="dxa"/>
            <w:shd w:val="clear" w:color="auto" w:fill="auto"/>
          </w:tcPr>
          <w:p w:rsidR="0073510C" w:rsidRPr="00B95803" w:rsidRDefault="0073510C" w:rsidP="0073510C">
            <w:pPr>
              <w:rPr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>Лекційні заняття</w:t>
            </w:r>
          </w:p>
        </w:tc>
        <w:tc>
          <w:tcPr>
            <w:tcW w:w="2706" w:type="dxa"/>
            <w:shd w:val="clear" w:color="auto" w:fill="auto"/>
          </w:tcPr>
          <w:p w:rsidR="0073510C" w:rsidRPr="00B95803" w:rsidRDefault="00E47BB8" w:rsidP="0073510C">
            <w:pPr>
              <w:jc w:val="center"/>
              <w:rPr>
                <w:i/>
                <w:color w:val="000000"/>
                <w:sz w:val="24"/>
              </w:rPr>
            </w:pPr>
            <w:r w:rsidRPr="00B95803">
              <w:rPr>
                <w:i/>
                <w:color w:val="000000"/>
                <w:sz w:val="24"/>
              </w:rPr>
              <w:t xml:space="preserve">30 </w:t>
            </w:r>
            <w:r w:rsidR="0073510C" w:rsidRPr="00B95803">
              <w:rPr>
                <w:i/>
                <w:color w:val="000000"/>
                <w:sz w:val="24"/>
              </w:rPr>
              <w:t>год.</w:t>
            </w:r>
          </w:p>
        </w:tc>
        <w:tc>
          <w:tcPr>
            <w:tcW w:w="2879" w:type="dxa"/>
          </w:tcPr>
          <w:p w:rsidR="0073510C" w:rsidRPr="00B95803" w:rsidRDefault="00FE5923" w:rsidP="0073510C">
            <w:pPr>
              <w:jc w:val="center"/>
              <w:rPr>
                <w:i/>
                <w:sz w:val="24"/>
              </w:rPr>
            </w:pPr>
            <w:r w:rsidRPr="00B95803">
              <w:rPr>
                <w:i/>
                <w:sz w:val="24"/>
                <w:lang w:val="ru-RU"/>
              </w:rPr>
              <w:t>6</w:t>
            </w:r>
            <w:r w:rsidR="0073510C" w:rsidRPr="00B95803">
              <w:rPr>
                <w:i/>
                <w:sz w:val="24"/>
              </w:rPr>
              <w:t xml:space="preserve"> год.</w:t>
            </w:r>
          </w:p>
        </w:tc>
      </w:tr>
      <w:tr w:rsidR="0073510C" w:rsidRPr="00B95803" w:rsidTr="00FE5923">
        <w:tc>
          <w:tcPr>
            <w:tcW w:w="4326" w:type="dxa"/>
            <w:shd w:val="clear" w:color="auto" w:fill="auto"/>
          </w:tcPr>
          <w:p w:rsidR="0073510C" w:rsidRPr="00B95803" w:rsidRDefault="0073510C" w:rsidP="0073510C">
            <w:pPr>
              <w:rPr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>Практичні, семінарські заняття</w:t>
            </w:r>
          </w:p>
        </w:tc>
        <w:tc>
          <w:tcPr>
            <w:tcW w:w="2706" w:type="dxa"/>
            <w:shd w:val="clear" w:color="auto" w:fill="auto"/>
          </w:tcPr>
          <w:p w:rsidR="0073510C" w:rsidRPr="00B95803" w:rsidRDefault="0073510C" w:rsidP="0073510C">
            <w:pPr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2879" w:type="dxa"/>
          </w:tcPr>
          <w:p w:rsidR="0073510C" w:rsidRPr="00B95803" w:rsidRDefault="0073510C" w:rsidP="0073510C">
            <w:pPr>
              <w:rPr>
                <w:i/>
                <w:sz w:val="24"/>
              </w:rPr>
            </w:pPr>
          </w:p>
        </w:tc>
      </w:tr>
      <w:tr w:rsidR="0073510C" w:rsidRPr="00B95803" w:rsidTr="00FE5923">
        <w:tc>
          <w:tcPr>
            <w:tcW w:w="4326" w:type="dxa"/>
            <w:shd w:val="clear" w:color="auto" w:fill="auto"/>
          </w:tcPr>
          <w:p w:rsidR="0073510C" w:rsidRPr="00B95803" w:rsidRDefault="0073510C" w:rsidP="0073510C">
            <w:pPr>
              <w:rPr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>Лабораторні заняття</w:t>
            </w:r>
          </w:p>
        </w:tc>
        <w:tc>
          <w:tcPr>
            <w:tcW w:w="2706" w:type="dxa"/>
            <w:shd w:val="clear" w:color="auto" w:fill="auto"/>
          </w:tcPr>
          <w:p w:rsidR="0073510C" w:rsidRPr="00B95803" w:rsidRDefault="00E47BB8" w:rsidP="0073510C">
            <w:pPr>
              <w:jc w:val="center"/>
              <w:rPr>
                <w:i/>
                <w:color w:val="000000"/>
                <w:sz w:val="24"/>
              </w:rPr>
            </w:pPr>
            <w:r w:rsidRPr="00B95803">
              <w:rPr>
                <w:i/>
                <w:color w:val="000000"/>
                <w:sz w:val="24"/>
              </w:rPr>
              <w:t>30</w:t>
            </w:r>
            <w:r w:rsidR="0073510C" w:rsidRPr="00B95803">
              <w:rPr>
                <w:i/>
                <w:color w:val="000000"/>
                <w:sz w:val="24"/>
              </w:rPr>
              <w:t xml:space="preserve"> год.</w:t>
            </w:r>
          </w:p>
        </w:tc>
        <w:tc>
          <w:tcPr>
            <w:tcW w:w="2879" w:type="dxa"/>
          </w:tcPr>
          <w:p w:rsidR="0073510C" w:rsidRPr="00B95803" w:rsidRDefault="00FE5923" w:rsidP="0073510C">
            <w:pPr>
              <w:jc w:val="center"/>
              <w:rPr>
                <w:i/>
                <w:sz w:val="24"/>
              </w:rPr>
            </w:pPr>
            <w:r w:rsidRPr="00B95803">
              <w:rPr>
                <w:i/>
                <w:sz w:val="24"/>
                <w:lang w:val="ru-RU"/>
              </w:rPr>
              <w:t>6</w:t>
            </w:r>
            <w:r w:rsidRPr="00B95803">
              <w:rPr>
                <w:i/>
                <w:sz w:val="24"/>
              </w:rPr>
              <w:t xml:space="preserve"> год.</w:t>
            </w:r>
          </w:p>
        </w:tc>
      </w:tr>
      <w:tr w:rsidR="0073510C" w:rsidRPr="00B95803" w:rsidTr="00FE5923">
        <w:tc>
          <w:tcPr>
            <w:tcW w:w="4326" w:type="dxa"/>
            <w:shd w:val="clear" w:color="auto" w:fill="auto"/>
          </w:tcPr>
          <w:p w:rsidR="0073510C" w:rsidRPr="00B95803" w:rsidRDefault="0073510C" w:rsidP="0073510C">
            <w:pPr>
              <w:rPr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>Самостійна робота</w:t>
            </w:r>
          </w:p>
        </w:tc>
        <w:tc>
          <w:tcPr>
            <w:tcW w:w="2706" w:type="dxa"/>
            <w:shd w:val="clear" w:color="auto" w:fill="auto"/>
          </w:tcPr>
          <w:p w:rsidR="0073510C" w:rsidRPr="00B95803" w:rsidRDefault="00994F99" w:rsidP="0073510C">
            <w:pPr>
              <w:jc w:val="center"/>
              <w:rPr>
                <w:i/>
                <w:color w:val="000000"/>
                <w:sz w:val="24"/>
              </w:rPr>
            </w:pPr>
            <w:r w:rsidRPr="00B95803">
              <w:rPr>
                <w:i/>
                <w:color w:val="000000"/>
                <w:sz w:val="24"/>
              </w:rPr>
              <w:t>9</w:t>
            </w:r>
            <w:r w:rsidR="0073510C" w:rsidRPr="00B95803">
              <w:rPr>
                <w:i/>
                <w:color w:val="000000"/>
                <w:sz w:val="24"/>
              </w:rPr>
              <w:t>0 год.</w:t>
            </w:r>
          </w:p>
        </w:tc>
        <w:tc>
          <w:tcPr>
            <w:tcW w:w="2879" w:type="dxa"/>
          </w:tcPr>
          <w:p w:rsidR="0073510C" w:rsidRPr="00B95803" w:rsidRDefault="00C505EE" w:rsidP="00B95803">
            <w:pPr>
              <w:jc w:val="center"/>
              <w:rPr>
                <w:i/>
                <w:sz w:val="24"/>
              </w:rPr>
            </w:pPr>
            <w:r w:rsidRPr="00B95803">
              <w:rPr>
                <w:i/>
                <w:sz w:val="24"/>
                <w:lang w:val="ru-RU"/>
              </w:rPr>
              <w:t>1</w:t>
            </w:r>
            <w:r w:rsidR="00B95803" w:rsidRPr="00B95803">
              <w:rPr>
                <w:i/>
                <w:sz w:val="24"/>
                <w:lang w:val="ru-RU"/>
              </w:rPr>
              <w:t>3</w:t>
            </w:r>
            <w:r w:rsidRPr="00B95803">
              <w:rPr>
                <w:i/>
                <w:sz w:val="24"/>
                <w:lang w:val="ru-RU"/>
              </w:rPr>
              <w:t>8</w:t>
            </w:r>
            <w:r w:rsidR="0073510C" w:rsidRPr="00B95803">
              <w:rPr>
                <w:i/>
                <w:sz w:val="24"/>
              </w:rPr>
              <w:t xml:space="preserve"> год.</w:t>
            </w:r>
          </w:p>
        </w:tc>
      </w:tr>
      <w:tr w:rsidR="00FF4476" w:rsidRPr="00B95803" w:rsidTr="00FE5923">
        <w:tc>
          <w:tcPr>
            <w:tcW w:w="4326" w:type="dxa"/>
            <w:shd w:val="clear" w:color="auto" w:fill="auto"/>
          </w:tcPr>
          <w:p w:rsidR="006F0D69" w:rsidRPr="00B95803" w:rsidRDefault="006F0D69" w:rsidP="00593A01">
            <w:pPr>
              <w:rPr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>Індивідуальні завдання</w:t>
            </w:r>
          </w:p>
        </w:tc>
        <w:tc>
          <w:tcPr>
            <w:tcW w:w="2706" w:type="dxa"/>
            <w:shd w:val="clear" w:color="auto" w:fill="auto"/>
          </w:tcPr>
          <w:p w:rsidR="006F0D69" w:rsidRPr="00B95803" w:rsidRDefault="006F0D69" w:rsidP="00593A01">
            <w:pPr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2879" w:type="dxa"/>
            <w:shd w:val="clear" w:color="auto" w:fill="auto"/>
          </w:tcPr>
          <w:p w:rsidR="006F0D69" w:rsidRPr="00B95803" w:rsidRDefault="006F0D69" w:rsidP="00593A01">
            <w:pPr>
              <w:jc w:val="center"/>
              <w:rPr>
                <w:i/>
                <w:color w:val="000000"/>
                <w:sz w:val="24"/>
              </w:rPr>
            </w:pPr>
          </w:p>
        </w:tc>
      </w:tr>
      <w:tr w:rsidR="00FF4476" w:rsidRPr="00B95803" w:rsidTr="00FE5923">
        <w:tc>
          <w:tcPr>
            <w:tcW w:w="4326" w:type="dxa"/>
            <w:shd w:val="clear" w:color="auto" w:fill="auto"/>
          </w:tcPr>
          <w:p w:rsidR="006F0D69" w:rsidRPr="00B95803" w:rsidRDefault="001E3342" w:rsidP="00593A01">
            <w:pPr>
              <w:rPr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 xml:space="preserve">Кількість тижневих </w:t>
            </w:r>
            <w:r w:rsidR="006F0D69" w:rsidRPr="00B95803">
              <w:rPr>
                <w:color w:val="000000"/>
                <w:sz w:val="24"/>
              </w:rPr>
              <w:t xml:space="preserve">аудиторних  </w:t>
            </w:r>
          </w:p>
          <w:p w:rsidR="001E3342" w:rsidRPr="00B95803" w:rsidRDefault="001E3342" w:rsidP="00593A01">
            <w:pPr>
              <w:rPr>
                <w:color w:val="000000"/>
                <w:sz w:val="24"/>
              </w:rPr>
            </w:pPr>
            <w:r w:rsidRPr="00B95803">
              <w:rPr>
                <w:color w:val="000000"/>
                <w:sz w:val="24"/>
              </w:rPr>
              <w:t>годин для денної форми навчання</w:t>
            </w:r>
          </w:p>
        </w:tc>
        <w:tc>
          <w:tcPr>
            <w:tcW w:w="2706" w:type="dxa"/>
            <w:shd w:val="clear" w:color="auto" w:fill="auto"/>
          </w:tcPr>
          <w:p w:rsidR="001E3342" w:rsidRPr="00B95803" w:rsidRDefault="00994F99" w:rsidP="00593A01">
            <w:pPr>
              <w:jc w:val="center"/>
              <w:rPr>
                <w:color w:val="000000"/>
                <w:sz w:val="24"/>
              </w:rPr>
            </w:pPr>
            <w:r w:rsidRPr="00B95803">
              <w:rPr>
                <w:i/>
                <w:color w:val="000000"/>
                <w:sz w:val="24"/>
              </w:rPr>
              <w:t>4</w:t>
            </w:r>
            <w:r w:rsidR="000D5D0A" w:rsidRPr="00B95803">
              <w:rPr>
                <w:i/>
                <w:color w:val="000000"/>
                <w:sz w:val="24"/>
              </w:rPr>
              <w:t xml:space="preserve"> год.</w:t>
            </w:r>
          </w:p>
          <w:p w:rsidR="001E3342" w:rsidRPr="00B95803" w:rsidRDefault="001E3342" w:rsidP="00593A0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79" w:type="dxa"/>
            <w:shd w:val="clear" w:color="auto" w:fill="auto"/>
          </w:tcPr>
          <w:p w:rsidR="001E3342" w:rsidRPr="00B95803" w:rsidRDefault="001E3342" w:rsidP="00593A01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B95803" w:rsidRPr="00B95803" w:rsidRDefault="00B95803" w:rsidP="00B95803">
      <w:pPr>
        <w:pStyle w:val="af2"/>
        <w:numPr>
          <w:ilvl w:val="0"/>
          <w:numId w:val="16"/>
        </w:numPr>
        <w:jc w:val="center"/>
        <w:rPr>
          <w:b/>
          <w:bCs/>
          <w:color w:val="000000"/>
          <w:szCs w:val="28"/>
        </w:rPr>
      </w:pPr>
      <w:r w:rsidRPr="00B95803">
        <w:rPr>
          <w:b/>
          <w:bCs/>
          <w:color w:val="000000"/>
          <w:szCs w:val="28"/>
        </w:rPr>
        <w:lastRenderedPageBreak/>
        <w:t>Мета та завдання навчальної дисципліни</w:t>
      </w:r>
    </w:p>
    <w:p w:rsidR="00E60F08" w:rsidRPr="00414A89" w:rsidRDefault="009C6D3D" w:rsidP="008551E9">
      <w:pPr>
        <w:tabs>
          <w:tab w:val="left" w:pos="284"/>
          <w:tab w:val="left" w:pos="567"/>
        </w:tabs>
        <w:spacing w:line="276" w:lineRule="auto"/>
        <w:ind w:firstLine="567"/>
        <w:jc w:val="both"/>
        <w:rPr>
          <w:color w:val="000000"/>
          <w:szCs w:val="28"/>
          <w:u w:val="single"/>
        </w:rPr>
      </w:pPr>
      <w:r w:rsidRPr="00414A89">
        <w:rPr>
          <w:b/>
          <w:color w:val="000000"/>
          <w:szCs w:val="28"/>
        </w:rPr>
        <w:t>Мета</w:t>
      </w:r>
      <w:r w:rsidR="00E60F08" w:rsidRPr="00414A89">
        <w:rPr>
          <w:b/>
          <w:color w:val="000000"/>
          <w:szCs w:val="28"/>
        </w:rPr>
        <w:t>:</w:t>
      </w:r>
      <w:r w:rsidR="00E60F08" w:rsidRPr="00414A89">
        <w:rPr>
          <w:color w:val="000000"/>
          <w:szCs w:val="28"/>
        </w:rPr>
        <w:t xml:space="preserve"> </w:t>
      </w:r>
      <w:r w:rsidR="00B9447D" w:rsidRPr="00414A89">
        <w:rPr>
          <w:color w:val="000000"/>
          <w:szCs w:val="28"/>
        </w:rPr>
        <w:t>навчити майбутніх інженерів забезпечувати працездатність машин та обладнання у будівництві протягом заданого часу при мінімальних затратах часу, матеріальних і трудових ресурсів на проектування, виробництво, експлуатацію, технічне обслуговування та ремонт.</w:t>
      </w:r>
    </w:p>
    <w:p w:rsidR="009C6D3D" w:rsidRPr="00B95803" w:rsidRDefault="00B95803" w:rsidP="008551E9">
      <w:pPr>
        <w:tabs>
          <w:tab w:val="left" w:pos="284"/>
          <w:tab w:val="left" w:pos="567"/>
        </w:tabs>
        <w:spacing w:line="276" w:lineRule="auto"/>
        <w:ind w:firstLine="567"/>
        <w:jc w:val="both"/>
        <w:rPr>
          <w:b/>
          <w:i/>
          <w:color w:val="000000"/>
          <w:szCs w:val="28"/>
        </w:rPr>
      </w:pPr>
      <w:r w:rsidRPr="00B95803">
        <w:rPr>
          <w:b/>
          <w:i/>
          <w:color w:val="000000"/>
          <w:szCs w:val="28"/>
        </w:rPr>
        <w:t>За результатами вивчення навчальної дисципліни студент повинен оволодіти компетентностями:</w:t>
      </w:r>
    </w:p>
    <w:p w:rsidR="00DE4B5D" w:rsidRPr="00414A89" w:rsidRDefault="00DE4B5D" w:rsidP="008551E9">
      <w:pPr>
        <w:tabs>
          <w:tab w:val="left" w:pos="284"/>
          <w:tab w:val="left" w:pos="567"/>
        </w:tabs>
        <w:spacing w:line="276" w:lineRule="auto"/>
        <w:jc w:val="center"/>
        <w:rPr>
          <w:b/>
          <w:bCs/>
          <w:i/>
          <w:iCs/>
          <w:color w:val="000000"/>
          <w:szCs w:val="28"/>
        </w:rPr>
      </w:pPr>
      <w:r w:rsidRPr="00414A89">
        <w:rPr>
          <w:b/>
          <w:bCs/>
          <w:i/>
          <w:iCs/>
          <w:color w:val="000000"/>
          <w:szCs w:val="28"/>
        </w:rPr>
        <w:t>Інтегральна компетентність (ІК)</w:t>
      </w:r>
    </w:p>
    <w:p w:rsidR="00B95803" w:rsidRDefault="00DE4B5D" w:rsidP="008551E9">
      <w:pPr>
        <w:tabs>
          <w:tab w:val="left" w:pos="284"/>
          <w:tab w:val="left" w:pos="567"/>
          <w:tab w:val="left" w:pos="1134"/>
        </w:tabs>
        <w:spacing w:line="276" w:lineRule="auto"/>
        <w:ind w:firstLine="851"/>
        <w:jc w:val="both"/>
        <w:rPr>
          <w:bCs/>
          <w:iCs/>
          <w:color w:val="000000"/>
          <w:szCs w:val="28"/>
        </w:rPr>
      </w:pPr>
      <w:r w:rsidRPr="00B95803">
        <w:rPr>
          <w:b/>
          <w:bCs/>
          <w:iCs/>
          <w:color w:val="000000"/>
          <w:szCs w:val="28"/>
        </w:rPr>
        <w:t>ІК</w:t>
      </w:r>
      <w:r w:rsidR="00B95803" w:rsidRPr="00B95803">
        <w:rPr>
          <w:bCs/>
          <w:iCs/>
          <w:color w:val="000000"/>
          <w:szCs w:val="28"/>
        </w:rPr>
        <w:t>. Здатність розв’язувати складні спеціалізовані задачі будівництва та цивільної інженерії у процесі навчання, що передбачає застосування комплексу теорій та методів визначення міцності, стійкості, деформативності, моделювання, посилення будівельних конструкцій; подальшої безпечної експлуатації, реконструкції, зведення та монтажу будівель та інженерних споруд; застосування систем автоматизованого проєктування у галузі будівництва</w:t>
      </w:r>
      <w:r w:rsidR="00B95803">
        <w:rPr>
          <w:bCs/>
          <w:iCs/>
          <w:color w:val="000000"/>
          <w:szCs w:val="28"/>
        </w:rPr>
        <w:t>.</w:t>
      </w:r>
    </w:p>
    <w:p w:rsidR="00B95803" w:rsidRPr="00B95803" w:rsidRDefault="00B95803" w:rsidP="008551E9">
      <w:pPr>
        <w:tabs>
          <w:tab w:val="left" w:pos="284"/>
          <w:tab w:val="left" w:pos="567"/>
          <w:tab w:val="left" w:pos="1134"/>
        </w:tabs>
        <w:spacing w:line="276" w:lineRule="auto"/>
        <w:ind w:firstLine="851"/>
        <w:jc w:val="both"/>
        <w:rPr>
          <w:b/>
          <w:bCs/>
          <w:i/>
          <w:color w:val="000000"/>
          <w:szCs w:val="28"/>
        </w:rPr>
      </w:pPr>
      <w:r w:rsidRPr="00F96C85">
        <w:rPr>
          <w:bCs/>
          <w:iCs/>
          <w:color w:val="000000"/>
          <w:szCs w:val="28"/>
        </w:rPr>
        <w:t>Набуття компетентностей</w:t>
      </w:r>
      <w:r>
        <w:rPr>
          <w:bCs/>
          <w:iCs/>
          <w:color w:val="000000"/>
          <w:szCs w:val="28"/>
        </w:rPr>
        <w:t>:</w:t>
      </w:r>
    </w:p>
    <w:p w:rsidR="000751C9" w:rsidRPr="00B95803" w:rsidRDefault="00701C8E" w:rsidP="008551E9">
      <w:pPr>
        <w:tabs>
          <w:tab w:val="left" w:pos="284"/>
          <w:tab w:val="left" w:pos="567"/>
          <w:tab w:val="left" w:pos="993"/>
          <w:tab w:val="left" w:pos="1134"/>
        </w:tabs>
        <w:spacing w:line="276" w:lineRule="auto"/>
        <w:ind w:firstLine="851"/>
        <w:jc w:val="center"/>
        <w:rPr>
          <w:b/>
          <w:bCs/>
          <w:i/>
          <w:color w:val="000000"/>
          <w:szCs w:val="28"/>
        </w:rPr>
      </w:pPr>
      <w:r w:rsidRPr="00B95803">
        <w:rPr>
          <w:b/>
          <w:bCs/>
          <w:i/>
          <w:color w:val="000000"/>
          <w:szCs w:val="28"/>
        </w:rPr>
        <w:t>З</w:t>
      </w:r>
      <w:r w:rsidR="003A1BA6" w:rsidRPr="00B95803">
        <w:rPr>
          <w:b/>
          <w:bCs/>
          <w:i/>
          <w:color w:val="000000"/>
          <w:szCs w:val="28"/>
        </w:rPr>
        <w:t>агальні компетентності (ЗК):</w:t>
      </w:r>
    </w:p>
    <w:p w:rsidR="00B95803" w:rsidRPr="00B95803" w:rsidRDefault="00B95803" w:rsidP="008551E9">
      <w:pPr>
        <w:tabs>
          <w:tab w:val="left" w:pos="993"/>
          <w:tab w:val="left" w:pos="1134"/>
        </w:tabs>
        <w:spacing w:line="276" w:lineRule="auto"/>
        <w:ind w:firstLine="851"/>
        <w:jc w:val="both"/>
        <w:rPr>
          <w:szCs w:val="28"/>
        </w:rPr>
      </w:pPr>
      <w:r>
        <w:rPr>
          <w:b/>
          <w:szCs w:val="28"/>
        </w:rPr>
        <w:t>ЗК</w:t>
      </w:r>
      <w:r w:rsidRPr="00B95803">
        <w:rPr>
          <w:b/>
          <w:szCs w:val="28"/>
        </w:rPr>
        <w:t xml:space="preserve">2 – </w:t>
      </w:r>
      <w:r w:rsidRPr="00B95803">
        <w:rPr>
          <w:szCs w:val="28"/>
        </w:rPr>
        <w:t>Знання та розуміння предметної області та професійної</w:t>
      </w:r>
      <w:r>
        <w:rPr>
          <w:szCs w:val="28"/>
        </w:rPr>
        <w:t xml:space="preserve"> </w:t>
      </w:r>
      <w:r w:rsidRPr="00B95803">
        <w:rPr>
          <w:szCs w:val="28"/>
        </w:rPr>
        <w:t>діяльності.</w:t>
      </w:r>
    </w:p>
    <w:p w:rsidR="00B95803" w:rsidRPr="00B95803" w:rsidRDefault="00B95803" w:rsidP="008551E9">
      <w:pPr>
        <w:tabs>
          <w:tab w:val="left" w:pos="993"/>
          <w:tab w:val="left" w:pos="1134"/>
        </w:tabs>
        <w:spacing w:line="276" w:lineRule="auto"/>
        <w:ind w:firstLine="851"/>
        <w:jc w:val="both"/>
        <w:rPr>
          <w:szCs w:val="28"/>
        </w:rPr>
      </w:pPr>
      <w:r>
        <w:rPr>
          <w:b/>
          <w:szCs w:val="28"/>
        </w:rPr>
        <w:t>ЗК</w:t>
      </w:r>
      <w:r w:rsidRPr="00B95803">
        <w:rPr>
          <w:b/>
          <w:szCs w:val="28"/>
        </w:rPr>
        <w:t xml:space="preserve">6 </w:t>
      </w:r>
      <w:r w:rsidRPr="00B95803">
        <w:rPr>
          <w:szCs w:val="28"/>
        </w:rPr>
        <w:t>– Здатність до пошуку, оброблення та аналізу інформації з</w:t>
      </w:r>
      <w:r>
        <w:rPr>
          <w:szCs w:val="28"/>
        </w:rPr>
        <w:t xml:space="preserve"> </w:t>
      </w:r>
      <w:r w:rsidRPr="00B95803">
        <w:rPr>
          <w:szCs w:val="28"/>
        </w:rPr>
        <w:t>різних джерел.</w:t>
      </w:r>
    </w:p>
    <w:p w:rsidR="006E49B0" w:rsidRPr="00B95803" w:rsidRDefault="00B95803" w:rsidP="008551E9">
      <w:pPr>
        <w:tabs>
          <w:tab w:val="left" w:pos="993"/>
          <w:tab w:val="left" w:pos="1134"/>
        </w:tabs>
        <w:spacing w:line="276" w:lineRule="auto"/>
        <w:ind w:firstLine="851"/>
        <w:jc w:val="both"/>
        <w:rPr>
          <w:szCs w:val="28"/>
        </w:rPr>
      </w:pPr>
      <w:r>
        <w:rPr>
          <w:b/>
          <w:szCs w:val="28"/>
        </w:rPr>
        <w:t>ЗК</w:t>
      </w:r>
      <w:r w:rsidRPr="00B95803">
        <w:rPr>
          <w:b/>
          <w:szCs w:val="28"/>
        </w:rPr>
        <w:t xml:space="preserve">7 – </w:t>
      </w:r>
      <w:r w:rsidRPr="00B95803">
        <w:rPr>
          <w:szCs w:val="28"/>
        </w:rPr>
        <w:t>Навички міжособистісної взаємодії</w:t>
      </w:r>
      <w:r w:rsidRPr="00B95803">
        <w:rPr>
          <w:b/>
          <w:szCs w:val="28"/>
        </w:rPr>
        <w:t>.</w:t>
      </w:r>
    </w:p>
    <w:p w:rsidR="003A1BA6" w:rsidRPr="00414A89" w:rsidRDefault="00E873FA" w:rsidP="008551E9">
      <w:pPr>
        <w:tabs>
          <w:tab w:val="left" w:pos="284"/>
          <w:tab w:val="left" w:pos="567"/>
          <w:tab w:val="left" w:pos="1134"/>
        </w:tabs>
        <w:spacing w:line="276" w:lineRule="auto"/>
        <w:ind w:firstLine="851"/>
        <w:jc w:val="center"/>
        <w:rPr>
          <w:b/>
          <w:bCs/>
          <w:i/>
          <w:color w:val="000000"/>
          <w:szCs w:val="28"/>
        </w:rPr>
      </w:pPr>
      <w:r w:rsidRPr="00414A89">
        <w:rPr>
          <w:b/>
          <w:bCs/>
          <w:i/>
          <w:color w:val="000000"/>
          <w:szCs w:val="28"/>
        </w:rPr>
        <w:t>Спеціальні, фахові</w:t>
      </w:r>
      <w:r w:rsidR="00472285" w:rsidRPr="00414A89">
        <w:rPr>
          <w:b/>
          <w:bCs/>
          <w:i/>
          <w:color w:val="000000"/>
          <w:szCs w:val="28"/>
        </w:rPr>
        <w:t xml:space="preserve"> </w:t>
      </w:r>
      <w:r w:rsidR="009C68D9" w:rsidRPr="00414A89">
        <w:rPr>
          <w:b/>
          <w:bCs/>
          <w:i/>
          <w:color w:val="000000"/>
          <w:szCs w:val="28"/>
        </w:rPr>
        <w:t>компетентності (</w:t>
      </w:r>
      <w:r w:rsidRPr="00414A89">
        <w:rPr>
          <w:b/>
          <w:bCs/>
          <w:i/>
          <w:color w:val="000000"/>
          <w:szCs w:val="28"/>
        </w:rPr>
        <w:t>С</w:t>
      </w:r>
      <w:r w:rsidR="009C68D9" w:rsidRPr="00414A89">
        <w:rPr>
          <w:b/>
          <w:bCs/>
          <w:i/>
          <w:color w:val="000000"/>
          <w:szCs w:val="28"/>
        </w:rPr>
        <w:t>К):</w:t>
      </w:r>
    </w:p>
    <w:p w:rsidR="00072DBF" w:rsidRPr="00B95803" w:rsidRDefault="00E873FA" w:rsidP="008551E9">
      <w:pPr>
        <w:tabs>
          <w:tab w:val="left" w:pos="1134"/>
        </w:tabs>
        <w:spacing w:line="276" w:lineRule="auto"/>
        <w:ind w:firstLine="851"/>
        <w:jc w:val="both"/>
        <w:rPr>
          <w:szCs w:val="28"/>
        </w:rPr>
      </w:pPr>
      <w:r w:rsidRPr="00B95803">
        <w:rPr>
          <w:b/>
          <w:szCs w:val="28"/>
        </w:rPr>
        <w:t>С</w:t>
      </w:r>
      <w:r w:rsidR="006F2964" w:rsidRPr="00B95803">
        <w:rPr>
          <w:b/>
          <w:szCs w:val="28"/>
        </w:rPr>
        <w:t>К</w:t>
      </w:r>
      <w:r w:rsidR="00072DBF" w:rsidRPr="00B95803">
        <w:rPr>
          <w:b/>
          <w:szCs w:val="28"/>
        </w:rPr>
        <w:t>4.</w:t>
      </w:r>
      <w:r w:rsidR="00072DBF" w:rsidRPr="00B95803">
        <w:rPr>
          <w:szCs w:val="28"/>
        </w:rPr>
        <w:t xml:space="preserve"> Здатність обирати і використовувати відповідні обладнання, матеріали, інструменти та методи для </w:t>
      </w:r>
      <w:r w:rsidR="00CC100B" w:rsidRPr="00B95803">
        <w:rPr>
          <w:szCs w:val="28"/>
        </w:rPr>
        <w:t>проектування</w:t>
      </w:r>
      <w:r w:rsidR="00072DBF" w:rsidRPr="00B95803">
        <w:rPr>
          <w:szCs w:val="28"/>
        </w:rPr>
        <w:t xml:space="preserve"> та реалізації технологічних процесів будівельного виробництва.</w:t>
      </w:r>
    </w:p>
    <w:p w:rsidR="00072DBF" w:rsidRPr="00B95803" w:rsidRDefault="009E3C0C" w:rsidP="008551E9">
      <w:pPr>
        <w:tabs>
          <w:tab w:val="left" w:pos="1134"/>
        </w:tabs>
        <w:spacing w:line="276" w:lineRule="auto"/>
        <w:ind w:firstLine="851"/>
        <w:jc w:val="both"/>
        <w:rPr>
          <w:szCs w:val="28"/>
        </w:rPr>
      </w:pPr>
      <w:r w:rsidRPr="00B95803">
        <w:rPr>
          <w:b/>
          <w:szCs w:val="28"/>
        </w:rPr>
        <w:t>С</w:t>
      </w:r>
      <w:r w:rsidR="006F2964" w:rsidRPr="00B95803">
        <w:rPr>
          <w:b/>
          <w:szCs w:val="28"/>
        </w:rPr>
        <w:t>К</w:t>
      </w:r>
      <w:r w:rsidR="00072DBF" w:rsidRPr="00B95803">
        <w:rPr>
          <w:b/>
          <w:szCs w:val="28"/>
        </w:rPr>
        <w:t>7.</w:t>
      </w:r>
      <w:r w:rsidR="00072DBF" w:rsidRPr="00B95803">
        <w:rPr>
          <w:szCs w:val="28"/>
        </w:rPr>
        <w:t xml:space="preserve"> Спроможність нести відповідальність за вироблення та ухвалення рішень </w:t>
      </w:r>
      <w:r w:rsidR="00072DBF" w:rsidRPr="00B95803">
        <w:rPr>
          <w:bCs/>
          <w:szCs w:val="28"/>
        </w:rPr>
        <w:t>у сфері архітектури та будівництва</w:t>
      </w:r>
      <w:r w:rsidR="00072DBF" w:rsidRPr="00B95803">
        <w:rPr>
          <w:szCs w:val="28"/>
        </w:rPr>
        <w:t xml:space="preserve"> у непередбачуваних робочих контекстах.</w:t>
      </w:r>
    </w:p>
    <w:p w:rsidR="00072DBF" w:rsidRPr="00B95803" w:rsidRDefault="009E3C0C" w:rsidP="008551E9">
      <w:pPr>
        <w:tabs>
          <w:tab w:val="left" w:pos="1134"/>
        </w:tabs>
        <w:spacing w:line="276" w:lineRule="auto"/>
        <w:ind w:firstLine="851"/>
        <w:jc w:val="both"/>
        <w:rPr>
          <w:szCs w:val="28"/>
        </w:rPr>
      </w:pPr>
      <w:r w:rsidRPr="00B95803">
        <w:rPr>
          <w:b/>
          <w:szCs w:val="28"/>
        </w:rPr>
        <w:t>С</w:t>
      </w:r>
      <w:r w:rsidR="006F2964" w:rsidRPr="00B95803">
        <w:rPr>
          <w:b/>
          <w:szCs w:val="28"/>
        </w:rPr>
        <w:t>К</w:t>
      </w:r>
      <w:r w:rsidR="00072DBF" w:rsidRPr="00B95803">
        <w:rPr>
          <w:b/>
          <w:szCs w:val="28"/>
        </w:rPr>
        <w:t xml:space="preserve">8. </w:t>
      </w:r>
      <w:r w:rsidR="00072DBF" w:rsidRPr="00B95803">
        <w:rPr>
          <w:szCs w:val="28"/>
        </w:rPr>
        <w:t>Усвідомлення принципів проєктування сельбищних територій.</w:t>
      </w:r>
    </w:p>
    <w:p w:rsidR="00D74A9A" w:rsidRPr="00414A89" w:rsidRDefault="00D74A9A" w:rsidP="008551E9">
      <w:pPr>
        <w:pStyle w:val="af0"/>
        <w:tabs>
          <w:tab w:val="left" w:pos="1134"/>
        </w:tabs>
        <w:spacing w:before="0" w:beforeAutospacing="0" w:after="0" w:afterAutospacing="0" w:line="276" w:lineRule="auto"/>
        <w:ind w:firstLine="851"/>
        <w:jc w:val="center"/>
        <w:rPr>
          <w:b/>
          <w:i/>
        </w:rPr>
      </w:pPr>
      <w:r w:rsidRPr="00414A89">
        <w:rPr>
          <w:b/>
          <w:i/>
          <w:color w:val="000000"/>
          <w:sz w:val="28"/>
          <w:szCs w:val="28"/>
          <w:shd w:val="clear" w:color="auto" w:fill="FFFFFF"/>
        </w:rPr>
        <w:t>Програмні результати навчання (</w:t>
      </w:r>
      <w:r w:rsidR="00B95803">
        <w:rPr>
          <w:b/>
          <w:i/>
          <w:color w:val="000000"/>
          <w:sz w:val="28"/>
          <w:szCs w:val="28"/>
          <w:shd w:val="clear" w:color="auto" w:fill="FFFFFF"/>
        </w:rPr>
        <w:t>П</w:t>
      </w:r>
      <w:r w:rsidRPr="00414A89">
        <w:rPr>
          <w:b/>
          <w:i/>
          <w:color w:val="000000"/>
          <w:sz w:val="28"/>
          <w:szCs w:val="28"/>
          <w:shd w:val="clear" w:color="auto" w:fill="FFFFFF"/>
        </w:rPr>
        <w:t xml:space="preserve">РН): </w:t>
      </w:r>
    </w:p>
    <w:p w:rsidR="00D74A9A" w:rsidRPr="00414A89" w:rsidRDefault="00A46B66" w:rsidP="008551E9">
      <w:pPr>
        <w:pStyle w:val="af0"/>
        <w:tabs>
          <w:tab w:val="left" w:pos="1134"/>
        </w:tabs>
        <w:spacing w:before="0" w:beforeAutospacing="0" w:after="0" w:afterAutospacing="0" w:line="276" w:lineRule="auto"/>
        <w:ind w:firstLine="851"/>
        <w:jc w:val="both"/>
        <w:rPr>
          <w:color w:val="000000"/>
          <w:sz w:val="28"/>
        </w:rPr>
      </w:pPr>
      <w:r w:rsidRPr="00414A89">
        <w:rPr>
          <w:b/>
          <w:color w:val="000000"/>
          <w:sz w:val="28"/>
        </w:rPr>
        <w:t>П</w:t>
      </w:r>
      <w:r w:rsidR="00D74A9A" w:rsidRPr="00414A89">
        <w:rPr>
          <w:b/>
          <w:color w:val="000000"/>
          <w:sz w:val="28"/>
        </w:rPr>
        <w:t>РН</w:t>
      </w:r>
      <w:r w:rsidR="00C87860" w:rsidRPr="00414A89">
        <w:rPr>
          <w:b/>
          <w:color w:val="000000"/>
          <w:sz w:val="28"/>
        </w:rPr>
        <w:t>4</w:t>
      </w:r>
      <w:r w:rsidR="00C87860" w:rsidRPr="00414A89">
        <w:rPr>
          <w:color w:val="000000"/>
          <w:sz w:val="28"/>
        </w:rPr>
        <w:t>.</w:t>
      </w:r>
      <w:r w:rsidR="00D74A9A" w:rsidRPr="00414A89">
        <w:rPr>
          <w:color w:val="000000"/>
          <w:sz w:val="28"/>
        </w:rPr>
        <w:t xml:space="preserve"> Проєктувати та реалізовувати технологічні процеси будівельного виробництва, використовуючи відповідне обладнання, матеріали, інструменти та методи. </w:t>
      </w:r>
    </w:p>
    <w:p w:rsidR="00D74A9A" w:rsidRPr="00414A89" w:rsidRDefault="00463F37" w:rsidP="008551E9">
      <w:pPr>
        <w:pStyle w:val="af0"/>
        <w:tabs>
          <w:tab w:val="left" w:pos="1134"/>
        </w:tabs>
        <w:spacing w:before="0" w:beforeAutospacing="0" w:after="0" w:afterAutospacing="0" w:line="276" w:lineRule="auto"/>
        <w:ind w:firstLine="851"/>
        <w:jc w:val="both"/>
        <w:rPr>
          <w:color w:val="000000"/>
          <w:sz w:val="28"/>
        </w:rPr>
      </w:pPr>
      <w:r w:rsidRPr="00414A89">
        <w:rPr>
          <w:b/>
          <w:color w:val="000000"/>
          <w:sz w:val="28"/>
          <w:lang w:val="ru-RU"/>
        </w:rPr>
        <w:t>П</w:t>
      </w:r>
      <w:r w:rsidR="00D74A9A" w:rsidRPr="00414A89">
        <w:rPr>
          <w:b/>
          <w:color w:val="000000"/>
          <w:sz w:val="28"/>
        </w:rPr>
        <w:t>РН</w:t>
      </w:r>
      <w:r w:rsidR="00C87860" w:rsidRPr="00414A89">
        <w:rPr>
          <w:b/>
          <w:color w:val="000000"/>
          <w:sz w:val="28"/>
        </w:rPr>
        <w:t>7</w:t>
      </w:r>
      <w:r w:rsidR="00C87860" w:rsidRPr="00414A89">
        <w:rPr>
          <w:color w:val="000000"/>
          <w:sz w:val="28"/>
        </w:rPr>
        <w:t>.</w:t>
      </w:r>
      <w:r w:rsidR="00D74A9A" w:rsidRPr="00414A89">
        <w:rPr>
          <w:color w:val="000000"/>
          <w:sz w:val="28"/>
        </w:rPr>
        <w:t xml:space="preserve"> Виконувати збір, інтерпретацію та застосування даних, в тому числі за рахунок пошуку, обробки та аналізу інформації з різних джерел.</w:t>
      </w:r>
    </w:p>
    <w:p w:rsidR="00C87860" w:rsidRPr="00414A89" w:rsidRDefault="00463F37" w:rsidP="008551E9">
      <w:pPr>
        <w:pStyle w:val="af0"/>
        <w:tabs>
          <w:tab w:val="left" w:pos="1134"/>
        </w:tabs>
        <w:spacing w:before="0" w:beforeAutospacing="0" w:after="0" w:afterAutospacing="0" w:line="276" w:lineRule="auto"/>
        <w:ind w:firstLine="851"/>
        <w:jc w:val="both"/>
        <w:rPr>
          <w:sz w:val="28"/>
        </w:rPr>
      </w:pPr>
      <w:r w:rsidRPr="00994F99">
        <w:rPr>
          <w:b/>
          <w:color w:val="000000"/>
          <w:sz w:val="28"/>
        </w:rPr>
        <w:t>П</w:t>
      </w:r>
      <w:r w:rsidR="00C87860" w:rsidRPr="00414A89">
        <w:rPr>
          <w:b/>
          <w:color w:val="000000"/>
          <w:sz w:val="28"/>
        </w:rPr>
        <w:t>РН10</w:t>
      </w:r>
      <w:r w:rsidR="00C87860" w:rsidRPr="00414A89">
        <w:rPr>
          <w:color w:val="000000"/>
          <w:sz w:val="28"/>
        </w:rPr>
        <w:t>. Приймати та реалізовувати раціональні рішення з організації та управління будівельними процесами при зведенні об’єктів будівництва та їх експлуатації.</w:t>
      </w:r>
    </w:p>
    <w:p w:rsidR="00C87860" w:rsidRPr="00414A89" w:rsidRDefault="00463F37" w:rsidP="008551E9">
      <w:pPr>
        <w:pStyle w:val="af0"/>
        <w:tabs>
          <w:tab w:val="left" w:pos="1134"/>
        </w:tabs>
        <w:spacing w:before="0" w:beforeAutospacing="0" w:after="0" w:afterAutospacing="0" w:line="276" w:lineRule="auto"/>
        <w:ind w:firstLine="851"/>
        <w:jc w:val="both"/>
        <w:rPr>
          <w:sz w:val="28"/>
        </w:rPr>
      </w:pPr>
      <w:r w:rsidRPr="00994F99">
        <w:rPr>
          <w:b/>
          <w:color w:val="000000"/>
          <w:sz w:val="28"/>
        </w:rPr>
        <w:t>П</w:t>
      </w:r>
      <w:r w:rsidR="00C87860" w:rsidRPr="00414A89">
        <w:rPr>
          <w:b/>
          <w:color w:val="000000"/>
          <w:sz w:val="28"/>
        </w:rPr>
        <w:t>РН16</w:t>
      </w:r>
      <w:r w:rsidR="00C87860" w:rsidRPr="00414A89">
        <w:rPr>
          <w:color w:val="000000"/>
          <w:sz w:val="28"/>
        </w:rPr>
        <w:t>. Виконувати обґрунтування щодо економічної доцільності варіантного проєктування, зведення, реконструкції та експлуатації будівель і споруд, використовувати методи інвестиційної оцінки об’єктів будівництва.</w:t>
      </w:r>
    </w:p>
    <w:p w:rsidR="00B400F6" w:rsidRPr="00414A89" w:rsidRDefault="00B400F6" w:rsidP="008551E9">
      <w:pPr>
        <w:spacing w:line="276" w:lineRule="auto"/>
      </w:pPr>
    </w:p>
    <w:p w:rsidR="00645CFE" w:rsidRPr="00414A89" w:rsidRDefault="009176FB" w:rsidP="008551E9">
      <w:pPr>
        <w:pStyle w:val="1"/>
        <w:numPr>
          <w:ilvl w:val="0"/>
          <w:numId w:val="16"/>
        </w:numPr>
        <w:spacing w:line="276" w:lineRule="auto"/>
        <w:ind w:left="0"/>
        <w:jc w:val="center"/>
        <w:rPr>
          <w:b/>
          <w:bCs/>
          <w:color w:val="000000"/>
          <w:sz w:val="28"/>
          <w:szCs w:val="28"/>
        </w:rPr>
      </w:pPr>
      <w:r w:rsidRPr="00414A89">
        <w:rPr>
          <w:b/>
          <w:bCs/>
          <w:color w:val="000000"/>
          <w:sz w:val="28"/>
          <w:szCs w:val="28"/>
        </w:rPr>
        <w:t>Програма та с</w:t>
      </w:r>
      <w:r w:rsidR="0064649F" w:rsidRPr="00414A89">
        <w:rPr>
          <w:b/>
          <w:bCs/>
          <w:color w:val="000000"/>
          <w:sz w:val="28"/>
          <w:szCs w:val="28"/>
        </w:rPr>
        <w:t>труктура навчальної дисципліни</w:t>
      </w:r>
      <w:r w:rsidR="00645CFE" w:rsidRPr="00414A89">
        <w:rPr>
          <w:b/>
          <w:bCs/>
          <w:color w:val="000000"/>
          <w:sz w:val="28"/>
          <w:szCs w:val="28"/>
        </w:rPr>
        <w:t xml:space="preserve"> </w:t>
      </w:r>
      <w:r w:rsidRPr="00414A89">
        <w:rPr>
          <w:b/>
          <w:bCs/>
          <w:color w:val="000000"/>
          <w:sz w:val="28"/>
          <w:szCs w:val="28"/>
        </w:rPr>
        <w:t>для:</w:t>
      </w:r>
    </w:p>
    <w:tbl>
      <w:tblPr>
        <w:tblW w:w="524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1"/>
        <w:gridCol w:w="940"/>
        <w:gridCol w:w="51"/>
        <w:gridCol w:w="991"/>
        <w:gridCol w:w="515"/>
        <w:gridCol w:w="23"/>
        <w:gridCol w:w="410"/>
        <w:gridCol w:w="561"/>
        <w:gridCol w:w="145"/>
        <w:gridCol w:w="419"/>
        <w:gridCol w:w="145"/>
        <w:gridCol w:w="529"/>
        <w:gridCol w:w="870"/>
        <w:gridCol w:w="438"/>
        <w:gridCol w:w="19"/>
        <w:gridCol w:w="536"/>
        <w:gridCol w:w="19"/>
        <w:gridCol w:w="551"/>
        <w:gridCol w:w="19"/>
        <w:gridCol w:w="542"/>
        <w:gridCol w:w="19"/>
        <w:gridCol w:w="629"/>
      </w:tblGrid>
      <w:tr w:rsidR="00001934" w:rsidRPr="00414A89" w:rsidTr="00B95803">
        <w:trPr>
          <w:cantSplit/>
          <w:trHeight w:val="288"/>
        </w:trPr>
        <w:tc>
          <w:tcPr>
            <w:tcW w:w="1063" w:type="pct"/>
            <w:vMerge w:val="restart"/>
            <w:vAlign w:val="center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Назви змістових модулів і тем</w:t>
            </w:r>
          </w:p>
        </w:tc>
        <w:tc>
          <w:tcPr>
            <w:tcW w:w="3937" w:type="pct"/>
            <w:gridSpan w:val="21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Кількість годин</w:t>
            </w:r>
          </w:p>
        </w:tc>
      </w:tr>
      <w:tr w:rsidR="00001934" w:rsidRPr="00414A89" w:rsidTr="00B95803">
        <w:trPr>
          <w:cantSplit/>
          <w:trHeight w:val="146"/>
        </w:trPr>
        <w:tc>
          <w:tcPr>
            <w:tcW w:w="1063" w:type="pct"/>
            <w:vMerge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</w:p>
        </w:tc>
        <w:tc>
          <w:tcPr>
            <w:tcW w:w="2224" w:type="pct"/>
            <w:gridSpan w:val="11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денна форма</w:t>
            </w:r>
          </w:p>
        </w:tc>
        <w:tc>
          <w:tcPr>
            <w:tcW w:w="1713" w:type="pct"/>
            <w:gridSpan w:val="10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Заочна форма</w:t>
            </w:r>
            <w:r w:rsidR="00A46B66" w:rsidRPr="00414A89">
              <w:rPr>
                <w:sz w:val="24"/>
              </w:rPr>
              <w:t xml:space="preserve"> 20% від денної</w:t>
            </w:r>
          </w:p>
        </w:tc>
      </w:tr>
      <w:tr w:rsidR="005F4233" w:rsidRPr="00414A89" w:rsidTr="00B95803">
        <w:trPr>
          <w:cantSplit/>
          <w:trHeight w:val="146"/>
        </w:trPr>
        <w:tc>
          <w:tcPr>
            <w:tcW w:w="1063" w:type="pct"/>
            <w:vMerge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</w:p>
        </w:tc>
        <w:tc>
          <w:tcPr>
            <w:tcW w:w="466" w:type="pct"/>
            <w:gridSpan w:val="2"/>
            <w:vMerge w:val="restart"/>
            <w:shd w:val="clear" w:color="auto" w:fill="auto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тижні</w:t>
            </w:r>
          </w:p>
        </w:tc>
        <w:tc>
          <w:tcPr>
            <w:tcW w:w="466" w:type="pct"/>
            <w:vMerge w:val="restart"/>
            <w:shd w:val="clear" w:color="auto" w:fill="auto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усього</w:t>
            </w:r>
          </w:p>
        </w:tc>
        <w:tc>
          <w:tcPr>
            <w:tcW w:w="1291" w:type="pct"/>
            <w:gridSpan w:val="8"/>
            <w:shd w:val="clear" w:color="auto" w:fill="auto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у тому числі</w:t>
            </w:r>
          </w:p>
        </w:tc>
        <w:tc>
          <w:tcPr>
            <w:tcW w:w="409" w:type="pct"/>
            <w:shd w:val="clear" w:color="auto" w:fill="auto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  <w:r w:rsidRPr="00B95803">
              <w:rPr>
                <w:sz w:val="22"/>
              </w:rPr>
              <w:t>усього</w:t>
            </w:r>
          </w:p>
        </w:tc>
        <w:tc>
          <w:tcPr>
            <w:tcW w:w="1304" w:type="pct"/>
            <w:gridSpan w:val="9"/>
            <w:shd w:val="clear" w:color="auto" w:fill="auto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у тому числі</w:t>
            </w:r>
          </w:p>
        </w:tc>
      </w:tr>
      <w:tr w:rsidR="005F4233" w:rsidRPr="00414A89" w:rsidTr="00B95803">
        <w:trPr>
          <w:cantSplit/>
          <w:trHeight w:val="146"/>
        </w:trPr>
        <w:tc>
          <w:tcPr>
            <w:tcW w:w="1063" w:type="pct"/>
            <w:vMerge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</w:p>
        </w:tc>
        <w:tc>
          <w:tcPr>
            <w:tcW w:w="466" w:type="pct"/>
            <w:gridSpan w:val="2"/>
            <w:vMerge/>
            <w:shd w:val="clear" w:color="auto" w:fill="auto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</w:p>
        </w:tc>
        <w:tc>
          <w:tcPr>
            <w:tcW w:w="466" w:type="pct"/>
            <w:vMerge/>
            <w:shd w:val="clear" w:color="auto" w:fill="auto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</w:p>
        </w:tc>
        <w:tc>
          <w:tcPr>
            <w:tcW w:w="242" w:type="pct"/>
            <w:shd w:val="clear" w:color="auto" w:fill="auto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л</w:t>
            </w:r>
          </w:p>
        </w:tc>
        <w:tc>
          <w:tcPr>
            <w:tcW w:w="204" w:type="pct"/>
            <w:gridSpan w:val="2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п</w:t>
            </w:r>
          </w:p>
        </w:tc>
        <w:tc>
          <w:tcPr>
            <w:tcW w:w="264" w:type="pct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лаб</w:t>
            </w:r>
          </w:p>
        </w:tc>
        <w:tc>
          <w:tcPr>
            <w:tcW w:w="265" w:type="pct"/>
            <w:gridSpan w:val="2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інд</w:t>
            </w:r>
          </w:p>
        </w:tc>
        <w:tc>
          <w:tcPr>
            <w:tcW w:w="316" w:type="pct"/>
            <w:gridSpan w:val="2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с.р.</w:t>
            </w:r>
          </w:p>
        </w:tc>
        <w:tc>
          <w:tcPr>
            <w:tcW w:w="409" w:type="pct"/>
            <w:shd w:val="clear" w:color="auto" w:fill="auto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</w:p>
        </w:tc>
        <w:tc>
          <w:tcPr>
            <w:tcW w:w="215" w:type="pct"/>
            <w:gridSpan w:val="2"/>
            <w:shd w:val="clear" w:color="auto" w:fill="auto"/>
          </w:tcPr>
          <w:p w:rsidR="00001934" w:rsidRPr="008055A9" w:rsidRDefault="00001934" w:rsidP="00001934">
            <w:pPr>
              <w:jc w:val="center"/>
              <w:rPr>
                <w:sz w:val="22"/>
              </w:rPr>
            </w:pPr>
            <w:r w:rsidRPr="008055A9">
              <w:rPr>
                <w:sz w:val="22"/>
              </w:rPr>
              <w:t>л</w:t>
            </w:r>
          </w:p>
        </w:tc>
        <w:tc>
          <w:tcPr>
            <w:tcW w:w="261" w:type="pct"/>
            <w:gridSpan w:val="2"/>
          </w:tcPr>
          <w:p w:rsidR="00001934" w:rsidRPr="008055A9" w:rsidRDefault="00001934" w:rsidP="00001934">
            <w:pPr>
              <w:jc w:val="center"/>
              <w:rPr>
                <w:sz w:val="22"/>
              </w:rPr>
            </w:pPr>
            <w:r w:rsidRPr="008055A9">
              <w:rPr>
                <w:sz w:val="22"/>
              </w:rPr>
              <w:t>п</w:t>
            </w:r>
          </w:p>
        </w:tc>
        <w:tc>
          <w:tcPr>
            <w:tcW w:w="268" w:type="pct"/>
            <w:gridSpan w:val="2"/>
          </w:tcPr>
          <w:p w:rsidR="00001934" w:rsidRPr="008055A9" w:rsidRDefault="00001934" w:rsidP="00001934">
            <w:pPr>
              <w:jc w:val="center"/>
              <w:rPr>
                <w:sz w:val="22"/>
              </w:rPr>
            </w:pPr>
            <w:r w:rsidRPr="008055A9">
              <w:rPr>
                <w:sz w:val="22"/>
              </w:rPr>
              <w:t>лаб</w:t>
            </w:r>
          </w:p>
        </w:tc>
        <w:tc>
          <w:tcPr>
            <w:tcW w:w="264" w:type="pct"/>
            <w:gridSpan w:val="2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інд</w:t>
            </w:r>
          </w:p>
        </w:tc>
        <w:tc>
          <w:tcPr>
            <w:tcW w:w="296" w:type="pct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с.р</w:t>
            </w:r>
          </w:p>
        </w:tc>
      </w:tr>
      <w:tr w:rsidR="005F4233" w:rsidRPr="00414A89" w:rsidTr="00B95803">
        <w:trPr>
          <w:trHeight w:val="273"/>
        </w:trPr>
        <w:tc>
          <w:tcPr>
            <w:tcW w:w="1063" w:type="pct"/>
          </w:tcPr>
          <w:p w:rsidR="00001934" w:rsidRPr="00414A89" w:rsidRDefault="00001934" w:rsidP="00001934">
            <w:pPr>
              <w:jc w:val="center"/>
              <w:rPr>
                <w:bCs/>
                <w:sz w:val="24"/>
              </w:rPr>
            </w:pPr>
            <w:r w:rsidRPr="00414A89">
              <w:rPr>
                <w:bCs/>
                <w:sz w:val="24"/>
              </w:rPr>
              <w:t>1</w:t>
            </w:r>
          </w:p>
        </w:tc>
        <w:tc>
          <w:tcPr>
            <w:tcW w:w="466" w:type="pct"/>
            <w:gridSpan w:val="2"/>
            <w:shd w:val="clear" w:color="auto" w:fill="auto"/>
          </w:tcPr>
          <w:p w:rsidR="00001934" w:rsidRPr="00414A89" w:rsidRDefault="00001934" w:rsidP="00001934">
            <w:pPr>
              <w:jc w:val="center"/>
              <w:rPr>
                <w:bCs/>
                <w:sz w:val="24"/>
              </w:rPr>
            </w:pPr>
            <w:r w:rsidRPr="00414A89">
              <w:rPr>
                <w:bCs/>
                <w:sz w:val="24"/>
              </w:rPr>
              <w:t>2</w:t>
            </w:r>
          </w:p>
        </w:tc>
        <w:tc>
          <w:tcPr>
            <w:tcW w:w="466" w:type="pct"/>
            <w:shd w:val="clear" w:color="auto" w:fill="auto"/>
          </w:tcPr>
          <w:p w:rsidR="00001934" w:rsidRPr="00414A89" w:rsidRDefault="00001934" w:rsidP="00001934">
            <w:pPr>
              <w:jc w:val="center"/>
              <w:rPr>
                <w:bCs/>
                <w:sz w:val="24"/>
              </w:rPr>
            </w:pPr>
            <w:r w:rsidRPr="00414A89">
              <w:rPr>
                <w:bCs/>
                <w:sz w:val="24"/>
              </w:rPr>
              <w:t>3</w:t>
            </w:r>
          </w:p>
        </w:tc>
        <w:tc>
          <w:tcPr>
            <w:tcW w:w="242" w:type="pct"/>
            <w:shd w:val="clear" w:color="auto" w:fill="auto"/>
          </w:tcPr>
          <w:p w:rsidR="00001934" w:rsidRPr="00414A89" w:rsidRDefault="00001934" w:rsidP="00001934">
            <w:pPr>
              <w:jc w:val="center"/>
              <w:rPr>
                <w:bCs/>
                <w:sz w:val="24"/>
              </w:rPr>
            </w:pPr>
            <w:r w:rsidRPr="00414A89">
              <w:rPr>
                <w:bCs/>
                <w:sz w:val="24"/>
              </w:rPr>
              <w:t>4</w:t>
            </w:r>
          </w:p>
        </w:tc>
        <w:tc>
          <w:tcPr>
            <w:tcW w:w="204" w:type="pct"/>
            <w:gridSpan w:val="2"/>
          </w:tcPr>
          <w:p w:rsidR="00001934" w:rsidRPr="00414A89" w:rsidRDefault="00001934" w:rsidP="00001934">
            <w:pPr>
              <w:jc w:val="center"/>
              <w:rPr>
                <w:bCs/>
                <w:sz w:val="24"/>
              </w:rPr>
            </w:pPr>
            <w:r w:rsidRPr="00414A89">
              <w:rPr>
                <w:bCs/>
                <w:sz w:val="24"/>
              </w:rPr>
              <w:t>5</w:t>
            </w:r>
          </w:p>
        </w:tc>
        <w:tc>
          <w:tcPr>
            <w:tcW w:w="264" w:type="pct"/>
          </w:tcPr>
          <w:p w:rsidR="00001934" w:rsidRPr="00414A89" w:rsidRDefault="00001934" w:rsidP="00001934">
            <w:pPr>
              <w:jc w:val="center"/>
              <w:rPr>
                <w:bCs/>
                <w:sz w:val="24"/>
              </w:rPr>
            </w:pPr>
            <w:r w:rsidRPr="00414A89">
              <w:rPr>
                <w:bCs/>
                <w:sz w:val="24"/>
              </w:rPr>
              <w:t>6</w:t>
            </w:r>
          </w:p>
        </w:tc>
        <w:tc>
          <w:tcPr>
            <w:tcW w:w="265" w:type="pct"/>
            <w:gridSpan w:val="2"/>
          </w:tcPr>
          <w:p w:rsidR="00001934" w:rsidRPr="00414A89" w:rsidRDefault="00001934" w:rsidP="00001934">
            <w:pPr>
              <w:jc w:val="center"/>
              <w:rPr>
                <w:bCs/>
                <w:sz w:val="24"/>
              </w:rPr>
            </w:pPr>
            <w:r w:rsidRPr="00414A89">
              <w:rPr>
                <w:bCs/>
                <w:sz w:val="24"/>
              </w:rPr>
              <w:t>7</w:t>
            </w:r>
          </w:p>
        </w:tc>
        <w:tc>
          <w:tcPr>
            <w:tcW w:w="316" w:type="pct"/>
            <w:gridSpan w:val="2"/>
          </w:tcPr>
          <w:p w:rsidR="00001934" w:rsidRPr="00414A89" w:rsidRDefault="00001934" w:rsidP="00001934">
            <w:pPr>
              <w:jc w:val="center"/>
              <w:rPr>
                <w:bCs/>
                <w:sz w:val="24"/>
              </w:rPr>
            </w:pPr>
            <w:r w:rsidRPr="00414A89">
              <w:rPr>
                <w:bCs/>
                <w:sz w:val="24"/>
              </w:rPr>
              <w:t>8</w:t>
            </w:r>
          </w:p>
        </w:tc>
        <w:tc>
          <w:tcPr>
            <w:tcW w:w="409" w:type="pct"/>
            <w:shd w:val="clear" w:color="auto" w:fill="auto"/>
          </w:tcPr>
          <w:p w:rsidR="00001934" w:rsidRPr="00414A89" w:rsidRDefault="00001934" w:rsidP="00001934">
            <w:pPr>
              <w:jc w:val="center"/>
              <w:rPr>
                <w:bCs/>
                <w:sz w:val="24"/>
              </w:rPr>
            </w:pPr>
            <w:r w:rsidRPr="00414A89">
              <w:rPr>
                <w:bCs/>
                <w:sz w:val="24"/>
              </w:rPr>
              <w:t>9</w:t>
            </w:r>
          </w:p>
        </w:tc>
        <w:tc>
          <w:tcPr>
            <w:tcW w:w="215" w:type="pct"/>
            <w:gridSpan w:val="2"/>
            <w:shd w:val="clear" w:color="auto" w:fill="auto"/>
          </w:tcPr>
          <w:p w:rsidR="00001934" w:rsidRPr="008055A9" w:rsidRDefault="00001934" w:rsidP="00001934">
            <w:pPr>
              <w:jc w:val="center"/>
              <w:rPr>
                <w:bCs/>
                <w:sz w:val="22"/>
              </w:rPr>
            </w:pPr>
            <w:r w:rsidRPr="008055A9">
              <w:rPr>
                <w:bCs/>
                <w:sz w:val="22"/>
              </w:rPr>
              <w:t>10</w:t>
            </w:r>
          </w:p>
        </w:tc>
        <w:tc>
          <w:tcPr>
            <w:tcW w:w="261" w:type="pct"/>
            <w:gridSpan w:val="2"/>
          </w:tcPr>
          <w:p w:rsidR="00001934" w:rsidRPr="008055A9" w:rsidRDefault="00001934" w:rsidP="00001934">
            <w:pPr>
              <w:jc w:val="center"/>
              <w:rPr>
                <w:bCs/>
                <w:sz w:val="22"/>
              </w:rPr>
            </w:pPr>
            <w:r w:rsidRPr="008055A9">
              <w:rPr>
                <w:bCs/>
                <w:sz w:val="22"/>
              </w:rPr>
              <w:t>11</w:t>
            </w:r>
          </w:p>
        </w:tc>
        <w:tc>
          <w:tcPr>
            <w:tcW w:w="268" w:type="pct"/>
            <w:gridSpan w:val="2"/>
          </w:tcPr>
          <w:p w:rsidR="00001934" w:rsidRPr="008055A9" w:rsidRDefault="00001934" w:rsidP="00001934">
            <w:pPr>
              <w:jc w:val="center"/>
              <w:rPr>
                <w:bCs/>
                <w:sz w:val="22"/>
              </w:rPr>
            </w:pPr>
            <w:r w:rsidRPr="008055A9">
              <w:rPr>
                <w:bCs/>
                <w:sz w:val="22"/>
              </w:rPr>
              <w:t>12</w:t>
            </w:r>
          </w:p>
        </w:tc>
        <w:tc>
          <w:tcPr>
            <w:tcW w:w="264" w:type="pct"/>
            <w:gridSpan w:val="2"/>
          </w:tcPr>
          <w:p w:rsidR="00001934" w:rsidRPr="00414A89" w:rsidRDefault="00001934" w:rsidP="00001934">
            <w:pPr>
              <w:jc w:val="center"/>
              <w:rPr>
                <w:bCs/>
                <w:sz w:val="24"/>
              </w:rPr>
            </w:pPr>
            <w:r w:rsidRPr="00414A89">
              <w:rPr>
                <w:bCs/>
                <w:sz w:val="24"/>
              </w:rPr>
              <w:t>13</w:t>
            </w:r>
          </w:p>
        </w:tc>
        <w:tc>
          <w:tcPr>
            <w:tcW w:w="296" w:type="pct"/>
          </w:tcPr>
          <w:p w:rsidR="00001934" w:rsidRPr="00414A89" w:rsidRDefault="00001934" w:rsidP="00001934">
            <w:pPr>
              <w:jc w:val="center"/>
              <w:rPr>
                <w:bCs/>
                <w:sz w:val="24"/>
              </w:rPr>
            </w:pPr>
            <w:r w:rsidRPr="00414A89">
              <w:rPr>
                <w:bCs/>
                <w:sz w:val="24"/>
              </w:rPr>
              <w:t>14</w:t>
            </w:r>
          </w:p>
        </w:tc>
      </w:tr>
      <w:tr w:rsidR="00001934" w:rsidRPr="00414A89" w:rsidTr="00F97F2E">
        <w:trPr>
          <w:cantSplit/>
          <w:trHeight w:val="273"/>
        </w:trPr>
        <w:tc>
          <w:tcPr>
            <w:tcW w:w="5000" w:type="pct"/>
            <w:gridSpan w:val="22"/>
          </w:tcPr>
          <w:p w:rsidR="00001934" w:rsidRPr="00414A89" w:rsidRDefault="00001934" w:rsidP="00001934">
            <w:pPr>
              <w:jc w:val="center"/>
              <w:rPr>
                <w:b/>
                <w:sz w:val="24"/>
              </w:rPr>
            </w:pPr>
            <w:r w:rsidRPr="00414A89">
              <w:rPr>
                <w:b/>
                <w:bCs/>
                <w:sz w:val="24"/>
              </w:rPr>
              <w:t>Змістовий модуль 1</w:t>
            </w:r>
            <w:r w:rsidRPr="00414A89">
              <w:rPr>
                <w:b/>
                <w:sz w:val="24"/>
              </w:rPr>
              <w:t>. Основні терміни та визначення. Інженерно-фізичні основи надійності</w:t>
            </w:r>
          </w:p>
        </w:tc>
      </w:tr>
      <w:tr w:rsidR="005F4233" w:rsidRPr="00414A89" w:rsidTr="00B95803">
        <w:trPr>
          <w:trHeight w:val="273"/>
        </w:trPr>
        <w:tc>
          <w:tcPr>
            <w:tcW w:w="1063" w:type="pct"/>
          </w:tcPr>
          <w:p w:rsidR="00001934" w:rsidRPr="00414A89" w:rsidRDefault="00001934" w:rsidP="00001934">
            <w:pPr>
              <w:rPr>
                <w:sz w:val="24"/>
              </w:rPr>
            </w:pPr>
            <w:r w:rsidRPr="00414A89">
              <w:rPr>
                <w:sz w:val="24"/>
              </w:rPr>
              <w:t xml:space="preserve">Тема 1. Основні терміни, поняття та визначення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1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001934" w:rsidRPr="00414A89" w:rsidRDefault="008055A9" w:rsidP="000019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53" w:type="pct"/>
            <w:gridSpan w:val="2"/>
            <w:shd w:val="clear" w:color="auto" w:fill="auto"/>
            <w:vAlign w:val="center"/>
          </w:tcPr>
          <w:p w:rsidR="00001934" w:rsidRPr="00414A89" w:rsidRDefault="00A23E65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4</w:t>
            </w:r>
          </w:p>
        </w:tc>
        <w:tc>
          <w:tcPr>
            <w:tcW w:w="193" w:type="pct"/>
            <w:vAlign w:val="center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-</w:t>
            </w:r>
          </w:p>
        </w:tc>
        <w:tc>
          <w:tcPr>
            <w:tcW w:w="332" w:type="pct"/>
            <w:gridSpan w:val="2"/>
            <w:vAlign w:val="center"/>
          </w:tcPr>
          <w:p w:rsidR="00001934" w:rsidRPr="00414A89" w:rsidRDefault="00A23E65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4</w:t>
            </w:r>
          </w:p>
        </w:tc>
        <w:tc>
          <w:tcPr>
            <w:tcW w:w="265" w:type="pct"/>
            <w:gridSpan w:val="2"/>
            <w:vAlign w:val="center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-</w:t>
            </w:r>
          </w:p>
        </w:tc>
        <w:tc>
          <w:tcPr>
            <w:tcW w:w="249" w:type="pct"/>
            <w:vAlign w:val="center"/>
          </w:tcPr>
          <w:p w:rsidR="00001934" w:rsidRPr="00414A89" w:rsidRDefault="002C2E0D" w:rsidP="000019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01934" w:rsidRPr="00414A89" w:rsidRDefault="008055A9" w:rsidP="000019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6D653C" w:rsidRPr="00414A89">
              <w:rPr>
                <w:sz w:val="24"/>
                <w:lang w:val="ru-RU"/>
              </w:rPr>
              <w:t>2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001934" w:rsidRPr="00414A89" w:rsidRDefault="00A83DCE" w:rsidP="00001934">
            <w:pPr>
              <w:jc w:val="center"/>
              <w:rPr>
                <w:sz w:val="24"/>
                <w:lang w:val="ru-RU"/>
              </w:rPr>
            </w:pPr>
            <w:r w:rsidRPr="00414A89">
              <w:rPr>
                <w:sz w:val="24"/>
                <w:lang w:val="ru-RU"/>
              </w:rPr>
              <w:t>1</w:t>
            </w:r>
          </w:p>
        </w:tc>
        <w:tc>
          <w:tcPr>
            <w:tcW w:w="261" w:type="pct"/>
            <w:gridSpan w:val="2"/>
            <w:vAlign w:val="center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001934" w:rsidRPr="00414A89" w:rsidRDefault="00A83DCE" w:rsidP="00001934">
            <w:pPr>
              <w:jc w:val="center"/>
              <w:rPr>
                <w:sz w:val="24"/>
                <w:lang w:val="ru-RU"/>
              </w:rPr>
            </w:pPr>
            <w:r w:rsidRPr="00414A89">
              <w:rPr>
                <w:sz w:val="24"/>
                <w:lang w:val="ru-RU"/>
              </w:rPr>
              <w:t>1</w:t>
            </w:r>
          </w:p>
        </w:tc>
        <w:tc>
          <w:tcPr>
            <w:tcW w:w="264" w:type="pct"/>
            <w:gridSpan w:val="2"/>
            <w:vAlign w:val="center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001934" w:rsidRPr="00414A89" w:rsidRDefault="002C2E0D" w:rsidP="000019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</w:tr>
      <w:tr w:rsidR="005F4233" w:rsidRPr="00414A89" w:rsidTr="00B95803">
        <w:trPr>
          <w:trHeight w:val="273"/>
        </w:trPr>
        <w:tc>
          <w:tcPr>
            <w:tcW w:w="1063" w:type="pct"/>
          </w:tcPr>
          <w:p w:rsidR="00001934" w:rsidRPr="00414A89" w:rsidRDefault="00001934" w:rsidP="00001934">
            <w:pPr>
              <w:rPr>
                <w:sz w:val="24"/>
              </w:rPr>
            </w:pPr>
            <w:r w:rsidRPr="00414A89">
              <w:rPr>
                <w:sz w:val="24"/>
              </w:rPr>
              <w:t xml:space="preserve">Тема 2. Інженерно-фізичні основи надійності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3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001934" w:rsidRPr="00414A89" w:rsidRDefault="008055A9" w:rsidP="000019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3" w:type="pct"/>
            <w:gridSpan w:val="2"/>
            <w:shd w:val="clear" w:color="auto" w:fill="auto"/>
            <w:vAlign w:val="center"/>
          </w:tcPr>
          <w:p w:rsidR="00001934" w:rsidRPr="00414A89" w:rsidRDefault="00A23E65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4</w:t>
            </w:r>
          </w:p>
        </w:tc>
        <w:tc>
          <w:tcPr>
            <w:tcW w:w="193" w:type="pct"/>
            <w:vAlign w:val="center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-</w:t>
            </w:r>
          </w:p>
        </w:tc>
        <w:tc>
          <w:tcPr>
            <w:tcW w:w="332" w:type="pct"/>
            <w:gridSpan w:val="2"/>
            <w:vAlign w:val="center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4</w:t>
            </w:r>
          </w:p>
        </w:tc>
        <w:tc>
          <w:tcPr>
            <w:tcW w:w="265" w:type="pct"/>
            <w:gridSpan w:val="2"/>
            <w:vAlign w:val="center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-</w:t>
            </w:r>
          </w:p>
        </w:tc>
        <w:tc>
          <w:tcPr>
            <w:tcW w:w="249" w:type="pct"/>
            <w:vAlign w:val="center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10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01934" w:rsidRPr="00414A89" w:rsidRDefault="006D653C" w:rsidP="00001934">
            <w:pPr>
              <w:jc w:val="center"/>
              <w:rPr>
                <w:sz w:val="24"/>
                <w:lang w:val="ru-RU"/>
              </w:rPr>
            </w:pPr>
            <w:r w:rsidRPr="00414A89">
              <w:rPr>
                <w:sz w:val="24"/>
                <w:lang w:val="ru-RU"/>
              </w:rPr>
              <w:t>22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001934" w:rsidRPr="00414A89" w:rsidRDefault="00A83DCE" w:rsidP="00001934">
            <w:pPr>
              <w:jc w:val="center"/>
              <w:rPr>
                <w:sz w:val="24"/>
                <w:lang w:val="ru-RU"/>
              </w:rPr>
            </w:pPr>
            <w:r w:rsidRPr="00414A89">
              <w:rPr>
                <w:sz w:val="24"/>
                <w:lang w:val="ru-RU"/>
              </w:rPr>
              <w:t>1</w:t>
            </w:r>
          </w:p>
        </w:tc>
        <w:tc>
          <w:tcPr>
            <w:tcW w:w="261" w:type="pct"/>
            <w:gridSpan w:val="2"/>
            <w:vAlign w:val="center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001934" w:rsidRPr="00414A89" w:rsidRDefault="00A83DCE" w:rsidP="00001934">
            <w:pPr>
              <w:jc w:val="center"/>
              <w:rPr>
                <w:sz w:val="24"/>
                <w:lang w:val="ru-RU"/>
              </w:rPr>
            </w:pPr>
            <w:r w:rsidRPr="00414A89">
              <w:rPr>
                <w:sz w:val="24"/>
                <w:lang w:val="ru-RU"/>
              </w:rPr>
              <w:t>1</w:t>
            </w:r>
          </w:p>
        </w:tc>
        <w:tc>
          <w:tcPr>
            <w:tcW w:w="264" w:type="pct"/>
            <w:gridSpan w:val="2"/>
            <w:vAlign w:val="center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001934" w:rsidRPr="00414A89" w:rsidRDefault="006D653C" w:rsidP="00001934">
            <w:pPr>
              <w:jc w:val="center"/>
              <w:rPr>
                <w:sz w:val="24"/>
                <w:lang w:val="ru-RU"/>
              </w:rPr>
            </w:pPr>
            <w:r w:rsidRPr="00414A89">
              <w:rPr>
                <w:sz w:val="24"/>
                <w:lang w:val="ru-RU"/>
              </w:rPr>
              <w:t>20</w:t>
            </w:r>
          </w:p>
        </w:tc>
      </w:tr>
      <w:tr w:rsidR="005F4233" w:rsidRPr="00414A89" w:rsidTr="00B95803">
        <w:trPr>
          <w:trHeight w:val="273"/>
        </w:trPr>
        <w:tc>
          <w:tcPr>
            <w:tcW w:w="1063" w:type="pct"/>
          </w:tcPr>
          <w:p w:rsidR="00001934" w:rsidRPr="00414A89" w:rsidRDefault="00001934" w:rsidP="00001934">
            <w:pPr>
              <w:rPr>
                <w:sz w:val="24"/>
              </w:rPr>
            </w:pPr>
            <w:r w:rsidRPr="00414A89">
              <w:rPr>
                <w:sz w:val="24"/>
              </w:rPr>
              <w:t>Тема 3. Математичні методи визначення показників надійності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5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001934" w:rsidRPr="00414A89" w:rsidRDefault="008055A9" w:rsidP="000019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3" w:type="pct"/>
            <w:gridSpan w:val="2"/>
            <w:shd w:val="clear" w:color="auto" w:fill="auto"/>
            <w:vAlign w:val="center"/>
          </w:tcPr>
          <w:p w:rsidR="00001934" w:rsidRPr="00414A89" w:rsidRDefault="00A23E65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4</w:t>
            </w:r>
          </w:p>
        </w:tc>
        <w:tc>
          <w:tcPr>
            <w:tcW w:w="193" w:type="pct"/>
            <w:vAlign w:val="center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-</w:t>
            </w:r>
          </w:p>
        </w:tc>
        <w:tc>
          <w:tcPr>
            <w:tcW w:w="332" w:type="pct"/>
            <w:gridSpan w:val="2"/>
            <w:vAlign w:val="center"/>
          </w:tcPr>
          <w:p w:rsidR="00001934" w:rsidRPr="00414A89" w:rsidRDefault="00A23E65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4</w:t>
            </w:r>
          </w:p>
        </w:tc>
        <w:tc>
          <w:tcPr>
            <w:tcW w:w="265" w:type="pct"/>
            <w:gridSpan w:val="2"/>
            <w:vAlign w:val="center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-</w:t>
            </w:r>
          </w:p>
        </w:tc>
        <w:tc>
          <w:tcPr>
            <w:tcW w:w="249" w:type="pct"/>
            <w:vAlign w:val="center"/>
          </w:tcPr>
          <w:p w:rsidR="00001934" w:rsidRPr="00414A89" w:rsidRDefault="00237CA9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10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01934" w:rsidRPr="00414A89" w:rsidRDefault="006D653C" w:rsidP="008055A9">
            <w:pPr>
              <w:jc w:val="center"/>
              <w:rPr>
                <w:sz w:val="24"/>
                <w:lang w:val="ru-RU"/>
              </w:rPr>
            </w:pPr>
            <w:r w:rsidRPr="00414A89">
              <w:rPr>
                <w:sz w:val="24"/>
                <w:lang w:val="ru-RU"/>
              </w:rPr>
              <w:t>2</w:t>
            </w:r>
            <w:r w:rsidR="008055A9">
              <w:rPr>
                <w:sz w:val="24"/>
                <w:lang w:val="ru-RU"/>
              </w:rPr>
              <w:t>7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001934" w:rsidRPr="00414A89" w:rsidRDefault="00A83DCE" w:rsidP="00001934">
            <w:pPr>
              <w:jc w:val="center"/>
              <w:rPr>
                <w:sz w:val="24"/>
                <w:lang w:val="ru-RU"/>
              </w:rPr>
            </w:pPr>
            <w:r w:rsidRPr="00414A89">
              <w:rPr>
                <w:sz w:val="24"/>
                <w:lang w:val="ru-RU"/>
              </w:rPr>
              <w:t>1</w:t>
            </w:r>
          </w:p>
        </w:tc>
        <w:tc>
          <w:tcPr>
            <w:tcW w:w="261" w:type="pct"/>
            <w:gridSpan w:val="2"/>
            <w:vAlign w:val="center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001934" w:rsidRPr="00414A89" w:rsidRDefault="00A83DCE" w:rsidP="00001934">
            <w:pPr>
              <w:jc w:val="center"/>
              <w:rPr>
                <w:sz w:val="24"/>
                <w:lang w:val="ru-RU"/>
              </w:rPr>
            </w:pPr>
            <w:r w:rsidRPr="00414A89">
              <w:rPr>
                <w:sz w:val="24"/>
                <w:lang w:val="ru-RU"/>
              </w:rPr>
              <w:t>1</w:t>
            </w:r>
          </w:p>
        </w:tc>
        <w:tc>
          <w:tcPr>
            <w:tcW w:w="264" w:type="pct"/>
            <w:gridSpan w:val="2"/>
            <w:vAlign w:val="center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001934" w:rsidRPr="00414A89" w:rsidRDefault="002C2E0D" w:rsidP="000019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</w:tr>
      <w:tr w:rsidR="005F4233" w:rsidRPr="00414A89" w:rsidTr="00B95803">
        <w:trPr>
          <w:trHeight w:val="273"/>
        </w:trPr>
        <w:tc>
          <w:tcPr>
            <w:tcW w:w="1063" w:type="pct"/>
          </w:tcPr>
          <w:p w:rsidR="00001934" w:rsidRPr="00414A89" w:rsidRDefault="00001934" w:rsidP="00001934">
            <w:pPr>
              <w:rPr>
                <w:b/>
                <w:bCs/>
                <w:sz w:val="24"/>
              </w:rPr>
            </w:pPr>
            <w:r w:rsidRPr="00414A89">
              <w:rPr>
                <w:b/>
                <w:bCs/>
                <w:sz w:val="24"/>
              </w:rPr>
              <w:t>Разом за змістовим модулем 1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001934" w:rsidRPr="00414A89" w:rsidRDefault="00001934" w:rsidP="00001934">
            <w:pPr>
              <w:jc w:val="center"/>
              <w:rPr>
                <w:b/>
                <w:sz w:val="24"/>
              </w:rPr>
            </w:pP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001934" w:rsidRPr="00414A89" w:rsidRDefault="008055A9" w:rsidP="000019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253" w:type="pct"/>
            <w:gridSpan w:val="2"/>
            <w:shd w:val="clear" w:color="auto" w:fill="auto"/>
            <w:vAlign w:val="center"/>
          </w:tcPr>
          <w:p w:rsidR="00001934" w:rsidRPr="00414A89" w:rsidRDefault="00A23E65" w:rsidP="00001934">
            <w:pPr>
              <w:jc w:val="center"/>
              <w:rPr>
                <w:b/>
                <w:sz w:val="24"/>
              </w:rPr>
            </w:pPr>
            <w:r w:rsidRPr="00414A89">
              <w:rPr>
                <w:b/>
                <w:sz w:val="24"/>
              </w:rPr>
              <w:t>12</w:t>
            </w:r>
          </w:p>
        </w:tc>
        <w:tc>
          <w:tcPr>
            <w:tcW w:w="193" w:type="pct"/>
            <w:vAlign w:val="center"/>
          </w:tcPr>
          <w:p w:rsidR="00001934" w:rsidRPr="00414A89" w:rsidRDefault="00001934" w:rsidP="00001934">
            <w:pPr>
              <w:jc w:val="center"/>
              <w:rPr>
                <w:b/>
                <w:sz w:val="24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001934" w:rsidRPr="00414A89" w:rsidRDefault="00A23E65" w:rsidP="00001934">
            <w:pPr>
              <w:jc w:val="center"/>
              <w:rPr>
                <w:b/>
                <w:sz w:val="24"/>
              </w:rPr>
            </w:pPr>
            <w:r w:rsidRPr="00414A89">
              <w:rPr>
                <w:b/>
                <w:sz w:val="24"/>
              </w:rPr>
              <w:t>12</w:t>
            </w:r>
          </w:p>
        </w:tc>
        <w:tc>
          <w:tcPr>
            <w:tcW w:w="265" w:type="pct"/>
            <w:gridSpan w:val="2"/>
            <w:vAlign w:val="center"/>
          </w:tcPr>
          <w:p w:rsidR="00001934" w:rsidRPr="00414A89" w:rsidRDefault="00001934" w:rsidP="00001934">
            <w:pPr>
              <w:jc w:val="center"/>
              <w:rPr>
                <w:b/>
                <w:sz w:val="24"/>
              </w:rPr>
            </w:pPr>
          </w:p>
        </w:tc>
        <w:tc>
          <w:tcPr>
            <w:tcW w:w="249" w:type="pct"/>
            <w:vAlign w:val="center"/>
          </w:tcPr>
          <w:p w:rsidR="00001934" w:rsidRPr="00414A89" w:rsidRDefault="008055A9" w:rsidP="008055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001934" w:rsidRPr="00414A89">
              <w:rPr>
                <w:b/>
                <w:sz w:val="24"/>
              </w:rPr>
              <w:t>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01934" w:rsidRPr="00F62D1E" w:rsidRDefault="008055A9" w:rsidP="00001934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81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001934" w:rsidRPr="00F62D1E" w:rsidRDefault="009B3463" w:rsidP="00001934">
            <w:pPr>
              <w:jc w:val="center"/>
              <w:rPr>
                <w:b/>
                <w:sz w:val="24"/>
                <w:lang w:val="ru-RU"/>
              </w:rPr>
            </w:pPr>
            <w:r w:rsidRPr="00F62D1E"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261" w:type="pct"/>
            <w:gridSpan w:val="2"/>
            <w:vAlign w:val="center"/>
          </w:tcPr>
          <w:p w:rsidR="00001934" w:rsidRPr="00F62D1E" w:rsidRDefault="00001934" w:rsidP="00001934">
            <w:pPr>
              <w:jc w:val="center"/>
              <w:rPr>
                <w:b/>
                <w:sz w:val="24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001934" w:rsidRPr="00F62D1E" w:rsidRDefault="009B3463" w:rsidP="00001934">
            <w:pPr>
              <w:jc w:val="center"/>
              <w:rPr>
                <w:b/>
                <w:sz w:val="24"/>
                <w:lang w:val="ru-RU"/>
              </w:rPr>
            </w:pPr>
            <w:r w:rsidRPr="00F62D1E"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264" w:type="pct"/>
            <w:gridSpan w:val="2"/>
            <w:vAlign w:val="center"/>
          </w:tcPr>
          <w:p w:rsidR="00001934" w:rsidRPr="00F62D1E" w:rsidRDefault="00001934" w:rsidP="00001934">
            <w:pPr>
              <w:jc w:val="center"/>
              <w:rPr>
                <w:b/>
                <w:sz w:val="24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001934" w:rsidRPr="00F62D1E" w:rsidRDefault="002C2E0D" w:rsidP="00001934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75</w:t>
            </w:r>
          </w:p>
        </w:tc>
      </w:tr>
      <w:tr w:rsidR="00001934" w:rsidRPr="00414A89" w:rsidTr="00F97F2E">
        <w:trPr>
          <w:trHeight w:val="273"/>
        </w:trPr>
        <w:tc>
          <w:tcPr>
            <w:tcW w:w="5000" w:type="pct"/>
            <w:gridSpan w:val="22"/>
          </w:tcPr>
          <w:p w:rsidR="00001934" w:rsidRPr="00414A89" w:rsidRDefault="00001934" w:rsidP="00001934">
            <w:pPr>
              <w:jc w:val="center"/>
              <w:rPr>
                <w:b/>
                <w:color w:val="000000"/>
                <w:sz w:val="24"/>
              </w:rPr>
            </w:pPr>
            <w:r w:rsidRPr="00414A89">
              <w:rPr>
                <w:b/>
                <w:bCs/>
                <w:color w:val="000000"/>
                <w:sz w:val="24"/>
              </w:rPr>
              <w:t>Змістовий модуль 2.</w:t>
            </w:r>
            <w:r w:rsidRPr="00414A89">
              <w:rPr>
                <w:b/>
                <w:color w:val="000000"/>
                <w:sz w:val="24"/>
              </w:rPr>
              <w:t xml:space="preserve"> Математична теорія надійності. Випробування та забезпечення надійності машин</w:t>
            </w:r>
          </w:p>
        </w:tc>
      </w:tr>
      <w:tr w:rsidR="005F4233" w:rsidRPr="00414A89" w:rsidTr="00B95803">
        <w:trPr>
          <w:trHeight w:val="273"/>
        </w:trPr>
        <w:tc>
          <w:tcPr>
            <w:tcW w:w="1063" w:type="pct"/>
          </w:tcPr>
          <w:p w:rsidR="00001934" w:rsidRPr="00414A89" w:rsidRDefault="00001934" w:rsidP="00001934">
            <w:pPr>
              <w:rPr>
                <w:sz w:val="24"/>
              </w:rPr>
            </w:pPr>
            <w:r w:rsidRPr="00414A89">
              <w:rPr>
                <w:sz w:val="24"/>
              </w:rPr>
              <w:t xml:space="preserve">Тема 4. Надійність машин як складних систем прогнозування наробітку на відмову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7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001934" w:rsidRPr="00414A89" w:rsidRDefault="00001934" w:rsidP="006C59F5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1</w:t>
            </w:r>
            <w:r w:rsidR="006C59F5" w:rsidRPr="00414A89">
              <w:rPr>
                <w:sz w:val="24"/>
              </w:rPr>
              <w:t>8</w:t>
            </w:r>
          </w:p>
        </w:tc>
        <w:tc>
          <w:tcPr>
            <w:tcW w:w="253" w:type="pct"/>
            <w:gridSpan w:val="2"/>
            <w:shd w:val="clear" w:color="auto" w:fill="auto"/>
            <w:vAlign w:val="center"/>
          </w:tcPr>
          <w:p w:rsidR="00001934" w:rsidRPr="00414A89" w:rsidRDefault="00237CA9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4</w:t>
            </w:r>
          </w:p>
        </w:tc>
        <w:tc>
          <w:tcPr>
            <w:tcW w:w="193" w:type="pct"/>
            <w:vAlign w:val="center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-</w:t>
            </w:r>
          </w:p>
        </w:tc>
        <w:tc>
          <w:tcPr>
            <w:tcW w:w="332" w:type="pct"/>
            <w:gridSpan w:val="2"/>
            <w:vAlign w:val="center"/>
          </w:tcPr>
          <w:p w:rsidR="00001934" w:rsidRPr="00414A89" w:rsidRDefault="00237CA9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4</w:t>
            </w:r>
          </w:p>
        </w:tc>
        <w:tc>
          <w:tcPr>
            <w:tcW w:w="265" w:type="pct"/>
            <w:gridSpan w:val="2"/>
            <w:vAlign w:val="center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-</w:t>
            </w:r>
          </w:p>
        </w:tc>
        <w:tc>
          <w:tcPr>
            <w:tcW w:w="249" w:type="pct"/>
            <w:vAlign w:val="center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10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01934" w:rsidRPr="00414A89" w:rsidRDefault="008055A9" w:rsidP="000019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B96B3D" w:rsidRPr="00414A89">
              <w:rPr>
                <w:sz w:val="24"/>
                <w:lang w:val="ru-RU"/>
              </w:rPr>
              <w:t>2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001934" w:rsidRPr="00414A89" w:rsidRDefault="009B3463" w:rsidP="00001934">
            <w:pPr>
              <w:jc w:val="center"/>
              <w:rPr>
                <w:sz w:val="24"/>
                <w:lang w:val="ru-RU"/>
              </w:rPr>
            </w:pPr>
            <w:r w:rsidRPr="00414A89">
              <w:rPr>
                <w:sz w:val="24"/>
                <w:lang w:val="ru-RU"/>
              </w:rPr>
              <w:t>1</w:t>
            </w:r>
          </w:p>
        </w:tc>
        <w:tc>
          <w:tcPr>
            <w:tcW w:w="261" w:type="pct"/>
            <w:gridSpan w:val="2"/>
            <w:vAlign w:val="center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001934" w:rsidRPr="00414A89" w:rsidRDefault="009B3463" w:rsidP="00001934">
            <w:pPr>
              <w:jc w:val="center"/>
              <w:rPr>
                <w:sz w:val="24"/>
                <w:lang w:val="ru-RU"/>
              </w:rPr>
            </w:pPr>
            <w:r w:rsidRPr="00414A89">
              <w:rPr>
                <w:sz w:val="24"/>
                <w:lang w:val="ru-RU"/>
              </w:rPr>
              <w:t>1</w:t>
            </w:r>
          </w:p>
        </w:tc>
        <w:tc>
          <w:tcPr>
            <w:tcW w:w="264" w:type="pct"/>
            <w:gridSpan w:val="2"/>
            <w:vAlign w:val="center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001934" w:rsidRPr="00414A89" w:rsidRDefault="002C2E0D" w:rsidP="000019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</w:tr>
      <w:tr w:rsidR="005F4233" w:rsidRPr="00414A89" w:rsidTr="00B95803">
        <w:trPr>
          <w:trHeight w:val="273"/>
        </w:trPr>
        <w:tc>
          <w:tcPr>
            <w:tcW w:w="1063" w:type="pct"/>
          </w:tcPr>
          <w:p w:rsidR="00001934" w:rsidRPr="00414A89" w:rsidRDefault="005F4233" w:rsidP="00001934">
            <w:pPr>
              <w:rPr>
                <w:sz w:val="24"/>
              </w:rPr>
            </w:pPr>
            <w:r w:rsidRPr="00414A89">
              <w:rPr>
                <w:sz w:val="24"/>
              </w:rPr>
              <w:t>Тема 5</w:t>
            </w:r>
            <w:r w:rsidR="00001934" w:rsidRPr="00414A89">
              <w:rPr>
                <w:sz w:val="24"/>
              </w:rPr>
              <w:t xml:space="preserve">. Випробування на надійність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9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001934" w:rsidRPr="00414A89" w:rsidRDefault="008055A9" w:rsidP="000019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3" w:type="pct"/>
            <w:gridSpan w:val="2"/>
            <w:shd w:val="clear" w:color="auto" w:fill="auto"/>
            <w:vAlign w:val="center"/>
          </w:tcPr>
          <w:p w:rsidR="00001934" w:rsidRPr="00414A89" w:rsidRDefault="00237CA9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6</w:t>
            </w:r>
          </w:p>
        </w:tc>
        <w:tc>
          <w:tcPr>
            <w:tcW w:w="193" w:type="pct"/>
            <w:vAlign w:val="center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-</w:t>
            </w:r>
          </w:p>
        </w:tc>
        <w:tc>
          <w:tcPr>
            <w:tcW w:w="332" w:type="pct"/>
            <w:gridSpan w:val="2"/>
            <w:vAlign w:val="center"/>
          </w:tcPr>
          <w:p w:rsidR="00001934" w:rsidRPr="00414A89" w:rsidRDefault="00237CA9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6</w:t>
            </w:r>
          </w:p>
        </w:tc>
        <w:tc>
          <w:tcPr>
            <w:tcW w:w="265" w:type="pct"/>
            <w:gridSpan w:val="2"/>
            <w:vAlign w:val="center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-</w:t>
            </w:r>
          </w:p>
        </w:tc>
        <w:tc>
          <w:tcPr>
            <w:tcW w:w="249" w:type="pct"/>
            <w:vAlign w:val="center"/>
          </w:tcPr>
          <w:p w:rsidR="00001934" w:rsidRPr="00414A89" w:rsidRDefault="002C2E0D" w:rsidP="000019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01934" w:rsidRPr="00414A89" w:rsidRDefault="00B96B3D" w:rsidP="008055A9">
            <w:pPr>
              <w:jc w:val="center"/>
              <w:rPr>
                <w:sz w:val="24"/>
                <w:lang w:val="ru-RU"/>
              </w:rPr>
            </w:pPr>
            <w:r w:rsidRPr="00414A89">
              <w:rPr>
                <w:sz w:val="24"/>
                <w:lang w:val="ru-RU"/>
              </w:rPr>
              <w:t>1</w:t>
            </w:r>
            <w:r w:rsidR="008055A9">
              <w:rPr>
                <w:sz w:val="24"/>
                <w:lang w:val="ru-RU"/>
              </w:rPr>
              <w:t>7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001934" w:rsidRPr="00414A89" w:rsidRDefault="009B3463" w:rsidP="00001934">
            <w:pPr>
              <w:jc w:val="center"/>
              <w:rPr>
                <w:sz w:val="24"/>
                <w:lang w:val="ru-RU"/>
              </w:rPr>
            </w:pPr>
            <w:r w:rsidRPr="00414A89">
              <w:rPr>
                <w:sz w:val="24"/>
                <w:lang w:val="ru-RU"/>
              </w:rPr>
              <w:t>1</w:t>
            </w:r>
          </w:p>
        </w:tc>
        <w:tc>
          <w:tcPr>
            <w:tcW w:w="261" w:type="pct"/>
            <w:gridSpan w:val="2"/>
            <w:vAlign w:val="center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001934" w:rsidRPr="00414A89" w:rsidRDefault="009B3463" w:rsidP="00001934">
            <w:pPr>
              <w:jc w:val="center"/>
              <w:rPr>
                <w:sz w:val="24"/>
                <w:lang w:val="ru-RU"/>
              </w:rPr>
            </w:pPr>
            <w:r w:rsidRPr="00414A89">
              <w:rPr>
                <w:sz w:val="24"/>
                <w:lang w:val="ru-RU"/>
              </w:rPr>
              <w:t>1</w:t>
            </w:r>
          </w:p>
        </w:tc>
        <w:tc>
          <w:tcPr>
            <w:tcW w:w="264" w:type="pct"/>
            <w:gridSpan w:val="2"/>
            <w:vAlign w:val="center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001934" w:rsidRPr="00414A89" w:rsidRDefault="002C2E0D" w:rsidP="000019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</w:tr>
      <w:tr w:rsidR="005F4233" w:rsidRPr="00414A89" w:rsidTr="00B95803">
        <w:trPr>
          <w:trHeight w:val="273"/>
        </w:trPr>
        <w:tc>
          <w:tcPr>
            <w:tcW w:w="1063" w:type="pct"/>
          </w:tcPr>
          <w:p w:rsidR="00001934" w:rsidRPr="00414A89" w:rsidRDefault="00001934" w:rsidP="00001934">
            <w:pPr>
              <w:rPr>
                <w:sz w:val="24"/>
              </w:rPr>
            </w:pPr>
            <w:r w:rsidRPr="00414A89">
              <w:rPr>
                <w:sz w:val="24"/>
              </w:rPr>
              <w:t xml:space="preserve">Тема </w:t>
            </w:r>
            <w:r w:rsidR="005F4233" w:rsidRPr="00414A89">
              <w:rPr>
                <w:sz w:val="24"/>
              </w:rPr>
              <w:t>6</w:t>
            </w:r>
            <w:r w:rsidRPr="00414A89">
              <w:rPr>
                <w:sz w:val="24"/>
              </w:rPr>
              <w:t>. Експлуатаційна та ремонтна оцінка технологічності конструкції</w:t>
            </w:r>
          </w:p>
          <w:p w:rsidR="00001934" w:rsidRPr="00414A89" w:rsidRDefault="00001934" w:rsidP="00001934">
            <w:pPr>
              <w:rPr>
                <w:sz w:val="24"/>
              </w:rPr>
            </w:pPr>
            <w:r w:rsidRPr="00414A89">
              <w:rPr>
                <w:sz w:val="24"/>
              </w:rPr>
              <w:t xml:space="preserve">виробів (ЕТКВ та РТКВ)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11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001934" w:rsidRPr="00414A89" w:rsidRDefault="008055A9" w:rsidP="000019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3" w:type="pct"/>
            <w:gridSpan w:val="2"/>
            <w:shd w:val="clear" w:color="auto" w:fill="auto"/>
            <w:vAlign w:val="center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2</w:t>
            </w:r>
          </w:p>
        </w:tc>
        <w:tc>
          <w:tcPr>
            <w:tcW w:w="193" w:type="pct"/>
            <w:vAlign w:val="center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-</w:t>
            </w:r>
          </w:p>
        </w:tc>
        <w:tc>
          <w:tcPr>
            <w:tcW w:w="332" w:type="pct"/>
            <w:gridSpan w:val="2"/>
            <w:vAlign w:val="center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2</w:t>
            </w:r>
          </w:p>
        </w:tc>
        <w:tc>
          <w:tcPr>
            <w:tcW w:w="265" w:type="pct"/>
            <w:gridSpan w:val="2"/>
            <w:vAlign w:val="center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-</w:t>
            </w:r>
          </w:p>
        </w:tc>
        <w:tc>
          <w:tcPr>
            <w:tcW w:w="249" w:type="pct"/>
            <w:vAlign w:val="center"/>
          </w:tcPr>
          <w:p w:rsidR="00001934" w:rsidRPr="00414A89" w:rsidRDefault="002C2E0D" w:rsidP="000019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01934" w:rsidRPr="00414A89" w:rsidRDefault="00E91AFB" w:rsidP="00001934">
            <w:pPr>
              <w:jc w:val="center"/>
              <w:rPr>
                <w:sz w:val="24"/>
                <w:lang w:val="ru-RU"/>
              </w:rPr>
            </w:pPr>
            <w:r w:rsidRPr="00414A89">
              <w:rPr>
                <w:sz w:val="24"/>
                <w:lang w:val="ru-RU"/>
              </w:rPr>
              <w:t>1</w:t>
            </w:r>
            <w:r w:rsidR="008D0FE7" w:rsidRPr="00414A89">
              <w:rPr>
                <w:sz w:val="24"/>
                <w:lang w:val="ru-RU"/>
              </w:rPr>
              <w:t>8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</w:p>
        </w:tc>
        <w:tc>
          <w:tcPr>
            <w:tcW w:w="261" w:type="pct"/>
            <w:gridSpan w:val="2"/>
            <w:vAlign w:val="center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</w:p>
        </w:tc>
        <w:tc>
          <w:tcPr>
            <w:tcW w:w="264" w:type="pct"/>
            <w:gridSpan w:val="2"/>
            <w:vAlign w:val="center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001934" w:rsidRPr="00414A89" w:rsidRDefault="00E91AFB" w:rsidP="00001934">
            <w:pPr>
              <w:jc w:val="center"/>
              <w:rPr>
                <w:sz w:val="24"/>
                <w:lang w:val="ru-RU"/>
              </w:rPr>
            </w:pPr>
            <w:r w:rsidRPr="00414A89">
              <w:rPr>
                <w:sz w:val="24"/>
                <w:lang w:val="ru-RU"/>
              </w:rPr>
              <w:t>1</w:t>
            </w:r>
            <w:r w:rsidR="008D0FE7" w:rsidRPr="00414A89">
              <w:rPr>
                <w:sz w:val="24"/>
                <w:lang w:val="ru-RU"/>
              </w:rPr>
              <w:t>8</w:t>
            </w:r>
          </w:p>
        </w:tc>
      </w:tr>
      <w:tr w:rsidR="005F4233" w:rsidRPr="00414A89" w:rsidTr="00B95803">
        <w:trPr>
          <w:trHeight w:val="273"/>
        </w:trPr>
        <w:tc>
          <w:tcPr>
            <w:tcW w:w="1063" w:type="pct"/>
          </w:tcPr>
          <w:p w:rsidR="00001934" w:rsidRPr="00414A89" w:rsidRDefault="00001934" w:rsidP="005F4233">
            <w:pPr>
              <w:rPr>
                <w:sz w:val="24"/>
              </w:rPr>
            </w:pPr>
            <w:r w:rsidRPr="00414A89">
              <w:rPr>
                <w:sz w:val="24"/>
              </w:rPr>
              <w:t xml:space="preserve">Тема </w:t>
            </w:r>
            <w:r w:rsidR="005F4233" w:rsidRPr="00414A89">
              <w:rPr>
                <w:sz w:val="24"/>
              </w:rPr>
              <w:t>7</w:t>
            </w:r>
            <w:r w:rsidRPr="00414A89">
              <w:rPr>
                <w:sz w:val="24"/>
              </w:rPr>
              <w:t xml:space="preserve">. Методи забезпечення надійності машин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13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001934" w:rsidRPr="00414A89" w:rsidRDefault="009A713B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22</w:t>
            </w:r>
          </w:p>
        </w:tc>
        <w:tc>
          <w:tcPr>
            <w:tcW w:w="253" w:type="pct"/>
            <w:gridSpan w:val="2"/>
            <w:shd w:val="clear" w:color="auto" w:fill="auto"/>
            <w:vAlign w:val="center"/>
          </w:tcPr>
          <w:p w:rsidR="00001934" w:rsidRPr="00414A89" w:rsidRDefault="00237CA9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6</w:t>
            </w:r>
          </w:p>
        </w:tc>
        <w:tc>
          <w:tcPr>
            <w:tcW w:w="193" w:type="pct"/>
            <w:vAlign w:val="center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-</w:t>
            </w:r>
          </w:p>
        </w:tc>
        <w:tc>
          <w:tcPr>
            <w:tcW w:w="332" w:type="pct"/>
            <w:gridSpan w:val="2"/>
            <w:vAlign w:val="center"/>
          </w:tcPr>
          <w:p w:rsidR="00001934" w:rsidRPr="00414A89" w:rsidRDefault="00237CA9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6</w:t>
            </w:r>
          </w:p>
        </w:tc>
        <w:tc>
          <w:tcPr>
            <w:tcW w:w="265" w:type="pct"/>
            <w:gridSpan w:val="2"/>
            <w:vAlign w:val="center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-</w:t>
            </w:r>
          </w:p>
        </w:tc>
        <w:tc>
          <w:tcPr>
            <w:tcW w:w="249" w:type="pct"/>
            <w:vAlign w:val="center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  <w:r w:rsidRPr="00414A89">
              <w:rPr>
                <w:sz w:val="24"/>
              </w:rPr>
              <w:t>10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01934" w:rsidRPr="00414A89" w:rsidRDefault="008D0FE7" w:rsidP="00001934">
            <w:pPr>
              <w:jc w:val="center"/>
              <w:rPr>
                <w:sz w:val="24"/>
                <w:lang w:val="ru-RU"/>
              </w:rPr>
            </w:pPr>
            <w:r w:rsidRPr="00414A89">
              <w:rPr>
                <w:sz w:val="24"/>
                <w:lang w:val="ru-RU"/>
              </w:rPr>
              <w:t>12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001934" w:rsidRPr="00414A89" w:rsidRDefault="009B3463" w:rsidP="00001934">
            <w:pPr>
              <w:jc w:val="center"/>
              <w:rPr>
                <w:sz w:val="24"/>
                <w:lang w:val="ru-RU"/>
              </w:rPr>
            </w:pPr>
            <w:r w:rsidRPr="00414A89">
              <w:rPr>
                <w:sz w:val="24"/>
                <w:lang w:val="ru-RU"/>
              </w:rPr>
              <w:t>1</w:t>
            </w:r>
          </w:p>
        </w:tc>
        <w:tc>
          <w:tcPr>
            <w:tcW w:w="261" w:type="pct"/>
            <w:gridSpan w:val="2"/>
            <w:vAlign w:val="center"/>
          </w:tcPr>
          <w:p w:rsidR="00001934" w:rsidRPr="00414A89" w:rsidRDefault="00001934" w:rsidP="0000193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001934" w:rsidRPr="00414A89" w:rsidRDefault="009B3463" w:rsidP="00001934">
            <w:pPr>
              <w:jc w:val="center"/>
              <w:rPr>
                <w:sz w:val="24"/>
                <w:lang w:val="ru-RU"/>
              </w:rPr>
            </w:pPr>
            <w:r w:rsidRPr="00414A89">
              <w:rPr>
                <w:sz w:val="24"/>
                <w:lang w:val="ru-RU"/>
              </w:rPr>
              <w:t>1</w:t>
            </w:r>
          </w:p>
        </w:tc>
        <w:tc>
          <w:tcPr>
            <w:tcW w:w="264" w:type="pct"/>
            <w:gridSpan w:val="2"/>
            <w:vAlign w:val="center"/>
          </w:tcPr>
          <w:p w:rsidR="00001934" w:rsidRPr="00414A89" w:rsidRDefault="00001934" w:rsidP="00001934">
            <w:pPr>
              <w:jc w:val="center"/>
              <w:rPr>
                <w:sz w:val="24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001934" w:rsidRPr="00414A89" w:rsidRDefault="006D653C" w:rsidP="00001934">
            <w:pPr>
              <w:jc w:val="center"/>
              <w:rPr>
                <w:sz w:val="24"/>
                <w:lang w:val="ru-RU"/>
              </w:rPr>
            </w:pPr>
            <w:r w:rsidRPr="00414A89">
              <w:rPr>
                <w:sz w:val="24"/>
                <w:lang w:val="ru-RU"/>
              </w:rPr>
              <w:t>10</w:t>
            </w:r>
          </w:p>
        </w:tc>
      </w:tr>
      <w:tr w:rsidR="005F4233" w:rsidRPr="00414A89" w:rsidTr="00B95803">
        <w:trPr>
          <w:trHeight w:val="546"/>
        </w:trPr>
        <w:tc>
          <w:tcPr>
            <w:tcW w:w="1063" w:type="pct"/>
          </w:tcPr>
          <w:p w:rsidR="00001934" w:rsidRPr="00414A89" w:rsidRDefault="00001934" w:rsidP="00001934">
            <w:pPr>
              <w:rPr>
                <w:b/>
                <w:bCs/>
                <w:sz w:val="24"/>
              </w:rPr>
            </w:pPr>
            <w:r w:rsidRPr="00414A89">
              <w:rPr>
                <w:b/>
                <w:bCs/>
                <w:sz w:val="24"/>
              </w:rPr>
              <w:t>Разом за змістовим модулем 2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001934" w:rsidRPr="00414A89" w:rsidRDefault="00001934" w:rsidP="00001934">
            <w:pPr>
              <w:jc w:val="center"/>
              <w:rPr>
                <w:b/>
                <w:sz w:val="24"/>
              </w:rPr>
            </w:pP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001934" w:rsidRPr="00414A89" w:rsidRDefault="008055A9" w:rsidP="000019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86</w:t>
            </w:r>
          </w:p>
        </w:tc>
        <w:tc>
          <w:tcPr>
            <w:tcW w:w="253" w:type="pct"/>
            <w:gridSpan w:val="2"/>
            <w:shd w:val="clear" w:color="auto" w:fill="auto"/>
            <w:vAlign w:val="center"/>
          </w:tcPr>
          <w:p w:rsidR="00001934" w:rsidRPr="00414A89" w:rsidRDefault="00237CA9" w:rsidP="00001934">
            <w:pPr>
              <w:jc w:val="center"/>
              <w:rPr>
                <w:b/>
                <w:sz w:val="24"/>
              </w:rPr>
            </w:pPr>
            <w:r w:rsidRPr="00414A89">
              <w:rPr>
                <w:b/>
                <w:sz w:val="24"/>
              </w:rPr>
              <w:t>1</w:t>
            </w:r>
            <w:r w:rsidR="00001934" w:rsidRPr="00414A89">
              <w:rPr>
                <w:b/>
                <w:sz w:val="24"/>
              </w:rPr>
              <w:t>8</w:t>
            </w:r>
          </w:p>
        </w:tc>
        <w:tc>
          <w:tcPr>
            <w:tcW w:w="193" w:type="pct"/>
            <w:vAlign w:val="center"/>
          </w:tcPr>
          <w:p w:rsidR="00001934" w:rsidRPr="00414A89" w:rsidRDefault="00001934" w:rsidP="00001934">
            <w:pPr>
              <w:jc w:val="center"/>
              <w:rPr>
                <w:b/>
                <w:sz w:val="24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001934" w:rsidRPr="00414A89" w:rsidRDefault="00237CA9" w:rsidP="00001934">
            <w:pPr>
              <w:jc w:val="center"/>
              <w:rPr>
                <w:b/>
                <w:sz w:val="24"/>
              </w:rPr>
            </w:pPr>
            <w:r w:rsidRPr="00414A89">
              <w:rPr>
                <w:b/>
                <w:sz w:val="24"/>
              </w:rPr>
              <w:t>1</w:t>
            </w:r>
            <w:r w:rsidR="00001934" w:rsidRPr="00414A89">
              <w:rPr>
                <w:b/>
                <w:sz w:val="24"/>
              </w:rPr>
              <w:t>8</w:t>
            </w:r>
          </w:p>
        </w:tc>
        <w:tc>
          <w:tcPr>
            <w:tcW w:w="265" w:type="pct"/>
            <w:gridSpan w:val="2"/>
            <w:vAlign w:val="center"/>
          </w:tcPr>
          <w:p w:rsidR="00001934" w:rsidRPr="00414A89" w:rsidRDefault="00001934" w:rsidP="00001934">
            <w:pPr>
              <w:jc w:val="center"/>
              <w:rPr>
                <w:b/>
                <w:sz w:val="24"/>
              </w:rPr>
            </w:pPr>
          </w:p>
        </w:tc>
        <w:tc>
          <w:tcPr>
            <w:tcW w:w="249" w:type="pct"/>
            <w:vAlign w:val="center"/>
          </w:tcPr>
          <w:p w:rsidR="00001934" w:rsidRPr="00414A89" w:rsidRDefault="008055A9" w:rsidP="008055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01934" w:rsidRPr="00414A89" w:rsidRDefault="008055A9" w:rsidP="00001934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69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001934" w:rsidRPr="00414A89" w:rsidRDefault="00B96B3D" w:rsidP="00001934">
            <w:pPr>
              <w:jc w:val="center"/>
              <w:rPr>
                <w:b/>
                <w:sz w:val="24"/>
                <w:lang w:val="ru-RU"/>
              </w:rPr>
            </w:pPr>
            <w:r w:rsidRPr="00414A89"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261" w:type="pct"/>
            <w:gridSpan w:val="2"/>
            <w:vAlign w:val="center"/>
          </w:tcPr>
          <w:p w:rsidR="00001934" w:rsidRPr="00414A89" w:rsidRDefault="00001934" w:rsidP="00001934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001934" w:rsidRPr="00414A89" w:rsidRDefault="00B96B3D" w:rsidP="00001934">
            <w:pPr>
              <w:jc w:val="center"/>
              <w:rPr>
                <w:b/>
                <w:sz w:val="24"/>
                <w:lang w:val="ru-RU"/>
              </w:rPr>
            </w:pPr>
            <w:r w:rsidRPr="00414A89"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264" w:type="pct"/>
            <w:gridSpan w:val="2"/>
            <w:vAlign w:val="center"/>
          </w:tcPr>
          <w:p w:rsidR="00001934" w:rsidRPr="00414A89" w:rsidRDefault="00001934" w:rsidP="00001934">
            <w:pPr>
              <w:jc w:val="center"/>
              <w:rPr>
                <w:b/>
                <w:sz w:val="24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001934" w:rsidRPr="00414A89" w:rsidRDefault="008055A9" w:rsidP="00001934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63</w:t>
            </w:r>
          </w:p>
        </w:tc>
      </w:tr>
      <w:tr w:rsidR="005F4233" w:rsidRPr="00414A89" w:rsidTr="00B95803">
        <w:trPr>
          <w:trHeight w:val="85"/>
        </w:trPr>
        <w:tc>
          <w:tcPr>
            <w:tcW w:w="1063" w:type="pct"/>
          </w:tcPr>
          <w:p w:rsidR="00001934" w:rsidRPr="00414A89" w:rsidRDefault="00001934" w:rsidP="00001934">
            <w:pPr>
              <w:pStyle w:val="4"/>
              <w:jc w:val="right"/>
              <w:rPr>
                <w:sz w:val="24"/>
              </w:rPr>
            </w:pPr>
            <w:r w:rsidRPr="00414A89">
              <w:rPr>
                <w:sz w:val="24"/>
              </w:rPr>
              <w:t xml:space="preserve">Усього годин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001934" w:rsidRPr="00414A89" w:rsidRDefault="00001934" w:rsidP="00001934">
            <w:pPr>
              <w:jc w:val="center"/>
              <w:rPr>
                <w:b/>
                <w:sz w:val="24"/>
              </w:rPr>
            </w:pP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001934" w:rsidRPr="00414A89" w:rsidRDefault="00001934" w:rsidP="008055A9">
            <w:pPr>
              <w:jc w:val="center"/>
              <w:rPr>
                <w:b/>
                <w:sz w:val="24"/>
              </w:rPr>
            </w:pPr>
            <w:r w:rsidRPr="00414A89">
              <w:rPr>
                <w:b/>
                <w:sz w:val="24"/>
              </w:rPr>
              <w:t>1</w:t>
            </w:r>
            <w:r w:rsidR="008055A9">
              <w:rPr>
                <w:b/>
                <w:sz w:val="24"/>
              </w:rPr>
              <w:t>50</w:t>
            </w:r>
          </w:p>
        </w:tc>
        <w:tc>
          <w:tcPr>
            <w:tcW w:w="253" w:type="pct"/>
            <w:gridSpan w:val="2"/>
            <w:shd w:val="clear" w:color="auto" w:fill="auto"/>
            <w:vAlign w:val="center"/>
          </w:tcPr>
          <w:p w:rsidR="00001934" w:rsidRPr="00414A89" w:rsidRDefault="00237CA9" w:rsidP="00001934">
            <w:pPr>
              <w:jc w:val="center"/>
              <w:rPr>
                <w:b/>
                <w:sz w:val="24"/>
              </w:rPr>
            </w:pPr>
            <w:r w:rsidRPr="00414A89">
              <w:rPr>
                <w:b/>
                <w:sz w:val="24"/>
              </w:rPr>
              <w:t>30</w:t>
            </w:r>
          </w:p>
        </w:tc>
        <w:tc>
          <w:tcPr>
            <w:tcW w:w="193" w:type="pct"/>
            <w:vAlign w:val="center"/>
          </w:tcPr>
          <w:p w:rsidR="00001934" w:rsidRPr="00414A89" w:rsidRDefault="00001934" w:rsidP="00001934">
            <w:pPr>
              <w:jc w:val="center"/>
              <w:rPr>
                <w:b/>
                <w:sz w:val="24"/>
              </w:rPr>
            </w:pPr>
            <w:r w:rsidRPr="00414A89">
              <w:rPr>
                <w:b/>
                <w:sz w:val="24"/>
              </w:rPr>
              <w:t>-</w:t>
            </w:r>
          </w:p>
        </w:tc>
        <w:tc>
          <w:tcPr>
            <w:tcW w:w="332" w:type="pct"/>
            <w:gridSpan w:val="2"/>
            <w:vAlign w:val="center"/>
          </w:tcPr>
          <w:p w:rsidR="00001934" w:rsidRPr="00414A89" w:rsidRDefault="00237CA9" w:rsidP="00001934">
            <w:pPr>
              <w:jc w:val="center"/>
              <w:rPr>
                <w:b/>
                <w:sz w:val="24"/>
              </w:rPr>
            </w:pPr>
            <w:r w:rsidRPr="00414A89">
              <w:rPr>
                <w:b/>
                <w:sz w:val="24"/>
              </w:rPr>
              <w:t>30</w:t>
            </w:r>
          </w:p>
        </w:tc>
        <w:tc>
          <w:tcPr>
            <w:tcW w:w="265" w:type="pct"/>
            <w:gridSpan w:val="2"/>
            <w:vAlign w:val="center"/>
          </w:tcPr>
          <w:p w:rsidR="00001934" w:rsidRPr="00414A89" w:rsidRDefault="00001934" w:rsidP="00001934">
            <w:pPr>
              <w:jc w:val="center"/>
              <w:rPr>
                <w:b/>
                <w:sz w:val="24"/>
              </w:rPr>
            </w:pPr>
            <w:r w:rsidRPr="00414A89">
              <w:rPr>
                <w:b/>
                <w:sz w:val="24"/>
              </w:rPr>
              <w:t>-</w:t>
            </w:r>
          </w:p>
        </w:tc>
        <w:tc>
          <w:tcPr>
            <w:tcW w:w="249" w:type="pct"/>
            <w:vAlign w:val="center"/>
          </w:tcPr>
          <w:p w:rsidR="00001934" w:rsidRPr="00414A89" w:rsidRDefault="008055A9" w:rsidP="000019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01934" w:rsidRPr="00414A89" w:rsidRDefault="008055A9" w:rsidP="00001934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15</w:t>
            </w:r>
            <w:r w:rsidR="00414A89" w:rsidRPr="00414A89"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001934" w:rsidRPr="00414A89" w:rsidRDefault="00414A89" w:rsidP="00001934">
            <w:pPr>
              <w:jc w:val="center"/>
              <w:rPr>
                <w:b/>
                <w:sz w:val="24"/>
                <w:lang w:val="ru-RU"/>
              </w:rPr>
            </w:pPr>
            <w:r w:rsidRPr="00414A89"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261" w:type="pct"/>
            <w:gridSpan w:val="2"/>
            <w:vAlign w:val="center"/>
          </w:tcPr>
          <w:p w:rsidR="00001934" w:rsidRPr="00414A89" w:rsidRDefault="00001934" w:rsidP="00001934">
            <w:pPr>
              <w:jc w:val="center"/>
              <w:rPr>
                <w:b/>
                <w:sz w:val="24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001934" w:rsidRPr="00414A89" w:rsidRDefault="00414A89" w:rsidP="00001934">
            <w:pPr>
              <w:jc w:val="center"/>
              <w:rPr>
                <w:b/>
                <w:sz w:val="24"/>
                <w:lang w:val="ru-RU"/>
              </w:rPr>
            </w:pPr>
            <w:r w:rsidRPr="00414A89"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264" w:type="pct"/>
            <w:gridSpan w:val="2"/>
            <w:vAlign w:val="center"/>
          </w:tcPr>
          <w:p w:rsidR="00001934" w:rsidRPr="00414A89" w:rsidRDefault="00001934" w:rsidP="00001934">
            <w:pPr>
              <w:jc w:val="center"/>
              <w:rPr>
                <w:b/>
                <w:sz w:val="24"/>
              </w:rPr>
            </w:pPr>
          </w:p>
        </w:tc>
        <w:tc>
          <w:tcPr>
            <w:tcW w:w="305" w:type="pct"/>
            <w:gridSpan w:val="2"/>
            <w:vAlign w:val="center"/>
          </w:tcPr>
          <w:p w:rsidR="00001934" w:rsidRPr="00414A89" w:rsidRDefault="008055A9" w:rsidP="00001934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13</w:t>
            </w:r>
            <w:r w:rsidR="00E91AFB" w:rsidRPr="00414A89">
              <w:rPr>
                <w:b/>
                <w:sz w:val="24"/>
                <w:lang w:val="ru-RU"/>
              </w:rPr>
              <w:t>8</w:t>
            </w:r>
          </w:p>
        </w:tc>
      </w:tr>
    </w:tbl>
    <w:p w:rsidR="00001934" w:rsidRDefault="00001934" w:rsidP="00593A01">
      <w:pPr>
        <w:tabs>
          <w:tab w:val="left" w:pos="540"/>
        </w:tabs>
        <w:spacing w:line="360" w:lineRule="auto"/>
        <w:ind w:left="360"/>
        <w:jc w:val="both"/>
        <w:rPr>
          <w:color w:val="000000"/>
          <w:szCs w:val="28"/>
        </w:rPr>
      </w:pPr>
    </w:p>
    <w:p w:rsidR="008551E9" w:rsidRPr="00414A89" w:rsidRDefault="008551E9" w:rsidP="00593A01">
      <w:pPr>
        <w:tabs>
          <w:tab w:val="left" w:pos="540"/>
        </w:tabs>
        <w:spacing w:line="360" w:lineRule="auto"/>
        <w:ind w:left="360"/>
        <w:jc w:val="both"/>
        <w:rPr>
          <w:color w:val="000000"/>
          <w:szCs w:val="28"/>
        </w:rPr>
      </w:pPr>
    </w:p>
    <w:p w:rsidR="0064649F" w:rsidRPr="00414A89" w:rsidRDefault="0064649F" w:rsidP="008055A9">
      <w:pPr>
        <w:pStyle w:val="1"/>
        <w:numPr>
          <w:ilvl w:val="0"/>
          <w:numId w:val="16"/>
        </w:num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414A89">
        <w:rPr>
          <w:b/>
          <w:bCs/>
          <w:color w:val="000000"/>
          <w:sz w:val="28"/>
          <w:szCs w:val="28"/>
        </w:rPr>
        <w:lastRenderedPageBreak/>
        <w:t xml:space="preserve">Теми </w:t>
      </w:r>
      <w:r w:rsidR="00F14B93" w:rsidRPr="00414A89">
        <w:rPr>
          <w:b/>
          <w:bCs/>
          <w:color w:val="000000"/>
          <w:sz w:val="28"/>
          <w:szCs w:val="28"/>
        </w:rPr>
        <w:t>лекцій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FF4476" w:rsidRPr="008551E9" w:rsidTr="0011617A">
        <w:tc>
          <w:tcPr>
            <w:tcW w:w="709" w:type="dxa"/>
            <w:shd w:val="clear" w:color="auto" w:fill="auto"/>
          </w:tcPr>
          <w:p w:rsidR="0064649F" w:rsidRPr="008551E9" w:rsidRDefault="0064649F" w:rsidP="008551E9">
            <w:pPr>
              <w:spacing w:line="276" w:lineRule="auto"/>
              <w:ind w:left="142" w:hanging="142"/>
              <w:jc w:val="center"/>
              <w:rPr>
                <w:color w:val="000000"/>
                <w:sz w:val="24"/>
              </w:rPr>
            </w:pPr>
            <w:r w:rsidRPr="008551E9">
              <w:rPr>
                <w:color w:val="000000"/>
                <w:sz w:val="24"/>
              </w:rPr>
              <w:t>№</w:t>
            </w:r>
          </w:p>
          <w:p w:rsidR="0064649F" w:rsidRPr="008551E9" w:rsidRDefault="0064649F" w:rsidP="008551E9">
            <w:pPr>
              <w:spacing w:line="276" w:lineRule="auto"/>
              <w:ind w:left="142" w:hanging="142"/>
              <w:jc w:val="center"/>
              <w:rPr>
                <w:color w:val="000000"/>
                <w:sz w:val="24"/>
              </w:rPr>
            </w:pPr>
            <w:r w:rsidRPr="008551E9">
              <w:rPr>
                <w:color w:val="000000"/>
                <w:sz w:val="24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64649F" w:rsidRPr="008551E9" w:rsidRDefault="0064649F" w:rsidP="008551E9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551E9">
              <w:rPr>
                <w:color w:val="000000"/>
                <w:sz w:val="24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64649F" w:rsidRPr="008551E9" w:rsidRDefault="0064649F" w:rsidP="008551E9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551E9">
              <w:rPr>
                <w:color w:val="000000"/>
                <w:sz w:val="24"/>
              </w:rPr>
              <w:t>Кількість</w:t>
            </w:r>
          </w:p>
          <w:p w:rsidR="0064649F" w:rsidRPr="008551E9" w:rsidRDefault="0064649F" w:rsidP="008551E9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551E9">
              <w:rPr>
                <w:color w:val="000000"/>
                <w:sz w:val="24"/>
              </w:rPr>
              <w:t>годин</w:t>
            </w:r>
          </w:p>
        </w:tc>
      </w:tr>
      <w:tr w:rsidR="00F97F2E" w:rsidRPr="008551E9" w:rsidTr="0011617A">
        <w:tc>
          <w:tcPr>
            <w:tcW w:w="709" w:type="dxa"/>
            <w:shd w:val="clear" w:color="auto" w:fill="auto"/>
          </w:tcPr>
          <w:p w:rsidR="00F97F2E" w:rsidRPr="008551E9" w:rsidRDefault="00F97F2E" w:rsidP="008551E9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551E9">
              <w:rPr>
                <w:color w:val="000000"/>
                <w:sz w:val="24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F97F2E" w:rsidRPr="008551E9" w:rsidRDefault="00F97F2E" w:rsidP="008551E9">
            <w:pPr>
              <w:spacing w:line="276" w:lineRule="auto"/>
              <w:rPr>
                <w:sz w:val="24"/>
              </w:rPr>
            </w:pPr>
            <w:r w:rsidRPr="008551E9">
              <w:rPr>
                <w:sz w:val="24"/>
              </w:rPr>
              <w:t xml:space="preserve">Основні терміни, поняття та визначення </w:t>
            </w:r>
          </w:p>
        </w:tc>
        <w:tc>
          <w:tcPr>
            <w:tcW w:w="1560" w:type="dxa"/>
            <w:shd w:val="clear" w:color="auto" w:fill="auto"/>
          </w:tcPr>
          <w:p w:rsidR="00F97F2E" w:rsidRPr="008551E9" w:rsidRDefault="009A713B" w:rsidP="008551E9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551E9">
              <w:rPr>
                <w:color w:val="000000"/>
                <w:sz w:val="24"/>
              </w:rPr>
              <w:t>4</w:t>
            </w:r>
          </w:p>
        </w:tc>
      </w:tr>
      <w:tr w:rsidR="00F97F2E" w:rsidRPr="008551E9" w:rsidTr="0011617A">
        <w:tc>
          <w:tcPr>
            <w:tcW w:w="709" w:type="dxa"/>
            <w:shd w:val="clear" w:color="auto" w:fill="auto"/>
          </w:tcPr>
          <w:p w:rsidR="00F97F2E" w:rsidRPr="008551E9" w:rsidRDefault="00F97F2E" w:rsidP="008551E9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551E9">
              <w:rPr>
                <w:color w:val="000000"/>
                <w:sz w:val="24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F97F2E" w:rsidRPr="008551E9" w:rsidRDefault="00F97F2E" w:rsidP="008551E9">
            <w:pPr>
              <w:spacing w:line="276" w:lineRule="auto"/>
              <w:rPr>
                <w:sz w:val="24"/>
              </w:rPr>
            </w:pPr>
            <w:r w:rsidRPr="008551E9">
              <w:rPr>
                <w:sz w:val="24"/>
              </w:rPr>
              <w:t xml:space="preserve">Інженерно-фізичні основи надійності </w:t>
            </w:r>
          </w:p>
        </w:tc>
        <w:tc>
          <w:tcPr>
            <w:tcW w:w="1560" w:type="dxa"/>
            <w:shd w:val="clear" w:color="auto" w:fill="auto"/>
          </w:tcPr>
          <w:p w:rsidR="00F97F2E" w:rsidRPr="008551E9" w:rsidRDefault="009A713B" w:rsidP="008551E9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551E9">
              <w:rPr>
                <w:color w:val="000000"/>
                <w:sz w:val="24"/>
              </w:rPr>
              <w:t>4</w:t>
            </w:r>
          </w:p>
        </w:tc>
      </w:tr>
      <w:tr w:rsidR="00F97F2E" w:rsidRPr="008551E9" w:rsidTr="0011617A">
        <w:tc>
          <w:tcPr>
            <w:tcW w:w="709" w:type="dxa"/>
            <w:shd w:val="clear" w:color="auto" w:fill="auto"/>
          </w:tcPr>
          <w:p w:rsidR="00F97F2E" w:rsidRPr="008551E9" w:rsidRDefault="00F97F2E" w:rsidP="008551E9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551E9">
              <w:rPr>
                <w:color w:val="000000"/>
                <w:sz w:val="24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F97F2E" w:rsidRPr="008551E9" w:rsidRDefault="00F97F2E" w:rsidP="008551E9">
            <w:pPr>
              <w:spacing w:line="276" w:lineRule="auto"/>
              <w:rPr>
                <w:sz w:val="24"/>
              </w:rPr>
            </w:pPr>
            <w:r w:rsidRPr="008551E9">
              <w:rPr>
                <w:sz w:val="24"/>
              </w:rPr>
              <w:t>Математичні методи визначення показників надійності</w:t>
            </w:r>
          </w:p>
        </w:tc>
        <w:tc>
          <w:tcPr>
            <w:tcW w:w="1560" w:type="dxa"/>
            <w:shd w:val="clear" w:color="auto" w:fill="auto"/>
          </w:tcPr>
          <w:p w:rsidR="00F97F2E" w:rsidRPr="008551E9" w:rsidRDefault="009A713B" w:rsidP="008551E9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551E9">
              <w:rPr>
                <w:color w:val="000000"/>
                <w:sz w:val="24"/>
              </w:rPr>
              <w:t>4</w:t>
            </w:r>
          </w:p>
        </w:tc>
      </w:tr>
      <w:tr w:rsidR="00F97F2E" w:rsidRPr="008551E9" w:rsidTr="0011617A">
        <w:tc>
          <w:tcPr>
            <w:tcW w:w="709" w:type="dxa"/>
            <w:shd w:val="clear" w:color="auto" w:fill="auto"/>
          </w:tcPr>
          <w:p w:rsidR="00F97F2E" w:rsidRPr="008551E9" w:rsidRDefault="00F97F2E" w:rsidP="008551E9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551E9">
              <w:rPr>
                <w:color w:val="000000"/>
                <w:sz w:val="24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F97F2E" w:rsidRPr="008551E9" w:rsidRDefault="00F97F2E" w:rsidP="008551E9">
            <w:pPr>
              <w:spacing w:line="276" w:lineRule="auto"/>
              <w:rPr>
                <w:sz w:val="24"/>
              </w:rPr>
            </w:pPr>
            <w:r w:rsidRPr="008551E9">
              <w:rPr>
                <w:sz w:val="24"/>
              </w:rPr>
              <w:t xml:space="preserve">Надійність машин як складних систем прогнозування наробітку на відмову </w:t>
            </w:r>
          </w:p>
        </w:tc>
        <w:tc>
          <w:tcPr>
            <w:tcW w:w="1560" w:type="dxa"/>
            <w:shd w:val="clear" w:color="auto" w:fill="auto"/>
          </w:tcPr>
          <w:p w:rsidR="00F97F2E" w:rsidRPr="008551E9" w:rsidRDefault="009A713B" w:rsidP="008551E9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551E9">
              <w:rPr>
                <w:color w:val="000000"/>
                <w:sz w:val="24"/>
              </w:rPr>
              <w:t>4</w:t>
            </w:r>
          </w:p>
        </w:tc>
      </w:tr>
      <w:tr w:rsidR="00F97F2E" w:rsidRPr="008551E9" w:rsidTr="0011617A">
        <w:tc>
          <w:tcPr>
            <w:tcW w:w="709" w:type="dxa"/>
            <w:shd w:val="clear" w:color="auto" w:fill="auto"/>
          </w:tcPr>
          <w:p w:rsidR="00F97F2E" w:rsidRPr="008551E9" w:rsidRDefault="00F97F2E" w:rsidP="008551E9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551E9">
              <w:rPr>
                <w:color w:val="000000"/>
                <w:sz w:val="24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F97F2E" w:rsidRPr="008551E9" w:rsidRDefault="00F97F2E" w:rsidP="008551E9">
            <w:pPr>
              <w:spacing w:line="276" w:lineRule="auto"/>
              <w:rPr>
                <w:sz w:val="24"/>
              </w:rPr>
            </w:pPr>
            <w:r w:rsidRPr="008551E9">
              <w:rPr>
                <w:sz w:val="24"/>
              </w:rPr>
              <w:t xml:space="preserve">Випробування на надійність </w:t>
            </w:r>
          </w:p>
        </w:tc>
        <w:tc>
          <w:tcPr>
            <w:tcW w:w="1560" w:type="dxa"/>
            <w:shd w:val="clear" w:color="auto" w:fill="auto"/>
          </w:tcPr>
          <w:p w:rsidR="00F97F2E" w:rsidRPr="008551E9" w:rsidRDefault="009A713B" w:rsidP="008551E9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551E9">
              <w:rPr>
                <w:color w:val="000000"/>
                <w:sz w:val="24"/>
              </w:rPr>
              <w:t>6</w:t>
            </w:r>
          </w:p>
        </w:tc>
      </w:tr>
      <w:tr w:rsidR="00F97F2E" w:rsidRPr="008551E9" w:rsidTr="0011617A">
        <w:tc>
          <w:tcPr>
            <w:tcW w:w="709" w:type="dxa"/>
            <w:shd w:val="clear" w:color="auto" w:fill="auto"/>
          </w:tcPr>
          <w:p w:rsidR="00F97F2E" w:rsidRPr="008551E9" w:rsidRDefault="00F97F2E" w:rsidP="008551E9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551E9">
              <w:rPr>
                <w:color w:val="000000"/>
                <w:sz w:val="24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F97F2E" w:rsidRPr="008551E9" w:rsidRDefault="00F97F2E" w:rsidP="008551E9">
            <w:pPr>
              <w:spacing w:line="276" w:lineRule="auto"/>
              <w:rPr>
                <w:sz w:val="24"/>
              </w:rPr>
            </w:pPr>
            <w:r w:rsidRPr="008551E9">
              <w:rPr>
                <w:sz w:val="24"/>
              </w:rPr>
              <w:t>Експлуатаційна та ремонтна оцінка технологічності конструкції</w:t>
            </w:r>
          </w:p>
          <w:p w:rsidR="00F97F2E" w:rsidRPr="008551E9" w:rsidRDefault="00F97F2E" w:rsidP="008551E9">
            <w:pPr>
              <w:spacing w:line="276" w:lineRule="auto"/>
              <w:rPr>
                <w:sz w:val="24"/>
              </w:rPr>
            </w:pPr>
            <w:r w:rsidRPr="008551E9">
              <w:rPr>
                <w:sz w:val="24"/>
              </w:rPr>
              <w:t xml:space="preserve">виробів (ЕТКВ та РТКВ) </w:t>
            </w:r>
          </w:p>
        </w:tc>
        <w:tc>
          <w:tcPr>
            <w:tcW w:w="1560" w:type="dxa"/>
            <w:shd w:val="clear" w:color="auto" w:fill="auto"/>
          </w:tcPr>
          <w:p w:rsidR="00F97F2E" w:rsidRPr="008551E9" w:rsidRDefault="00C70A54" w:rsidP="008551E9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551E9">
              <w:rPr>
                <w:color w:val="000000"/>
                <w:sz w:val="24"/>
              </w:rPr>
              <w:t>2</w:t>
            </w:r>
          </w:p>
        </w:tc>
      </w:tr>
      <w:tr w:rsidR="00F97F2E" w:rsidRPr="008551E9" w:rsidTr="0011617A">
        <w:tc>
          <w:tcPr>
            <w:tcW w:w="709" w:type="dxa"/>
            <w:shd w:val="clear" w:color="auto" w:fill="auto"/>
          </w:tcPr>
          <w:p w:rsidR="00F97F2E" w:rsidRPr="008551E9" w:rsidRDefault="00F97F2E" w:rsidP="008551E9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551E9">
              <w:rPr>
                <w:color w:val="000000"/>
                <w:sz w:val="24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F97F2E" w:rsidRPr="008551E9" w:rsidRDefault="00F97F2E" w:rsidP="008551E9">
            <w:pPr>
              <w:spacing w:line="276" w:lineRule="auto"/>
              <w:rPr>
                <w:sz w:val="24"/>
              </w:rPr>
            </w:pPr>
            <w:r w:rsidRPr="008551E9">
              <w:rPr>
                <w:sz w:val="24"/>
              </w:rPr>
              <w:t xml:space="preserve">Методи забезпечення надійності машин </w:t>
            </w:r>
          </w:p>
        </w:tc>
        <w:tc>
          <w:tcPr>
            <w:tcW w:w="1560" w:type="dxa"/>
            <w:shd w:val="clear" w:color="auto" w:fill="auto"/>
          </w:tcPr>
          <w:p w:rsidR="00F97F2E" w:rsidRPr="008551E9" w:rsidRDefault="00C70A54" w:rsidP="008551E9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551E9">
              <w:rPr>
                <w:color w:val="000000"/>
                <w:sz w:val="24"/>
              </w:rPr>
              <w:t>6</w:t>
            </w:r>
          </w:p>
        </w:tc>
      </w:tr>
      <w:tr w:rsidR="008055A9" w:rsidRPr="008551E9" w:rsidTr="00105883">
        <w:tc>
          <w:tcPr>
            <w:tcW w:w="7796" w:type="dxa"/>
            <w:gridSpan w:val="2"/>
            <w:shd w:val="clear" w:color="auto" w:fill="auto"/>
          </w:tcPr>
          <w:p w:rsidR="008055A9" w:rsidRPr="008551E9" w:rsidRDefault="008055A9" w:rsidP="008551E9">
            <w:pPr>
              <w:spacing w:line="276" w:lineRule="auto"/>
              <w:rPr>
                <w:b/>
                <w:sz w:val="24"/>
              </w:rPr>
            </w:pPr>
            <w:r w:rsidRPr="008551E9">
              <w:rPr>
                <w:b/>
                <w:sz w:val="24"/>
              </w:rPr>
              <w:t>ВСЬОГО</w:t>
            </w:r>
          </w:p>
        </w:tc>
        <w:tc>
          <w:tcPr>
            <w:tcW w:w="1560" w:type="dxa"/>
            <w:shd w:val="clear" w:color="auto" w:fill="auto"/>
          </w:tcPr>
          <w:p w:rsidR="008055A9" w:rsidRPr="008551E9" w:rsidRDefault="008055A9" w:rsidP="008551E9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 w:rsidRPr="008551E9">
              <w:rPr>
                <w:b/>
                <w:color w:val="000000"/>
                <w:sz w:val="24"/>
              </w:rPr>
              <w:t>30</w:t>
            </w:r>
          </w:p>
        </w:tc>
      </w:tr>
    </w:tbl>
    <w:p w:rsidR="000C11A7" w:rsidRPr="008551E9" w:rsidRDefault="000C11A7" w:rsidP="00593A01">
      <w:pPr>
        <w:pStyle w:val="1"/>
        <w:spacing w:line="360" w:lineRule="auto"/>
        <w:ind w:left="360"/>
        <w:rPr>
          <w:b/>
          <w:bCs/>
          <w:color w:val="000000"/>
          <w:sz w:val="16"/>
          <w:szCs w:val="28"/>
        </w:rPr>
      </w:pPr>
    </w:p>
    <w:p w:rsidR="0064649F" w:rsidRPr="00414A89" w:rsidRDefault="0064649F" w:rsidP="008055A9">
      <w:pPr>
        <w:pStyle w:val="1"/>
        <w:numPr>
          <w:ilvl w:val="0"/>
          <w:numId w:val="16"/>
        </w:num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414A89">
        <w:rPr>
          <w:b/>
          <w:bCs/>
          <w:color w:val="000000"/>
          <w:sz w:val="28"/>
          <w:szCs w:val="28"/>
        </w:rPr>
        <w:t>Теми лабораторних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64649F" w:rsidRPr="008551E9">
        <w:tc>
          <w:tcPr>
            <w:tcW w:w="709" w:type="dxa"/>
            <w:shd w:val="clear" w:color="auto" w:fill="auto"/>
          </w:tcPr>
          <w:p w:rsidR="0064649F" w:rsidRPr="008551E9" w:rsidRDefault="0064649F" w:rsidP="00F14B93">
            <w:pPr>
              <w:spacing w:line="276" w:lineRule="auto"/>
              <w:ind w:left="142" w:hanging="142"/>
              <w:jc w:val="center"/>
              <w:rPr>
                <w:color w:val="000000"/>
                <w:sz w:val="24"/>
                <w:szCs w:val="28"/>
              </w:rPr>
            </w:pPr>
            <w:r w:rsidRPr="008551E9">
              <w:rPr>
                <w:color w:val="000000"/>
                <w:sz w:val="24"/>
                <w:szCs w:val="28"/>
              </w:rPr>
              <w:t>№</w:t>
            </w:r>
          </w:p>
          <w:p w:rsidR="0064649F" w:rsidRPr="008551E9" w:rsidRDefault="0064649F" w:rsidP="00F14B93">
            <w:pPr>
              <w:spacing w:line="276" w:lineRule="auto"/>
              <w:ind w:left="142" w:hanging="142"/>
              <w:jc w:val="center"/>
              <w:rPr>
                <w:color w:val="000000"/>
                <w:sz w:val="24"/>
                <w:szCs w:val="28"/>
              </w:rPr>
            </w:pPr>
            <w:r w:rsidRPr="008551E9">
              <w:rPr>
                <w:color w:val="000000"/>
                <w:sz w:val="24"/>
                <w:szCs w:val="28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64649F" w:rsidRPr="008551E9" w:rsidRDefault="0064649F" w:rsidP="00F14B93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8551E9">
              <w:rPr>
                <w:color w:val="000000"/>
                <w:sz w:val="24"/>
                <w:szCs w:val="28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64649F" w:rsidRPr="008551E9" w:rsidRDefault="0064649F" w:rsidP="00F14B93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8551E9">
              <w:rPr>
                <w:color w:val="000000"/>
                <w:sz w:val="24"/>
                <w:szCs w:val="28"/>
              </w:rPr>
              <w:t>Кількість</w:t>
            </w:r>
          </w:p>
          <w:p w:rsidR="0064649F" w:rsidRPr="008551E9" w:rsidRDefault="0064649F" w:rsidP="00F14B93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8551E9">
              <w:rPr>
                <w:color w:val="000000"/>
                <w:sz w:val="24"/>
                <w:szCs w:val="28"/>
              </w:rPr>
              <w:t>годин</w:t>
            </w:r>
          </w:p>
        </w:tc>
      </w:tr>
      <w:tr w:rsidR="00FF4476" w:rsidRPr="008551E9" w:rsidTr="00F14B93">
        <w:tc>
          <w:tcPr>
            <w:tcW w:w="709" w:type="dxa"/>
            <w:shd w:val="clear" w:color="auto" w:fill="auto"/>
          </w:tcPr>
          <w:p w:rsidR="0064649F" w:rsidRPr="008551E9" w:rsidRDefault="0064649F" w:rsidP="00F14B93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8551E9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64649F" w:rsidRPr="008551E9" w:rsidRDefault="00513D1F" w:rsidP="00F14B93">
            <w:pPr>
              <w:spacing w:line="276" w:lineRule="auto"/>
              <w:rPr>
                <w:color w:val="000000"/>
                <w:sz w:val="24"/>
                <w:szCs w:val="28"/>
              </w:rPr>
            </w:pPr>
            <w:hyperlink r:id="rId7" w:tooltip="Глюсарій: надійність" w:history="1">
              <w:r w:rsidR="004E2D48" w:rsidRPr="008551E9">
                <w:rPr>
                  <w:color w:val="000000"/>
                  <w:sz w:val="24"/>
                  <w:szCs w:val="28"/>
                </w:rPr>
                <w:t>Надійність</w:t>
              </w:r>
            </w:hyperlink>
            <w:r w:rsidR="00396A64" w:rsidRPr="008551E9">
              <w:rPr>
                <w:color w:val="000000"/>
                <w:sz w:val="24"/>
                <w:szCs w:val="28"/>
              </w:rPr>
              <w:t xml:space="preserve"> </w:t>
            </w:r>
            <w:r w:rsidR="004E2D48" w:rsidRPr="008551E9">
              <w:rPr>
                <w:color w:val="000000"/>
                <w:sz w:val="24"/>
                <w:szCs w:val="28"/>
              </w:rPr>
              <w:t>техніки. Основні терміни, поняття та визначення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649F" w:rsidRPr="008551E9" w:rsidRDefault="00C70A54" w:rsidP="00F14B93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8551E9">
              <w:rPr>
                <w:color w:val="000000"/>
                <w:sz w:val="24"/>
                <w:szCs w:val="28"/>
              </w:rPr>
              <w:t>4</w:t>
            </w:r>
          </w:p>
        </w:tc>
      </w:tr>
      <w:tr w:rsidR="00FF4476" w:rsidRPr="008551E9" w:rsidTr="00F14B93">
        <w:tc>
          <w:tcPr>
            <w:tcW w:w="709" w:type="dxa"/>
            <w:shd w:val="clear" w:color="auto" w:fill="auto"/>
          </w:tcPr>
          <w:p w:rsidR="0064649F" w:rsidRPr="008551E9" w:rsidRDefault="0064649F" w:rsidP="00F14B93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8551E9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64649F" w:rsidRPr="008551E9" w:rsidRDefault="004E2D48" w:rsidP="00F14B93">
            <w:pPr>
              <w:spacing w:line="276" w:lineRule="auto"/>
              <w:rPr>
                <w:color w:val="000000"/>
                <w:sz w:val="24"/>
                <w:szCs w:val="28"/>
              </w:rPr>
            </w:pPr>
            <w:r w:rsidRPr="008551E9">
              <w:rPr>
                <w:color w:val="000000"/>
                <w:sz w:val="24"/>
                <w:szCs w:val="28"/>
              </w:rPr>
              <w:t>Зносостійкість виробів.</w:t>
            </w:r>
            <w:r w:rsidR="00396A64" w:rsidRPr="008551E9">
              <w:rPr>
                <w:color w:val="000000"/>
                <w:sz w:val="24"/>
                <w:szCs w:val="28"/>
              </w:rPr>
              <w:t xml:space="preserve"> </w:t>
            </w:r>
            <w:r w:rsidRPr="008551E9">
              <w:rPr>
                <w:color w:val="000000"/>
                <w:sz w:val="24"/>
                <w:szCs w:val="28"/>
              </w:rPr>
              <w:t>Тертя. зношування та мащення.</w:t>
            </w:r>
            <w:r w:rsidR="00792B6C" w:rsidRPr="008551E9">
              <w:rPr>
                <w:color w:val="000000"/>
                <w:sz w:val="24"/>
                <w:szCs w:val="28"/>
              </w:rPr>
              <w:t xml:space="preserve"> </w:t>
            </w:r>
            <w:r w:rsidRPr="008551E9">
              <w:rPr>
                <w:color w:val="000000"/>
                <w:sz w:val="24"/>
                <w:szCs w:val="28"/>
              </w:rPr>
              <w:t>Терміни та визначення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649F" w:rsidRPr="008551E9" w:rsidRDefault="00C70A54" w:rsidP="00F14B93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8551E9">
              <w:rPr>
                <w:color w:val="000000"/>
                <w:sz w:val="24"/>
                <w:szCs w:val="28"/>
              </w:rPr>
              <w:t>4</w:t>
            </w:r>
          </w:p>
        </w:tc>
      </w:tr>
      <w:tr w:rsidR="00FF4476" w:rsidRPr="008551E9" w:rsidTr="00F14B93">
        <w:tc>
          <w:tcPr>
            <w:tcW w:w="709" w:type="dxa"/>
            <w:shd w:val="clear" w:color="auto" w:fill="auto"/>
          </w:tcPr>
          <w:p w:rsidR="004E2D48" w:rsidRPr="008551E9" w:rsidRDefault="008055A9" w:rsidP="00F14B93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8551E9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4E2D48" w:rsidRPr="008551E9" w:rsidRDefault="007A06CC" w:rsidP="00F14B93">
            <w:pPr>
              <w:spacing w:line="276" w:lineRule="auto"/>
              <w:rPr>
                <w:color w:val="000000"/>
                <w:sz w:val="24"/>
                <w:szCs w:val="28"/>
              </w:rPr>
            </w:pPr>
            <w:r w:rsidRPr="008551E9">
              <w:rPr>
                <w:color w:val="000000"/>
                <w:sz w:val="24"/>
                <w:szCs w:val="28"/>
              </w:rPr>
              <w:t xml:space="preserve">Прогнозування </w:t>
            </w:r>
            <w:hyperlink r:id="rId8" w:tooltip="Глюсарій: ресурс" w:history="1">
              <w:r w:rsidRPr="008551E9">
                <w:rPr>
                  <w:color w:val="000000"/>
                  <w:sz w:val="24"/>
                  <w:szCs w:val="28"/>
                </w:rPr>
                <w:t>ресурс</w:t>
              </w:r>
            </w:hyperlink>
            <w:r w:rsidRPr="008551E9">
              <w:rPr>
                <w:color w:val="000000"/>
                <w:sz w:val="24"/>
                <w:szCs w:val="28"/>
              </w:rPr>
              <w:t>у деталей машин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2D48" w:rsidRPr="008551E9" w:rsidRDefault="00C70A54" w:rsidP="00F14B93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8551E9">
              <w:rPr>
                <w:color w:val="000000"/>
                <w:sz w:val="24"/>
                <w:szCs w:val="28"/>
              </w:rPr>
              <w:t>4</w:t>
            </w:r>
          </w:p>
        </w:tc>
      </w:tr>
      <w:tr w:rsidR="007A06CC" w:rsidRPr="008551E9" w:rsidTr="00F14B93">
        <w:tc>
          <w:tcPr>
            <w:tcW w:w="709" w:type="dxa"/>
            <w:shd w:val="clear" w:color="auto" w:fill="auto"/>
          </w:tcPr>
          <w:p w:rsidR="007A06CC" w:rsidRPr="008551E9" w:rsidRDefault="008055A9" w:rsidP="007A06CC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8551E9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7A06CC" w:rsidRPr="008551E9" w:rsidRDefault="007A06CC" w:rsidP="007A06CC">
            <w:pPr>
              <w:spacing w:line="276" w:lineRule="auto"/>
              <w:rPr>
                <w:color w:val="000000"/>
                <w:sz w:val="24"/>
                <w:szCs w:val="28"/>
              </w:rPr>
            </w:pPr>
            <w:r w:rsidRPr="008551E9">
              <w:rPr>
                <w:color w:val="000000"/>
                <w:sz w:val="24"/>
                <w:szCs w:val="28"/>
              </w:rPr>
              <w:t xml:space="preserve">Обробка інформації про </w:t>
            </w:r>
            <w:hyperlink r:id="rId9" w:tooltip="Глюсарій: надійність" w:history="1">
              <w:r w:rsidRPr="008551E9">
                <w:rPr>
                  <w:color w:val="000000"/>
                  <w:sz w:val="24"/>
                  <w:szCs w:val="28"/>
                </w:rPr>
                <w:t>надійність</w:t>
              </w:r>
            </w:hyperlink>
            <w:r w:rsidRPr="008551E9">
              <w:rPr>
                <w:color w:val="000000"/>
                <w:sz w:val="24"/>
                <w:szCs w:val="28"/>
              </w:rPr>
              <w:t xml:space="preserve"> машин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6CC" w:rsidRPr="008551E9" w:rsidRDefault="00C70A54" w:rsidP="007A06CC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8551E9">
              <w:rPr>
                <w:color w:val="000000"/>
                <w:sz w:val="24"/>
                <w:szCs w:val="28"/>
              </w:rPr>
              <w:t>6</w:t>
            </w:r>
          </w:p>
        </w:tc>
      </w:tr>
      <w:tr w:rsidR="007A06CC" w:rsidRPr="008551E9" w:rsidTr="00F14B93">
        <w:tc>
          <w:tcPr>
            <w:tcW w:w="709" w:type="dxa"/>
            <w:shd w:val="clear" w:color="auto" w:fill="auto"/>
          </w:tcPr>
          <w:p w:rsidR="007A06CC" w:rsidRPr="008551E9" w:rsidRDefault="008055A9" w:rsidP="007A06CC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8551E9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7A06CC" w:rsidRPr="008551E9" w:rsidRDefault="00513D1F" w:rsidP="007A06CC">
            <w:pPr>
              <w:spacing w:line="276" w:lineRule="auto"/>
              <w:rPr>
                <w:color w:val="000000"/>
                <w:sz w:val="24"/>
                <w:szCs w:val="28"/>
              </w:rPr>
            </w:pPr>
            <w:hyperlink r:id="rId10" w:tooltip="Глюсарій: дефект" w:history="1">
              <w:r w:rsidR="007A06CC" w:rsidRPr="008551E9">
                <w:rPr>
                  <w:color w:val="000000"/>
                  <w:sz w:val="24"/>
                  <w:szCs w:val="28"/>
                </w:rPr>
                <w:t>Дефект</w:t>
              </w:r>
            </w:hyperlink>
            <w:r w:rsidR="007A06CC" w:rsidRPr="008551E9">
              <w:rPr>
                <w:color w:val="000000"/>
                <w:sz w:val="24"/>
                <w:szCs w:val="28"/>
              </w:rPr>
              <w:t>ування підшипників кочення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6CC" w:rsidRPr="008551E9" w:rsidRDefault="00C70A54" w:rsidP="007A06CC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8551E9">
              <w:rPr>
                <w:color w:val="000000"/>
                <w:sz w:val="24"/>
                <w:szCs w:val="28"/>
              </w:rPr>
              <w:t>4</w:t>
            </w:r>
          </w:p>
        </w:tc>
      </w:tr>
      <w:tr w:rsidR="007A06CC" w:rsidRPr="008551E9" w:rsidTr="00F14B93">
        <w:tc>
          <w:tcPr>
            <w:tcW w:w="709" w:type="dxa"/>
            <w:shd w:val="clear" w:color="auto" w:fill="auto"/>
          </w:tcPr>
          <w:p w:rsidR="007A06CC" w:rsidRPr="008551E9" w:rsidRDefault="008055A9" w:rsidP="007A06CC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8551E9">
              <w:rPr>
                <w:color w:val="000000"/>
                <w:sz w:val="24"/>
                <w:szCs w:val="28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7A06CC" w:rsidRPr="008551E9" w:rsidRDefault="00513D1F" w:rsidP="007A06CC">
            <w:pPr>
              <w:spacing w:line="276" w:lineRule="auto"/>
              <w:rPr>
                <w:color w:val="000000"/>
                <w:sz w:val="24"/>
                <w:szCs w:val="28"/>
              </w:rPr>
            </w:pPr>
            <w:hyperlink r:id="rId11" w:tooltip="Глюсарій: дефект" w:history="1">
              <w:r w:rsidR="00736E27" w:rsidRPr="008551E9">
                <w:rPr>
                  <w:color w:val="000000"/>
                  <w:sz w:val="24"/>
                  <w:szCs w:val="28"/>
                </w:rPr>
                <w:t>Дефект</w:t>
              </w:r>
            </w:hyperlink>
            <w:r w:rsidR="00736E27" w:rsidRPr="008551E9">
              <w:rPr>
                <w:color w:val="000000"/>
                <w:sz w:val="24"/>
                <w:szCs w:val="28"/>
              </w:rPr>
              <w:t>ування базисних деталей машин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6CC" w:rsidRPr="008551E9" w:rsidRDefault="00C70A54" w:rsidP="007A06CC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8551E9">
              <w:rPr>
                <w:color w:val="000000"/>
                <w:sz w:val="24"/>
                <w:szCs w:val="28"/>
              </w:rPr>
              <w:t>4</w:t>
            </w:r>
          </w:p>
        </w:tc>
      </w:tr>
      <w:tr w:rsidR="007A06CC" w:rsidRPr="008551E9" w:rsidTr="00F14B93">
        <w:tc>
          <w:tcPr>
            <w:tcW w:w="709" w:type="dxa"/>
            <w:shd w:val="clear" w:color="auto" w:fill="auto"/>
          </w:tcPr>
          <w:p w:rsidR="007A06CC" w:rsidRPr="008551E9" w:rsidRDefault="008055A9" w:rsidP="007A06CC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8551E9">
              <w:rPr>
                <w:color w:val="000000"/>
                <w:sz w:val="24"/>
                <w:szCs w:val="28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7A06CC" w:rsidRPr="008551E9" w:rsidRDefault="00736E27" w:rsidP="007A06CC">
            <w:pPr>
              <w:spacing w:line="276" w:lineRule="auto"/>
              <w:rPr>
                <w:color w:val="000000"/>
                <w:sz w:val="24"/>
                <w:szCs w:val="28"/>
              </w:rPr>
            </w:pPr>
            <w:r w:rsidRPr="008551E9">
              <w:rPr>
                <w:color w:val="000000"/>
                <w:sz w:val="24"/>
                <w:szCs w:val="28"/>
              </w:rPr>
              <w:t>Контроль і сортування зубчастих коліс та шліцьових валів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6CC" w:rsidRPr="008551E9" w:rsidRDefault="00C70A54" w:rsidP="007A06CC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8551E9">
              <w:rPr>
                <w:color w:val="000000"/>
                <w:sz w:val="24"/>
                <w:szCs w:val="28"/>
              </w:rPr>
              <w:t>4</w:t>
            </w:r>
          </w:p>
        </w:tc>
      </w:tr>
      <w:tr w:rsidR="008055A9" w:rsidRPr="008551E9" w:rsidTr="00591F49">
        <w:tc>
          <w:tcPr>
            <w:tcW w:w="7796" w:type="dxa"/>
            <w:gridSpan w:val="2"/>
            <w:shd w:val="clear" w:color="auto" w:fill="auto"/>
          </w:tcPr>
          <w:p w:rsidR="008055A9" w:rsidRPr="008551E9" w:rsidRDefault="008055A9" w:rsidP="007A06CC">
            <w:pPr>
              <w:spacing w:line="276" w:lineRule="auto"/>
              <w:rPr>
                <w:b/>
                <w:color w:val="000000"/>
                <w:sz w:val="24"/>
                <w:szCs w:val="28"/>
              </w:rPr>
            </w:pPr>
            <w:r w:rsidRPr="008551E9">
              <w:rPr>
                <w:b/>
                <w:color w:val="000000"/>
                <w:sz w:val="24"/>
                <w:szCs w:val="28"/>
              </w:rPr>
              <w:t>ВСЬОГО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55A9" w:rsidRPr="008551E9" w:rsidRDefault="008055A9" w:rsidP="007A06CC">
            <w:pPr>
              <w:spacing w:line="276" w:lineRule="auto"/>
              <w:jc w:val="center"/>
              <w:rPr>
                <w:b/>
                <w:color w:val="000000"/>
                <w:sz w:val="24"/>
                <w:szCs w:val="28"/>
              </w:rPr>
            </w:pPr>
            <w:r w:rsidRPr="008551E9">
              <w:rPr>
                <w:b/>
                <w:color w:val="000000"/>
                <w:sz w:val="24"/>
                <w:szCs w:val="28"/>
              </w:rPr>
              <w:t>30</w:t>
            </w:r>
          </w:p>
        </w:tc>
      </w:tr>
    </w:tbl>
    <w:p w:rsidR="008055A9" w:rsidRDefault="008055A9" w:rsidP="008055A9">
      <w:pPr>
        <w:pStyle w:val="1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8055A9" w:rsidRPr="00414A89" w:rsidRDefault="008055A9" w:rsidP="008055A9">
      <w:pPr>
        <w:pStyle w:val="1"/>
        <w:numPr>
          <w:ilvl w:val="0"/>
          <w:numId w:val="16"/>
        </w:num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414A89">
        <w:rPr>
          <w:b/>
          <w:bCs/>
          <w:color w:val="000000"/>
          <w:sz w:val="28"/>
          <w:szCs w:val="28"/>
        </w:rPr>
        <w:t xml:space="preserve">Теми </w:t>
      </w:r>
      <w:r>
        <w:rPr>
          <w:b/>
          <w:bCs/>
          <w:color w:val="000000"/>
          <w:sz w:val="28"/>
          <w:szCs w:val="28"/>
        </w:rPr>
        <w:t>самостійної роботи</w:t>
      </w:r>
    </w:p>
    <w:tbl>
      <w:tblPr>
        <w:tblW w:w="93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7229"/>
        <w:gridCol w:w="1560"/>
      </w:tblGrid>
      <w:tr w:rsidR="008055A9" w:rsidRPr="008551E9" w:rsidTr="008055A9">
        <w:tc>
          <w:tcPr>
            <w:tcW w:w="596" w:type="dxa"/>
            <w:shd w:val="clear" w:color="auto" w:fill="auto"/>
          </w:tcPr>
          <w:p w:rsidR="008055A9" w:rsidRPr="008551E9" w:rsidRDefault="008055A9" w:rsidP="0081287F">
            <w:pPr>
              <w:spacing w:line="276" w:lineRule="auto"/>
              <w:ind w:left="142" w:hanging="142"/>
              <w:jc w:val="center"/>
              <w:rPr>
                <w:color w:val="000000"/>
                <w:sz w:val="24"/>
                <w:szCs w:val="28"/>
              </w:rPr>
            </w:pPr>
            <w:r w:rsidRPr="008551E9">
              <w:rPr>
                <w:color w:val="000000"/>
                <w:sz w:val="24"/>
                <w:szCs w:val="28"/>
              </w:rPr>
              <w:t>№</w:t>
            </w:r>
          </w:p>
          <w:p w:rsidR="008055A9" w:rsidRPr="008551E9" w:rsidRDefault="008055A9" w:rsidP="0081287F">
            <w:pPr>
              <w:spacing w:line="276" w:lineRule="auto"/>
              <w:ind w:left="142" w:hanging="142"/>
              <w:jc w:val="center"/>
              <w:rPr>
                <w:color w:val="000000"/>
                <w:sz w:val="24"/>
                <w:szCs w:val="28"/>
              </w:rPr>
            </w:pPr>
            <w:r w:rsidRPr="008551E9">
              <w:rPr>
                <w:color w:val="000000"/>
                <w:sz w:val="24"/>
                <w:szCs w:val="28"/>
              </w:rPr>
              <w:t>з/п</w:t>
            </w:r>
          </w:p>
        </w:tc>
        <w:tc>
          <w:tcPr>
            <w:tcW w:w="7229" w:type="dxa"/>
            <w:shd w:val="clear" w:color="auto" w:fill="auto"/>
          </w:tcPr>
          <w:p w:rsidR="008055A9" w:rsidRPr="008551E9" w:rsidRDefault="008055A9" w:rsidP="0081287F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8551E9">
              <w:rPr>
                <w:color w:val="000000"/>
                <w:sz w:val="24"/>
                <w:szCs w:val="28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8055A9" w:rsidRPr="008551E9" w:rsidRDefault="008055A9" w:rsidP="0081287F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8551E9">
              <w:rPr>
                <w:color w:val="000000"/>
                <w:sz w:val="24"/>
                <w:szCs w:val="28"/>
              </w:rPr>
              <w:t>Кількість</w:t>
            </w:r>
          </w:p>
          <w:p w:rsidR="008055A9" w:rsidRPr="008551E9" w:rsidRDefault="008055A9" w:rsidP="0081287F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8551E9">
              <w:rPr>
                <w:color w:val="000000"/>
                <w:sz w:val="24"/>
                <w:szCs w:val="28"/>
              </w:rPr>
              <w:t>годин</w:t>
            </w:r>
          </w:p>
        </w:tc>
      </w:tr>
      <w:tr w:rsidR="008055A9" w:rsidRPr="008551E9" w:rsidTr="008055A9">
        <w:tc>
          <w:tcPr>
            <w:tcW w:w="596" w:type="dxa"/>
            <w:shd w:val="clear" w:color="auto" w:fill="auto"/>
          </w:tcPr>
          <w:p w:rsidR="008055A9" w:rsidRPr="008551E9" w:rsidRDefault="008055A9" w:rsidP="008055A9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8551E9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8055A9" w:rsidRPr="008551E9" w:rsidRDefault="008055A9" w:rsidP="008055A9">
            <w:pPr>
              <w:rPr>
                <w:sz w:val="24"/>
              </w:rPr>
            </w:pPr>
            <w:r w:rsidRPr="008551E9">
              <w:rPr>
                <w:sz w:val="24"/>
              </w:rPr>
              <w:t>Показники надійності будівельної техніки: теоретичні основи, методи розрахунку та практичне застосування.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55A9" w:rsidRPr="008551E9" w:rsidRDefault="003020DB" w:rsidP="008055A9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8551E9">
              <w:rPr>
                <w:color w:val="000000"/>
                <w:sz w:val="24"/>
                <w:szCs w:val="28"/>
              </w:rPr>
              <w:t>20</w:t>
            </w:r>
          </w:p>
        </w:tc>
      </w:tr>
      <w:tr w:rsidR="008055A9" w:rsidRPr="008551E9" w:rsidTr="008055A9">
        <w:tc>
          <w:tcPr>
            <w:tcW w:w="596" w:type="dxa"/>
            <w:shd w:val="clear" w:color="auto" w:fill="auto"/>
          </w:tcPr>
          <w:p w:rsidR="008055A9" w:rsidRPr="008551E9" w:rsidRDefault="008055A9" w:rsidP="008055A9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8551E9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8055A9" w:rsidRPr="008551E9" w:rsidRDefault="008055A9" w:rsidP="008055A9">
            <w:pPr>
              <w:rPr>
                <w:sz w:val="24"/>
              </w:rPr>
            </w:pPr>
            <w:r w:rsidRPr="008551E9">
              <w:rPr>
                <w:sz w:val="24"/>
              </w:rPr>
              <w:t>Аналіз типових відмов у гідравлічних системах екскаваторів та бульдозерів: причини, наслідки, шляхи усунення.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55A9" w:rsidRPr="008551E9" w:rsidRDefault="003020DB" w:rsidP="008055A9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8551E9">
              <w:rPr>
                <w:color w:val="000000"/>
                <w:sz w:val="24"/>
                <w:szCs w:val="28"/>
              </w:rPr>
              <w:t>10</w:t>
            </w:r>
          </w:p>
        </w:tc>
      </w:tr>
      <w:tr w:rsidR="008055A9" w:rsidRPr="008551E9" w:rsidTr="008055A9">
        <w:tc>
          <w:tcPr>
            <w:tcW w:w="596" w:type="dxa"/>
            <w:shd w:val="clear" w:color="auto" w:fill="auto"/>
          </w:tcPr>
          <w:p w:rsidR="008055A9" w:rsidRPr="008551E9" w:rsidRDefault="008055A9" w:rsidP="008055A9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8551E9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:rsidR="008055A9" w:rsidRPr="008551E9" w:rsidRDefault="008055A9" w:rsidP="008055A9">
            <w:pPr>
              <w:rPr>
                <w:sz w:val="24"/>
              </w:rPr>
            </w:pPr>
            <w:r w:rsidRPr="008551E9">
              <w:rPr>
                <w:sz w:val="24"/>
              </w:rPr>
              <w:t>Методи технічної діагностики та прогнозування ресурсу силових установок будівельних машин.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55A9" w:rsidRPr="008551E9" w:rsidRDefault="003020DB" w:rsidP="008055A9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8551E9">
              <w:rPr>
                <w:color w:val="000000"/>
                <w:sz w:val="24"/>
                <w:szCs w:val="28"/>
              </w:rPr>
              <w:t>10</w:t>
            </w:r>
          </w:p>
        </w:tc>
      </w:tr>
      <w:tr w:rsidR="008055A9" w:rsidRPr="008551E9" w:rsidTr="008055A9">
        <w:tc>
          <w:tcPr>
            <w:tcW w:w="596" w:type="dxa"/>
            <w:shd w:val="clear" w:color="auto" w:fill="auto"/>
          </w:tcPr>
          <w:p w:rsidR="008055A9" w:rsidRPr="008551E9" w:rsidRDefault="008055A9" w:rsidP="008055A9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8551E9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:rsidR="008055A9" w:rsidRPr="008551E9" w:rsidRDefault="008055A9" w:rsidP="008055A9">
            <w:pPr>
              <w:rPr>
                <w:sz w:val="24"/>
              </w:rPr>
            </w:pPr>
            <w:r w:rsidRPr="008551E9">
              <w:rPr>
                <w:sz w:val="24"/>
              </w:rPr>
              <w:t>Вплив умов експлуатації на надійність машин для земляних робіт: температурні, вібраційні та пилові фактори.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55A9" w:rsidRPr="008551E9" w:rsidRDefault="003020DB" w:rsidP="008055A9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8551E9">
              <w:rPr>
                <w:color w:val="000000"/>
                <w:sz w:val="24"/>
                <w:szCs w:val="28"/>
              </w:rPr>
              <w:t>10</w:t>
            </w:r>
          </w:p>
        </w:tc>
      </w:tr>
      <w:tr w:rsidR="008055A9" w:rsidRPr="008551E9" w:rsidTr="008055A9">
        <w:tc>
          <w:tcPr>
            <w:tcW w:w="596" w:type="dxa"/>
            <w:shd w:val="clear" w:color="auto" w:fill="auto"/>
          </w:tcPr>
          <w:p w:rsidR="008055A9" w:rsidRPr="008551E9" w:rsidRDefault="008055A9" w:rsidP="008055A9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8551E9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:rsidR="008055A9" w:rsidRPr="008551E9" w:rsidRDefault="008055A9" w:rsidP="008055A9">
            <w:pPr>
              <w:rPr>
                <w:sz w:val="24"/>
              </w:rPr>
            </w:pPr>
            <w:r w:rsidRPr="008551E9">
              <w:rPr>
                <w:sz w:val="24"/>
              </w:rPr>
              <w:t>Планування технічного обслуговування будівельної техніки на основі даних про надійність (методика RCM).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55A9" w:rsidRPr="008551E9" w:rsidRDefault="003020DB" w:rsidP="008055A9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8551E9">
              <w:rPr>
                <w:color w:val="000000"/>
                <w:sz w:val="24"/>
                <w:szCs w:val="28"/>
              </w:rPr>
              <w:t>10</w:t>
            </w:r>
          </w:p>
        </w:tc>
      </w:tr>
      <w:tr w:rsidR="008055A9" w:rsidRPr="008551E9" w:rsidTr="008055A9">
        <w:tc>
          <w:tcPr>
            <w:tcW w:w="596" w:type="dxa"/>
            <w:shd w:val="clear" w:color="auto" w:fill="auto"/>
          </w:tcPr>
          <w:p w:rsidR="008055A9" w:rsidRPr="008551E9" w:rsidRDefault="008055A9" w:rsidP="008055A9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8551E9">
              <w:rPr>
                <w:color w:val="000000"/>
                <w:sz w:val="24"/>
                <w:szCs w:val="28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:rsidR="008055A9" w:rsidRPr="008551E9" w:rsidRDefault="008055A9" w:rsidP="008055A9">
            <w:pPr>
              <w:rPr>
                <w:sz w:val="24"/>
              </w:rPr>
            </w:pPr>
            <w:r w:rsidRPr="008551E9">
              <w:rPr>
                <w:sz w:val="24"/>
              </w:rPr>
              <w:t>Міжнародні стандарти забезпечення надійності будівельної техніки: огляд ISO, EN та національних нормативів.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55A9" w:rsidRPr="008551E9" w:rsidRDefault="003020DB" w:rsidP="008055A9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8551E9">
              <w:rPr>
                <w:color w:val="000000"/>
                <w:sz w:val="24"/>
                <w:szCs w:val="28"/>
              </w:rPr>
              <w:t>20</w:t>
            </w:r>
          </w:p>
        </w:tc>
      </w:tr>
      <w:tr w:rsidR="008055A9" w:rsidRPr="008551E9" w:rsidTr="008055A9">
        <w:tc>
          <w:tcPr>
            <w:tcW w:w="596" w:type="dxa"/>
            <w:shd w:val="clear" w:color="auto" w:fill="auto"/>
          </w:tcPr>
          <w:p w:rsidR="008055A9" w:rsidRPr="008551E9" w:rsidRDefault="008055A9" w:rsidP="008055A9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8551E9">
              <w:rPr>
                <w:color w:val="000000"/>
                <w:sz w:val="24"/>
                <w:szCs w:val="28"/>
              </w:rPr>
              <w:t>7</w:t>
            </w:r>
          </w:p>
        </w:tc>
        <w:tc>
          <w:tcPr>
            <w:tcW w:w="7229" w:type="dxa"/>
            <w:shd w:val="clear" w:color="auto" w:fill="auto"/>
          </w:tcPr>
          <w:p w:rsidR="008055A9" w:rsidRPr="008551E9" w:rsidRDefault="008055A9" w:rsidP="008055A9">
            <w:pPr>
              <w:rPr>
                <w:sz w:val="24"/>
              </w:rPr>
            </w:pPr>
            <w:r w:rsidRPr="008551E9">
              <w:rPr>
                <w:sz w:val="24"/>
              </w:rPr>
              <w:t>Сучасні цифрові технології в моніторингу стану будівельної техніки: сенсорні системи, телеметрія, аналітика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55A9" w:rsidRPr="008551E9" w:rsidRDefault="003020DB" w:rsidP="008055A9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8551E9">
              <w:rPr>
                <w:color w:val="000000"/>
                <w:sz w:val="24"/>
                <w:szCs w:val="28"/>
              </w:rPr>
              <w:t>10</w:t>
            </w:r>
          </w:p>
        </w:tc>
      </w:tr>
      <w:tr w:rsidR="008055A9" w:rsidRPr="008551E9" w:rsidTr="008055A9">
        <w:tc>
          <w:tcPr>
            <w:tcW w:w="7825" w:type="dxa"/>
            <w:gridSpan w:val="2"/>
            <w:shd w:val="clear" w:color="auto" w:fill="auto"/>
          </w:tcPr>
          <w:p w:rsidR="008055A9" w:rsidRPr="008551E9" w:rsidRDefault="008055A9" w:rsidP="0081287F">
            <w:pPr>
              <w:spacing w:line="276" w:lineRule="auto"/>
              <w:rPr>
                <w:b/>
                <w:color w:val="000000"/>
                <w:sz w:val="24"/>
                <w:szCs w:val="28"/>
              </w:rPr>
            </w:pPr>
            <w:r w:rsidRPr="008551E9">
              <w:rPr>
                <w:b/>
                <w:color w:val="000000"/>
                <w:sz w:val="24"/>
                <w:szCs w:val="28"/>
              </w:rPr>
              <w:t>ВСЬОГО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55A9" w:rsidRPr="008551E9" w:rsidRDefault="003020DB" w:rsidP="0081287F">
            <w:pPr>
              <w:spacing w:line="276" w:lineRule="auto"/>
              <w:jc w:val="center"/>
              <w:rPr>
                <w:b/>
                <w:color w:val="000000"/>
                <w:sz w:val="24"/>
                <w:szCs w:val="28"/>
              </w:rPr>
            </w:pPr>
            <w:r w:rsidRPr="008551E9">
              <w:rPr>
                <w:b/>
                <w:color w:val="000000"/>
                <w:sz w:val="24"/>
                <w:szCs w:val="28"/>
              </w:rPr>
              <w:t>9</w:t>
            </w:r>
            <w:r w:rsidR="008055A9" w:rsidRPr="008551E9">
              <w:rPr>
                <w:b/>
                <w:color w:val="000000"/>
                <w:sz w:val="24"/>
                <w:szCs w:val="28"/>
              </w:rPr>
              <w:t>0</w:t>
            </w:r>
          </w:p>
        </w:tc>
      </w:tr>
    </w:tbl>
    <w:p w:rsidR="008551E9" w:rsidRPr="008551E9" w:rsidRDefault="008551E9" w:rsidP="008551E9">
      <w:pPr>
        <w:pStyle w:val="af2"/>
        <w:adjustRightInd w:val="0"/>
        <w:rPr>
          <w:b/>
          <w:bCs/>
          <w:szCs w:val="28"/>
        </w:rPr>
      </w:pPr>
    </w:p>
    <w:p w:rsidR="003020DB" w:rsidRPr="00BF5DDB" w:rsidRDefault="003020DB" w:rsidP="003020DB">
      <w:pPr>
        <w:pStyle w:val="af2"/>
        <w:numPr>
          <w:ilvl w:val="0"/>
          <w:numId w:val="16"/>
        </w:numPr>
        <w:adjustRightInd w:val="0"/>
        <w:jc w:val="center"/>
        <w:rPr>
          <w:b/>
          <w:bCs/>
          <w:szCs w:val="28"/>
        </w:rPr>
      </w:pPr>
      <w:r w:rsidRPr="00BF5DDB">
        <w:rPr>
          <w:b/>
          <w:szCs w:val="28"/>
        </w:rPr>
        <w:lastRenderedPageBreak/>
        <w:t>Методи і з</w:t>
      </w:r>
      <w:r w:rsidRPr="00BF5DDB">
        <w:rPr>
          <w:b/>
          <w:bCs/>
          <w:szCs w:val="28"/>
        </w:rPr>
        <w:t>асоби діагностики результатів навчання:</w:t>
      </w:r>
    </w:p>
    <w:p w:rsidR="003020DB" w:rsidRPr="00BF5DDB" w:rsidRDefault="003020DB" w:rsidP="003020DB">
      <w:pPr>
        <w:pStyle w:val="af2"/>
        <w:numPr>
          <w:ilvl w:val="0"/>
          <w:numId w:val="18"/>
        </w:numPr>
        <w:autoSpaceDE w:val="0"/>
        <w:autoSpaceDN w:val="0"/>
        <w:adjustRightInd w:val="0"/>
        <w:ind w:left="1440"/>
        <w:jc w:val="both"/>
        <w:rPr>
          <w:szCs w:val="28"/>
        </w:rPr>
      </w:pPr>
      <w:r w:rsidRPr="00BF5DDB">
        <w:rPr>
          <w:szCs w:val="28"/>
        </w:rPr>
        <w:t>екзамен;</w:t>
      </w:r>
    </w:p>
    <w:p w:rsidR="003020DB" w:rsidRPr="00BF5DDB" w:rsidRDefault="003020DB" w:rsidP="003020DB">
      <w:pPr>
        <w:pStyle w:val="af2"/>
        <w:numPr>
          <w:ilvl w:val="0"/>
          <w:numId w:val="18"/>
        </w:numPr>
        <w:autoSpaceDE w:val="0"/>
        <w:autoSpaceDN w:val="0"/>
        <w:adjustRightInd w:val="0"/>
        <w:ind w:left="1440"/>
        <w:jc w:val="both"/>
        <w:rPr>
          <w:szCs w:val="28"/>
        </w:rPr>
      </w:pPr>
      <w:r w:rsidRPr="00BF5DDB">
        <w:rPr>
          <w:szCs w:val="28"/>
        </w:rPr>
        <w:t>модульні тести;</w:t>
      </w:r>
    </w:p>
    <w:p w:rsidR="003020DB" w:rsidRPr="00BF5DDB" w:rsidRDefault="003020DB" w:rsidP="003020DB">
      <w:pPr>
        <w:pStyle w:val="af2"/>
        <w:numPr>
          <w:ilvl w:val="0"/>
          <w:numId w:val="18"/>
        </w:numPr>
        <w:autoSpaceDE w:val="0"/>
        <w:autoSpaceDN w:val="0"/>
        <w:adjustRightInd w:val="0"/>
        <w:ind w:left="1440"/>
        <w:jc w:val="both"/>
        <w:rPr>
          <w:szCs w:val="28"/>
        </w:rPr>
      </w:pPr>
      <w:r w:rsidRPr="00BF5DDB">
        <w:rPr>
          <w:szCs w:val="28"/>
        </w:rPr>
        <w:t>самостійні роботи;</w:t>
      </w:r>
    </w:p>
    <w:p w:rsidR="003020DB" w:rsidRPr="00BF5DDB" w:rsidRDefault="003020DB" w:rsidP="003020DB">
      <w:pPr>
        <w:pStyle w:val="af2"/>
        <w:numPr>
          <w:ilvl w:val="0"/>
          <w:numId w:val="18"/>
        </w:numPr>
        <w:autoSpaceDE w:val="0"/>
        <w:autoSpaceDN w:val="0"/>
        <w:adjustRightInd w:val="0"/>
        <w:ind w:left="1440"/>
        <w:jc w:val="both"/>
        <w:rPr>
          <w:szCs w:val="28"/>
        </w:rPr>
      </w:pPr>
      <w:r w:rsidRPr="00BF5DDB">
        <w:rPr>
          <w:szCs w:val="28"/>
        </w:rPr>
        <w:t>захист семінарських робіт;</w:t>
      </w:r>
    </w:p>
    <w:p w:rsidR="003020DB" w:rsidRPr="00BF5DDB" w:rsidRDefault="003020DB" w:rsidP="003020DB">
      <w:pPr>
        <w:pStyle w:val="af2"/>
        <w:numPr>
          <w:ilvl w:val="0"/>
          <w:numId w:val="18"/>
        </w:numPr>
        <w:autoSpaceDE w:val="0"/>
        <w:autoSpaceDN w:val="0"/>
        <w:adjustRightInd w:val="0"/>
        <w:ind w:left="1440"/>
        <w:jc w:val="both"/>
        <w:rPr>
          <w:szCs w:val="28"/>
        </w:rPr>
      </w:pPr>
      <w:r w:rsidRPr="00BF5DDB">
        <w:rPr>
          <w:szCs w:val="28"/>
        </w:rPr>
        <w:t>інші види.</w:t>
      </w:r>
    </w:p>
    <w:p w:rsidR="003020DB" w:rsidRPr="00BF5DDB" w:rsidRDefault="003020DB" w:rsidP="003020DB">
      <w:pPr>
        <w:pStyle w:val="af2"/>
        <w:autoSpaceDE w:val="0"/>
        <w:autoSpaceDN w:val="0"/>
        <w:adjustRightInd w:val="0"/>
        <w:ind w:left="1440"/>
        <w:jc w:val="both"/>
        <w:rPr>
          <w:szCs w:val="28"/>
        </w:rPr>
      </w:pPr>
    </w:p>
    <w:p w:rsidR="003020DB" w:rsidRPr="00BF5DDB" w:rsidRDefault="003020DB" w:rsidP="003020DB">
      <w:pPr>
        <w:pStyle w:val="af2"/>
        <w:numPr>
          <w:ilvl w:val="0"/>
          <w:numId w:val="16"/>
        </w:num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BF5DDB">
        <w:rPr>
          <w:b/>
          <w:bCs/>
          <w:szCs w:val="28"/>
        </w:rPr>
        <w:t>Методи навчання:</w:t>
      </w:r>
    </w:p>
    <w:p w:rsidR="003020DB" w:rsidRPr="00BF5DDB" w:rsidRDefault="003020DB" w:rsidP="003020DB">
      <w:pPr>
        <w:pStyle w:val="af2"/>
        <w:numPr>
          <w:ilvl w:val="0"/>
          <w:numId w:val="18"/>
        </w:numPr>
        <w:autoSpaceDE w:val="0"/>
        <w:autoSpaceDN w:val="0"/>
        <w:adjustRightInd w:val="0"/>
        <w:ind w:left="1440"/>
        <w:jc w:val="both"/>
        <w:rPr>
          <w:szCs w:val="28"/>
        </w:rPr>
      </w:pPr>
      <w:r w:rsidRPr="00BF5DDB">
        <w:rPr>
          <w:szCs w:val="28"/>
        </w:rPr>
        <w:t>словесний метод (лекція, дискусія, співбесіда тощо);</w:t>
      </w:r>
    </w:p>
    <w:p w:rsidR="003020DB" w:rsidRPr="00BF5DDB" w:rsidRDefault="003020DB" w:rsidP="003020DB">
      <w:pPr>
        <w:pStyle w:val="af2"/>
        <w:numPr>
          <w:ilvl w:val="0"/>
          <w:numId w:val="18"/>
        </w:numPr>
        <w:autoSpaceDE w:val="0"/>
        <w:autoSpaceDN w:val="0"/>
        <w:adjustRightInd w:val="0"/>
        <w:ind w:left="1440"/>
        <w:jc w:val="both"/>
        <w:rPr>
          <w:szCs w:val="28"/>
        </w:rPr>
      </w:pPr>
      <w:r w:rsidRPr="00BF5DDB">
        <w:rPr>
          <w:szCs w:val="28"/>
        </w:rPr>
        <w:t>практичний метод (семінарські заняття);</w:t>
      </w:r>
    </w:p>
    <w:p w:rsidR="003020DB" w:rsidRPr="00BF5DDB" w:rsidRDefault="003020DB" w:rsidP="003020DB">
      <w:pPr>
        <w:pStyle w:val="af2"/>
        <w:numPr>
          <w:ilvl w:val="0"/>
          <w:numId w:val="18"/>
        </w:numPr>
        <w:autoSpaceDE w:val="0"/>
        <w:autoSpaceDN w:val="0"/>
        <w:adjustRightInd w:val="0"/>
        <w:ind w:left="1440"/>
        <w:jc w:val="both"/>
        <w:rPr>
          <w:szCs w:val="28"/>
        </w:rPr>
      </w:pPr>
      <w:r w:rsidRPr="00BF5DDB">
        <w:rPr>
          <w:szCs w:val="28"/>
        </w:rPr>
        <w:t>робота з навчально-методичною літературою (конспектування, тезування, анотування, рецензування, написання есе);</w:t>
      </w:r>
    </w:p>
    <w:p w:rsidR="003020DB" w:rsidRPr="00BF5DDB" w:rsidRDefault="003020DB" w:rsidP="003020DB">
      <w:pPr>
        <w:pStyle w:val="af2"/>
        <w:numPr>
          <w:ilvl w:val="0"/>
          <w:numId w:val="18"/>
        </w:numPr>
        <w:autoSpaceDE w:val="0"/>
        <w:autoSpaceDN w:val="0"/>
        <w:adjustRightInd w:val="0"/>
        <w:ind w:left="1440"/>
        <w:jc w:val="both"/>
        <w:rPr>
          <w:szCs w:val="28"/>
        </w:rPr>
      </w:pPr>
      <w:r w:rsidRPr="00BF5DDB">
        <w:rPr>
          <w:szCs w:val="28"/>
        </w:rPr>
        <w:t>відеометод (дистанційні, мультимедійні, веб-орієнтовані);</w:t>
      </w:r>
    </w:p>
    <w:p w:rsidR="003020DB" w:rsidRPr="00BF5DDB" w:rsidRDefault="003020DB" w:rsidP="003020DB">
      <w:pPr>
        <w:pStyle w:val="af2"/>
        <w:numPr>
          <w:ilvl w:val="0"/>
          <w:numId w:val="18"/>
        </w:numPr>
        <w:autoSpaceDE w:val="0"/>
        <w:autoSpaceDN w:val="0"/>
        <w:adjustRightInd w:val="0"/>
        <w:ind w:left="1440"/>
        <w:jc w:val="both"/>
        <w:rPr>
          <w:szCs w:val="28"/>
        </w:rPr>
      </w:pPr>
      <w:r w:rsidRPr="00BF5DDB">
        <w:rPr>
          <w:szCs w:val="28"/>
        </w:rPr>
        <w:t>самостійна робота (виконання завдань);</w:t>
      </w:r>
    </w:p>
    <w:p w:rsidR="003020DB" w:rsidRPr="00BF5DDB" w:rsidRDefault="003020DB" w:rsidP="003020DB">
      <w:pPr>
        <w:pStyle w:val="af2"/>
        <w:numPr>
          <w:ilvl w:val="0"/>
          <w:numId w:val="18"/>
        </w:numPr>
        <w:autoSpaceDE w:val="0"/>
        <w:autoSpaceDN w:val="0"/>
        <w:adjustRightInd w:val="0"/>
        <w:ind w:left="1440"/>
        <w:jc w:val="both"/>
        <w:rPr>
          <w:szCs w:val="28"/>
        </w:rPr>
      </w:pPr>
      <w:r w:rsidRPr="00BF5DDB">
        <w:rPr>
          <w:szCs w:val="28"/>
        </w:rPr>
        <w:t>індивідуальна науково-дослідна робота здобувачів вищої освіти;</w:t>
      </w:r>
    </w:p>
    <w:p w:rsidR="003020DB" w:rsidRPr="00BF5DDB" w:rsidRDefault="003020DB" w:rsidP="003020DB">
      <w:pPr>
        <w:pStyle w:val="af2"/>
        <w:numPr>
          <w:ilvl w:val="0"/>
          <w:numId w:val="18"/>
        </w:numPr>
        <w:autoSpaceDE w:val="0"/>
        <w:autoSpaceDN w:val="0"/>
        <w:adjustRightInd w:val="0"/>
        <w:ind w:left="1440"/>
        <w:jc w:val="both"/>
        <w:rPr>
          <w:szCs w:val="28"/>
        </w:rPr>
      </w:pPr>
      <w:r w:rsidRPr="00BF5DDB">
        <w:rPr>
          <w:szCs w:val="28"/>
        </w:rPr>
        <w:t>інші види.</w:t>
      </w:r>
    </w:p>
    <w:p w:rsidR="003020DB" w:rsidRPr="003020DB" w:rsidRDefault="003020DB" w:rsidP="003020DB"/>
    <w:p w:rsidR="003020DB" w:rsidRPr="003020DB" w:rsidRDefault="003020DB" w:rsidP="003020DB">
      <w:pPr>
        <w:numPr>
          <w:ilvl w:val="0"/>
          <w:numId w:val="16"/>
        </w:numPr>
        <w:jc w:val="center"/>
        <w:rPr>
          <w:b/>
        </w:rPr>
      </w:pPr>
      <w:r w:rsidRPr="003020DB">
        <w:rPr>
          <w:b/>
        </w:rPr>
        <w:t>Оцінювання результатів навчання.</w:t>
      </w:r>
    </w:p>
    <w:p w:rsidR="003020DB" w:rsidRPr="003020DB" w:rsidRDefault="003020DB" w:rsidP="008551E9">
      <w:pPr>
        <w:ind w:firstLine="709"/>
        <w:jc w:val="both"/>
        <w:rPr>
          <w:b/>
        </w:rPr>
      </w:pPr>
      <w:r w:rsidRPr="003020DB">
        <w:t>Оцінюють знання здобувача вищої освіти за 100-бальною шкалою, яку переводить у національну оцінку згідно з чинним «Положенням про екзамени та заліки у НУБіП України».</w:t>
      </w:r>
    </w:p>
    <w:p w:rsidR="003020DB" w:rsidRPr="003020DB" w:rsidRDefault="003020DB" w:rsidP="003020DB">
      <w:pPr>
        <w:rPr>
          <w:b/>
        </w:rPr>
      </w:pPr>
    </w:p>
    <w:p w:rsidR="003020DB" w:rsidRPr="00EA5DF9" w:rsidRDefault="003020DB" w:rsidP="00EA5DF9">
      <w:pPr>
        <w:pStyle w:val="af2"/>
        <w:numPr>
          <w:ilvl w:val="1"/>
          <w:numId w:val="16"/>
        </w:numPr>
        <w:jc w:val="center"/>
        <w:rPr>
          <w:b/>
        </w:rPr>
      </w:pPr>
      <w:r w:rsidRPr="00EA5DF9">
        <w:rPr>
          <w:b/>
        </w:rPr>
        <w:t xml:space="preserve">Розподіл балів за видами навчальної діяльності </w:t>
      </w:r>
      <w:r w:rsidRPr="00EA5DF9">
        <w:rPr>
          <w:b/>
        </w:rPr>
        <w:br/>
        <w:t>1 рік навчання 1 семестр</w:t>
      </w:r>
    </w:p>
    <w:tbl>
      <w:tblPr>
        <w:tblW w:w="927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9"/>
        <w:gridCol w:w="3686"/>
        <w:gridCol w:w="2409"/>
      </w:tblGrid>
      <w:tr w:rsidR="00EA5DF9" w:rsidRPr="003020DB" w:rsidTr="0081287F">
        <w:tc>
          <w:tcPr>
            <w:tcW w:w="3179" w:type="dxa"/>
            <w:shd w:val="clear" w:color="auto" w:fill="auto"/>
          </w:tcPr>
          <w:p w:rsidR="00EA5DF9" w:rsidRPr="003020DB" w:rsidRDefault="00EA5DF9" w:rsidP="0081287F">
            <w:pPr>
              <w:rPr>
                <w:sz w:val="24"/>
              </w:rPr>
            </w:pPr>
            <w:r w:rsidRPr="003020DB">
              <w:rPr>
                <w:sz w:val="24"/>
              </w:rPr>
              <w:t>Вид навчальної діяльності</w:t>
            </w:r>
          </w:p>
        </w:tc>
        <w:tc>
          <w:tcPr>
            <w:tcW w:w="3686" w:type="dxa"/>
            <w:shd w:val="clear" w:color="auto" w:fill="auto"/>
          </w:tcPr>
          <w:p w:rsidR="00EA5DF9" w:rsidRPr="003020DB" w:rsidRDefault="00EA5DF9" w:rsidP="0081287F">
            <w:pPr>
              <w:rPr>
                <w:sz w:val="24"/>
              </w:rPr>
            </w:pPr>
            <w:r w:rsidRPr="003020DB">
              <w:rPr>
                <w:sz w:val="24"/>
              </w:rPr>
              <w:t>Результати навчання</w:t>
            </w:r>
          </w:p>
        </w:tc>
        <w:tc>
          <w:tcPr>
            <w:tcW w:w="2409" w:type="dxa"/>
            <w:shd w:val="clear" w:color="auto" w:fill="auto"/>
          </w:tcPr>
          <w:p w:rsidR="00EA5DF9" w:rsidRPr="003020DB" w:rsidRDefault="00EA5DF9" w:rsidP="0081287F">
            <w:pPr>
              <w:rPr>
                <w:sz w:val="24"/>
              </w:rPr>
            </w:pPr>
            <w:r w:rsidRPr="003020DB">
              <w:rPr>
                <w:sz w:val="24"/>
              </w:rPr>
              <w:t>Оцінювання</w:t>
            </w:r>
          </w:p>
        </w:tc>
      </w:tr>
      <w:tr w:rsidR="00EA5DF9" w:rsidRPr="003020DB" w:rsidTr="0081287F">
        <w:tc>
          <w:tcPr>
            <w:tcW w:w="3179" w:type="dxa"/>
            <w:shd w:val="clear" w:color="auto" w:fill="auto"/>
          </w:tcPr>
          <w:p w:rsidR="00EA5DF9" w:rsidRPr="003020DB" w:rsidRDefault="00EA5DF9" w:rsidP="00EA5DF9">
            <w:pPr>
              <w:jc w:val="center"/>
              <w:rPr>
                <w:sz w:val="24"/>
              </w:rPr>
            </w:pPr>
            <w:r w:rsidRPr="003020DB">
              <w:rPr>
                <w:sz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EA5DF9" w:rsidRPr="003020DB" w:rsidRDefault="00EA5DF9" w:rsidP="00EA5DF9">
            <w:pPr>
              <w:jc w:val="center"/>
              <w:rPr>
                <w:sz w:val="24"/>
              </w:rPr>
            </w:pPr>
            <w:r w:rsidRPr="003020DB">
              <w:rPr>
                <w:sz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EA5DF9" w:rsidRPr="003020DB" w:rsidRDefault="00EA5DF9" w:rsidP="00EA5DF9">
            <w:pPr>
              <w:jc w:val="center"/>
              <w:rPr>
                <w:sz w:val="24"/>
              </w:rPr>
            </w:pPr>
            <w:r w:rsidRPr="003020DB">
              <w:rPr>
                <w:sz w:val="24"/>
              </w:rPr>
              <w:t>3</w:t>
            </w:r>
          </w:p>
        </w:tc>
      </w:tr>
      <w:tr w:rsidR="00EA5DF9" w:rsidRPr="003020DB" w:rsidTr="0081287F">
        <w:tc>
          <w:tcPr>
            <w:tcW w:w="9274" w:type="dxa"/>
            <w:gridSpan w:val="3"/>
            <w:shd w:val="clear" w:color="auto" w:fill="auto"/>
          </w:tcPr>
          <w:p w:rsidR="00EA5DF9" w:rsidRPr="003020DB" w:rsidRDefault="00EA5DF9" w:rsidP="0081287F">
            <w:pPr>
              <w:rPr>
                <w:sz w:val="24"/>
              </w:rPr>
            </w:pPr>
            <w:r w:rsidRPr="00414A89">
              <w:rPr>
                <w:b/>
                <w:bCs/>
                <w:sz w:val="24"/>
              </w:rPr>
              <w:t>Змістовий модуль 1</w:t>
            </w:r>
            <w:r w:rsidRPr="00414A89">
              <w:rPr>
                <w:b/>
                <w:sz w:val="24"/>
              </w:rPr>
              <w:t>. Основні терміни та визначення. Інженерно-фізичні основи надійності</w:t>
            </w:r>
          </w:p>
        </w:tc>
      </w:tr>
      <w:tr w:rsidR="00EA5DF9" w:rsidRPr="003020DB" w:rsidTr="00EA5DF9">
        <w:trPr>
          <w:trHeight w:val="2390"/>
        </w:trPr>
        <w:tc>
          <w:tcPr>
            <w:tcW w:w="3179" w:type="dxa"/>
            <w:shd w:val="clear" w:color="auto" w:fill="auto"/>
          </w:tcPr>
          <w:p w:rsidR="00EA5DF9" w:rsidRPr="003020DB" w:rsidRDefault="00EA5DF9" w:rsidP="0081287F">
            <w:pPr>
              <w:rPr>
                <w:sz w:val="24"/>
              </w:rPr>
            </w:pPr>
            <w:r w:rsidRPr="003020DB">
              <w:rPr>
                <w:b/>
                <w:sz w:val="24"/>
              </w:rPr>
              <w:t>Лабораторна робота 1.</w:t>
            </w:r>
            <w:r w:rsidRPr="003020DB">
              <w:rPr>
                <w:sz w:val="24"/>
              </w:rPr>
              <w:t xml:space="preserve"> </w:t>
            </w:r>
            <w:r w:rsidRPr="000C0D1F">
              <w:rPr>
                <w:sz w:val="24"/>
              </w:rPr>
              <w:t>Надійність техніки. Основні терміни, поняття та визначення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EA5DF9" w:rsidRDefault="00EA5DF9" w:rsidP="008128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40887">
              <w:rPr>
                <w:sz w:val="24"/>
              </w:rPr>
              <w:t xml:space="preserve">ПРН </w:t>
            </w:r>
            <w:r>
              <w:rPr>
                <w:sz w:val="24"/>
              </w:rPr>
              <w:t>4</w:t>
            </w:r>
            <w:r w:rsidRPr="00E40887">
              <w:rPr>
                <w:sz w:val="24"/>
              </w:rPr>
              <w:t xml:space="preserve">, </w:t>
            </w:r>
            <w:r>
              <w:rPr>
                <w:sz w:val="24"/>
              </w:rPr>
              <w:t>ПРН 7, ПРН 10, ПРН 16</w:t>
            </w:r>
          </w:p>
          <w:p w:rsidR="00EA5DF9" w:rsidRDefault="00EA5DF9" w:rsidP="0081287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3A67B8">
              <w:rPr>
                <w:b/>
                <w:sz w:val="24"/>
              </w:rPr>
              <w:t>Перший модуль формує</w:t>
            </w:r>
            <w:r>
              <w:rPr>
                <w:b/>
                <w:sz w:val="24"/>
              </w:rPr>
              <w:t xml:space="preserve"> у студентів наступні</w:t>
            </w:r>
            <w:r w:rsidRPr="003A67B8">
              <w:rPr>
                <w:b/>
                <w:sz w:val="24"/>
              </w:rPr>
              <w:t xml:space="preserve"> знання:</w:t>
            </w:r>
          </w:p>
          <w:p w:rsidR="00EA5DF9" w:rsidRPr="00252A48" w:rsidRDefault="00EA5DF9" w:rsidP="0081287F">
            <w:pPr>
              <w:rPr>
                <w:sz w:val="24"/>
              </w:rPr>
            </w:pPr>
            <w:r w:rsidRPr="00252A48">
              <w:rPr>
                <w:sz w:val="24"/>
              </w:rPr>
              <w:t>1. Знання:</w:t>
            </w:r>
          </w:p>
          <w:p w:rsidR="00EA5DF9" w:rsidRPr="00252A48" w:rsidRDefault="00EA5DF9" w:rsidP="0081287F">
            <w:pPr>
              <w:rPr>
                <w:sz w:val="24"/>
              </w:rPr>
            </w:pPr>
            <w:r w:rsidRPr="00252A48">
              <w:rPr>
                <w:sz w:val="24"/>
              </w:rPr>
              <w:t>розуміння основних термінів і визначень у сфері надійності технічних систем;</w:t>
            </w:r>
          </w:p>
          <w:p w:rsidR="00EA5DF9" w:rsidRPr="00252A48" w:rsidRDefault="00EA5DF9" w:rsidP="0081287F">
            <w:pPr>
              <w:rPr>
                <w:sz w:val="24"/>
              </w:rPr>
            </w:pPr>
            <w:r w:rsidRPr="00252A48">
              <w:rPr>
                <w:sz w:val="24"/>
              </w:rPr>
              <w:t>знання типових конструкцій будівельної техніки та причин її відмов;</w:t>
            </w:r>
          </w:p>
          <w:p w:rsidR="00EA5DF9" w:rsidRPr="00252A48" w:rsidRDefault="00EA5DF9" w:rsidP="0081287F">
            <w:pPr>
              <w:rPr>
                <w:sz w:val="24"/>
              </w:rPr>
            </w:pPr>
            <w:r w:rsidRPr="00252A48">
              <w:rPr>
                <w:sz w:val="24"/>
              </w:rPr>
              <w:t>знання методів розрахунку показни</w:t>
            </w:r>
            <w:r>
              <w:rPr>
                <w:sz w:val="24"/>
              </w:rPr>
              <w:t>ків надійності (середній ресурс</w:t>
            </w:r>
          </w:p>
          <w:p w:rsidR="00EA5DF9" w:rsidRPr="00252A48" w:rsidRDefault="00EA5DF9" w:rsidP="0081287F">
            <w:pPr>
              <w:rPr>
                <w:sz w:val="24"/>
              </w:rPr>
            </w:pPr>
            <w:r w:rsidRPr="00252A48">
              <w:rPr>
                <w:sz w:val="24"/>
              </w:rPr>
              <w:t>2. Уміння:</w:t>
            </w:r>
          </w:p>
          <w:p w:rsidR="00EA5DF9" w:rsidRPr="00252A48" w:rsidRDefault="00EA5DF9" w:rsidP="0081287F">
            <w:pPr>
              <w:rPr>
                <w:sz w:val="24"/>
              </w:rPr>
            </w:pPr>
            <w:r w:rsidRPr="00252A48">
              <w:rPr>
                <w:sz w:val="24"/>
              </w:rPr>
              <w:t xml:space="preserve">застосовувати методи аналізу надійності до різних типів </w:t>
            </w:r>
            <w:r w:rsidRPr="00252A48">
              <w:rPr>
                <w:sz w:val="24"/>
              </w:rPr>
              <w:lastRenderedPageBreak/>
              <w:t>будівельної техніки;</w:t>
            </w:r>
          </w:p>
          <w:p w:rsidR="00EA5DF9" w:rsidRPr="00252A48" w:rsidRDefault="00EA5DF9" w:rsidP="0081287F">
            <w:pPr>
              <w:rPr>
                <w:sz w:val="24"/>
              </w:rPr>
            </w:pPr>
            <w:r w:rsidRPr="00252A48">
              <w:rPr>
                <w:sz w:val="24"/>
              </w:rPr>
              <w:t>виявляти критичні вузли, що потребують підвищеного контролю;</w:t>
            </w:r>
          </w:p>
          <w:p w:rsidR="00EA5DF9" w:rsidRPr="00252A48" w:rsidRDefault="00EA5DF9" w:rsidP="0081287F">
            <w:pPr>
              <w:rPr>
                <w:sz w:val="24"/>
              </w:rPr>
            </w:pPr>
            <w:r w:rsidRPr="00252A48">
              <w:rPr>
                <w:sz w:val="24"/>
              </w:rPr>
              <w:t>проводити обробку статистичних даних про відмови і зноси;</w:t>
            </w:r>
          </w:p>
          <w:p w:rsidR="00EA5DF9" w:rsidRPr="00252A48" w:rsidRDefault="00EA5DF9" w:rsidP="0081287F">
            <w:pPr>
              <w:rPr>
                <w:sz w:val="24"/>
              </w:rPr>
            </w:pPr>
            <w:r w:rsidRPr="00252A48">
              <w:rPr>
                <w:sz w:val="24"/>
              </w:rPr>
              <w:t>3. Практичні навички:</w:t>
            </w:r>
          </w:p>
          <w:p w:rsidR="00EA5DF9" w:rsidRPr="00252A48" w:rsidRDefault="00EA5DF9" w:rsidP="0081287F">
            <w:pPr>
              <w:rPr>
                <w:sz w:val="24"/>
              </w:rPr>
            </w:pPr>
            <w:r w:rsidRPr="00252A48">
              <w:rPr>
                <w:sz w:val="24"/>
              </w:rPr>
              <w:t>використання засобів технічної діагностики (візуальний контроль, віброаналіз, термографія);</w:t>
            </w:r>
          </w:p>
          <w:p w:rsidR="00EA5DF9" w:rsidRPr="00252A48" w:rsidRDefault="00EA5DF9" w:rsidP="0081287F">
            <w:pPr>
              <w:rPr>
                <w:sz w:val="24"/>
              </w:rPr>
            </w:pPr>
            <w:r w:rsidRPr="00252A48">
              <w:rPr>
                <w:sz w:val="24"/>
              </w:rPr>
              <w:t>робота з сучасними програмними продуктами для ро</w:t>
            </w:r>
            <w:r>
              <w:rPr>
                <w:sz w:val="24"/>
              </w:rPr>
              <w:t xml:space="preserve">зрахунку надійності (наприклад </w:t>
            </w:r>
            <w:r w:rsidRPr="00252A48">
              <w:rPr>
                <w:sz w:val="24"/>
              </w:rPr>
              <w:t>Excel);</w:t>
            </w:r>
          </w:p>
          <w:p w:rsidR="00EA5DF9" w:rsidRPr="00252A48" w:rsidRDefault="00EA5DF9" w:rsidP="0081287F">
            <w:pPr>
              <w:rPr>
                <w:sz w:val="24"/>
              </w:rPr>
            </w:pPr>
            <w:r w:rsidRPr="00252A48">
              <w:rPr>
                <w:sz w:val="24"/>
              </w:rPr>
              <w:t>підготовка технічної документації, звітів та презентацій за результатами досліджень.</w:t>
            </w:r>
          </w:p>
          <w:p w:rsidR="00EA5DF9" w:rsidRPr="00252A48" w:rsidRDefault="00EA5DF9" w:rsidP="0081287F">
            <w:pPr>
              <w:rPr>
                <w:sz w:val="24"/>
              </w:rPr>
            </w:pPr>
            <w:r w:rsidRPr="00252A48">
              <w:rPr>
                <w:sz w:val="24"/>
              </w:rPr>
              <w:t>4. Компетентності:</w:t>
            </w:r>
          </w:p>
          <w:p w:rsidR="00EA5DF9" w:rsidRPr="00252A48" w:rsidRDefault="00EA5DF9" w:rsidP="0081287F">
            <w:pPr>
              <w:rPr>
                <w:sz w:val="24"/>
              </w:rPr>
            </w:pPr>
            <w:r w:rsidRPr="00252A48">
              <w:rPr>
                <w:sz w:val="24"/>
              </w:rPr>
              <w:t>здатність приймати обґрунтовані інженерні рішення з урахуванням показників надійності;</w:t>
            </w:r>
          </w:p>
          <w:p w:rsidR="00EA5DF9" w:rsidRPr="00252A48" w:rsidRDefault="00EA5DF9" w:rsidP="0081287F">
            <w:pPr>
              <w:rPr>
                <w:sz w:val="24"/>
              </w:rPr>
            </w:pPr>
            <w:r w:rsidRPr="00252A48">
              <w:rPr>
                <w:sz w:val="24"/>
              </w:rPr>
              <w:t>вміння прац</w:t>
            </w:r>
            <w:r>
              <w:rPr>
                <w:sz w:val="24"/>
              </w:rPr>
              <w:t>ювати з технічною документацією</w:t>
            </w:r>
            <w:r w:rsidRPr="00252A48">
              <w:rPr>
                <w:sz w:val="24"/>
              </w:rPr>
              <w:t>;</w:t>
            </w:r>
          </w:p>
          <w:p w:rsidR="00EA5DF9" w:rsidRPr="003020DB" w:rsidRDefault="00EA5DF9" w:rsidP="00EA5DF9">
            <w:pPr>
              <w:rPr>
                <w:sz w:val="24"/>
              </w:rPr>
            </w:pPr>
            <w:r w:rsidRPr="00252A48">
              <w:rPr>
                <w:sz w:val="24"/>
              </w:rPr>
              <w:t xml:space="preserve">здатність до командної роботи в процесі </w:t>
            </w:r>
            <w:r>
              <w:rPr>
                <w:sz w:val="24"/>
              </w:rPr>
              <w:t>ТО або дослідження техніки;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A5DF9" w:rsidRPr="003020DB" w:rsidRDefault="00EA5DF9" w:rsidP="00EA5DF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</w:tr>
      <w:tr w:rsidR="00EA5DF9" w:rsidRPr="003020DB" w:rsidTr="00EA5DF9">
        <w:trPr>
          <w:trHeight w:val="2268"/>
        </w:trPr>
        <w:tc>
          <w:tcPr>
            <w:tcW w:w="3179" w:type="dxa"/>
            <w:shd w:val="clear" w:color="auto" w:fill="auto"/>
          </w:tcPr>
          <w:p w:rsidR="00EA5DF9" w:rsidRPr="003020DB" w:rsidRDefault="00EA5DF9" w:rsidP="0081287F">
            <w:pPr>
              <w:rPr>
                <w:sz w:val="24"/>
              </w:rPr>
            </w:pPr>
            <w:r w:rsidRPr="003020DB">
              <w:rPr>
                <w:b/>
                <w:sz w:val="24"/>
              </w:rPr>
              <w:t>Самостійна робота 1.</w:t>
            </w:r>
            <w:r w:rsidRPr="003020DB">
              <w:rPr>
                <w:sz w:val="24"/>
              </w:rPr>
              <w:t xml:space="preserve"> </w:t>
            </w:r>
            <w:r w:rsidRPr="000C0D1F">
              <w:rPr>
                <w:sz w:val="24"/>
              </w:rPr>
              <w:t>Показники надійності будівельної техніки: теоретичні основи, методи розрахунку та практичне застосування.</w:t>
            </w:r>
            <w:r w:rsidRPr="003020DB">
              <w:rPr>
                <w:sz w:val="24"/>
              </w:rPr>
              <w:t>.</w:t>
            </w:r>
          </w:p>
        </w:tc>
        <w:tc>
          <w:tcPr>
            <w:tcW w:w="3686" w:type="dxa"/>
            <w:vMerge/>
            <w:shd w:val="clear" w:color="auto" w:fill="auto"/>
          </w:tcPr>
          <w:p w:rsidR="00EA5DF9" w:rsidRPr="003020DB" w:rsidRDefault="00EA5DF9" w:rsidP="0081287F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A5DF9" w:rsidRPr="003020DB" w:rsidRDefault="00EA5DF9" w:rsidP="00EA5DF9">
            <w:pPr>
              <w:jc w:val="center"/>
              <w:rPr>
                <w:sz w:val="24"/>
              </w:rPr>
            </w:pPr>
            <w:r w:rsidRPr="003020DB">
              <w:rPr>
                <w:sz w:val="24"/>
              </w:rPr>
              <w:t>10</w:t>
            </w:r>
          </w:p>
        </w:tc>
      </w:tr>
      <w:tr w:rsidR="00EA5DF9" w:rsidRPr="003020DB" w:rsidTr="00EA5DF9">
        <w:trPr>
          <w:trHeight w:val="2258"/>
        </w:trPr>
        <w:tc>
          <w:tcPr>
            <w:tcW w:w="3179" w:type="dxa"/>
            <w:shd w:val="clear" w:color="auto" w:fill="auto"/>
          </w:tcPr>
          <w:p w:rsidR="00EA5DF9" w:rsidRPr="003020DB" w:rsidRDefault="00EA5DF9" w:rsidP="0081287F">
            <w:pPr>
              <w:rPr>
                <w:sz w:val="24"/>
              </w:rPr>
            </w:pPr>
            <w:r w:rsidRPr="003020DB">
              <w:rPr>
                <w:b/>
                <w:sz w:val="24"/>
              </w:rPr>
              <w:lastRenderedPageBreak/>
              <w:t xml:space="preserve">Лабораторна робота </w:t>
            </w:r>
            <w:r>
              <w:rPr>
                <w:b/>
                <w:sz w:val="24"/>
              </w:rPr>
              <w:t>2</w:t>
            </w:r>
            <w:r w:rsidRPr="003020DB">
              <w:rPr>
                <w:b/>
                <w:sz w:val="24"/>
              </w:rPr>
              <w:t>.</w:t>
            </w:r>
            <w:r w:rsidRPr="003020DB">
              <w:rPr>
                <w:sz w:val="24"/>
              </w:rPr>
              <w:t xml:space="preserve"> </w:t>
            </w:r>
            <w:r w:rsidRPr="000C0D1F">
              <w:rPr>
                <w:sz w:val="24"/>
              </w:rPr>
              <w:t>Зносостійкість виробів. Тертя. зношування та мащення. Терміни та визначення</w:t>
            </w:r>
          </w:p>
        </w:tc>
        <w:tc>
          <w:tcPr>
            <w:tcW w:w="3686" w:type="dxa"/>
            <w:vMerge/>
            <w:shd w:val="clear" w:color="auto" w:fill="auto"/>
          </w:tcPr>
          <w:p w:rsidR="00EA5DF9" w:rsidRPr="003020DB" w:rsidRDefault="00EA5DF9" w:rsidP="0081287F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A5DF9" w:rsidRPr="003020DB" w:rsidRDefault="00EA5DF9" w:rsidP="00EA5D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A5DF9" w:rsidRPr="003020DB" w:rsidTr="00EA5DF9">
        <w:trPr>
          <w:trHeight w:val="2010"/>
        </w:trPr>
        <w:tc>
          <w:tcPr>
            <w:tcW w:w="3179" w:type="dxa"/>
            <w:shd w:val="clear" w:color="auto" w:fill="auto"/>
          </w:tcPr>
          <w:p w:rsidR="00EA5DF9" w:rsidRPr="003020DB" w:rsidRDefault="00EA5DF9" w:rsidP="0081287F">
            <w:pPr>
              <w:rPr>
                <w:sz w:val="24"/>
              </w:rPr>
            </w:pPr>
            <w:r w:rsidRPr="003020DB">
              <w:rPr>
                <w:b/>
                <w:sz w:val="24"/>
              </w:rPr>
              <w:lastRenderedPageBreak/>
              <w:t>Самостійна робота 2.</w:t>
            </w:r>
            <w:r w:rsidRPr="003020DB">
              <w:rPr>
                <w:sz w:val="24"/>
              </w:rPr>
              <w:t xml:space="preserve"> </w:t>
            </w:r>
            <w:r w:rsidRPr="000C0D1F">
              <w:rPr>
                <w:sz w:val="24"/>
              </w:rPr>
              <w:t>Аналіз типових відмов у гідравлічних системах екскаваторів та бульдозерів: причини, наслідки, шляхи усунення.</w:t>
            </w:r>
          </w:p>
        </w:tc>
        <w:tc>
          <w:tcPr>
            <w:tcW w:w="3686" w:type="dxa"/>
            <w:vMerge/>
            <w:shd w:val="clear" w:color="auto" w:fill="auto"/>
          </w:tcPr>
          <w:p w:rsidR="00EA5DF9" w:rsidRPr="003020DB" w:rsidRDefault="00EA5DF9" w:rsidP="0081287F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A5DF9" w:rsidRPr="003020DB" w:rsidRDefault="00EA5DF9" w:rsidP="00EA5D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A5DF9" w:rsidRPr="003020DB" w:rsidTr="00EA5DF9">
        <w:trPr>
          <w:trHeight w:val="1256"/>
        </w:trPr>
        <w:tc>
          <w:tcPr>
            <w:tcW w:w="3179" w:type="dxa"/>
            <w:shd w:val="clear" w:color="auto" w:fill="auto"/>
          </w:tcPr>
          <w:p w:rsidR="00EA5DF9" w:rsidRPr="003020DB" w:rsidRDefault="00EA5DF9" w:rsidP="0081287F">
            <w:pPr>
              <w:rPr>
                <w:sz w:val="24"/>
              </w:rPr>
            </w:pPr>
            <w:r w:rsidRPr="003020DB">
              <w:rPr>
                <w:b/>
                <w:sz w:val="24"/>
              </w:rPr>
              <w:t xml:space="preserve">Лабораторна робота </w:t>
            </w:r>
            <w:r>
              <w:rPr>
                <w:b/>
                <w:sz w:val="24"/>
              </w:rPr>
              <w:t>3</w:t>
            </w:r>
            <w:r w:rsidRPr="003020DB">
              <w:rPr>
                <w:b/>
                <w:sz w:val="24"/>
              </w:rPr>
              <w:t>.</w:t>
            </w:r>
            <w:r w:rsidRPr="003020DB">
              <w:rPr>
                <w:sz w:val="24"/>
              </w:rPr>
              <w:t xml:space="preserve"> </w:t>
            </w:r>
            <w:r w:rsidRPr="000C0D1F">
              <w:rPr>
                <w:sz w:val="24"/>
              </w:rPr>
              <w:t>Прог</w:t>
            </w:r>
            <w:r>
              <w:rPr>
                <w:sz w:val="24"/>
              </w:rPr>
              <w:t>нозування ресурсу деталей машин</w:t>
            </w:r>
          </w:p>
        </w:tc>
        <w:tc>
          <w:tcPr>
            <w:tcW w:w="3686" w:type="dxa"/>
            <w:vMerge/>
            <w:shd w:val="clear" w:color="auto" w:fill="auto"/>
          </w:tcPr>
          <w:p w:rsidR="00EA5DF9" w:rsidRPr="003020DB" w:rsidRDefault="00EA5DF9" w:rsidP="0081287F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A5DF9" w:rsidRPr="003020DB" w:rsidRDefault="00EA5DF9" w:rsidP="00EA5D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A5DF9" w:rsidRPr="003020DB" w:rsidTr="00EA5DF9">
        <w:trPr>
          <w:trHeight w:val="1114"/>
        </w:trPr>
        <w:tc>
          <w:tcPr>
            <w:tcW w:w="3179" w:type="dxa"/>
            <w:shd w:val="clear" w:color="auto" w:fill="auto"/>
          </w:tcPr>
          <w:p w:rsidR="00EA5DF9" w:rsidRPr="003020DB" w:rsidRDefault="00EA5DF9" w:rsidP="0081287F">
            <w:pPr>
              <w:rPr>
                <w:sz w:val="24"/>
              </w:rPr>
            </w:pPr>
            <w:r w:rsidRPr="003020DB">
              <w:rPr>
                <w:b/>
                <w:sz w:val="24"/>
              </w:rPr>
              <w:t>Самостійна робота 3.</w:t>
            </w:r>
            <w:r w:rsidRPr="003020DB">
              <w:rPr>
                <w:sz w:val="24"/>
              </w:rPr>
              <w:t xml:space="preserve"> </w:t>
            </w:r>
            <w:r w:rsidRPr="000C0D1F">
              <w:rPr>
                <w:sz w:val="24"/>
              </w:rPr>
              <w:t>Методи технічної діагностики та прогнозування ресурсу силових установок будівельних машин.</w:t>
            </w:r>
          </w:p>
        </w:tc>
        <w:tc>
          <w:tcPr>
            <w:tcW w:w="3686" w:type="dxa"/>
            <w:vMerge/>
            <w:shd w:val="clear" w:color="auto" w:fill="auto"/>
          </w:tcPr>
          <w:p w:rsidR="00EA5DF9" w:rsidRPr="003020DB" w:rsidRDefault="00EA5DF9" w:rsidP="0081287F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A5DF9" w:rsidRPr="003020DB" w:rsidRDefault="00EA5DF9" w:rsidP="00EA5DF9">
            <w:pPr>
              <w:jc w:val="center"/>
              <w:rPr>
                <w:sz w:val="24"/>
              </w:rPr>
            </w:pPr>
            <w:r w:rsidRPr="003020DB">
              <w:rPr>
                <w:sz w:val="24"/>
              </w:rPr>
              <w:t>10</w:t>
            </w:r>
          </w:p>
        </w:tc>
      </w:tr>
      <w:tr w:rsidR="00EA5DF9" w:rsidRPr="003020DB" w:rsidTr="00EA5DF9">
        <w:tc>
          <w:tcPr>
            <w:tcW w:w="3179" w:type="dxa"/>
            <w:shd w:val="clear" w:color="auto" w:fill="auto"/>
          </w:tcPr>
          <w:p w:rsidR="00EA5DF9" w:rsidRPr="003020DB" w:rsidRDefault="00EA5DF9" w:rsidP="0081287F">
            <w:pPr>
              <w:rPr>
                <w:sz w:val="24"/>
              </w:rPr>
            </w:pPr>
            <w:r w:rsidRPr="003020DB">
              <w:rPr>
                <w:sz w:val="24"/>
              </w:rPr>
              <w:t>Модульна контрольна робота 1</w:t>
            </w:r>
          </w:p>
        </w:tc>
        <w:tc>
          <w:tcPr>
            <w:tcW w:w="3686" w:type="dxa"/>
            <w:shd w:val="clear" w:color="auto" w:fill="auto"/>
          </w:tcPr>
          <w:p w:rsidR="00EA5DF9" w:rsidRPr="003020DB" w:rsidRDefault="00EA5DF9" w:rsidP="0081287F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A5DF9" w:rsidRPr="003020DB" w:rsidRDefault="00EA5DF9" w:rsidP="00EA5DF9">
            <w:pPr>
              <w:jc w:val="center"/>
              <w:rPr>
                <w:sz w:val="24"/>
              </w:rPr>
            </w:pPr>
            <w:r w:rsidRPr="003020DB">
              <w:rPr>
                <w:sz w:val="24"/>
              </w:rPr>
              <w:t>30</w:t>
            </w:r>
          </w:p>
        </w:tc>
      </w:tr>
      <w:tr w:rsidR="00EA5DF9" w:rsidRPr="003020DB" w:rsidTr="00EA5DF9">
        <w:tc>
          <w:tcPr>
            <w:tcW w:w="3179" w:type="dxa"/>
            <w:shd w:val="clear" w:color="auto" w:fill="auto"/>
          </w:tcPr>
          <w:p w:rsidR="00EA5DF9" w:rsidRPr="003020DB" w:rsidRDefault="00EA5DF9" w:rsidP="0081287F">
            <w:pPr>
              <w:rPr>
                <w:sz w:val="24"/>
              </w:rPr>
            </w:pPr>
            <w:r w:rsidRPr="003020DB">
              <w:rPr>
                <w:sz w:val="24"/>
              </w:rPr>
              <w:t>Разом за модулем 1</w:t>
            </w:r>
          </w:p>
        </w:tc>
        <w:tc>
          <w:tcPr>
            <w:tcW w:w="3686" w:type="dxa"/>
            <w:shd w:val="clear" w:color="auto" w:fill="auto"/>
          </w:tcPr>
          <w:p w:rsidR="00EA5DF9" w:rsidRPr="003020DB" w:rsidRDefault="00EA5DF9" w:rsidP="0081287F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A5DF9" w:rsidRPr="003020DB" w:rsidRDefault="00EA5DF9" w:rsidP="00EA5DF9">
            <w:pPr>
              <w:jc w:val="center"/>
              <w:rPr>
                <w:sz w:val="24"/>
              </w:rPr>
            </w:pPr>
            <w:r w:rsidRPr="003020DB">
              <w:rPr>
                <w:sz w:val="24"/>
              </w:rPr>
              <w:t>100</w:t>
            </w:r>
          </w:p>
        </w:tc>
      </w:tr>
      <w:tr w:rsidR="00EA5DF9" w:rsidRPr="003020DB" w:rsidTr="0081287F">
        <w:tc>
          <w:tcPr>
            <w:tcW w:w="9274" w:type="dxa"/>
            <w:gridSpan w:val="3"/>
            <w:shd w:val="clear" w:color="auto" w:fill="auto"/>
          </w:tcPr>
          <w:p w:rsidR="00EA5DF9" w:rsidRPr="003020DB" w:rsidRDefault="00EA5DF9" w:rsidP="0081287F">
            <w:pPr>
              <w:jc w:val="center"/>
              <w:rPr>
                <w:b/>
                <w:sz w:val="24"/>
              </w:rPr>
            </w:pPr>
            <w:r w:rsidRPr="000C0D1F">
              <w:rPr>
                <w:b/>
                <w:sz w:val="24"/>
              </w:rPr>
              <w:t>Змістовий модуль 2. Математична теорія надійності. Випробування та забезпечення надійності машин</w:t>
            </w:r>
          </w:p>
        </w:tc>
      </w:tr>
      <w:tr w:rsidR="00EA5DF9" w:rsidRPr="003020DB" w:rsidTr="00EA5DF9">
        <w:trPr>
          <w:trHeight w:val="1135"/>
        </w:trPr>
        <w:tc>
          <w:tcPr>
            <w:tcW w:w="3179" w:type="dxa"/>
            <w:shd w:val="clear" w:color="auto" w:fill="auto"/>
          </w:tcPr>
          <w:p w:rsidR="00EA5DF9" w:rsidRPr="003020DB" w:rsidRDefault="00EA5DF9" w:rsidP="0081287F">
            <w:pPr>
              <w:rPr>
                <w:sz w:val="24"/>
              </w:rPr>
            </w:pPr>
            <w:r w:rsidRPr="003020DB">
              <w:rPr>
                <w:b/>
                <w:sz w:val="24"/>
              </w:rPr>
              <w:t xml:space="preserve">Лабораторна робота  </w:t>
            </w:r>
            <w:r>
              <w:rPr>
                <w:b/>
                <w:sz w:val="24"/>
              </w:rPr>
              <w:t>4</w:t>
            </w:r>
            <w:r w:rsidRPr="003020DB">
              <w:rPr>
                <w:b/>
                <w:sz w:val="24"/>
              </w:rPr>
              <w:t xml:space="preserve">. </w:t>
            </w:r>
            <w:r w:rsidRPr="000C0D1F">
              <w:rPr>
                <w:sz w:val="24"/>
              </w:rPr>
              <w:t>Обробка інформації про надійність машин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EA5DF9" w:rsidRDefault="00EA5DF9" w:rsidP="0081287F">
            <w:pPr>
              <w:rPr>
                <w:sz w:val="24"/>
              </w:rPr>
            </w:pPr>
            <w:r w:rsidRPr="00E40887">
              <w:rPr>
                <w:sz w:val="24"/>
              </w:rPr>
              <w:t xml:space="preserve">ПРН </w:t>
            </w:r>
            <w:r>
              <w:rPr>
                <w:sz w:val="24"/>
              </w:rPr>
              <w:t>4</w:t>
            </w:r>
            <w:r w:rsidRPr="00E40887">
              <w:rPr>
                <w:sz w:val="24"/>
              </w:rPr>
              <w:t xml:space="preserve">, </w:t>
            </w:r>
            <w:r>
              <w:rPr>
                <w:sz w:val="24"/>
              </w:rPr>
              <w:t>ПРН 7, ПРН 10, ПРН 16</w:t>
            </w:r>
          </w:p>
          <w:p w:rsidR="00EA5DF9" w:rsidRDefault="00EA5DF9" w:rsidP="0081287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Другий</w:t>
            </w:r>
            <w:r w:rsidRPr="003A67B8">
              <w:rPr>
                <w:b/>
                <w:sz w:val="24"/>
              </w:rPr>
              <w:t xml:space="preserve"> модуль формує</w:t>
            </w:r>
            <w:r>
              <w:rPr>
                <w:b/>
                <w:sz w:val="24"/>
              </w:rPr>
              <w:t xml:space="preserve"> у студентів наступні</w:t>
            </w:r>
            <w:r w:rsidRPr="003A67B8">
              <w:rPr>
                <w:b/>
                <w:sz w:val="24"/>
              </w:rPr>
              <w:t xml:space="preserve"> знання:</w:t>
            </w:r>
          </w:p>
          <w:p w:rsidR="00EA5DF9" w:rsidRPr="00E42B13" w:rsidRDefault="00EA5DF9" w:rsidP="0081287F">
            <w:pPr>
              <w:rPr>
                <w:sz w:val="24"/>
              </w:rPr>
            </w:pPr>
            <w:r w:rsidRPr="00E42B13">
              <w:rPr>
                <w:sz w:val="24"/>
              </w:rPr>
              <w:t>5. Аналітичні навички:</w:t>
            </w:r>
          </w:p>
          <w:p w:rsidR="00EA5DF9" w:rsidRPr="00E42B13" w:rsidRDefault="00EA5DF9" w:rsidP="0081287F">
            <w:pPr>
              <w:rPr>
                <w:sz w:val="24"/>
              </w:rPr>
            </w:pPr>
            <w:r w:rsidRPr="00E42B13">
              <w:rPr>
                <w:sz w:val="24"/>
              </w:rPr>
              <w:t>здатність аналізувати надійність техніки на основі експлуатаційних даних;</w:t>
            </w:r>
          </w:p>
          <w:p w:rsidR="00EA5DF9" w:rsidRPr="00E42B13" w:rsidRDefault="00EA5DF9" w:rsidP="0081287F">
            <w:pPr>
              <w:rPr>
                <w:sz w:val="24"/>
              </w:rPr>
            </w:pPr>
            <w:r w:rsidRPr="00E42B13">
              <w:rPr>
                <w:sz w:val="24"/>
              </w:rPr>
              <w:t>уміння будувати графіки функцій надійності, інтенсивності відмов, імовірності безвідмовної роботи;</w:t>
            </w:r>
          </w:p>
          <w:p w:rsidR="00EA5DF9" w:rsidRPr="00E42B13" w:rsidRDefault="00EA5DF9" w:rsidP="0081287F">
            <w:pPr>
              <w:rPr>
                <w:sz w:val="24"/>
              </w:rPr>
            </w:pPr>
            <w:r w:rsidRPr="00E42B13">
              <w:rPr>
                <w:sz w:val="24"/>
              </w:rPr>
              <w:t>здатність критично оцінювати технічний стан обладнання та обґрунтовувати ремонтні рішення.</w:t>
            </w:r>
          </w:p>
          <w:p w:rsidR="00EA5DF9" w:rsidRPr="00E42B13" w:rsidRDefault="00EA5DF9" w:rsidP="0081287F">
            <w:pPr>
              <w:rPr>
                <w:sz w:val="24"/>
              </w:rPr>
            </w:pPr>
            <w:r w:rsidRPr="00E42B13">
              <w:rPr>
                <w:sz w:val="24"/>
              </w:rPr>
              <w:t>6. Проєктні та інженерні вміння:</w:t>
            </w:r>
          </w:p>
          <w:p w:rsidR="00EA5DF9" w:rsidRPr="00E42B13" w:rsidRDefault="00EA5DF9" w:rsidP="0081287F">
            <w:pPr>
              <w:rPr>
                <w:sz w:val="24"/>
              </w:rPr>
            </w:pPr>
            <w:r w:rsidRPr="00E42B13">
              <w:rPr>
                <w:sz w:val="24"/>
              </w:rPr>
              <w:lastRenderedPageBreak/>
              <w:t>вміння включати вимоги до надійності в технічні завдання при модернізації чи розробці нової техніки;</w:t>
            </w:r>
          </w:p>
          <w:p w:rsidR="00EA5DF9" w:rsidRPr="00E42B13" w:rsidRDefault="00EA5DF9" w:rsidP="0081287F">
            <w:pPr>
              <w:rPr>
                <w:sz w:val="24"/>
              </w:rPr>
            </w:pPr>
            <w:r w:rsidRPr="00E42B13">
              <w:rPr>
                <w:sz w:val="24"/>
              </w:rPr>
              <w:t>здатність обирати оптимальні матеріали, конструкції й вузли для забезпечення довговічності техніки;</w:t>
            </w:r>
          </w:p>
          <w:p w:rsidR="00EA5DF9" w:rsidRPr="00E42B13" w:rsidRDefault="00EA5DF9" w:rsidP="0081287F">
            <w:pPr>
              <w:rPr>
                <w:sz w:val="24"/>
              </w:rPr>
            </w:pPr>
            <w:r w:rsidRPr="00E42B13">
              <w:rPr>
                <w:sz w:val="24"/>
              </w:rPr>
              <w:t>7. Системне мислення:</w:t>
            </w:r>
          </w:p>
          <w:p w:rsidR="00EA5DF9" w:rsidRPr="00E42B13" w:rsidRDefault="00EA5DF9" w:rsidP="0081287F">
            <w:pPr>
              <w:rPr>
                <w:sz w:val="24"/>
              </w:rPr>
            </w:pPr>
            <w:r w:rsidRPr="00E42B13">
              <w:rPr>
                <w:sz w:val="24"/>
              </w:rPr>
              <w:t>здатність оцінювати вплив умов навколишнього середовища, навантаження та циклів роботи на ресурс машини;</w:t>
            </w:r>
          </w:p>
          <w:p w:rsidR="00EA5DF9" w:rsidRPr="00E42B13" w:rsidRDefault="00EA5DF9" w:rsidP="0081287F">
            <w:pPr>
              <w:rPr>
                <w:sz w:val="24"/>
              </w:rPr>
            </w:pPr>
            <w:r w:rsidRPr="00E42B13">
              <w:rPr>
                <w:sz w:val="24"/>
              </w:rPr>
              <w:t>розуміння взаємозв'язків між надійністю, експлуатаційними витратами, безпекою та ефективністю використання техніки.</w:t>
            </w:r>
          </w:p>
          <w:p w:rsidR="00EA5DF9" w:rsidRPr="00E42B13" w:rsidRDefault="00EA5DF9" w:rsidP="0081287F">
            <w:pPr>
              <w:rPr>
                <w:sz w:val="24"/>
              </w:rPr>
            </w:pPr>
            <w:r w:rsidRPr="00E42B13">
              <w:rPr>
                <w:sz w:val="24"/>
              </w:rPr>
              <w:t>8. Інноваційні та цифрові компетентності:</w:t>
            </w:r>
          </w:p>
          <w:p w:rsidR="00EA5DF9" w:rsidRPr="00E42B13" w:rsidRDefault="00EA5DF9" w:rsidP="0081287F">
            <w:pPr>
              <w:rPr>
                <w:sz w:val="24"/>
              </w:rPr>
            </w:pPr>
            <w:r w:rsidRPr="00E42B13">
              <w:rPr>
                <w:sz w:val="24"/>
              </w:rPr>
              <w:t>навички роботи з телеметричними системами моніторингу техніки (IoT-платформи);</w:t>
            </w:r>
          </w:p>
          <w:p w:rsidR="00EA5DF9" w:rsidRPr="003020DB" w:rsidRDefault="00EA5DF9" w:rsidP="0081287F">
            <w:pPr>
              <w:rPr>
                <w:sz w:val="24"/>
              </w:rPr>
            </w:pPr>
            <w:r w:rsidRPr="00E42B13">
              <w:rPr>
                <w:sz w:val="24"/>
              </w:rPr>
              <w:t>розуміння перспектив впровадження штучного інтелекту у діагностику технічного стану будівельної техніки.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A5DF9" w:rsidRPr="003020DB" w:rsidRDefault="00EA5DF9" w:rsidP="00EA5DF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</w:tr>
      <w:tr w:rsidR="00EA5DF9" w:rsidRPr="003020DB" w:rsidTr="00EA5DF9">
        <w:trPr>
          <w:trHeight w:val="1958"/>
        </w:trPr>
        <w:tc>
          <w:tcPr>
            <w:tcW w:w="3179" w:type="dxa"/>
            <w:shd w:val="clear" w:color="auto" w:fill="auto"/>
          </w:tcPr>
          <w:p w:rsidR="00EA5DF9" w:rsidRPr="003020DB" w:rsidRDefault="00EA5DF9" w:rsidP="0081287F">
            <w:pPr>
              <w:rPr>
                <w:sz w:val="24"/>
              </w:rPr>
            </w:pPr>
            <w:r w:rsidRPr="003020DB">
              <w:rPr>
                <w:b/>
                <w:sz w:val="24"/>
              </w:rPr>
              <w:t xml:space="preserve">Самостійна робота </w:t>
            </w:r>
            <w:r>
              <w:rPr>
                <w:b/>
                <w:sz w:val="24"/>
              </w:rPr>
              <w:t>4</w:t>
            </w:r>
            <w:r w:rsidRPr="003020DB">
              <w:rPr>
                <w:b/>
                <w:sz w:val="24"/>
              </w:rPr>
              <w:t>.</w:t>
            </w:r>
            <w:r w:rsidRPr="003020DB">
              <w:rPr>
                <w:sz w:val="24"/>
              </w:rPr>
              <w:t xml:space="preserve"> </w:t>
            </w:r>
            <w:r w:rsidRPr="000C0D1F">
              <w:rPr>
                <w:sz w:val="24"/>
              </w:rPr>
              <w:t>Вплив умов експлуатації на надійність машин для земляних робіт: температурні, вібраційні та пилові фактори.</w:t>
            </w:r>
            <w:r w:rsidRPr="003020DB">
              <w:rPr>
                <w:sz w:val="24"/>
              </w:rPr>
              <w:t>.</w:t>
            </w:r>
          </w:p>
        </w:tc>
        <w:tc>
          <w:tcPr>
            <w:tcW w:w="3686" w:type="dxa"/>
            <w:vMerge/>
            <w:shd w:val="clear" w:color="auto" w:fill="auto"/>
          </w:tcPr>
          <w:p w:rsidR="00EA5DF9" w:rsidRPr="003020DB" w:rsidRDefault="00EA5DF9" w:rsidP="0081287F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A5DF9" w:rsidRPr="003020DB" w:rsidRDefault="00EA5DF9" w:rsidP="00EA5DF9">
            <w:pPr>
              <w:jc w:val="center"/>
              <w:rPr>
                <w:sz w:val="24"/>
              </w:rPr>
            </w:pPr>
            <w:r w:rsidRPr="003020DB">
              <w:rPr>
                <w:sz w:val="24"/>
              </w:rPr>
              <w:t>10</w:t>
            </w:r>
          </w:p>
        </w:tc>
      </w:tr>
      <w:tr w:rsidR="00EA5DF9" w:rsidRPr="003020DB" w:rsidTr="00EA5DF9">
        <w:trPr>
          <w:trHeight w:val="1122"/>
        </w:trPr>
        <w:tc>
          <w:tcPr>
            <w:tcW w:w="3179" w:type="dxa"/>
            <w:shd w:val="clear" w:color="auto" w:fill="auto"/>
          </w:tcPr>
          <w:p w:rsidR="00EA5DF9" w:rsidRPr="003020DB" w:rsidRDefault="00EA5DF9" w:rsidP="0081287F">
            <w:pPr>
              <w:rPr>
                <w:b/>
                <w:sz w:val="24"/>
              </w:rPr>
            </w:pPr>
            <w:r w:rsidRPr="003020DB">
              <w:rPr>
                <w:b/>
                <w:sz w:val="24"/>
              </w:rPr>
              <w:t xml:space="preserve">Лабораторна робота </w:t>
            </w:r>
            <w:r>
              <w:rPr>
                <w:b/>
                <w:sz w:val="24"/>
              </w:rPr>
              <w:t>5</w:t>
            </w:r>
            <w:r w:rsidRPr="003020DB">
              <w:rPr>
                <w:b/>
                <w:sz w:val="24"/>
              </w:rPr>
              <w:t xml:space="preserve">. </w:t>
            </w:r>
          </w:p>
          <w:p w:rsidR="00EA5DF9" w:rsidRPr="003020DB" w:rsidRDefault="00EA5DF9" w:rsidP="0081287F">
            <w:pPr>
              <w:rPr>
                <w:sz w:val="24"/>
              </w:rPr>
            </w:pPr>
            <w:r w:rsidRPr="000C0D1F">
              <w:rPr>
                <w:sz w:val="24"/>
              </w:rPr>
              <w:t>Дефектування підшипників кочення</w:t>
            </w:r>
          </w:p>
        </w:tc>
        <w:tc>
          <w:tcPr>
            <w:tcW w:w="3686" w:type="dxa"/>
            <w:vMerge/>
            <w:shd w:val="clear" w:color="auto" w:fill="auto"/>
          </w:tcPr>
          <w:p w:rsidR="00EA5DF9" w:rsidRPr="003020DB" w:rsidRDefault="00EA5DF9" w:rsidP="0081287F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A5DF9" w:rsidRPr="003020DB" w:rsidRDefault="00EA5DF9" w:rsidP="00EA5DF9">
            <w:pPr>
              <w:jc w:val="center"/>
              <w:rPr>
                <w:sz w:val="24"/>
              </w:rPr>
            </w:pPr>
            <w:r w:rsidRPr="003020DB">
              <w:rPr>
                <w:sz w:val="24"/>
              </w:rPr>
              <w:t>10</w:t>
            </w:r>
          </w:p>
        </w:tc>
      </w:tr>
      <w:tr w:rsidR="00EA5DF9" w:rsidRPr="003020DB" w:rsidTr="00EA5DF9">
        <w:trPr>
          <w:trHeight w:val="1832"/>
        </w:trPr>
        <w:tc>
          <w:tcPr>
            <w:tcW w:w="3179" w:type="dxa"/>
            <w:shd w:val="clear" w:color="auto" w:fill="auto"/>
          </w:tcPr>
          <w:p w:rsidR="00EA5DF9" w:rsidRPr="003020DB" w:rsidRDefault="00EA5DF9" w:rsidP="0081287F">
            <w:pPr>
              <w:rPr>
                <w:sz w:val="24"/>
              </w:rPr>
            </w:pPr>
            <w:r w:rsidRPr="003020DB">
              <w:rPr>
                <w:b/>
                <w:sz w:val="24"/>
              </w:rPr>
              <w:lastRenderedPageBreak/>
              <w:t xml:space="preserve">Самостійна робота </w:t>
            </w:r>
            <w:r>
              <w:rPr>
                <w:b/>
                <w:sz w:val="24"/>
              </w:rPr>
              <w:t>5</w:t>
            </w:r>
            <w:r w:rsidRPr="003020DB">
              <w:rPr>
                <w:b/>
                <w:sz w:val="24"/>
              </w:rPr>
              <w:t>.</w:t>
            </w:r>
            <w:r w:rsidRPr="003020DB">
              <w:rPr>
                <w:sz w:val="24"/>
              </w:rPr>
              <w:t xml:space="preserve"> </w:t>
            </w:r>
            <w:r w:rsidRPr="000C0D1F">
              <w:rPr>
                <w:sz w:val="24"/>
              </w:rPr>
              <w:t>Планування технічного обслуговування будівельної техніки на основі даних про надійність (методика RCM).</w:t>
            </w:r>
            <w:r w:rsidRPr="003020DB">
              <w:rPr>
                <w:sz w:val="24"/>
              </w:rPr>
              <w:t>.</w:t>
            </w:r>
          </w:p>
        </w:tc>
        <w:tc>
          <w:tcPr>
            <w:tcW w:w="3686" w:type="dxa"/>
            <w:vMerge/>
            <w:shd w:val="clear" w:color="auto" w:fill="auto"/>
          </w:tcPr>
          <w:p w:rsidR="00EA5DF9" w:rsidRPr="003020DB" w:rsidRDefault="00EA5DF9" w:rsidP="0081287F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A5DF9" w:rsidRPr="003020DB" w:rsidRDefault="00EA5DF9" w:rsidP="00EA5DF9">
            <w:pPr>
              <w:jc w:val="center"/>
              <w:rPr>
                <w:sz w:val="24"/>
              </w:rPr>
            </w:pPr>
            <w:r w:rsidRPr="003020DB">
              <w:rPr>
                <w:sz w:val="24"/>
              </w:rPr>
              <w:t>10</w:t>
            </w:r>
          </w:p>
        </w:tc>
      </w:tr>
      <w:tr w:rsidR="00EA5DF9" w:rsidRPr="003020DB" w:rsidTr="00EA5DF9">
        <w:trPr>
          <w:trHeight w:val="863"/>
        </w:trPr>
        <w:tc>
          <w:tcPr>
            <w:tcW w:w="3179" w:type="dxa"/>
            <w:shd w:val="clear" w:color="auto" w:fill="auto"/>
          </w:tcPr>
          <w:p w:rsidR="00EA5DF9" w:rsidRPr="003020DB" w:rsidRDefault="00EA5DF9" w:rsidP="0081287F">
            <w:pPr>
              <w:rPr>
                <w:sz w:val="24"/>
              </w:rPr>
            </w:pPr>
            <w:r w:rsidRPr="003020DB">
              <w:rPr>
                <w:b/>
                <w:sz w:val="24"/>
              </w:rPr>
              <w:lastRenderedPageBreak/>
              <w:t xml:space="preserve">Лабораторна робота </w:t>
            </w:r>
            <w:r>
              <w:rPr>
                <w:b/>
                <w:sz w:val="24"/>
              </w:rPr>
              <w:t>6</w:t>
            </w:r>
            <w:r w:rsidRPr="003020DB">
              <w:rPr>
                <w:b/>
                <w:sz w:val="24"/>
              </w:rPr>
              <w:t>.</w:t>
            </w:r>
            <w:r w:rsidRPr="003020DB">
              <w:rPr>
                <w:sz w:val="24"/>
              </w:rPr>
              <w:t xml:space="preserve"> </w:t>
            </w:r>
            <w:r w:rsidRPr="000C0D1F">
              <w:rPr>
                <w:sz w:val="24"/>
              </w:rPr>
              <w:t>Дефектування базисних деталей машин</w:t>
            </w:r>
            <w:r>
              <w:rPr>
                <w:sz w:val="24"/>
              </w:rPr>
              <w:t>.</w:t>
            </w:r>
          </w:p>
        </w:tc>
        <w:tc>
          <w:tcPr>
            <w:tcW w:w="3686" w:type="dxa"/>
            <w:vMerge/>
            <w:shd w:val="clear" w:color="auto" w:fill="auto"/>
          </w:tcPr>
          <w:p w:rsidR="00EA5DF9" w:rsidRPr="003020DB" w:rsidRDefault="00EA5DF9" w:rsidP="0081287F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A5DF9" w:rsidRPr="003020DB" w:rsidRDefault="00EA5DF9" w:rsidP="00EA5DF9">
            <w:pPr>
              <w:jc w:val="center"/>
              <w:rPr>
                <w:sz w:val="24"/>
              </w:rPr>
            </w:pPr>
            <w:r w:rsidRPr="003020DB">
              <w:rPr>
                <w:sz w:val="24"/>
              </w:rPr>
              <w:t>5</w:t>
            </w:r>
          </w:p>
        </w:tc>
      </w:tr>
      <w:tr w:rsidR="00EA5DF9" w:rsidRPr="003020DB" w:rsidTr="00EA5DF9">
        <w:trPr>
          <w:trHeight w:val="1661"/>
        </w:trPr>
        <w:tc>
          <w:tcPr>
            <w:tcW w:w="3179" w:type="dxa"/>
            <w:shd w:val="clear" w:color="auto" w:fill="auto"/>
          </w:tcPr>
          <w:p w:rsidR="00EA5DF9" w:rsidRPr="003020DB" w:rsidRDefault="00EA5DF9" w:rsidP="0081287F">
            <w:pPr>
              <w:rPr>
                <w:sz w:val="24"/>
              </w:rPr>
            </w:pPr>
            <w:r w:rsidRPr="003020DB">
              <w:rPr>
                <w:b/>
                <w:sz w:val="24"/>
              </w:rPr>
              <w:t xml:space="preserve">Самостійна робота </w:t>
            </w:r>
            <w:r>
              <w:rPr>
                <w:b/>
                <w:sz w:val="24"/>
              </w:rPr>
              <w:t xml:space="preserve">6 </w:t>
            </w:r>
            <w:r w:rsidRPr="000C0D1F">
              <w:rPr>
                <w:sz w:val="24"/>
              </w:rPr>
              <w:t>Міжнародні стандарти забезпечення надійності будівельної техніки: огляд ISO, EN та національних нормативів.</w:t>
            </w:r>
          </w:p>
        </w:tc>
        <w:tc>
          <w:tcPr>
            <w:tcW w:w="3686" w:type="dxa"/>
            <w:vMerge/>
            <w:shd w:val="clear" w:color="auto" w:fill="auto"/>
          </w:tcPr>
          <w:p w:rsidR="00EA5DF9" w:rsidRPr="003020DB" w:rsidRDefault="00EA5DF9" w:rsidP="0081287F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A5DF9" w:rsidRPr="003020DB" w:rsidRDefault="00EA5DF9" w:rsidP="00EA5DF9">
            <w:pPr>
              <w:jc w:val="center"/>
              <w:rPr>
                <w:sz w:val="24"/>
              </w:rPr>
            </w:pPr>
            <w:r w:rsidRPr="003020DB">
              <w:rPr>
                <w:sz w:val="24"/>
              </w:rPr>
              <w:t>10</w:t>
            </w:r>
          </w:p>
        </w:tc>
      </w:tr>
      <w:tr w:rsidR="00EA5DF9" w:rsidRPr="003020DB" w:rsidTr="00EA5DF9">
        <w:trPr>
          <w:trHeight w:val="1271"/>
        </w:trPr>
        <w:tc>
          <w:tcPr>
            <w:tcW w:w="3179" w:type="dxa"/>
            <w:shd w:val="clear" w:color="auto" w:fill="auto"/>
          </w:tcPr>
          <w:p w:rsidR="00EA5DF9" w:rsidRPr="003020DB" w:rsidRDefault="00EA5DF9" w:rsidP="0081287F">
            <w:pPr>
              <w:rPr>
                <w:sz w:val="24"/>
              </w:rPr>
            </w:pPr>
            <w:r w:rsidRPr="003020DB">
              <w:rPr>
                <w:b/>
                <w:sz w:val="24"/>
              </w:rPr>
              <w:t xml:space="preserve">Лабораторна робота </w:t>
            </w:r>
            <w:r>
              <w:rPr>
                <w:b/>
                <w:sz w:val="24"/>
              </w:rPr>
              <w:t>7</w:t>
            </w:r>
            <w:r w:rsidRPr="003020DB">
              <w:rPr>
                <w:b/>
                <w:sz w:val="24"/>
              </w:rPr>
              <w:t>.</w:t>
            </w:r>
            <w:r w:rsidRPr="003020DB">
              <w:rPr>
                <w:sz w:val="24"/>
              </w:rPr>
              <w:t xml:space="preserve"> </w:t>
            </w:r>
            <w:r w:rsidRPr="000C0D1F">
              <w:rPr>
                <w:sz w:val="24"/>
              </w:rPr>
              <w:t>Контроль і сортування зубчастих коліс та шліцьових валів</w:t>
            </w:r>
          </w:p>
        </w:tc>
        <w:tc>
          <w:tcPr>
            <w:tcW w:w="3686" w:type="dxa"/>
            <w:vMerge/>
            <w:shd w:val="clear" w:color="auto" w:fill="auto"/>
          </w:tcPr>
          <w:p w:rsidR="00EA5DF9" w:rsidRPr="003020DB" w:rsidRDefault="00EA5DF9" w:rsidP="0081287F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A5DF9" w:rsidRPr="003020DB" w:rsidRDefault="00EA5DF9" w:rsidP="00EA5DF9">
            <w:pPr>
              <w:jc w:val="center"/>
              <w:rPr>
                <w:sz w:val="24"/>
              </w:rPr>
            </w:pPr>
            <w:r w:rsidRPr="003020DB">
              <w:rPr>
                <w:sz w:val="24"/>
              </w:rPr>
              <w:t>5</w:t>
            </w:r>
          </w:p>
        </w:tc>
      </w:tr>
      <w:tr w:rsidR="00EA5DF9" w:rsidRPr="003020DB" w:rsidTr="00EA5DF9">
        <w:trPr>
          <w:trHeight w:val="950"/>
        </w:trPr>
        <w:tc>
          <w:tcPr>
            <w:tcW w:w="3179" w:type="dxa"/>
            <w:shd w:val="clear" w:color="auto" w:fill="auto"/>
          </w:tcPr>
          <w:p w:rsidR="00EA5DF9" w:rsidRPr="003020DB" w:rsidRDefault="00EA5DF9" w:rsidP="0081287F">
            <w:pPr>
              <w:rPr>
                <w:b/>
                <w:sz w:val="24"/>
              </w:rPr>
            </w:pPr>
            <w:r w:rsidRPr="003020DB">
              <w:rPr>
                <w:b/>
                <w:sz w:val="24"/>
              </w:rPr>
              <w:t xml:space="preserve">Самостійна робота </w:t>
            </w:r>
            <w:r>
              <w:rPr>
                <w:b/>
                <w:sz w:val="24"/>
              </w:rPr>
              <w:t xml:space="preserve">7 </w:t>
            </w:r>
            <w:r w:rsidRPr="00252A48">
              <w:rPr>
                <w:sz w:val="24"/>
              </w:rPr>
              <w:t>Сучасні цифрові технології в моніторингу стану будівельної техніки: сенсорні системи, телеметрія, аналітика</w:t>
            </w:r>
          </w:p>
        </w:tc>
        <w:tc>
          <w:tcPr>
            <w:tcW w:w="3686" w:type="dxa"/>
            <w:vMerge/>
            <w:shd w:val="clear" w:color="auto" w:fill="auto"/>
          </w:tcPr>
          <w:p w:rsidR="00EA5DF9" w:rsidRPr="003020DB" w:rsidRDefault="00EA5DF9" w:rsidP="0081287F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A5DF9" w:rsidRPr="003020DB" w:rsidRDefault="00EA5DF9" w:rsidP="00EA5D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A5DF9" w:rsidRPr="003020DB" w:rsidTr="00EA5DF9">
        <w:tc>
          <w:tcPr>
            <w:tcW w:w="3179" w:type="dxa"/>
            <w:shd w:val="clear" w:color="auto" w:fill="auto"/>
          </w:tcPr>
          <w:p w:rsidR="00EA5DF9" w:rsidRPr="003020DB" w:rsidRDefault="00EA5DF9" w:rsidP="0081287F">
            <w:pPr>
              <w:rPr>
                <w:sz w:val="24"/>
              </w:rPr>
            </w:pPr>
            <w:r w:rsidRPr="003020DB">
              <w:rPr>
                <w:sz w:val="24"/>
              </w:rPr>
              <w:t>Модульна контрольна робота 2.</w:t>
            </w:r>
          </w:p>
        </w:tc>
        <w:tc>
          <w:tcPr>
            <w:tcW w:w="3686" w:type="dxa"/>
            <w:vMerge/>
            <w:shd w:val="clear" w:color="auto" w:fill="auto"/>
          </w:tcPr>
          <w:p w:rsidR="00EA5DF9" w:rsidRPr="003020DB" w:rsidRDefault="00EA5DF9" w:rsidP="0081287F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A5DF9" w:rsidRPr="003020DB" w:rsidRDefault="00EA5DF9" w:rsidP="00EA5DF9">
            <w:pPr>
              <w:jc w:val="center"/>
              <w:rPr>
                <w:sz w:val="24"/>
              </w:rPr>
            </w:pPr>
            <w:r w:rsidRPr="003020DB">
              <w:rPr>
                <w:sz w:val="24"/>
              </w:rPr>
              <w:t>30</w:t>
            </w:r>
          </w:p>
        </w:tc>
      </w:tr>
      <w:tr w:rsidR="00EA5DF9" w:rsidRPr="003020DB" w:rsidTr="00EA5DF9">
        <w:tc>
          <w:tcPr>
            <w:tcW w:w="3179" w:type="dxa"/>
            <w:shd w:val="clear" w:color="auto" w:fill="auto"/>
          </w:tcPr>
          <w:p w:rsidR="00EA5DF9" w:rsidRPr="003020DB" w:rsidRDefault="00EA5DF9" w:rsidP="0081287F">
            <w:pPr>
              <w:rPr>
                <w:sz w:val="24"/>
              </w:rPr>
            </w:pPr>
            <w:r w:rsidRPr="003020DB">
              <w:rPr>
                <w:sz w:val="24"/>
              </w:rPr>
              <w:t>Разом за модулем 2</w:t>
            </w:r>
          </w:p>
        </w:tc>
        <w:tc>
          <w:tcPr>
            <w:tcW w:w="3686" w:type="dxa"/>
            <w:shd w:val="clear" w:color="auto" w:fill="auto"/>
          </w:tcPr>
          <w:p w:rsidR="00EA5DF9" w:rsidRPr="003020DB" w:rsidRDefault="00EA5DF9" w:rsidP="0081287F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A5DF9" w:rsidRPr="003020DB" w:rsidRDefault="00EA5DF9" w:rsidP="00EA5DF9">
            <w:pPr>
              <w:jc w:val="center"/>
              <w:rPr>
                <w:sz w:val="24"/>
              </w:rPr>
            </w:pPr>
            <w:r w:rsidRPr="003020DB">
              <w:rPr>
                <w:sz w:val="24"/>
              </w:rPr>
              <w:t>100</w:t>
            </w:r>
          </w:p>
        </w:tc>
      </w:tr>
      <w:tr w:rsidR="00EA5DF9" w:rsidRPr="003020DB" w:rsidTr="00EA5DF9">
        <w:tc>
          <w:tcPr>
            <w:tcW w:w="3179" w:type="dxa"/>
            <w:shd w:val="clear" w:color="auto" w:fill="auto"/>
          </w:tcPr>
          <w:p w:rsidR="00EA5DF9" w:rsidRPr="003020DB" w:rsidRDefault="00EA5DF9" w:rsidP="0081287F">
            <w:pPr>
              <w:rPr>
                <w:sz w:val="24"/>
              </w:rPr>
            </w:pPr>
            <w:r w:rsidRPr="003020DB">
              <w:rPr>
                <w:sz w:val="24"/>
              </w:rPr>
              <w:t xml:space="preserve">Навчальна робота </w:t>
            </w:r>
          </w:p>
        </w:tc>
        <w:tc>
          <w:tcPr>
            <w:tcW w:w="3686" w:type="dxa"/>
            <w:shd w:val="clear" w:color="auto" w:fill="auto"/>
          </w:tcPr>
          <w:p w:rsidR="00EA5DF9" w:rsidRPr="003020DB" w:rsidRDefault="00EA5DF9" w:rsidP="0081287F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A5DF9" w:rsidRPr="003020DB" w:rsidRDefault="00EA5DF9" w:rsidP="00EA5DF9">
            <w:pPr>
              <w:jc w:val="center"/>
              <w:rPr>
                <w:sz w:val="24"/>
              </w:rPr>
            </w:pPr>
            <w:r w:rsidRPr="003020DB">
              <w:rPr>
                <w:sz w:val="24"/>
              </w:rPr>
              <w:t>(М1 + М2)/2*0,7 ≤ 70</w:t>
            </w:r>
          </w:p>
        </w:tc>
      </w:tr>
      <w:tr w:rsidR="00EA5DF9" w:rsidRPr="003020DB" w:rsidTr="00EA5DF9">
        <w:tc>
          <w:tcPr>
            <w:tcW w:w="3179" w:type="dxa"/>
            <w:shd w:val="clear" w:color="auto" w:fill="auto"/>
          </w:tcPr>
          <w:p w:rsidR="00EA5DF9" w:rsidRPr="003020DB" w:rsidRDefault="00EA5DF9" w:rsidP="0081287F">
            <w:pPr>
              <w:rPr>
                <w:sz w:val="24"/>
              </w:rPr>
            </w:pPr>
            <w:r w:rsidRPr="003020DB">
              <w:rPr>
                <w:sz w:val="24"/>
              </w:rPr>
              <w:t xml:space="preserve">Екзамен 30 Разом за курс (Навчальна робота + екзамен) </w:t>
            </w:r>
          </w:p>
        </w:tc>
        <w:tc>
          <w:tcPr>
            <w:tcW w:w="3686" w:type="dxa"/>
            <w:shd w:val="clear" w:color="auto" w:fill="auto"/>
          </w:tcPr>
          <w:p w:rsidR="00EA5DF9" w:rsidRPr="003020DB" w:rsidRDefault="00EA5DF9" w:rsidP="0081287F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A5DF9" w:rsidRPr="003020DB" w:rsidRDefault="00EA5DF9" w:rsidP="00EA5DF9">
            <w:pPr>
              <w:jc w:val="center"/>
              <w:rPr>
                <w:sz w:val="24"/>
              </w:rPr>
            </w:pPr>
            <w:r w:rsidRPr="003020DB">
              <w:rPr>
                <w:sz w:val="24"/>
              </w:rPr>
              <w:t>≤ 100</w:t>
            </w:r>
          </w:p>
        </w:tc>
      </w:tr>
    </w:tbl>
    <w:p w:rsidR="00EA5DF9" w:rsidRDefault="00EA5DF9" w:rsidP="00EA5DF9">
      <w:pPr>
        <w:jc w:val="center"/>
        <w:rPr>
          <w:b/>
        </w:rPr>
      </w:pPr>
    </w:p>
    <w:p w:rsidR="003020DB" w:rsidRPr="003020DB" w:rsidRDefault="003020DB" w:rsidP="003020DB">
      <w:pPr>
        <w:rPr>
          <w:b/>
          <w:bCs/>
        </w:rPr>
      </w:pPr>
    </w:p>
    <w:p w:rsidR="003020DB" w:rsidRPr="003020DB" w:rsidRDefault="003020DB" w:rsidP="008551E9">
      <w:pPr>
        <w:numPr>
          <w:ilvl w:val="1"/>
          <w:numId w:val="22"/>
        </w:numPr>
        <w:jc w:val="center"/>
        <w:rPr>
          <w:b/>
          <w:bCs/>
        </w:rPr>
      </w:pPr>
      <w:r w:rsidRPr="003020DB">
        <w:rPr>
          <w:b/>
          <w:bCs/>
        </w:rPr>
        <w:t>Шкала оцінювання знань здобувача вищої освіти</w:t>
      </w:r>
    </w:p>
    <w:tbl>
      <w:tblPr>
        <w:tblW w:w="47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8"/>
        <w:gridCol w:w="5895"/>
      </w:tblGrid>
      <w:tr w:rsidR="003020DB" w:rsidRPr="008551E9" w:rsidTr="0081287F">
        <w:trPr>
          <w:trHeight w:val="504"/>
          <w:jc w:val="center"/>
        </w:trPr>
        <w:tc>
          <w:tcPr>
            <w:tcW w:w="1956" w:type="pct"/>
            <w:shd w:val="clear" w:color="auto" w:fill="auto"/>
            <w:vAlign w:val="center"/>
          </w:tcPr>
          <w:p w:rsidR="003020DB" w:rsidRPr="008551E9" w:rsidRDefault="003020DB" w:rsidP="003020DB">
            <w:pPr>
              <w:rPr>
                <w:bCs/>
                <w:sz w:val="24"/>
              </w:rPr>
            </w:pPr>
            <w:r w:rsidRPr="008551E9">
              <w:rPr>
                <w:bCs/>
                <w:sz w:val="24"/>
              </w:rPr>
              <w:t>Рейтинг здобувача вищої освіти, бали</w:t>
            </w:r>
          </w:p>
        </w:tc>
        <w:tc>
          <w:tcPr>
            <w:tcW w:w="3044" w:type="pct"/>
            <w:vAlign w:val="center"/>
          </w:tcPr>
          <w:p w:rsidR="003020DB" w:rsidRPr="008551E9" w:rsidRDefault="003020DB" w:rsidP="003020DB">
            <w:pPr>
              <w:rPr>
                <w:bCs/>
                <w:sz w:val="24"/>
              </w:rPr>
            </w:pPr>
            <w:r w:rsidRPr="008551E9">
              <w:rPr>
                <w:bCs/>
                <w:sz w:val="24"/>
              </w:rPr>
              <w:t>Оцінка за національною системою</w:t>
            </w:r>
          </w:p>
          <w:p w:rsidR="003020DB" w:rsidRPr="008551E9" w:rsidRDefault="003020DB" w:rsidP="003020DB">
            <w:pPr>
              <w:rPr>
                <w:bCs/>
                <w:sz w:val="24"/>
              </w:rPr>
            </w:pPr>
            <w:r w:rsidRPr="008551E9">
              <w:rPr>
                <w:bCs/>
                <w:sz w:val="24"/>
              </w:rPr>
              <w:t>(екзамени/заліки)</w:t>
            </w:r>
          </w:p>
        </w:tc>
      </w:tr>
      <w:tr w:rsidR="003020DB" w:rsidRPr="008551E9" w:rsidTr="0081287F">
        <w:trPr>
          <w:trHeight w:val="348"/>
          <w:jc w:val="center"/>
        </w:trPr>
        <w:tc>
          <w:tcPr>
            <w:tcW w:w="1956" w:type="pct"/>
            <w:shd w:val="clear" w:color="auto" w:fill="auto"/>
            <w:vAlign w:val="center"/>
          </w:tcPr>
          <w:p w:rsidR="003020DB" w:rsidRPr="008551E9" w:rsidRDefault="003020DB" w:rsidP="003020DB">
            <w:pPr>
              <w:rPr>
                <w:bCs/>
                <w:sz w:val="24"/>
              </w:rPr>
            </w:pPr>
            <w:r w:rsidRPr="008551E9">
              <w:rPr>
                <w:bCs/>
                <w:sz w:val="24"/>
              </w:rPr>
              <w:t>90-100</w:t>
            </w:r>
          </w:p>
        </w:tc>
        <w:tc>
          <w:tcPr>
            <w:tcW w:w="3044" w:type="pct"/>
            <w:vAlign w:val="center"/>
          </w:tcPr>
          <w:p w:rsidR="003020DB" w:rsidRPr="008551E9" w:rsidRDefault="003020DB" w:rsidP="003020DB">
            <w:pPr>
              <w:rPr>
                <w:bCs/>
                <w:sz w:val="24"/>
              </w:rPr>
            </w:pPr>
            <w:r w:rsidRPr="008551E9">
              <w:rPr>
                <w:bCs/>
                <w:sz w:val="24"/>
              </w:rPr>
              <w:t>відмінно</w:t>
            </w:r>
          </w:p>
        </w:tc>
      </w:tr>
      <w:tr w:rsidR="003020DB" w:rsidRPr="008551E9" w:rsidTr="0081287F">
        <w:trPr>
          <w:trHeight w:val="361"/>
          <w:jc w:val="center"/>
        </w:trPr>
        <w:tc>
          <w:tcPr>
            <w:tcW w:w="1956" w:type="pct"/>
            <w:shd w:val="clear" w:color="auto" w:fill="auto"/>
            <w:vAlign w:val="center"/>
          </w:tcPr>
          <w:p w:rsidR="003020DB" w:rsidRPr="008551E9" w:rsidRDefault="003020DB" w:rsidP="003020DB">
            <w:pPr>
              <w:rPr>
                <w:bCs/>
                <w:sz w:val="24"/>
              </w:rPr>
            </w:pPr>
            <w:r w:rsidRPr="008551E9">
              <w:rPr>
                <w:bCs/>
                <w:sz w:val="24"/>
              </w:rPr>
              <w:t>74-89</w:t>
            </w:r>
          </w:p>
        </w:tc>
        <w:tc>
          <w:tcPr>
            <w:tcW w:w="3044" w:type="pct"/>
            <w:vAlign w:val="center"/>
          </w:tcPr>
          <w:p w:rsidR="003020DB" w:rsidRPr="008551E9" w:rsidRDefault="003020DB" w:rsidP="003020DB">
            <w:pPr>
              <w:rPr>
                <w:bCs/>
                <w:sz w:val="24"/>
              </w:rPr>
            </w:pPr>
            <w:r w:rsidRPr="008551E9">
              <w:rPr>
                <w:bCs/>
                <w:sz w:val="24"/>
              </w:rPr>
              <w:t>добре</w:t>
            </w:r>
          </w:p>
        </w:tc>
      </w:tr>
      <w:tr w:rsidR="003020DB" w:rsidRPr="008551E9" w:rsidTr="0081287F">
        <w:trPr>
          <w:trHeight w:val="361"/>
          <w:jc w:val="center"/>
        </w:trPr>
        <w:tc>
          <w:tcPr>
            <w:tcW w:w="1956" w:type="pct"/>
            <w:shd w:val="clear" w:color="auto" w:fill="auto"/>
            <w:vAlign w:val="center"/>
          </w:tcPr>
          <w:p w:rsidR="003020DB" w:rsidRPr="008551E9" w:rsidRDefault="003020DB" w:rsidP="003020DB">
            <w:pPr>
              <w:rPr>
                <w:bCs/>
                <w:sz w:val="24"/>
              </w:rPr>
            </w:pPr>
            <w:r w:rsidRPr="008551E9">
              <w:rPr>
                <w:bCs/>
                <w:sz w:val="24"/>
              </w:rPr>
              <w:t>60-73</w:t>
            </w:r>
          </w:p>
        </w:tc>
        <w:tc>
          <w:tcPr>
            <w:tcW w:w="3044" w:type="pct"/>
            <w:vAlign w:val="center"/>
          </w:tcPr>
          <w:p w:rsidR="003020DB" w:rsidRPr="008551E9" w:rsidRDefault="003020DB" w:rsidP="003020DB">
            <w:pPr>
              <w:rPr>
                <w:bCs/>
                <w:sz w:val="24"/>
              </w:rPr>
            </w:pPr>
            <w:r w:rsidRPr="008551E9">
              <w:rPr>
                <w:bCs/>
                <w:sz w:val="24"/>
              </w:rPr>
              <w:t>задовільно</w:t>
            </w:r>
          </w:p>
        </w:tc>
      </w:tr>
      <w:tr w:rsidR="003020DB" w:rsidRPr="008551E9" w:rsidTr="0081287F">
        <w:trPr>
          <w:trHeight w:val="361"/>
          <w:jc w:val="center"/>
        </w:trPr>
        <w:tc>
          <w:tcPr>
            <w:tcW w:w="1956" w:type="pct"/>
            <w:shd w:val="clear" w:color="auto" w:fill="auto"/>
            <w:vAlign w:val="center"/>
          </w:tcPr>
          <w:p w:rsidR="003020DB" w:rsidRPr="008551E9" w:rsidRDefault="003020DB" w:rsidP="003020DB">
            <w:pPr>
              <w:rPr>
                <w:bCs/>
                <w:sz w:val="24"/>
              </w:rPr>
            </w:pPr>
            <w:r w:rsidRPr="008551E9">
              <w:rPr>
                <w:bCs/>
                <w:sz w:val="24"/>
              </w:rPr>
              <w:t>0-59</w:t>
            </w:r>
          </w:p>
        </w:tc>
        <w:tc>
          <w:tcPr>
            <w:tcW w:w="3044" w:type="pct"/>
            <w:vAlign w:val="center"/>
          </w:tcPr>
          <w:p w:rsidR="003020DB" w:rsidRPr="008551E9" w:rsidRDefault="003020DB" w:rsidP="003020DB">
            <w:pPr>
              <w:rPr>
                <w:bCs/>
                <w:sz w:val="24"/>
              </w:rPr>
            </w:pPr>
            <w:r w:rsidRPr="008551E9">
              <w:rPr>
                <w:bCs/>
                <w:sz w:val="24"/>
              </w:rPr>
              <w:t>незадовільно</w:t>
            </w:r>
          </w:p>
        </w:tc>
      </w:tr>
    </w:tbl>
    <w:p w:rsidR="003020DB" w:rsidRPr="003020DB" w:rsidRDefault="003020DB" w:rsidP="003020DB">
      <w:pPr>
        <w:rPr>
          <w:b/>
        </w:rPr>
      </w:pPr>
    </w:p>
    <w:p w:rsidR="003020DB" w:rsidRPr="003020DB" w:rsidRDefault="003020DB" w:rsidP="008551E9">
      <w:pPr>
        <w:numPr>
          <w:ilvl w:val="1"/>
          <w:numId w:val="22"/>
        </w:numPr>
        <w:jc w:val="center"/>
        <w:rPr>
          <w:b/>
        </w:rPr>
      </w:pPr>
      <w:r w:rsidRPr="003020DB">
        <w:rPr>
          <w:b/>
        </w:rPr>
        <w:t>Політика оцінювання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7"/>
        <w:gridCol w:w="7870"/>
      </w:tblGrid>
      <w:tr w:rsidR="003020DB" w:rsidRPr="008551E9" w:rsidTr="0081287F">
        <w:trPr>
          <w:jc w:val="center"/>
        </w:trPr>
        <w:tc>
          <w:tcPr>
            <w:tcW w:w="1118" w:type="pct"/>
            <w:vAlign w:val="center"/>
          </w:tcPr>
          <w:p w:rsidR="003020DB" w:rsidRPr="008551E9" w:rsidRDefault="003020DB" w:rsidP="003020DB">
            <w:pPr>
              <w:rPr>
                <w:b/>
                <w:iCs/>
                <w:sz w:val="24"/>
              </w:rPr>
            </w:pPr>
            <w:r w:rsidRPr="008551E9">
              <w:rPr>
                <w:b/>
                <w:iCs/>
                <w:sz w:val="24"/>
              </w:rPr>
              <w:t>Політика щодо дедлайнів та перескладання</w:t>
            </w:r>
          </w:p>
        </w:tc>
        <w:tc>
          <w:tcPr>
            <w:tcW w:w="3882" w:type="pct"/>
          </w:tcPr>
          <w:p w:rsidR="003020DB" w:rsidRPr="008551E9" w:rsidRDefault="003020DB" w:rsidP="003020DB">
            <w:pPr>
              <w:rPr>
                <w:sz w:val="24"/>
              </w:rPr>
            </w:pPr>
            <w:r w:rsidRPr="008551E9">
              <w:rPr>
                <w:sz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3020DB" w:rsidRPr="008551E9" w:rsidTr="0081287F">
        <w:trPr>
          <w:jc w:val="center"/>
        </w:trPr>
        <w:tc>
          <w:tcPr>
            <w:tcW w:w="1118" w:type="pct"/>
            <w:vAlign w:val="center"/>
          </w:tcPr>
          <w:p w:rsidR="003020DB" w:rsidRPr="008551E9" w:rsidRDefault="003020DB" w:rsidP="003020DB">
            <w:pPr>
              <w:rPr>
                <w:b/>
                <w:iCs/>
                <w:sz w:val="24"/>
              </w:rPr>
            </w:pPr>
            <w:r w:rsidRPr="008551E9">
              <w:rPr>
                <w:b/>
                <w:iCs/>
                <w:sz w:val="24"/>
              </w:rPr>
              <w:t>Політика щодо академічної доброчесності</w:t>
            </w:r>
          </w:p>
        </w:tc>
        <w:tc>
          <w:tcPr>
            <w:tcW w:w="3882" w:type="pct"/>
          </w:tcPr>
          <w:p w:rsidR="003020DB" w:rsidRPr="008551E9" w:rsidRDefault="003020DB" w:rsidP="003020DB">
            <w:pPr>
              <w:rPr>
                <w:b/>
                <w:sz w:val="24"/>
              </w:rPr>
            </w:pPr>
            <w:r w:rsidRPr="008551E9">
              <w:rPr>
                <w:sz w:val="24"/>
              </w:rPr>
              <w:t>Списування під час контрольних робіт та екзаменів заборонені (в т.ч. із використанням мобільних девайсів). Реферати повинні мати коректні текстові посилання на використану літературу</w:t>
            </w:r>
          </w:p>
        </w:tc>
      </w:tr>
      <w:tr w:rsidR="003020DB" w:rsidRPr="008551E9" w:rsidTr="0081287F">
        <w:trPr>
          <w:jc w:val="center"/>
        </w:trPr>
        <w:tc>
          <w:tcPr>
            <w:tcW w:w="1118" w:type="pct"/>
            <w:vAlign w:val="center"/>
          </w:tcPr>
          <w:p w:rsidR="003020DB" w:rsidRPr="008551E9" w:rsidRDefault="003020DB" w:rsidP="003020DB">
            <w:pPr>
              <w:rPr>
                <w:b/>
                <w:iCs/>
                <w:sz w:val="24"/>
              </w:rPr>
            </w:pPr>
            <w:r w:rsidRPr="008551E9">
              <w:rPr>
                <w:b/>
                <w:iCs/>
                <w:sz w:val="24"/>
              </w:rPr>
              <w:lastRenderedPageBreak/>
              <w:t>Політика щодо відвідування</w:t>
            </w:r>
          </w:p>
        </w:tc>
        <w:tc>
          <w:tcPr>
            <w:tcW w:w="3882" w:type="pct"/>
          </w:tcPr>
          <w:p w:rsidR="003020DB" w:rsidRPr="008551E9" w:rsidRDefault="003020DB" w:rsidP="003020DB">
            <w:pPr>
              <w:rPr>
                <w:sz w:val="24"/>
              </w:rPr>
            </w:pPr>
            <w:r w:rsidRPr="008551E9">
              <w:rPr>
                <w:sz w:val="24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:rsidR="003020DB" w:rsidRPr="003020DB" w:rsidRDefault="003020DB" w:rsidP="003020DB">
      <w:pPr>
        <w:rPr>
          <w:b/>
        </w:rPr>
      </w:pPr>
    </w:p>
    <w:p w:rsidR="003020DB" w:rsidRPr="003020DB" w:rsidRDefault="003020DB" w:rsidP="008551E9">
      <w:pPr>
        <w:numPr>
          <w:ilvl w:val="0"/>
          <w:numId w:val="16"/>
        </w:numPr>
        <w:jc w:val="center"/>
        <w:rPr>
          <w:b/>
        </w:rPr>
      </w:pPr>
      <w:r w:rsidRPr="003020DB">
        <w:rPr>
          <w:b/>
        </w:rPr>
        <w:t>Навчально-методичне забезпечення</w:t>
      </w:r>
    </w:p>
    <w:p w:rsidR="003020DB" w:rsidRPr="003020DB" w:rsidRDefault="003020DB" w:rsidP="008551E9">
      <w:pPr>
        <w:numPr>
          <w:ilvl w:val="0"/>
          <w:numId w:val="21"/>
        </w:numPr>
        <w:ind w:left="0" w:firstLine="0"/>
      </w:pPr>
      <w:r w:rsidRPr="003020DB">
        <w:t xml:space="preserve">Електронний курс «Надійності </w:t>
      </w:r>
      <w:r w:rsidR="00EA5DF9">
        <w:t>будівельної техніки</w:t>
      </w:r>
      <w:r w:rsidRPr="003020DB">
        <w:t>» Навчально-інформаційний портал НУБІП України [</w:t>
      </w:r>
      <w:hyperlink r:id="rId12" w:history="1">
        <w:r w:rsidR="00EA5DF9" w:rsidRPr="00884FE8">
          <w:rPr>
            <w:rStyle w:val="a6"/>
          </w:rPr>
          <w:t>https://elearn.nubip.edu.ua/course/view.php?id=2393</w:t>
        </w:r>
      </w:hyperlink>
      <w:r w:rsidRPr="003020DB">
        <w:t>]</w:t>
      </w:r>
    </w:p>
    <w:p w:rsidR="003020DB" w:rsidRPr="003020DB" w:rsidRDefault="003020DB" w:rsidP="008551E9">
      <w:pPr>
        <w:numPr>
          <w:ilvl w:val="0"/>
          <w:numId w:val="21"/>
        </w:numPr>
        <w:ind w:left="0" w:firstLine="0"/>
      </w:pPr>
      <w:r w:rsidRPr="003020DB">
        <w:t>Робоча програма вивчення дисципліни за кредитно-модульною системою.</w:t>
      </w:r>
    </w:p>
    <w:p w:rsidR="003020DB" w:rsidRPr="003020DB" w:rsidRDefault="003020DB" w:rsidP="003020DB">
      <w:r w:rsidRPr="003020DB">
        <w:t>3. Конспекти лекцій з навчальної дисципліни (в електронному вигляді).</w:t>
      </w:r>
    </w:p>
    <w:p w:rsidR="003020DB" w:rsidRPr="003020DB" w:rsidRDefault="003020DB" w:rsidP="003020DB">
      <w:r w:rsidRPr="003020DB">
        <w:t>4. Контрольні питання з навчальної дисципліни.</w:t>
      </w:r>
    </w:p>
    <w:p w:rsidR="003020DB" w:rsidRPr="003020DB" w:rsidRDefault="003020DB" w:rsidP="003020DB">
      <w:r w:rsidRPr="003020DB">
        <w:t>5. Презентаційний мультимедійний матеріал для читання лекцій.</w:t>
      </w:r>
    </w:p>
    <w:p w:rsidR="003020DB" w:rsidRPr="003020DB" w:rsidRDefault="003020DB" w:rsidP="003020DB">
      <w:r w:rsidRPr="003020DB">
        <w:t>6. Методичні вказівки для виконання практичних робіт.</w:t>
      </w:r>
    </w:p>
    <w:p w:rsidR="003020DB" w:rsidRPr="003020DB" w:rsidRDefault="003020DB" w:rsidP="003020DB">
      <w:r w:rsidRPr="003020DB">
        <w:t>7. Методичні вказівки для виконання студентами індивідуальних завдань.</w:t>
      </w:r>
    </w:p>
    <w:p w:rsidR="003020DB" w:rsidRPr="003020DB" w:rsidRDefault="003020DB" w:rsidP="003020DB">
      <w:r w:rsidRPr="003020DB">
        <w:t>8. Тестові завдання для проведення поточного модульного контролю.</w:t>
      </w:r>
    </w:p>
    <w:p w:rsidR="003020DB" w:rsidRPr="003020DB" w:rsidRDefault="003020DB" w:rsidP="003020DB">
      <w:r w:rsidRPr="003020DB">
        <w:t>9. Тестові завдання для проведення підсумкового контролю.</w:t>
      </w:r>
    </w:p>
    <w:p w:rsidR="003020DB" w:rsidRPr="003020DB" w:rsidRDefault="003020DB" w:rsidP="003020DB"/>
    <w:p w:rsidR="003020DB" w:rsidRPr="003020DB" w:rsidRDefault="003020DB" w:rsidP="008551E9">
      <w:pPr>
        <w:numPr>
          <w:ilvl w:val="0"/>
          <w:numId w:val="16"/>
        </w:numPr>
        <w:jc w:val="center"/>
        <w:rPr>
          <w:b/>
          <w:bCs/>
        </w:rPr>
      </w:pPr>
      <w:r w:rsidRPr="003020DB">
        <w:rPr>
          <w:b/>
        </w:rPr>
        <w:t>Рекомендовані літературні джерела</w:t>
      </w:r>
    </w:p>
    <w:p w:rsidR="008551E9" w:rsidRDefault="008551E9" w:rsidP="008551E9">
      <w:pPr>
        <w:numPr>
          <w:ilvl w:val="0"/>
          <w:numId w:val="20"/>
        </w:numPr>
        <w:ind w:left="0" w:firstLine="567"/>
        <w:jc w:val="both"/>
      </w:pPr>
      <w:r>
        <w:t>Харламов Ю. О., Романченко О. В., Соколов В. І., Кроль О. С., Єпіфанова О. В. Триботехніка і надійність машин [навч. посібник]. – Сєвєродонецьк: СНУ ім. В. Даля, 2021. – 184 с.</w:t>
      </w:r>
    </w:p>
    <w:p w:rsidR="008551E9" w:rsidRDefault="008551E9" w:rsidP="008551E9">
      <w:pPr>
        <w:numPr>
          <w:ilvl w:val="0"/>
          <w:numId w:val="20"/>
        </w:numPr>
        <w:ind w:left="0" w:firstLine="567"/>
        <w:jc w:val="both"/>
      </w:pPr>
      <w:r>
        <w:t xml:space="preserve">Новицький А. В. [та ін.] Надійність машин та обладнання. Ч. 1. Оцінка та забезпечення надійності [навч. посібник]. – Київ: НУБіП, 2023. – 209 с. </w:t>
      </w:r>
    </w:p>
    <w:p w:rsidR="008551E9" w:rsidRDefault="008551E9" w:rsidP="008551E9">
      <w:pPr>
        <w:numPr>
          <w:ilvl w:val="0"/>
          <w:numId w:val="20"/>
        </w:numPr>
        <w:ind w:left="0" w:firstLine="567"/>
        <w:jc w:val="both"/>
      </w:pPr>
      <w:r>
        <w:t>Вольтерс О. Ю., Горбатюк Є. В., Русан І. В. [та ін.] Базові машини будівельної техніки [підручник]. – Київ: ЦП «Компринт», 2022. – 494 с.</w:t>
      </w:r>
    </w:p>
    <w:p w:rsidR="003020DB" w:rsidRPr="003020DB" w:rsidRDefault="003020DB" w:rsidP="008551E9">
      <w:pPr>
        <w:numPr>
          <w:ilvl w:val="0"/>
          <w:numId w:val="20"/>
        </w:numPr>
        <w:ind w:left="0" w:firstLine="567"/>
        <w:jc w:val="both"/>
      </w:pPr>
      <w:r w:rsidRPr="003020DB">
        <w:t>Новицький А. В. Методичні підходи до формування програми забезпечення надійності [навч. посібник]. – Кропивницький : Центрально‑укр. ВНЗ, 2022. – 143 с.</w:t>
      </w:r>
    </w:p>
    <w:p w:rsidR="003020DB" w:rsidRPr="003020DB" w:rsidRDefault="003020DB" w:rsidP="008551E9">
      <w:pPr>
        <w:numPr>
          <w:ilvl w:val="0"/>
          <w:numId w:val="20"/>
        </w:numPr>
        <w:ind w:left="0" w:firstLine="567"/>
        <w:jc w:val="both"/>
      </w:pPr>
      <w:r w:rsidRPr="003020DB">
        <w:t>Прокопенко С. І. Технічна діагностика вузлів механізмів [навч. посібник]. – Харків, 2020. – 256 с.</w:t>
      </w:r>
    </w:p>
    <w:p w:rsidR="008551E9" w:rsidRDefault="008551E9" w:rsidP="008551E9">
      <w:pPr>
        <w:numPr>
          <w:ilvl w:val="0"/>
          <w:numId w:val="20"/>
        </w:numPr>
        <w:ind w:left="0" w:firstLine="567"/>
        <w:jc w:val="both"/>
      </w:pPr>
      <w:r>
        <w:t xml:space="preserve">Heinz P. Bloch, F.K. Geitner. Machinery Component Maintenance and Repair, 4-е вид. – Elsevier, 2019 (перевид. 2021). – класичний загальноінженерний підручник. </w:t>
      </w:r>
    </w:p>
    <w:p w:rsidR="008551E9" w:rsidRDefault="008551E9" w:rsidP="008551E9">
      <w:pPr>
        <w:numPr>
          <w:ilvl w:val="0"/>
          <w:numId w:val="20"/>
        </w:numPr>
        <w:ind w:left="0" w:firstLine="567"/>
        <w:jc w:val="both"/>
      </w:pPr>
      <w:r>
        <w:t xml:space="preserve">Mohammad Modarres, Mark Kaminskiy, Vasiliy Krivtsov. Reliability Engineering and Risk Analysis: A Practical Guide, 2-е вид. – CRC Press, 2021. </w:t>
      </w:r>
    </w:p>
    <w:p w:rsidR="008551E9" w:rsidRDefault="008551E9" w:rsidP="008551E9">
      <w:pPr>
        <w:numPr>
          <w:ilvl w:val="0"/>
          <w:numId w:val="20"/>
        </w:numPr>
        <w:ind w:left="0" w:firstLine="567"/>
        <w:jc w:val="both"/>
      </w:pPr>
      <w:r>
        <w:t>Machinery's Handbook, 32-е видання – Industrial Press, 2024. – універсальне довідкове видання з технічної надійності.</w:t>
      </w:r>
    </w:p>
    <w:p w:rsidR="003020DB" w:rsidRPr="003020DB" w:rsidRDefault="003020DB" w:rsidP="008551E9">
      <w:pPr>
        <w:numPr>
          <w:ilvl w:val="0"/>
          <w:numId w:val="20"/>
        </w:numPr>
        <w:ind w:left="0" w:firstLine="567"/>
        <w:jc w:val="both"/>
      </w:pPr>
      <w:r w:rsidRPr="003020DB">
        <w:t>Зубко В. М. Агроінжиніринг: навчальний посібник – Суми: СНАУ, 2022. – 468 с</w:t>
      </w:r>
    </w:p>
    <w:p w:rsidR="003020DB" w:rsidRPr="003020DB" w:rsidRDefault="003020DB" w:rsidP="008551E9">
      <w:pPr>
        <w:numPr>
          <w:ilvl w:val="0"/>
          <w:numId w:val="20"/>
        </w:numPr>
        <w:ind w:left="0" w:firstLine="567"/>
        <w:jc w:val="both"/>
      </w:pPr>
      <w:r w:rsidRPr="003020DB">
        <w:t xml:space="preserve">Мигаль В. Д., Шуляк М. Л., Шевченко І. О. Інтелектуальні системи тракторів і автомобілів [підручник]. – Харків: ДБТУ, 2023. – 246 с. </w:t>
      </w:r>
    </w:p>
    <w:p w:rsidR="003020DB" w:rsidRPr="003020DB" w:rsidRDefault="003020DB" w:rsidP="008551E9">
      <w:pPr>
        <w:numPr>
          <w:ilvl w:val="0"/>
          <w:numId w:val="20"/>
        </w:numPr>
        <w:ind w:left="0" w:firstLine="567"/>
        <w:jc w:val="both"/>
      </w:pPr>
      <w:r w:rsidRPr="003020DB">
        <w:t>Прокопенко С. І. Технічна діагностика вузлів механізмів [навч. посібник]. – Харків, 2020. – 256 с.</w:t>
      </w:r>
    </w:p>
    <w:p w:rsidR="003020DB" w:rsidRPr="003020DB" w:rsidRDefault="003020DB" w:rsidP="008551E9">
      <w:pPr>
        <w:numPr>
          <w:ilvl w:val="0"/>
          <w:numId w:val="20"/>
        </w:numPr>
        <w:ind w:left="0" w:firstLine="567"/>
        <w:jc w:val="both"/>
      </w:pPr>
      <w:r w:rsidRPr="003020DB">
        <w:t>Mehta R. A. Testing and Evaluation of Agricultural Machinery [textbook]. – New Delhi: Wheeler, 2020.</w:t>
      </w:r>
    </w:p>
    <w:p w:rsidR="003020DB" w:rsidRPr="003020DB" w:rsidRDefault="003020DB" w:rsidP="008551E9">
      <w:pPr>
        <w:numPr>
          <w:ilvl w:val="0"/>
          <w:numId w:val="20"/>
        </w:numPr>
        <w:ind w:left="0" w:firstLine="567"/>
        <w:jc w:val="both"/>
      </w:pPr>
      <w:r w:rsidRPr="003020DB">
        <w:lastRenderedPageBreak/>
        <w:t>Modarres M., Kaminskiy M., Krivtsov V. Reliability Engineering and Risk Analysis: A Practical Guide. – CRC Press, 2021 (2-ге видання).</w:t>
      </w:r>
    </w:p>
    <w:p w:rsidR="003020DB" w:rsidRPr="003020DB" w:rsidRDefault="003020DB" w:rsidP="008551E9">
      <w:pPr>
        <w:numPr>
          <w:ilvl w:val="0"/>
          <w:numId w:val="20"/>
        </w:numPr>
        <w:ind w:left="0" w:firstLine="567"/>
        <w:jc w:val="both"/>
      </w:pPr>
      <w:r w:rsidRPr="003020DB">
        <w:t xml:space="preserve">Bloch H. P., Geitner F. K. Machinery Component Maintenance and Repair, 4‑те вид., Elsevier, 2019 (перевидання 2021). </w:t>
      </w:r>
    </w:p>
    <w:p w:rsidR="003020DB" w:rsidRPr="003020DB" w:rsidRDefault="003020DB" w:rsidP="008551E9">
      <w:pPr>
        <w:numPr>
          <w:ilvl w:val="0"/>
          <w:numId w:val="20"/>
        </w:numPr>
        <w:ind w:left="0" w:firstLine="567"/>
        <w:jc w:val="both"/>
      </w:pPr>
      <w:r w:rsidRPr="003020DB">
        <w:t xml:space="preserve">Machinery's Handbook, 32‑е вид., Industrial Press, 2024. </w:t>
      </w:r>
    </w:p>
    <w:p w:rsidR="003020DB" w:rsidRPr="003020DB" w:rsidRDefault="003020DB" w:rsidP="008551E9">
      <w:pPr>
        <w:numPr>
          <w:ilvl w:val="0"/>
          <w:numId w:val="20"/>
        </w:numPr>
        <w:ind w:left="0" w:firstLine="567"/>
        <w:jc w:val="both"/>
      </w:pPr>
      <w:r w:rsidRPr="003020DB">
        <w:t>Dresig H., Holzweißig F. Dynamics of Machinery: Theory and Application. – Springer, 2020.</w:t>
      </w:r>
    </w:p>
    <w:p w:rsidR="003020DB" w:rsidRPr="003020DB" w:rsidRDefault="003020DB" w:rsidP="008551E9">
      <w:pPr>
        <w:numPr>
          <w:ilvl w:val="0"/>
          <w:numId w:val="20"/>
        </w:numPr>
        <w:ind w:left="0" w:firstLine="567"/>
        <w:jc w:val="both"/>
      </w:pPr>
      <w:r w:rsidRPr="003020DB">
        <w:t>Arora S. Handbook of Reliability Engineering, 2‑е вид., McGraw-Hill, 2022.</w:t>
      </w:r>
    </w:p>
    <w:p w:rsidR="003020DB" w:rsidRPr="003020DB" w:rsidRDefault="003020DB" w:rsidP="008551E9">
      <w:pPr>
        <w:numPr>
          <w:ilvl w:val="0"/>
          <w:numId w:val="20"/>
        </w:numPr>
        <w:ind w:left="0" w:firstLine="567"/>
        <w:jc w:val="both"/>
      </w:pPr>
      <w:r w:rsidRPr="003020DB">
        <w:t>Norris J., Moubray J. Reliability‑Centered Maintenance, Industrial Press, 2021 (перевидання).</w:t>
      </w:r>
    </w:p>
    <w:p w:rsidR="003020DB" w:rsidRPr="003020DB" w:rsidRDefault="003020DB" w:rsidP="008551E9">
      <w:pPr>
        <w:numPr>
          <w:ilvl w:val="0"/>
          <w:numId w:val="20"/>
        </w:numPr>
        <w:ind w:left="0" w:firstLine="567"/>
        <w:jc w:val="both"/>
      </w:pPr>
      <w:r w:rsidRPr="003020DB">
        <w:t xml:space="preserve">Seifullin L. A., Gulyarenko A. A. Data Control for Reliability of Agricultural Tractors. – Scientific article, J. Mach. Manuf. Reliab., 2021. </w:t>
      </w:r>
    </w:p>
    <w:p w:rsidR="003020DB" w:rsidRPr="003020DB" w:rsidRDefault="003020DB" w:rsidP="008551E9">
      <w:pPr>
        <w:numPr>
          <w:ilvl w:val="0"/>
          <w:numId w:val="20"/>
        </w:numPr>
        <w:ind w:left="0" w:firstLine="567"/>
        <w:jc w:val="both"/>
      </w:pPr>
      <w:r w:rsidRPr="003020DB">
        <w:t xml:space="preserve">Springer Ed. Principles of Guaranteed Reliability Provision for Agricultural Equipment, сhapter in Springer (Lecture Notes), 2023. </w:t>
      </w:r>
    </w:p>
    <w:p w:rsidR="003020DB" w:rsidRPr="003020DB" w:rsidRDefault="003020DB" w:rsidP="008551E9">
      <w:pPr>
        <w:numPr>
          <w:ilvl w:val="0"/>
          <w:numId w:val="20"/>
        </w:numPr>
        <w:ind w:left="0" w:firstLine="567"/>
        <w:jc w:val="both"/>
      </w:pPr>
      <w:r w:rsidRPr="003020DB">
        <w:t xml:space="preserve">Zhaoyi Xu, Joseph Saleh Machine Learning for Reliability Engineering and Safety Applications: Review, arXiv, 2020 (інноваційні методи надійності). </w:t>
      </w:r>
    </w:p>
    <w:p w:rsidR="003020DB" w:rsidRDefault="003020DB" w:rsidP="003020DB"/>
    <w:p w:rsidR="003020DB" w:rsidRPr="003020DB" w:rsidRDefault="003020DB" w:rsidP="003020DB"/>
    <w:sectPr w:rsidR="003020DB" w:rsidRPr="003020DB" w:rsidSect="0060138C">
      <w:footerReference w:type="even" r:id="rId13"/>
      <w:footerReference w:type="default" r:id="rId14"/>
      <w:pgSz w:w="11906" w:h="16838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D1F" w:rsidRDefault="00513D1F">
      <w:r>
        <w:separator/>
      </w:r>
    </w:p>
  </w:endnote>
  <w:endnote w:type="continuationSeparator" w:id="0">
    <w:p w:rsidR="00513D1F" w:rsidRDefault="0051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F99" w:rsidRDefault="00994F99" w:rsidP="001B4F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94F99" w:rsidRDefault="00994F99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F99" w:rsidRPr="001B4F74" w:rsidRDefault="00994F99" w:rsidP="006B69CD">
    <w:pPr>
      <w:pStyle w:val="a3"/>
      <w:framePr w:wrap="around" w:vAnchor="text" w:hAnchor="margin" w:xAlign="center" w:y="1"/>
      <w:rPr>
        <w:rStyle w:val="a4"/>
        <w:sz w:val="24"/>
      </w:rPr>
    </w:pPr>
    <w:r w:rsidRPr="001B4F74">
      <w:rPr>
        <w:rStyle w:val="a4"/>
        <w:sz w:val="24"/>
      </w:rPr>
      <w:fldChar w:fldCharType="begin"/>
    </w:r>
    <w:r w:rsidRPr="001B4F74">
      <w:rPr>
        <w:rStyle w:val="a4"/>
        <w:sz w:val="24"/>
      </w:rPr>
      <w:instrText xml:space="preserve">PAGE  </w:instrText>
    </w:r>
    <w:r w:rsidRPr="001B4F74">
      <w:rPr>
        <w:rStyle w:val="a4"/>
        <w:sz w:val="24"/>
      </w:rPr>
      <w:fldChar w:fldCharType="separate"/>
    </w:r>
    <w:r w:rsidR="004B7BF1">
      <w:rPr>
        <w:rStyle w:val="a4"/>
        <w:noProof/>
        <w:sz w:val="24"/>
      </w:rPr>
      <w:t>2</w:t>
    </w:r>
    <w:r w:rsidRPr="001B4F74">
      <w:rPr>
        <w:rStyle w:val="a4"/>
        <w:sz w:val="24"/>
      </w:rPr>
      <w:fldChar w:fldCharType="end"/>
    </w:r>
  </w:p>
  <w:p w:rsidR="00994F99" w:rsidRDefault="00994F99" w:rsidP="00FD540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D1F" w:rsidRDefault="00513D1F">
      <w:r>
        <w:separator/>
      </w:r>
    </w:p>
  </w:footnote>
  <w:footnote w:type="continuationSeparator" w:id="0">
    <w:p w:rsidR="00513D1F" w:rsidRDefault="00513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F5DDE"/>
    <w:multiLevelType w:val="hybridMultilevel"/>
    <w:tmpl w:val="A6049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D4B"/>
    <w:multiLevelType w:val="multilevel"/>
    <w:tmpl w:val="1C66EB8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ECD2941"/>
    <w:multiLevelType w:val="hybridMultilevel"/>
    <w:tmpl w:val="5928E6A4"/>
    <w:lvl w:ilvl="0" w:tplc="A3F21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7C484F"/>
    <w:multiLevelType w:val="hybridMultilevel"/>
    <w:tmpl w:val="9E1C2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86F2F"/>
    <w:multiLevelType w:val="hybridMultilevel"/>
    <w:tmpl w:val="B552B49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B91C1E"/>
    <w:multiLevelType w:val="multilevel"/>
    <w:tmpl w:val="460CA7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E2D1713"/>
    <w:multiLevelType w:val="hybridMultilevel"/>
    <w:tmpl w:val="ECB09CA6"/>
    <w:lvl w:ilvl="0" w:tplc="F3A22A1C">
      <w:start w:val="19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EEC1DE5"/>
    <w:multiLevelType w:val="hybridMultilevel"/>
    <w:tmpl w:val="3B6AA382"/>
    <w:lvl w:ilvl="0" w:tplc="0CF6802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4D7F3C"/>
    <w:multiLevelType w:val="hybridMultilevel"/>
    <w:tmpl w:val="DD0CA936"/>
    <w:lvl w:ilvl="0" w:tplc="C506233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E7082F"/>
    <w:multiLevelType w:val="multilevel"/>
    <w:tmpl w:val="476A1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43D689E"/>
    <w:multiLevelType w:val="hybridMultilevel"/>
    <w:tmpl w:val="DD0CA936"/>
    <w:lvl w:ilvl="0" w:tplc="C506233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083E3D"/>
    <w:multiLevelType w:val="hybridMultilevel"/>
    <w:tmpl w:val="9028BDE0"/>
    <w:lvl w:ilvl="0" w:tplc="B8203A4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92ECE"/>
    <w:multiLevelType w:val="multilevel"/>
    <w:tmpl w:val="9C7E2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BB0DA2"/>
    <w:multiLevelType w:val="hybridMultilevel"/>
    <w:tmpl w:val="7932CFDC"/>
    <w:lvl w:ilvl="0" w:tplc="0422000F">
      <w:start w:val="1"/>
      <w:numFmt w:val="decimal"/>
      <w:lvlText w:val="%1."/>
      <w:lvlJc w:val="left"/>
      <w:pPr>
        <w:ind w:left="795" w:hanging="360"/>
      </w:p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6F210F3F"/>
    <w:multiLevelType w:val="hybridMultilevel"/>
    <w:tmpl w:val="5C8003C4"/>
    <w:lvl w:ilvl="0" w:tplc="8FD2E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AA7A96"/>
    <w:multiLevelType w:val="hybridMultilevel"/>
    <w:tmpl w:val="5B06586A"/>
    <w:lvl w:ilvl="0" w:tplc="BBC87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43D2A"/>
    <w:multiLevelType w:val="hybridMultilevel"/>
    <w:tmpl w:val="5C5001C0"/>
    <w:lvl w:ilvl="0" w:tplc="7F44CFE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i w:val="0"/>
        <w:i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F3EFD"/>
    <w:multiLevelType w:val="hybridMultilevel"/>
    <w:tmpl w:val="D40EB002"/>
    <w:lvl w:ilvl="0" w:tplc="89FCFCFC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E90D94"/>
    <w:multiLevelType w:val="hybridMultilevel"/>
    <w:tmpl w:val="6B647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2"/>
  </w:num>
  <w:num w:numId="5">
    <w:abstractNumId w:val="21"/>
  </w:num>
  <w:num w:numId="6">
    <w:abstractNumId w:val="10"/>
  </w:num>
  <w:num w:numId="7">
    <w:abstractNumId w:val="13"/>
  </w:num>
  <w:num w:numId="8">
    <w:abstractNumId w:val="20"/>
  </w:num>
  <w:num w:numId="9">
    <w:abstractNumId w:val="15"/>
  </w:num>
  <w:num w:numId="10">
    <w:abstractNumId w:val="11"/>
  </w:num>
  <w:num w:numId="11">
    <w:abstractNumId w:val="8"/>
  </w:num>
  <w:num w:numId="12">
    <w:abstractNumId w:val="5"/>
  </w:num>
  <w:num w:numId="13">
    <w:abstractNumId w:val="4"/>
  </w:num>
  <w:num w:numId="14">
    <w:abstractNumId w:val="0"/>
  </w:num>
  <w:num w:numId="15">
    <w:abstractNumId w:val="16"/>
  </w:num>
  <w:num w:numId="16">
    <w:abstractNumId w:val="7"/>
  </w:num>
  <w:num w:numId="17">
    <w:abstractNumId w:val="18"/>
  </w:num>
  <w:num w:numId="18">
    <w:abstractNumId w:val="9"/>
  </w:num>
  <w:num w:numId="19">
    <w:abstractNumId w:val="14"/>
  </w:num>
  <w:num w:numId="20">
    <w:abstractNumId w:val="19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AD"/>
    <w:rsid w:val="00001934"/>
    <w:rsid w:val="000068D3"/>
    <w:rsid w:val="00006A9E"/>
    <w:rsid w:val="000121AA"/>
    <w:rsid w:val="00017780"/>
    <w:rsid w:val="00017989"/>
    <w:rsid w:val="000205EF"/>
    <w:rsid w:val="00020692"/>
    <w:rsid w:val="00021872"/>
    <w:rsid w:val="000277E9"/>
    <w:rsid w:val="00031B5B"/>
    <w:rsid w:val="000342E9"/>
    <w:rsid w:val="00035BB7"/>
    <w:rsid w:val="0003603F"/>
    <w:rsid w:val="00045114"/>
    <w:rsid w:val="00050BCB"/>
    <w:rsid w:val="000542A0"/>
    <w:rsid w:val="0005519B"/>
    <w:rsid w:val="000555B8"/>
    <w:rsid w:val="00061244"/>
    <w:rsid w:val="00063652"/>
    <w:rsid w:val="00063E0C"/>
    <w:rsid w:val="00072DBF"/>
    <w:rsid w:val="000731F5"/>
    <w:rsid w:val="000751C9"/>
    <w:rsid w:val="00075791"/>
    <w:rsid w:val="0008654C"/>
    <w:rsid w:val="00092F98"/>
    <w:rsid w:val="000B429F"/>
    <w:rsid w:val="000B7354"/>
    <w:rsid w:val="000C11A7"/>
    <w:rsid w:val="000C4950"/>
    <w:rsid w:val="000D0C7F"/>
    <w:rsid w:val="000D0E7D"/>
    <w:rsid w:val="000D5D0A"/>
    <w:rsid w:val="000D6AA6"/>
    <w:rsid w:val="000D745C"/>
    <w:rsid w:val="000E02AE"/>
    <w:rsid w:val="000F2865"/>
    <w:rsid w:val="000F50E3"/>
    <w:rsid w:val="000F778D"/>
    <w:rsid w:val="000F7ECF"/>
    <w:rsid w:val="00103587"/>
    <w:rsid w:val="00113DA3"/>
    <w:rsid w:val="00114E0F"/>
    <w:rsid w:val="001155BA"/>
    <w:rsid w:val="0011617A"/>
    <w:rsid w:val="00120268"/>
    <w:rsid w:val="00120272"/>
    <w:rsid w:val="001220BF"/>
    <w:rsid w:val="00135C28"/>
    <w:rsid w:val="001403E9"/>
    <w:rsid w:val="001421B3"/>
    <w:rsid w:val="001473EA"/>
    <w:rsid w:val="00152147"/>
    <w:rsid w:val="00152DCA"/>
    <w:rsid w:val="00183484"/>
    <w:rsid w:val="00183CB1"/>
    <w:rsid w:val="001A6A83"/>
    <w:rsid w:val="001B0990"/>
    <w:rsid w:val="001B1C06"/>
    <w:rsid w:val="001B4813"/>
    <w:rsid w:val="001B4EAD"/>
    <w:rsid w:val="001B4F74"/>
    <w:rsid w:val="001B52FA"/>
    <w:rsid w:val="001C1B76"/>
    <w:rsid w:val="001C2832"/>
    <w:rsid w:val="001D4269"/>
    <w:rsid w:val="001D686D"/>
    <w:rsid w:val="001E3342"/>
    <w:rsid w:val="001E6573"/>
    <w:rsid w:val="001F56FC"/>
    <w:rsid w:val="001F61FF"/>
    <w:rsid w:val="00203C32"/>
    <w:rsid w:val="0020459E"/>
    <w:rsid w:val="002071DA"/>
    <w:rsid w:val="00213B15"/>
    <w:rsid w:val="00214A6B"/>
    <w:rsid w:val="00216D2D"/>
    <w:rsid w:val="00217D2B"/>
    <w:rsid w:val="00222AF1"/>
    <w:rsid w:val="00222DF1"/>
    <w:rsid w:val="00225C53"/>
    <w:rsid w:val="00225EA9"/>
    <w:rsid w:val="002267C8"/>
    <w:rsid w:val="002329BA"/>
    <w:rsid w:val="00233615"/>
    <w:rsid w:val="00233B4F"/>
    <w:rsid w:val="00233C89"/>
    <w:rsid w:val="00237CA9"/>
    <w:rsid w:val="002407D0"/>
    <w:rsid w:val="002448FF"/>
    <w:rsid w:val="00246D33"/>
    <w:rsid w:val="0025334C"/>
    <w:rsid w:val="00262CC2"/>
    <w:rsid w:val="00274079"/>
    <w:rsid w:val="002749C7"/>
    <w:rsid w:val="002770CF"/>
    <w:rsid w:val="002837C6"/>
    <w:rsid w:val="00284308"/>
    <w:rsid w:val="0028765A"/>
    <w:rsid w:val="002903C6"/>
    <w:rsid w:val="00295758"/>
    <w:rsid w:val="002A2747"/>
    <w:rsid w:val="002A3135"/>
    <w:rsid w:val="002A522D"/>
    <w:rsid w:val="002A615F"/>
    <w:rsid w:val="002C2E0D"/>
    <w:rsid w:val="002C430D"/>
    <w:rsid w:val="002C6830"/>
    <w:rsid w:val="002D3A1E"/>
    <w:rsid w:val="002E2077"/>
    <w:rsid w:val="002E2BD5"/>
    <w:rsid w:val="002E655F"/>
    <w:rsid w:val="00300E65"/>
    <w:rsid w:val="003020DB"/>
    <w:rsid w:val="00305361"/>
    <w:rsid w:val="00323DC2"/>
    <w:rsid w:val="00324876"/>
    <w:rsid w:val="00336505"/>
    <w:rsid w:val="003431A2"/>
    <w:rsid w:val="003439AD"/>
    <w:rsid w:val="00345112"/>
    <w:rsid w:val="003513A1"/>
    <w:rsid w:val="00355161"/>
    <w:rsid w:val="003563D3"/>
    <w:rsid w:val="00356659"/>
    <w:rsid w:val="00357667"/>
    <w:rsid w:val="00361183"/>
    <w:rsid w:val="00370CAB"/>
    <w:rsid w:val="0037294D"/>
    <w:rsid w:val="00373748"/>
    <w:rsid w:val="0037557F"/>
    <w:rsid w:val="00376D12"/>
    <w:rsid w:val="0037748A"/>
    <w:rsid w:val="0038130D"/>
    <w:rsid w:val="00384062"/>
    <w:rsid w:val="003840E3"/>
    <w:rsid w:val="0038543A"/>
    <w:rsid w:val="00391746"/>
    <w:rsid w:val="00392401"/>
    <w:rsid w:val="00395D44"/>
    <w:rsid w:val="00396A64"/>
    <w:rsid w:val="003A1BA6"/>
    <w:rsid w:val="003A7434"/>
    <w:rsid w:val="003B59FD"/>
    <w:rsid w:val="003D3047"/>
    <w:rsid w:val="003D44EB"/>
    <w:rsid w:val="003D7FC3"/>
    <w:rsid w:val="003E3E47"/>
    <w:rsid w:val="003F1CA5"/>
    <w:rsid w:val="003F537B"/>
    <w:rsid w:val="00403E16"/>
    <w:rsid w:val="00404326"/>
    <w:rsid w:val="004044B5"/>
    <w:rsid w:val="00404A5E"/>
    <w:rsid w:val="00412637"/>
    <w:rsid w:val="00414A89"/>
    <w:rsid w:val="00422EFF"/>
    <w:rsid w:val="00425D94"/>
    <w:rsid w:val="00426CFA"/>
    <w:rsid w:val="00435537"/>
    <w:rsid w:val="00445A51"/>
    <w:rsid w:val="004516A3"/>
    <w:rsid w:val="004554F7"/>
    <w:rsid w:val="00455671"/>
    <w:rsid w:val="00463F37"/>
    <w:rsid w:val="00470531"/>
    <w:rsid w:val="00472285"/>
    <w:rsid w:val="0047258F"/>
    <w:rsid w:val="00473842"/>
    <w:rsid w:val="00473F7B"/>
    <w:rsid w:val="00476E67"/>
    <w:rsid w:val="004823CD"/>
    <w:rsid w:val="004843A5"/>
    <w:rsid w:val="00484E38"/>
    <w:rsid w:val="004930E4"/>
    <w:rsid w:val="00493597"/>
    <w:rsid w:val="004960AA"/>
    <w:rsid w:val="004A235F"/>
    <w:rsid w:val="004A3FD5"/>
    <w:rsid w:val="004A5F73"/>
    <w:rsid w:val="004B7BF1"/>
    <w:rsid w:val="004C2A91"/>
    <w:rsid w:val="004C2EA7"/>
    <w:rsid w:val="004D18F4"/>
    <w:rsid w:val="004D40ED"/>
    <w:rsid w:val="004D5511"/>
    <w:rsid w:val="004D5F71"/>
    <w:rsid w:val="004E14E4"/>
    <w:rsid w:val="004E2D48"/>
    <w:rsid w:val="004E3C53"/>
    <w:rsid w:val="004E4C6E"/>
    <w:rsid w:val="004E614D"/>
    <w:rsid w:val="004F386F"/>
    <w:rsid w:val="004F3B80"/>
    <w:rsid w:val="004F5DCC"/>
    <w:rsid w:val="004F693B"/>
    <w:rsid w:val="00500575"/>
    <w:rsid w:val="00504988"/>
    <w:rsid w:val="00505BD0"/>
    <w:rsid w:val="00510D57"/>
    <w:rsid w:val="00510DBB"/>
    <w:rsid w:val="00513D1F"/>
    <w:rsid w:val="0051697E"/>
    <w:rsid w:val="00524279"/>
    <w:rsid w:val="00524572"/>
    <w:rsid w:val="00524BE8"/>
    <w:rsid w:val="00533855"/>
    <w:rsid w:val="0054264E"/>
    <w:rsid w:val="005458DE"/>
    <w:rsid w:val="00550352"/>
    <w:rsid w:val="00554C86"/>
    <w:rsid w:val="00556D61"/>
    <w:rsid w:val="0055730A"/>
    <w:rsid w:val="00564567"/>
    <w:rsid w:val="00565E5A"/>
    <w:rsid w:val="005820D5"/>
    <w:rsid w:val="00585420"/>
    <w:rsid w:val="005858F2"/>
    <w:rsid w:val="00590572"/>
    <w:rsid w:val="00593A01"/>
    <w:rsid w:val="00593D4C"/>
    <w:rsid w:val="00595F86"/>
    <w:rsid w:val="005A0FE3"/>
    <w:rsid w:val="005A1CC2"/>
    <w:rsid w:val="005B3B00"/>
    <w:rsid w:val="005B7D32"/>
    <w:rsid w:val="005C217C"/>
    <w:rsid w:val="005C74E7"/>
    <w:rsid w:val="005C7FF6"/>
    <w:rsid w:val="005E1AEA"/>
    <w:rsid w:val="005F4233"/>
    <w:rsid w:val="005F4B4D"/>
    <w:rsid w:val="0060138C"/>
    <w:rsid w:val="00605A47"/>
    <w:rsid w:val="006109FB"/>
    <w:rsid w:val="0061360E"/>
    <w:rsid w:val="00615F85"/>
    <w:rsid w:val="006209A9"/>
    <w:rsid w:val="00625E52"/>
    <w:rsid w:val="00631439"/>
    <w:rsid w:val="006429AF"/>
    <w:rsid w:val="006446C2"/>
    <w:rsid w:val="00645CFE"/>
    <w:rsid w:val="006462E1"/>
    <w:rsid w:val="0064649F"/>
    <w:rsid w:val="00661D52"/>
    <w:rsid w:val="0066645A"/>
    <w:rsid w:val="00667699"/>
    <w:rsid w:val="00670CCE"/>
    <w:rsid w:val="006718A3"/>
    <w:rsid w:val="00681C66"/>
    <w:rsid w:val="00682E1D"/>
    <w:rsid w:val="006861EF"/>
    <w:rsid w:val="00687A0F"/>
    <w:rsid w:val="00691FE8"/>
    <w:rsid w:val="006A5A17"/>
    <w:rsid w:val="006A750A"/>
    <w:rsid w:val="006B0A1F"/>
    <w:rsid w:val="006B0AA6"/>
    <w:rsid w:val="006B2A75"/>
    <w:rsid w:val="006B3F80"/>
    <w:rsid w:val="006B5B02"/>
    <w:rsid w:val="006B69CD"/>
    <w:rsid w:val="006C0371"/>
    <w:rsid w:val="006C4656"/>
    <w:rsid w:val="006C59F5"/>
    <w:rsid w:val="006C67A7"/>
    <w:rsid w:val="006D653C"/>
    <w:rsid w:val="006E01D0"/>
    <w:rsid w:val="006E124A"/>
    <w:rsid w:val="006E49B0"/>
    <w:rsid w:val="006F0D69"/>
    <w:rsid w:val="006F1A0D"/>
    <w:rsid w:val="006F2964"/>
    <w:rsid w:val="006F558C"/>
    <w:rsid w:val="006F74CF"/>
    <w:rsid w:val="00701C8E"/>
    <w:rsid w:val="00713832"/>
    <w:rsid w:val="00720990"/>
    <w:rsid w:val="00724F2F"/>
    <w:rsid w:val="00726B1C"/>
    <w:rsid w:val="0073248A"/>
    <w:rsid w:val="0073510C"/>
    <w:rsid w:val="00736E27"/>
    <w:rsid w:val="0074161A"/>
    <w:rsid w:val="00745863"/>
    <w:rsid w:val="00753685"/>
    <w:rsid w:val="00754E5A"/>
    <w:rsid w:val="0075622F"/>
    <w:rsid w:val="00763F5B"/>
    <w:rsid w:val="0077081F"/>
    <w:rsid w:val="00773777"/>
    <w:rsid w:val="007748E1"/>
    <w:rsid w:val="00776969"/>
    <w:rsid w:val="007826B1"/>
    <w:rsid w:val="00785FFE"/>
    <w:rsid w:val="00790773"/>
    <w:rsid w:val="00792960"/>
    <w:rsid w:val="00792B6C"/>
    <w:rsid w:val="00794ECE"/>
    <w:rsid w:val="007A06CC"/>
    <w:rsid w:val="007B3484"/>
    <w:rsid w:val="007B584E"/>
    <w:rsid w:val="007B5DC1"/>
    <w:rsid w:val="007B723E"/>
    <w:rsid w:val="007C019D"/>
    <w:rsid w:val="007C197E"/>
    <w:rsid w:val="007C5C9C"/>
    <w:rsid w:val="007C6518"/>
    <w:rsid w:val="007D221E"/>
    <w:rsid w:val="007D2DA7"/>
    <w:rsid w:val="007E0D8F"/>
    <w:rsid w:val="007E4B97"/>
    <w:rsid w:val="007F1EC6"/>
    <w:rsid w:val="007F4B90"/>
    <w:rsid w:val="007F7BB6"/>
    <w:rsid w:val="008010E9"/>
    <w:rsid w:val="00803896"/>
    <w:rsid w:val="008055A9"/>
    <w:rsid w:val="00811DE1"/>
    <w:rsid w:val="008201C5"/>
    <w:rsid w:val="00821DA1"/>
    <w:rsid w:val="00824CDB"/>
    <w:rsid w:val="0082653A"/>
    <w:rsid w:val="00830FCA"/>
    <w:rsid w:val="008551E9"/>
    <w:rsid w:val="0086039E"/>
    <w:rsid w:val="00871A15"/>
    <w:rsid w:val="00876089"/>
    <w:rsid w:val="00876C42"/>
    <w:rsid w:val="00883755"/>
    <w:rsid w:val="00886671"/>
    <w:rsid w:val="00891CBA"/>
    <w:rsid w:val="008938F4"/>
    <w:rsid w:val="00895156"/>
    <w:rsid w:val="008A2476"/>
    <w:rsid w:val="008A5B1B"/>
    <w:rsid w:val="008A7E4C"/>
    <w:rsid w:val="008B27F6"/>
    <w:rsid w:val="008C0DA8"/>
    <w:rsid w:val="008C286C"/>
    <w:rsid w:val="008D0FE7"/>
    <w:rsid w:val="008D261B"/>
    <w:rsid w:val="008D7367"/>
    <w:rsid w:val="008F39C1"/>
    <w:rsid w:val="008F6A25"/>
    <w:rsid w:val="00905E53"/>
    <w:rsid w:val="00907FF5"/>
    <w:rsid w:val="00910929"/>
    <w:rsid w:val="00914833"/>
    <w:rsid w:val="009176FB"/>
    <w:rsid w:val="00923F7F"/>
    <w:rsid w:val="00926560"/>
    <w:rsid w:val="00927987"/>
    <w:rsid w:val="00931407"/>
    <w:rsid w:val="00931783"/>
    <w:rsid w:val="00934286"/>
    <w:rsid w:val="009417C0"/>
    <w:rsid w:val="00945085"/>
    <w:rsid w:val="009505FE"/>
    <w:rsid w:val="00955A0E"/>
    <w:rsid w:val="009611F6"/>
    <w:rsid w:val="0096240D"/>
    <w:rsid w:val="0096571F"/>
    <w:rsid w:val="00967810"/>
    <w:rsid w:val="00971B46"/>
    <w:rsid w:val="00975F27"/>
    <w:rsid w:val="0098442A"/>
    <w:rsid w:val="00984910"/>
    <w:rsid w:val="0099498D"/>
    <w:rsid w:val="00994F99"/>
    <w:rsid w:val="00995747"/>
    <w:rsid w:val="009A713B"/>
    <w:rsid w:val="009A77C0"/>
    <w:rsid w:val="009B148F"/>
    <w:rsid w:val="009B3463"/>
    <w:rsid w:val="009B3BA6"/>
    <w:rsid w:val="009B7651"/>
    <w:rsid w:val="009C4C06"/>
    <w:rsid w:val="009C68D9"/>
    <w:rsid w:val="009C6D3D"/>
    <w:rsid w:val="009D01FB"/>
    <w:rsid w:val="009D05DD"/>
    <w:rsid w:val="009D52ED"/>
    <w:rsid w:val="009D5967"/>
    <w:rsid w:val="009E187A"/>
    <w:rsid w:val="009E3C0C"/>
    <w:rsid w:val="009E4367"/>
    <w:rsid w:val="009F06C3"/>
    <w:rsid w:val="009F5A80"/>
    <w:rsid w:val="009F64FD"/>
    <w:rsid w:val="00A0716E"/>
    <w:rsid w:val="00A13B4F"/>
    <w:rsid w:val="00A15DDE"/>
    <w:rsid w:val="00A169FF"/>
    <w:rsid w:val="00A23E65"/>
    <w:rsid w:val="00A26E94"/>
    <w:rsid w:val="00A270A5"/>
    <w:rsid w:val="00A3372C"/>
    <w:rsid w:val="00A339F6"/>
    <w:rsid w:val="00A365AC"/>
    <w:rsid w:val="00A3795C"/>
    <w:rsid w:val="00A40640"/>
    <w:rsid w:val="00A43830"/>
    <w:rsid w:val="00A46178"/>
    <w:rsid w:val="00A46B66"/>
    <w:rsid w:val="00A46D38"/>
    <w:rsid w:val="00A53246"/>
    <w:rsid w:val="00A539A0"/>
    <w:rsid w:val="00A55C85"/>
    <w:rsid w:val="00A6115D"/>
    <w:rsid w:val="00A61407"/>
    <w:rsid w:val="00A75AA1"/>
    <w:rsid w:val="00A83DCE"/>
    <w:rsid w:val="00A86909"/>
    <w:rsid w:val="00A87FF6"/>
    <w:rsid w:val="00A958B5"/>
    <w:rsid w:val="00A971FD"/>
    <w:rsid w:val="00AB4C0A"/>
    <w:rsid w:val="00AC32F9"/>
    <w:rsid w:val="00AD4AB2"/>
    <w:rsid w:val="00AD6287"/>
    <w:rsid w:val="00AE4216"/>
    <w:rsid w:val="00AF1974"/>
    <w:rsid w:val="00AF24FA"/>
    <w:rsid w:val="00AF2A64"/>
    <w:rsid w:val="00AF3547"/>
    <w:rsid w:val="00AF3FDD"/>
    <w:rsid w:val="00AF5236"/>
    <w:rsid w:val="00B15CDD"/>
    <w:rsid w:val="00B17201"/>
    <w:rsid w:val="00B20AC1"/>
    <w:rsid w:val="00B21654"/>
    <w:rsid w:val="00B24C5D"/>
    <w:rsid w:val="00B24F80"/>
    <w:rsid w:val="00B2506A"/>
    <w:rsid w:val="00B263F4"/>
    <w:rsid w:val="00B31188"/>
    <w:rsid w:val="00B355A2"/>
    <w:rsid w:val="00B365FE"/>
    <w:rsid w:val="00B400F6"/>
    <w:rsid w:val="00B41B06"/>
    <w:rsid w:val="00B445CF"/>
    <w:rsid w:val="00B5471C"/>
    <w:rsid w:val="00B64C98"/>
    <w:rsid w:val="00B658B2"/>
    <w:rsid w:val="00B8133D"/>
    <w:rsid w:val="00B85058"/>
    <w:rsid w:val="00B92481"/>
    <w:rsid w:val="00B9447D"/>
    <w:rsid w:val="00B95803"/>
    <w:rsid w:val="00B95F96"/>
    <w:rsid w:val="00B96B3D"/>
    <w:rsid w:val="00BB0E3E"/>
    <w:rsid w:val="00BB1B24"/>
    <w:rsid w:val="00BB21CC"/>
    <w:rsid w:val="00BB275E"/>
    <w:rsid w:val="00BB6058"/>
    <w:rsid w:val="00BB78B8"/>
    <w:rsid w:val="00BC0E65"/>
    <w:rsid w:val="00BC4C9C"/>
    <w:rsid w:val="00BC53DD"/>
    <w:rsid w:val="00BC68B6"/>
    <w:rsid w:val="00BE0039"/>
    <w:rsid w:val="00BE0A0C"/>
    <w:rsid w:val="00BE1F9C"/>
    <w:rsid w:val="00BE55EA"/>
    <w:rsid w:val="00BE6C6F"/>
    <w:rsid w:val="00BE75BA"/>
    <w:rsid w:val="00BF0B99"/>
    <w:rsid w:val="00BF39DB"/>
    <w:rsid w:val="00C07743"/>
    <w:rsid w:val="00C230F8"/>
    <w:rsid w:val="00C42CB9"/>
    <w:rsid w:val="00C476C9"/>
    <w:rsid w:val="00C503EC"/>
    <w:rsid w:val="00C505EE"/>
    <w:rsid w:val="00C509A8"/>
    <w:rsid w:val="00C5130B"/>
    <w:rsid w:val="00C529E3"/>
    <w:rsid w:val="00C67089"/>
    <w:rsid w:val="00C67C7C"/>
    <w:rsid w:val="00C70A54"/>
    <w:rsid w:val="00C7232A"/>
    <w:rsid w:val="00C723C7"/>
    <w:rsid w:val="00C77053"/>
    <w:rsid w:val="00C82855"/>
    <w:rsid w:val="00C85D40"/>
    <w:rsid w:val="00C87372"/>
    <w:rsid w:val="00C87860"/>
    <w:rsid w:val="00C933B6"/>
    <w:rsid w:val="00CB1A84"/>
    <w:rsid w:val="00CB66C7"/>
    <w:rsid w:val="00CB6960"/>
    <w:rsid w:val="00CC04CE"/>
    <w:rsid w:val="00CC100B"/>
    <w:rsid w:val="00CC20DE"/>
    <w:rsid w:val="00CC6250"/>
    <w:rsid w:val="00CD0973"/>
    <w:rsid w:val="00CD1405"/>
    <w:rsid w:val="00CF0437"/>
    <w:rsid w:val="00CF6140"/>
    <w:rsid w:val="00D00E13"/>
    <w:rsid w:val="00D1091D"/>
    <w:rsid w:val="00D11F2C"/>
    <w:rsid w:val="00D22967"/>
    <w:rsid w:val="00D2644B"/>
    <w:rsid w:val="00D26BC6"/>
    <w:rsid w:val="00D33788"/>
    <w:rsid w:val="00D43698"/>
    <w:rsid w:val="00D44207"/>
    <w:rsid w:val="00D44325"/>
    <w:rsid w:val="00D44DA6"/>
    <w:rsid w:val="00D45C61"/>
    <w:rsid w:val="00D51F63"/>
    <w:rsid w:val="00D51FCC"/>
    <w:rsid w:val="00D56324"/>
    <w:rsid w:val="00D56425"/>
    <w:rsid w:val="00D61F50"/>
    <w:rsid w:val="00D62F4E"/>
    <w:rsid w:val="00D64ABB"/>
    <w:rsid w:val="00D65451"/>
    <w:rsid w:val="00D71C7B"/>
    <w:rsid w:val="00D74A9A"/>
    <w:rsid w:val="00D83578"/>
    <w:rsid w:val="00D92DE7"/>
    <w:rsid w:val="00D962D5"/>
    <w:rsid w:val="00DA6B27"/>
    <w:rsid w:val="00DB6640"/>
    <w:rsid w:val="00DC68F3"/>
    <w:rsid w:val="00DD4DE3"/>
    <w:rsid w:val="00DD653C"/>
    <w:rsid w:val="00DE1AB3"/>
    <w:rsid w:val="00DE4B5D"/>
    <w:rsid w:val="00DE77C7"/>
    <w:rsid w:val="00DF4E54"/>
    <w:rsid w:val="00DF72F6"/>
    <w:rsid w:val="00E006D1"/>
    <w:rsid w:val="00E00F4E"/>
    <w:rsid w:val="00E02105"/>
    <w:rsid w:val="00E04767"/>
    <w:rsid w:val="00E14870"/>
    <w:rsid w:val="00E148A6"/>
    <w:rsid w:val="00E1723B"/>
    <w:rsid w:val="00E343B1"/>
    <w:rsid w:val="00E36C51"/>
    <w:rsid w:val="00E408B8"/>
    <w:rsid w:val="00E40B70"/>
    <w:rsid w:val="00E44615"/>
    <w:rsid w:val="00E47BB8"/>
    <w:rsid w:val="00E57023"/>
    <w:rsid w:val="00E60F08"/>
    <w:rsid w:val="00E62548"/>
    <w:rsid w:val="00E63C19"/>
    <w:rsid w:val="00E70805"/>
    <w:rsid w:val="00E73D63"/>
    <w:rsid w:val="00E74D92"/>
    <w:rsid w:val="00E8133A"/>
    <w:rsid w:val="00E8437C"/>
    <w:rsid w:val="00E86323"/>
    <w:rsid w:val="00E8705A"/>
    <w:rsid w:val="00E873FA"/>
    <w:rsid w:val="00E91AFB"/>
    <w:rsid w:val="00E92862"/>
    <w:rsid w:val="00E92E3B"/>
    <w:rsid w:val="00E932B3"/>
    <w:rsid w:val="00E96D68"/>
    <w:rsid w:val="00EA0428"/>
    <w:rsid w:val="00EA3410"/>
    <w:rsid w:val="00EA42A8"/>
    <w:rsid w:val="00EA5DF9"/>
    <w:rsid w:val="00EA62E3"/>
    <w:rsid w:val="00EA7361"/>
    <w:rsid w:val="00EB1A7B"/>
    <w:rsid w:val="00EB6FD6"/>
    <w:rsid w:val="00EC504F"/>
    <w:rsid w:val="00EC68FA"/>
    <w:rsid w:val="00ED3A9C"/>
    <w:rsid w:val="00ED6B03"/>
    <w:rsid w:val="00EF0C65"/>
    <w:rsid w:val="00EF27B3"/>
    <w:rsid w:val="00EF5B82"/>
    <w:rsid w:val="00F042CD"/>
    <w:rsid w:val="00F135A7"/>
    <w:rsid w:val="00F13D1D"/>
    <w:rsid w:val="00F14B93"/>
    <w:rsid w:val="00F16899"/>
    <w:rsid w:val="00F4064B"/>
    <w:rsid w:val="00F47E2A"/>
    <w:rsid w:val="00F55B84"/>
    <w:rsid w:val="00F571C9"/>
    <w:rsid w:val="00F62D1E"/>
    <w:rsid w:val="00F64DC7"/>
    <w:rsid w:val="00F6510D"/>
    <w:rsid w:val="00F6688D"/>
    <w:rsid w:val="00F76C64"/>
    <w:rsid w:val="00F85D20"/>
    <w:rsid w:val="00F87AE1"/>
    <w:rsid w:val="00F903C9"/>
    <w:rsid w:val="00F96C85"/>
    <w:rsid w:val="00F97F2E"/>
    <w:rsid w:val="00FA1C79"/>
    <w:rsid w:val="00FA2197"/>
    <w:rsid w:val="00FA5F61"/>
    <w:rsid w:val="00FB7820"/>
    <w:rsid w:val="00FC013C"/>
    <w:rsid w:val="00FC4C08"/>
    <w:rsid w:val="00FC51B0"/>
    <w:rsid w:val="00FC59E2"/>
    <w:rsid w:val="00FD0087"/>
    <w:rsid w:val="00FD02AC"/>
    <w:rsid w:val="00FD2069"/>
    <w:rsid w:val="00FD2E98"/>
    <w:rsid w:val="00FD2ECE"/>
    <w:rsid w:val="00FD3CCD"/>
    <w:rsid w:val="00FD5406"/>
    <w:rsid w:val="00FD5D57"/>
    <w:rsid w:val="00FD7508"/>
    <w:rsid w:val="00FE5923"/>
    <w:rsid w:val="00FF4476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0919F5-D710-42DF-BBC3-071DCE2C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F99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649F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64649F"/>
    <w:pPr>
      <w:keepNext/>
      <w:jc w:val="center"/>
      <w:outlineLvl w:val="3"/>
    </w:pPr>
    <w:rPr>
      <w:b/>
      <w:bCs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</w:rPr>
  </w:style>
  <w:style w:type="paragraph" w:styleId="9">
    <w:name w:val="heading 9"/>
    <w:basedOn w:val="a"/>
    <w:next w:val="a"/>
    <w:qFormat/>
    <w:rsid w:val="00D00E13"/>
    <w:pPr>
      <w:widowControl w:val="0"/>
      <w:spacing w:before="240" w:after="60" w:line="300" w:lineRule="auto"/>
      <w:ind w:firstLine="720"/>
      <w:outlineLvl w:val="8"/>
    </w:pPr>
    <w:rPr>
      <w:rFonts w:ascii="Arial" w:hAnsi="Arial" w:cs="Arial"/>
      <w:snapToGrid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у виносці Знак"/>
    <w:link w:val="a8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ій колонтитул Знак"/>
    <w:link w:val="aa"/>
    <w:uiPriority w:val="99"/>
    <w:rsid w:val="00DF4E54"/>
    <w:rPr>
      <w:sz w:val="24"/>
      <w:szCs w:val="24"/>
    </w:rPr>
  </w:style>
  <w:style w:type="paragraph" w:styleId="ac">
    <w:name w:val="Body Text Indent"/>
    <w:basedOn w:val="a"/>
    <w:rsid w:val="004D40ED"/>
    <w:pPr>
      <w:spacing w:after="120"/>
      <w:ind w:left="283"/>
    </w:pPr>
  </w:style>
  <w:style w:type="paragraph" w:styleId="ad">
    <w:name w:val="Title"/>
    <w:basedOn w:val="a"/>
    <w:qFormat/>
    <w:rsid w:val="00811DE1"/>
    <w:pPr>
      <w:jc w:val="center"/>
    </w:pPr>
    <w:rPr>
      <w:b/>
      <w:bCs/>
      <w:sz w:val="32"/>
    </w:rPr>
  </w:style>
  <w:style w:type="character" w:styleId="ae">
    <w:name w:val="Strong"/>
    <w:uiPriority w:val="22"/>
    <w:qFormat/>
    <w:rsid w:val="008D261B"/>
    <w:rPr>
      <w:b/>
      <w:bCs/>
    </w:rPr>
  </w:style>
  <w:style w:type="paragraph" w:customStyle="1" w:styleId="af">
    <w:name w:val="Строка_центр"/>
    <w:basedOn w:val="a"/>
    <w:rsid w:val="00470531"/>
    <w:pPr>
      <w:spacing w:after="30"/>
      <w:jc w:val="center"/>
    </w:pPr>
    <w:rPr>
      <w:color w:val="000000"/>
      <w:szCs w:val="20"/>
    </w:rPr>
  </w:style>
  <w:style w:type="paragraph" w:customStyle="1" w:styleId="11">
    <w:name w:val="Цитата1"/>
    <w:basedOn w:val="a"/>
    <w:rsid w:val="00470531"/>
    <w:pPr>
      <w:tabs>
        <w:tab w:val="left" w:pos="1134"/>
      </w:tabs>
      <w:overflowPunct w:val="0"/>
      <w:autoSpaceDE w:val="0"/>
      <w:autoSpaceDN w:val="0"/>
      <w:adjustRightInd w:val="0"/>
      <w:ind w:left="1134" w:right="-851" w:hanging="425"/>
      <w:jc w:val="both"/>
      <w:textAlignment w:val="baseline"/>
    </w:pPr>
    <w:rPr>
      <w:szCs w:val="20"/>
      <w:lang w:val="ru-RU"/>
    </w:rPr>
  </w:style>
  <w:style w:type="paragraph" w:styleId="af0">
    <w:name w:val="Normal (Web)"/>
    <w:basedOn w:val="a"/>
    <w:uiPriority w:val="99"/>
    <w:unhideWhenUsed/>
    <w:rsid w:val="00EA3410"/>
    <w:pPr>
      <w:spacing w:before="100" w:beforeAutospacing="1" w:after="100" w:afterAutospacing="1"/>
    </w:pPr>
    <w:rPr>
      <w:sz w:val="24"/>
      <w:lang w:eastAsia="uk-UA"/>
    </w:rPr>
  </w:style>
  <w:style w:type="paragraph" w:customStyle="1" w:styleId="af1">
    <w:basedOn w:val="a"/>
    <w:next w:val="ad"/>
    <w:qFormat/>
    <w:rsid w:val="00B263F4"/>
    <w:pPr>
      <w:jc w:val="center"/>
    </w:pPr>
    <w:rPr>
      <w:b/>
      <w:bCs/>
      <w:sz w:val="32"/>
    </w:rPr>
  </w:style>
  <w:style w:type="character" w:customStyle="1" w:styleId="rvts9">
    <w:name w:val="rvts9"/>
    <w:rsid w:val="00072DBF"/>
  </w:style>
  <w:style w:type="character" w:customStyle="1" w:styleId="40">
    <w:name w:val="Заголовок 4 Знак"/>
    <w:link w:val="4"/>
    <w:rsid w:val="00001934"/>
    <w:rPr>
      <w:b/>
      <w:bCs/>
      <w:sz w:val="28"/>
      <w:szCs w:val="24"/>
      <w:lang w:eastAsia="ru-RU"/>
    </w:rPr>
  </w:style>
  <w:style w:type="paragraph" w:styleId="af2">
    <w:name w:val="List Paragraph"/>
    <w:basedOn w:val="a"/>
    <w:link w:val="af3"/>
    <w:uiPriority w:val="1"/>
    <w:qFormat/>
    <w:rsid w:val="00DE4B5D"/>
    <w:pPr>
      <w:ind w:left="720"/>
      <w:contextualSpacing/>
    </w:pPr>
  </w:style>
  <w:style w:type="character" w:customStyle="1" w:styleId="20">
    <w:name w:val="Основной текст (2)_"/>
    <w:link w:val="21"/>
    <w:locked/>
    <w:rsid w:val="00994F99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994F99"/>
    <w:pPr>
      <w:widowControl w:val="0"/>
      <w:shd w:val="clear" w:color="auto" w:fill="FFFFFF"/>
      <w:spacing w:before="1860" w:after="1020" w:line="240" w:lineRule="atLeast"/>
      <w:jc w:val="right"/>
    </w:pPr>
    <w:rPr>
      <w:b/>
      <w:bCs/>
      <w:sz w:val="20"/>
      <w:szCs w:val="20"/>
      <w:lang w:eastAsia="uk-UA"/>
    </w:rPr>
  </w:style>
  <w:style w:type="character" w:customStyle="1" w:styleId="spanrvts0">
    <w:name w:val="span_rvts0"/>
    <w:rsid w:val="00994F99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10">
    <w:name w:val="Заголовок 1 Знак"/>
    <w:basedOn w:val="a0"/>
    <w:link w:val="1"/>
    <w:rsid w:val="008055A9"/>
    <w:rPr>
      <w:sz w:val="32"/>
      <w:szCs w:val="24"/>
      <w:lang w:eastAsia="ru-RU"/>
    </w:rPr>
  </w:style>
  <w:style w:type="character" w:customStyle="1" w:styleId="af3">
    <w:name w:val="Абзац списку Знак"/>
    <w:link w:val="af2"/>
    <w:uiPriority w:val="1"/>
    <w:rsid w:val="003020DB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5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mod/glossary/showentry.php?eid=163732&amp;displayformat=dictionary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learn.nubip.edu.ua/mod/glossary/showentry.php?eid=163711&amp;displayformat=dictionary" TargetMode="External"/><Relationship Id="rId12" Type="http://schemas.openxmlformats.org/officeDocument/2006/relationships/hyperlink" Target="https://elearn.nubip.edu.ua/course/view.php?id=239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earn.nubip.edu.ua/mod/glossary/showentry.php?eid=163723&amp;displayformat=dictionar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learn.nubip.edu.ua/mod/glossary/showentry.php?eid=163723&amp;displayformat=diction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earn.nubip.edu.ua/mod/glossary/showentry.php?eid=163711&amp;displayformat=dictionary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2656</Words>
  <Characters>15141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NUVGP</Company>
  <LinksUpToDate>false</LinksUpToDate>
  <CharactersWithSpaces>17762</CharactersWithSpaces>
  <SharedDoc>false</SharedDoc>
  <HLinks>
    <vt:vector size="66" baseType="variant">
      <vt:variant>
        <vt:i4>3735602</vt:i4>
      </vt:variant>
      <vt:variant>
        <vt:i4>30</vt:i4>
      </vt:variant>
      <vt:variant>
        <vt:i4>0</vt:i4>
      </vt:variant>
      <vt:variant>
        <vt:i4>5</vt:i4>
      </vt:variant>
      <vt:variant>
        <vt:lpwstr>https://elearn.nubip.edu.ua/mod/glossary/showentry.php?eid=163711&amp;displayformat=dictionary</vt:lpwstr>
      </vt:variant>
      <vt:variant>
        <vt:lpwstr/>
      </vt:variant>
      <vt:variant>
        <vt:i4>1114174</vt:i4>
      </vt:variant>
      <vt:variant>
        <vt:i4>27</vt:i4>
      </vt:variant>
      <vt:variant>
        <vt:i4>0</vt:i4>
      </vt:variant>
      <vt:variant>
        <vt:i4>5</vt:i4>
      </vt:variant>
      <vt:variant>
        <vt:lpwstr>https://elearn.nubip.edu.ua/pluginfile.php/526562/mod_assign/introattachment/0/%D0%9C%D0%B5%D1%82%D0%BE%D0%B4%D0%B8%D1%87%D0%BD%D1%96 %D0%B2%D0%BA%D0%B0%D0%B7%D1%96%D0%B2%D0%BA%D0%B8 %D0%B4%D0%BE %D0%9B%D0%B0%D0%B1%D0%BE%D0%BB%D0%B0%D1%82%D0%BE%D1%80%D0%BD%D0%BE%D1%97 %D1%80%D0%BE%D0%B1%D0%BE%D1%82%D0%B8 4.pdf?forcedownload=1</vt:lpwstr>
      </vt:variant>
      <vt:variant>
        <vt:lpwstr/>
      </vt:variant>
      <vt:variant>
        <vt:i4>4391014</vt:i4>
      </vt:variant>
      <vt:variant>
        <vt:i4>24</vt:i4>
      </vt:variant>
      <vt:variant>
        <vt:i4>0</vt:i4>
      </vt:variant>
      <vt:variant>
        <vt:i4>5</vt:i4>
      </vt:variant>
      <vt:variant>
        <vt:lpwstr>https://elearn.nubip.edu.ua/pluginfile.php/526561/mod_assign/introattachment/0/%D0%9C%D0%B5%D1%82%D0%BE%D0%B4%D0%B8%D1%87%D0%BD%D1%96 %D0%B2%D0%BA%D0%B0%D0%B7%D1%96%D0%B2%D0%BA%D0%B8 %D0%B4%D0%BE %D0%9B%D0%B0%D0%B1%D0%BE%D1%80%D0%B0%D1%82%D0%BE%D1%80%D0%BD%D0%BE%D1%97 %D1%80%D0%BE%D0%B1%D0%BE%D1%82%D0%B8 3.pdf?forcedownload=1</vt:lpwstr>
      </vt:variant>
      <vt:variant>
        <vt:lpwstr/>
      </vt:variant>
      <vt:variant>
        <vt:i4>4194414</vt:i4>
      </vt:variant>
      <vt:variant>
        <vt:i4>21</vt:i4>
      </vt:variant>
      <vt:variant>
        <vt:i4>0</vt:i4>
      </vt:variant>
      <vt:variant>
        <vt:i4>5</vt:i4>
      </vt:variant>
      <vt:variant>
        <vt:lpwstr>https://elearn.nubip.edu.ua/pluginfile.php/526559/mod_assign/introattachment/0/%D0%9C%D0%B5%D1%82%D0%BE%D0%B4%D0%B8%D1%87%D0%BD%D1%96 %D0%B2%D0%BA%D0%B0%D0%B7%D1%96%D0%B2%D0%BA%D0%B8 %D0%B4%D0%BE %D0%9B%D0%B0%D0%B1%D0%BE%D1%80%D0%B0%D1%82%D0%BE%D1%80%D0%BD%D0%B0 %D1%80%D0%BE%D0%B1%D0%BE%D1%82%D0%B0 2 .pdf?forcedownload=1</vt:lpwstr>
      </vt:variant>
      <vt:variant>
        <vt:lpwstr/>
      </vt:variant>
      <vt:variant>
        <vt:i4>1310782</vt:i4>
      </vt:variant>
      <vt:variant>
        <vt:i4>18</vt:i4>
      </vt:variant>
      <vt:variant>
        <vt:i4>0</vt:i4>
      </vt:variant>
      <vt:variant>
        <vt:i4>5</vt:i4>
      </vt:variant>
      <vt:variant>
        <vt:lpwstr>https://elearn.nubip.edu.ua/pluginfile.php/526552/mod_assign/introattachment/0/%D0%9C%D0%B5%D1%82%D0%BE%D0%B4%D0%B8%D1%87%D0%BD%D1%96 %D0%B2%D0%BA%D0%B0%D0%B7%D1%96%D0%B2%D0%BA%D0%B8 %D0%B4%D0%BE %D0%9B%D0%B0%D0%B1%D0%BE%D1%80%D0%B0%D1%82%D0%BE%D0%BD%D0%BE%D1%97 %D1%80%D0%BE%D0%B1%D0%BE%D1%82%D0%B0 1.pdf?forcedownload=1</vt:lpwstr>
      </vt:variant>
      <vt:variant>
        <vt:lpwstr/>
      </vt:variant>
      <vt:variant>
        <vt:i4>3801136</vt:i4>
      </vt:variant>
      <vt:variant>
        <vt:i4>15</vt:i4>
      </vt:variant>
      <vt:variant>
        <vt:i4>0</vt:i4>
      </vt:variant>
      <vt:variant>
        <vt:i4>5</vt:i4>
      </vt:variant>
      <vt:variant>
        <vt:lpwstr>https://elearn.nubip.edu.ua/mod/glossary/showentry.php?eid=163723&amp;displayformat=dictionary</vt:lpwstr>
      </vt:variant>
      <vt:variant>
        <vt:lpwstr/>
      </vt:variant>
      <vt:variant>
        <vt:i4>3801136</vt:i4>
      </vt:variant>
      <vt:variant>
        <vt:i4>12</vt:i4>
      </vt:variant>
      <vt:variant>
        <vt:i4>0</vt:i4>
      </vt:variant>
      <vt:variant>
        <vt:i4>5</vt:i4>
      </vt:variant>
      <vt:variant>
        <vt:lpwstr>https://elearn.nubip.edu.ua/mod/glossary/showentry.php?eid=163723&amp;displayformat=dictionary</vt:lpwstr>
      </vt:variant>
      <vt:variant>
        <vt:lpwstr/>
      </vt:variant>
      <vt:variant>
        <vt:i4>3735602</vt:i4>
      </vt:variant>
      <vt:variant>
        <vt:i4>9</vt:i4>
      </vt:variant>
      <vt:variant>
        <vt:i4>0</vt:i4>
      </vt:variant>
      <vt:variant>
        <vt:i4>5</vt:i4>
      </vt:variant>
      <vt:variant>
        <vt:lpwstr>https://elearn.nubip.edu.ua/mod/glossary/showentry.php?eid=163711&amp;displayformat=dictionary</vt:lpwstr>
      </vt:variant>
      <vt:variant>
        <vt:lpwstr/>
      </vt:variant>
      <vt:variant>
        <vt:i4>3866673</vt:i4>
      </vt:variant>
      <vt:variant>
        <vt:i4>6</vt:i4>
      </vt:variant>
      <vt:variant>
        <vt:i4>0</vt:i4>
      </vt:variant>
      <vt:variant>
        <vt:i4>5</vt:i4>
      </vt:variant>
      <vt:variant>
        <vt:lpwstr>https://elearn.nubip.edu.ua/mod/glossary/showentry.php?eid=163732&amp;displayformat=dictionary</vt:lpwstr>
      </vt:variant>
      <vt:variant>
        <vt:lpwstr/>
      </vt:variant>
      <vt:variant>
        <vt:i4>3801143</vt:i4>
      </vt:variant>
      <vt:variant>
        <vt:i4>3</vt:i4>
      </vt:variant>
      <vt:variant>
        <vt:i4>0</vt:i4>
      </vt:variant>
      <vt:variant>
        <vt:i4>5</vt:i4>
      </vt:variant>
      <vt:variant>
        <vt:lpwstr>https://elearn.nubip.edu.ua/mod/glossary/showentry.php?eid=163724&amp;displayformat=dictionary</vt:lpwstr>
      </vt:variant>
      <vt:variant>
        <vt:lpwstr/>
      </vt:variant>
      <vt:variant>
        <vt:i4>3735602</vt:i4>
      </vt:variant>
      <vt:variant>
        <vt:i4>0</vt:i4>
      </vt:variant>
      <vt:variant>
        <vt:i4>0</vt:i4>
      </vt:variant>
      <vt:variant>
        <vt:i4>5</vt:i4>
      </vt:variant>
      <vt:variant>
        <vt:lpwstr>https://elearn.nubip.edu.ua/mod/glossary/showentry.php?eid=163711&amp;displayformat=dictionary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st7</dc:creator>
  <cp:keywords/>
  <cp:lastModifiedBy>Дмитрий Великоиваненко</cp:lastModifiedBy>
  <cp:revision>14</cp:revision>
  <cp:lastPrinted>2015-03-26T09:23:00Z</cp:lastPrinted>
  <dcterms:created xsi:type="dcterms:W3CDTF">2022-06-01T08:22:00Z</dcterms:created>
  <dcterms:modified xsi:type="dcterms:W3CDTF">2025-06-19T20:17:00Z</dcterms:modified>
</cp:coreProperties>
</file>