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8B60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 xml:space="preserve">НАЦІОНАЛЬНИЙ УНІВЕРСИТЕТ БІОРЕСУРСІВ І </w:t>
      </w:r>
    </w:p>
    <w:p w14:paraId="404DD0FE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>ПРИРОДОКОРИСТУВАННЯ УКРАЇНИ</w:t>
      </w:r>
    </w:p>
    <w:p w14:paraId="0457886D" w14:textId="77777777" w:rsidR="002C3BA2" w:rsidRPr="007746E8" w:rsidRDefault="002C3BA2" w:rsidP="002C3BA2">
      <w:pPr>
        <w:rPr>
          <w:sz w:val="28"/>
          <w:szCs w:val="28"/>
        </w:rPr>
      </w:pPr>
    </w:p>
    <w:p w14:paraId="2D198382" w14:textId="77777777" w:rsidR="002C3BA2" w:rsidRPr="007746E8" w:rsidRDefault="002C3BA2" w:rsidP="002C3BA2">
      <w:pPr>
        <w:rPr>
          <w:sz w:val="28"/>
          <w:szCs w:val="28"/>
        </w:rPr>
      </w:pPr>
      <w:r w:rsidRPr="007746E8">
        <w:rPr>
          <w:sz w:val="28"/>
          <w:szCs w:val="28"/>
        </w:rPr>
        <w:t>Кафедра надійності техніки</w:t>
      </w:r>
    </w:p>
    <w:p w14:paraId="46D6D7C3" w14:textId="77777777" w:rsidR="002C3BA2" w:rsidRPr="007746E8" w:rsidRDefault="002C3BA2" w:rsidP="002C3BA2">
      <w:pPr>
        <w:rPr>
          <w:sz w:val="28"/>
          <w:szCs w:val="28"/>
        </w:rPr>
      </w:pPr>
    </w:p>
    <w:p w14:paraId="3B201CE5" w14:textId="77777777" w:rsidR="002C3BA2" w:rsidRPr="007746E8" w:rsidRDefault="002C3BA2" w:rsidP="002C3BA2">
      <w:pPr>
        <w:ind w:left="6120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 xml:space="preserve">ЗАТВЕРДЖЕНО </w:t>
      </w:r>
    </w:p>
    <w:p w14:paraId="5A015ADA" w14:textId="77777777" w:rsidR="002C3BA2" w:rsidRPr="007746E8" w:rsidRDefault="002C3BA2" w:rsidP="002C3BA2">
      <w:pPr>
        <w:jc w:val="right"/>
        <w:rPr>
          <w:sz w:val="28"/>
          <w:szCs w:val="28"/>
        </w:rPr>
      </w:pPr>
      <w:r w:rsidRPr="007746E8">
        <w:rPr>
          <w:sz w:val="28"/>
          <w:szCs w:val="28"/>
        </w:rPr>
        <w:t>Факультет конструювання та дизайну</w:t>
      </w:r>
    </w:p>
    <w:p w14:paraId="010738FD" w14:textId="249A4729" w:rsidR="002C3BA2" w:rsidRPr="007746E8" w:rsidRDefault="002C3BA2" w:rsidP="002C3BA2">
      <w:pPr>
        <w:jc w:val="right"/>
        <w:rPr>
          <w:sz w:val="28"/>
          <w:szCs w:val="28"/>
        </w:rPr>
      </w:pPr>
      <w:r w:rsidRPr="007746E8">
        <w:rPr>
          <w:sz w:val="28"/>
          <w:szCs w:val="28"/>
        </w:rPr>
        <w:t>«</w:t>
      </w:r>
      <w:r w:rsidR="009954A3">
        <w:rPr>
          <w:sz w:val="28"/>
          <w:szCs w:val="28"/>
          <w:u w:val="single"/>
        </w:rPr>
        <w:t>9</w:t>
      </w:r>
      <w:r w:rsidRPr="007746E8">
        <w:rPr>
          <w:sz w:val="28"/>
          <w:szCs w:val="28"/>
        </w:rPr>
        <w:t xml:space="preserve">»   </w:t>
      </w:r>
      <w:r w:rsidRPr="009954A3">
        <w:rPr>
          <w:sz w:val="28"/>
          <w:szCs w:val="28"/>
          <w:u w:val="single"/>
        </w:rPr>
        <w:t>червня</w:t>
      </w:r>
      <w:r w:rsidRPr="007746E8">
        <w:rPr>
          <w:sz w:val="28"/>
          <w:szCs w:val="28"/>
        </w:rPr>
        <w:t xml:space="preserve">   2025 р.</w:t>
      </w:r>
    </w:p>
    <w:p w14:paraId="0D21E295" w14:textId="77777777" w:rsidR="002C3BA2" w:rsidRPr="007746E8" w:rsidRDefault="002C3BA2" w:rsidP="002C3BA2">
      <w:pPr>
        <w:rPr>
          <w:sz w:val="28"/>
          <w:szCs w:val="28"/>
        </w:rPr>
      </w:pPr>
    </w:p>
    <w:p w14:paraId="67FE2919" w14:textId="77777777" w:rsidR="002C3BA2" w:rsidRPr="007746E8" w:rsidRDefault="002C3BA2" w:rsidP="002C3BA2">
      <w:pPr>
        <w:rPr>
          <w:sz w:val="28"/>
          <w:szCs w:val="28"/>
        </w:rPr>
      </w:pPr>
    </w:p>
    <w:p w14:paraId="1C7B878D" w14:textId="77777777" w:rsidR="002C3BA2" w:rsidRPr="007746E8" w:rsidRDefault="002C3BA2" w:rsidP="002C3BA2">
      <w:pPr>
        <w:rPr>
          <w:sz w:val="28"/>
          <w:szCs w:val="28"/>
        </w:rPr>
      </w:pPr>
      <w:bookmarkStart w:id="0" w:name="_GoBack"/>
      <w:bookmarkEnd w:id="0"/>
    </w:p>
    <w:p w14:paraId="4A0BF7C0" w14:textId="77777777" w:rsidR="002C3BA2" w:rsidRPr="007746E8" w:rsidRDefault="002C3BA2" w:rsidP="002C3BA2">
      <w:pPr>
        <w:rPr>
          <w:sz w:val="28"/>
          <w:szCs w:val="28"/>
        </w:rPr>
      </w:pPr>
    </w:p>
    <w:p w14:paraId="482C5E2F" w14:textId="77777777" w:rsidR="002C3BA2" w:rsidRPr="007746E8" w:rsidRDefault="002C3BA2" w:rsidP="002C3BA2">
      <w:pPr>
        <w:rPr>
          <w:sz w:val="28"/>
          <w:szCs w:val="28"/>
        </w:rPr>
      </w:pPr>
    </w:p>
    <w:p w14:paraId="69261E51" w14:textId="77777777" w:rsidR="002C3BA2" w:rsidRPr="007746E8" w:rsidRDefault="002C3BA2" w:rsidP="002C3BA2">
      <w:pPr>
        <w:rPr>
          <w:sz w:val="28"/>
          <w:szCs w:val="28"/>
        </w:rPr>
      </w:pPr>
    </w:p>
    <w:p w14:paraId="7666032E" w14:textId="77777777" w:rsidR="002C3BA2" w:rsidRPr="007746E8" w:rsidRDefault="002C3BA2" w:rsidP="002C3BA2">
      <w:pPr>
        <w:rPr>
          <w:sz w:val="28"/>
          <w:szCs w:val="28"/>
        </w:rPr>
      </w:pPr>
    </w:p>
    <w:p w14:paraId="42950248" w14:textId="77777777" w:rsidR="002C3BA2" w:rsidRPr="007746E8" w:rsidRDefault="002C3BA2" w:rsidP="002C3BA2">
      <w:pPr>
        <w:rPr>
          <w:sz w:val="28"/>
          <w:szCs w:val="28"/>
        </w:rPr>
      </w:pPr>
    </w:p>
    <w:p w14:paraId="698566AF" w14:textId="77777777" w:rsidR="002C3BA2" w:rsidRPr="007746E8" w:rsidRDefault="002C3BA2" w:rsidP="002C3BA2">
      <w:pPr>
        <w:rPr>
          <w:sz w:val="28"/>
          <w:szCs w:val="28"/>
        </w:rPr>
      </w:pPr>
    </w:p>
    <w:p w14:paraId="3DC1424F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>РОБОЧА ПРОГРАМА</w:t>
      </w:r>
    </w:p>
    <w:p w14:paraId="3A199868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>НАВЧАЛЬНОЇ ДИСЦИПЛІНИ</w:t>
      </w:r>
    </w:p>
    <w:p w14:paraId="02F8A11B" w14:textId="77777777" w:rsidR="002C3BA2" w:rsidRPr="007746E8" w:rsidRDefault="002C3BA2" w:rsidP="002C3BA2">
      <w:pPr>
        <w:rPr>
          <w:sz w:val="28"/>
          <w:szCs w:val="28"/>
        </w:rPr>
      </w:pPr>
    </w:p>
    <w:p w14:paraId="17493BB0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>ВКС</w:t>
      </w:r>
      <w:r w:rsidR="009E6762" w:rsidRPr="007746E8">
        <w:rPr>
          <w:b/>
          <w:sz w:val="28"/>
          <w:szCs w:val="28"/>
        </w:rPr>
        <w:t>6</w:t>
      </w:r>
      <w:r w:rsidRPr="007746E8">
        <w:rPr>
          <w:b/>
          <w:sz w:val="28"/>
          <w:szCs w:val="28"/>
        </w:rPr>
        <w:t xml:space="preserve">. </w:t>
      </w:r>
      <w:r w:rsidR="009E6762" w:rsidRPr="007746E8">
        <w:rPr>
          <w:b/>
          <w:sz w:val="28"/>
          <w:szCs w:val="28"/>
        </w:rPr>
        <w:t>Економіка інновацій у будівництві</w:t>
      </w:r>
    </w:p>
    <w:p w14:paraId="6F838F3A" w14:textId="77777777" w:rsidR="002C3BA2" w:rsidRPr="007746E8" w:rsidRDefault="002C3BA2" w:rsidP="002C3BA2">
      <w:pPr>
        <w:rPr>
          <w:sz w:val="28"/>
          <w:szCs w:val="28"/>
        </w:rPr>
      </w:pPr>
    </w:p>
    <w:p w14:paraId="251A8F12" w14:textId="77777777" w:rsidR="002C3BA2" w:rsidRPr="007746E8" w:rsidRDefault="002C3BA2" w:rsidP="002C3BA2">
      <w:pPr>
        <w:rPr>
          <w:sz w:val="28"/>
          <w:szCs w:val="28"/>
        </w:rPr>
      </w:pPr>
    </w:p>
    <w:p w14:paraId="06EF67B4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Галузь знань </w:t>
      </w:r>
      <w:r w:rsidRPr="007746E8">
        <w:rPr>
          <w:sz w:val="28"/>
          <w:szCs w:val="28"/>
          <w:u w:val="single"/>
        </w:rPr>
        <w:t>G Інженерія, виробництво та будівництво</w:t>
      </w:r>
      <w:r w:rsidRPr="007746E8">
        <w:rPr>
          <w:sz w:val="28"/>
          <w:szCs w:val="28"/>
        </w:rPr>
        <w:t>___________________</w:t>
      </w:r>
    </w:p>
    <w:p w14:paraId="296A26C7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Спеціальність </w:t>
      </w:r>
      <w:r w:rsidRPr="007746E8">
        <w:rPr>
          <w:sz w:val="28"/>
          <w:szCs w:val="28"/>
          <w:u w:val="single"/>
        </w:rPr>
        <w:t>G19 «Будівництво та цивільна інженерія»</w:t>
      </w:r>
      <w:r w:rsidRPr="007746E8">
        <w:rPr>
          <w:sz w:val="28"/>
          <w:szCs w:val="28"/>
        </w:rPr>
        <w:t>__________________</w:t>
      </w:r>
    </w:p>
    <w:p w14:paraId="685E7795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Освітня програма </w:t>
      </w:r>
      <w:r w:rsidRPr="007746E8">
        <w:rPr>
          <w:sz w:val="28"/>
          <w:szCs w:val="28"/>
          <w:u w:val="single"/>
        </w:rPr>
        <w:t>«Будівництво та цивільна інженерія»</w:t>
      </w:r>
      <w:r w:rsidRPr="007746E8">
        <w:rPr>
          <w:sz w:val="28"/>
          <w:szCs w:val="28"/>
        </w:rPr>
        <w:t>___________________</w:t>
      </w:r>
    </w:p>
    <w:p w14:paraId="0B1E806D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Орієнтація освітньої програми </w:t>
      </w:r>
      <w:r w:rsidRPr="007746E8">
        <w:rPr>
          <w:sz w:val="28"/>
          <w:szCs w:val="28"/>
          <w:u w:val="single"/>
        </w:rPr>
        <w:t>освітньо-</w:t>
      </w:r>
      <w:r w:rsidR="004935FD">
        <w:rPr>
          <w:sz w:val="28"/>
          <w:szCs w:val="28"/>
          <w:u w:val="single"/>
        </w:rPr>
        <w:t>професійна</w:t>
      </w:r>
      <w:r w:rsidRPr="007746E8">
        <w:rPr>
          <w:sz w:val="28"/>
          <w:szCs w:val="28"/>
          <w:u w:val="single"/>
        </w:rPr>
        <w:t>___________</w:t>
      </w:r>
      <w:r w:rsidRPr="007746E8">
        <w:rPr>
          <w:sz w:val="28"/>
          <w:szCs w:val="28"/>
        </w:rPr>
        <w:t>___________</w:t>
      </w:r>
    </w:p>
    <w:p w14:paraId="2C317B4A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Факультет </w:t>
      </w:r>
      <w:r w:rsidRPr="007746E8">
        <w:rPr>
          <w:sz w:val="28"/>
          <w:szCs w:val="28"/>
          <w:u w:val="single"/>
        </w:rPr>
        <w:t>конструювання та дизайну</w:t>
      </w:r>
      <w:r w:rsidRPr="007746E8">
        <w:rPr>
          <w:sz w:val="28"/>
          <w:szCs w:val="28"/>
        </w:rPr>
        <w:t>__________________________________</w:t>
      </w:r>
    </w:p>
    <w:p w14:paraId="01538760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Розробник: доцент кафедри надійності техніки, </w:t>
      </w:r>
    </w:p>
    <w:p w14:paraId="7C7D17E8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>кандидат економічних наук, доцент _______________ Валентина МЕЛЬНИК</w:t>
      </w:r>
    </w:p>
    <w:p w14:paraId="660B1BA9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</w:p>
    <w:p w14:paraId="53311BDA" w14:textId="77777777" w:rsidR="002C3BA2" w:rsidRPr="007746E8" w:rsidRDefault="002C3BA2" w:rsidP="002C3BA2">
      <w:pPr>
        <w:rPr>
          <w:sz w:val="28"/>
          <w:szCs w:val="28"/>
        </w:rPr>
      </w:pPr>
    </w:p>
    <w:p w14:paraId="1E0664E5" w14:textId="77777777" w:rsidR="002C3BA2" w:rsidRPr="007746E8" w:rsidRDefault="002C3BA2" w:rsidP="002C3BA2">
      <w:pPr>
        <w:rPr>
          <w:sz w:val="28"/>
          <w:szCs w:val="28"/>
        </w:rPr>
      </w:pPr>
    </w:p>
    <w:p w14:paraId="765971D7" w14:textId="77777777" w:rsidR="002C3BA2" w:rsidRPr="007746E8" w:rsidRDefault="002C3BA2" w:rsidP="002C3BA2">
      <w:pPr>
        <w:rPr>
          <w:sz w:val="28"/>
          <w:szCs w:val="28"/>
        </w:rPr>
      </w:pPr>
    </w:p>
    <w:p w14:paraId="60713E56" w14:textId="77777777" w:rsidR="002C3BA2" w:rsidRPr="007746E8" w:rsidRDefault="002C3BA2" w:rsidP="002C3BA2">
      <w:pPr>
        <w:rPr>
          <w:sz w:val="28"/>
          <w:szCs w:val="28"/>
        </w:rPr>
      </w:pPr>
    </w:p>
    <w:p w14:paraId="7371658C" w14:textId="77777777" w:rsidR="002C3BA2" w:rsidRPr="007746E8" w:rsidRDefault="002C3BA2" w:rsidP="002C3BA2">
      <w:pPr>
        <w:rPr>
          <w:sz w:val="28"/>
          <w:szCs w:val="28"/>
        </w:rPr>
      </w:pPr>
    </w:p>
    <w:p w14:paraId="605192CF" w14:textId="77777777" w:rsidR="002C3BA2" w:rsidRPr="007746E8" w:rsidRDefault="002C3BA2" w:rsidP="002C3BA2">
      <w:pPr>
        <w:rPr>
          <w:sz w:val="28"/>
          <w:szCs w:val="28"/>
        </w:rPr>
      </w:pPr>
    </w:p>
    <w:p w14:paraId="3479FF38" w14:textId="77777777" w:rsidR="002C3BA2" w:rsidRPr="007746E8" w:rsidRDefault="002C3BA2" w:rsidP="002C3BA2">
      <w:pPr>
        <w:rPr>
          <w:sz w:val="28"/>
          <w:szCs w:val="28"/>
        </w:rPr>
      </w:pPr>
    </w:p>
    <w:p w14:paraId="4740D006" w14:textId="77777777" w:rsidR="002C3BA2" w:rsidRPr="007746E8" w:rsidRDefault="002C3BA2" w:rsidP="002C3BA2">
      <w:pPr>
        <w:rPr>
          <w:sz w:val="28"/>
          <w:szCs w:val="28"/>
        </w:rPr>
      </w:pPr>
    </w:p>
    <w:p w14:paraId="1C79575D" w14:textId="77777777" w:rsidR="002C3BA2" w:rsidRPr="007746E8" w:rsidRDefault="002C3BA2" w:rsidP="002C3BA2">
      <w:pPr>
        <w:rPr>
          <w:sz w:val="28"/>
          <w:szCs w:val="28"/>
        </w:rPr>
      </w:pPr>
    </w:p>
    <w:p w14:paraId="761954D0" w14:textId="77777777" w:rsidR="002C3BA2" w:rsidRPr="007746E8" w:rsidRDefault="002C3BA2" w:rsidP="002C3BA2">
      <w:pPr>
        <w:rPr>
          <w:sz w:val="28"/>
          <w:szCs w:val="28"/>
        </w:rPr>
      </w:pPr>
    </w:p>
    <w:p w14:paraId="44D79B16" w14:textId="77777777" w:rsidR="002C3BA2" w:rsidRPr="007746E8" w:rsidRDefault="002C3BA2" w:rsidP="002C3BA2">
      <w:pPr>
        <w:rPr>
          <w:sz w:val="28"/>
          <w:szCs w:val="28"/>
        </w:rPr>
      </w:pPr>
    </w:p>
    <w:p w14:paraId="1E6567A5" w14:textId="77777777" w:rsidR="002C3BA2" w:rsidRPr="007746E8" w:rsidRDefault="002C3BA2" w:rsidP="002C3BA2">
      <w:pPr>
        <w:rPr>
          <w:sz w:val="28"/>
          <w:szCs w:val="28"/>
        </w:rPr>
      </w:pPr>
    </w:p>
    <w:p w14:paraId="3345F7D0" w14:textId="77777777" w:rsidR="002C3BA2" w:rsidRPr="007746E8" w:rsidRDefault="002C3BA2" w:rsidP="002C3BA2">
      <w:pPr>
        <w:jc w:val="center"/>
        <w:rPr>
          <w:color w:val="FF0000"/>
          <w:sz w:val="28"/>
          <w:szCs w:val="28"/>
        </w:rPr>
      </w:pPr>
      <w:r w:rsidRPr="007746E8">
        <w:rPr>
          <w:sz w:val="28"/>
          <w:szCs w:val="28"/>
        </w:rPr>
        <w:t>Київ – 2025 р.</w:t>
      </w:r>
    </w:p>
    <w:p w14:paraId="1E40BC5C" w14:textId="77777777" w:rsidR="00C07271" w:rsidRPr="007746E8" w:rsidRDefault="00C07271"/>
    <w:p w14:paraId="3486C813" w14:textId="77777777" w:rsidR="002C3BA2" w:rsidRPr="007746E8" w:rsidRDefault="002C3BA2" w:rsidP="002C3BA2">
      <w:pPr>
        <w:pStyle w:val="1"/>
        <w:ind w:left="360"/>
        <w:rPr>
          <w:smallCaps/>
          <w:color w:val="000000" w:themeColor="text1"/>
          <w:sz w:val="24"/>
          <w:szCs w:val="24"/>
          <w:lang w:val="uk-UA"/>
        </w:rPr>
      </w:pPr>
      <w:r w:rsidRPr="007746E8"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4"/>
          <w:lang w:val="uk-UA"/>
        </w:rPr>
        <w:lastRenderedPageBreak/>
        <w:t>Опис навчальної дисципліни</w:t>
      </w:r>
    </w:p>
    <w:p w14:paraId="31B652A6" w14:textId="77777777" w:rsidR="002C3BA2" w:rsidRPr="007746E8" w:rsidRDefault="002C3BA2" w:rsidP="002C3BA2">
      <w:pPr>
        <w:ind w:firstLine="709"/>
        <w:jc w:val="both"/>
        <w:rPr>
          <w:b/>
          <w:sz w:val="24"/>
          <w:szCs w:val="24"/>
        </w:rPr>
      </w:pPr>
      <w:r w:rsidRPr="007746E8">
        <w:rPr>
          <w:sz w:val="24"/>
          <w:szCs w:val="24"/>
        </w:rPr>
        <w:t>Дисципліна «Економіка інновацій у будівництві»</w:t>
      </w:r>
      <w:r w:rsidRPr="007746E8">
        <w:rPr>
          <w:b/>
          <w:sz w:val="24"/>
          <w:szCs w:val="24"/>
        </w:rPr>
        <w:t xml:space="preserve"> </w:t>
      </w:r>
      <w:r w:rsidRPr="007746E8">
        <w:rPr>
          <w:sz w:val="24"/>
          <w:szCs w:val="24"/>
        </w:rPr>
        <w:t>полягає у вивченні комплексу теоретичних знань і набутті практичних навичок у сфері економіки інновацій у галузі будівництва.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945"/>
      </w:tblGrid>
      <w:tr w:rsidR="002C3BA2" w:rsidRPr="007746E8" w14:paraId="4F9BF9F6" w14:textId="77777777" w:rsidTr="0021795C">
        <w:tc>
          <w:tcPr>
            <w:tcW w:w="10137" w:type="dxa"/>
            <w:gridSpan w:val="3"/>
          </w:tcPr>
          <w:p w14:paraId="3A8D8AA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30D65D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b/>
                <w:color w:val="000000"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  <w:p w14:paraId="14099B6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56494D4C" w14:textId="77777777" w:rsidTr="0021795C">
        <w:tc>
          <w:tcPr>
            <w:tcW w:w="4428" w:type="dxa"/>
          </w:tcPr>
          <w:p w14:paraId="2DD14502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14:paraId="5051341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Магістр</w:t>
            </w:r>
          </w:p>
        </w:tc>
      </w:tr>
      <w:tr w:rsidR="002C3BA2" w:rsidRPr="007746E8" w14:paraId="01B7501B" w14:textId="77777777" w:rsidTr="0021795C">
        <w:tc>
          <w:tcPr>
            <w:tcW w:w="4428" w:type="dxa"/>
          </w:tcPr>
          <w:p w14:paraId="552733C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14:paraId="5BF9301B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 w:rsidRPr="007746E8">
              <w:rPr>
                <w:sz w:val="24"/>
                <w:szCs w:val="24"/>
              </w:rPr>
              <w:t xml:space="preserve"> Будівництво та цивільна інженерія </w:t>
            </w:r>
          </w:p>
        </w:tc>
      </w:tr>
      <w:tr w:rsidR="002C3BA2" w:rsidRPr="007746E8" w14:paraId="056E7FD8" w14:textId="77777777" w:rsidTr="0021795C">
        <w:tc>
          <w:tcPr>
            <w:tcW w:w="4428" w:type="dxa"/>
          </w:tcPr>
          <w:p w14:paraId="7088DC8B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5709" w:type="dxa"/>
            <w:gridSpan w:val="2"/>
          </w:tcPr>
          <w:p w14:paraId="4D81BE4D" w14:textId="77777777" w:rsidR="002C3BA2" w:rsidRPr="007746E8" w:rsidRDefault="00CE0749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sz w:val="24"/>
                <w:szCs w:val="24"/>
              </w:rPr>
              <w:t xml:space="preserve">G19 </w:t>
            </w:r>
            <w:r w:rsidR="002C3BA2" w:rsidRPr="007746E8">
              <w:rPr>
                <w:sz w:val="24"/>
                <w:szCs w:val="24"/>
              </w:rPr>
              <w:t xml:space="preserve">«Будівництво та цивільна інженерія» </w:t>
            </w:r>
          </w:p>
        </w:tc>
      </w:tr>
      <w:tr w:rsidR="002C3BA2" w:rsidRPr="007746E8" w14:paraId="44B1CD0B" w14:textId="77777777" w:rsidTr="0021795C">
        <w:tc>
          <w:tcPr>
            <w:tcW w:w="10137" w:type="dxa"/>
            <w:gridSpan w:val="3"/>
          </w:tcPr>
          <w:p w14:paraId="7B2B3C36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b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C3BA2" w:rsidRPr="007746E8" w14:paraId="495FEB1A" w14:textId="77777777" w:rsidTr="0021795C">
        <w:tc>
          <w:tcPr>
            <w:tcW w:w="4428" w:type="dxa"/>
          </w:tcPr>
          <w:p w14:paraId="7413E85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9" w:type="dxa"/>
            <w:gridSpan w:val="2"/>
          </w:tcPr>
          <w:p w14:paraId="3AC597D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вибіркова</w:t>
            </w:r>
          </w:p>
        </w:tc>
      </w:tr>
      <w:tr w:rsidR="002C3BA2" w:rsidRPr="007746E8" w14:paraId="44C19C2F" w14:textId="77777777" w:rsidTr="0021795C">
        <w:tc>
          <w:tcPr>
            <w:tcW w:w="4428" w:type="dxa"/>
          </w:tcPr>
          <w:p w14:paraId="7FCB1AE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14:paraId="2DD44E03" w14:textId="77777777" w:rsidR="002C3BA2" w:rsidRPr="007746E8" w:rsidRDefault="00CE0749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90</w:t>
            </w:r>
          </w:p>
        </w:tc>
      </w:tr>
      <w:tr w:rsidR="002C3BA2" w:rsidRPr="007746E8" w14:paraId="3E952800" w14:textId="77777777" w:rsidTr="0021795C">
        <w:tc>
          <w:tcPr>
            <w:tcW w:w="4428" w:type="dxa"/>
          </w:tcPr>
          <w:p w14:paraId="5291A1C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14:paraId="37F7F595" w14:textId="77777777" w:rsidR="002C3BA2" w:rsidRPr="007746E8" w:rsidRDefault="00CE0749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</w:tr>
      <w:tr w:rsidR="002C3BA2" w:rsidRPr="007746E8" w14:paraId="3F77C396" w14:textId="77777777" w:rsidTr="0021795C">
        <w:tc>
          <w:tcPr>
            <w:tcW w:w="4428" w:type="dxa"/>
          </w:tcPr>
          <w:p w14:paraId="7B2C5DC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14:paraId="70170DC2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</w:tr>
      <w:tr w:rsidR="002C3BA2" w:rsidRPr="007746E8" w14:paraId="3D22BA24" w14:textId="77777777" w:rsidTr="0021795C">
        <w:tc>
          <w:tcPr>
            <w:tcW w:w="4428" w:type="dxa"/>
          </w:tcPr>
          <w:p w14:paraId="709731E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Курсовий проект (робота) (за наявності)</w:t>
            </w:r>
          </w:p>
        </w:tc>
        <w:tc>
          <w:tcPr>
            <w:tcW w:w="5709" w:type="dxa"/>
            <w:gridSpan w:val="2"/>
          </w:tcPr>
          <w:p w14:paraId="7363222B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3BA2" w:rsidRPr="007746E8" w14:paraId="7DED88E8" w14:textId="77777777" w:rsidTr="0021795C">
        <w:tc>
          <w:tcPr>
            <w:tcW w:w="4428" w:type="dxa"/>
          </w:tcPr>
          <w:p w14:paraId="784BCDEB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14:paraId="0F279E3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Екзамен</w:t>
            </w:r>
          </w:p>
        </w:tc>
      </w:tr>
      <w:tr w:rsidR="002C3BA2" w:rsidRPr="007746E8" w14:paraId="459398BA" w14:textId="77777777" w:rsidTr="0021795C">
        <w:tc>
          <w:tcPr>
            <w:tcW w:w="10137" w:type="dxa"/>
            <w:gridSpan w:val="3"/>
          </w:tcPr>
          <w:p w14:paraId="1CAA1FD3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b/>
                <w:color w:val="000000"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2C3BA2" w:rsidRPr="007746E8" w14:paraId="5999B75A" w14:textId="77777777" w:rsidTr="0021795C">
        <w:tc>
          <w:tcPr>
            <w:tcW w:w="4428" w:type="dxa"/>
          </w:tcPr>
          <w:p w14:paraId="4A56DE74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</w:tcPr>
          <w:p w14:paraId="01A0DB8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2945" w:type="dxa"/>
          </w:tcPr>
          <w:p w14:paraId="1312F6FB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2C3BA2" w:rsidRPr="007746E8" w14:paraId="21B25EA8" w14:textId="77777777" w:rsidTr="0021795C">
        <w:tc>
          <w:tcPr>
            <w:tcW w:w="4428" w:type="dxa"/>
          </w:tcPr>
          <w:p w14:paraId="791BD79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14:paraId="3C29ABF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14:paraId="25B812B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314524E1" w14:textId="77777777" w:rsidTr="0021795C">
        <w:tc>
          <w:tcPr>
            <w:tcW w:w="4428" w:type="dxa"/>
          </w:tcPr>
          <w:p w14:paraId="52E60FA6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14:paraId="5EF32B1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14:paraId="31CA199B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7B493CC3" w14:textId="77777777" w:rsidTr="0021795C">
        <w:tc>
          <w:tcPr>
            <w:tcW w:w="4428" w:type="dxa"/>
          </w:tcPr>
          <w:p w14:paraId="44A48FD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14:paraId="782F55F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14:paraId="4B00DDC9" w14:textId="3363B880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23F63600" w14:textId="77777777" w:rsidTr="0021795C">
        <w:tc>
          <w:tcPr>
            <w:tcW w:w="4428" w:type="dxa"/>
          </w:tcPr>
          <w:p w14:paraId="43ACEF63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14:paraId="5C688E3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14:paraId="3223D6DA" w14:textId="13A9DDCB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4DA745D7" w14:textId="77777777" w:rsidTr="0021795C">
        <w:tc>
          <w:tcPr>
            <w:tcW w:w="4428" w:type="dxa"/>
          </w:tcPr>
          <w:p w14:paraId="37825872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14:paraId="1E87DAF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CE80F7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2A775444" w14:textId="77777777" w:rsidTr="0021795C">
        <w:tc>
          <w:tcPr>
            <w:tcW w:w="4428" w:type="dxa"/>
          </w:tcPr>
          <w:p w14:paraId="252F269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14:paraId="1CE94940" w14:textId="77777777" w:rsidR="002C3BA2" w:rsidRPr="007746E8" w:rsidRDefault="00CE0749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6</w:t>
            </w:r>
            <w:r w:rsidR="002C3BA2" w:rsidRPr="007746E8">
              <w:rPr>
                <w:i/>
                <w:color w:val="000000"/>
                <w:sz w:val="24"/>
                <w:szCs w:val="24"/>
              </w:rPr>
              <w:t>0  год.</w:t>
            </w:r>
          </w:p>
        </w:tc>
        <w:tc>
          <w:tcPr>
            <w:tcW w:w="2945" w:type="dxa"/>
          </w:tcPr>
          <w:p w14:paraId="3CABEB86" w14:textId="76AE7FAC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0B96D2A5" w14:textId="77777777" w:rsidTr="0021795C">
        <w:tc>
          <w:tcPr>
            <w:tcW w:w="4428" w:type="dxa"/>
          </w:tcPr>
          <w:p w14:paraId="3EE86D5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Індивідуальні завдання</w:t>
            </w:r>
          </w:p>
        </w:tc>
        <w:tc>
          <w:tcPr>
            <w:tcW w:w="2764" w:type="dxa"/>
          </w:tcPr>
          <w:p w14:paraId="75B7D57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2945" w:type="dxa"/>
          </w:tcPr>
          <w:p w14:paraId="2884D973" w14:textId="1F64DBE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5E562066" w14:textId="77777777" w:rsidTr="0021795C">
        <w:tc>
          <w:tcPr>
            <w:tcW w:w="4428" w:type="dxa"/>
          </w:tcPr>
          <w:p w14:paraId="341BAA7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Кількість тижневих аудиторних  </w:t>
            </w:r>
          </w:p>
          <w:p w14:paraId="24670BEB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14:paraId="2040FFC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2 год.</w:t>
            </w:r>
          </w:p>
          <w:p w14:paraId="78A2359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1EF8F3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925C6B8" w14:textId="77777777" w:rsidR="002C3BA2" w:rsidRPr="007746E8" w:rsidRDefault="002C3BA2" w:rsidP="002C3B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F4E79" w:themeColor="accent1" w:themeShade="80"/>
          <w:sz w:val="24"/>
          <w:szCs w:val="24"/>
        </w:rPr>
      </w:pPr>
    </w:p>
    <w:p w14:paraId="29454D46" w14:textId="77777777" w:rsidR="002C3BA2" w:rsidRPr="007746E8" w:rsidRDefault="002C3BA2" w:rsidP="00540BBB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1F4E79" w:themeColor="accent1" w:themeShade="80"/>
          <w:sz w:val="24"/>
          <w:szCs w:val="24"/>
        </w:rPr>
      </w:pPr>
      <w:r w:rsidRPr="007746E8">
        <w:rPr>
          <w:sz w:val="24"/>
          <w:szCs w:val="24"/>
        </w:rPr>
        <w:t>1</w:t>
      </w:r>
      <w:r w:rsidRPr="007746E8">
        <w:rPr>
          <w:b/>
          <w:bCs/>
          <w:sz w:val="24"/>
          <w:szCs w:val="24"/>
        </w:rPr>
        <w:t>.Мета, завдання, компетентності та програмні результати навчальної дисципліни</w:t>
      </w:r>
      <w:r w:rsidRPr="007746E8">
        <w:rPr>
          <w:b/>
          <w:color w:val="1F4E79" w:themeColor="accent1" w:themeShade="80"/>
          <w:sz w:val="24"/>
          <w:szCs w:val="24"/>
        </w:rPr>
        <w:t xml:space="preserve"> </w:t>
      </w:r>
    </w:p>
    <w:p w14:paraId="62B23465" w14:textId="77777777" w:rsidR="002C3BA2" w:rsidRPr="007746E8" w:rsidRDefault="002C3BA2" w:rsidP="002C3BA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746E8">
        <w:rPr>
          <w:b/>
          <w:bCs/>
          <w:sz w:val="24"/>
          <w:szCs w:val="24"/>
        </w:rPr>
        <w:t xml:space="preserve">Метою </w:t>
      </w:r>
      <w:r w:rsidRPr="007746E8">
        <w:rPr>
          <w:sz w:val="24"/>
          <w:szCs w:val="24"/>
        </w:rPr>
        <w:t>викладання дисципліни «Економіка інновацій у будівництві» є формування у здобувачів вищої освіти другого (магістерського) рівня комплексу теоретичних знань і практичних навичок у сфері економіки інновацій, які вони можуть застосовувати у майбутній професійній діяльності щодо ефективного провадження інноваційної діяльності та знаходження оптимальних інноваційних рішень.</w:t>
      </w:r>
    </w:p>
    <w:p w14:paraId="6990E8D8" w14:textId="77777777" w:rsidR="002C3BA2" w:rsidRPr="007746E8" w:rsidRDefault="002C3BA2" w:rsidP="002C3BA2">
      <w:pPr>
        <w:adjustRightInd w:val="0"/>
        <w:ind w:firstLine="709"/>
        <w:jc w:val="both"/>
        <w:rPr>
          <w:sz w:val="24"/>
          <w:szCs w:val="24"/>
        </w:rPr>
      </w:pPr>
      <w:r w:rsidRPr="007746E8">
        <w:rPr>
          <w:b/>
          <w:bCs/>
          <w:sz w:val="24"/>
          <w:szCs w:val="24"/>
        </w:rPr>
        <w:t xml:space="preserve">Завдання </w:t>
      </w:r>
      <w:r w:rsidRPr="007746E8">
        <w:rPr>
          <w:sz w:val="24"/>
          <w:szCs w:val="24"/>
        </w:rPr>
        <w:t>вивчення дисципліни передбачає опановування здобувачами другого (магістерського) рівня знаннями та навичками у сфері інноваційної діяльності галузі будівництва.</w:t>
      </w:r>
    </w:p>
    <w:p w14:paraId="7741A4B8" w14:textId="77777777" w:rsidR="002C3BA2" w:rsidRPr="007746E8" w:rsidRDefault="002C3BA2" w:rsidP="002C3BA2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7746E8">
        <w:rPr>
          <w:b/>
          <w:color w:val="000000"/>
          <w:sz w:val="24"/>
          <w:szCs w:val="24"/>
        </w:rPr>
        <w:t xml:space="preserve">Набуття </w:t>
      </w:r>
      <w:proofErr w:type="spellStart"/>
      <w:r w:rsidRPr="007746E8">
        <w:rPr>
          <w:b/>
          <w:color w:val="000000"/>
          <w:sz w:val="24"/>
          <w:szCs w:val="24"/>
        </w:rPr>
        <w:t>компетентностей</w:t>
      </w:r>
      <w:proofErr w:type="spellEnd"/>
      <w:r w:rsidRPr="007746E8">
        <w:rPr>
          <w:b/>
          <w:color w:val="000000"/>
          <w:sz w:val="24"/>
          <w:szCs w:val="24"/>
        </w:rPr>
        <w:t xml:space="preserve">: </w:t>
      </w:r>
    </w:p>
    <w:p w14:paraId="2C592985" w14:textId="77777777" w:rsidR="002C3BA2" w:rsidRPr="007746E8" w:rsidRDefault="002C3BA2" w:rsidP="002C3BA2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color w:val="000000"/>
          <w:sz w:val="24"/>
          <w:szCs w:val="24"/>
        </w:rPr>
      </w:pPr>
      <w:r w:rsidRPr="007746E8">
        <w:rPr>
          <w:b/>
          <w:i/>
          <w:color w:val="000000"/>
          <w:sz w:val="24"/>
          <w:szCs w:val="24"/>
        </w:rPr>
        <w:tab/>
        <w:t>інтегральна компетентність (ІК):</w:t>
      </w:r>
    </w:p>
    <w:p w14:paraId="739AA4C3" w14:textId="77777777" w:rsidR="002C3BA2" w:rsidRPr="007746E8" w:rsidRDefault="002C3BA2" w:rsidP="002C3BA2">
      <w:pPr>
        <w:adjustRightInd w:val="0"/>
        <w:jc w:val="both"/>
        <w:rPr>
          <w:bCs/>
          <w:sz w:val="24"/>
          <w:szCs w:val="24"/>
        </w:rPr>
      </w:pPr>
      <w:r w:rsidRPr="007746E8">
        <w:rPr>
          <w:sz w:val="24"/>
          <w:szCs w:val="24"/>
        </w:rPr>
        <w:t>здатність розв’язувати задачі дослідницького та/або інноваційного характеру у сфері будівництва та цивільної інженерії із орієнтацією на агропромисловий комплекс</w:t>
      </w:r>
      <w:r w:rsidRPr="007746E8">
        <w:rPr>
          <w:bCs/>
          <w:sz w:val="24"/>
          <w:szCs w:val="24"/>
        </w:rPr>
        <w:t>;</w:t>
      </w:r>
    </w:p>
    <w:p w14:paraId="0EAFB7B1" w14:textId="77777777" w:rsidR="002C3BA2" w:rsidRPr="007746E8" w:rsidRDefault="002C3BA2" w:rsidP="002C3BA2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Cs/>
          <w:sz w:val="24"/>
          <w:szCs w:val="24"/>
        </w:rPr>
      </w:pPr>
      <w:r w:rsidRPr="007746E8">
        <w:rPr>
          <w:b/>
          <w:i/>
          <w:color w:val="000000"/>
          <w:sz w:val="24"/>
          <w:szCs w:val="24"/>
        </w:rPr>
        <w:tab/>
        <w:t>загальні компетентності (ЗК):</w:t>
      </w:r>
    </w:p>
    <w:p w14:paraId="0626B5AE" w14:textId="77777777" w:rsidR="001F39DA" w:rsidRPr="007746E8" w:rsidRDefault="002C3BA2" w:rsidP="002C3BA2">
      <w:pPr>
        <w:keepNext/>
        <w:keepLines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ЗК04. Здатність приймати обґрунтовані рішення</w:t>
      </w:r>
      <w:r w:rsidR="00CE0749" w:rsidRPr="007746E8">
        <w:rPr>
          <w:sz w:val="24"/>
          <w:szCs w:val="24"/>
        </w:rPr>
        <w:t>.</w:t>
      </w:r>
    </w:p>
    <w:p w14:paraId="1614866A" w14:textId="77777777" w:rsidR="002C3BA2" w:rsidRPr="007746E8" w:rsidRDefault="002C3BA2" w:rsidP="002C3BA2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4"/>
          <w:szCs w:val="24"/>
        </w:rPr>
      </w:pPr>
      <w:r w:rsidRPr="007746E8">
        <w:rPr>
          <w:b/>
          <w:i/>
          <w:color w:val="000000"/>
          <w:sz w:val="24"/>
          <w:szCs w:val="24"/>
        </w:rPr>
        <w:tab/>
      </w:r>
      <w:r w:rsidRPr="007746E8">
        <w:rPr>
          <w:b/>
          <w:bCs/>
          <w:i/>
          <w:sz w:val="24"/>
          <w:szCs w:val="24"/>
        </w:rPr>
        <w:t>спеціальні (фахові) компетентності (СК):</w:t>
      </w:r>
    </w:p>
    <w:p w14:paraId="2C755ECF" w14:textId="77777777" w:rsidR="001F39DA" w:rsidRDefault="001F39DA" w:rsidP="002C3BA2">
      <w:pPr>
        <w:keepNext/>
        <w:keepLines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СК0</w:t>
      </w:r>
      <w:r>
        <w:rPr>
          <w:sz w:val="24"/>
          <w:szCs w:val="24"/>
        </w:rPr>
        <w:t>5</w:t>
      </w:r>
      <w:r w:rsidRPr="007746E8">
        <w:rPr>
          <w:sz w:val="24"/>
          <w:szCs w:val="24"/>
        </w:rPr>
        <w:t>.</w:t>
      </w:r>
    </w:p>
    <w:p w14:paraId="2DC2FDEC" w14:textId="77777777" w:rsidR="001F39DA" w:rsidRDefault="001F39DA" w:rsidP="002C3BA2">
      <w:pPr>
        <w:keepNext/>
        <w:keepLines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СК0</w:t>
      </w:r>
      <w:r>
        <w:rPr>
          <w:sz w:val="24"/>
          <w:szCs w:val="24"/>
        </w:rPr>
        <w:t>7</w:t>
      </w:r>
      <w:r w:rsidRPr="007746E8">
        <w:rPr>
          <w:sz w:val="24"/>
          <w:szCs w:val="24"/>
        </w:rPr>
        <w:t>.</w:t>
      </w:r>
    </w:p>
    <w:p w14:paraId="2C940E98" w14:textId="77777777" w:rsidR="002C3BA2" w:rsidRPr="007746E8" w:rsidRDefault="002C3BA2" w:rsidP="002C3BA2">
      <w:pPr>
        <w:keepNext/>
        <w:keepLines/>
        <w:jc w:val="both"/>
        <w:rPr>
          <w:bCs/>
          <w:sz w:val="24"/>
          <w:szCs w:val="24"/>
        </w:rPr>
      </w:pPr>
      <w:r w:rsidRPr="007746E8">
        <w:rPr>
          <w:sz w:val="24"/>
          <w:szCs w:val="24"/>
        </w:rPr>
        <w:t xml:space="preserve">СК08. Здатність інтегрувати знання з інших галузей для розв’язання складних задач у широких або </w:t>
      </w:r>
      <w:proofErr w:type="spellStart"/>
      <w:r w:rsidRPr="007746E8">
        <w:rPr>
          <w:sz w:val="24"/>
          <w:szCs w:val="24"/>
        </w:rPr>
        <w:t>мультидисциплінарних</w:t>
      </w:r>
      <w:proofErr w:type="spellEnd"/>
      <w:r w:rsidRPr="007746E8">
        <w:rPr>
          <w:sz w:val="24"/>
          <w:szCs w:val="24"/>
        </w:rPr>
        <w:t xml:space="preserve"> контекстах</w:t>
      </w:r>
    </w:p>
    <w:p w14:paraId="4700981D" w14:textId="77777777" w:rsidR="002C3BA2" w:rsidRPr="007746E8" w:rsidRDefault="002C3BA2" w:rsidP="002C3BA2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7746E8">
        <w:rPr>
          <w:b/>
          <w:bCs/>
          <w:i/>
          <w:iCs/>
          <w:sz w:val="24"/>
          <w:szCs w:val="24"/>
        </w:rPr>
        <w:t>Програмні результати навчання (ПРН</w:t>
      </w:r>
      <w:r w:rsidRPr="007746E8">
        <w:rPr>
          <w:sz w:val="24"/>
          <w:szCs w:val="24"/>
        </w:rPr>
        <w:t>):</w:t>
      </w:r>
    </w:p>
    <w:p w14:paraId="7CD86187" w14:textId="77777777" w:rsidR="00CE0749" w:rsidRPr="007746E8" w:rsidRDefault="00CE0749" w:rsidP="00CE0749">
      <w:pPr>
        <w:keepNext/>
        <w:keepLines/>
        <w:jc w:val="both"/>
        <w:rPr>
          <w:b/>
          <w:bCs/>
          <w:sz w:val="24"/>
          <w:szCs w:val="24"/>
        </w:rPr>
      </w:pPr>
      <w:r w:rsidRPr="007746E8">
        <w:rPr>
          <w:sz w:val="24"/>
          <w:szCs w:val="24"/>
        </w:rPr>
        <w:lastRenderedPageBreak/>
        <w:t>ПРН8. Відслідковувати найновіші досягнення в обраній спеціалізації, застосовувати їх для створення інновацій.</w:t>
      </w:r>
    </w:p>
    <w:p w14:paraId="142285CF" w14:textId="77777777" w:rsidR="00CE0749" w:rsidRPr="007746E8" w:rsidRDefault="002C3BA2" w:rsidP="00CE0749">
      <w:pPr>
        <w:jc w:val="both"/>
        <w:rPr>
          <w:sz w:val="24"/>
          <w:szCs w:val="24"/>
        </w:rPr>
      </w:pPr>
      <w:r w:rsidRPr="007746E8">
        <w:rPr>
          <w:sz w:val="24"/>
          <w:szCs w:val="24"/>
        </w:rPr>
        <w:t>ПРН</w:t>
      </w:r>
      <w:r w:rsidR="00CE0749" w:rsidRPr="007746E8">
        <w:rPr>
          <w:sz w:val="24"/>
          <w:szCs w:val="24"/>
        </w:rPr>
        <w:t>10</w:t>
      </w:r>
      <w:r w:rsidRPr="007746E8">
        <w:rPr>
          <w:sz w:val="24"/>
          <w:szCs w:val="24"/>
        </w:rPr>
        <w:t xml:space="preserve">. </w:t>
      </w:r>
      <w:r w:rsidR="00CE0749" w:rsidRPr="007746E8">
        <w:rPr>
          <w:sz w:val="24"/>
          <w:szCs w:val="24"/>
        </w:rPr>
        <w:t xml:space="preserve">Збирати необхідну інформацію, використовуючи науково-технічну літературу, бази даних та інші джерела, аналізувати і оцінювати її. </w:t>
      </w:r>
    </w:p>
    <w:p w14:paraId="0B742327" w14:textId="77777777" w:rsidR="00006A8A" w:rsidRPr="00006A8A" w:rsidRDefault="00006A8A" w:rsidP="00006A8A">
      <w:pPr>
        <w:jc w:val="both"/>
        <w:rPr>
          <w:sz w:val="24"/>
          <w:szCs w:val="24"/>
        </w:rPr>
      </w:pPr>
      <w:r w:rsidRPr="00006A8A">
        <w:rPr>
          <w:sz w:val="24"/>
          <w:szCs w:val="24"/>
        </w:rPr>
        <w:t>ПРН</w:t>
      </w:r>
      <w:r w:rsidR="00CE0749" w:rsidRPr="00006A8A">
        <w:rPr>
          <w:sz w:val="24"/>
          <w:szCs w:val="24"/>
        </w:rPr>
        <w:t>1</w:t>
      </w:r>
      <w:r w:rsidR="00FE1DE0">
        <w:rPr>
          <w:sz w:val="24"/>
          <w:szCs w:val="24"/>
        </w:rPr>
        <w:t>3</w:t>
      </w:r>
      <w:r w:rsidR="00CE0749" w:rsidRPr="00006A8A">
        <w:rPr>
          <w:sz w:val="24"/>
          <w:szCs w:val="24"/>
        </w:rPr>
        <w:t xml:space="preserve">. </w:t>
      </w:r>
      <w:r w:rsidRPr="00006A8A">
        <w:rPr>
          <w:sz w:val="24"/>
          <w:szCs w:val="24"/>
        </w:rPr>
        <w:t xml:space="preserve">Здатність організовувати,  планувати та управляти будівельними </w:t>
      </w:r>
      <w:proofErr w:type="spellStart"/>
      <w:r w:rsidRPr="00006A8A">
        <w:rPr>
          <w:sz w:val="24"/>
          <w:szCs w:val="24"/>
        </w:rPr>
        <w:t>проєктами</w:t>
      </w:r>
      <w:proofErr w:type="spellEnd"/>
      <w:r w:rsidRPr="00006A8A">
        <w:rPr>
          <w:sz w:val="24"/>
          <w:szCs w:val="24"/>
        </w:rPr>
        <w:t xml:space="preserve"> із урахуванням </w:t>
      </w:r>
      <w:proofErr w:type="spellStart"/>
      <w:r w:rsidRPr="00006A8A">
        <w:rPr>
          <w:sz w:val="24"/>
          <w:szCs w:val="24"/>
        </w:rPr>
        <w:t>безбар’єрного</w:t>
      </w:r>
      <w:proofErr w:type="spellEnd"/>
      <w:r w:rsidRPr="00006A8A">
        <w:rPr>
          <w:sz w:val="24"/>
          <w:szCs w:val="24"/>
        </w:rPr>
        <w:t xml:space="preserve"> простору, екологічних, техніко-економічних показників, сучасних вимог нормативної документації у галузі будівництва та архітектури будівель та споруд агропромислового комплексу, охорони довкілля та безпеки праці. </w:t>
      </w:r>
    </w:p>
    <w:p w14:paraId="0175578E" w14:textId="77777777" w:rsidR="00CE0749" w:rsidRPr="007746E8" w:rsidRDefault="00CE0749" w:rsidP="00CE0749">
      <w:pPr>
        <w:keepNext/>
        <w:keepLines/>
        <w:jc w:val="both"/>
        <w:rPr>
          <w:sz w:val="24"/>
          <w:szCs w:val="24"/>
        </w:rPr>
      </w:pPr>
    </w:p>
    <w:p w14:paraId="0DAC8189" w14:textId="77777777" w:rsidR="002C3BA2" w:rsidRPr="007746E8" w:rsidRDefault="0021795C" w:rsidP="00540BBB">
      <w:pPr>
        <w:keepNext/>
        <w:keepLines/>
        <w:ind w:firstLine="709"/>
        <w:rPr>
          <w:sz w:val="24"/>
          <w:szCs w:val="24"/>
        </w:rPr>
      </w:pPr>
      <w:r w:rsidRPr="007746E8">
        <w:rPr>
          <w:b/>
          <w:sz w:val="24"/>
          <w:szCs w:val="24"/>
        </w:rPr>
        <w:t xml:space="preserve">2. </w:t>
      </w:r>
      <w:r w:rsidR="002C3BA2" w:rsidRPr="007746E8">
        <w:rPr>
          <w:b/>
          <w:sz w:val="24"/>
          <w:szCs w:val="24"/>
        </w:rPr>
        <w:t>Програма та структура навчальної дисципліни</w:t>
      </w:r>
      <w:r w:rsidR="002C3BA2" w:rsidRPr="007746E8">
        <w:rPr>
          <w:sz w:val="24"/>
          <w:szCs w:val="24"/>
        </w:rPr>
        <w:t xml:space="preserve"> </w:t>
      </w:r>
    </w:p>
    <w:p w14:paraId="2DF218EC" w14:textId="77777777" w:rsidR="002C3BA2" w:rsidRPr="007746E8" w:rsidRDefault="002C3BA2" w:rsidP="002C3BA2">
      <w:pPr>
        <w:tabs>
          <w:tab w:val="left" w:pos="540"/>
        </w:tabs>
        <w:ind w:left="360"/>
        <w:jc w:val="both"/>
        <w:rPr>
          <w:sz w:val="24"/>
          <w:szCs w:val="24"/>
        </w:rPr>
      </w:pP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811"/>
        <w:gridCol w:w="723"/>
        <w:gridCol w:w="504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2C3BA2" w:rsidRPr="007746E8" w14:paraId="0BAD3CD7" w14:textId="77777777" w:rsidTr="0021795C">
        <w:trPr>
          <w:trHeight w:val="288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14:paraId="3BB2E4E6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510" w:type="dxa"/>
            <w:gridSpan w:val="13"/>
            <w:shd w:val="clear" w:color="auto" w:fill="auto"/>
          </w:tcPr>
          <w:p w14:paraId="59040E8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2C3BA2" w:rsidRPr="007746E8" w14:paraId="77F57BFA" w14:textId="77777777" w:rsidTr="0021795C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1003ACA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shd w:val="clear" w:color="auto" w:fill="auto"/>
          </w:tcPr>
          <w:p w14:paraId="7802F3A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3465" w:type="dxa"/>
            <w:gridSpan w:val="6"/>
            <w:shd w:val="clear" w:color="auto" w:fill="auto"/>
          </w:tcPr>
          <w:p w14:paraId="244B4DD4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2C3BA2" w:rsidRPr="007746E8" w14:paraId="797775DC" w14:textId="77777777" w:rsidTr="0021795C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1FA22E5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14:paraId="2BD897A6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тижні</w:t>
            </w:r>
          </w:p>
        </w:tc>
        <w:tc>
          <w:tcPr>
            <w:tcW w:w="723" w:type="dxa"/>
            <w:vMerge w:val="restart"/>
            <w:shd w:val="clear" w:color="auto" w:fill="auto"/>
          </w:tcPr>
          <w:p w14:paraId="2F3E7F3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511" w:type="dxa"/>
            <w:gridSpan w:val="5"/>
            <w:shd w:val="clear" w:color="auto" w:fill="auto"/>
          </w:tcPr>
          <w:p w14:paraId="0BA24402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891" w:type="dxa"/>
            <w:vMerge w:val="restart"/>
            <w:shd w:val="clear" w:color="auto" w:fill="auto"/>
          </w:tcPr>
          <w:p w14:paraId="6B17C5F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574" w:type="dxa"/>
            <w:gridSpan w:val="5"/>
            <w:shd w:val="clear" w:color="auto" w:fill="auto"/>
          </w:tcPr>
          <w:p w14:paraId="0A1241E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у тому числі</w:t>
            </w:r>
          </w:p>
        </w:tc>
      </w:tr>
      <w:tr w:rsidR="002C3BA2" w:rsidRPr="007746E8" w14:paraId="7013A093" w14:textId="77777777" w:rsidTr="0021795C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76F1808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14:paraId="29DD25A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14:paraId="23F9F9F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14:paraId="47F850F3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5" w:type="dxa"/>
            <w:shd w:val="clear" w:color="auto" w:fill="auto"/>
          </w:tcPr>
          <w:p w14:paraId="1C4665A7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14:paraId="53B6764F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14:paraId="19E588D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14:paraId="15BF9FA3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7746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1" w:type="dxa"/>
            <w:vMerge/>
            <w:shd w:val="clear" w:color="auto" w:fill="auto"/>
          </w:tcPr>
          <w:p w14:paraId="735BE98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81B04E3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14:paraId="2F974352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14:paraId="58FE65DF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14:paraId="329707F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14:paraId="671A1E9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7746E8">
              <w:rPr>
                <w:color w:val="000000"/>
                <w:sz w:val="24"/>
                <w:szCs w:val="24"/>
              </w:rPr>
              <w:t>.</w:t>
            </w:r>
          </w:p>
        </w:tc>
      </w:tr>
      <w:tr w:rsidR="002C3BA2" w:rsidRPr="007746E8" w14:paraId="03C831A0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3C0429E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14:paraId="06C9532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7486A6E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6CBEA3B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14:paraId="689AB62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14:paraId="124B1C4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14:paraId="6688EAB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14:paraId="2DA26D24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14:paraId="4B41CA0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35F15BF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07620D9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14:paraId="57B115AD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14:paraId="3F997F4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14:paraId="7EB513D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C3BA2" w:rsidRPr="007746E8" w14:paraId="3B32C69F" w14:textId="77777777" w:rsidTr="0021795C">
        <w:trPr>
          <w:trHeight w:val="273"/>
          <w:jc w:val="center"/>
        </w:trPr>
        <w:tc>
          <w:tcPr>
            <w:tcW w:w="10006" w:type="dxa"/>
            <w:gridSpan w:val="14"/>
            <w:shd w:val="clear" w:color="auto" w:fill="auto"/>
          </w:tcPr>
          <w:p w14:paraId="322471E9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spacing w:line="319" w:lineRule="exact"/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b/>
                <w:sz w:val="24"/>
                <w:szCs w:val="24"/>
              </w:rPr>
              <w:t>Змістовий модуль 1. Сутність інноваційних процесів</w:t>
            </w:r>
          </w:p>
        </w:tc>
      </w:tr>
      <w:tr w:rsidR="0021795C" w:rsidRPr="007746E8" w14:paraId="45E3B7B7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25FA8679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Тема1. </w:t>
            </w:r>
            <w:r w:rsidRPr="007746E8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  <w:r w:rsidRPr="007746E8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14:paraId="17059917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auto"/>
          </w:tcPr>
          <w:p w14:paraId="4CCEC59F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33803C6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599B0F5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CA966F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79DFAEB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153EFAB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2C256D71" w14:textId="353410C5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2E4408C" w14:textId="044DBC0E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98D130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3420AB8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6461DAD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191496A3" w14:textId="7B54EE7A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66545180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4C0BD2C7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Тема2.  </w:t>
            </w:r>
            <w:r w:rsidRPr="007746E8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811" w:type="dxa"/>
            <w:shd w:val="clear" w:color="auto" w:fill="auto"/>
          </w:tcPr>
          <w:p w14:paraId="7CA1FA53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auto"/>
          </w:tcPr>
          <w:p w14:paraId="6D0D40C7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307B119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7C5EE56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5F94BEC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686777B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46778E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7095E0D9" w14:textId="3B11A153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0DFE81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8D836A3" w14:textId="68B3214E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9B4FB7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3F1F951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39A7682D" w14:textId="29742B70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76B84BF1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4BC77C75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Тема3. </w:t>
            </w:r>
            <w:r w:rsidRPr="007746E8">
              <w:rPr>
                <w:sz w:val="24"/>
                <w:szCs w:val="24"/>
              </w:rPr>
              <w:t>Особливості створення інновацій і формування попиту на них</w:t>
            </w:r>
          </w:p>
        </w:tc>
        <w:tc>
          <w:tcPr>
            <w:tcW w:w="811" w:type="dxa"/>
            <w:shd w:val="clear" w:color="auto" w:fill="auto"/>
          </w:tcPr>
          <w:p w14:paraId="3EFE6FFE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421B34CC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28C5419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327107C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35444EA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188A7C6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13D3D23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40353EEF" w14:textId="34405E3F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5BC2952" w14:textId="38F5440C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E8A081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065BB1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59C64B0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739FD54" w14:textId="2E66CDE3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7151BCAE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174640E2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Тема4. </w:t>
            </w:r>
            <w:r w:rsidRPr="007746E8">
              <w:rPr>
                <w:sz w:val="24"/>
                <w:szCs w:val="24"/>
              </w:rPr>
              <w:t>Інноваційний розвиток підприємства</w:t>
            </w:r>
          </w:p>
        </w:tc>
        <w:tc>
          <w:tcPr>
            <w:tcW w:w="811" w:type="dxa"/>
            <w:shd w:val="clear" w:color="auto" w:fill="auto"/>
          </w:tcPr>
          <w:p w14:paraId="7D33D9F7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" w:type="dxa"/>
            <w:shd w:val="clear" w:color="auto" w:fill="auto"/>
          </w:tcPr>
          <w:p w14:paraId="493DDDF4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6578B1F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6250C9F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506001A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0E2B90F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38647FB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028537C0" w14:textId="1008C18D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BB87C2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F805908" w14:textId="6CDA5C03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9E48FD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506E7EA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39FE716A" w14:textId="246C6138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03AE5063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67C062DC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Тема5. </w:t>
            </w:r>
            <w:r w:rsidRPr="007746E8">
              <w:rPr>
                <w:sz w:val="24"/>
                <w:szCs w:val="24"/>
              </w:rPr>
              <w:t>Інноваційна політика підприємства</w:t>
            </w:r>
          </w:p>
        </w:tc>
        <w:tc>
          <w:tcPr>
            <w:tcW w:w="811" w:type="dxa"/>
            <w:shd w:val="clear" w:color="auto" w:fill="auto"/>
          </w:tcPr>
          <w:p w14:paraId="5A9D714E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shd w:val="clear" w:color="auto" w:fill="auto"/>
          </w:tcPr>
          <w:p w14:paraId="65109FF1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49D4BBE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0138DD6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D92FF3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0B55439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10F954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2DDDD9CC" w14:textId="066EC6EA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2F9324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D0A154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6DFE01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75A4F09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53AF35C3" w14:textId="3AF5E569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334E9815" w14:textId="77777777" w:rsidTr="0021795C">
        <w:trPr>
          <w:trHeight w:val="546"/>
          <w:jc w:val="center"/>
        </w:trPr>
        <w:tc>
          <w:tcPr>
            <w:tcW w:w="2496" w:type="dxa"/>
            <w:shd w:val="clear" w:color="auto" w:fill="auto"/>
          </w:tcPr>
          <w:p w14:paraId="514E9193" w14:textId="01C88B4A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Разом за модулем 1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4E33834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" w:type="dxa"/>
            <w:shd w:val="clear" w:color="auto" w:fill="auto"/>
          </w:tcPr>
          <w:p w14:paraId="2941051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7</w:t>
            </w:r>
          </w:p>
        </w:tc>
        <w:tc>
          <w:tcPr>
            <w:tcW w:w="345" w:type="dxa"/>
            <w:shd w:val="clear" w:color="auto" w:fill="auto"/>
          </w:tcPr>
          <w:p w14:paraId="3E6C9D8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67E3B53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7</w:t>
            </w:r>
          </w:p>
        </w:tc>
        <w:tc>
          <w:tcPr>
            <w:tcW w:w="534" w:type="dxa"/>
            <w:shd w:val="clear" w:color="auto" w:fill="auto"/>
          </w:tcPr>
          <w:p w14:paraId="25AB8D7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415E041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14:paraId="4ECEB5C0" w14:textId="69B34F10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6B1F5BB7" w14:textId="5033AE52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2D0E7AEF" w14:textId="1F746AD8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1F8EFB9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4B57993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7A9EA5E1" w14:textId="62D1A359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1795C" w:rsidRPr="007746E8" w14:paraId="0642CD71" w14:textId="77777777" w:rsidTr="0021795C">
        <w:trPr>
          <w:trHeight w:val="288"/>
          <w:jc w:val="center"/>
        </w:trPr>
        <w:tc>
          <w:tcPr>
            <w:tcW w:w="10006" w:type="dxa"/>
            <w:gridSpan w:val="14"/>
            <w:tcBorders>
              <w:top w:val="nil"/>
            </w:tcBorders>
            <w:shd w:val="clear" w:color="auto" w:fill="auto"/>
          </w:tcPr>
          <w:p w14:paraId="692D347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b/>
                <w:sz w:val="24"/>
                <w:szCs w:val="24"/>
              </w:rPr>
              <w:t>Змістовий модуль 2. Ризики та ефективність інноваційної діяльності</w:t>
            </w:r>
            <w:r w:rsidRPr="007746E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795C" w:rsidRPr="007746E8" w14:paraId="404CF6FA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4BD02677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 6. </w:t>
            </w:r>
            <w:r w:rsidRPr="007746E8">
              <w:rPr>
                <w:sz w:val="24"/>
                <w:szCs w:val="24"/>
              </w:rPr>
              <w:t>Сучасні організаційні форми реалізації інновацій</w:t>
            </w:r>
          </w:p>
        </w:tc>
        <w:tc>
          <w:tcPr>
            <w:tcW w:w="811" w:type="dxa"/>
            <w:shd w:val="clear" w:color="auto" w:fill="auto"/>
          </w:tcPr>
          <w:p w14:paraId="0B6088D6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723" w:type="dxa"/>
            <w:shd w:val="clear" w:color="auto" w:fill="auto"/>
          </w:tcPr>
          <w:p w14:paraId="116E38E9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4C89FAD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6468ECC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850BD5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3C7BFEF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BF1B74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03100AD0" w14:textId="1F5E9728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97B8B15" w14:textId="042876B4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3935CF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3762C41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6309044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BF565BD" w14:textId="1EECF966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57667998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63AB9D46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Тема7. </w:t>
            </w:r>
            <w:proofErr w:type="spellStart"/>
            <w:r w:rsidRPr="007746E8">
              <w:rPr>
                <w:sz w:val="24"/>
                <w:szCs w:val="24"/>
              </w:rPr>
              <w:t>Стратегіїта</w:t>
            </w:r>
            <w:proofErr w:type="spellEnd"/>
            <w:r w:rsidRPr="007746E8">
              <w:rPr>
                <w:sz w:val="24"/>
                <w:szCs w:val="24"/>
              </w:rPr>
              <w:t xml:space="preserve"> бізнес– моделі інноваційного розвитку підприємства</w:t>
            </w:r>
          </w:p>
        </w:tc>
        <w:tc>
          <w:tcPr>
            <w:tcW w:w="811" w:type="dxa"/>
            <w:shd w:val="clear" w:color="auto" w:fill="auto"/>
          </w:tcPr>
          <w:p w14:paraId="49BD7912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5, 6</w:t>
            </w:r>
          </w:p>
        </w:tc>
        <w:tc>
          <w:tcPr>
            <w:tcW w:w="723" w:type="dxa"/>
            <w:shd w:val="clear" w:color="auto" w:fill="auto"/>
          </w:tcPr>
          <w:p w14:paraId="04DA7DEF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4D1DFDD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12A0B81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3AC2212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447F42E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136F21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13F2F39E" w14:textId="5A53513F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A78A6E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1A7AFB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90D5B2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606F705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E358CC7" w14:textId="0AD9A31D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2E2F079E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1153AB1E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>Тема8</w:t>
            </w:r>
            <w:r w:rsidRPr="007746E8">
              <w:rPr>
                <w:sz w:val="24"/>
                <w:szCs w:val="24"/>
              </w:rPr>
              <w:t>. Ризики в інноваційній діяльності підприємства</w:t>
            </w:r>
          </w:p>
        </w:tc>
        <w:tc>
          <w:tcPr>
            <w:tcW w:w="811" w:type="dxa"/>
            <w:shd w:val="clear" w:color="auto" w:fill="auto"/>
          </w:tcPr>
          <w:p w14:paraId="51D84AC8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14:paraId="71B9ACED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7B2BEAD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5EDE40B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F65358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38C414E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5561A71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1E55309F" w14:textId="202CF875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5370DD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C1BC9C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1189FC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28B5551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4F8EA3CE" w14:textId="4960C331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7E6A671B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5D43F83C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pacing w:val="-7"/>
                <w:sz w:val="24"/>
                <w:szCs w:val="24"/>
                <w:u w:val="single"/>
              </w:rPr>
              <w:lastRenderedPageBreak/>
              <w:t xml:space="preserve">Тема9. </w:t>
            </w:r>
            <w:r w:rsidRPr="007746E8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6E8">
              <w:rPr>
                <w:spacing w:val="-6"/>
                <w:sz w:val="24"/>
                <w:szCs w:val="24"/>
              </w:rPr>
              <w:t xml:space="preserve">інноваційної діяльності </w:t>
            </w:r>
            <w:r w:rsidRPr="007746E8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811" w:type="dxa"/>
            <w:shd w:val="clear" w:color="auto" w:fill="auto"/>
          </w:tcPr>
          <w:p w14:paraId="13970CB6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14:paraId="24CF5FB6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4297886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4A59D07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29EF2F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56DAEA9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7671B3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398CF8AF" w14:textId="2C96DB15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02D1F4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E15A822" w14:textId="73841141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6FDFE2C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7B0D23D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42241C9C" w14:textId="7844692E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7CACEB3F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5302803A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Тема10. </w:t>
            </w:r>
            <w:r w:rsidRPr="007746E8">
              <w:rPr>
                <w:sz w:val="24"/>
                <w:szCs w:val="24"/>
              </w:rPr>
              <w:t>Державна підтримка інноваційного підприємництва</w:t>
            </w:r>
          </w:p>
        </w:tc>
        <w:tc>
          <w:tcPr>
            <w:tcW w:w="811" w:type="dxa"/>
            <w:shd w:val="clear" w:color="auto" w:fill="auto"/>
          </w:tcPr>
          <w:p w14:paraId="21FE1002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14:paraId="2AB8D586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0FE4436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42F9C7F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3782B0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14:paraId="3416F05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F0F738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3ECEE84A" w14:textId="14DE3ACE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2B2433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BC950C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652C93D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7A2FBB9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143CD465" w14:textId="325F80D5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796CD98B" w14:textId="77777777" w:rsidTr="0021795C">
        <w:trPr>
          <w:trHeight w:val="309"/>
          <w:jc w:val="center"/>
        </w:trPr>
        <w:tc>
          <w:tcPr>
            <w:tcW w:w="2496" w:type="dxa"/>
            <w:shd w:val="clear" w:color="auto" w:fill="auto"/>
          </w:tcPr>
          <w:p w14:paraId="10C9D7CF" w14:textId="41B9AC92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2A68E6D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" w:type="dxa"/>
            <w:shd w:val="clear" w:color="auto" w:fill="auto"/>
          </w:tcPr>
          <w:p w14:paraId="156D446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5" w:type="dxa"/>
            <w:shd w:val="clear" w:color="auto" w:fill="auto"/>
          </w:tcPr>
          <w:p w14:paraId="1BE65CB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6F7FB9E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14:paraId="120B186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4EB3E04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14:paraId="65B04B8D" w14:textId="014F6921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74F43CE" w14:textId="4750C982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6E8F8A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6298B939" w14:textId="2DFFBF0B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1806985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500F639A" w14:textId="2C82B8FE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665381A4" w14:textId="77777777" w:rsidTr="0021795C">
        <w:trPr>
          <w:trHeight w:val="272"/>
          <w:jc w:val="center"/>
        </w:trPr>
        <w:tc>
          <w:tcPr>
            <w:tcW w:w="2496" w:type="dxa"/>
            <w:shd w:val="clear" w:color="auto" w:fill="auto"/>
          </w:tcPr>
          <w:p w14:paraId="5FE29817" w14:textId="77777777" w:rsidR="0021795C" w:rsidRPr="007746E8" w:rsidRDefault="0021795C" w:rsidP="00217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2F1881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04" w:type="dxa"/>
            <w:shd w:val="clear" w:color="auto" w:fill="auto"/>
          </w:tcPr>
          <w:p w14:paraId="56FEBD1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15</w:t>
            </w:r>
          </w:p>
        </w:tc>
        <w:tc>
          <w:tcPr>
            <w:tcW w:w="345" w:type="dxa"/>
            <w:shd w:val="clear" w:color="auto" w:fill="auto"/>
          </w:tcPr>
          <w:p w14:paraId="05A9C47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5CE22B1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7746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shd w:val="clear" w:color="auto" w:fill="auto"/>
          </w:tcPr>
          <w:p w14:paraId="6B9D18B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04C9A66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14:paraId="4702994F" w14:textId="37FA92F5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49C05340" w14:textId="7A054A26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7246992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196DBA38" w14:textId="0F98F540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218DBC6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55818EE3" w14:textId="5E80D5DA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1795C" w:rsidRPr="007746E8" w14:paraId="5B0C35E4" w14:textId="77777777" w:rsidTr="0021795C">
        <w:trPr>
          <w:trHeight w:val="272"/>
          <w:jc w:val="center"/>
        </w:trPr>
        <w:tc>
          <w:tcPr>
            <w:tcW w:w="2496" w:type="dxa"/>
            <w:shd w:val="clear" w:color="auto" w:fill="auto"/>
          </w:tcPr>
          <w:p w14:paraId="2CA14EFD" w14:textId="77777777" w:rsidR="0021795C" w:rsidRPr="007746E8" w:rsidRDefault="0021795C" w:rsidP="00217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</w:tcPr>
          <w:p w14:paraId="436014A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14:paraId="5805353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5" w:type="dxa"/>
            <w:shd w:val="clear" w:color="auto" w:fill="auto"/>
          </w:tcPr>
          <w:p w14:paraId="5AD7640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14266E9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216C5F5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5593061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14:paraId="045E817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389A9B6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1E47EBE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4832971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57DB762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1951328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1795C" w:rsidRPr="007746E8" w14:paraId="1CCACACF" w14:textId="77777777" w:rsidTr="0021795C">
        <w:trPr>
          <w:trHeight w:val="272"/>
          <w:jc w:val="center"/>
        </w:trPr>
        <w:tc>
          <w:tcPr>
            <w:tcW w:w="2496" w:type="dxa"/>
            <w:shd w:val="clear" w:color="auto" w:fill="auto"/>
          </w:tcPr>
          <w:p w14:paraId="7E7C454A" w14:textId="77777777" w:rsidR="0021795C" w:rsidRPr="007746E8" w:rsidRDefault="0021795C" w:rsidP="00217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</w:tcPr>
          <w:p w14:paraId="007B237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14:paraId="0F0B6DC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5" w:type="dxa"/>
            <w:shd w:val="clear" w:color="auto" w:fill="auto"/>
          </w:tcPr>
          <w:p w14:paraId="447E7EC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3D33CD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19D2462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14:paraId="32DACAB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14:paraId="0E9ED7C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7EC96B5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1029198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13C5B10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22262B7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2D5E7C1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2AD31BE0" w14:textId="77777777" w:rsidR="002C3BA2" w:rsidRPr="007746E8" w:rsidRDefault="002C3BA2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</w:p>
    <w:p w14:paraId="7FE12E72" w14:textId="77777777" w:rsidR="0021795C" w:rsidRPr="007746E8" w:rsidRDefault="002C3BA2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 xml:space="preserve">3. </w:t>
      </w:r>
      <w:r w:rsidR="0021795C" w:rsidRPr="007746E8">
        <w:rPr>
          <w:b/>
          <w:sz w:val="24"/>
          <w:szCs w:val="24"/>
        </w:rPr>
        <w:t>Теми лекцій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E063C2" w:rsidRPr="007746E8" w14:paraId="48E4B6F0" w14:textId="77777777" w:rsidTr="00F31AB2">
        <w:trPr>
          <w:trHeight w:val="646"/>
        </w:trPr>
        <w:tc>
          <w:tcPr>
            <w:tcW w:w="888" w:type="dxa"/>
          </w:tcPr>
          <w:p w14:paraId="7CBFD5F4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№</w:t>
            </w:r>
          </w:p>
          <w:p w14:paraId="667FEC4C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6710" w:type="dxa"/>
          </w:tcPr>
          <w:p w14:paraId="549906C9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uk-UA"/>
              </w:rPr>
            </w:pPr>
          </w:p>
          <w:p w14:paraId="0DA62B6F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075" w:type="dxa"/>
          </w:tcPr>
          <w:p w14:paraId="3ADCEFB5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E063C2" w:rsidRPr="007746E8" w14:paraId="54DD5D27" w14:textId="77777777" w:rsidTr="0021795C">
        <w:trPr>
          <w:trHeight w:val="406"/>
        </w:trPr>
        <w:tc>
          <w:tcPr>
            <w:tcW w:w="888" w:type="dxa"/>
          </w:tcPr>
          <w:p w14:paraId="094AFA45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710" w:type="dxa"/>
          </w:tcPr>
          <w:p w14:paraId="1C6FDDD2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Сутнісна характеристика інновацій та інноваційних процесів</w:t>
            </w:r>
            <w:r w:rsidRPr="007746E8">
              <w:rPr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2075" w:type="dxa"/>
          </w:tcPr>
          <w:p w14:paraId="0A9D6FF9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5A884472" w14:textId="77777777" w:rsidTr="0021795C">
        <w:trPr>
          <w:trHeight w:val="368"/>
        </w:trPr>
        <w:tc>
          <w:tcPr>
            <w:tcW w:w="888" w:type="dxa"/>
          </w:tcPr>
          <w:p w14:paraId="4B4B75C3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710" w:type="dxa"/>
          </w:tcPr>
          <w:p w14:paraId="28F19674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Становлення інновацій та циклічність економічного розвитку</w:t>
            </w:r>
          </w:p>
        </w:tc>
        <w:tc>
          <w:tcPr>
            <w:tcW w:w="2075" w:type="dxa"/>
          </w:tcPr>
          <w:p w14:paraId="5725A719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1ECD99F4" w14:textId="77777777" w:rsidTr="0021795C">
        <w:trPr>
          <w:trHeight w:val="321"/>
        </w:trPr>
        <w:tc>
          <w:tcPr>
            <w:tcW w:w="888" w:type="dxa"/>
          </w:tcPr>
          <w:p w14:paraId="38B6A580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710" w:type="dxa"/>
          </w:tcPr>
          <w:p w14:paraId="51F80268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Особливості створення інновацій і формування попиту на них</w:t>
            </w:r>
          </w:p>
        </w:tc>
        <w:tc>
          <w:tcPr>
            <w:tcW w:w="2075" w:type="dxa"/>
          </w:tcPr>
          <w:p w14:paraId="328120A1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32A2E482" w14:textId="77777777" w:rsidTr="0021795C">
        <w:trPr>
          <w:trHeight w:val="422"/>
        </w:trPr>
        <w:tc>
          <w:tcPr>
            <w:tcW w:w="888" w:type="dxa"/>
          </w:tcPr>
          <w:p w14:paraId="5097FAD5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6710" w:type="dxa"/>
          </w:tcPr>
          <w:p w14:paraId="717EAB5F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Інноваційний розвиток підприємства</w:t>
            </w:r>
          </w:p>
        </w:tc>
        <w:tc>
          <w:tcPr>
            <w:tcW w:w="2075" w:type="dxa"/>
          </w:tcPr>
          <w:p w14:paraId="23814E3B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27940DA2" w14:textId="77777777" w:rsidTr="0021795C">
        <w:trPr>
          <w:trHeight w:val="402"/>
        </w:trPr>
        <w:tc>
          <w:tcPr>
            <w:tcW w:w="888" w:type="dxa"/>
          </w:tcPr>
          <w:p w14:paraId="2E25161C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6710" w:type="dxa"/>
          </w:tcPr>
          <w:p w14:paraId="5FCE0391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Інноваційна політика підприємства</w:t>
            </w:r>
          </w:p>
        </w:tc>
        <w:tc>
          <w:tcPr>
            <w:tcW w:w="2075" w:type="dxa"/>
          </w:tcPr>
          <w:p w14:paraId="7D6BB1E1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30FCF533" w14:textId="77777777" w:rsidTr="0021795C">
        <w:trPr>
          <w:trHeight w:val="402"/>
        </w:trPr>
        <w:tc>
          <w:tcPr>
            <w:tcW w:w="888" w:type="dxa"/>
          </w:tcPr>
          <w:p w14:paraId="75DBD44B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6710" w:type="dxa"/>
          </w:tcPr>
          <w:p w14:paraId="0D6C364A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Сучасні організаційні форми реалізації інновацій</w:t>
            </w:r>
          </w:p>
        </w:tc>
        <w:tc>
          <w:tcPr>
            <w:tcW w:w="2075" w:type="dxa"/>
          </w:tcPr>
          <w:p w14:paraId="0B6B5DDF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030A8B5B" w14:textId="77777777" w:rsidTr="0021795C">
        <w:trPr>
          <w:trHeight w:val="402"/>
        </w:trPr>
        <w:tc>
          <w:tcPr>
            <w:tcW w:w="888" w:type="dxa"/>
          </w:tcPr>
          <w:p w14:paraId="7357806A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6710" w:type="dxa"/>
          </w:tcPr>
          <w:p w14:paraId="7EE64902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7746E8">
              <w:rPr>
                <w:sz w:val="24"/>
                <w:szCs w:val="24"/>
                <w:lang w:val="uk-UA"/>
              </w:rPr>
              <w:t>Стратегіїта</w:t>
            </w:r>
            <w:proofErr w:type="spellEnd"/>
            <w:r w:rsidRPr="007746E8">
              <w:rPr>
                <w:sz w:val="24"/>
                <w:szCs w:val="24"/>
                <w:lang w:val="uk-UA"/>
              </w:rPr>
              <w:t xml:space="preserve"> бізнес– моделі інноваційного розвитку підприємства</w:t>
            </w:r>
          </w:p>
        </w:tc>
        <w:tc>
          <w:tcPr>
            <w:tcW w:w="2075" w:type="dxa"/>
          </w:tcPr>
          <w:p w14:paraId="638BBE25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325A66B5" w14:textId="77777777" w:rsidTr="0021795C">
        <w:trPr>
          <w:trHeight w:val="402"/>
        </w:trPr>
        <w:tc>
          <w:tcPr>
            <w:tcW w:w="888" w:type="dxa"/>
          </w:tcPr>
          <w:p w14:paraId="4690C37A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6710" w:type="dxa"/>
          </w:tcPr>
          <w:p w14:paraId="3AA7F99D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Ризики в інноваційній діяльності підприємства</w:t>
            </w:r>
          </w:p>
        </w:tc>
        <w:tc>
          <w:tcPr>
            <w:tcW w:w="2075" w:type="dxa"/>
          </w:tcPr>
          <w:p w14:paraId="591FC1CB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34176A74" w14:textId="77777777" w:rsidTr="0021795C">
        <w:trPr>
          <w:trHeight w:val="402"/>
        </w:trPr>
        <w:tc>
          <w:tcPr>
            <w:tcW w:w="888" w:type="dxa"/>
          </w:tcPr>
          <w:p w14:paraId="5122FF0D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6710" w:type="dxa"/>
          </w:tcPr>
          <w:p w14:paraId="469F72A2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pacing w:val="-7"/>
                <w:sz w:val="24"/>
                <w:szCs w:val="24"/>
                <w:lang w:val="uk-UA"/>
              </w:rPr>
              <w:t xml:space="preserve">Оцінювання ефективності </w:t>
            </w:r>
            <w:r w:rsidRPr="007746E8">
              <w:rPr>
                <w:spacing w:val="-6"/>
                <w:sz w:val="24"/>
                <w:szCs w:val="24"/>
                <w:lang w:val="uk-UA"/>
              </w:rPr>
              <w:t xml:space="preserve">інноваційної діяльності </w:t>
            </w:r>
            <w:r w:rsidRPr="007746E8">
              <w:rPr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2075" w:type="dxa"/>
          </w:tcPr>
          <w:p w14:paraId="6DFD93AE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0EC55F84" w14:textId="77777777" w:rsidTr="0021795C">
        <w:trPr>
          <w:trHeight w:val="402"/>
        </w:trPr>
        <w:tc>
          <w:tcPr>
            <w:tcW w:w="888" w:type="dxa"/>
          </w:tcPr>
          <w:p w14:paraId="015BC1E1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710" w:type="dxa"/>
          </w:tcPr>
          <w:p w14:paraId="38299122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Державна підтримка інноваційного підприємництва</w:t>
            </w:r>
          </w:p>
        </w:tc>
        <w:tc>
          <w:tcPr>
            <w:tcW w:w="2075" w:type="dxa"/>
          </w:tcPr>
          <w:p w14:paraId="2DB18844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085E7CD1" w14:textId="77777777" w:rsidTr="0021795C">
        <w:trPr>
          <w:trHeight w:val="321"/>
        </w:trPr>
        <w:tc>
          <w:tcPr>
            <w:tcW w:w="7598" w:type="dxa"/>
            <w:gridSpan w:val="2"/>
          </w:tcPr>
          <w:p w14:paraId="44EDF104" w14:textId="6D99BF27" w:rsidR="00E063C2" w:rsidRPr="007746E8" w:rsidRDefault="008B0941" w:rsidP="008B0941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075" w:type="dxa"/>
          </w:tcPr>
          <w:p w14:paraId="77440AC7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746E8">
              <w:rPr>
                <w:b/>
                <w:sz w:val="24"/>
                <w:szCs w:val="24"/>
                <w:lang w:val="uk-UA"/>
              </w:rPr>
              <w:t>15</w:t>
            </w:r>
          </w:p>
        </w:tc>
      </w:tr>
    </w:tbl>
    <w:p w14:paraId="2BE70F9B" w14:textId="77777777" w:rsidR="0021795C" w:rsidRPr="007746E8" w:rsidRDefault="0021795C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</w:p>
    <w:p w14:paraId="5A4E7131" w14:textId="77777777" w:rsidR="002C3BA2" w:rsidRPr="007746E8" w:rsidRDefault="0021795C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 xml:space="preserve">4. </w:t>
      </w:r>
      <w:r w:rsidR="002C3BA2" w:rsidRPr="007746E8">
        <w:rPr>
          <w:b/>
          <w:sz w:val="24"/>
          <w:szCs w:val="24"/>
        </w:rPr>
        <w:t>Теми лабораторних занять</w:t>
      </w:r>
    </w:p>
    <w:p w14:paraId="0E59545F" w14:textId="77777777" w:rsidR="002C3BA2" w:rsidRPr="007746E8" w:rsidRDefault="002C3BA2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2C3BA2" w:rsidRPr="007746E8" w14:paraId="3E25130E" w14:textId="77777777" w:rsidTr="0021795C">
        <w:trPr>
          <w:trHeight w:val="325"/>
        </w:trPr>
        <w:tc>
          <w:tcPr>
            <w:tcW w:w="888" w:type="dxa"/>
            <w:vMerge w:val="restart"/>
          </w:tcPr>
          <w:p w14:paraId="140685C0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№</w:t>
            </w:r>
          </w:p>
          <w:p w14:paraId="5945C3EE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6710" w:type="dxa"/>
            <w:vMerge w:val="restart"/>
          </w:tcPr>
          <w:p w14:paraId="647A6F9B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  <w:lang w:val="uk-UA"/>
              </w:rPr>
            </w:pPr>
          </w:p>
          <w:p w14:paraId="48186799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075" w:type="dxa"/>
          </w:tcPr>
          <w:p w14:paraId="6B4B2DB3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2C3BA2" w:rsidRPr="007746E8" w14:paraId="4E8ACC29" w14:textId="77777777" w:rsidTr="0021795C">
        <w:trPr>
          <w:trHeight w:val="311"/>
        </w:trPr>
        <w:tc>
          <w:tcPr>
            <w:tcW w:w="888" w:type="dxa"/>
            <w:vMerge/>
            <w:tcBorders>
              <w:top w:val="nil"/>
            </w:tcBorders>
          </w:tcPr>
          <w:p w14:paraId="2F58D0A3" w14:textId="77777777" w:rsidR="002C3BA2" w:rsidRPr="007746E8" w:rsidRDefault="002C3BA2" w:rsidP="0021795C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vMerge/>
            <w:tcBorders>
              <w:top w:val="nil"/>
            </w:tcBorders>
          </w:tcPr>
          <w:p w14:paraId="7D48BACD" w14:textId="77777777" w:rsidR="002C3BA2" w:rsidRPr="007746E8" w:rsidRDefault="002C3BA2" w:rsidP="0021795C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75" w:type="dxa"/>
          </w:tcPr>
          <w:p w14:paraId="6A335683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2C3BA2" w:rsidRPr="007746E8" w14:paraId="3E0345C0" w14:textId="77777777" w:rsidTr="0021795C">
        <w:trPr>
          <w:trHeight w:val="642"/>
        </w:trPr>
        <w:tc>
          <w:tcPr>
            <w:tcW w:w="888" w:type="dxa"/>
          </w:tcPr>
          <w:p w14:paraId="3DC7224D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710" w:type="dxa"/>
          </w:tcPr>
          <w:p w14:paraId="1B7BC2E9" w14:textId="77777777" w:rsidR="002C3BA2" w:rsidRPr="007746E8" w:rsidRDefault="002C3BA2" w:rsidP="0021795C">
            <w:pPr>
              <w:pStyle w:val="TableParagraph"/>
              <w:tabs>
                <w:tab w:val="left" w:pos="128"/>
                <w:tab w:val="left" w:pos="1564"/>
                <w:tab w:val="left" w:pos="4572"/>
                <w:tab w:val="left" w:pos="6348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Інновації, інноваційні процеси: становлення та сучасні тенденції розвитку</w:t>
            </w:r>
          </w:p>
        </w:tc>
        <w:tc>
          <w:tcPr>
            <w:tcW w:w="2075" w:type="dxa"/>
          </w:tcPr>
          <w:p w14:paraId="75F11D70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1</w:t>
            </w:r>
          </w:p>
        </w:tc>
      </w:tr>
      <w:tr w:rsidR="002C3BA2" w:rsidRPr="007746E8" w14:paraId="7700EC43" w14:textId="77777777" w:rsidTr="0021795C">
        <w:trPr>
          <w:trHeight w:val="368"/>
        </w:trPr>
        <w:tc>
          <w:tcPr>
            <w:tcW w:w="888" w:type="dxa"/>
          </w:tcPr>
          <w:p w14:paraId="1E97BE87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710" w:type="dxa"/>
          </w:tcPr>
          <w:p w14:paraId="3E750A79" w14:textId="77777777" w:rsidR="002C3BA2" w:rsidRPr="007746E8" w:rsidRDefault="002C3BA2" w:rsidP="0021795C">
            <w:pPr>
              <w:pStyle w:val="TableParagraph"/>
              <w:tabs>
                <w:tab w:val="left" w:pos="128"/>
                <w:tab w:val="left" w:pos="1881"/>
                <w:tab w:val="left" w:pos="3310"/>
                <w:tab w:val="left" w:pos="4673"/>
                <w:tab w:val="left" w:pos="5134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Особливості створення інновацій та формування попиту на них</w:t>
            </w:r>
          </w:p>
        </w:tc>
        <w:tc>
          <w:tcPr>
            <w:tcW w:w="2075" w:type="dxa"/>
          </w:tcPr>
          <w:p w14:paraId="2B1F9E19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3</w:t>
            </w:r>
          </w:p>
        </w:tc>
      </w:tr>
      <w:tr w:rsidR="002C3BA2" w:rsidRPr="007746E8" w14:paraId="1E0D3041" w14:textId="77777777" w:rsidTr="0021795C">
        <w:trPr>
          <w:trHeight w:val="321"/>
        </w:trPr>
        <w:tc>
          <w:tcPr>
            <w:tcW w:w="888" w:type="dxa"/>
          </w:tcPr>
          <w:p w14:paraId="7974B59B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710" w:type="dxa"/>
          </w:tcPr>
          <w:p w14:paraId="0D67F179" w14:textId="77777777" w:rsidR="002C3BA2" w:rsidRPr="007746E8" w:rsidRDefault="002C3BA2" w:rsidP="0021795C">
            <w:pPr>
              <w:pStyle w:val="TableParagraph"/>
              <w:tabs>
                <w:tab w:val="left" w:pos="128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Інноваційний розвиток підприємства</w:t>
            </w:r>
          </w:p>
        </w:tc>
        <w:tc>
          <w:tcPr>
            <w:tcW w:w="2075" w:type="dxa"/>
          </w:tcPr>
          <w:p w14:paraId="67A773AA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3</w:t>
            </w:r>
          </w:p>
        </w:tc>
      </w:tr>
      <w:tr w:rsidR="002C3BA2" w:rsidRPr="007746E8" w14:paraId="61F37610" w14:textId="77777777" w:rsidTr="0021795C">
        <w:trPr>
          <w:trHeight w:val="647"/>
        </w:trPr>
        <w:tc>
          <w:tcPr>
            <w:tcW w:w="888" w:type="dxa"/>
          </w:tcPr>
          <w:p w14:paraId="7B00EBE0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6710" w:type="dxa"/>
          </w:tcPr>
          <w:p w14:paraId="6D65EE67" w14:textId="77777777" w:rsidR="002C3BA2" w:rsidRPr="007746E8" w:rsidRDefault="002C3BA2" w:rsidP="0021795C">
            <w:pPr>
              <w:pStyle w:val="TableParagraph"/>
              <w:tabs>
                <w:tab w:val="left" w:pos="128"/>
                <w:tab w:val="left" w:pos="2192"/>
                <w:tab w:val="left" w:pos="3421"/>
                <w:tab w:val="left" w:pos="5009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Організаційні форми реалізації інноваційних підприємств і стратегія їх дії</w:t>
            </w:r>
          </w:p>
        </w:tc>
        <w:tc>
          <w:tcPr>
            <w:tcW w:w="2075" w:type="dxa"/>
          </w:tcPr>
          <w:p w14:paraId="7A77D356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2</w:t>
            </w:r>
          </w:p>
        </w:tc>
      </w:tr>
      <w:tr w:rsidR="002C3BA2" w:rsidRPr="007746E8" w14:paraId="4483AF9B" w14:textId="77777777" w:rsidTr="0021795C">
        <w:trPr>
          <w:trHeight w:val="402"/>
        </w:trPr>
        <w:tc>
          <w:tcPr>
            <w:tcW w:w="888" w:type="dxa"/>
          </w:tcPr>
          <w:p w14:paraId="54052C56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6710" w:type="dxa"/>
          </w:tcPr>
          <w:p w14:paraId="6582C7FD" w14:textId="77777777" w:rsidR="002C3BA2" w:rsidRPr="007746E8" w:rsidRDefault="002C3BA2" w:rsidP="0021795C">
            <w:pPr>
              <w:pStyle w:val="TableParagraph"/>
              <w:tabs>
                <w:tab w:val="left" w:pos="128"/>
                <w:tab w:val="left" w:pos="3201"/>
                <w:tab w:val="left" w:pos="5528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Бізнес-моделювання інноваційного розвитку підприємства</w:t>
            </w:r>
          </w:p>
        </w:tc>
        <w:tc>
          <w:tcPr>
            <w:tcW w:w="2075" w:type="dxa"/>
          </w:tcPr>
          <w:p w14:paraId="653F3290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3</w:t>
            </w:r>
          </w:p>
        </w:tc>
      </w:tr>
      <w:tr w:rsidR="002C3BA2" w:rsidRPr="007746E8" w14:paraId="5D028A08" w14:textId="77777777" w:rsidTr="0021795C">
        <w:trPr>
          <w:trHeight w:val="642"/>
        </w:trPr>
        <w:tc>
          <w:tcPr>
            <w:tcW w:w="888" w:type="dxa"/>
          </w:tcPr>
          <w:p w14:paraId="0AF4995D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6710" w:type="dxa"/>
          </w:tcPr>
          <w:p w14:paraId="64AC4645" w14:textId="77777777" w:rsidR="002C3BA2" w:rsidRPr="007746E8" w:rsidRDefault="002C3BA2" w:rsidP="0021795C">
            <w:pPr>
              <w:pStyle w:val="TableParagraph"/>
              <w:tabs>
                <w:tab w:val="left" w:pos="128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Комплексне оцінювання ефективності інноваційної діяльності підприємства</w:t>
            </w:r>
          </w:p>
        </w:tc>
        <w:tc>
          <w:tcPr>
            <w:tcW w:w="2075" w:type="dxa"/>
          </w:tcPr>
          <w:p w14:paraId="4010BBD4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3</w:t>
            </w:r>
          </w:p>
        </w:tc>
      </w:tr>
      <w:tr w:rsidR="002C3BA2" w:rsidRPr="007746E8" w14:paraId="2D5A1E8A" w14:textId="77777777" w:rsidTr="0021795C">
        <w:trPr>
          <w:trHeight w:val="321"/>
        </w:trPr>
        <w:tc>
          <w:tcPr>
            <w:tcW w:w="7598" w:type="dxa"/>
            <w:gridSpan w:val="2"/>
          </w:tcPr>
          <w:p w14:paraId="457642D3" w14:textId="4F37C878" w:rsidR="002C3BA2" w:rsidRPr="007746E8" w:rsidRDefault="008B0941" w:rsidP="008B0941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075" w:type="dxa"/>
          </w:tcPr>
          <w:p w14:paraId="64EE8466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746E8">
              <w:rPr>
                <w:b/>
                <w:sz w:val="24"/>
                <w:szCs w:val="24"/>
                <w:lang w:val="uk-UA"/>
              </w:rPr>
              <w:t>15</w:t>
            </w:r>
          </w:p>
        </w:tc>
      </w:tr>
    </w:tbl>
    <w:p w14:paraId="755253AB" w14:textId="77777777" w:rsidR="002C3BA2" w:rsidRPr="007746E8" w:rsidRDefault="002C3BA2" w:rsidP="002C3BA2">
      <w:pPr>
        <w:pStyle w:val="11"/>
        <w:tabs>
          <w:tab w:val="left" w:pos="0"/>
          <w:tab w:val="left" w:pos="4299"/>
        </w:tabs>
        <w:ind w:left="0"/>
        <w:rPr>
          <w:color w:val="000000" w:themeColor="text1"/>
          <w:sz w:val="24"/>
          <w:szCs w:val="24"/>
        </w:rPr>
      </w:pPr>
    </w:p>
    <w:p w14:paraId="7260C885" w14:textId="77777777" w:rsidR="002C3BA2" w:rsidRPr="007746E8" w:rsidRDefault="0040339A" w:rsidP="0040339A">
      <w:pPr>
        <w:pStyle w:val="11"/>
        <w:tabs>
          <w:tab w:val="left" w:pos="0"/>
          <w:tab w:val="left" w:pos="4299"/>
        </w:tabs>
        <w:ind w:left="0" w:firstLine="709"/>
        <w:rPr>
          <w:color w:val="000000" w:themeColor="text1"/>
          <w:sz w:val="24"/>
          <w:szCs w:val="24"/>
        </w:rPr>
      </w:pPr>
      <w:r w:rsidRPr="007746E8">
        <w:rPr>
          <w:color w:val="000000" w:themeColor="text1"/>
          <w:sz w:val="24"/>
          <w:szCs w:val="24"/>
        </w:rPr>
        <w:t xml:space="preserve">5. </w:t>
      </w:r>
      <w:r w:rsidR="002C3BA2" w:rsidRPr="007746E8">
        <w:rPr>
          <w:color w:val="000000" w:themeColor="text1"/>
          <w:sz w:val="24"/>
          <w:szCs w:val="24"/>
        </w:rPr>
        <w:t>Теми самостійної роботи</w:t>
      </w:r>
    </w:p>
    <w:p w14:paraId="05F98AD5" w14:textId="77777777" w:rsidR="002C3BA2" w:rsidRPr="007746E8" w:rsidRDefault="002C3BA2" w:rsidP="002C3BA2">
      <w:pPr>
        <w:pStyle w:val="11"/>
        <w:tabs>
          <w:tab w:val="left" w:pos="0"/>
          <w:tab w:val="left" w:pos="4299"/>
        </w:tabs>
        <w:ind w:left="0"/>
        <w:rPr>
          <w:b w:val="0"/>
          <w:color w:val="000000" w:themeColor="text1"/>
          <w:sz w:val="24"/>
          <w:szCs w:val="24"/>
        </w:rPr>
      </w:pPr>
    </w:p>
    <w:tbl>
      <w:tblPr>
        <w:tblStyle w:val="TableNormal"/>
        <w:tblW w:w="9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087"/>
        <w:gridCol w:w="1853"/>
      </w:tblGrid>
      <w:tr w:rsidR="0040339A" w:rsidRPr="007746E8" w14:paraId="7110C6FE" w14:textId="77777777" w:rsidTr="0040339A">
        <w:trPr>
          <w:trHeight w:val="810"/>
        </w:trPr>
        <w:tc>
          <w:tcPr>
            <w:tcW w:w="733" w:type="dxa"/>
          </w:tcPr>
          <w:p w14:paraId="514FD23D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spacing w:before="74"/>
              <w:ind w:firstLine="38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lastRenderedPageBreak/>
              <w:t>№</w:t>
            </w:r>
            <w:r w:rsidRPr="007746E8">
              <w:rPr>
                <w:spacing w:val="-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</w:tcPr>
          <w:p w14:paraId="7E414539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spacing w:before="232"/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Назва</w:t>
            </w:r>
            <w:r w:rsidR="0040339A" w:rsidRPr="007746E8">
              <w:rPr>
                <w:sz w:val="24"/>
                <w:szCs w:val="24"/>
                <w:lang w:val="uk-UA"/>
              </w:rPr>
              <w:t xml:space="preserve"> теми</w:t>
            </w:r>
          </w:p>
        </w:tc>
        <w:tc>
          <w:tcPr>
            <w:tcW w:w="1853" w:type="dxa"/>
          </w:tcPr>
          <w:p w14:paraId="29099E75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40339A" w:rsidRPr="007746E8" w14:paraId="2F54220D" w14:textId="77777777" w:rsidTr="0040339A">
        <w:trPr>
          <w:trHeight w:val="321"/>
        </w:trPr>
        <w:tc>
          <w:tcPr>
            <w:tcW w:w="733" w:type="dxa"/>
          </w:tcPr>
          <w:p w14:paraId="2BAEEBF8" w14:textId="77777777" w:rsidR="002C3BA2" w:rsidRPr="007746E8" w:rsidRDefault="00831780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14:paraId="709F5FEF" w14:textId="77777777" w:rsidR="002C3BA2" w:rsidRPr="007746E8" w:rsidRDefault="0040339A" w:rsidP="00831780">
            <w:pPr>
              <w:pStyle w:val="3"/>
              <w:ind w:firstLine="425"/>
              <w:jc w:val="both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Інноваційні підходи до </w:t>
            </w:r>
            <w:proofErr w:type="spellStart"/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>проєктування</w:t>
            </w:r>
            <w:proofErr w:type="spellEnd"/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 та будівництва об'єктів агропромислового комплексу</w:t>
            </w:r>
          </w:p>
        </w:tc>
        <w:tc>
          <w:tcPr>
            <w:tcW w:w="1853" w:type="dxa"/>
          </w:tcPr>
          <w:p w14:paraId="2D3041AC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15</w:t>
            </w:r>
          </w:p>
        </w:tc>
      </w:tr>
      <w:tr w:rsidR="0040339A" w:rsidRPr="007746E8" w14:paraId="57F48A25" w14:textId="77777777" w:rsidTr="0040339A">
        <w:trPr>
          <w:trHeight w:val="321"/>
        </w:trPr>
        <w:tc>
          <w:tcPr>
            <w:tcW w:w="733" w:type="dxa"/>
          </w:tcPr>
          <w:p w14:paraId="49AB19E6" w14:textId="77777777" w:rsidR="002C3BA2" w:rsidRPr="007746E8" w:rsidRDefault="00831780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</w:tcPr>
          <w:p w14:paraId="440D69D7" w14:textId="77777777" w:rsidR="002C3BA2" w:rsidRPr="007746E8" w:rsidRDefault="0040339A" w:rsidP="00831780">
            <w:pPr>
              <w:pStyle w:val="3"/>
              <w:ind w:firstLine="425"/>
              <w:jc w:val="both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Формування попиту на інноваційні будівельні рішення в агросфері: маркетингові стратегії </w:t>
            </w:r>
          </w:p>
        </w:tc>
        <w:tc>
          <w:tcPr>
            <w:tcW w:w="1853" w:type="dxa"/>
          </w:tcPr>
          <w:p w14:paraId="51A23C6A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15</w:t>
            </w:r>
          </w:p>
        </w:tc>
      </w:tr>
      <w:tr w:rsidR="0040339A" w:rsidRPr="007746E8" w14:paraId="00879F38" w14:textId="77777777" w:rsidTr="0040339A">
        <w:trPr>
          <w:trHeight w:val="321"/>
        </w:trPr>
        <w:tc>
          <w:tcPr>
            <w:tcW w:w="733" w:type="dxa"/>
          </w:tcPr>
          <w:p w14:paraId="5B648CE6" w14:textId="77777777" w:rsidR="002C3BA2" w:rsidRPr="007746E8" w:rsidRDefault="00831780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14:paraId="3B7E3D21" w14:textId="77777777" w:rsidR="002C3BA2" w:rsidRPr="007746E8" w:rsidRDefault="0040339A" w:rsidP="00831780">
            <w:pPr>
              <w:pStyle w:val="3"/>
              <w:ind w:firstLine="425"/>
              <w:jc w:val="both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Аналіз ризиків та ефективності інноваційних </w:t>
            </w:r>
            <w:proofErr w:type="spellStart"/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>проєктів</w:t>
            </w:r>
            <w:proofErr w:type="spellEnd"/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 у цивільному будівництві для сільського господарства</w:t>
            </w:r>
          </w:p>
        </w:tc>
        <w:tc>
          <w:tcPr>
            <w:tcW w:w="1853" w:type="dxa"/>
          </w:tcPr>
          <w:p w14:paraId="74FBF234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15</w:t>
            </w:r>
          </w:p>
        </w:tc>
      </w:tr>
      <w:tr w:rsidR="0040339A" w:rsidRPr="007746E8" w14:paraId="0D8D23D6" w14:textId="77777777" w:rsidTr="0040339A">
        <w:trPr>
          <w:trHeight w:val="321"/>
        </w:trPr>
        <w:tc>
          <w:tcPr>
            <w:tcW w:w="733" w:type="dxa"/>
          </w:tcPr>
          <w:p w14:paraId="6DF3D13A" w14:textId="77777777" w:rsidR="002C3BA2" w:rsidRPr="007746E8" w:rsidRDefault="00831780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</w:tcPr>
          <w:p w14:paraId="3DAE8C84" w14:textId="77777777" w:rsidR="002C3BA2" w:rsidRPr="007746E8" w:rsidRDefault="0040339A" w:rsidP="00831780">
            <w:pPr>
              <w:pStyle w:val="TableParagraph"/>
              <w:tabs>
                <w:tab w:val="left" w:pos="850"/>
              </w:tabs>
              <w:ind w:firstLine="425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rStyle w:val="a8"/>
                <w:b w:val="0"/>
                <w:bCs w:val="0"/>
                <w:sz w:val="24"/>
                <w:szCs w:val="24"/>
                <w:lang w:val="uk-UA"/>
              </w:rPr>
              <w:t xml:space="preserve">Роль державної політики та інституційної підтримки в інноваційному розвитку </w:t>
            </w:r>
            <w:proofErr w:type="spellStart"/>
            <w:r w:rsidRPr="007746E8">
              <w:rPr>
                <w:rStyle w:val="a8"/>
                <w:b w:val="0"/>
                <w:bCs w:val="0"/>
                <w:sz w:val="24"/>
                <w:szCs w:val="24"/>
                <w:lang w:val="uk-UA"/>
              </w:rPr>
              <w:t>агробудівництва</w:t>
            </w:r>
            <w:proofErr w:type="spellEnd"/>
          </w:p>
        </w:tc>
        <w:tc>
          <w:tcPr>
            <w:tcW w:w="1853" w:type="dxa"/>
          </w:tcPr>
          <w:p w14:paraId="6C517F4A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15</w:t>
            </w:r>
          </w:p>
        </w:tc>
      </w:tr>
      <w:tr w:rsidR="0040339A" w:rsidRPr="007746E8" w14:paraId="607655BD" w14:textId="77777777" w:rsidTr="0040339A">
        <w:trPr>
          <w:trHeight w:val="321"/>
        </w:trPr>
        <w:tc>
          <w:tcPr>
            <w:tcW w:w="7820" w:type="dxa"/>
            <w:gridSpan w:val="2"/>
          </w:tcPr>
          <w:p w14:paraId="7AA47638" w14:textId="1C248258" w:rsidR="002C3BA2" w:rsidRPr="007746E8" w:rsidRDefault="008B0941" w:rsidP="008B0941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53" w:type="dxa"/>
          </w:tcPr>
          <w:p w14:paraId="12584C5D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746E8">
              <w:rPr>
                <w:b/>
                <w:sz w:val="24"/>
                <w:szCs w:val="24"/>
                <w:lang w:val="uk-UA"/>
              </w:rPr>
              <w:t>60</w:t>
            </w:r>
          </w:p>
        </w:tc>
      </w:tr>
    </w:tbl>
    <w:p w14:paraId="36C41837" w14:textId="77777777" w:rsidR="002C3BA2" w:rsidRPr="007746E8" w:rsidRDefault="002C3BA2"/>
    <w:p w14:paraId="1BE1C6AE" w14:textId="77777777" w:rsidR="009E6762" w:rsidRPr="007746E8" w:rsidRDefault="009E6762" w:rsidP="009E6762">
      <w:pPr>
        <w:pStyle w:val="a4"/>
        <w:adjustRightInd w:val="0"/>
        <w:jc w:val="both"/>
        <w:rPr>
          <w:b/>
          <w:bCs/>
          <w:sz w:val="24"/>
          <w:szCs w:val="24"/>
        </w:rPr>
      </w:pPr>
      <w:r w:rsidRPr="007746E8">
        <w:rPr>
          <w:b/>
          <w:sz w:val="24"/>
          <w:szCs w:val="24"/>
        </w:rPr>
        <w:t>6. Методи і з</w:t>
      </w:r>
      <w:r w:rsidRPr="007746E8">
        <w:rPr>
          <w:b/>
          <w:bCs/>
          <w:sz w:val="24"/>
          <w:szCs w:val="24"/>
        </w:rPr>
        <w:t>асоби діагностики результатів навчання:</w:t>
      </w:r>
    </w:p>
    <w:p w14:paraId="3F8FCCBD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екзамен;</w:t>
      </w:r>
    </w:p>
    <w:p w14:paraId="0AAE4C19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модульні тести;</w:t>
      </w:r>
    </w:p>
    <w:p w14:paraId="5BAA21F6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самостійні роботи;</w:t>
      </w:r>
    </w:p>
    <w:p w14:paraId="28E5D421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захист семінарських робіт;</w:t>
      </w:r>
    </w:p>
    <w:p w14:paraId="1407AFD6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інші види.</w:t>
      </w:r>
    </w:p>
    <w:p w14:paraId="05F160EA" w14:textId="77777777" w:rsidR="009E6762" w:rsidRPr="007746E8" w:rsidRDefault="009E6762" w:rsidP="009E6762">
      <w:pPr>
        <w:pStyle w:val="a4"/>
        <w:widowControl/>
        <w:numPr>
          <w:ilvl w:val="0"/>
          <w:numId w:val="6"/>
        </w:numPr>
        <w:adjustRightInd w:val="0"/>
        <w:ind w:left="1134"/>
        <w:contextualSpacing/>
        <w:rPr>
          <w:b/>
          <w:bCs/>
          <w:sz w:val="24"/>
          <w:szCs w:val="24"/>
        </w:rPr>
      </w:pPr>
      <w:r w:rsidRPr="007746E8">
        <w:rPr>
          <w:b/>
          <w:bCs/>
          <w:sz w:val="24"/>
          <w:szCs w:val="24"/>
        </w:rPr>
        <w:t>Методи навчання:</w:t>
      </w:r>
    </w:p>
    <w:p w14:paraId="181F9F04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словесний метод (лекція, дискусія, співбесіда тощо);</w:t>
      </w:r>
    </w:p>
    <w:p w14:paraId="1024242A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практичний метод (семінарські заняття);</w:t>
      </w:r>
    </w:p>
    <w:p w14:paraId="558C0C37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78BD7338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proofErr w:type="spellStart"/>
      <w:r w:rsidRPr="007746E8">
        <w:rPr>
          <w:sz w:val="24"/>
          <w:szCs w:val="24"/>
        </w:rPr>
        <w:t>відеометод</w:t>
      </w:r>
      <w:proofErr w:type="spellEnd"/>
      <w:r w:rsidRPr="007746E8">
        <w:rPr>
          <w:sz w:val="24"/>
          <w:szCs w:val="24"/>
        </w:rPr>
        <w:t xml:space="preserve"> (дистанційні, мультимедійні, веб-орієнтовані);</w:t>
      </w:r>
    </w:p>
    <w:p w14:paraId="16FA1200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самостійна робота (виконання завдань);</w:t>
      </w:r>
    </w:p>
    <w:p w14:paraId="129137C9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індивідуальна науково-дослідна робота здобувачів вищої освіти;</w:t>
      </w:r>
    </w:p>
    <w:p w14:paraId="6815CCD2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</w:rPr>
      </w:pPr>
      <w:r w:rsidRPr="007746E8">
        <w:rPr>
          <w:sz w:val="24"/>
          <w:szCs w:val="24"/>
        </w:rPr>
        <w:t>інші види.</w:t>
      </w:r>
    </w:p>
    <w:p w14:paraId="275F73F9" w14:textId="77777777" w:rsidR="009E6762" w:rsidRPr="007746E8" w:rsidRDefault="009E6762" w:rsidP="009E6762">
      <w:pPr>
        <w:pStyle w:val="a4"/>
        <w:widowControl/>
        <w:numPr>
          <w:ilvl w:val="0"/>
          <w:numId w:val="6"/>
        </w:numPr>
        <w:adjustRightInd w:val="0"/>
        <w:ind w:left="0" w:firstLine="851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>Оцінювання результатів навчання.</w:t>
      </w:r>
      <w:r w:rsidRPr="007746E8">
        <w:rPr>
          <w:sz w:val="24"/>
          <w:szCs w:val="24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13F0EF93" w14:textId="77777777" w:rsidR="009E6762" w:rsidRPr="007746E8" w:rsidRDefault="009E6762" w:rsidP="009E6762">
      <w:pPr>
        <w:pStyle w:val="a4"/>
        <w:widowControl/>
        <w:numPr>
          <w:ilvl w:val="1"/>
          <w:numId w:val="6"/>
        </w:numPr>
        <w:adjustRightInd w:val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3802"/>
        <w:gridCol w:w="2185"/>
      </w:tblGrid>
      <w:tr w:rsidR="009E6762" w:rsidRPr="008A3416" w14:paraId="302B8856" w14:textId="77777777" w:rsidTr="00955C23">
        <w:tc>
          <w:tcPr>
            <w:tcW w:w="3642" w:type="dxa"/>
            <w:shd w:val="clear" w:color="auto" w:fill="auto"/>
          </w:tcPr>
          <w:p w14:paraId="1D23A542" w14:textId="77777777" w:rsidR="009E6762" w:rsidRPr="008A3416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802" w:type="dxa"/>
            <w:shd w:val="clear" w:color="auto" w:fill="auto"/>
          </w:tcPr>
          <w:p w14:paraId="7B879A0F" w14:textId="77777777" w:rsidR="009E6762" w:rsidRPr="008A3416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2185" w:type="dxa"/>
            <w:shd w:val="clear" w:color="auto" w:fill="auto"/>
          </w:tcPr>
          <w:p w14:paraId="1C2E1D6C" w14:textId="77777777" w:rsidR="009E6762" w:rsidRPr="008A3416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Оцінювання</w:t>
            </w:r>
          </w:p>
        </w:tc>
      </w:tr>
      <w:tr w:rsidR="009E6762" w:rsidRPr="008A3416" w14:paraId="31DED73E" w14:textId="77777777" w:rsidTr="00955C23">
        <w:tc>
          <w:tcPr>
            <w:tcW w:w="3642" w:type="dxa"/>
            <w:shd w:val="clear" w:color="auto" w:fill="auto"/>
          </w:tcPr>
          <w:p w14:paraId="111A0564" w14:textId="77777777" w:rsidR="009E6762" w:rsidRPr="008A3416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1</w:t>
            </w:r>
          </w:p>
        </w:tc>
        <w:tc>
          <w:tcPr>
            <w:tcW w:w="3802" w:type="dxa"/>
            <w:shd w:val="clear" w:color="auto" w:fill="auto"/>
          </w:tcPr>
          <w:p w14:paraId="2E4D7F02" w14:textId="77777777" w:rsidR="009E6762" w:rsidRPr="008A3416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14:paraId="6E0E339C" w14:textId="77777777" w:rsidR="009E6762" w:rsidRPr="008A3416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3</w:t>
            </w:r>
          </w:p>
        </w:tc>
      </w:tr>
      <w:tr w:rsidR="009E6762" w:rsidRPr="008A3416" w14:paraId="4E1C07E4" w14:textId="77777777" w:rsidTr="0021795C">
        <w:tc>
          <w:tcPr>
            <w:tcW w:w="9629" w:type="dxa"/>
            <w:gridSpan w:val="3"/>
            <w:shd w:val="clear" w:color="auto" w:fill="auto"/>
          </w:tcPr>
          <w:p w14:paraId="4CF42AD5" w14:textId="408EAD1E" w:rsidR="009E6762" w:rsidRPr="008A3416" w:rsidRDefault="008B0941" w:rsidP="00CC5E08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9E6762" w:rsidRPr="008A3416">
              <w:rPr>
                <w:bCs/>
                <w:sz w:val="24"/>
                <w:szCs w:val="24"/>
              </w:rPr>
              <w:t>одуль 1</w:t>
            </w:r>
            <w:r w:rsidR="009E6762" w:rsidRPr="008A3416">
              <w:rPr>
                <w:sz w:val="24"/>
                <w:szCs w:val="24"/>
              </w:rPr>
              <w:t xml:space="preserve">. </w:t>
            </w:r>
            <w:r w:rsidR="00955C23" w:rsidRPr="008A3416">
              <w:rPr>
                <w:b/>
                <w:sz w:val="24"/>
                <w:szCs w:val="24"/>
              </w:rPr>
              <w:t>Сутність інноваційних процесів</w:t>
            </w:r>
          </w:p>
        </w:tc>
      </w:tr>
      <w:tr w:rsidR="00955C23" w:rsidRPr="008A3416" w14:paraId="2AC54DBD" w14:textId="77777777" w:rsidTr="00955C23">
        <w:tc>
          <w:tcPr>
            <w:tcW w:w="3642" w:type="dxa"/>
            <w:shd w:val="clear" w:color="auto" w:fill="auto"/>
          </w:tcPr>
          <w:p w14:paraId="24679FDB" w14:textId="77777777" w:rsidR="00955C23" w:rsidRPr="008A3416" w:rsidRDefault="00955C23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z w:val="24"/>
                <w:szCs w:val="24"/>
                <w:u w:val="single"/>
              </w:rPr>
              <w:t xml:space="preserve">Л1. </w:t>
            </w:r>
            <w:r w:rsidRPr="008A3416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  <w:r w:rsidRPr="008A3416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02" w:type="dxa"/>
            <w:vMerge w:val="restart"/>
            <w:shd w:val="clear" w:color="auto" w:fill="auto"/>
          </w:tcPr>
          <w:p w14:paraId="366C48DC" w14:textId="77777777" w:rsidR="00955C23" w:rsidRPr="008A3416" w:rsidRDefault="00AF58D3" w:rsidP="008A3416">
            <w:pPr>
              <w:pStyle w:val="a4"/>
              <w:adjustRightInd w:val="0"/>
              <w:ind w:left="0" w:firstLine="0"/>
              <w:jc w:val="both"/>
              <w:rPr>
                <w:rStyle w:val="a7"/>
                <w:i w:val="0"/>
                <w:color w:val="auto"/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 xml:space="preserve">Модуль забезпечує досягнення програмних результатів </w:t>
            </w:r>
            <w:r w:rsidRPr="008A3416">
              <w:rPr>
                <w:rStyle w:val="a8"/>
                <w:sz w:val="24"/>
                <w:szCs w:val="24"/>
              </w:rPr>
              <w:t>ПРН8, ПРН10 та ПРН13</w:t>
            </w:r>
            <w:r w:rsidRPr="008A3416">
              <w:rPr>
                <w:sz w:val="24"/>
                <w:szCs w:val="24"/>
              </w:rPr>
              <w:t xml:space="preserve"> шляхом опрацювання сучасних теоретичних і практичних аспектів інноваційної діяльності у будівництві. Зміст лекцій (Л1–Л5) дозволяє студентам ознайомитись із найновішими досягненнями у сфері інновацій та застосовувати їх для формування ефективної інноваційної політики підприємства (ПРН8). Лабораторні роботи (ЛР1–ЛР3) передбачають збір, систематизацію та аналітичне опрацювання інформації з різноманітних джерел, що сприяє розвитку навичок критичного </w:t>
            </w:r>
            <w:r w:rsidRPr="008A3416">
              <w:rPr>
                <w:sz w:val="24"/>
                <w:szCs w:val="24"/>
              </w:rPr>
              <w:lastRenderedPageBreak/>
              <w:t xml:space="preserve">аналізу (ПРН10). Самостійна робота (СР1, СР2) спрямована на планування й обґрунтування інноваційних підходів до будівництва об’єктів агропромислового комплексу з урахуванням вимог до екологічності, безпеки та нормативно-правового регулювання (ПРН13). Таким чином, модуль комплексно формує у студентів здатність застосовувати інновації в управлінні будівельними </w:t>
            </w:r>
            <w:proofErr w:type="spellStart"/>
            <w:r w:rsidRPr="008A3416">
              <w:rPr>
                <w:sz w:val="24"/>
                <w:szCs w:val="24"/>
              </w:rPr>
              <w:t>проєктами</w:t>
            </w:r>
            <w:proofErr w:type="spellEnd"/>
            <w:r w:rsidRPr="008A3416">
              <w:rPr>
                <w:sz w:val="24"/>
                <w:szCs w:val="24"/>
              </w:rPr>
              <w:t>.</w:t>
            </w:r>
          </w:p>
        </w:tc>
        <w:tc>
          <w:tcPr>
            <w:tcW w:w="2185" w:type="dxa"/>
            <w:shd w:val="clear" w:color="auto" w:fill="auto"/>
          </w:tcPr>
          <w:p w14:paraId="7333F184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lastRenderedPageBreak/>
              <w:t>-</w:t>
            </w:r>
          </w:p>
        </w:tc>
      </w:tr>
      <w:tr w:rsidR="00955C23" w:rsidRPr="008A3416" w14:paraId="59846290" w14:textId="77777777" w:rsidTr="00955C23">
        <w:tc>
          <w:tcPr>
            <w:tcW w:w="3642" w:type="dxa"/>
            <w:shd w:val="clear" w:color="auto" w:fill="auto"/>
          </w:tcPr>
          <w:p w14:paraId="6E441E01" w14:textId="77777777" w:rsidR="00955C23" w:rsidRPr="008A3416" w:rsidRDefault="00955C23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z w:val="24"/>
                <w:szCs w:val="24"/>
                <w:u w:val="single"/>
              </w:rPr>
              <w:t xml:space="preserve">Л2. </w:t>
            </w:r>
            <w:r w:rsidRPr="008A3416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3802" w:type="dxa"/>
            <w:vMerge/>
            <w:shd w:val="clear" w:color="auto" w:fill="auto"/>
          </w:tcPr>
          <w:p w14:paraId="463FFE1B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0042176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-</w:t>
            </w:r>
          </w:p>
        </w:tc>
      </w:tr>
      <w:tr w:rsidR="00955C23" w:rsidRPr="008A3416" w14:paraId="6BC6BA68" w14:textId="77777777" w:rsidTr="00955C23">
        <w:tc>
          <w:tcPr>
            <w:tcW w:w="3642" w:type="dxa"/>
            <w:shd w:val="clear" w:color="auto" w:fill="auto"/>
          </w:tcPr>
          <w:p w14:paraId="46C61F14" w14:textId="77777777" w:rsidR="00955C23" w:rsidRPr="008A3416" w:rsidRDefault="00955C23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z w:val="24"/>
                <w:szCs w:val="24"/>
                <w:u w:val="single"/>
              </w:rPr>
              <w:t xml:space="preserve">Л3. </w:t>
            </w:r>
            <w:r w:rsidRPr="008A3416">
              <w:rPr>
                <w:sz w:val="24"/>
                <w:szCs w:val="24"/>
              </w:rPr>
              <w:t>Особливості створення інновацій і формування попиту на них</w:t>
            </w:r>
          </w:p>
        </w:tc>
        <w:tc>
          <w:tcPr>
            <w:tcW w:w="3802" w:type="dxa"/>
            <w:vMerge/>
            <w:shd w:val="clear" w:color="auto" w:fill="auto"/>
          </w:tcPr>
          <w:p w14:paraId="39A32A44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4399510A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-</w:t>
            </w:r>
          </w:p>
        </w:tc>
      </w:tr>
      <w:tr w:rsidR="00955C23" w:rsidRPr="008A3416" w14:paraId="3E35FDF7" w14:textId="77777777" w:rsidTr="00955C23">
        <w:tc>
          <w:tcPr>
            <w:tcW w:w="3642" w:type="dxa"/>
            <w:shd w:val="clear" w:color="auto" w:fill="auto"/>
          </w:tcPr>
          <w:p w14:paraId="41EA1673" w14:textId="77777777" w:rsidR="00955C23" w:rsidRPr="008A3416" w:rsidRDefault="00955C23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z w:val="24"/>
                <w:szCs w:val="24"/>
                <w:u w:val="single"/>
              </w:rPr>
              <w:t xml:space="preserve">Л4. </w:t>
            </w:r>
            <w:r w:rsidRPr="008A3416">
              <w:rPr>
                <w:sz w:val="24"/>
                <w:szCs w:val="24"/>
              </w:rPr>
              <w:t>Інноваційний розвиток підприємства</w:t>
            </w:r>
          </w:p>
        </w:tc>
        <w:tc>
          <w:tcPr>
            <w:tcW w:w="3802" w:type="dxa"/>
            <w:vMerge/>
            <w:shd w:val="clear" w:color="auto" w:fill="auto"/>
          </w:tcPr>
          <w:p w14:paraId="4C6C1E8E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6ADD1330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-</w:t>
            </w:r>
          </w:p>
        </w:tc>
      </w:tr>
      <w:tr w:rsidR="00955C23" w:rsidRPr="008A3416" w14:paraId="4089396E" w14:textId="77777777" w:rsidTr="00955C23">
        <w:tc>
          <w:tcPr>
            <w:tcW w:w="3642" w:type="dxa"/>
            <w:shd w:val="clear" w:color="auto" w:fill="auto"/>
          </w:tcPr>
          <w:p w14:paraId="385CCB5E" w14:textId="77777777" w:rsidR="00955C23" w:rsidRPr="008A3416" w:rsidRDefault="00056122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z w:val="24"/>
                <w:szCs w:val="24"/>
                <w:u w:val="single"/>
              </w:rPr>
              <w:t>Л</w:t>
            </w:r>
            <w:r w:rsidR="00955C23" w:rsidRPr="008A3416">
              <w:rPr>
                <w:sz w:val="24"/>
                <w:szCs w:val="24"/>
                <w:u w:val="single"/>
              </w:rPr>
              <w:t xml:space="preserve">5. </w:t>
            </w:r>
            <w:r w:rsidR="00955C23" w:rsidRPr="008A3416">
              <w:rPr>
                <w:sz w:val="24"/>
                <w:szCs w:val="24"/>
              </w:rPr>
              <w:t>Інноваційна політика підприємства</w:t>
            </w:r>
          </w:p>
        </w:tc>
        <w:tc>
          <w:tcPr>
            <w:tcW w:w="3802" w:type="dxa"/>
            <w:vMerge/>
            <w:shd w:val="clear" w:color="auto" w:fill="auto"/>
          </w:tcPr>
          <w:p w14:paraId="5AF2986F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7CEB883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-</w:t>
            </w:r>
          </w:p>
        </w:tc>
      </w:tr>
      <w:tr w:rsidR="00955C23" w:rsidRPr="008A3416" w14:paraId="09C48035" w14:textId="77777777" w:rsidTr="00955C23">
        <w:tc>
          <w:tcPr>
            <w:tcW w:w="3642" w:type="dxa"/>
            <w:shd w:val="clear" w:color="auto" w:fill="auto"/>
          </w:tcPr>
          <w:p w14:paraId="6B6D0182" w14:textId="77777777" w:rsidR="00955C23" w:rsidRPr="008A3416" w:rsidRDefault="00955C23" w:rsidP="00955C23">
            <w:pPr>
              <w:pStyle w:val="TableParagraph"/>
              <w:tabs>
                <w:tab w:val="left" w:pos="128"/>
                <w:tab w:val="left" w:pos="1564"/>
                <w:tab w:val="left" w:pos="4572"/>
                <w:tab w:val="left" w:pos="6348"/>
              </w:tabs>
              <w:ind w:firstLine="128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ЛР1. Інновації, інноваційні процеси: становлення та сучасні тенденції розвитку</w:t>
            </w:r>
          </w:p>
        </w:tc>
        <w:tc>
          <w:tcPr>
            <w:tcW w:w="3802" w:type="dxa"/>
            <w:vMerge/>
            <w:shd w:val="clear" w:color="auto" w:fill="auto"/>
          </w:tcPr>
          <w:p w14:paraId="4FDFBC2E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5543168A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10</w:t>
            </w:r>
          </w:p>
        </w:tc>
      </w:tr>
      <w:tr w:rsidR="00955C23" w:rsidRPr="008A3416" w14:paraId="40EC1692" w14:textId="77777777" w:rsidTr="00955C23">
        <w:tc>
          <w:tcPr>
            <w:tcW w:w="3642" w:type="dxa"/>
            <w:shd w:val="clear" w:color="auto" w:fill="auto"/>
          </w:tcPr>
          <w:p w14:paraId="52771D16" w14:textId="77777777" w:rsidR="00955C23" w:rsidRPr="008A3416" w:rsidRDefault="00955C23" w:rsidP="00955C23">
            <w:pPr>
              <w:pStyle w:val="TableParagraph"/>
              <w:tabs>
                <w:tab w:val="left" w:pos="128"/>
                <w:tab w:val="left" w:pos="1881"/>
                <w:tab w:val="left" w:pos="3310"/>
                <w:tab w:val="left" w:pos="4673"/>
                <w:tab w:val="left" w:pos="5134"/>
              </w:tabs>
              <w:ind w:firstLine="128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 xml:space="preserve">ЛР2. Особливості створення інновацій та формування попиту </w:t>
            </w:r>
            <w:r w:rsidRPr="008A3416">
              <w:rPr>
                <w:sz w:val="24"/>
                <w:szCs w:val="24"/>
              </w:rPr>
              <w:lastRenderedPageBreak/>
              <w:t>на них</w:t>
            </w:r>
          </w:p>
        </w:tc>
        <w:tc>
          <w:tcPr>
            <w:tcW w:w="3802" w:type="dxa"/>
            <w:vMerge/>
            <w:shd w:val="clear" w:color="auto" w:fill="auto"/>
          </w:tcPr>
          <w:p w14:paraId="3EA3B8CC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9F541DA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10</w:t>
            </w:r>
          </w:p>
        </w:tc>
      </w:tr>
      <w:tr w:rsidR="00955C23" w:rsidRPr="008A3416" w14:paraId="4A4CFF97" w14:textId="77777777" w:rsidTr="00955C23">
        <w:tc>
          <w:tcPr>
            <w:tcW w:w="3642" w:type="dxa"/>
            <w:shd w:val="clear" w:color="auto" w:fill="auto"/>
          </w:tcPr>
          <w:p w14:paraId="3C2AB8BB" w14:textId="77777777" w:rsidR="00955C23" w:rsidRPr="008A3416" w:rsidRDefault="00955C23" w:rsidP="00955C23">
            <w:pPr>
              <w:pStyle w:val="TableParagraph"/>
              <w:tabs>
                <w:tab w:val="left" w:pos="128"/>
              </w:tabs>
              <w:ind w:firstLine="128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lastRenderedPageBreak/>
              <w:t>ЛР3. Інноваційний розвиток підприємства</w:t>
            </w:r>
          </w:p>
        </w:tc>
        <w:tc>
          <w:tcPr>
            <w:tcW w:w="3802" w:type="dxa"/>
            <w:vMerge/>
            <w:shd w:val="clear" w:color="auto" w:fill="auto"/>
          </w:tcPr>
          <w:p w14:paraId="4DFDA1AB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162FFEC1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10</w:t>
            </w:r>
          </w:p>
        </w:tc>
      </w:tr>
      <w:tr w:rsidR="00955C23" w:rsidRPr="008A3416" w14:paraId="5BDF6D04" w14:textId="77777777" w:rsidTr="00955C23">
        <w:tc>
          <w:tcPr>
            <w:tcW w:w="3642" w:type="dxa"/>
            <w:shd w:val="clear" w:color="auto" w:fill="auto"/>
          </w:tcPr>
          <w:p w14:paraId="06F616A8" w14:textId="77777777" w:rsidR="00955C23" w:rsidRPr="008A3416" w:rsidRDefault="00955C23" w:rsidP="00955C23">
            <w:pPr>
              <w:pStyle w:val="3"/>
              <w:ind w:firstLine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A3416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 xml:space="preserve">СР1. Інноваційні підходи до </w:t>
            </w:r>
            <w:proofErr w:type="spellStart"/>
            <w:r w:rsidRPr="008A3416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>проєктування</w:t>
            </w:r>
            <w:proofErr w:type="spellEnd"/>
            <w:r w:rsidRPr="008A3416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 xml:space="preserve"> та будівництва об'єктів агропромислового комплексу</w:t>
            </w:r>
          </w:p>
        </w:tc>
        <w:tc>
          <w:tcPr>
            <w:tcW w:w="3802" w:type="dxa"/>
            <w:vMerge/>
            <w:shd w:val="clear" w:color="auto" w:fill="auto"/>
          </w:tcPr>
          <w:p w14:paraId="29CFD37F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4F165E9" w14:textId="77777777" w:rsidR="00955C23" w:rsidRPr="008A3416" w:rsidRDefault="00056122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2</w:t>
            </w:r>
            <w:r w:rsidR="00955C23" w:rsidRPr="008A3416">
              <w:rPr>
                <w:sz w:val="24"/>
                <w:szCs w:val="24"/>
              </w:rPr>
              <w:t>0</w:t>
            </w:r>
          </w:p>
        </w:tc>
      </w:tr>
      <w:tr w:rsidR="00955C23" w:rsidRPr="008A3416" w14:paraId="2A890C3D" w14:textId="77777777" w:rsidTr="00955C23">
        <w:tc>
          <w:tcPr>
            <w:tcW w:w="3642" w:type="dxa"/>
            <w:shd w:val="clear" w:color="auto" w:fill="auto"/>
          </w:tcPr>
          <w:p w14:paraId="25661656" w14:textId="77777777" w:rsidR="00955C23" w:rsidRPr="008A3416" w:rsidRDefault="00955C23" w:rsidP="00955C23">
            <w:pPr>
              <w:pStyle w:val="3"/>
              <w:ind w:firstLine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A3416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 xml:space="preserve">СР2. Формування попиту на інноваційні будівельні рішення в агросфері: маркетингові стратегії </w:t>
            </w:r>
          </w:p>
        </w:tc>
        <w:tc>
          <w:tcPr>
            <w:tcW w:w="3802" w:type="dxa"/>
            <w:vMerge/>
            <w:shd w:val="clear" w:color="auto" w:fill="auto"/>
          </w:tcPr>
          <w:p w14:paraId="58739996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65D8001C" w14:textId="77777777" w:rsidR="00955C23" w:rsidRPr="008A3416" w:rsidRDefault="00056122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2</w:t>
            </w:r>
            <w:r w:rsidR="00955C23" w:rsidRPr="008A3416">
              <w:rPr>
                <w:sz w:val="24"/>
                <w:szCs w:val="24"/>
              </w:rPr>
              <w:t>0</w:t>
            </w:r>
          </w:p>
        </w:tc>
      </w:tr>
      <w:tr w:rsidR="00955C23" w:rsidRPr="008A3416" w14:paraId="5BCED841" w14:textId="77777777" w:rsidTr="00955C23">
        <w:tc>
          <w:tcPr>
            <w:tcW w:w="3642" w:type="dxa"/>
            <w:shd w:val="clear" w:color="auto" w:fill="auto"/>
          </w:tcPr>
          <w:p w14:paraId="66A7405F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3802" w:type="dxa"/>
            <w:shd w:val="clear" w:color="auto" w:fill="auto"/>
          </w:tcPr>
          <w:p w14:paraId="395D6FE7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509AC044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30</w:t>
            </w:r>
          </w:p>
        </w:tc>
      </w:tr>
      <w:tr w:rsidR="00955C23" w:rsidRPr="008A3416" w14:paraId="237F8BB5" w14:textId="77777777" w:rsidTr="00955C23">
        <w:tc>
          <w:tcPr>
            <w:tcW w:w="3642" w:type="dxa"/>
            <w:shd w:val="clear" w:color="auto" w:fill="auto"/>
          </w:tcPr>
          <w:p w14:paraId="294B1081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3802" w:type="dxa"/>
            <w:shd w:val="clear" w:color="auto" w:fill="auto"/>
          </w:tcPr>
          <w:p w14:paraId="3FC4E501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7F921D6B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100</w:t>
            </w:r>
          </w:p>
        </w:tc>
      </w:tr>
      <w:tr w:rsidR="00955C23" w:rsidRPr="008A3416" w14:paraId="21A7DBD4" w14:textId="77777777" w:rsidTr="0021795C">
        <w:tc>
          <w:tcPr>
            <w:tcW w:w="9629" w:type="dxa"/>
            <w:gridSpan w:val="3"/>
            <w:shd w:val="clear" w:color="auto" w:fill="auto"/>
          </w:tcPr>
          <w:p w14:paraId="6F1F5FB7" w14:textId="65DABDAF" w:rsidR="00955C23" w:rsidRPr="008A3416" w:rsidRDefault="008B0941" w:rsidP="00955C23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955C23" w:rsidRPr="008A3416">
              <w:rPr>
                <w:bCs/>
                <w:sz w:val="24"/>
                <w:szCs w:val="24"/>
              </w:rPr>
              <w:t xml:space="preserve">одуль 2. </w:t>
            </w:r>
            <w:r w:rsidR="00955C23" w:rsidRPr="008A3416">
              <w:rPr>
                <w:b/>
                <w:sz w:val="24"/>
                <w:szCs w:val="24"/>
              </w:rPr>
              <w:t>Ризики та ефективність інноваційної діяльності</w:t>
            </w:r>
          </w:p>
        </w:tc>
      </w:tr>
      <w:tr w:rsidR="00955C23" w:rsidRPr="008A3416" w14:paraId="0B581532" w14:textId="77777777" w:rsidTr="00955C23">
        <w:tc>
          <w:tcPr>
            <w:tcW w:w="3642" w:type="dxa"/>
            <w:shd w:val="clear" w:color="auto" w:fill="auto"/>
          </w:tcPr>
          <w:p w14:paraId="3FA920AB" w14:textId="77777777" w:rsidR="00955C23" w:rsidRPr="008A3416" w:rsidRDefault="00955C23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Л1. Сучасні організаційні форми реалізації інновацій</w:t>
            </w:r>
          </w:p>
        </w:tc>
        <w:tc>
          <w:tcPr>
            <w:tcW w:w="3802" w:type="dxa"/>
            <w:vMerge w:val="restart"/>
            <w:shd w:val="clear" w:color="auto" w:fill="auto"/>
          </w:tcPr>
          <w:p w14:paraId="565712FE" w14:textId="77777777" w:rsidR="00955C23" w:rsidRPr="008A3416" w:rsidRDefault="00AF58D3" w:rsidP="008A3416">
            <w:pPr>
              <w:pStyle w:val="a4"/>
              <w:adjustRightInd w:val="0"/>
              <w:ind w:left="0"/>
              <w:jc w:val="both"/>
              <w:rPr>
                <w:rStyle w:val="a7"/>
                <w:i w:val="0"/>
                <w:color w:val="auto"/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 xml:space="preserve">Модуль забезпечує досягнення програмних результатів </w:t>
            </w:r>
            <w:r w:rsidRPr="008A3416">
              <w:rPr>
                <w:rStyle w:val="a8"/>
                <w:sz w:val="24"/>
                <w:szCs w:val="24"/>
              </w:rPr>
              <w:t>ПРН8, ПРН10 та ПРН13</w:t>
            </w:r>
            <w:r w:rsidRPr="008A3416">
              <w:rPr>
                <w:sz w:val="24"/>
                <w:szCs w:val="24"/>
              </w:rPr>
              <w:t xml:space="preserve"> шляхом поєднання теоретичної підготовки, практичних навичок і самостійного аналізу. Опрацювання лекційних тем Л1–Л5 сприяє формуванню здатності відслідковувати сучасні організаційні форми, бізнес-моделі та державну підтримку інновацій, що дає змогу майбутнім фахівцям створювати ефективні інноваційні рішення у будівництві (ПРН8). Лабораторні заняття ЛР1–ЛР3 дозволяють студентам збирати, систематизувати, оцінювати та застосовувати інформацію з фахових джерел під час аналізу ефективності інноваційної діяльності підприємств (ПРН10). У межах самостійної роботи (СР1, СР2) студенти опрацьовують ризики, техніко-економічні показники та роль інституційної підтримки, що формує здатність організовувати й управляти інноваційними будівельними </w:t>
            </w:r>
            <w:proofErr w:type="spellStart"/>
            <w:r w:rsidRPr="008A3416">
              <w:rPr>
                <w:sz w:val="24"/>
                <w:szCs w:val="24"/>
              </w:rPr>
              <w:t>проєктами</w:t>
            </w:r>
            <w:proofErr w:type="spellEnd"/>
            <w:r w:rsidRPr="008A3416">
              <w:rPr>
                <w:sz w:val="24"/>
                <w:szCs w:val="24"/>
              </w:rPr>
              <w:t xml:space="preserve"> в агросфері з урахуванням екологічних та нормативних вимог (ПРН13). Такий підхід забезпечує комплексну підготовку магістрів до реалізації інноваційних рішень </w:t>
            </w:r>
            <w:r w:rsidRPr="008A3416">
              <w:rPr>
                <w:sz w:val="24"/>
                <w:szCs w:val="24"/>
              </w:rPr>
              <w:lastRenderedPageBreak/>
              <w:t>у професійній діяльності.</w:t>
            </w:r>
          </w:p>
        </w:tc>
        <w:tc>
          <w:tcPr>
            <w:tcW w:w="2185" w:type="dxa"/>
            <w:shd w:val="clear" w:color="auto" w:fill="auto"/>
          </w:tcPr>
          <w:p w14:paraId="65807010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lastRenderedPageBreak/>
              <w:t>-</w:t>
            </w:r>
          </w:p>
        </w:tc>
      </w:tr>
      <w:tr w:rsidR="00955C23" w:rsidRPr="008A3416" w14:paraId="2DB0A2E8" w14:textId="77777777" w:rsidTr="00955C23">
        <w:tc>
          <w:tcPr>
            <w:tcW w:w="3642" w:type="dxa"/>
            <w:shd w:val="clear" w:color="auto" w:fill="auto"/>
          </w:tcPr>
          <w:p w14:paraId="4D31CA8C" w14:textId="77777777" w:rsidR="00955C23" w:rsidRPr="008A3416" w:rsidRDefault="00955C23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z w:val="24"/>
                <w:szCs w:val="24"/>
                <w:u w:val="single"/>
              </w:rPr>
              <w:t xml:space="preserve">Л2. </w:t>
            </w:r>
            <w:proofErr w:type="spellStart"/>
            <w:r w:rsidRPr="008A3416">
              <w:rPr>
                <w:sz w:val="24"/>
                <w:szCs w:val="24"/>
              </w:rPr>
              <w:t>Стратегіїта</w:t>
            </w:r>
            <w:proofErr w:type="spellEnd"/>
            <w:r w:rsidRPr="008A3416">
              <w:rPr>
                <w:sz w:val="24"/>
                <w:szCs w:val="24"/>
              </w:rPr>
              <w:t xml:space="preserve"> бізнес– моделі інноваційного розвитку підприємства</w:t>
            </w:r>
          </w:p>
        </w:tc>
        <w:tc>
          <w:tcPr>
            <w:tcW w:w="3802" w:type="dxa"/>
            <w:vMerge/>
            <w:shd w:val="clear" w:color="auto" w:fill="auto"/>
          </w:tcPr>
          <w:p w14:paraId="0A343D39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111D5773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-</w:t>
            </w:r>
          </w:p>
        </w:tc>
      </w:tr>
      <w:tr w:rsidR="00955C23" w:rsidRPr="008A3416" w14:paraId="7A6FDCE7" w14:textId="77777777" w:rsidTr="00955C23">
        <w:tc>
          <w:tcPr>
            <w:tcW w:w="3642" w:type="dxa"/>
            <w:shd w:val="clear" w:color="auto" w:fill="auto"/>
          </w:tcPr>
          <w:p w14:paraId="6C6666BC" w14:textId="77777777" w:rsidR="00955C23" w:rsidRPr="008A3416" w:rsidRDefault="00955C23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Л3. Ризики в інноваційній діяльності підприємства</w:t>
            </w:r>
          </w:p>
        </w:tc>
        <w:tc>
          <w:tcPr>
            <w:tcW w:w="3802" w:type="dxa"/>
            <w:vMerge/>
            <w:shd w:val="clear" w:color="auto" w:fill="auto"/>
          </w:tcPr>
          <w:p w14:paraId="2F802CF0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6348C9BA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-</w:t>
            </w:r>
          </w:p>
        </w:tc>
      </w:tr>
      <w:tr w:rsidR="00955C23" w:rsidRPr="008A3416" w14:paraId="5CC7D27E" w14:textId="77777777" w:rsidTr="00955C23">
        <w:tc>
          <w:tcPr>
            <w:tcW w:w="3642" w:type="dxa"/>
            <w:shd w:val="clear" w:color="auto" w:fill="auto"/>
          </w:tcPr>
          <w:p w14:paraId="307A7F2F" w14:textId="77777777" w:rsidR="00955C23" w:rsidRPr="008A3416" w:rsidRDefault="00955C23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pacing w:val="-7"/>
                <w:sz w:val="24"/>
                <w:szCs w:val="24"/>
              </w:rPr>
              <w:t xml:space="preserve">Л4. Оцінювання ефективності </w:t>
            </w:r>
            <w:r w:rsidRPr="008A3416">
              <w:rPr>
                <w:spacing w:val="-6"/>
                <w:sz w:val="24"/>
                <w:szCs w:val="24"/>
              </w:rPr>
              <w:t xml:space="preserve">інноваційної діяльності </w:t>
            </w:r>
            <w:r w:rsidRPr="008A3416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3802" w:type="dxa"/>
            <w:vMerge/>
            <w:shd w:val="clear" w:color="auto" w:fill="auto"/>
          </w:tcPr>
          <w:p w14:paraId="666DEBE3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1FF5E0D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-</w:t>
            </w:r>
          </w:p>
        </w:tc>
      </w:tr>
      <w:tr w:rsidR="00955C23" w:rsidRPr="008A3416" w14:paraId="57441433" w14:textId="77777777" w:rsidTr="00955C23">
        <w:tc>
          <w:tcPr>
            <w:tcW w:w="3642" w:type="dxa"/>
            <w:shd w:val="clear" w:color="auto" w:fill="auto"/>
          </w:tcPr>
          <w:p w14:paraId="78E30755" w14:textId="77777777" w:rsidR="00955C23" w:rsidRPr="008A3416" w:rsidRDefault="00955C23" w:rsidP="00955C23">
            <w:pPr>
              <w:rPr>
                <w:b/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Л5. Державна підтримка інноваційного підприємництва</w:t>
            </w:r>
          </w:p>
        </w:tc>
        <w:tc>
          <w:tcPr>
            <w:tcW w:w="3802" w:type="dxa"/>
            <w:vMerge/>
            <w:shd w:val="clear" w:color="auto" w:fill="auto"/>
          </w:tcPr>
          <w:p w14:paraId="389D46BC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04AF61B5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-</w:t>
            </w:r>
          </w:p>
        </w:tc>
      </w:tr>
      <w:tr w:rsidR="00955C23" w:rsidRPr="008A3416" w14:paraId="4D99E26C" w14:textId="77777777" w:rsidTr="00955C23">
        <w:tc>
          <w:tcPr>
            <w:tcW w:w="3642" w:type="dxa"/>
            <w:shd w:val="clear" w:color="auto" w:fill="auto"/>
          </w:tcPr>
          <w:p w14:paraId="69C7D240" w14:textId="77777777" w:rsidR="00955C23" w:rsidRPr="008A3416" w:rsidRDefault="00955C23" w:rsidP="00955C23">
            <w:pPr>
              <w:pStyle w:val="TableParagraph"/>
              <w:tabs>
                <w:tab w:val="left" w:pos="128"/>
                <w:tab w:val="left" w:pos="2192"/>
                <w:tab w:val="left" w:pos="3421"/>
                <w:tab w:val="left" w:pos="5009"/>
              </w:tabs>
              <w:ind w:firstLine="128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ЛР1. Організаційні форми реалізації інноваційних підприємств і стратегія їх дії</w:t>
            </w:r>
          </w:p>
        </w:tc>
        <w:tc>
          <w:tcPr>
            <w:tcW w:w="3802" w:type="dxa"/>
            <w:vMerge/>
            <w:shd w:val="clear" w:color="auto" w:fill="auto"/>
          </w:tcPr>
          <w:p w14:paraId="31D9C668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0A9D3F81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10</w:t>
            </w:r>
          </w:p>
        </w:tc>
      </w:tr>
      <w:tr w:rsidR="00955C23" w:rsidRPr="008A3416" w14:paraId="124954E5" w14:textId="77777777" w:rsidTr="00955C23">
        <w:tc>
          <w:tcPr>
            <w:tcW w:w="3642" w:type="dxa"/>
            <w:shd w:val="clear" w:color="auto" w:fill="auto"/>
          </w:tcPr>
          <w:p w14:paraId="239029AB" w14:textId="77777777" w:rsidR="00955C23" w:rsidRPr="008A3416" w:rsidRDefault="00955C23" w:rsidP="00955C23">
            <w:pPr>
              <w:pStyle w:val="TableParagraph"/>
              <w:tabs>
                <w:tab w:val="left" w:pos="128"/>
                <w:tab w:val="left" w:pos="3201"/>
                <w:tab w:val="left" w:pos="5528"/>
              </w:tabs>
              <w:ind w:firstLine="128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ЛР2. Бізнес-моделювання інноваційного розвитку підприємства</w:t>
            </w:r>
          </w:p>
        </w:tc>
        <w:tc>
          <w:tcPr>
            <w:tcW w:w="3802" w:type="dxa"/>
            <w:vMerge/>
            <w:shd w:val="clear" w:color="auto" w:fill="auto"/>
          </w:tcPr>
          <w:p w14:paraId="6C9B5631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1E46842C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10</w:t>
            </w:r>
          </w:p>
        </w:tc>
      </w:tr>
      <w:tr w:rsidR="00955C23" w:rsidRPr="008A3416" w14:paraId="281A3391" w14:textId="77777777" w:rsidTr="00955C23">
        <w:tc>
          <w:tcPr>
            <w:tcW w:w="3642" w:type="dxa"/>
            <w:shd w:val="clear" w:color="auto" w:fill="auto"/>
          </w:tcPr>
          <w:p w14:paraId="224A7E8E" w14:textId="77777777" w:rsidR="00955C23" w:rsidRPr="008A3416" w:rsidRDefault="00955C23" w:rsidP="00955C23">
            <w:pPr>
              <w:pStyle w:val="TableParagraph"/>
              <w:tabs>
                <w:tab w:val="left" w:pos="128"/>
              </w:tabs>
              <w:ind w:firstLine="128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ЛР3. Комплексне оцінювання ефективності інноваційної діяльності підприємства</w:t>
            </w:r>
          </w:p>
        </w:tc>
        <w:tc>
          <w:tcPr>
            <w:tcW w:w="3802" w:type="dxa"/>
            <w:vMerge/>
            <w:shd w:val="clear" w:color="auto" w:fill="auto"/>
          </w:tcPr>
          <w:p w14:paraId="1EE5CB41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70B342E5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10</w:t>
            </w:r>
          </w:p>
        </w:tc>
      </w:tr>
      <w:tr w:rsidR="00955C23" w:rsidRPr="008A3416" w14:paraId="50C24817" w14:textId="77777777" w:rsidTr="00955C23">
        <w:tc>
          <w:tcPr>
            <w:tcW w:w="3642" w:type="dxa"/>
            <w:shd w:val="clear" w:color="auto" w:fill="auto"/>
          </w:tcPr>
          <w:p w14:paraId="10391C91" w14:textId="77777777" w:rsidR="00955C23" w:rsidRPr="008A3416" w:rsidRDefault="00955C23" w:rsidP="00955C23">
            <w:pPr>
              <w:pStyle w:val="3"/>
              <w:ind w:firstLine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A3416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 xml:space="preserve">СР1. Аналіз ризиків та ефективності інноваційних </w:t>
            </w:r>
            <w:proofErr w:type="spellStart"/>
            <w:r w:rsidRPr="008A3416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>проєктів</w:t>
            </w:r>
            <w:proofErr w:type="spellEnd"/>
            <w:r w:rsidRPr="008A3416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 xml:space="preserve"> у цивільному будівництві для сільського господарства</w:t>
            </w:r>
          </w:p>
        </w:tc>
        <w:tc>
          <w:tcPr>
            <w:tcW w:w="3802" w:type="dxa"/>
            <w:vMerge/>
            <w:shd w:val="clear" w:color="auto" w:fill="auto"/>
          </w:tcPr>
          <w:p w14:paraId="7A09A6D0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5F5165FB" w14:textId="77777777" w:rsidR="00955C23" w:rsidRPr="008A3416" w:rsidRDefault="00056122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2</w:t>
            </w:r>
            <w:r w:rsidR="00955C23" w:rsidRPr="008A3416">
              <w:rPr>
                <w:sz w:val="24"/>
                <w:szCs w:val="24"/>
              </w:rPr>
              <w:t>0</w:t>
            </w:r>
          </w:p>
        </w:tc>
      </w:tr>
      <w:tr w:rsidR="00955C23" w:rsidRPr="008A3416" w14:paraId="55997787" w14:textId="77777777" w:rsidTr="00955C23">
        <w:tc>
          <w:tcPr>
            <w:tcW w:w="3642" w:type="dxa"/>
            <w:shd w:val="clear" w:color="auto" w:fill="auto"/>
          </w:tcPr>
          <w:p w14:paraId="48548880" w14:textId="77777777" w:rsidR="00955C23" w:rsidRPr="008A3416" w:rsidRDefault="00955C23" w:rsidP="00955C23">
            <w:pPr>
              <w:pStyle w:val="TableParagraph"/>
              <w:tabs>
                <w:tab w:val="left" w:pos="850"/>
              </w:tabs>
              <w:ind w:firstLine="425"/>
              <w:jc w:val="both"/>
              <w:rPr>
                <w:sz w:val="24"/>
                <w:szCs w:val="24"/>
              </w:rPr>
            </w:pPr>
            <w:r w:rsidRPr="008A3416">
              <w:rPr>
                <w:rStyle w:val="a8"/>
                <w:b w:val="0"/>
                <w:bCs w:val="0"/>
                <w:sz w:val="24"/>
                <w:szCs w:val="24"/>
              </w:rPr>
              <w:t xml:space="preserve">СР2. Роль державної політики та інституційної підтримки в інноваційному розвитку </w:t>
            </w:r>
            <w:proofErr w:type="spellStart"/>
            <w:r w:rsidRPr="008A3416">
              <w:rPr>
                <w:rStyle w:val="a8"/>
                <w:b w:val="0"/>
                <w:bCs w:val="0"/>
                <w:sz w:val="24"/>
                <w:szCs w:val="24"/>
              </w:rPr>
              <w:t>агробудівництва</w:t>
            </w:r>
            <w:proofErr w:type="spellEnd"/>
          </w:p>
        </w:tc>
        <w:tc>
          <w:tcPr>
            <w:tcW w:w="3802" w:type="dxa"/>
            <w:vMerge/>
            <w:shd w:val="clear" w:color="auto" w:fill="auto"/>
          </w:tcPr>
          <w:p w14:paraId="6E0570C9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61C4CA80" w14:textId="77777777" w:rsidR="00955C23" w:rsidRPr="008A3416" w:rsidRDefault="00056122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2</w:t>
            </w:r>
            <w:r w:rsidR="00955C23" w:rsidRPr="008A3416">
              <w:rPr>
                <w:sz w:val="24"/>
                <w:szCs w:val="24"/>
              </w:rPr>
              <w:t>0</w:t>
            </w:r>
          </w:p>
        </w:tc>
      </w:tr>
      <w:tr w:rsidR="00955C23" w:rsidRPr="008A3416" w14:paraId="69541189" w14:textId="77777777" w:rsidTr="00955C23">
        <w:tc>
          <w:tcPr>
            <w:tcW w:w="3642" w:type="dxa"/>
            <w:shd w:val="clear" w:color="auto" w:fill="auto"/>
          </w:tcPr>
          <w:p w14:paraId="7B8B4683" w14:textId="77777777" w:rsidR="00955C23" w:rsidRPr="008A3416" w:rsidRDefault="00955C23" w:rsidP="00056122">
            <w:pPr>
              <w:pStyle w:val="a4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lastRenderedPageBreak/>
              <w:t>Модульна контрольна робота 2.</w:t>
            </w:r>
          </w:p>
        </w:tc>
        <w:tc>
          <w:tcPr>
            <w:tcW w:w="3802" w:type="dxa"/>
            <w:shd w:val="clear" w:color="auto" w:fill="auto"/>
          </w:tcPr>
          <w:p w14:paraId="291D12F1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5B6C6B0F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30</w:t>
            </w:r>
          </w:p>
        </w:tc>
      </w:tr>
      <w:tr w:rsidR="00955C23" w:rsidRPr="008A3416" w14:paraId="3EC34C77" w14:textId="77777777" w:rsidTr="00955C23">
        <w:tc>
          <w:tcPr>
            <w:tcW w:w="3642" w:type="dxa"/>
            <w:shd w:val="clear" w:color="auto" w:fill="auto"/>
          </w:tcPr>
          <w:p w14:paraId="5931B4F8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3802" w:type="dxa"/>
            <w:shd w:val="clear" w:color="auto" w:fill="auto"/>
          </w:tcPr>
          <w:p w14:paraId="62F88621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733E7960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100</w:t>
            </w:r>
          </w:p>
        </w:tc>
      </w:tr>
      <w:tr w:rsidR="00955C23" w:rsidRPr="008A3416" w14:paraId="5F5CDCD4" w14:textId="77777777" w:rsidTr="00955C23">
        <w:tc>
          <w:tcPr>
            <w:tcW w:w="3642" w:type="dxa"/>
            <w:shd w:val="clear" w:color="auto" w:fill="auto"/>
          </w:tcPr>
          <w:p w14:paraId="65593CFB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3802" w:type="dxa"/>
            <w:shd w:val="clear" w:color="auto" w:fill="auto"/>
          </w:tcPr>
          <w:p w14:paraId="2B855B87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36150490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(М1 + М2)/2*0,7 ≤ 70</w:t>
            </w:r>
          </w:p>
        </w:tc>
      </w:tr>
      <w:tr w:rsidR="00955C23" w:rsidRPr="008A3416" w14:paraId="03EAE658" w14:textId="77777777" w:rsidTr="00955C23">
        <w:tc>
          <w:tcPr>
            <w:tcW w:w="3642" w:type="dxa"/>
            <w:shd w:val="clear" w:color="auto" w:fill="auto"/>
          </w:tcPr>
          <w:p w14:paraId="0890AD07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3802" w:type="dxa"/>
            <w:shd w:val="clear" w:color="auto" w:fill="auto"/>
          </w:tcPr>
          <w:p w14:paraId="314A8A42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13A6DFF8" w14:textId="77777777" w:rsidR="00955C23" w:rsidRPr="008A3416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A3416">
              <w:rPr>
                <w:sz w:val="24"/>
                <w:szCs w:val="24"/>
              </w:rPr>
              <w:t>≤ 100</w:t>
            </w:r>
          </w:p>
        </w:tc>
      </w:tr>
    </w:tbl>
    <w:p w14:paraId="659368C0" w14:textId="77777777" w:rsidR="009E6762" w:rsidRPr="007746E8" w:rsidRDefault="009E6762" w:rsidP="009E6762">
      <w:pPr>
        <w:pStyle w:val="a4"/>
        <w:widowControl/>
        <w:numPr>
          <w:ilvl w:val="1"/>
          <w:numId w:val="6"/>
        </w:numPr>
        <w:adjustRightInd w:val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E6762" w:rsidRPr="007746E8" w14:paraId="5D112B4E" w14:textId="77777777" w:rsidTr="0021795C">
        <w:tc>
          <w:tcPr>
            <w:tcW w:w="2376" w:type="dxa"/>
            <w:vMerge w:val="restart"/>
            <w:shd w:val="clear" w:color="auto" w:fill="auto"/>
          </w:tcPr>
          <w:p w14:paraId="63268316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14:paraId="577FCE10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9E6762" w:rsidRPr="007746E8" w14:paraId="26F60E7F" w14:textId="77777777" w:rsidTr="0021795C">
        <w:tc>
          <w:tcPr>
            <w:tcW w:w="2376" w:type="dxa"/>
            <w:vMerge/>
            <w:shd w:val="clear" w:color="auto" w:fill="auto"/>
          </w:tcPr>
          <w:p w14:paraId="76B733F6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14:paraId="6D516265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14:paraId="6638AA9C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sz w:val="24"/>
              </w:rPr>
              <w:t>заліків</w:t>
            </w:r>
          </w:p>
        </w:tc>
      </w:tr>
      <w:tr w:rsidR="009E6762" w:rsidRPr="007746E8" w14:paraId="386A1335" w14:textId="77777777" w:rsidTr="0021795C">
        <w:tc>
          <w:tcPr>
            <w:tcW w:w="2376" w:type="dxa"/>
            <w:shd w:val="clear" w:color="auto" w:fill="auto"/>
          </w:tcPr>
          <w:p w14:paraId="4896E039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14:paraId="5F24CC7D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14:paraId="21C5B2D3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зараховано</w:t>
            </w:r>
          </w:p>
        </w:tc>
      </w:tr>
      <w:tr w:rsidR="009E6762" w:rsidRPr="007746E8" w14:paraId="796F8A49" w14:textId="77777777" w:rsidTr="0021795C">
        <w:tc>
          <w:tcPr>
            <w:tcW w:w="2376" w:type="dxa"/>
            <w:shd w:val="clear" w:color="auto" w:fill="auto"/>
          </w:tcPr>
          <w:p w14:paraId="586FA7D4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14:paraId="4E86461C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14:paraId="103C6EB3" w14:textId="77777777" w:rsidR="009E6762" w:rsidRPr="007746E8" w:rsidRDefault="009E6762" w:rsidP="0021795C">
            <w:pPr>
              <w:jc w:val="center"/>
              <w:rPr>
                <w:sz w:val="24"/>
              </w:rPr>
            </w:pPr>
          </w:p>
        </w:tc>
      </w:tr>
      <w:tr w:rsidR="009E6762" w:rsidRPr="007746E8" w14:paraId="28387AB1" w14:textId="77777777" w:rsidTr="0021795C">
        <w:tc>
          <w:tcPr>
            <w:tcW w:w="2376" w:type="dxa"/>
            <w:shd w:val="clear" w:color="auto" w:fill="auto"/>
          </w:tcPr>
          <w:p w14:paraId="47191ABD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14:paraId="2923A731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14:paraId="57D1D72B" w14:textId="77777777" w:rsidR="009E6762" w:rsidRPr="007746E8" w:rsidRDefault="009E6762" w:rsidP="0021795C">
            <w:pPr>
              <w:jc w:val="center"/>
              <w:rPr>
                <w:sz w:val="24"/>
              </w:rPr>
            </w:pPr>
          </w:p>
        </w:tc>
      </w:tr>
      <w:tr w:rsidR="009E6762" w:rsidRPr="007746E8" w14:paraId="3EFC94AA" w14:textId="77777777" w:rsidTr="0021795C">
        <w:tc>
          <w:tcPr>
            <w:tcW w:w="2376" w:type="dxa"/>
            <w:shd w:val="clear" w:color="auto" w:fill="auto"/>
          </w:tcPr>
          <w:p w14:paraId="19C7ABA0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14:paraId="1C0FCC01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14:paraId="251202A7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proofErr w:type="spellStart"/>
            <w:r w:rsidRPr="007746E8">
              <w:rPr>
                <w:sz w:val="24"/>
              </w:rPr>
              <w:t>незараховано</w:t>
            </w:r>
            <w:proofErr w:type="spellEnd"/>
          </w:p>
        </w:tc>
      </w:tr>
    </w:tbl>
    <w:p w14:paraId="7AE008FC" w14:textId="77777777" w:rsidR="009E6762" w:rsidRPr="007746E8" w:rsidRDefault="009E6762" w:rsidP="009E6762">
      <w:pPr>
        <w:pStyle w:val="a4"/>
        <w:widowControl/>
        <w:numPr>
          <w:ilvl w:val="1"/>
          <w:numId w:val="6"/>
        </w:numPr>
        <w:adjustRightInd w:val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9E6762" w:rsidRPr="007746E8" w14:paraId="5ED1ED23" w14:textId="77777777" w:rsidTr="0021795C">
        <w:tc>
          <w:tcPr>
            <w:tcW w:w="2629" w:type="dxa"/>
            <w:shd w:val="clear" w:color="auto" w:fill="auto"/>
          </w:tcPr>
          <w:p w14:paraId="7FC59378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i/>
                <w:sz w:val="24"/>
              </w:rPr>
              <w:t xml:space="preserve">Політика щодо </w:t>
            </w:r>
            <w:proofErr w:type="spellStart"/>
            <w:r w:rsidRPr="007746E8">
              <w:rPr>
                <w:b/>
                <w:i/>
                <w:sz w:val="24"/>
              </w:rPr>
              <w:t>дедлайнів</w:t>
            </w:r>
            <w:proofErr w:type="spellEnd"/>
            <w:r w:rsidRPr="007746E8">
              <w:rPr>
                <w:b/>
                <w:i/>
                <w:sz w:val="24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14:paraId="59B76066" w14:textId="77777777" w:rsidR="009E6762" w:rsidRPr="007746E8" w:rsidRDefault="009E6762" w:rsidP="0021795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746E8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14:paraId="6AFA01FE" w14:textId="77777777" w:rsidR="009E6762" w:rsidRPr="007746E8" w:rsidRDefault="009E6762" w:rsidP="0021795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746E8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14:paraId="142B5E6B" w14:textId="77777777" w:rsidR="009E6762" w:rsidRPr="007746E8" w:rsidRDefault="009E6762" w:rsidP="0021795C">
            <w:pPr>
              <w:rPr>
                <w:sz w:val="24"/>
              </w:rPr>
            </w:pPr>
            <w:r w:rsidRPr="007746E8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9E6762" w:rsidRPr="007746E8" w14:paraId="3F644C8A" w14:textId="77777777" w:rsidTr="0021795C">
        <w:tc>
          <w:tcPr>
            <w:tcW w:w="2629" w:type="dxa"/>
            <w:shd w:val="clear" w:color="auto" w:fill="auto"/>
          </w:tcPr>
          <w:p w14:paraId="36832F62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14:paraId="61BD8A02" w14:textId="77777777" w:rsidR="009E6762" w:rsidRPr="007746E8" w:rsidRDefault="009E6762" w:rsidP="0021795C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746E8">
              <w:rPr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</w:t>
            </w:r>
            <w:proofErr w:type="spellStart"/>
            <w:r w:rsidRPr="007746E8">
              <w:rPr>
                <w:sz w:val="24"/>
              </w:rPr>
              <w:t>т.ч</w:t>
            </w:r>
            <w:proofErr w:type="spellEnd"/>
            <w:r w:rsidRPr="007746E8">
              <w:rPr>
                <w:sz w:val="24"/>
              </w:rPr>
              <w:t xml:space="preserve">. із використанням мобільних </w:t>
            </w:r>
            <w:proofErr w:type="spellStart"/>
            <w:r w:rsidRPr="007746E8">
              <w:rPr>
                <w:sz w:val="24"/>
              </w:rPr>
              <w:t>девайсів</w:t>
            </w:r>
            <w:proofErr w:type="spellEnd"/>
            <w:r w:rsidRPr="007746E8">
              <w:rPr>
                <w:sz w:val="24"/>
              </w:rPr>
              <w:t>).</w:t>
            </w:r>
          </w:p>
        </w:tc>
      </w:tr>
      <w:tr w:rsidR="009E6762" w:rsidRPr="007746E8" w14:paraId="3623892E" w14:textId="77777777" w:rsidTr="0021795C">
        <w:tc>
          <w:tcPr>
            <w:tcW w:w="2629" w:type="dxa"/>
            <w:shd w:val="clear" w:color="auto" w:fill="auto"/>
          </w:tcPr>
          <w:p w14:paraId="05D90D7F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i/>
                <w:sz w:val="24"/>
              </w:rPr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14:paraId="72E77FED" w14:textId="77777777" w:rsidR="009E6762" w:rsidRPr="007746E8" w:rsidRDefault="009E6762" w:rsidP="0021795C">
            <w:pPr>
              <w:rPr>
                <w:sz w:val="24"/>
              </w:rPr>
            </w:pPr>
            <w:r w:rsidRPr="007746E8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0C527AB6" w14:textId="77777777" w:rsidR="009E6762" w:rsidRPr="007746E8" w:rsidRDefault="009E6762"/>
    <w:p w14:paraId="533A5927" w14:textId="77777777" w:rsidR="002C3BA2" w:rsidRPr="007746E8" w:rsidRDefault="002C3BA2" w:rsidP="002C3BA2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993"/>
        <w:contextualSpacing/>
        <w:rPr>
          <w:b/>
          <w:color w:val="000000" w:themeColor="text1"/>
          <w:sz w:val="24"/>
          <w:szCs w:val="24"/>
        </w:rPr>
      </w:pPr>
      <w:r w:rsidRPr="007746E8">
        <w:rPr>
          <w:b/>
          <w:color w:val="000000" w:themeColor="text1"/>
          <w:sz w:val="24"/>
          <w:szCs w:val="24"/>
        </w:rPr>
        <w:t>Навчально-методичне забезпечення</w:t>
      </w:r>
    </w:p>
    <w:p w14:paraId="007B207D" w14:textId="13ABDFA2" w:rsidR="002C3BA2" w:rsidRPr="007746E8" w:rsidRDefault="008B0941" w:rsidP="008B0941">
      <w:pPr>
        <w:pStyle w:val="a4"/>
        <w:keepNext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Робоча програма вивчення дисципліни за кредитно-модульною системою.</w:t>
      </w:r>
    </w:p>
    <w:p w14:paraId="0E99FD6E" w14:textId="6A634A6F" w:rsidR="002C3BA2" w:rsidRPr="007746E8" w:rsidRDefault="008B0941" w:rsidP="008B0941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Конспекти лекцій з навчальної дисципліни (в електронному вигляді</w:t>
      </w:r>
      <w:r w:rsidR="009A7D1D">
        <w:rPr>
          <w:color w:val="000000"/>
        </w:rPr>
        <w:t xml:space="preserve"> - </w:t>
      </w:r>
      <w:r w:rsidR="009A7D1D" w:rsidRPr="009A7D1D">
        <w:rPr>
          <w:color w:val="000000"/>
        </w:rPr>
        <w:t>https://elearn.nubip.edu.ua/course/view.php?id=448</w:t>
      </w:r>
      <w:r w:rsidR="002C3BA2" w:rsidRPr="007746E8">
        <w:rPr>
          <w:color w:val="000000"/>
        </w:rPr>
        <w:t>).</w:t>
      </w:r>
    </w:p>
    <w:p w14:paraId="449C2A45" w14:textId="2C2226B7" w:rsidR="002C3BA2" w:rsidRPr="007746E8" w:rsidRDefault="008B0941" w:rsidP="008B0941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Контрольні питання з навчальної дисципліни.</w:t>
      </w:r>
    </w:p>
    <w:p w14:paraId="360E7F15" w14:textId="3533F8F9" w:rsidR="002C3BA2" w:rsidRPr="007746E8" w:rsidRDefault="008B0941" w:rsidP="008B0941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Презентаційний мультимедійний матеріал для читання лекцій.</w:t>
      </w:r>
    </w:p>
    <w:p w14:paraId="652E1AE6" w14:textId="25E32EAB" w:rsidR="002C3BA2" w:rsidRPr="007746E8" w:rsidRDefault="008B0941" w:rsidP="008B0941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Методичні вказівки для виконання практичних робіт.</w:t>
      </w:r>
    </w:p>
    <w:p w14:paraId="34CAD454" w14:textId="1782112B" w:rsidR="002C3BA2" w:rsidRPr="007746E8" w:rsidRDefault="008B0941" w:rsidP="008B0941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Методичні вказівки для виконання студентами індивідуальних завдань.</w:t>
      </w:r>
    </w:p>
    <w:p w14:paraId="64406E22" w14:textId="73D95730" w:rsidR="002C3BA2" w:rsidRPr="007746E8" w:rsidRDefault="008B0941" w:rsidP="008B0941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Тестові завдання для проведення поточного модульного контролю.</w:t>
      </w:r>
    </w:p>
    <w:p w14:paraId="16CE0378" w14:textId="0DAFFD6B" w:rsidR="002C3BA2" w:rsidRPr="007746E8" w:rsidRDefault="008B0941" w:rsidP="008B0941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Тестові завдання для проведення підсумкового контролю.</w:t>
      </w:r>
    </w:p>
    <w:p w14:paraId="7867C265" w14:textId="77777777" w:rsidR="002C3BA2" w:rsidRPr="007746E8" w:rsidRDefault="002C3BA2" w:rsidP="002C3BA2">
      <w:pPr>
        <w:shd w:val="clear" w:color="auto" w:fill="FFFFFF"/>
        <w:ind w:left="709"/>
        <w:rPr>
          <w:b/>
          <w:color w:val="000000" w:themeColor="text1"/>
          <w:sz w:val="24"/>
          <w:szCs w:val="24"/>
        </w:rPr>
      </w:pPr>
    </w:p>
    <w:p w14:paraId="3F99988C" w14:textId="77777777" w:rsidR="002C3BA2" w:rsidRPr="007746E8" w:rsidRDefault="002C3BA2" w:rsidP="002C3BA2">
      <w:pPr>
        <w:shd w:val="clear" w:color="auto" w:fill="FFFFFF"/>
        <w:ind w:left="709"/>
        <w:rPr>
          <w:b/>
          <w:color w:val="000000" w:themeColor="text1"/>
          <w:sz w:val="24"/>
          <w:szCs w:val="24"/>
        </w:rPr>
      </w:pPr>
      <w:r w:rsidRPr="007746E8">
        <w:rPr>
          <w:b/>
          <w:color w:val="000000" w:themeColor="text1"/>
          <w:sz w:val="24"/>
          <w:szCs w:val="24"/>
        </w:rPr>
        <w:t>10. Рекомендовані джерела інформації</w:t>
      </w:r>
    </w:p>
    <w:p w14:paraId="027E1671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 xml:space="preserve">Концепція інноваційного розвитку економіки України // Наука і наукознавство. – 2021. – № 1(35). – С.3-22. </w:t>
      </w:r>
    </w:p>
    <w:p w14:paraId="3A2FAFE3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 xml:space="preserve">Крупка М.І. Фінансово-кредитний механізм інноваційного розвитку економіки України – Львів: Видавничий центр Львівського національного університету імені Івана Франка, 2020. – 608 с. </w:t>
      </w:r>
    </w:p>
    <w:p w14:paraId="527B7234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>Лапко О. Економіка інновацій. Навчальний посібник. – Івано-Франківськ: ІФДТУНГ, 2019. – 136 с.</w:t>
      </w:r>
    </w:p>
    <w:p w14:paraId="64D92475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>Майорова Т. Інвестиційна діяльність. Підручник. К. Центр навчальної літератури. 2019. 378 с.</w:t>
      </w:r>
    </w:p>
    <w:p w14:paraId="79588819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lastRenderedPageBreak/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6E8">
        <w:t>Вип</w:t>
      </w:r>
      <w:proofErr w:type="spellEnd"/>
      <w:r w:rsidRPr="007746E8">
        <w:t>. 2 (44). С. 48–55.</w:t>
      </w:r>
    </w:p>
    <w:p w14:paraId="546A20FD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Сімкова</w:t>
      </w:r>
      <w:proofErr w:type="spellEnd"/>
      <w:r w:rsidRPr="007746E8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5" w:history="1">
        <w:r w:rsidRPr="007746E8">
          <w:rPr>
            <w:rStyle w:val="a5"/>
          </w:rPr>
          <w:t>http://www.economy.nayka.com.ua/pdf/12_2020/121.pdf</w:t>
        </w:r>
      </w:hyperlink>
      <w:r w:rsidRPr="007746E8">
        <w:t>.</w:t>
      </w:r>
    </w:p>
    <w:p w14:paraId="06807822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>Майорова Т. Інвестиційна діяльність. Підручник. К. Центр навчальної літератури. 2019. 378 с.</w:t>
      </w:r>
    </w:p>
    <w:p w14:paraId="098D6B40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6E8">
        <w:t>Вип</w:t>
      </w:r>
      <w:proofErr w:type="spellEnd"/>
      <w:r w:rsidRPr="007746E8">
        <w:t>. 2 (44). С. 48–55.</w:t>
      </w:r>
    </w:p>
    <w:p w14:paraId="115820E3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Сімкова</w:t>
      </w:r>
      <w:proofErr w:type="spellEnd"/>
      <w:r w:rsidRPr="007746E8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6" w:history="1">
        <w:r w:rsidRPr="007746E8">
          <w:rPr>
            <w:rStyle w:val="a5"/>
          </w:rPr>
          <w:t>http://www.economy.nayka.com.ua/pdf/12_2020/121.pdf</w:t>
        </w:r>
      </w:hyperlink>
      <w:r w:rsidRPr="007746E8">
        <w:t>.</w:t>
      </w:r>
    </w:p>
    <w:p w14:paraId="7CF26580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Haidai</w:t>
      </w:r>
      <w:proofErr w:type="spellEnd"/>
      <w:r w:rsidRPr="007746E8">
        <w:t xml:space="preserve"> H.H. (2019) </w:t>
      </w:r>
      <w:proofErr w:type="spellStart"/>
      <w:r w:rsidRPr="007746E8">
        <w:t>Investytsiinyi</w:t>
      </w:r>
      <w:proofErr w:type="spellEnd"/>
      <w:r w:rsidRPr="007746E8">
        <w:t xml:space="preserve"> </w:t>
      </w:r>
      <w:proofErr w:type="spellStart"/>
      <w:r w:rsidRPr="007746E8">
        <w:t>portfel</w:t>
      </w:r>
      <w:proofErr w:type="spellEnd"/>
      <w:r w:rsidRPr="007746E8">
        <w:t xml:space="preserve"> </w:t>
      </w:r>
      <w:proofErr w:type="spellStart"/>
      <w:r w:rsidRPr="007746E8">
        <w:t>yak</w:t>
      </w:r>
      <w:proofErr w:type="spellEnd"/>
      <w:r w:rsidRPr="007746E8">
        <w:t xml:space="preserve"> </w:t>
      </w:r>
      <w:proofErr w:type="spellStart"/>
      <w:r w:rsidRPr="007746E8">
        <w:t>vazhlyva</w:t>
      </w:r>
      <w:proofErr w:type="spellEnd"/>
      <w:r w:rsidRPr="007746E8">
        <w:t xml:space="preserve"> </w:t>
      </w:r>
      <w:proofErr w:type="spellStart"/>
      <w:r w:rsidRPr="007746E8">
        <w:t>skladova</w:t>
      </w:r>
      <w:proofErr w:type="spellEnd"/>
      <w:r w:rsidRPr="007746E8">
        <w:t xml:space="preserve"> </w:t>
      </w:r>
      <w:proofErr w:type="spellStart"/>
      <w:r w:rsidRPr="007746E8">
        <w:t>investytsiinoi</w:t>
      </w:r>
      <w:proofErr w:type="spellEnd"/>
      <w:r w:rsidRPr="007746E8">
        <w:t xml:space="preserve"> </w:t>
      </w:r>
      <w:proofErr w:type="spellStart"/>
      <w:r w:rsidRPr="007746E8">
        <w:t>stratehii</w:t>
      </w:r>
      <w:proofErr w:type="spellEnd"/>
      <w:r w:rsidRPr="007746E8">
        <w:t xml:space="preserve"> [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portfolio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enterprise</w:t>
      </w:r>
      <w:proofErr w:type="spellEnd"/>
      <w:r w:rsidRPr="007746E8">
        <w:t xml:space="preserve"> </w:t>
      </w:r>
      <w:proofErr w:type="spellStart"/>
      <w:r w:rsidRPr="007746E8">
        <w:t>as</w:t>
      </w:r>
      <w:proofErr w:type="spellEnd"/>
      <w:r w:rsidRPr="007746E8">
        <w:t xml:space="preserve"> </w:t>
      </w:r>
      <w:proofErr w:type="spellStart"/>
      <w:r w:rsidRPr="007746E8">
        <w:t>an</w:t>
      </w:r>
      <w:proofErr w:type="spellEnd"/>
      <w:r w:rsidRPr="007746E8">
        <w:t xml:space="preserve"> </w:t>
      </w:r>
      <w:proofErr w:type="spellStart"/>
      <w:r w:rsidRPr="007746E8">
        <w:t>important</w:t>
      </w:r>
      <w:proofErr w:type="spellEnd"/>
      <w:r w:rsidRPr="007746E8">
        <w:t xml:space="preserve"> </w:t>
      </w:r>
      <w:proofErr w:type="spellStart"/>
      <w:r w:rsidRPr="007746E8">
        <w:t>component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strategy</w:t>
      </w:r>
      <w:proofErr w:type="spellEnd"/>
      <w:r w:rsidRPr="007746E8">
        <w:t xml:space="preserve">]. </w:t>
      </w:r>
      <w:proofErr w:type="spellStart"/>
      <w:r w:rsidRPr="007746E8">
        <w:t>Visnyk</w:t>
      </w:r>
      <w:proofErr w:type="spellEnd"/>
      <w:r w:rsidRPr="007746E8">
        <w:t xml:space="preserve"> </w:t>
      </w:r>
      <w:proofErr w:type="spellStart"/>
      <w:r w:rsidRPr="007746E8">
        <w:t>Natsionalnoho</w:t>
      </w:r>
      <w:proofErr w:type="spellEnd"/>
      <w:r w:rsidRPr="007746E8">
        <w:t xml:space="preserve"> </w:t>
      </w:r>
      <w:proofErr w:type="spellStart"/>
      <w:r w:rsidRPr="007746E8">
        <w:t>transportnoho</w:t>
      </w:r>
      <w:proofErr w:type="spellEnd"/>
      <w:r w:rsidRPr="007746E8">
        <w:t xml:space="preserve"> </w:t>
      </w:r>
      <w:proofErr w:type="spellStart"/>
      <w:r w:rsidRPr="007746E8">
        <w:t>universytetu</w:t>
      </w:r>
      <w:proofErr w:type="spellEnd"/>
      <w:r w:rsidRPr="007746E8">
        <w:t xml:space="preserve"> –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National</w:t>
      </w:r>
      <w:proofErr w:type="spellEnd"/>
      <w:r w:rsidRPr="007746E8">
        <w:t xml:space="preserve"> </w:t>
      </w:r>
      <w:proofErr w:type="spellStart"/>
      <w:r w:rsidRPr="007746E8">
        <w:t>Transport</w:t>
      </w:r>
      <w:proofErr w:type="spellEnd"/>
      <w:r w:rsidRPr="007746E8">
        <w:t xml:space="preserve"> </w:t>
      </w:r>
      <w:proofErr w:type="spellStart"/>
      <w:r w:rsidRPr="007746E8">
        <w:t>University</w:t>
      </w:r>
      <w:proofErr w:type="spellEnd"/>
      <w:r w:rsidRPr="007746E8">
        <w:t xml:space="preserve"> </w:t>
      </w:r>
      <w:proofErr w:type="spellStart"/>
      <w:r w:rsidRPr="007746E8">
        <w:t>Bulletin</w:t>
      </w:r>
      <w:proofErr w:type="spellEnd"/>
      <w:r w:rsidRPr="007746E8">
        <w:t>, 2 (44), 48–55. (</w:t>
      </w:r>
      <w:proofErr w:type="spellStart"/>
      <w:r w:rsidRPr="007746E8">
        <w:t>in</w:t>
      </w:r>
      <w:proofErr w:type="spellEnd"/>
      <w:r w:rsidRPr="007746E8">
        <w:t xml:space="preserve"> </w:t>
      </w:r>
      <w:proofErr w:type="spellStart"/>
      <w:r w:rsidRPr="007746E8">
        <w:t>Ukrainian</w:t>
      </w:r>
      <w:proofErr w:type="spellEnd"/>
      <w:r w:rsidRPr="007746E8">
        <w:t>)</w:t>
      </w:r>
    </w:p>
    <w:p w14:paraId="7A2CD2D0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Simkova</w:t>
      </w:r>
      <w:proofErr w:type="spellEnd"/>
      <w:r w:rsidRPr="007746E8">
        <w:t xml:space="preserve"> T.O., &amp; </w:t>
      </w:r>
      <w:proofErr w:type="spellStart"/>
      <w:r w:rsidRPr="007746E8">
        <w:t>Baida</w:t>
      </w:r>
      <w:proofErr w:type="spellEnd"/>
      <w:r w:rsidRPr="007746E8">
        <w:t xml:space="preserve"> O.K. (2020) </w:t>
      </w:r>
      <w:proofErr w:type="spellStart"/>
      <w:r w:rsidRPr="007746E8">
        <w:t>Formuvannia</w:t>
      </w:r>
      <w:proofErr w:type="spellEnd"/>
      <w:r w:rsidRPr="007746E8">
        <w:t xml:space="preserve"> </w:t>
      </w:r>
      <w:proofErr w:type="spellStart"/>
      <w:r w:rsidRPr="007746E8">
        <w:t>systemy</w:t>
      </w:r>
      <w:proofErr w:type="spellEnd"/>
      <w:r w:rsidRPr="007746E8">
        <w:t xml:space="preserve"> </w:t>
      </w:r>
      <w:proofErr w:type="spellStart"/>
      <w:r w:rsidRPr="007746E8">
        <w:t>upravlinnia</w:t>
      </w:r>
      <w:proofErr w:type="spellEnd"/>
      <w:r w:rsidRPr="007746E8">
        <w:t xml:space="preserve"> </w:t>
      </w:r>
      <w:proofErr w:type="spellStart"/>
      <w:r w:rsidRPr="007746E8">
        <w:t>investytsiinoiu</w:t>
      </w:r>
      <w:proofErr w:type="spellEnd"/>
      <w:r w:rsidRPr="007746E8">
        <w:t xml:space="preserve"> </w:t>
      </w:r>
      <w:proofErr w:type="spellStart"/>
      <w:r w:rsidRPr="007746E8">
        <w:t>diialnistiu</w:t>
      </w:r>
      <w:proofErr w:type="spellEnd"/>
      <w:r w:rsidRPr="007746E8">
        <w:t xml:space="preserve"> </w:t>
      </w:r>
      <w:proofErr w:type="spellStart"/>
      <w:r w:rsidRPr="007746E8">
        <w:t>pidpryiemstva</w:t>
      </w:r>
      <w:proofErr w:type="spellEnd"/>
      <w:r w:rsidRPr="007746E8">
        <w:t xml:space="preserve"> [</w:t>
      </w:r>
      <w:proofErr w:type="spellStart"/>
      <w:r w:rsidRPr="007746E8">
        <w:t>Formation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enterprise</w:t>
      </w:r>
      <w:proofErr w:type="spellEnd"/>
      <w:r w:rsidRPr="007746E8">
        <w:t xml:space="preserve"> 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activity</w:t>
      </w:r>
      <w:proofErr w:type="spellEnd"/>
      <w:r w:rsidRPr="007746E8">
        <w:t xml:space="preserve"> </w:t>
      </w:r>
      <w:proofErr w:type="spellStart"/>
      <w:r w:rsidRPr="007746E8">
        <w:t>management</w:t>
      </w:r>
      <w:proofErr w:type="spellEnd"/>
      <w:r w:rsidRPr="007746E8">
        <w:t xml:space="preserve"> </w:t>
      </w:r>
      <w:proofErr w:type="spellStart"/>
      <w:r w:rsidRPr="007746E8">
        <w:t>system</w:t>
      </w:r>
      <w:proofErr w:type="spellEnd"/>
      <w:r w:rsidRPr="007746E8">
        <w:t xml:space="preserve">]. </w:t>
      </w:r>
      <w:proofErr w:type="spellStart"/>
      <w:r w:rsidRPr="007746E8">
        <w:t>Efektyvna</w:t>
      </w:r>
      <w:proofErr w:type="spellEnd"/>
      <w:r w:rsidRPr="007746E8">
        <w:t xml:space="preserve"> </w:t>
      </w:r>
      <w:proofErr w:type="spellStart"/>
      <w:r w:rsidRPr="007746E8">
        <w:t>ekonomika</w:t>
      </w:r>
      <w:proofErr w:type="spellEnd"/>
      <w:r w:rsidRPr="007746E8">
        <w:t xml:space="preserve"> – </w:t>
      </w:r>
      <w:proofErr w:type="spellStart"/>
      <w:r w:rsidRPr="007746E8">
        <w:t>Efficient</w:t>
      </w:r>
      <w:proofErr w:type="spellEnd"/>
      <w:r w:rsidRPr="007746E8">
        <w:t xml:space="preserve"> </w:t>
      </w:r>
      <w:proofErr w:type="spellStart"/>
      <w:r w:rsidRPr="007746E8">
        <w:t>economy</w:t>
      </w:r>
      <w:proofErr w:type="spellEnd"/>
      <w:r w:rsidRPr="007746E8">
        <w:t xml:space="preserve">, 12. </w:t>
      </w:r>
      <w:proofErr w:type="spellStart"/>
      <w:r w:rsidRPr="007746E8">
        <w:t>Retrieved</w:t>
      </w:r>
      <w:proofErr w:type="spellEnd"/>
      <w:r w:rsidRPr="007746E8">
        <w:t xml:space="preserve"> </w:t>
      </w:r>
      <w:proofErr w:type="spellStart"/>
      <w:r w:rsidRPr="007746E8">
        <w:t>from</w:t>
      </w:r>
      <w:proofErr w:type="spellEnd"/>
      <w:r w:rsidRPr="007746E8">
        <w:t>: </w:t>
      </w:r>
      <w:hyperlink r:id="rId7" w:history="1">
        <w:r w:rsidRPr="007746E8">
          <w:rPr>
            <w:rStyle w:val="a5"/>
          </w:rPr>
          <w:t>http://www.economy.nayka.com.ua/pdf/12_2020/121.pdf</w:t>
        </w:r>
      </w:hyperlink>
      <w:r w:rsidRPr="007746E8">
        <w:t> (</w:t>
      </w:r>
      <w:proofErr w:type="spellStart"/>
      <w:r w:rsidRPr="007746E8">
        <w:t>in</w:t>
      </w:r>
      <w:proofErr w:type="spellEnd"/>
      <w:r w:rsidRPr="007746E8">
        <w:t xml:space="preserve"> </w:t>
      </w:r>
      <w:proofErr w:type="spellStart"/>
      <w:r w:rsidRPr="007746E8">
        <w:t>Ukrainian</w:t>
      </w:r>
      <w:proofErr w:type="spellEnd"/>
      <w:r w:rsidRPr="007746E8">
        <w:t>)</w:t>
      </w:r>
    </w:p>
    <w:p w14:paraId="24A06462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6E8">
        <w:rPr>
          <w:sz w:val="24"/>
          <w:szCs w:val="24"/>
        </w:rPr>
        <w:t>Скотнікова</w:t>
      </w:r>
      <w:proofErr w:type="spellEnd"/>
      <w:r w:rsidRPr="007746E8">
        <w:rPr>
          <w:sz w:val="24"/>
          <w:szCs w:val="24"/>
        </w:rPr>
        <w:t xml:space="preserve"> Л.П., </w:t>
      </w:r>
      <w:proofErr w:type="spellStart"/>
      <w:r w:rsidRPr="007746E8">
        <w:rPr>
          <w:sz w:val="24"/>
          <w:szCs w:val="24"/>
        </w:rPr>
        <w:t>Угрімова</w:t>
      </w:r>
      <w:proofErr w:type="spellEnd"/>
      <w:r w:rsidRPr="007746E8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14:paraId="3837CFF4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Закони і кодекси України- http://ukrlaws.narod</w:t>
      </w:r>
    </w:p>
    <w:p w14:paraId="5031A100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Haidai</w:t>
      </w:r>
      <w:proofErr w:type="spellEnd"/>
      <w:r w:rsidRPr="007746E8">
        <w:t xml:space="preserve"> H.H. (2019) </w:t>
      </w:r>
      <w:proofErr w:type="spellStart"/>
      <w:r w:rsidRPr="007746E8">
        <w:t>Investytsiinyi</w:t>
      </w:r>
      <w:proofErr w:type="spellEnd"/>
      <w:r w:rsidRPr="007746E8">
        <w:t xml:space="preserve"> </w:t>
      </w:r>
      <w:proofErr w:type="spellStart"/>
      <w:r w:rsidRPr="007746E8">
        <w:t>portfel</w:t>
      </w:r>
      <w:proofErr w:type="spellEnd"/>
      <w:r w:rsidRPr="007746E8">
        <w:t xml:space="preserve"> </w:t>
      </w:r>
      <w:proofErr w:type="spellStart"/>
      <w:r w:rsidRPr="007746E8">
        <w:t>yak</w:t>
      </w:r>
      <w:proofErr w:type="spellEnd"/>
      <w:r w:rsidRPr="007746E8">
        <w:t xml:space="preserve"> </w:t>
      </w:r>
      <w:proofErr w:type="spellStart"/>
      <w:r w:rsidRPr="007746E8">
        <w:t>vazhlyva</w:t>
      </w:r>
      <w:proofErr w:type="spellEnd"/>
      <w:r w:rsidRPr="007746E8">
        <w:t xml:space="preserve"> </w:t>
      </w:r>
      <w:proofErr w:type="spellStart"/>
      <w:r w:rsidRPr="007746E8">
        <w:t>skladova</w:t>
      </w:r>
      <w:proofErr w:type="spellEnd"/>
      <w:r w:rsidRPr="007746E8">
        <w:t xml:space="preserve"> </w:t>
      </w:r>
      <w:proofErr w:type="spellStart"/>
      <w:r w:rsidRPr="007746E8">
        <w:t>investytsiinoi</w:t>
      </w:r>
      <w:proofErr w:type="spellEnd"/>
      <w:r w:rsidRPr="007746E8">
        <w:t xml:space="preserve"> </w:t>
      </w:r>
      <w:proofErr w:type="spellStart"/>
      <w:r w:rsidRPr="007746E8">
        <w:t>stratehii</w:t>
      </w:r>
      <w:proofErr w:type="spellEnd"/>
      <w:r w:rsidRPr="007746E8">
        <w:t xml:space="preserve"> [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portfolio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enterprise</w:t>
      </w:r>
      <w:proofErr w:type="spellEnd"/>
      <w:r w:rsidRPr="007746E8">
        <w:t xml:space="preserve"> </w:t>
      </w:r>
      <w:proofErr w:type="spellStart"/>
      <w:r w:rsidRPr="007746E8">
        <w:t>as</w:t>
      </w:r>
      <w:proofErr w:type="spellEnd"/>
      <w:r w:rsidRPr="007746E8">
        <w:t xml:space="preserve"> </w:t>
      </w:r>
      <w:proofErr w:type="spellStart"/>
      <w:r w:rsidRPr="007746E8">
        <w:t>an</w:t>
      </w:r>
      <w:proofErr w:type="spellEnd"/>
      <w:r w:rsidRPr="007746E8">
        <w:t xml:space="preserve"> </w:t>
      </w:r>
      <w:proofErr w:type="spellStart"/>
      <w:r w:rsidRPr="007746E8">
        <w:t>important</w:t>
      </w:r>
      <w:proofErr w:type="spellEnd"/>
      <w:r w:rsidRPr="007746E8">
        <w:t xml:space="preserve"> </w:t>
      </w:r>
      <w:proofErr w:type="spellStart"/>
      <w:r w:rsidRPr="007746E8">
        <w:t>component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strategy</w:t>
      </w:r>
      <w:proofErr w:type="spellEnd"/>
      <w:r w:rsidRPr="007746E8">
        <w:t xml:space="preserve">]. </w:t>
      </w:r>
      <w:proofErr w:type="spellStart"/>
      <w:r w:rsidRPr="007746E8">
        <w:t>Visnyk</w:t>
      </w:r>
      <w:proofErr w:type="spellEnd"/>
      <w:r w:rsidRPr="007746E8">
        <w:t xml:space="preserve"> </w:t>
      </w:r>
      <w:proofErr w:type="spellStart"/>
      <w:r w:rsidRPr="007746E8">
        <w:t>Natsionalnoho</w:t>
      </w:r>
      <w:proofErr w:type="spellEnd"/>
      <w:r w:rsidRPr="007746E8">
        <w:t xml:space="preserve"> </w:t>
      </w:r>
      <w:proofErr w:type="spellStart"/>
      <w:r w:rsidRPr="007746E8">
        <w:t>transportnoho</w:t>
      </w:r>
      <w:proofErr w:type="spellEnd"/>
      <w:r w:rsidRPr="007746E8">
        <w:t xml:space="preserve"> </w:t>
      </w:r>
      <w:proofErr w:type="spellStart"/>
      <w:r w:rsidRPr="007746E8">
        <w:t>universytetu</w:t>
      </w:r>
      <w:proofErr w:type="spellEnd"/>
      <w:r w:rsidRPr="007746E8">
        <w:t xml:space="preserve"> –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National</w:t>
      </w:r>
      <w:proofErr w:type="spellEnd"/>
      <w:r w:rsidRPr="007746E8">
        <w:t xml:space="preserve"> </w:t>
      </w:r>
      <w:proofErr w:type="spellStart"/>
      <w:r w:rsidRPr="007746E8">
        <w:t>Transport</w:t>
      </w:r>
      <w:proofErr w:type="spellEnd"/>
      <w:r w:rsidRPr="007746E8">
        <w:t xml:space="preserve"> </w:t>
      </w:r>
      <w:proofErr w:type="spellStart"/>
      <w:r w:rsidRPr="007746E8">
        <w:t>University</w:t>
      </w:r>
      <w:proofErr w:type="spellEnd"/>
      <w:r w:rsidRPr="007746E8">
        <w:t xml:space="preserve"> </w:t>
      </w:r>
      <w:proofErr w:type="spellStart"/>
      <w:r w:rsidRPr="007746E8">
        <w:t>Bulletin</w:t>
      </w:r>
      <w:proofErr w:type="spellEnd"/>
      <w:r w:rsidRPr="007746E8">
        <w:t>, 2 (44), 48–55. (</w:t>
      </w:r>
      <w:proofErr w:type="spellStart"/>
      <w:r w:rsidRPr="007746E8">
        <w:t>in</w:t>
      </w:r>
      <w:proofErr w:type="spellEnd"/>
      <w:r w:rsidRPr="007746E8">
        <w:t xml:space="preserve"> </w:t>
      </w:r>
      <w:proofErr w:type="spellStart"/>
      <w:r w:rsidRPr="007746E8">
        <w:t>Ukrainian</w:t>
      </w:r>
      <w:proofErr w:type="spellEnd"/>
      <w:r w:rsidRPr="007746E8">
        <w:t>)</w:t>
      </w:r>
    </w:p>
    <w:p w14:paraId="1AFA6348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Simkova</w:t>
      </w:r>
      <w:proofErr w:type="spellEnd"/>
      <w:r w:rsidRPr="007746E8">
        <w:t xml:space="preserve"> T.O., &amp; </w:t>
      </w:r>
      <w:proofErr w:type="spellStart"/>
      <w:r w:rsidRPr="007746E8">
        <w:t>Baida</w:t>
      </w:r>
      <w:proofErr w:type="spellEnd"/>
      <w:r w:rsidRPr="007746E8">
        <w:t xml:space="preserve"> O.K. (2020) </w:t>
      </w:r>
      <w:proofErr w:type="spellStart"/>
      <w:r w:rsidRPr="007746E8">
        <w:t>Formuvannia</w:t>
      </w:r>
      <w:proofErr w:type="spellEnd"/>
      <w:r w:rsidRPr="007746E8">
        <w:t xml:space="preserve"> </w:t>
      </w:r>
      <w:proofErr w:type="spellStart"/>
      <w:r w:rsidRPr="007746E8">
        <w:t>systemy</w:t>
      </w:r>
      <w:proofErr w:type="spellEnd"/>
      <w:r w:rsidRPr="007746E8">
        <w:t xml:space="preserve"> </w:t>
      </w:r>
      <w:proofErr w:type="spellStart"/>
      <w:r w:rsidRPr="007746E8">
        <w:t>upravlinnia</w:t>
      </w:r>
      <w:proofErr w:type="spellEnd"/>
      <w:r w:rsidRPr="007746E8">
        <w:t xml:space="preserve"> </w:t>
      </w:r>
      <w:proofErr w:type="spellStart"/>
      <w:r w:rsidRPr="007746E8">
        <w:t>investytsiinoiu</w:t>
      </w:r>
      <w:proofErr w:type="spellEnd"/>
      <w:r w:rsidRPr="007746E8">
        <w:t xml:space="preserve"> </w:t>
      </w:r>
      <w:proofErr w:type="spellStart"/>
      <w:r w:rsidRPr="007746E8">
        <w:t>diialnistiu</w:t>
      </w:r>
      <w:proofErr w:type="spellEnd"/>
      <w:r w:rsidRPr="007746E8">
        <w:t xml:space="preserve"> </w:t>
      </w:r>
      <w:proofErr w:type="spellStart"/>
      <w:r w:rsidRPr="007746E8">
        <w:t>pidpryiemstva</w:t>
      </w:r>
      <w:proofErr w:type="spellEnd"/>
      <w:r w:rsidRPr="007746E8">
        <w:t xml:space="preserve"> [</w:t>
      </w:r>
      <w:proofErr w:type="spellStart"/>
      <w:r w:rsidRPr="007746E8">
        <w:t>Formation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enterprise</w:t>
      </w:r>
      <w:proofErr w:type="spellEnd"/>
      <w:r w:rsidRPr="007746E8">
        <w:t xml:space="preserve"> 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activity</w:t>
      </w:r>
      <w:proofErr w:type="spellEnd"/>
      <w:r w:rsidRPr="007746E8">
        <w:t xml:space="preserve"> </w:t>
      </w:r>
      <w:proofErr w:type="spellStart"/>
      <w:r w:rsidRPr="007746E8">
        <w:t>management</w:t>
      </w:r>
      <w:proofErr w:type="spellEnd"/>
      <w:r w:rsidRPr="007746E8">
        <w:t xml:space="preserve"> </w:t>
      </w:r>
      <w:proofErr w:type="spellStart"/>
      <w:r w:rsidRPr="007746E8">
        <w:t>system</w:t>
      </w:r>
      <w:proofErr w:type="spellEnd"/>
      <w:r w:rsidRPr="007746E8">
        <w:t xml:space="preserve">]. </w:t>
      </w:r>
      <w:proofErr w:type="spellStart"/>
      <w:r w:rsidRPr="007746E8">
        <w:t>Efektyvna</w:t>
      </w:r>
      <w:proofErr w:type="spellEnd"/>
      <w:r w:rsidRPr="007746E8">
        <w:t xml:space="preserve"> </w:t>
      </w:r>
      <w:proofErr w:type="spellStart"/>
      <w:r w:rsidRPr="007746E8">
        <w:t>ekonomika</w:t>
      </w:r>
      <w:proofErr w:type="spellEnd"/>
      <w:r w:rsidRPr="007746E8">
        <w:t xml:space="preserve"> – </w:t>
      </w:r>
      <w:proofErr w:type="spellStart"/>
      <w:r w:rsidRPr="007746E8">
        <w:t>Efficient</w:t>
      </w:r>
      <w:proofErr w:type="spellEnd"/>
      <w:r w:rsidRPr="007746E8">
        <w:t xml:space="preserve"> </w:t>
      </w:r>
      <w:proofErr w:type="spellStart"/>
      <w:r w:rsidRPr="007746E8">
        <w:t>economy</w:t>
      </w:r>
      <w:proofErr w:type="spellEnd"/>
      <w:r w:rsidRPr="007746E8">
        <w:t xml:space="preserve">, 12. </w:t>
      </w:r>
      <w:proofErr w:type="spellStart"/>
      <w:r w:rsidRPr="007746E8">
        <w:t>Retrieved</w:t>
      </w:r>
      <w:proofErr w:type="spellEnd"/>
      <w:r w:rsidRPr="007746E8">
        <w:t xml:space="preserve"> </w:t>
      </w:r>
      <w:proofErr w:type="spellStart"/>
      <w:r w:rsidRPr="007746E8">
        <w:t>from</w:t>
      </w:r>
      <w:proofErr w:type="spellEnd"/>
      <w:r w:rsidRPr="007746E8">
        <w:t>: </w:t>
      </w:r>
      <w:hyperlink r:id="rId8" w:history="1">
        <w:r w:rsidRPr="007746E8">
          <w:rPr>
            <w:rStyle w:val="a5"/>
          </w:rPr>
          <w:t>http://www.economy.nayka.com.ua/pdf/12_2020/121.pdf</w:t>
        </w:r>
      </w:hyperlink>
      <w:r w:rsidRPr="007746E8">
        <w:t> (</w:t>
      </w:r>
      <w:proofErr w:type="spellStart"/>
      <w:r w:rsidRPr="007746E8">
        <w:t>in</w:t>
      </w:r>
      <w:proofErr w:type="spellEnd"/>
      <w:r w:rsidRPr="007746E8">
        <w:t xml:space="preserve"> </w:t>
      </w:r>
      <w:proofErr w:type="spellStart"/>
      <w:r w:rsidRPr="007746E8">
        <w:t>Ukrainian</w:t>
      </w:r>
      <w:proofErr w:type="spellEnd"/>
      <w:r w:rsidRPr="007746E8">
        <w:t>)</w:t>
      </w:r>
    </w:p>
    <w:p w14:paraId="12BF7250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6E8">
        <w:rPr>
          <w:sz w:val="24"/>
          <w:szCs w:val="24"/>
        </w:rPr>
        <w:t>Скотнікова</w:t>
      </w:r>
      <w:proofErr w:type="spellEnd"/>
      <w:r w:rsidRPr="007746E8">
        <w:rPr>
          <w:sz w:val="24"/>
          <w:szCs w:val="24"/>
        </w:rPr>
        <w:t xml:space="preserve"> Л.П., </w:t>
      </w:r>
      <w:proofErr w:type="spellStart"/>
      <w:r w:rsidRPr="007746E8">
        <w:rPr>
          <w:sz w:val="24"/>
          <w:szCs w:val="24"/>
        </w:rPr>
        <w:t>Угрімова</w:t>
      </w:r>
      <w:proofErr w:type="spellEnd"/>
      <w:r w:rsidRPr="007746E8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14:paraId="55912088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6E8">
        <w:t>Згалат</w:t>
      </w:r>
      <w:proofErr w:type="spellEnd"/>
      <w:r w:rsidRPr="007746E8">
        <w:t xml:space="preserve">-Лозинська Л.О., </w:t>
      </w:r>
      <w:proofErr w:type="spellStart"/>
      <w:r w:rsidRPr="007746E8">
        <w:t>Згалат</w:t>
      </w:r>
      <w:proofErr w:type="spellEnd"/>
      <w:r w:rsidRPr="007746E8">
        <w:t>-Лозинський О.Б. / Розвиток та впровадження інноваційних технологій в будівництві / Економіка та управління національним господарством / Том 31 (70). № 5, 2020, - С. 45-51</w:t>
      </w:r>
    </w:p>
    <w:p w14:paraId="3B99E776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6E8">
        <w:rPr>
          <w:sz w:val="24"/>
          <w:szCs w:val="24"/>
        </w:rPr>
        <w:t>Bushovska</w:t>
      </w:r>
      <w:proofErr w:type="spellEnd"/>
      <w:r w:rsidRPr="007746E8">
        <w:rPr>
          <w:sz w:val="24"/>
          <w:szCs w:val="24"/>
        </w:rPr>
        <w:t xml:space="preserve"> L.B. (2019) </w:t>
      </w:r>
      <w:proofErr w:type="spellStart"/>
      <w:r w:rsidRPr="007746E8">
        <w:rPr>
          <w:sz w:val="24"/>
          <w:szCs w:val="24"/>
        </w:rPr>
        <w:t>Upravlinnia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investytsiinoiu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diialnistiu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yak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vazhlyvyi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skladnyk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ekonomichnoi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bezpeky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pidpryiemstva</w:t>
      </w:r>
      <w:proofErr w:type="spellEnd"/>
      <w:r w:rsidRPr="007746E8">
        <w:rPr>
          <w:sz w:val="24"/>
          <w:szCs w:val="24"/>
        </w:rPr>
        <w:t xml:space="preserve"> [</w:t>
      </w:r>
      <w:proofErr w:type="spellStart"/>
      <w:r w:rsidRPr="007746E8">
        <w:rPr>
          <w:sz w:val="24"/>
          <w:szCs w:val="24"/>
        </w:rPr>
        <w:t>Management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of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investment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activity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as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an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important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component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of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the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economic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security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of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the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enterprise</w:t>
      </w:r>
      <w:proofErr w:type="spellEnd"/>
      <w:r w:rsidRPr="007746E8">
        <w:rPr>
          <w:sz w:val="24"/>
          <w:szCs w:val="24"/>
        </w:rPr>
        <w:t xml:space="preserve">]. </w:t>
      </w:r>
      <w:proofErr w:type="spellStart"/>
      <w:r w:rsidRPr="007746E8">
        <w:rPr>
          <w:sz w:val="24"/>
          <w:szCs w:val="24"/>
        </w:rPr>
        <w:t>Ekonomika</w:t>
      </w:r>
      <w:proofErr w:type="spellEnd"/>
      <w:r w:rsidRPr="007746E8">
        <w:rPr>
          <w:sz w:val="24"/>
          <w:szCs w:val="24"/>
        </w:rPr>
        <w:t xml:space="preserve"> i </w:t>
      </w:r>
      <w:proofErr w:type="spellStart"/>
      <w:r w:rsidRPr="007746E8">
        <w:rPr>
          <w:sz w:val="24"/>
          <w:szCs w:val="24"/>
        </w:rPr>
        <w:t>suspilstvo</w:t>
      </w:r>
      <w:proofErr w:type="spellEnd"/>
      <w:r w:rsidRPr="007746E8">
        <w:rPr>
          <w:sz w:val="24"/>
          <w:szCs w:val="24"/>
        </w:rPr>
        <w:t xml:space="preserve"> – </w:t>
      </w:r>
      <w:proofErr w:type="spellStart"/>
      <w:r w:rsidRPr="007746E8">
        <w:rPr>
          <w:sz w:val="24"/>
          <w:szCs w:val="24"/>
        </w:rPr>
        <w:t>Economy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and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Society</w:t>
      </w:r>
      <w:proofErr w:type="spellEnd"/>
      <w:r w:rsidRPr="007746E8">
        <w:rPr>
          <w:sz w:val="24"/>
          <w:szCs w:val="24"/>
        </w:rPr>
        <w:t xml:space="preserve">, 11, 170–176. </w:t>
      </w:r>
      <w:proofErr w:type="spellStart"/>
      <w:r w:rsidRPr="007746E8">
        <w:rPr>
          <w:sz w:val="24"/>
          <w:szCs w:val="24"/>
        </w:rPr>
        <w:t>Retrieved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from</w:t>
      </w:r>
      <w:proofErr w:type="spellEnd"/>
      <w:r w:rsidRPr="007746E8">
        <w:rPr>
          <w:sz w:val="24"/>
          <w:szCs w:val="24"/>
        </w:rPr>
        <w:t>: https://economyandsociety.in.ua/journals/11_ukr/28.pdf (</w:t>
      </w:r>
      <w:proofErr w:type="spellStart"/>
      <w:r w:rsidRPr="007746E8">
        <w:rPr>
          <w:sz w:val="24"/>
          <w:szCs w:val="24"/>
        </w:rPr>
        <w:t>in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Ukrainian</w:t>
      </w:r>
      <w:proofErr w:type="spellEnd"/>
      <w:r w:rsidRPr="007746E8">
        <w:rPr>
          <w:sz w:val="24"/>
          <w:szCs w:val="24"/>
        </w:rPr>
        <w:t>)</w:t>
      </w:r>
    </w:p>
    <w:p w14:paraId="1A515C7B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Закони і кодекси України- http://ukrlaws.narod</w:t>
      </w:r>
    </w:p>
    <w:p w14:paraId="3E55A084" w14:textId="77777777" w:rsidR="002C3BA2" w:rsidRPr="007746E8" w:rsidRDefault="002C3BA2"/>
    <w:sectPr w:rsidR="002C3BA2" w:rsidRPr="007746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2F3"/>
    <w:multiLevelType w:val="hybridMultilevel"/>
    <w:tmpl w:val="98823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173E53"/>
    <w:multiLevelType w:val="hybridMultilevel"/>
    <w:tmpl w:val="82FA54E0"/>
    <w:lvl w:ilvl="0" w:tplc="8C169E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E69AE"/>
    <w:multiLevelType w:val="hybridMultilevel"/>
    <w:tmpl w:val="3140B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A2"/>
    <w:rsid w:val="00006A8A"/>
    <w:rsid w:val="00056122"/>
    <w:rsid w:val="00092646"/>
    <w:rsid w:val="001F39DA"/>
    <w:rsid w:val="0021795C"/>
    <w:rsid w:val="002B5FF5"/>
    <w:rsid w:val="002C3BA2"/>
    <w:rsid w:val="003549A2"/>
    <w:rsid w:val="0040339A"/>
    <w:rsid w:val="004935FD"/>
    <w:rsid w:val="00540BBB"/>
    <w:rsid w:val="0072709E"/>
    <w:rsid w:val="007746E8"/>
    <w:rsid w:val="00831780"/>
    <w:rsid w:val="008A3416"/>
    <w:rsid w:val="008B0941"/>
    <w:rsid w:val="00955C23"/>
    <w:rsid w:val="009954A3"/>
    <w:rsid w:val="009A7D1D"/>
    <w:rsid w:val="009E6762"/>
    <w:rsid w:val="00AF58D3"/>
    <w:rsid w:val="00C07271"/>
    <w:rsid w:val="00CC5E08"/>
    <w:rsid w:val="00CE0749"/>
    <w:rsid w:val="00E063C2"/>
    <w:rsid w:val="00EC5AC0"/>
    <w:rsid w:val="00FE1DE0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C747"/>
  <w15:chartTrackingRefBased/>
  <w15:docId w15:val="{10EA9D3E-357B-4926-A1E4-A2A82CF3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3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C3BA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C3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C3BA2"/>
    <w:pPr>
      <w:widowControl w:val="0"/>
      <w:autoSpaceDE w:val="0"/>
      <w:autoSpaceDN w:val="0"/>
      <w:ind w:left="963"/>
      <w:outlineLvl w:val="1"/>
    </w:pPr>
    <w:rPr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2C3BA2"/>
    <w:pPr>
      <w:widowControl w:val="0"/>
      <w:autoSpaceDE w:val="0"/>
      <w:autoSpaceDN w:val="0"/>
      <w:ind w:left="252" w:firstLine="705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C3BA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2">
    <w:name w:val="Обычный1"/>
    <w:rsid w:val="002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2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C3BA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C3BA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Subtle Emphasis"/>
    <w:basedOn w:val="a0"/>
    <w:uiPriority w:val="19"/>
    <w:qFormat/>
    <w:rsid w:val="009E6762"/>
    <w:rPr>
      <w:i/>
      <w:iCs/>
      <w:color w:val="404040" w:themeColor="text1" w:themeTint="BF"/>
    </w:rPr>
  </w:style>
  <w:style w:type="character" w:styleId="a8">
    <w:name w:val="Strong"/>
    <w:uiPriority w:val="22"/>
    <w:qFormat/>
    <w:rsid w:val="009E6762"/>
    <w:rPr>
      <w:b/>
      <w:bCs/>
    </w:rPr>
  </w:style>
  <w:style w:type="paragraph" w:customStyle="1" w:styleId="a9">
    <w:name w:val="Знак"/>
    <w:basedOn w:val="a"/>
    <w:next w:val="2"/>
    <w:rsid w:val="00CE0749"/>
    <w:pPr>
      <w:spacing w:after="160" w:line="240" w:lineRule="exact"/>
    </w:pPr>
    <w:rPr>
      <w:rFonts w:ascii="Verdana" w:hAnsi="Verdana" w:cs="Verdana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E07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3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03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nayka.com.ua/pdf/12_2020/1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y.nayka.com.ua/pdf/12_2020/1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nayka.com.ua/pdf/12_2020/121.pdf" TargetMode="External"/><Relationship Id="rId5" Type="http://schemas.openxmlformats.org/officeDocument/2006/relationships/hyperlink" Target="http://www.economy.nayka.com.ua/pdf/12_2020/1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 Великоиваненко</cp:lastModifiedBy>
  <cp:revision>10</cp:revision>
  <dcterms:created xsi:type="dcterms:W3CDTF">2025-06-12T19:31:00Z</dcterms:created>
  <dcterms:modified xsi:type="dcterms:W3CDTF">2025-06-18T15:56:00Z</dcterms:modified>
</cp:coreProperties>
</file>