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03" w:rsidRPr="00D50FDE" w:rsidRDefault="00872A03" w:rsidP="00872A03">
      <w:pPr>
        <w:pStyle w:val="1"/>
        <w:numPr>
          <w:ilvl w:val="0"/>
          <w:numId w:val="0"/>
        </w:numPr>
        <w:ind w:firstLine="426"/>
        <w:rPr>
          <w:szCs w:val="24"/>
          <w:lang w:val="uk-UA"/>
        </w:rPr>
      </w:pPr>
      <w:r w:rsidRPr="00D50FDE">
        <w:rPr>
          <w:bCs/>
          <w:lang w:val="uk-UA"/>
        </w:rPr>
        <w:t xml:space="preserve">НУБіП України </w:t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 w:rsidRPr="00D50FDE">
        <w:rPr>
          <w:bCs/>
          <w:lang w:val="uk-UA"/>
        </w:rPr>
        <w:tab/>
      </w:r>
      <w:r>
        <w:rPr>
          <w:bCs/>
          <w:lang w:val="uk-UA"/>
        </w:rPr>
        <w:t xml:space="preserve">  </w:t>
      </w:r>
      <w:r w:rsidRPr="00D50FDE">
        <w:rPr>
          <w:bCs/>
          <w:lang w:val="uk-UA"/>
        </w:rPr>
        <w:tab/>
      </w:r>
      <w:r>
        <w:rPr>
          <w:bCs/>
          <w:lang w:val="uk-UA"/>
        </w:rPr>
        <w:t xml:space="preserve">    </w:t>
      </w:r>
      <w:r w:rsidRPr="00D50FDE">
        <w:rPr>
          <w:szCs w:val="24"/>
          <w:lang w:val="uk-UA"/>
        </w:rPr>
        <w:t>Ф-7.5-2.1.6-10</w:t>
      </w:r>
    </w:p>
    <w:p w:rsidR="00872A03" w:rsidRPr="00D50FDE" w:rsidRDefault="00872A03" w:rsidP="00872A03">
      <w:pPr>
        <w:ind w:firstLine="600"/>
        <w:rPr>
          <w:b/>
        </w:rPr>
      </w:pPr>
    </w:p>
    <w:p w:rsidR="00872A03" w:rsidRPr="00D50FDE" w:rsidRDefault="00872A03" w:rsidP="00872A03">
      <w:pPr>
        <w:ind w:firstLine="600"/>
        <w:rPr>
          <w:b/>
        </w:rPr>
      </w:pPr>
      <w:r w:rsidRPr="00D50FDE">
        <w:rPr>
          <w:b/>
        </w:rPr>
        <w:t>“ЗАТВЕРДЖУЮ”</w:t>
      </w:r>
    </w:p>
    <w:p w:rsidR="00872A03" w:rsidRDefault="00872A03" w:rsidP="00872A03">
      <w:pPr>
        <w:ind w:firstLine="600"/>
        <w:rPr>
          <w:b/>
          <w:bCs/>
          <w:szCs w:val="24"/>
          <w:lang w:val="uk-UA"/>
        </w:rPr>
      </w:pPr>
      <w:r w:rsidRPr="00D50FDE">
        <w:rPr>
          <w:b/>
          <w:bCs/>
          <w:szCs w:val="24"/>
          <w:lang w:val="uk-UA"/>
        </w:rPr>
        <w:t>Начальник навчально</w:t>
      </w:r>
      <w:r>
        <w:rPr>
          <w:b/>
          <w:bCs/>
          <w:szCs w:val="24"/>
          <w:lang w:val="uk-UA"/>
        </w:rPr>
        <w:t>го відділу</w:t>
      </w:r>
      <w:r w:rsidRPr="00D50FDE">
        <w:rPr>
          <w:b/>
          <w:bCs/>
          <w:szCs w:val="24"/>
        </w:rPr>
        <w:t xml:space="preserve"> </w:t>
      </w:r>
    </w:p>
    <w:p w:rsidR="00872A03" w:rsidRPr="00D50FDE" w:rsidRDefault="00872A03" w:rsidP="00872A03">
      <w:pPr>
        <w:ind w:firstLine="600"/>
        <w:rPr>
          <w:b/>
          <w:bCs/>
          <w:szCs w:val="24"/>
          <w:lang w:val="uk-UA"/>
        </w:rPr>
      </w:pPr>
      <w:r w:rsidRPr="00CE5EB7">
        <w:rPr>
          <w:b/>
          <w:bCs/>
          <w:szCs w:val="24"/>
          <w:lang w:val="uk-UA"/>
        </w:rPr>
        <w:t>НУБ</w:t>
      </w:r>
      <w:r w:rsidRPr="00D50FDE">
        <w:rPr>
          <w:b/>
          <w:bCs/>
          <w:szCs w:val="24"/>
          <w:lang w:val="uk-UA"/>
        </w:rPr>
        <w:t>і</w:t>
      </w:r>
      <w:r w:rsidRPr="00CE5EB7">
        <w:rPr>
          <w:b/>
          <w:bCs/>
          <w:szCs w:val="24"/>
          <w:lang w:val="uk-UA"/>
        </w:rPr>
        <w:t xml:space="preserve">П </w:t>
      </w:r>
      <w:r w:rsidRPr="00D50FDE">
        <w:rPr>
          <w:b/>
          <w:bCs/>
          <w:szCs w:val="24"/>
          <w:lang w:val="uk-UA"/>
        </w:rPr>
        <w:t>України</w:t>
      </w:r>
    </w:p>
    <w:p w:rsidR="00872A03" w:rsidRPr="00D50FDE" w:rsidRDefault="00872A03" w:rsidP="00872A03">
      <w:pPr>
        <w:ind w:firstLine="600"/>
        <w:rPr>
          <w:b/>
          <w:bCs/>
          <w:szCs w:val="24"/>
          <w:lang w:val="uk-UA"/>
        </w:rPr>
      </w:pPr>
    </w:p>
    <w:p w:rsidR="00872A03" w:rsidRPr="00D50FDE" w:rsidRDefault="00872A03" w:rsidP="00872A03">
      <w:pPr>
        <w:ind w:firstLine="600"/>
        <w:rPr>
          <w:b/>
          <w:szCs w:val="24"/>
          <w:lang w:val="uk-UA"/>
        </w:rPr>
      </w:pPr>
      <w:r w:rsidRPr="00D50FDE">
        <w:rPr>
          <w:b/>
          <w:szCs w:val="24"/>
          <w:lang w:val="uk-UA"/>
        </w:rPr>
        <w:t>___________________ О.В. Зазимко</w:t>
      </w:r>
    </w:p>
    <w:p w:rsidR="00872A03" w:rsidRPr="00D50FDE" w:rsidRDefault="00872A03" w:rsidP="00872A03">
      <w:pPr>
        <w:ind w:firstLine="600"/>
        <w:rPr>
          <w:b/>
          <w:szCs w:val="24"/>
          <w:lang w:val="uk-UA"/>
        </w:rPr>
      </w:pPr>
      <w:r w:rsidRPr="00D50FDE">
        <w:rPr>
          <w:b/>
          <w:szCs w:val="24"/>
          <w:lang w:val="uk-UA"/>
        </w:rPr>
        <w:t>“_____” _________________ 20</w:t>
      </w:r>
      <w:r>
        <w:rPr>
          <w:b/>
          <w:szCs w:val="24"/>
          <w:lang w:val="uk-UA"/>
        </w:rPr>
        <w:t xml:space="preserve">20 </w:t>
      </w:r>
      <w:r w:rsidRPr="00CE5EB7">
        <w:rPr>
          <w:b/>
          <w:szCs w:val="24"/>
          <w:lang w:val="uk-UA"/>
        </w:rPr>
        <w:t xml:space="preserve"> </w:t>
      </w:r>
      <w:r w:rsidRPr="00D50FDE">
        <w:rPr>
          <w:b/>
          <w:szCs w:val="24"/>
          <w:lang w:val="uk-UA"/>
        </w:rPr>
        <w:t>р.</w:t>
      </w:r>
    </w:p>
    <w:p w:rsidR="00872A03" w:rsidRPr="00D50FDE" w:rsidRDefault="00872A03" w:rsidP="00872A03">
      <w:pPr>
        <w:ind w:firstLine="0"/>
        <w:rPr>
          <w:szCs w:val="24"/>
          <w:lang w:val="uk-UA"/>
        </w:rPr>
      </w:pPr>
    </w:p>
    <w:p w:rsidR="00872A03" w:rsidRPr="00D50FDE" w:rsidRDefault="00872A03" w:rsidP="00872A03">
      <w:pPr>
        <w:tabs>
          <w:tab w:val="clear" w:pos="720"/>
        </w:tabs>
        <w:ind w:firstLine="0"/>
        <w:jc w:val="center"/>
        <w:rPr>
          <w:b/>
          <w:lang w:val="uk-UA"/>
        </w:rPr>
      </w:pPr>
      <w:r w:rsidRPr="00D50FDE">
        <w:rPr>
          <w:b/>
          <w:lang w:val="uk-UA"/>
        </w:rPr>
        <w:t>РОЗКЛАД</w:t>
      </w:r>
    </w:p>
    <w:p w:rsidR="00872A03" w:rsidRPr="00D50FDE" w:rsidRDefault="00872A03" w:rsidP="00872A03">
      <w:pPr>
        <w:ind w:firstLine="0"/>
        <w:jc w:val="center"/>
        <w:rPr>
          <w:lang w:val="uk-UA"/>
        </w:rPr>
      </w:pPr>
      <w:r w:rsidRPr="00D50FDE">
        <w:rPr>
          <w:lang w:val="uk-UA"/>
        </w:rPr>
        <w:t>складання екзаменів</w:t>
      </w:r>
    </w:p>
    <w:p w:rsidR="00872A03" w:rsidRPr="00D50FDE" w:rsidRDefault="00872A03" w:rsidP="00872A03">
      <w:pPr>
        <w:ind w:firstLine="0"/>
        <w:jc w:val="center"/>
        <w:rPr>
          <w:szCs w:val="24"/>
          <w:lang w:val="uk-UA"/>
        </w:rPr>
      </w:pPr>
      <w:r>
        <w:rPr>
          <w:szCs w:val="24"/>
          <w:lang w:val="uk-UA"/>
        </w:rPr>
        <w:t>студентами 4</w:t>
      </w:r>
      <w:r w:rsidRPr="00D50FDE">
        <w:rPr>
          <w:szCs w:val="24"/>
          <w:lang w:val="uk-UA"/>
        </w:rPr>
        <w:t>-го курс</w:t>
      </w:r>
      <w:r>
        <w:rPr>
          <w:szCs w:val="24"/>
          <w:lang w:val="uk-UA"/>
        </w:rPr>
        <w:t>у ОС</w:t>
      </w:r>
      <w:r w:rsidRPr="00D50FDE">
        <w:rPr>
          <w:szCs w:val="24"/>
          <w:lang w:val="uk-UA"/>
        </w:rPr>
        <w:t xml:space="preserve"> «Бакалавр»</w:t>
      </w:r>
    </w:p>
    <w:p w:rsidR="00872A03" w:rsidRPr="00D50FDE" w:rsidRDefault="00872A03" w:rsidP="00872A03">
      <w:pPr>
        <w:ind w:firstLine="0"/>
        <w:jc w:val="center"/>
        <w:rPr>
          <w:szCs w:val="24"/>
          <w:lang w:val="uk-UA"/>
        </w:rPr>
      </w:pPr>
      <w:r w:rsidRPr="00D50FDE">
        <w:rPr>
          <w:szCs w:val="24"/>
          <w:lang w:val="uk-UA"/>
        </w:rPr>
        <w:t xml:space="preserve">факультету конструювання та дизайну </w:t>
      </w:r>
    </w:p>
    <w:p w:rsidR="00872A03" w:rsidRPr="00D50FDE" w:rsidRDefault="00872A03" w:rsidP="00872A03">
      <w:pPr>
        <w:ind w:firstLine="0"/>
        <w:jc w:val="center"/>
        <w:rPr>
          <w:b/>
          <w:bCs/>
          <w:szCs w:val="24"/>
          <w:lang w:val="uk-UA"/>
        </w:rPr>
      </w:pPr>
      <w:r>
        <w:rPr>
          <w:szCs w:val="24"/>
          <w:lang w:val="uk-UA"/>
        </w:rPr>
        <w:t>спеціальності</w:t>
      </w:r>
      <w:r w:rsidRPr="00D50FD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192</w:t>
      </w:r>
      <w:r w:rsidRPr="00D50FDE">
        <w:rPr>
          <w:szCs w:val="24"/>
          <w:lang w:val="uk-UA"/>
        </w:rPr>
        <w:t xml:space="preserve"> «</w:t>
      </w:r>
      <w:r>
        <w:rPr>
          <w:szCs w:val="24"/>
          <w:lang w:val="uk-UA"/>
        </w:rPr>
        <w:t>Будівництво та цивільна інженерія</w:t>
      </w:r>
      <w:r w:rsidRPr="00D50FDE">
        <w:rPr>
          <w:szCs w:val="24"/>
          <w:lang w:val="uk-UA"/>
        </w:rPr>
        <w:t>».</w:t>
      </w:r>
    </w:p>
    <w:p w:rsidR="00872A03" w:rsidRDefault="00872A03" w:rsidP="00872A03">
      <w:pPr>
        <w:ind w:firstLine="0"/>
        <w:jc w:val="center"/>
        <w:rPr>
          <w:bCs/>
          <w:lang w:val="uk-UA"/>
        </w:rPr>
      </w:pPr>
      <w:r w:rsidRPr="00D50FDE">
        <w:rPr>
          <w:bCs/>
          <w:lang w:val="uk-UA"/>
        </w:rPr>
        <w:t xml:space="preserve">Початок екзаменаційної сесії </w:t>
      </w:r>
      <w:r>
        <w:rPr>
          <w:bCs/>
          <w:lang w:val="uk-UA"/>
        </w:rPr>
        <w:t>з 04 травня</w:t>
      </w:r>
      <w:r w:rsidRPr="00D50FDE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</w:t>
      </w:r>
      <w:r>
        <w:rPr>
          <w:bCs/>
          <w:color w:val="auto"/>
          <w:lang w:val="uk-UA"/>
        </w:rPr>
        <w:t>16</w:t>
      </w:r>
      <w:r>
        <w:rPr>
          <w:bCs/>
          <w:lang w:val="uk-UA"/>
        </w:rPr>
        <w:t xml:space="preserve"> травня </w:t>
      </w:r>
      <w:r w:rsidRPr="00D50FDE">
        <w:rPr>
          <w:bCs/>
          <w:lang w:val="uk-UA"/>
        </w:rPr>
        <w:t>20</w:t>
      </w:r>
      <w:r>
        <w:rPr>
          <w:bCs/>
          <w:lang w:val="uk-UA"/>
        </w:rPr>
        <w:t>20</w:t>
      </w:r>
      <w:r w:rsidRPr="00D50FDE">
        <w:rPr>
          <w:bCs/>
          <w:lang w:val="uk-UA"/>
        </w:rPr>
        <w:t xml:space="preserve"> р.</w:t>
      </w:r>
    </w:p>
    <w:p w:rsidR="00872A03" w:rsidRPr="00D50FDE" w:rsidRDefault="00872A03" w:rsidP="00872A03">
      <w:pPr>
        <w:ind w:firstLine="0"/>
        <w:jc w:val="center"/>
        <w:rPr>
          <w:bCs/>
          <w:lang w:val="uk-UA"/>
        </w:rPr>
      </w:pP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925"/>
        <w:gridCol w:w="2743"/>
        <w:gridCol w:w="1799"/>
        <w:gridCol w:w="1975"/>
        <w:gridCol w:w="9"/>
      </w:tblGrid>
      <w:tr w:rsidR="00872A03" w:rsidRPr="00D50FDE" w:rsidTr="00A10FA4">
        <w:trPr>
          <w:trHeight w:val="244"/>
        </w:trPr>
        <w:tc>
          <w:tcPr>
            <w:tcW w:w="790" w:type="dxa"/>
            <w:vMerge w:val="restart"/>
            <w:vAlign w:val="center"/>
          </w:tcPr>
          <w:p w:rsidR="00872A03" w:rsidRPr="00D50FDE" w:rsidRDefault="00872A03" w:rsidP="0042423B">
            <w:pPr>
              <w:ind w:right="-108" w:firstLine="0"/>
              <w:jc w:val="center"/>
              <w:rPr>
                <w:b/>
                <w:bCs/>
                <w:szCs w:val="24"/>
                <w:lang w:val="uk-UA"/>
              </w:rPr>
            </w:pPr>
            <w:r w:rsidRPr="00D50FDE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2925" w:type="dxa"/>
            <w:vMerge w:val="restart"/>
            <w:vAlign w:val="center"/>
          </w:tcPr>
          <w:p w:rsidR="00872A03" w:rsidRPr="00D50FDE" w:rsidRDefault="00872A03" w:rsidP="0042423B">
            <w:pPr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0FDE">
              <w:rPr>
                <w:b/>
                <w:bCs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743" w:type="dxa"/>
            <w:vMerge w:val="restart"/>
            <w:vAlign w:val="center"/>
          </w:tcPr>
          <w:p w:rsidR="00872A03" w:rsidRDefault="00872A03" w:rsidP="0042423B">
            <w:pPr>
              <w:ind w:left="28" w:hanging="2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Викладач,  який приймає іспит</w:t>
            </w:r>
          </w:p>
        </w:tc>
        <w:tc>
          <w:tcPr>
            <w:tcW w:w="3783" w:type="dxa"/>
            <w:gridSpan w:val="3"/>
            <w:vAlign w:val="center"/>
          </w:tcPr>
          <w:p w:rsidR="00872A03" w:rsidRPr="00D50FDE" w:rsidRDefault="00872A03" w:rsidP="0042423B">
            <w:pPr>
              <w:ind w:left="28" w:hanging="2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група БЦІ-1604</w:t>
            </w:r>
          </w:p>
        </w:tc>
      </w:tr>
      <w:tr w:rsidR="00872A03" w:rsidRPr="00D50FDE" w:rsidTr="00A10FA4">
        <w:trPr>
          <w:gridAfter w:val="1"/>
          <w:wAfter w:w="9" w:type="dxa"/>
          <w:trHeight w:val="156"/>
        </w:trPr>
        <w:tc>
          <w:tcPr>
            <w:tcW w:w="790" w:type="dxa"/>
            <w:vMerge/>
            <w:vAlign w:val="center"/>
          </w:tcPr>
          <w:p w:rsidR="00872A03" w:rsidRPr="00D50FDE" w:rsidRDefault="00872A03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925" w:type="dxa"/>
            <w:vMerge/>
            <w:vAlign w:val="center"/>
          </w:tcPr>
          <w:p w:rsidR="00872A03" w:rsidRPr="00D50FDE" w:rsidRDefault="00872A03" w:rsidP="0042423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743" w:type="dxa"/>
            <w:vMerge/>
          </w:tcPr>
          <w:p w:rsidR="00872A03" w:rsidRPr="00D50FDE" w:rsidRDefault="00872A03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9" w:type="dxa"/>
            <w:vAlign w:val="center"/>
          </w:tcPr>
          <w:p w:rsidR="00872A03" w:rsidRPr="00D50FDE" w:rsidRDefault="00872A03" w:rsidP="0042423B">
            <w:pPr>
              <w:ind w:firstLine="0"/>
              <w:jc w:val="center"/>
              <w:rPr>
                <w:lang w:val="uk-UA"/>
              </w:rPr>
            </w:pPr>
            <w:r w:rsidRPr="00D50FDE">
              <w:rPr>
                <w:b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1975" w:type="dxa"/>
            <w:vAlign w:val="center"/>
          </w:tcPr>
          <w:p w:rsidR="00872A03" w:rsidRPr="00D50FDE" w:rsidRDefault="00872A03" w:rsidP="0042423B">
            <w:pPr>
              <w:ind w:firstLine="0"/>
              <w:jc w:val="center"/>
              <w:rPr>
                <w:lang w:val="uk-UA"/>
              </w:rPr>
            </w:pPr>
            <w:r w:rsidRPr="00D50FDE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872A03" w:rsidRPr="00BB7B63" w:rsidTr="00A10FA4">
        <w:trPr>
          <w:gridAfter w:val="1"/>
          <w:wAfter w:w="9" w:type="dxa"/>
          <w:trHeight w:val="603"/>
        </w:trPr>
        <w:tc>
          <w:tcPr>
            <w:tcW w:w="790" w:type="dxa"/>
            <w:vAlign w:val="center"/>
          </w:tcPr>
          <w:p w:rsidR="00872A03" w:rsidRPr="00BB7B63" w:rsidRDefault="00872A03" w:rsidP="0042423B">
            <w:pPr>
              <w:ind w:firstLine="0"/>
              <w:jc w:val="left"/>
              <w:rPr>
                <w:lang w:val="uk-UA"/>
              </w:rPr>
            </w:pPr>
            <w:r w:rsidRPr="00BB7B63">
              <w:rPr>
                <w:lang w:val="uk-UA"/>
              </w:rPr>
              <w:t>1.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rPr>
                <w:lang w:val="uk-UA"/>
              </w:rPr>
            </w:pPr>
            <w:r w:rsidRPr="00BB7B63">
              <w:rPr>
                <w:lang w:val="uk-UA"/>
              </w:rPr>
              <w:t>Організація будівельного виробництва</w:t>
            </w:r>
            <w:bookmarkStart w:id="0" w:name="_GoBack"/>
            <w:bookmarkEnd w:id="0"/>
          </w:p>
        </w:tc>
        <w:tc>
          <w:tcPr>
            <w:tcW w:w="2743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Бакуліна В.М.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06.05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72A03" w:rsidRPr="00591D82" w:rsidRDefault="00872A03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872A03" w:rsidRPr="00BB7B63" w:rsidRDefault="00872A03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872A03" w:rsidRPr="00BB7B63" w:rsidTr="00A10FA4">
        <w:trPr>
          <w:gridAfter w:val="1"/>
          <w:wAfter w:w="9" w:type="dxa"/>
          <w:trHeight w:val="603"/>
        </w:trPr>
        <w:tc>
          <w:tcPr>
            <w:tcW w:w="790" w:type="dxa"/>
            <w:vAlign w:val="center"/>
          </w:tcPr>
          <w:p w:rsidR="00872A03" w:rsidRPr="00BB7B63" w:rsidRDefault="00872A03" w:rsidP="0042423B">
            <w:pPr>
              <w:ind w:firstLine="0"/>
              <w:jc w:val="left"/>
              <w:rPr>
                <w:lang w:val="uk-UA"/>
              </w:rPr>
            </w:pPr>
            <w:r w:rsidRPr="00BB7B63">
              <w:rPr>
                <w:lang w:val="uk-UA"/>
              </w:rPr>
              <w:t>2.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rPr>
                <w:lang w:val="uk-UA"/>
              </w:rPr>
            </w:pPr>
            <w:r w:rsidRPr="00BB7B63">
              <w:rPr>
                <w:lang w:val="uk-UA"/>
              </w:rPr>
              <w:t>Обстеження і випробування будівель і споруд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Ярмоленко М.Г.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04.05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72A03" w:rsidRPr="00591D82" w:rsidRDefault="00872A03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872A03" w:rsidRPr="00BB7B63" w:rsidRDefault="00872A03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872A03" w:rsidRPr="00D50FDE" w:rsidTr="00A10FA4">
        <w:trPr>
          <w:gridAfter w:val="1"/>
          <w:wAfter w:w="9" w:type="dxa"/>
          <w:trHeight w:val="603"/>
        </w:trPr>
        <w:tc>
          <w:tcPr>
            <w:tcW w:w="790" w:type="dxa"/>
            <w:vAlign w:val="center"/>
          </w:tcPr>
          <w:p w:rsidR="00872A03" w:rsidRPr="00BB7B63" w:rsidRDefault="00872A03" w:rsidP="0042423B">
            <w:pPr>
              <w:ind w:firstLine="0"/>
              <w:jc w:val="left"/>
              <w:rPr>
                <w:lang w:val="uk-UA"/>
              </w:rPr>
            </w:pPr>
            <w:r w:rsidRPr="00BB7B63">
              <w:rPr>
                <w:lang w:val="uk-UA"/>
              </w:rPr>
              <w:t>3.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rPr>
                <w:lang w:val="uk-UA"/>
              </w:rPr>
            </w:pPr>
            <w:r w:rsidRPr="00BB7B63">
              <w:rPr>
                <w:lang w:val="uk-UA"/>
              </w:rPr>
              <w:t>Залізобетонні та камяні споруди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Яковенко І.А.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2A03" w:rsidRPr="00BB7B63" w:rsidRDefault="00872A03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12.05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72A03" w:rsidRPr="00591D82" w:rsidRDefault="00872A03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872A03" w:rsidRPr="00BB7B63" w:rsidRDefault="00872A03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872A03" w:rsidRPr="00D50FDE" w:rsidTr="00A10FA4">
        <w:trPr>
          <w:gridAfter w:val="1"/>
          <w:wAfter w:w="9" w:type="dxa"/>
          <w:trHeight w:val="603"/>
        </w:trPr>
        <w:tc>
          <w:tcPr>
            <w:tcW w:w="790" w:type="dxa"/>
            <w:vAlign w:val="center"/>
          </w:tcPr>
          <w:p w:rsidR="00872A03" w:rsidRPr="00BB7B63" w:rsidRDefault="00872A03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872A03" w:rsidRPr="008A5A0B" w:rsidRDefault="00872A03" w:rsidP="0042423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Безпека життєдіяльності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72A03" w:rsidRDefault="00872A03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Голопура С.М.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2A03" w:rsidRDefault="00872A03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14.05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72A03" w:rsidRPr="00591D82" w:rsidRDefault="00872A03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872A03" w:rsidRPr="00BB7B63" w:rsidRDefault="00872A03" w:rsidP="0042423B">
            <w:pPr>
              <w:ind w:firstLine="0"/>
              <w:jc w:val="center"/>
              <w:rPr>
                <w:b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  <w:tr w:rsidR="00872A03" w:rsidRPr="00D50FDE" w:rsidTr="00A10FA4">
        <w:trPr>
          <w:gridAfter w:val="1"/>
          <w:wAfter w:w="9" w:type="dxa"/>
          <w:trHeight w:val="603"/>
        </w:trPr>
        <w:tc>
          <w:tcPr>
            <w:tcW w:w="790" w:type="dxa"/>
            <w:vAlign w:val="center"/>
          </w:tcPr>
          <w:p w:rsidR="00872A03" w:rsidRDefault="00872A03" w:rsidP="0042423B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872A03" w:rsidRPr="00C0766D" w:rsidRDefault="00872A03" w:rsidP="0042423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Прогр</w:t>
            </w:r>
            <w:r>
              <w:rPr>
                <w:bCs/>
                <w:lang w:val="uk-UA"/>
              </w:rPr>
              <w:t>амне</w:t>
            </w:r>
            <w:r w:rsidRPr="00C0766D">
              <w:rPr>
                <w:bCs/>
                <w:lang w:val="uk-UA"/>
              </w:rPr>
              <w:t xml:space="preserve"> забезпеч</w:t>
            </w:r>
            <w:r>
              <w:rPr>
                <w:bCs/>
                <w:lang w:val="uk-UA"/>
              </w:rPr>
              <w:t>ення</w:t>
            </w:r>
            <w:r w:rsidRPr="00C0766D">
              <w:rPr>
                <w:bCs/>
                <w:lang w:val="uk-UA"/>
              </w:rPr>
              <w:t xml:space="preserve"> інж</w:t>
            </w:r>
            <w:r>
              <w:rPr>
                <w:bCs/>
                <w:lang w:val="uk-UA"/>
              </w:rPr>
              <w:t>енерних</w:t>
            </w:r>
            <w:r w:rsidRPr="00C0766D">
              <w:rPr>
                <w:bCs/>
                <w:lang w:val="uk-UA"/>
              </w:rPr>
              <w:t xml:space="preserve"> розрах</w:t>
            </w:r>
            <w:r>
              <w:rPr>
                <w:bCs/>
                <w:lang w:val="uk-UA"/>
              </w:rPr>
              <w:t>унків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872A03" w:rsidRDefault="00872A03" w:rsidP="0042423B">
            <w:pPr>
              <w:ind w:firstLine="0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Дмитренко Є.А.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72A03" w:rsidRDefault="00872A03" w:rsidP="0042423B">
            <w:pPr>
              <w:ind w:firstLine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08.05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72A03" w:rsidRPr="00591D82" w:rsidRDefault="00872A03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 xml:space="preserve">Дистанційне, початок екзамену </w:t>
            </w:r>
          </w:p>
          <w:p w:rsidR="00872A03" w:rsidRPr="00591D82" w:rsidRDefault="00872A03" w:rsidP="0042423B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591D82">
              <w:rPr>
                <w:b/>
                <w:sz w:val="16"/>
                <w:szCs w:val="16"/>
                <w:lang w:val="uk-UA"/>
              </w:rPr>
              <w:t>о 10</w:t>
            </w:r>
            <w:r w:rsidRPr="00591D82">
              <w:rPr>
                <w:b/>
                <w:sz w:val="16"/>
                <w:szCs w:val="16"/>
                <w:vertAlign w:val="superscript"/>
                <w:lang w:val="uk-UA"/>
              </w:rPr>
              <w:t>00</w:t>
            </w:r>
            <w:r w:rsidRPr="00591D82">
              <w:rPr>
                <w:b/>
                <w:sz w:val="16"/>
                <w:szCs w:val="16"/>
                <w:lang w:val="uk-UA"/>
              </w:rPr>
              <w:t xml:space="preserve"> год.</w:t>
            </w:r>
          </w:p>
        </w:tc>
      </w:tr>
    </w:tbl>
    <w:p w:rsidR="00872A03" w:rsidRPr="00D50FDE" w:rsidRDefault="00872A03" w:rsidP="00872A03">
      <w:pPr>
        <w:ind w:firstLine="0"/>
        <w:rPr>
          <w:lang w:val="uk-UA"/>
        </w:rPr>
      </w:pPr>
    </w:p>
    <w:p w:rsidR="00872A03" w:rsidRDefault="00872A03" w:rsidP="00872A03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  <w:r w:rsidRPr="00D50FDE">
        <w:rPr>
          <w:bCs/>
          <w:lang w:val="uk-UA"/>
        </w:rPr>
        <w:t xml:space="preserve">До початку екзаменаційної сесії (до </w:t>
      </w:r>
      <w:r>
        <w:rPr>
          <w:bCs/>
          <w:lang w:val="uk-UA"/>
        </w:rPr>
        <w:t xml:space="preserve">04 травня </w:t>
      </w:r>
      <w:r w:rsidRPr="00D50FDE">
        <w:rPr>
          <w:bCs/>
          <w:lang w:val="uk-UA"/>
        </w:rPr>
        <w:t xml:space="preserve"> 20</w:t>
      </w:r>
      <w:r>
        <w:rPr>
          <w:bCs/>
          <w:lang w:val="uk-UA"/>
        </w:rPr>
        <w:t>20</w:t>
      </w:r>
      <w:r w:rsidRPr="00D50FDE">
        <w:rPr>
          <w:bCs/>
          <w:lang w:val="uk-UA"/>
        </w:rPr>
        <w:t xml:space="preserve"> р.) студентам необхідно скласти заліки з наступних дисциплін:</w:t>
      </w:r>
    </w:p>
    <w:p w:rsidR="00872A03" w:rsidRPr="00D50FDE" w:rsidRDefault="00872A03" w:rsidP="00872A03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72A03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872A03" w:rsidRPr="00D50FDE" w:rsidRDefault="00872A03" w:rsidP="0042423B">
            <w:pPr>
              <w:widowControl/>
              <w:snapToGrid/>
              <w:ind w:firstLine="0"/>
              <w:jc w:val="center"/>
              <w:rPr>
                <w:bCs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групи БЦІ-1604</w:t>
            </w:r>
          </w:p>
        </w:tc>
      </w:tr>
      <w:tr w:rsidR="00872A03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872A03" w:rsidRDefault="00872A03" w:rsidP="00872A0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ТО і ремонт будівельної техніки</w:t>
            </w:r>
          </w:p>
          <w:p w:rsidR="00872A03" w:rsidRPr="00B15498" w:rsidRDefault="00872A03" w:rsidP="00872A03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napToGrid/>
              <w:jc w:val="left"/>
              <w:rPr>
                <w:bCs/>
                <w:lang w:val="uk-UA"/>
              </w:rPr>
            </w:pPr>
            <w:r w:rsidRPr="00C0766D">
              <w:rPr>
                <w:bCs/>
                <w:lang w:val="uk-UA"/>
              </w:rPr>
              <w:t>Сейсмологія</w:t>
            </w:r>
          </w:p>
        </w:tc>
      </w:tr>
    </w:tbl>
    <w:p w:rsidR="00872A03" w:rsidRPr="00D50FDE" w:rsidRDefault="00872A03" w:rsidP="00872A03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</w:p>
    <w:p w:rsidR="00872A03" w:rsidRDefault="00872A03" w:rsidP="00872A03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  <w:r w:rsidRPr="00D50FDE">
        <w:rPr>
          <w:lang w:val="uk-UA"/>
        </w:rPr>
        <w:t>та захистити курсові роботи з дисциплін:</w:t>
      </w:r>
    </w:p>
    <w:p w:rsidR="00872A03" w:rsidRPr="00D50FDE" w:rsidRDefault="00872A03" w:rsidP="00872A03">
      <w:pPr>
        <w:widowControl/>
        <w:tabs>
          <w:tab w:val="clear" w:pos="720"/>
        </w:tabs>
        <w:snapToGrid/>
        <w:ind w:firstLine="0"/>
        <w:jc w:val="left"/>
        <w:rPr>
          <w:bCs/>
          <w:lang w:val="uk-UA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72A03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872A03" w:rsidRPr="00D50FDE" w:rsidRDefault="00872A03" w:rsidP="0042423B">
            <w:pPr>
              <w:widowControl/>
              <w:snapToGrid/>
              <w:ind w:firstLine="0"/>
              <w:jc w:val="center"/>
              <w:rPr>
                <w:bCs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групи БЦІ-1604</w:t>
            </w:r>
          </w:p>
        </w:tc>
      </w:tr>
      <w:tr w:rsidR="00872A03" w:rsidRPr="00D50FDE" w:rsidTr="0042423B">
        <w:trPr>
          <w:jc w:val="center"/>
        </w:trPr>
        <w:tc>
          <w:tcPr>
            <w:tcW w:w="5400" w:type="dxa"/>
            <w:shd w:val="clear" w:color="auto" w:fill="auto"/>
          </w:tcPr>
          <w:p w:rsidR="00872A03" w:rsidRPr="00CD7746" w:rsidRDefault="00872A03" w:rsidP="00872A03">
            <w:pPr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lang w:val="uk-UA"/>
              </w:rPr>
            </w:pPr>
            <w:r w:rsidRPr="00C0766D">
              <w:rPr>
                <w:bCs/>
                <w:lang w:val="uk-UA"/>
              </w:rPr>
              <w:t>Залізобетонні та кам</w:t>
            </w:r>
            <w:r>
              <w:rPr>
                <w:bCs/>
                <w:lang w:val="uk-UA"/>
              </w:rPr>
              <w:t>яні</w:t>
            </w:r>
            <w:r w:rsidRPr="00C0766D">
              <w:rPr>
                <w:bCs/>
                <w:lang w:val="uk-UA"/>
              </w:rPr>
              <w:t xml:space="preserve"> споруди</w:t>
            </w:r>
          </w:p>
        </w:tc>
      </w:tr>
    </w:tbl>
    <w:p w:rsidR="00872A03" w:rsidRPr="00D50FDE" w:rsidRDefault="00872A03" w:rsidP="00872A03">
      <w:pPr>
        <w:ind w:firstLine="0"/>
        <w:rPr>
          <w:bCs/>
          <w:lang w:val="uk-UA"/>
        </w:rPr>
      </w:pPr>
    </w:p>
    <w:p w:rsidR="00872A03" w:rsidRDefault="00872A03" w:rsidP="00872A03">
      <w:pPr>
        <w:ind w:left="1080" w:firstLine="0"/>
        <w:rPr>
          <w:lang w:val="uk-UA"/>
        </w:rPr>
      </w:pPr>
    </w:p>
    <w:p w:rsidR="00872A03" w:rsidRDefault="00872A03" w:rsidP="00872A03">
      <w:pPr>
        <w:ind w:left="1080" w:firstLine="0"/>
        <w:rPr>
          <w:lang w:val="uk-UA"/>
        </w:rPr>
      </w:pPr>
    </w:p>
    <w:p w:rsidR="00872A03" w:rsidRDefault="00872A03" w:rsidP="00872A03">
      <w:pPr>
        <w:ind w:left="1080" w:firstLine="0"/>
        <w:rPr>
          <w:lang w:val="uk-UA"/>
        </w:rPr>
      </w:pPr>
    </w:p>
    <w:p w:rsidR="00872A03" w:rsidRDefault="00872A03" w:rsidP="00872A03">
      <w:pPr>
        <w:ind w:left="1080" w:firstLine="0"/>
        <w:rPr>
          <w:lang w:val="uk-UA"/>
        </w:rPr>
      </w:pPr>
    </w:p>
    <w:p w:rsidR="00872A03" w:rsidRPr="00D50FDE" w:rsidRDefault="00872A03" w:rsidP="00872A03">
      <w:pPr>
        <w:ind w:firstLine="0"/>
        <w:rPr>
          <w:lang w:val="uk-UA"/>
        </w:rPr>
      </w:pPr>
    </w:p>
    <w:p w:rsidR="00872A03" w:rsidRPr="00D50FDE" w:rsidRDefault="00872A03" w:rsidP="00872A03">
      <w:pPr>
        <w:ind w:firstLine="709"/>
        <w:rPr>
          <w:lang w:val="uk-UA"/>
        </w:rPr>
      </w:pPr>
      <w:r>
        <w:rPr>
          <w:lang w:val="uk-UA"/>
        </w:rPr>
        <w:t xml:space="preserve">     Декан</w:t>
      </w:r>
      <w:r w:rsidRPr="00D50FDE">
        <w:rPr>
          <w:lang w:val="uk-UA"/>
        </w:rPr>
        <w:t xml:space="preserve"> факультету КД</w:t>
      </w:r>
      <w:r>
        <w:rPr>
          <w:lang w:val="uk-UA"/>
        </w:rPr>
        <w:tab/>
        <w:t xml:space="preserve">               ______________      </w:t>
      </w:r>
      <w:r>
        <w:rPr>
          <w:lang w:val="uk-UA"/>
        </w:rPr>
        <w:tab/>
        <w:t xml:space="preserve">Ружило З.В. </w:t>
      </w:r>
    </w:p>
    <w:p w:rsidR="00FF6671" w:rsidRPr="00872A03" w:rsidRDefault="00A10FA4">
      <w:pPr>
        <w:rPr>
          <w:lang w:val="uk-UA"/>
        </w:rPr>
      </w:pPr>
    </w:p>
    <w:sectPr w:rsidR="00FF6671" w:rsidRPr="008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97B"/>
    <w:multiLevelType w:val="hybridMultilevel"/>
    <w:tmpl w:val="48D6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33D"/>
    <w:multiLevelType w:val="hybridMultilevel"/>
    <w:tmpl w:val="600C3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03"/>
    <w:rsid w:val="0004583B"/>
    <w:rsid w:val="00872A03"/>
    <w:rsid w:val="00A10FA4"/>
    <w:rsid w:val="00A25575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7875-40DE-49F8-928F-BB354A36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03"/>
    <w:pPr>
      <w:widowControl w:val="0"/>
      <w:tabs>
        <w:tab w:val="left" w:pos="720"/>
      </w:tabs>
      <w:snapToGrid w:val="0"/>
      <w:spacing w:line="240" w:lineRule="auto"/>
      <w:ind w:firstLine="720"/>
    </w:pPr>
    <w:rPr>
      <w:rFonts w:eastAsia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872A03"/>
    <w:pPr>
      <w:numPr>
        <w:numId w:val="1"/>
      </w:numPr>
      <w:spacing w:line="240" w:lineRule="auto"/>
    </w:pPr>
    <w:rPr>
      <w:rFonts w:eastAsia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872A03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872A03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Банний Олександр Олександрович</dc:creator>
  <cp:keywords/>
  <dc:description/>
  <cp:lastModifiedBy>Банний Олександр Олександрович</cp:lastModifiedBy>
  <cp:revision>2</cp:revision>
  <dcterms:created xsi:type="dcterms:W3CDTF">2020-04-28T16:43:00Z</dcterms:created>
  <dcterms:modified xsi:type="dcterms:W3CDTF">2020-04-28T16:44:00Z</dcterms:modified>
</cp:coreProperties>
</file>