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6EEEF0" w14:textId="53AF08EF" w:rsidR="00300205" w:rsidRDefault="00300205">
      <w:pPr>
        <w:suppressAutoHyphens w:val="0"/>
        <w:spacing w:after="160" w:line="259" w:lineRule="auto"/>
        <w:rPr>
          <w:szCs w:val="28"/>
        </w:rPr>
      </w:pPr>
      <w:bookmarkStart w:id="0" w:name="_Hlk127527215"/>
      <w:r>
        <w:rPr>
          <w:noProof/>
          <w:lang w:eastAsia="ru-RU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6326B59E" wp14:editId="69640000">
            <wp:simplePos x="0" y="0"/>
            <wp:positionH relativeFrom="column">
              <wp:posOffset>-551815</wp:posOffset>
            </wp:positionH>
            <wp:positionV relativeFrom="paragraph">
              <wp:posOffset>-117519</wp:posOffset>
            </wp:positionV>
            <wp:extent cx="7200000" cy="9902521"/>
            <wp:effectExtent l="0" t="0" r="127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9902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8"/>
        </w:rPr>
        <w:br w:type="page"/>
      </w:r>
    </w:p>
    <w:p w14:paraId="6B60A9F1" w14:textId="77777777" w:rsidR="005001B7" w:rsidRPr="00CF0F79" w:rsidRDefault="005001B7" w:rsidP="00F30461">
      <w:pPr>
        <w:pStyle w:val="1"/>
        <w:numPr>
          <w:ilvl w:val="0"/>
          <w:numId w:val="0"/>
        </w:numPr>
        <w:ind w:left="432" w:hanging="432"/>
        <w:jc w:val="both"/>
        <w:rPr>
          <w:sz w:val="28"/>
          <w:szCs w:val="28"/>
          <w:lang w:val="ru-RU"/>
        </w:rPr>
      </w:pPr>
    </w:p>
    <w:p w14:paraId="61E2F31A" w14:textId="77777777" w:rsidR="005001B7" w:rsidRPr="00CF0F79" w:rsidRDefault="005001B7" w:rsidP="005001B7">
      <w:pPr>
        <w:spacing w:after="200" w:line="276" w:lineRule="auto"/>
        <w:jc w:val="center"/>
        <w:rPr>
          <w:rFonts w:eastAsia="Calibri"/>
          <w:b/>
          <w:kern w:val="2"/>
          <w:szCs w:val="28"/>
          <w:lang w:val="uk-UA"/>
        </w:rPr>
      </w:pPr>
      <w:r w:rsidRPr="00CF0F79">
        <w:rPr>
          <w:rFonts w:eastAsia="Calibri"/>
          <w:b/>
          <w:kern w:val="2"/>
          <w:szCs w:val="28"/>
          <w:lang w:val="uk-UA"/>
        </w:rPr>
        <w:t>НАЦІОНАЛЬНИЙ УНІВЕРСИТЕТ БІОРЕСУРСІВ І ПРИРОДОКОРИСТУВАННЯ УКРАЇНИ</w:t>
      </w:r>
    </w:p>
    <w:p w14:paraId="5A952647" w14:textId="77777777" w:rsidR="005001B7" w:rsidRPr="00CF0F79" w:rsidRDefault="005001B7" w:rsidP="005001B7">
      <w:pPr>
        <w:jc w:val="center"/>
        <w:rPr>
          <w:rFonts w:eastAsia="Calibri"/>
          <w:kern w:val="2"/>
          <w:szCs w:val="28"/>
          <w:lang w:val="uk-UA"/>
        </w:rPr>
      </w:pPr>
    </w:p>
    <w:p w14:paraId="26EA58F9" w14:textId="4F1CA608" w:rsidR="005001B7" w:rsidRPr="00CF0F79" w:rsidRDefault="005001B7" w:rsidP="005001B7">
      <w:pPr>
        <w:jc w:val="center"/>
        <w:rPr>
          <w:rFonts w:eastAsia="Calibri"/>
          <w:kern w:val="2"/>
          <w:szCs w:val="28"/>
          <w:lang w:val="uk-UA"/>
        </w:rPr>
      </w:pPr>
      <w:r w:rsidRPr="00CF0F79">
        <w:rPr>
          <w:rFonts w:eastAsia="Calibri"/>
          <w:kern w:val="2"/>
          <w:szCs w:val="28"/>
          <w:lang w:val="uk-UA"/>
        </w:rPr>
        <w:t xml:space="preserve">Кафедра </w:t>
      </w:r>
      <w:r w:rsidRPr="00CF0F79">
        <w:rPr>
          <w:rFonts w:eastAsia="Calibri"/>
          <w:kern w:val="2"/>
          <w:szCs w:val="28"/>
          <w:u w:val="single"/>
          <w:lang w:val="uk-UA"/>
        </w:rPr>
        <w:t>ветеринар</w:t>
      </w:r>
      <w:r w:rsidR="00126661">
        <w:rPr>
          <w:rFonts w:eastAsia="Calibri"/>
          <w:kern w:val="2"/>
          <w:szCs w:val="28"/>
          <w:u w:val="single"/>
          <w:lang w:val="uk-UA"/>
        </w:rPr>
        <w:t>н</w:t>
      </w:r>
      <w:r w:rsidRPr="00CF0F79">
        <w:rPr>
          <w:rFonts w:eastAsia="Calibri"/>
          <w:kern w:val="2"/>
          <w:szCs w:val="28"/>
          <w:u w:val="single"/>
          <w:lang w:val="uk-UA"/>
        </w:rPr>
        <w:t xml:space="preserve">ої хірургії ім. акад. </w:t>
      </w:r>
      <w:proofErr w:type="spellStart"/>
      <w:r w:rsidRPr="00CF0F79">
        <w:rPr>
          <w:rFonts w:eastAsia="Calibri"/>
          <w:kern w:val="2"/>
          <w:szCs w:val="28"/>
          <w:u w:val="single"/>
          <w:lang w:val="uk-UA"/>
        </w:rPr>
        <w:t>І.О.Поваженка</w:t>
      </w:r>
      <w:proofErr w:type="spellEnd"/>
    </w:p>
    <w:p w14:paraId="07640082" w14:textId="77777777" w:rsidR="005001B7" w:rsidRPr="00CF0F79" w:rsidRDefault="005001B7" w:rsidP="005001B7">
      <w:pPr>
        <w:rPr>
          <w:rFonts w:eastAsia="Calibri"/>
          <w:kern w:val="2"/>
          <w:szCs w:val="28"/>
          <w:lang w:val="uk-UA"/>
        </w:rPr>
      </w:pPr>
      <w:r w:rsidRPr="00CF0F79">
        <w:rPr>
          <w:rFonts w:eastAsia="Calibri"/>
          <w:kern w:val="2"/>
          <w:szCs w:val="28"/>
          <w:lang w:val="uk-UA"/>
        </w:rPr>
        <w:t xml:space="preserve">   </w:t>
      </w:r>
    </w:p>
    <w:p w14:paraId="2274299C" w14:textId="77777777" w:rsidR="005001B7" w:rsidRPr="00CF0F79" w:rsidRDefault="005001B7" w:rsidP="005001B7">
      <w:pPr>
        <w:rPr>
          <w:rFonts w:eastAsia="Calibri"/>
          <w:kern w:val="2"/>
          <w:szCs w:val="28"/>
          <w:lang w:val="uk-UA"/>
        </w:rPr>
      </w:pPr>
    </w:p>
    <w:p w14:paraId="5D6D09DB" w14:textId="5139ECC9" w:rsidR="005001B7" w:rsidRPr="00CF0F79" w:rsidRDefault="005001B7" w:rsidP="005001B7">
      <w:pPr>
        <w:tabs>
          <w:tab w:val="left" w:pos="8647"/>
        </w:tabs>
        <w:ind w:right="992" w:firstLine="3969"/>
        <w:jc w:val="center"/>
        <w:rPr>
          <w:rFonts w:eastAsia="Calibri"/>
          <w:kern w:val="2"/>
          <w:szCs w:val="28"/>
          <w:lang w:val="uk-UA"/>
        </w:rPr>
      </w:pPr>
      <w:r w:rsidRPr="00CF0F79">
        <w:rPr>
          <w:rFonts w:eastAsia="Calibri"/>
          <w:kern w:val="2"/>
          <w:szCs w:val="28"/>
          <w:lang w:val="uk-UA"/>
        </w:rPr>
        <w:t>“</w:t>
      </w:r>
      <w:r w:rsidRPr="00CF0F79">
        <w:rPr>
          <w:rFonts w:eastAsia="Calibri"/>
          <w:b/>
          <w:kern w:val="2"/>
          <w:szCs w:val="28"/>
          <w:lang w:val="uk-UA"/>
        </w:rPr>
        <w:t>ЗАТВЕРДЖУЮ</w:t>
      </w:r>
      <w:r w:rsidRPr="00CF0F79">
        <w:rPr>
          <w:rFonts w:eastAsia="Calibri"/>
          <w:kern w:val="2"/>
          <w:szCs w:val="28"/>
          <w:lang w:val="uk-UA"/>
        </w:rPr>
        <w:t>”</w:t>
      </w:r>
    </w:p>
    <w:p w14:paraId="3B1FFBA3" w14:textId="1C86A55B" w:rsidR="005001B7" w:rsidRPr="00CF0F79" w:rsidRDefault="005001B7" w:rsidP="005001B7">
      <w:pPr>
        <w:tabs>
          <w:tab w:val="left" w:pos="8647"/>
        </w:tabs>
        <w:ind w:left="-142" w:right="992" w:firstLine="3969"/>
        <w:jc w:val="center"/>
        <w:rPr>
          <w:rFonts w:eastAsia="Calibri"/>
          <w:kern w:val="2"/>
          <w:szCs w:val="28"/>
          <w:lang w:val="uk-UA"/>
        </w:rPr>
      </w:pPr>
      <w:r w:rsidRPr="00CF0F79">
        <w:rPr>
          <w:rFonts w:eastAsia="Calibri"/>
          <w:kern w:val="2"/>
          <w:szCs w:val="28"/>
          <w:lang w:val="uk-UA"/>
        </w:rPr>
        <w:t>Декан факультету</w:t>
      </w:r>
    </w:p>
    <w:p w14:paraId="34FA2B9D" w14:textId="3AF89B42" w:rsidR="005001B7" w:rsidRPr="00CF0F79" w:rsidRDefault="005001B7" w:rsidP="005001B7">
      <w:pPr>
        <w:tabs>
          <w:tab w:val="left" w:pos="8647"/>
        </w:tabs>
        <w:ind w:right="992" w:firstLine="3969"/>
        <w:jc w:val="center"/>
        <w:rPr>
          <w:rFonts w:eastAsia="Calibri"/>
          <w:kern w:val="2"/>
          <w:szCs w:val="28"/>
          <w:lang w:val="uk-UA"/>
        </w:rPr>
      </w:pPr>
      <w:r w:rsidRPr="00CF0F79">
        <w:rPr>
          <w:rFonts w:eastAsia="Calibri"/>
          <w:kern w:val="2"/>
          <w:szCs w:val="28"/>
          <w:lang w:val="uk-UA"/>
        </w:rPr>
        <w:t>Ветеринарної медицини</w:t>
      </w:r>
    </w:p>
    <w:p w14:paraId="55057754" w14:textId="74825EE9" w:rsidR="005001B7" w:rsidRPr="00CF0F79" w:rsidRDefault="005001B7" w:rsidP="005001B7">
      <w:pPr>
        <w:tabs>
          <w:tab w:val="left" w:pos="8647"/>
        </w:tabs>
        <w:ind w:right="992" w:firstLine="3969"/>
        <w:jc w:val="center"/>
        <w:rPr>
          <w:rFonts w:eastAsia="Calibri"/>
          <w:kern w:val="2"/>
          <w:szCs w:val="28"/>
          <w:lang w:val="uk-UA"/>
        </w:rPr>
      </w:pPr>
      <w:r w:rsidRPr="00CF0F79">
        <w:rPr>
          <w:rFonts w:eastAsia="Calibri"/>
          <w:kern w:val="2"/>
          <w:szCs w:val="28"/>
          <w:lang w:val="uk-UA"/>
        </w:rPr>
        <w:t>Микола ЦВІЛІХОВСЬКИЙ</w:t>
      </w:r>
    </w:p>
    <w:p w14:paraId="3C47D2F0" w14:textId="2A7419F1" w:rsidR="005001B7" w:rsidRPr="00CF0F79" w:rsidRDefault="005001B7" w:rsidP="005001B7">
      <w:pPr>
        <w:tabs>
          <w:tab w:val="left" w:pos="8647"/>
        </w:tabs>
        <w:ind w:right="992" w:firstLine="3969"/>
        <w:jc w:val="center"/>
        <w:rPr>
          <w:rFonts w:eastAsia="Calibri"/>
          <w:kern w:val="2"/>
          <w:szCs w:val="28"/>
          <w:lang w:val="uk-UA"/>
        </w:rPr>
      </w:pPr>
      <w:r w:rsidRPr="00CF0F79">
        <w:rPr>
          <w:rFonts w:eastAsia="Calibri"/>
          <w:kern w:val="2"/>
          <w:szCs w:val="28"/>
          <w:lang w:val="uk-UA"/>
        </w:rPr>
        <w:t>______________________</w:t>
      </w:r>
    </w:p>
    <w:p w14:paraId="49505E04" w14:textId="262A1265" w:rsidR="00255C8B" w:rsidRPr="00CF0F79" w:rsidRDefault="005001B7" w:rsidP="005001B7">
      <w:pPr>
        <w:tabs>
          <w:tab w:val="left" w:pos="8647"/>
        </w:tabs>
        <w:ind w:right="992" w:firstLine="3969"/>
        <w:jc w:val="center"/>
        <w:rPr>
          <w:rFonts w:eastAsia="Calibri"/>
          <w:kern w:val="2"/>
          <w:szCs w:val="28"/>
          <w:lang w:val="uk-UA"/>
        </w:rPr>
      </w:pPr>
      <w:r w:rsidRPr="00CF0F79">
        <w:rPr>
          <w:rFonts w:eastAsia="Calibri"/>
          <w:kern w:val="2"/>
          <w:szCs w:val="28"/>
          <w:lang w:val="uk-UA"/>
        </w:rPr>
        <w:t>“____”_____________</w:t>
      </w:r>
      <w:r w:rsidR="004F3F6F">
        <w:rPr>
          <w:rFonts w:eastAsia="Calibri"/>
          <w:szCs w:val="28"/>
          <w:lang w:val="uk-UA"/>
        </w:rPr>
        <w:t>20__ р.</w:t>
      </w:r>
    </w:p>
    <w:p w14:paraId="4C659C02" w14:textId="77777777" w:rsidR="005001B7" w:rsidRPr="00CF0F79" w:rsidRDefault="005001B7" w:rsidP="005001B7">
      <w:pPr>
        <w:tabs>
          <w:tab w:val="left" w:pos="8647"/>
        </w:tabs>
        <w:ind w:right="992" w:firstLine="3969"/>
        <w:jc w:val="center"/>
        <w:rPr>
          <w:rFonts w:eastAsia="Calibri"/>
          <w:b/>
          <w:kern w:val="2"/>
          <w:szCs w:val="28"/>
          <w:lang w:val="uk-UA"/>
        </w:rPr>
      </w:pPr>
    </w:p>
    <w:p w14:paraId="711ECD51" w14:textId="70F6EA79" w:rsidR="005001B7" w:rsidRPr="00CF0F79" w:rsidRDefault="005001B7" w:rsidP="005001B7">
      <w:pPr>
        <w:tabs>
          <w:tab w:val="left" w:pos="8647"/>
        </w:tabs>
        <w:ind w:right="992" w:firstLine="3969"/>
        <w:jc w:val="center"/>
        <w:rPr>
          <w:rFonts w:eastAsia="Calibri"/>
          <w:b/>
          <w:kern w:val="2"/>
          <w:szCs w:val="28"/>
          <w:lang w:val="uk-UA"/>
        </w:rPr>
      </w:pPr>
      <w:r w:rsidRPr="00CF0F79">
        <w:rPr>
          <w:rFonts w:eastAsia="Calibri"/>
          <w:kern w:val="2"/>
          <w:szCs w:val="28"/>
          <w:lang w:val="uk-UA"/>
        </w:rPr>
        <w:t>“</w:t>
      </w:r>
      <w:r w:rsidRPr="00CF0F79">
        <w:rPr>
          <w:rFonts w:eastAsia="Calibri"/>
          <w:b/>
          <w:kern w:val="2"/>
          <w:szCs w:val="28"/>
          <w:lang w:val="uk-UA"/>
        </w:rPr>
        <w:t>СХВАЛЕНО</w:t>
      </w:r>
      <w:r w:rsidRPr="00CF0F79">
        <w:rPr>
          <w:rFonts w:eastAsia="Calibri"/>
          <w:kern w:val="2"/>
          <w:szCs w:val="28"/>
          <w:lang w:val="uk-UA"/>
        </w:rPr>
        <w:t>”</w:t>
      </w:r>
    </w:p>
    <w:p w14:paraId="59FD4790" w14:textId="77777777" w:rsidR="005001B7" w:rsidRPr="00CF0F79" w:rsidRDefault="005001B7" w:rsidP="005001B7">
      <w:pPr>
        <w:tabs>
          <w:tab w:val="left" w:pos="8647"/>
        </w:tabs>
        <w:ind w:right="992" w:firstLine="3969"/>
        <w:jc w:val="center"/>
        <w:rPr>
          <w:rFonts w:eastAsia="Calibri"/>
          <w:kern w:val="2"/>
          <w:szCs w:val="28"/>
          <w:lang w:val="uk-UA"/>
        </w:rPr>
      </w:pPr>
      <w:r w:rsidRPr="00CF0F79">
        <w:rPr>
          <w:rFonts w:eastAsia="Calibri"/>
          <w:kern w:val="2"/>
          <w:szCs w:val="28"/>
          <w:lang w:val="uk-UA"/>
        </w:rPr>
        <w:t>на засіданні кафедри ветеринарної</w:t>
      </w:r>
    </w:p>
    <w:p w14:paraId="5EB74068" w14:textId="4B8E2848" w:rsidR="005001B7" w:rsidRPr="00CF0F79" w:rsidRDefault="005001B7" w:rsidP="005001B7">
      <w:pPr>
        <w:tabs>
          <w:tab w:val="left" w:pos="8647"/>
        </w:tabs>
        <w:ind w:right="992" w:firstLine="3969"/>
        <w:jc w:val="center"/>
        <w:rPr>
          <w:rFonts w:eastAsia="Calibri"/>
          <w:kern w:val="2"/>
          <w:szCs w:val="28"/>
          <w:lang w:val="uk-UA"/>
        </w:rPr>
      </w:pPr>
      <w:r w:rsidRPr="00CF0F79">
        <w:rPr>
          <w:rFonts w:eastAsia="Calibri"/>
          <w:kern w:val="2"/>
          <w:szCs w:val="28"/>
          <w:lang w:val="uk-UA"/>
        </w:rPr>
        <w:t xml:space="preserve">хірургії ім. акад. І.О. </w:t>
      </w:r>
      <w:proofErr w:type="spellStart"/>
      <w:r w:rsidRPr="00CF0F79">
        <w:rPr>
          <w:rFonts w:eastAsia="Calibri"/>
          <w:kern w:val="2"/>
          <w:szCs w:val="28"/>
          <w:lang w:val="uk-UA"/>
        </w:rPr>
        <w:t>Поваженка</w:t>
      </w:r>
      <w:proofErr w:type="spellEnd"/>
    </w:p>
    <w:p w14:paraId="12EDB23E" w14:textId="27AC239B" w:rsidR="005001B7" w:rsidRPr="00CF0F79" w:rsidRDefault="005001B7" w:rsidP="005001B7">
      <w:pPr>
        <w:tabs>
          <w:tab w:val="left" w:pos="8647"/>
        </w:tabs>
        <w:ind w:right="992" w:firstLine="3969"/>
        <w:jc w:val="center"/>
        <w:rPr>
          <w:rFonts w:eastAsia="Calibri"/>
          <w:kern w:val="2"/>
          <w:szCs w:val="28"/>
          <w:lang w:val="uk-UA"/>
        </w:rPr>
      </w:pPr>
      <w:r w:rsidRPr="00CF0F79">
        <w:rPr>
          <w:rFonts w:eastAsia="Calibri"/>
          <w:kern w:val="2"/>
          <w:szCs w:val="28"/>
          <w:lang w:val="uk-UA"/>
        </w:rPr>
        <w:t>Протокол №___ від “____”____20__ р.</w:t>
      </w:r>
    </w:p>
    <w:p w14:paraId="43DBAA3F" w14:textId="11DEB5CC" w:rsidR="005001B7" w:rsidRPr="00CF0F79" w:rsidRDefault="005001B7" w:rsidP="005001B7">
      <w:pPr>
        <w:tabs>
          <w:tab w:val="left" w:pos="8647"/>
        </w:tabs>
        <w:ind w:right="992" w:firstLine="3969"/>
        <w:jc w:val="center"/>
        <w:rPr>
          <w:rFonts w:eastAsia="Calibri"/>
          <w:kern w:val="2"/>
          <w:szCs w:val="28"/>
          <w:lang w:val="uk-UA"/>
        </w:rPr>
      </w:pPr>
      <w:r w:rsidRPr="00CF0F79">
        <w:rPr>
          <w:rFonts w:eastAsia="Calibri"/>
          <w:kern w:val="2"/>
          <w:szCs w:val="28"/>
          <w:lang w:val="uk-UA"/>
        </w:rPr>
        <w:t>Завідувач кафедри</w:t>
      </w:r>
    </w:p>
    <w:p w14:paraId="5D1F15CA" w14:textId="111244AA" w:rsidR="005001B7" w:rsidRPr="00CF0F79" w:rsidRDefault="005001B7" w:rsidP="005001B7">
      <w:pPr>
        <w:tabs>
          <w:tab w:val="left" w:pos="8647"/>
        </w:tabs>
        <w:ind w:right="992" w:firstLine="3969"/>
        <w:jc w:val="center"/>
        <w:rPr>
          <w:rFonts w:eastAsia="Calibri"/>
          <w:kern w:val="2"/>
          <w:szCs w:val="28"/>
          <w:lang w:val="uk-UA"/>
        </w:rPr>
      </w:pPr>
      <w:r w:rsidRPr="00CF0F79">
        <w:rPr>
          <w:rFonts w:eastAsia="Calibri"/>
          <w:kern w:val="2"/>
          <w:szCs w:val="28"/>
          <w:lang w:val="uk-UA"/>
        </w:rPr>
        <w:t>____________</w:t>
      </w:r>
      <w:r w:rsidR="00F87147" w:rsidRPr="00CF0F79">
        <w:rPr>
          <w:rFonts w:eastAsia="Calibri"/>
          <w:kern w:val="2"/>
          <w:szCs w:val="28"/>
          <w:lang w:val="uk-UA"/>
        </w:rPr>
        <w:t xml:space="preserve"> Микола МАЛЮК</w:t>
      </w:r>
    </w:p>
    <w:p w14:paraId="2B3396D2" w14:textId="77777777" w:rsidR="00255C8B" w:rsidRPr="00CF0F79" w:rsidRDefault="00255C8B" w:rsidP="005001B7">
      <w:pPr>
        <w:tabs>
          <w:tab w:val="left" w:pos="8647"/>
        </w:tabs>
        <w:ind w:right="992" w:firstLine="3969"/>
        <w:jc w:val="center"/>
        <w:rPr>
          <w:rFonts w:eastAsia="Calibri"/>
          <w:kern w:val="2"/>
          <w:szCs w:val="28"/>
          <w:lang w:val="uk-UA"/>
        </w:rPr>
      </w:pPr>
    </w:p>
    <w:p w14:paraId="0C93DD99" w14:textId="77777777" w:rsidR="005001B7" w:rsidRPr="00CF0F79" w:rsidRDefault="005001B7" w:rsidP="005001B7">
      <w:pPr>
        <w:tabs>
          <w:tab w:val="left" w:pos="8647"/>
        </w:tabs>
        <w:ind w:right="992" w:firstLine="3969"/>
        <w:jc w:val="center"/>
        <w:rPr>
          <w:rFonts w:eastAsia="Calibri"/>
          <w:b/>
          <w:kern w:val="2"/>
          <w:szCs w:val="28"/>
          <w:lang w:val="uk-UA"/>
        </w:rPr>
      </w:pPr>
    </w:p>
    <w:p w14:paraId="1FA8E9AF" w14:textId="64B338DE" w:rsidR="005001B7" w:rsidRPr="00CF0F79" w:rsidRDefault="005001B7" w:rsidP="005001B7">
      <w:pPr>
        <w:tabs>
          <w:tab w:val="left" w:pos="8647"/>
        </w:tabs>
        <w:ind w:right="992" w:firstLine="3969"/>
        <w:jc w:val="center"/>
        <w:rPr>
          <w:rFonts w:eastAsia="Calibri"/>
          <w:b/>
          <w:kern w:val="2"/>
          <w:szCs w:val="28"/>
          <w:lang w:val="uk-UA"/>
        </w:rPr>
      </w:pPr>
      <w:r w:rsidRPr="00CF0F79">
        <w:rPr>
          <w:rFonts w:eastAsia="Calibri"/>
          <w:kern w:val="2"/>
          <w:szCs w:val="28"/>
          <w:lang w:val="uk-UA"/>
        </w:rPr>
        <w:t>”</w:t>
      </w:r>
      <w:r w:rsidRPr="00CF0F79">
        <w:rPr>
          <w:rFonts w:eastAsia="Calibri"/>
          <w:b/>
          <w:kern w:val="2"/>
          <w:szCs w:val="28"/>
          <w:lang w:val="uk-UA"/>
        </w:rPr>
        <w:t xml:space="preserve">РОЗГЛЯНУТО </w:t>
      </w:r>
      <w:r w:rsidRPr="00CF0F79">
        <w:rPr>
          <w:rFonts w:eastAsia="Calibri"/>
          <w:kern w:val="2"/>
          <w:szCs w:val="28"/>
          <w:lang w:val="uk-UA"/>
        </w:rPr>
        <w:t>”</w:t>
      </w:r>
    </w:p>
    <w:p w14:paraId="2E19B3C5" w14:textId="11344C6D" w:rsidR="005001B7" w:rsidRPr="00CF0F79" w:rsidRDefault="005001B7" w:rsidP="00F87147">
      <w:pPr>
        <w:tabs>
          <w:tab w:val="left" w:pos="8931"/>
        </w:tabs>
        <w:ind w:right="708" w:firstLine="3828"/>
        <w:jc w:val="center"/>
        <w:rPr>
          <w:rFonts w:eastAsia="Calibri"/>
          <w:kern w:val="2"/>
          <w:szCs w:val="28"/>
          <w:lang w:val="uk-UA"/>
        </w:rPr>
      </w:pPr>
      <w:r w:rsidRPr="00CF0F79">
        <w:rPr>
          <w:rFonts w:eastAsia="Calibri"/>
          <w:kern w:val="2"/>
          <w:szCs w:val="28"/>
          <w:lang w:val="uk-UA"/>
        </w:rPr>
        <w:t>Гарант</w:t>
      </w:r>
      <w:r w:rsidR="00F87147" w:rsidRPr="00CF0F79">
        <w:rPr>
          <w:rFonts w:eastAsia="Calibri"/>
          <w:kern w:val="2"/>
          <w:szCs w:val="28"/>
          <w:lang w:val="uk-UA"/>
        </w:rPr>
        <w:t>ом освітньо-професійної програми</w:t>
      </w:r>
    </w:p>
    <w:p w14:paraId="2B125433" w14:textId="7A4A674E" w:rsidR="005001B7" w:rsidRPr="00CF0F79" w:rsidRDefault="00F87147" w:rsidP="005001B7">
      <w:pPr>
        <w:tabs>
          <w:tab w:val="left" w:pos="8647"/>
        </w:tabs>
        <w:ind w:right="992" w:firstLine="3969"/>
        <w:jc w:val="center"/>
        <w:rPr>
          <w:rFonts w:eastAsia="Calibri"/>
          <w:kern w:val="2"/>
          <w:szCs w:val="28"/>
          <w:lang w:val="uk-UA"/>
        </w:rPr>
      </w:pPr>
      <w:r w:rsidRPr="00CF0F79">
        <w:rPr>
          <w:rFonts w:eastAsia="Calibri"/>
          <w:kern w:val="2"/>
          <w:szCs w:val="28"/>
          <w:lang w:val="uk-UA"/>
        </w:rPr>
        <w:t>«Ветеринарна медицина»</w:t>
      </w:r>
    </w:p>
    <w:p w14:paraId="7934F4E0" w14:textId="01A4AE90" w:rsidR="005001B7" w:rsidRPr="00CF0F79" w:rsidRDefault="005001B7" w:rsidP="005001B7">
      <w:pPr>
        <w:tabs>
          <w:tab w:val="left" w:pos="8647"/>
        </w:tabs>
        <w:ind w:right="992" w:firstLine="3969"/>
        <w:jc w:val="center"/>
        <w:rPr>
          <w:rFonts w:eastAsia="Calibri"/>
          <w:kern w:val="2"/>
          <w:szCs w:val="28"/>
          <w:lang w:val="uk-UA"/>
        </w:rPr>
      </w:pPr>
      <w:r w:rsidRPr="00CF0F79">
        <w:rPr>
          <w:rFonts w:eastAsia="Calibri"/>
          <w:kern w:val="2"/>
          <w:szCs w:val="28"/>
          <w:lang w:val="uk-UA"/>
        </w:rPr>
        <w:t>Гарант ОП</w:t>
      </w:r>
    </w:p>
    <w:p w14:paraId="7FA33918" w14:textId="22365008" w:rsidR="005001B7" w:rsidRPr="00CF0F79" w:rsidRDefault="00F87147" w:rsidP="005001B7">
      <w:pPr>
        <w:tabs>
          <w:tab w:val="left" w:pos="8647"/>
        </w:tabs>
        <w:ind w:right="992" w:firstLine="3969"/>
        <w:jc w:val="center"/>
        <w:rPr>
          <w:rFonts w:eastAsia="Calibri"/>
          <w:kern w:val="2"/>
          <w:szCs w:val="28"/>
          <w:lang w:val="uk-UA"/>
        </w:rPr>
      </w:pPr>
      <w:r w:rsidRPr="00CF0F79">
        <w:rPr>
          <w:rFonts w:eastAsia="Calibri"/>
          <w:kern w:val="2"/>
          <w:szCs w:val="28"/>
          <w:lang w:val="uk-UA"/>
        </w:rPr>
        <w:t>_____</w:t>
      </w:r>
      <w:r w:rsidR="005001B7" w:rsidRPr="00CF0F79">
        <w:rPr>
          <w:rFonts w:eastAsia="Calibri"/>
          <w:kern w:val="2"/>
          <w:szCs w:val="28"/>
          <w:lang w:val="uk-UA"/>
        </w:rPr>
        <w:t xml:space="preserve">____  </w:t>
      </w:r>
      <w:r w:rsidRPr="00CF0F79">
        <w:rPr>
          <w:rFonts w:eastAsia="Calibri"/>
          <w:kern w:val="2"/>
          <w:szCs w:val="28"/>
          <w:lang w:val="uk-UA"/>
        </w:rPr>
        <w:t>Наталія ГРУШАНСЬКА</w:t>
      </w:r>
    </w:p>
    <w:p w14:paraId="33D25A83" w14:textId="77777777" w:rsidR="005001B7" w:rsidRPr="00CF0F79" w:rsidRDefault="005001B7" w:rsidP="005001B7">
      <w:pPr>
        <w:ind w:firstLine="150"/>
        <w:jc w:val="right"/>
        <w:rPr>
          <w:rFonts w:eastAsia="Calibri"/>
          <w:kern w:val="2"/>
          <w:szCs w:val="28"/>
          <w:lang w:val="uk-UA"/>
        </w:rPr>
      </w:pPr>
    </w:p>
    <w:p w14:paraId="752DC82F" w14:textId="77777777" w:rsidR="00255C8B" w:rsidRPr="00CF0F79" w:rsidRDefault="00255C8B" w:rsidP="005001B7">
      <w:pPr>
        <w:ind w:firstLine="150"/>
        <w:jc w:val="right"/>
        <w:rPr>
          <w:rFonts w:eastAsia="Calibri"/>
          <w:kern w:val="2"/>
          <w:szCs w:val="28"/>
          <w:lang w:val="uk-UA"/>
        </w:rPr>
      </w:pPr>
    </w:p>
    <w:p w14:paraId="13093380" w14:textId="77777777" w:rsidR="00F87147" w:rsidRPr="00CF0F79" w:rsidRDefault="00F87147" w:rsidP="00F87147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CF0F79">
        <w:rPr>
          <w:rFonts w:ascii="Times New Roman" w:hAnsi="Times New Roman" w:cs="Times New Roman"/>
          <w:color w:val="auto"/>
          <w:sz w:val="28"/>
          <w:szCs w:val="28"/>
        </w:rPr>
        <w:t xml:space="preserve">РОБОЧА ПРОГРАМА </w:t>
      </w:r>
    </w:p>
    <w:p w14:paraId="63097929" w14:textId="77777777" w:rsidR="00F87147" w:rsidRPr="00CF0F79" w:rsidRDefault="00F87147" w:rsidP="00F87147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CF0F79">
        <w:rPr>
          <w:rFonts w:ascii="Times New Roman" w:hAnsi="Times New Roman" w:cs="Times New Roman"/>
          <w:color w:val="auto"/>
          <w:sz w:val="28"/>
          <w:szCs w:val="28"/>
        </w:rPr>
        <w:t xml:space="preserve"> НАВЧАЛЬНОЇ ДИСЦИПЛІНИ </w:t>
      </w:r>
    </w:p>
    <w:p w14:paraId="426A3FF8" w14:textId="78F17DC2" w:rsidR="00E9796A" w:rsidRPr="00CF0F79" w:rsidRDefault="00E9796A" w:rsidP="00E9796A">
      <w:pPr>
        <w:jc w:val="center"/>
        <w:rPr>
          <w:b/>
          <w:szCs w:val="28"/>
          <w:lang w:val="uk-UA"/>
        </w:rPr>
      </w:pPr>
      <w:r w:rsidRPr="00CF0F79">
        <w:rPr>
          <w:b/>
          <w:szCs w:val="28"/>
          <w:lang w:val="uk-UA"/>
        </w:rPr>
        <w:t xml:space="preserve">«ВЕТЕРИНАРНІ ПРЕВЕНТИВНІ ТЕХНОЛОГІЇ НЕЗАРАЗНИХ ХВОРОБ </w:t>
      </w:r>
      <w:r w:rsidR="00D7029A" w:rsidRPr="00CF0F79">
        <w:rPr>
          <w:b/>
          <w:szCs w:val="28"/>
          <w:lang w:val="uk-UA"/>
        </w:rPr>
        <w:t>ОВЕЦЬ І КІЗ</w:t>
      </w:r>
      <w:r w:rsidRPr="00CF0F79">
        <w:rPr>
          <w:b/>
          <w:szCs w:val="28"/>
          <w:lang w:val="uk-UA"/>
        </w:rPr>
        <w:t>»</w:t>
      </w:r>
    </w:p>
    <w:p w14:paraId="25D1445B" w14:textId="4BE9C6F6" w:rsidR="00F87147" w:rsidRPr="00CF0F79" w:rsidRDefault="00F87147" w:rsidP="00A60323">
      <w:pPr>
        <w:jc w:val="center"/>
        <w:rPr>
          <w:szCs w:val="28"/>
          <w:lang w:val="uk-UA"/>
        </w:rPr>
      </w:pPr>
      <w:proofErr w:type="spellStart"/>
      <w:r w:rsidRPr="00CF0F79">
        <w:rPr>
          <w:szCs w:val="28"/>
        </w:rPr>
        <w:t>Галузь</w:t>
      </w:r>
      <w:proofErr w:type="spellEnd"/>
      <w:r w:rsidRPr="00CF0F79">
        <w:rPr>
          <w:szCs w:val="28"/>
        </w:rPr>
        <w:t xml:space="preserve"> </w:t>
      </w:r>
      <w:proofErr w:type="spellStart"/>
      <w:r w:rsidRPr="00CF0F79">
        <w:rPr>
          <w:szCs w:val="28"/>
        </w:rPr>
        <w:t>знань</w:t>
      </w:r>
      <w:proofErr w:type="spellEnd"/>
      <w:r w:rsidR="00A60323" w:rsidRPr="00CF0F79">
        <w:rPr>
          <w:szCs w:val="28"/>
          <w:lang w:val="uk-UA"/>
        </w:rPr>
        <w:t xml:space="preserve"> </w:t>
      </w:r>
      <w:r w:rsidR="00A60323" w:rsidRPr="00CF0F79">
        <w:rPr>
          <w:szCs w:val="28"/>
          <w:u w:val="single"/>
          <w:lang w:val="uk-UA"/>
        </w:rPr>
        <w:t>Ветеринарна медицина</w:t>
      </w:r>
    </w:p>
    <w:p w14:paraId="6838305F" w14:textId="1C1C5CD6" w:rsidR="00F87147" w:rsidRPr="00CF0F79" w:rsidRDefault="00F87147" w:rsidP="00A60323">
      <w:pPr>
        <w:jc w:val="center"/>
        <w:rPr>
          <w:szCs w:val="28"/>
          <w:lang w:val="uk-UA"/>
        </w:rPr>
      </w:pPr>
      <w:proofErr w:type="spellStart"/>
      <w:r w:rsidRPr="00CF0F79">
        <w:rPr>
          <w:szCs w:val="28"/>
        </w:rPr>
        <w:t>Спеціальність</w:t>
      </w:r>
      <w:proofErr w:type="spellEnd"/>
      <w:r w:rsidRPr="00CF0F79">
        <w:rPr>
          <w:szCs w:val="28"/>
        </w:rPr>
        <w:t xml:space="preserve"> </w:t>
      </w:r>
      <w:r w:rsidR="00A60323" w:rsidRPr="00CF0F79">
        <w:rPr>
          <w:szCs w:val="28"/>
          <w:u w:val="single"/>
          <w:lang w:val="uk-UA"/>
        </w:rPr>
        <w:t>211 Ветеринарна медицина</w:t>
      </w:r>
    </w:p>
    <w:p w14:paraId="4EA49A22" w14:textId="1E51D0D4" w:rsidR="00F87147" w:rsidRPr="00CF0F79" w:rsidRDefault="00F87147" w:rsidP="00A60323">
      <w:pPr>
        <w:jc w:val="center"/>
        <w:rPr>
          <w:szCs w:val="28"/>
          <w:lang w:val="uk-UA"/>
        </w:rPr>
      </w:pPr>
      <w:proofErr w:type="spellStart"/>
      <w:r w:rsidRPr="00CF0F79">
        <w:rPr>
          <w:szCs w:val="28"/>
        </w:rPr>
        <w:t>Освітня</w:t>
      </w:r>
      <w:proofErr w:type="spellEnd"/>
      <w:r w:rsidRPr="00CF0F79">
        <w:rPr>
          <w:szCs w:val="28"/>
        </w:rPr>
        <w:t xml:space="preserve"> </w:t>
      </w:r>
      <w:proofErr w:type="spellStart"/>
      <w:r w:rsidRPr="00CF0F79">
        <w:rPr>
          <w:szCs w:val="28"/>
        </w:rPr>
        <w:t>програма</w:t>
      </w:r>
      <w:proofErr w:type="spellEnd"/>
      <w:r w:rsidRPr="00CF0F79">
        <w:rPr>
          <w:szCs w:val="28"/>
        </w:rPr>
        <w:t xml:space="preserve"> </w:t>
      </w:r>
      <w:r w:rsidR="00A60323" w:rsidRPr="00CF0F79">
        <w:rPr>
          <w:szCs w:val="28"/>
          <w:u w:val="single"/>
          <w:lang w:val="uk-UA"/>
        </w:rPr>
        <w:t>Ветеринарна медицина</w:t>
      </w:r>
    </w:p>
    <w:p w14:paraId="1BB9DA3A" w14:textId="34A04BB1" w:rsidR="00F87147" w:rsidRPr="00CF0F79" w:rsidRDefault="00F87147" w:rsidP="00A60323">
      <w:pPr>
        <w:jc w:val="center"/>
        <w:rPr>
          <w:szCs w:val="28"/>
          <w:lang w:val="uk-UA"/>
        </w:rPr>
      </w:pPr>
      <w:r w:rsidRPr="00CF0F79">
        <w:rPr>
          <w:szCs w:val="28"/>
        </w:rPr>
        <w:t xml:space="preserve">Факультет </w:t>
      </w:r>
      <w:r w:rsidR="00A60323" w:rsidRPr="00CF0F79">
        <w:rPr>
          <w:szCs w:val="28"/>
          <w:u w:val="single"/>
          <w:lang w:val="uk-UA"/>
        </w:rPr>
        <w:t>Ветеринарної медицини</w:t>
      </w:r>
    </w:p>
    <w:p w14:paraId="43F5AEAC" w14:textId="23645A1C" w:rsidR="00F87147" w:rsidRPr="00CF0F79" w:rsidRDefault="00F87147" w:rsidP="00A60323">
      <w:pPr>
        <w:jc w:val="center"/>
        <w:rPr>
          <w:szCs w:val="28"/>
          <w:lang w:val="uk-UA"/>
        </w:rPr>
      </w:pPr>
      <w:proofErr w:type="spellStart"/>
      <w:r w:rsidRPr="00CF0F79">
        <w:rPr>
          <w:szCs w:val="28"/>
        </w:rPr>
        <w:t>Розробники</w:t>
      </w:r>
      <w:proofErr w:type="spellEnd"/>
      <w:r w:rsidRPr="00CF0F79">
        <w:rPr>
          <w:szCs w:val="28"/>
        </w:rPr>
        <w:t>:</w:t>
      </w:r>
      <w:r w:rsidRPr="00CF0F79">
        <w:rPr>
          <w:b/>
          <w:bCs/>
          <w:szCs w:val="28"/>
        </w:rPr>
        <w:t xml:space="preserve"> </w:t>
      </w:r>
      <w:r w:rsidR="00A60323" w:rsidRPr="00CF0F79">
        <w:rPr>
          <w:bCs/>
          <w:szCs w:val="28"/>
          <w:u w:val="single"/>
          <w:lang w:val="uk-UA"/>
        </w:rPr>
        <w:t xml:space="preserve">Онищенко О.В. </w:t>
      </w:r>
      <w:r w:rsidR="00A60323" w:rsidRPr="00CF0F79">
        <w:rPr>
          <w:szCs w:val="28"/>
          <w:u w:val="single"/>
          <w:lang w:val="uk-UA"/>
        </w:rPr>
        <w:t xml:space="preserve">ст. викладач, </w:t>
      </w:r>
      <w:proofErr w:type="spellStart"/>
      <w:r w:rsidR="00A60323" w:rsidRPr="00CF0F79">
        <w:rPr>
          <w:szCs w:val="28"/>
          <w:u w:val="single"/>
          <w:lang w:val="uk-UA"/>
        </w:rPr>
        <w:t>к.в.н</w:t>
      </w:r>
      <w:proofErr w:type="spellEnd"/>
      <w:r w:rsidR="00A60323" w:rsidRPr="00CF0F79">
        <w:rPr>
          <w:szCs w:val="28"/>
          <w:u w:val="single"/>
          <w:lang w:val="uk-UA"/>
        </w:rPr>
        <w:t>.</w:t>
      </w:r>
    </w:p>
    <w:p w14:paraId="433AE0E3" w14:textId="18545420" w:rsidR="00F87147" w:rsidRPr="00CF0F79" w:rsidRDefault="00A60323" w:rsidP="00A60323">
      <w:pPr>
        <w:jc w:val="center"/>
        <w:rPr>
          <w:szCs w:val="28"/>
        </w:rPr>
      </w:pPr>
      <w:r w:rsidRPr="00CF0F79">
        <w:rPr>
          <w:szCs w:val="28"/>
          <w:lang w:val="uk-UA"/>
        </w:rPr>
        <w:t xml:space="preserve">               </w:t>
      </w:r>
      <w:r w:rsidR="00F87147" w:rsidRPr="00CF0F79">
        <w:rPr>
          <w:szCs w:val="28"/>
        </w:rPr>
        <w:t xml:space="preserve">(посада, </w:t>
      </w:r>
      <w:proofErr w:type="spellStart"/>
      <w:r w:rsidR="00F87147" w:rsidRPr="00CF0F79">
        <w:rPr>
          <w:szCs w:val="28"/>
        </w:rPr>
        <w:t>науковий</w:t>
      </w:r>
      <w:proofErr w:type="spellEnd"/>
      <w:r w:rsidR="00F87147" w:rsidRPr="00CF0F79">
        <w:rPr>
          <w:szCs w:val="28"/>
        </w:rPr>
        <w:t xml:space="preserve"> </w:t>
      </w:r>
      <w:proofErr w:type="spellStart"/>
      <w:r w:rsidR="00F87147" w:rsidRPr="00CF0F79">
        <w:rPr>
          <w:szCs w:val="28"/>
        </w:rPr>
        <w:t>ступінь</w:t>
      </w:r>
      <w:proofErr w:type="spellEnd"/>
      <w:r w:rsidR="00F87147" w:rsidRPr="00CF0F79">
        <w:rPr>
          <w:szCs w:val="28"/>
        </w:rPr>
        <w:t xml:space="preserve">, </w:t>
      </w:r>
      <w:proofErr w:type="spellStart"/>
      <w:r w:rsidR="00F87147" w:rsidRPr="00CF0F79">
        <w:rPr>
          <w:szCs w:val="28"/>
        </w:rPr>
        <w:t>вчене</w:t>
      </w:r>
      <w:proofErr w:type="spellEnd"/>
      <w:r w:rsidR="00F87147" w:rsidRPr="00CF0F79">
        <w:rPr>
          <w:szCs w:val="28"/>
        </w:rPr>
        <w:t xml:space="preserve"> </w:t>
      </w:r>
      <w:proofErr w:type="spellStart"/>
      <w:r w:rsidR="00F87147" w:rsidRPr="00CF0F79">
        <w:rPr>
          <w:szCs w:val="28"/>
        </w:rPr>
        <w:t>звання</w:t>
      </w:r>
      <w:proofErr w:type="spellEnd"/>
      <w:r w:rsidR="00F87147" w:rsidRPr="00CF0F79">
        <w:rPr>
          <w:szCs w:val="28"/>
        </w:rPr>
        <w:t>)</w:t>
      </w:r>
    </w:p>
    <w:p w14:paraId="44D24D97" w14:textId="77777777" w:rsidR="00F87147" w:rsidRPr="00CF0F79" w:rsidRDefault="00F87147" w:rsidP="00F87147">
      <w:pPr>
        <w:jc w:val="both"/>
        <w:rPr>
          <w:szCs w:val="28"/>
        </w:rPr>
      </w:pPr>
    </w:p>
    <w:p w14:paraId="52F76DA0" w14:textId="77777777" w:rsidR="00F87147" w:rsidRPr="00CF0F79" w:rsidRDefault="00F87147" w:rsidP="00F87147">
      <w:pPr>
        <w:jc w:val="center"/>
        <w:rPr>
          <w:szCs w:val="28"/>
        </w:rPr>
      </w:pPr>
    </w:p>
    <w:p w14:paraId="62EC07C8" w14:textId="462F1C0F" w:rsidR="005001B7" w:rsidRPr="00CF0F79" w:rsidRDefault="00A60323" w:rsidP="00E9796A">
      <w:pPr>
        <w:jc w:val="center"/>
        <w:rPr>
          <w:szCs w:val="28"/>
          <w:lang w:val="uk-UA" w:eastAsia="ru-RU"/>
        </w:rPr>
      </w:pPr>
      <w:proofErr w:type="spellStart"/>
      <w:r w:rsidRPr="00CF0F79">
        <w:rPr>
          <w:szCs w:val="28"/>
        </w:rPr>
        <w:t>Київ</w:t>
      </w:r>
      <w:proofErr w:type="spellEnd"/>
      <w:r w:rsidRPr="00CF0F79">
        <w:rPr>
          <w:szCs w:val="28"/>
        </w:rPr>
        <w:t xml:space="preserve"> – 20</w:t>
      </w:r>
      <w:r w:rsidRPr="00CF0F79">
        <w:rPr>
          <w:szCs w:val="28"/>
          <w:lang w:val="uk-UA"/>
        </w:rPr>
        <w:t>24</w:t>
      </w:r>
      <w:r w:rsidR="00F87147" w:rsidRPr="00CF0F79">
        <w:rPr>
          <w:szCs w:val="28"/>
        </w:rPr>
        <w:t xml:space="preserve"> р.</w:t>
      </w:r>
      <w:r w:rsidR="005001B7" w:rsidRPr="00CF0F79">
        <w:rPr>
          <w:szCs w:val="28"/>
          <w:lang w:val="uk-UA" w:eastAsia="ru-RU"/>
        </w:rPr>
        <w:br w:type="page"/>
      </w:r>
    </w:p>
    <w:p w14:paraId="3022EB8A" w14:textId="2B68787C" w:rsidR="00F30461" w:rsidRPr="00CF0F79" w:rsidRDefault="00F30461" w:rsidP="00F30461">
      <w:pPr>
        <w:pStyle w:val="1"/>
        <w:numPr>
          <w:ilvl w:val="0"/>
          <w:numId w:val="0"/>
        </w:numPr>
        <w:ind w:left="432" w:hanging="432"/>
        <w:jc w:val="both"/>
        <w:rPr>
          <w:sz w:val="28"/>
          <w:szCs w:val="28"/>
        </w:rPr>
      </w:pPr>
    </w:p>
    <w:p w14:paraId="7FAB6957" w14:textId="6DF53699" w:rsidR="00F30461" w:rsidRPr="00CF0F79" w:rsidRDefault="00F30461" w:rsidP="007901B8">
      <w:pPr>
        <w:pStyle w:val="1"/>
        <w:numPr>
          <w:ilvl w:val="0"/>
          <w:numId w:val="0"/>
        </w:numPr>
        <w:ind w:left="720"/>
        <w:jc w:val="center"/>
        <w:rPr>
          <w:b/>
          <w:bCs/>
          <w:sz w:val="28"/>
          <w:szCs w:val="28"/>
        </w:rPr>
      </w:pPr>
      <w:r w:rsidRPr="00CF0F79">
        <w:rPr>
          <w:b/>
          <w:bCs/>
          <w:sz w:val="28"/>
          <w:szCs w:val="28"/>
        </w:rPr>
        <w:t>Опис навчальної дисципліни</w:t>
      </w:r>
    </w:p>
    <w:p w14:paraId="5DEB9B62" w14:textId="77777777" w:rsidR="00F30461" w:rsidRPr="00CF0F79" w:rsidRDefault="00F30461" w:rsidP="00016D43">
      <w:pPr>
        <w:jc w:val="center"/>
        <w:rPr>
          <w:b/>
          <w:szCs w:val="28"/>
          <w:lang w:val="uk-UA"/>
        </w:rPr>
      </w:pPr>
    </w:p>
    <w:p w14:paraId="36872248" w14:textId="04F33D63" w:rsidR="00016D43" w:rsidRPr="00CF0F79" w:rsidRDefault="00016D43" w:rsidP="00016D43">
      <w:pPr>
        <w:jc w:val="center"/>
        <w:rPr>
          <w:b/>
          <w:szCs w:val="28"/>
          <w:lang w:val="uk-UA"/>
        </w:rPr>
      </w:pPr>
      <w:r w:rsidRPr="00CF0F79">
        <w:rPr>
          <w:b/>
          <w:szCs w:val="28"/>
          <w:lang w:val="uk-UA"/>
        </w:rPr>
        <w:t xml:space="preserve">«ВЕТЕРИНАРНІ ПРЕВЕНТИВНІ ТЕХНОЛОГІЇ НЕЗАРАЗНИХ ХВОРОБ </w:t>
      </w:r>
      <w:r w:rsidR="00D7029A" w:rsidRPr="00CF0F79">
        <w:rPr>
          <w:b/>
          <w:szCs w:val="28"/>
          <w:lang w:val="uk-UA"/>
        </w:rPr>
        <w:t>ОВЕЦЬ І КІЗ</w:t>
      </w:r>
      <w:r w:rsidRPr="00CF0F79">
        <w:rPr>
          <w:b/>
          <w:szCs w:val="28"/>
          <w:lang w:val="uk-UA"/>
        </w:rPr>
        <w:t>»</w:t>
      </w:r>
    </w:p>
    <w:p w14:paraId="793AE724" w14:textId="77777777" w:rsidR="00016D43" w:rsidRPr="00CF0F79" w:rsidRDefault="00016D43" w:rsidP="00016D43">
      <w:pPr>
        <w:jc w:val="center"/>
        <w:rPr>
          <w:b/>
          <w:szCs w:val="28"/>
          <w:lang w:val="uk-UA"/>
        </w:rPr>
      </w:pPr>
      <w:r w:rsidRPr="00CF0F79">
        <w:rPr>
          <w:b/>
          <w:szCs w:val="28"/>
          <w:lang w:val="uk-UA"/>
        </w:rPr>
        <w:t xml:space="preserve">(вибіркова </w:t>
      </w:r>
      <w:proofErr w:type="spellStart"/>
      <w:r w:rsidRPr="00CF0F79">
        <w:rPr>
          <w:b/>
          <w:szCs w:val="28"/>
        </w:rPr>
        <w:t>навчальна</w:t>
      </w:r>
      <w:proofErr w:type="spellEnd"/>
      <w:r w:rsidRPr="00CF0F79">
        <w:rPr>
          <w:b/>
          <w:szCs w:val="28"/>
        </w:rPr>
        <w:t xml:space="preserve"> </w:t>
      </w:r>
      <w:proofErr w:type="spellStart"/>
      <w:r w:rsidRPr="00CF0F79">
        <w:rPr>
          <w:b/>
          <w:szCs w:val="28"/>
        </w:rPr>
        <w:t>дисципліна</w:t>
      </w:r>
      <w:proofErr w:type="spellEnd"/>
      <w:r w:rsidRPr="00CF0F79">
        <w:rPr>
          <w:b/>
          <w:szCs w:val="28"/>
        </w:rPr>
        <w:t>)</w:t>
      </w:r>
    </w:p>
    <w:p w14:paraId="63C238C0" w14:textId="77777777" w:rsidR="00016D43" w:rsidRPr="00CF0F79" w:rsidRDefault="00016D43" w:rsidP="00016D43">
      <w:pPr>
        <w:rPr>
          <w:szCs w:val="28"/>
          <w:lang w:val="uk-UA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815"/>
        <w:gridCol w:w="2643"/>
        <w:gridCol w:w="3299"/>
      </w:tblGrid>
      <w:tr w:rsidR="00016D43" w:rsidRPr="00CF0F79" w14:paraId="05B5173B" w14:textId="77777777" w:rsidTr="00CF0F79">
        <w:trPr>
          <w:trHeight w:val="816"/>
        </w:trPr>
        <w:tc>
          <w:tcPr>
            <w:tcW w:w="9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081483" w14:textId="77777777" w:rsidR="00016D43" w:rsidRPr="00CF0F79" w:rsidRDefault="00016D43" w:rsidP="005001B7">
            <w:pPr>
              <w:snapToGrid w:val="0"/>
              <w:rPr>
                <w:szCs w:val="28"/>
                <w:lang w:val="uk-UA"/>
              </w:rPr>
            </w:pPr>
          </w:p>
          <w:p w14:paraId="2A07BB9C" w14:textId="35FD97DD" w:rsidR="00016D43" w:rsidRPr="00CF0F79" w:rsidRDefault="00CF0F79" w:rsidP="005001B7">
            <w:pPr>
              <w:jc w:val="center"/>
              <w:rPr>
                <w:szCs w:val="28"/>
                <w:lang w:val="uk-UA"/>
              </w:rPr>
            </w:pPr>
            <w:proofErr w:type="spellStart"/>
            <w:r w:rsidRPr="0044230C">
              <w:rPr>
                <w:b/>
                <w:szCs w:val="28"/>
              </w:rPr>
              <w:t>Галузь</w:t>
            </w:r>
            <w:proofErr w:type="spellEnd"/>
            <w:r w:rsidRPr="0044230C">
              <w:rPr>
                <w:b/>
                <w:szCs w:val="28"/>
              </w:rPr>
              <w:t xml:space="preserve"> </w:t>
            </w:r>
            <w:proofErr w:type="spellStart"/>
            <w:r w:rsidRPr="0044230C">
              <w:rPr>
                <w:b/>
                <w:szCs w:val="28"/>
              </w:rPr>
              <w:t>знань</w:t>
            </w:r>
            <w:proofErr w:type="spellEnd"/>
            <w:r w:rsidRPr="0044230C">
              <w:rPr>
                <w:b/>
                <w:szCs w:val="28"/>
              </w:rPr>
              <w:t xml:space="preserve">, </w:t>
            </w:r>
            <w:proofErr w:type="spellStart"/>
            <w:r w:rsidRPr="0044230C">
              <w:rPr>
                <w:b/>
                <w:szCs w:val="28"/>
              </w:rPr>
              <w:t>спеціальність</w:t>
            </w:r>
            <w:proofErr w:type="spellEnd"/>
            <w:r w:rsidRPr="0044230C">
              <w:rPr>
                <w:b/>
                <w:szCs w:val="28"/>
              </w:rPr>
              <w:t xml:space="preserve">, </w:t>
            </w:r>
            <w:proofErr w:type="spellStart"/>
            <w:r w:rsidRPr="0044230C">
              <w:rPr>
                <w:b/>
                <w:szCs w:val="28"/>
              </w:rPr>
              <w:t>освітня</w:t>
            </w:r>
            <w:proofErr w:type="spellEnd"/>
            <w:r w:rsidRPr="0044230C">
              <w:rPr>
                <w:b/>
                <w:szCs w:val="28"/>
              </w:rPr>
              <w:t xml:space="preserve"> </w:t>
            </w:r>
            <w:proofErr w:type="spellStart"/>
            <w:r w:rsidRPr="0044230C">
              <w:rPr>
                <w:b/>
                <w:szCs w:val="28"/>
              </w:rPr>
              <w:t>програма</w:t>
            </w:r>
            <w:proofErr w:type="spellEnd"/>
            <w:r w:rsidRPr="0044230C">
              <w:rPr>
                <w:b/>
                <w:szCs w:val="28"/>
              </w:rPr>
              <w:t xml:space="preserve">, </w:t>
            </w:r>
            <w:proofErr w:type="spellStart"/>
            <w:r w:rsidRPr="0044230C">
              <w:rPr>
                <w:b/>
                <w:szCs w:val="28"/>
              </w:rPr>
              <w:t>освітній</w:t>
            </w:r>
            <w:proofErr w:type="spellEnd"/>
            <w:r w:rsidRPr="0044230C">
              <w:rPr>
                <w:b/>
                <w:szCs w:val="28"/>
              </w:rPr>
              <w:t xml:space="preserve"> </w:t>
            </w:r>
            <w:proofErr w:type="spellStart"/>
            <w:r w:rsidRPr="0044230C">
              <w:rPr>
                <w:b/>
                <w:szCs w:val="28"/>
              </w:rPr>
              <w:t>ступінь</w:t>
            </w:r>
            <w:proofErr w:type="spellEnd"/>
          </w:p>
        </w:tc>
      </w:tr>
      <w:tr w:rsidR="00016D43" w:rsidRPr="00CF0F79" w14:paraId="3161F1AF" w14:textId="77777777" w:rsidTr="00CF0F79">
        <w:trPr>
          <w:trHeight w:val="534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48F7D2" w14:textId="77777777" w:rsidR="00016D43" w:rsidRPr="00CF0F79" w:rsidRDefault="00016D43" w:rsidP="005001B7">
            <w:pPr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Освітній ступінь</w:t>
            </w:r>
          </w:p>
        </w:tc>
        <w:tc>
          <w:tcPr>
            <w:tcW w:w="5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57EE67" w14:textId="77777777" w:rsidR="00016D43" w:rsidRPr="00CF0F79" w:rsidRDefault="00016D43" w:rsidP="005001B7">
            <w:pPr>
              <w:ind w:left="-108"/>
              <w:jc w:val="center"/>
              <w:rPr>
                <w:i/>
                <w:szCs w:val="28"/>
              </w:rPr>
            </w:pPr>
            <w:r w:rsidRPr="00CF0F79">
              <w:rPr>
                <w:i/>
                <w:szCs w:val="28"/>
                <w:lang w:val="uk-UA"/>
              </w:rPr>
              <w:t>«Магістр»</w:t>
            </w:r>
          </w:p>
        </w:tc>
      </w:tr>
      <w:tr w:rsidR="00016D43" w:rsidRPr="00CF0F79" w14:paraId="1186605B" w14:textId="77777777" w:rsidTr="00CF0F79">
        <w:trPr>
          <w:trHeight w:val="503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81A19D" w14:textId="77777777" w:rsidR="00016D43" w:rsidRPr="00CF0F79" w:rsidRDefault="00016D43" w:rsidP="005001B7">
            <w:pPr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Спеціальність</w:t>
            </w:r>
          </w:p>
        </w:tc>
        <w:tc>
          <w:tcPr>
            <w:tcW w:w="5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21D21D" w14:textId="77777777" w:rsidR="00016D43" w:rsidRPr="00CF0F79" w:rsidRDefault="00016D43" w:rsidP="005001B7">
            <w:pPr>
              <w:ind w:left="-108"/>
              <w:jc w:val="center"/>
              <w:rPr>
                <w:i/>
                <w:szCs w:val="28"/>
                <w:lang w:val="uk-UA"/>
              </w:rPr>
            </w:pPr>
            <w:r w:rsidRPr="00CF0F79">
              <w:rPr>
                <w:i/>
                <w:szCs w:val="28"/>
                <w:lang w:val="uk-UA"/>
              </w:rPr>
              <w:t>211 «Ветеринарна медицина»</w:t>
            </w:r>
          </w:p>
        </w:tc>
      </w:tr>
      <w:tr w:rsidR="00016D43" w:rsidRPr="00CF0F79" w14:paraId="709B7DB6" w14:textId="77777777" w:rsidTr="00CF0F79">
        <w:trPr>
          <w:trHeight w:val="534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2B30EA" w14:textId="77777777" w:rsidR="00016D43" w:rsidRPr="00CF0F79" w:rsidRDefault="00016D43" w:rsidP="005001B7">
            <w:pPr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 xml:space="preserve">Освітня програма </w:t>
            </w:r>
          </w:p>
        </w:tc>
        <w:tc>
          <w:tcPr>
            <w:tcW w:w="5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06123" w14:textId="77777777" w:rsidR="00016D43" w:rsidRPr="00CF0F79" w:rsidRDefault="00016D43" w:rsidP="005001B7">
            <w:pPr>
              <w:ind w:left="-108"/>
              <w:jc w:val="center"/>
              <w:rPr>
                <w:i/>
                <w:szCs w:val="28"/>
                <w:lang w:val="uk-UA"/>
              </w:rPr>
            </w:pPr>
            <w:r w:rsidRPr="00CF0F79">
              <w:rPr>
                <w:i/>
                <w:szCs w:val="28"/>
                <w:lang w:val="uk-UA"/>
              </w:rPr>
              <w:t>Ветеринарна медицина</w:t>
            </w:r>
          </w:p>
        </w:tc>
      </w:tr>
      <w:tr w:rsidR="00016D43" w:rsidRPr="00CF0F79" w14:paraId="29A6F1A7" w14:textId="77777777" w:rsidTr="00CF0F79">
        <w:trPr>
          <w:trHeight w:val="816"/>
        </w:trPr>
        <w:tc>
          <w:tcPr>
            <w:tcW w:w="9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32B504" w14:textId="77777777" w:rsidR="00016D43" w:rsidRPr="00CF0F79" w:rsidRDefault="00016D43" w:rsidP="005001B7">
            <w:pPr>
              <w:snapToGrid w:val="0"/>
              <w:rPr>
                <w:szCs w:val="28"/>
                <w:lang w:val="uk-UA"/>
              </w:rPr>
            </w:pPr>
          </w:p>
          <w:p w14:paraId="6C5724B4" w14:textId="77777777" w:rsidR="00016D43" w:rsidRPr="00CF0F79" w:rsidRDefault="00016D43" w:rsidP="005001B7">
            <w:pPr>
              <w:jc w:val="center"/>
              <w:rPr>
                <w:szCs w:val="28"/>
                <w:lang w:val="uk-UA"/>
              </w:rPr>
            </w:pPr>
            <w:r w:rsidRPr="00CF0F79">
              <w:rPr>
                <w:b/>
                <w:szCs w:val="28"/>
                <w:lang w:val="uk-UA"/>
              </w:rPr>
              <w:t>Характеристика навчальної дисципліни</w:t>
            </w:r>
          </w:p>
          <w:p w14:paraId="66280DD1" w14:textId="77777777" w:rsidR="00016D43" w:rsidRPr="00CF0F79" w:rsidRDefault="00016D43" w:rsidP="005001B7">
            <w:pPr>
              <w:rPr>
                <w:szCs w:val="28"/>
                <w:lang w:val="uk-UA"/>
              </w:rPr>
            </w:pPr>
          </w:p>
        </w:tc>
      </w:tr>
      <w:tr w:rsidR="00016D43" w:rsidRPr="00CF0F79" w14:paraId="7DFAB64D" w14:textId="77777777" w:rsidTr="00CF0F79">
        <w:trPr>
          <w:trHeight w:val="267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916EA3" w14:textId="77777777" w:rsidR="00016D43" w:rsidRPr="00CF0F79" w:rsidRDefault="00016D43" w:rsidP="005001B7">
            <w:pPr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Вид</w:t>
            </w:r>
          </w:p>
        </w:tc>
        <w:tc>
          <w:tcPr>
            <w:tcW w:w="5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4E03F5" w14:textId="77777777" w:rsidR="00016D43" w:rsidRPr="00CF0F79" w:rsidRDefault="00016D43" w:rsidP="005001B7">
            <w:pPr>
              <w:jc w:val="center"/>
              <w:rPr>
                <w:i/>
                <w:szCs w:val="28"/>
                <w:lang w:val="uk-UA"/>
              </w:rPr>
            </w:pPr>
            <w:r w:rsidRPr="00CF0F79">
              <w:rPr>
                <w:i/>
                <w:szCs w:val="28"/>
                <w:lang w:val="uk-UA"/>
              </w:rPr>
              <w:t>Вибіркова</w:t>
            </w:r>
          </w:p>
        </w:tc>
      </w:tr>
      <w:tr w:rsidR="00016D43" w:rsidRPr="00CF0F79" w14:paraId="12C699D4" w14:textId="77777777" w:rsidTr="00CF0F79">
        <w:trPr>
          <w:trHeight w:val="267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30A22F" w14:textId="77777777" w:rsidR="00016D43" w:rsidRPr="00CF0F79" w:rsidRDefault="00016D43" w:rsidP="005001B7">
            <w:pPr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 xml:space="preserve">Загальна кількість годин </w:t>
            </w:r>
          </w:p>
        </w:tc>
        <w:tc>
          <w:tcPr>
            <w:tcW w:w="5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CAA270" w14:textId="77777777" w:rsidR="00016D43" w:rsidRPr="00CF0F79" w:rsidRDefault="00016D43" w:rsidP="005001B7">
            <w:pPr>
              <w:jc w:val="center"/>
              <w:rPr>
                <w:i/>
                <w:szCs w:val="28"/>
                <w:lang w:val="uk-UA"/>
              </w:rPr>
            </w:pPr>
            <w:r w:rsidRPr="00CF0F79">
              <w:rPr>
                <w:i/>
                <w:szCs w:val="28"/>
                <w:lang w:val="uk-UA"/>
              </w:rPr>
              <w:t>90</w:t>
            </w:r>
          </w:p>
        </w:tc>
      </w:tr>
      <w:tr w:rsidR="00016D43" w:rsidRPr="00CF0F79" w14:paraId="462AA185" w14:textId="77777777" w:rsidTr="00CF0F79">
        <w:trPr>
          <w:trHeight w:val="267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080625" w14:textId="77777777" w:rsidR="00016D43" w:rsidRPr="00CF0F79" w:rsidRDefault="00016D43" w:rsidP="005001B7">
            <w:pPr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 xml:space="preserve">Кількість кредитів ECTS </w:t>
            </w:r>
          </w:p>
        </w:tc>
        <w:tc>
          <w:tcPr>
            <w:tcW w:w="5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E0B91F" w14:textId="77777777" w:rsidR="00016D43" w:rsidRPr="00CF0F79" w:rsidRDefault="00016D43" w:rsidP="005001B7">
            <w:pPr>
              <w:jc w:val="center"/>
              <w:rPr>
                <w:i/>
                <w:szCs w:val="28"/>
                <w:lang w:val="uk-UA"/>
              </w:rPr>
            </w:pPr>
            <w:r w:rsidRPr="00CF0F79">
              <w:rPr>
                <w:i/>
                <w:szCs w:val="28"/>
                <w:lang w:val="uk-UA"/>
              </w:rPr>
              <w:t>3</w:t>
            </w:r>
          </w:p>
        </w:tc>
      </w:tr>
      <w:tr w:rsidR="00016D43" w:rsidRPr="00CF0F79" w14:paraId="09375DE7" w14:textId="77777777" w:rsidTr="00CF0F79">
        <w:trPr>
          <w:trHeight w:val="267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833B30" w14:textId="77777777" w:rsidR="00016D43" w:rsidRPr="00CF0F79" w:rsidRDefault="00016D43" w:rsidP="005001B7">
            <w:pPr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Кількість змістових модулів</w:t>
            </w:r>
          </w:p>
        </w:tc>
        <w:tc>
          <w:tcPr>
            <w:tcW w:w="5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829268" w14:textId="77777777" w:rsidR="00016D43" w:rsidRPr="00CF0F79" w:rsidRDefault="00016D43" w:rsidP="005001B7">
            <w:pPr>
              <w:jc w:val="center"/>
              <w:rPr>
                <w:i/>
                <w:szCs w:val="28"/>
                <w:lang w:val="uk-UA"/>
              </w:rPr>
            </w:pPr>
            <w:r w:rsidRPr="00CF0F79">
              <w:rPr>
                <w:i/>
                <w:szCs w:val="28"/>
                <w:lang w:val="uk-UA"/>
              </w:rPr>
              <w:t>2</w:t>
            </w:r>
          </w:p>
        </w:tc>
      </w:tr>
      <w:tr w:rsidR="00016D43" w:rsidRPr="00CF0F79" w14:paraId="5540B7DC" w14:textId="77777777" w:rsidTr="00CF0F79">
        <w:trPr>
          <w:trHeight w:val="816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1A0A49" w14:textId="77777777" w:rsidR="00016D43" w:rsidRPr="00CF0F79" w:rsidRDefault="00016D43" w:rsidP="005001B7">
            <w:pPr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Курсовий проект (робота)</w:t>
            </w:r>
          </w:p>
          <w:p w14:paraId="7E096DAB" w14:textId="77777777" w:rsidR="00016D43" w:rsidRPr="00CF0F79" w:rsidRDefault="00016D43" w:rsidP="005001B7">
            <w:pPr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(якщо є в робочому навчальному плані)</w:t>
            </w:r>
          </w:p>
        </w:tc>
        <w:tc>
          <w:tcPr>
            <w:tcW w:w="5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C124D5" w14:textId="77777777" w:rsidR="00016D43" w:rsidRPr="00CF0F79" w:rsidRDefault="00016D43" w:rsidP="005001B7">
            <w:pPr>
              <w:jc w:val="center"/>
              <w:rPr>
                <w:i/>
                <w:szCs w:val="28"/>
                <w:lang w:val="uk-UA"/>
              </w:rPr>
            </w:pPr>
            <w:r w:rsidRPr="00CF0F79">
              <w:rPr>
                <w:i/>
                <w:szCs w:val="28"/>
                <w:lang w:val="uk-UA"/>
              </w:rPr>
              <w:t>________________________________________</w:t>
            </w:r>
          </w:p>
          <w:p w14:paraId="6EAECA3B" w14:textId="77777777" w:rsidR="00016D43" w:rsidRPr="00CF0F79" w:rsidRDefault="00016D43" w:rsidP="005001B7">
            <w:pPr>
              <w:jc w:val="center"/>
              <w:rPr>
                <w:i/>
                <w:szCs w:val="28"/>
                <w:lang w:val="uk-UA"/>
              </w:rPr>
            </w:pPr>
          </w:p>
          <w:p w14:paraId="429124E2" w14:textId="77777777" w:rsidR="00016D43" w:rsidRPr="00CF0F79" w:rsidRDefault="00016D43" w:rsidP="005001B7">
            <w:pPr>
              <w:jc w:val="center"/>
              <w:rPr>
                <w:i/>
                <w:szCs w:val="28"/>
                <w:lang w:val="uk-UA"/>
              </w:rPr>
            </w:pPr>
          </w:p>
        </w:tc>
      </w:tr>
      <w:tr w:rsidR="00016D43" w:rsidRPr="00CF0F79" w14:paraId="0F8488F8" w14:textId="77777777" w:rsidTr="00CF0F79">
        <w:trPr>
          <w:trHeight w:val="267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A50E2" w14:textId="77777777" w:rsidR="00016D43" w:rsidRPr="00CF0F79" w:rsidRDefault="00016D43" w:rsidP="005001B7">
            <w:pPr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Форма контролю</w:t>
            </w:r>
          </w:p>
        </w:tc>
        <w:tc>
          <w:tcPr>
            <w:tcW w:w="5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5DBF67" w14:textId="65B48C7C" w:rsidR="00016D43" w:rsidRPr="00CF0F79" w:rsidRDefault="00D7029A" w:rsidP="005001B7">
            <w:pPr>
              <w:jc w:val="center"/>
              <w:rPr>
                <w:i/>
                <w:szCs w:val="28"/>
                <w:lang w:val="uk-UA"/>
              </w:rPr>
            </w:pPr>
            <w:r w:rsidRPr="00CF0F79">
              <w:rPr>
                <w:i/>
                <w:szCs w:val="28"/>
                <w:lang w:val="uk-UA"/>
              </w:rPr>
              <w:t>Іспит</w:t>
            </w:r>
          </w:p>
        </w:tc>
      </w:tr>
      <w:tr w:rsidR="00016D43" w:rsidRPr="00CF0F79" w14:paraId="54473FC8" w14:textId="77777777" w:rsidTr="00CF0F79">
        <w:trPr>
          <w:trHeight w:val="816"/>
        </w:trPr>
        <w:tc>
          <w:tcPr>
            <w:tcW w:w="9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874E8F" w14:textId="77777777" w:rsidR="00016D43" w:rsidRPr="00CF0F79" w:rsidRDefault="00016D43" w:rsidP="005001B7">
            <w:pPr>
              <w:snapToGrid w:val="0"/>
              <w:rPr>
                <w:szCs w:val="28"/>
                <w:lang w:val="uk-UA"/>
              </w:rPr>
            </w:pPr>
          </w:p>
          <w:p w14:paraId="63DDB431" w14:textId="769AB511" w:rsidR="00016D43" w:rsidRPr="00CF0F79" w:rsidRDefault="00016D43" w:rsidP="005001B7">
            <w:pPr>
              <w:jc w:val="center"/>
              <w:rPr>
                <w:szCs w:val="28"/>
                <w:lang w:val="uk-UA"/>
              </w:rPr>
            </w:pPr>
            <w:r w:rsidRPr="00CF0F79">
              <w:rPr>
                <w:b/>
                <w:szCs w:val="28"/>
                <w:lang w:val="uk-UA"/>
              </w:rPr>
              <w:t xml:space="preserve">Показники навчальної дисципліни для денної та заочної форм </w:t>
            </w:r>
            <w:r w:rsidR="00126661" w:rsidRPr="00126661">
              <w:rPr>
                <w:b/>
                <w:szCs w:val="28"/>
                <w:lang w:val="uk-UA"/>
              </w:rPr>
              <w:t>здобуття вищої освіти</w:t>
            </w:r>
          </w:p>
          <w:p w14:paraId="4B569963" w14:textId="77777777" w:rsidR="00016D43" w:rsidRPr="00CF0F79" w:rsidRDefault="00016D43" w:rsidP="005001B7">
            <w:pPr>
              <w:rPr>
                <w:szCs w:val="28"/>
                <w:lang w:val="uk-UA"/>
              </w:rPr>
            </w:pPr>
          </w:p>
        </w:tc>
      </w:tr>
      <w:tr w:rsidR="00016D43" w:rsidRPr="00CF0F79" w14:paraId="2FD9FF28" w14:textId="77777777" w:rsidTr="00CF0F79">
        <w:trPr>
          <w:trHeight w:val="267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66CD2C" w14:textId="77777777" w:rsidR="00016D43" w:rsidRPr="00CF0F79" w:rsidRDefault="00016D43" w:rsidP="005001B7">
            <w:pPr>
              <w:snapToGrid w:val="0"/>
              <w:rPr>
                <w:szCs w:val="28"/>
                <w:lang w:val="uk-UA"/>
              </w:rPr>
            </w:pP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D9F1F2" w14:textId="1E9407FB" w:rsidR="00016D43" w:rsidRPr="00CF0F79" w:rsidRDefault="00016D43" w:rsidP="005001B7">
            <w:pPr>
              <w:jc w:val="center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 xml:space="preserve">денна форма </w:t>
            </w:r>
            <w:r w:rsidR="00126661">
              <w:rPr>
                <w:szCs w:val="28"/>
                <w:lang w:val="uk-UA"/>
              </w:rPr>
              <w:t>здобуття вищої освіти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23860A" w14:textId="48594FAB" w:rsidR="00016D43" w:rsidRPr="00CF0F79" w:rsidRDefault="00016D43" w:rsidP="005001B7">
            <w:pPr>
              <w:jc w:val="center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 xml:space="preserve">заочна форма </w:t>
            </w:r>
            <w:r w:rsidR="00126661">
              <w:rPr>
                <w:szCs w:val="28"/>
                <w:lang w:val="uk-UA"/>
              </w:rPr>
              <w:t>здобуття вищої освіти</w:t>
            </w:r>
          </w:p>
        </w:tc>
      </w:tr>
      <w:tr w:rsidR="00016D43" w:rsidRPr="00CF0F79" w14:paraId="0E38B59A" w14:textId="77777777" w:rsidTr="00ED1D97">
        <w:trPr>
          <w:trHeight w:val="311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1E6CFC" w14:textId="36B35EB7" w:rsidR="00016D43" w:rsidRPr="00CF0F79" w:rsidRDefault="00164D3D" w:rsidP="00164D3D">
            <w:pPr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Курс (р</w:t>
            </w:r>
            <w:r w:rsidR="00016D43" w:rsidRPr="00CF0F79">
              <w:rPr>
                <w:szCs w:val="28"/>
                <w:lang w:val="uk-UA"/>
              </w:rPr>
              <w:t>ік підготовки</w:t>
            </w:r>
            <w:r w:rsidRPr="00CF0F79">
              <w:rPr>
                <w:szCs w:val="28"/>
                <w:lang w:val="uk-UA"/>
              </w:rPr>
              <w:t>)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7D603" w14:textId="77777777" w:rsidR="00016D43" w:rsidRPr="00CF0F79" w:rsidRDefault="00016D43" w:rsidP="005001B7">
            <w:pPr>
              <w:snapToGrid w:val="0"/>
              <w:jc w:val="center"/>
              <w:rPr>
                <w:i/>
                <w:szCs w:val="28"/>
                <w:lang w:val="uk-UA"/>
              </w:rPr>
            </w:pPr>
            <w:r w:rsidRPr="00CF0F79">
              <w:rPr>
                <w:i/>
                <w:szCs w:val="28"/>
                <w:lang w:val="uk-UA"/>
              </w:rPr>
              <w:t>6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A2276" w14:textId="77D0CBE6" w:rsidR="00016D43" w:rsidRPr="00CF0F79" w:rsidRDefault="00ED1D97" w:rsidP="00ED1D97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Не має</w:t>
            </w:r>
          </w:p>
        </w:tc>
      </w:tr>
      <w:tr w:rsidR="00ED1D97" w:rsidRPr="00CF0F79" w14:paraId="7152BFC3" w14:textId="77777777" w:rsidTr="00ED1D97">
        <w:trPr>
          <w:trHeight w:val="311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9B9949" w14:textId="77777777" w:rsidR="00ED1D97" w:rsidRPr="00CF0F79" w:rsidRDefault="00ED1D97" w:rsidP="005001B7">
            <w:pPr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Семестр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442CF" w14:textId="77777777" w:rsidR="00ED1D97" w:rsidRPr="00CF0F79" w:rsidRDefault="00ED1D97" w:rsidP="005001B7">
            <w:pPr>
              <w:snapToGrid w:val="0"/>
              <w:jc w:val="center"/>
              <w:rPr>
                <w:i/>
                <w:szCs w:val="28"/>
                <w:lang w:val="uk-UA"/>
              </w:rPr>
            </w:pPr>
            <w:r w:rsidRPr="00CF0F79">
              <w:rPr>
                <w:i/>
                <w:szCs w:val="28"/>
                <w:lang w:val="uk-UA"/>
              </w:rPr>
              <w:t>12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93EF5E" w14:textId="1B71C48B" w:rsidR="00ED1D97" w:rsidRPr="00CF0F79" w:rsidRDefault="00ED1D97" w:rsidP="00ED1D97">
            <w:pPr>
              <w:jc w:val="center"/>
              <w:rPr>
                <w:szCs w:val="28"/>
                <w:lang w:val="uk-UA"/>
              </w:rPr>
            </w:pPr>
            <w:r w:rsidRPr="00DA5381">
              <w:rPr>
                <w:szCs w:val="28"/>
                <w:lang w:val="uk-UA"/>
              </w:rPr>
              <w:t>Не має</w:t>
            </w:r>
          </w:p>
        </w:tc>
      </w:tr>
      <w:tr w:rsidR="00ED1D97" w:rsidRPr="00CF0F79" w14:paraId="58BB8745" w14:textId="77777777" w:rsidTr="00ED1D97">
        <w:trPr>
          <w:trHeight w:val="326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939B25" w14:textId="77777777" w:rsidR="00ED1D97" w:rsidRPr="00CF0F79" w:rsidRDefault="00ED1D97" w:rsidP="005001B7">
            <w:pPr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Лекційні заняття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B3A54B" w14:textId="127023BF" w:rsidR="00ED1D97" w:rsidRPr="00CF0F79" w:rsidRDefault="00ED1D97" w:rsidP="005001B7">
            <w:pPr>
              <w:jc w:val="center"/>
              <w:rPr>
                <w:i/>
                <w:szCs w:val="28"/>
                <w:lang w:val="uk-UA"/>
              </w:rPr>
            </w:pPr>
            <w:r w:rsidRPr="00CF0F79">
              <w:rPr>
                <w:i/>
                <w:szCs w:val="28"/>
                <w:lang w:val="uk-UA"/>
              </w:rPr>
              <w:t>15 год.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D919B2" w14:textId="37068A68" w:rsidR="00ED1D97" w:rsidRPr="00CF0F79" w:rsidRDefault="00ED1D97" w:rsidP="00ED1D97">
            <w:pPr>
              <w:jc w:val="center"/>
              <w:rPr>
                <w:szCs w:val="28"/>
                <w:lang w:val="uk-UA"/>
              </w:rPr>
            </w:pPr>
            <w:r w:rsidRPr="00DA5381">
              <w:rPr>
                <w:szCs w:val="28"/>
                <w:lang w:val="uk-UA"/>
              </w:rPr>
              <w:t>Не має</w:t>
            </w:r>
          </w:p>
        </w:tc>
      </w:tr>
      <w:tr w:rsidR="00ED1D97" w:rsidRPr="00CF0F79" w14:paraId="580C0462" w14:textId="77777777" w:rsidTr="00ED1D97">
        <w:trPr>
          <w:trHeight w:val="311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415874" w14:textId="77777777" w:rsidR="00ED1D97" w:rsidRPr="00CF0F79" w:rsidRDefault="00ED1D97" w:rsidP="005001B7">
            <w:pPr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Практичні, семінарські заняття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EB33AE" w14:textId="5B18D6B5" w:rsidR="00ED1D97" w:rsidRPr="00CF0F79" w:rsidRDefault="00ED1D97" w:rsidP="001A59B8">
            <w:pPr>
              <w:snapToGrid w:val="0"/>
              <w:jc w:val="center"/>
              <w:rPr>
                <w:i/>
                <w:szCs w:val="28"/>
                <w:lang w:val="uk-UA"/>
              </w:rPr>
            </w:pPr>
            <w:r w:rsidRPr="00CF0F79">
              <w:rPr>
                <w:i/>
                <w:szCs w:val="28"/>
                <w:lang w:val="uk-UA"/>
              </w:rPr>
              <w:t>30 год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2A765F" w14:textId="278D79C0" w:rsidR="00ED1D97" w:rsidRPr="00CF0F79" w:rsidRDefault="00ED1D97" w:rsidP="00ED1D97">
            <w:pPr>
              <w:jc w:val="center"/>
              <w:rPr>
                <w:szCs w:val="28"/>
                <w:lang w:val="uk-UA"/>
              </w:rPr>
            </w:pPr>
            <w:r w:rsidRPr="00DA5381">
              <w:rPr>
                <w:szCs w:val="28"/>
                <w:lang w:val="uk-UA"/>
              </w:rPr>
              <w:t>Не має</w:t>
            </w:r>
          </w:p>
        </w:tc>
      </w:tr>
      <w:tr w:rsidR="00ED1D97" w:rsidRPr="00CF0F79" w14:paraId="041B0B25" w14:textId="77777777" w:rsidTr="00ED1D97">
        <w:trPr>
          <w:trHeight w:val="311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1116B1" w14:textId="77777777" w:rsidR="00ED1D97" w:rsidRPr="00CF0F79" w:rsidRDefault="00ED1D97" w:rsidP="005001B7">
            <w:pPr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Лабораторні заняття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A05E25" w14:textId="711C915C" w:rsidR="00ED1D97" w:rsidRPr="00CF0F79" w:rsidRDefault="00ED1D97" w:rsidP="005001B7">
            <w:pPr>
              <w:jc w:val="center"/>
              <w:rPr>
                <w:i/>
                <w:szCs w:val="28"/>
                <w:lang w:val="uk-UA"/>
              </w:rPr>
            </w:pPr>
            <w:r w:rsidRPr="00CF0F79">
              <w:rPr>
                <w:i/>
                <w:szCs w:val="28"/>
                <w:lang w:val="uk-UA"/>
              </w:rPr>
              <w:t>-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485CC0" w14:textId="6C3A0E10" w:rsidR="00ED1D97" w:rsidRPr="00CF0F79" w:rsidRDefault="00ED1D97" w:rsidP="00ED1D97">
            <w:pPr>
              <w:jc w:val="center"/>
              <w:rPr>
                <w:szCs w:val="28"/>
                <w:lang w:val="uk-UA"/>
              </w:rPr>
            </w:pPr>
            <w:r w:rsidRPr="00DA5381">
              <w:rPr>
                <w:szCs w:val="28"/>
                <w:lang w:val="uk-UA"/>
              </w:rPr>
              <w:t>Не має</w:t>
            </w:r>
          </w:p>
        </w:tc>
      </w:tr>
      <w:tr w:rsidR="00ED1D97" w:rsidRPr="00CF0F79" w14:paraId="1AAD79C4" w14:textId="77777777" w:rsidTr="00ED1D97">
        <w:trPr>
          <w:trHeight w:val="311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87324E" w14:textId="77777777" w:rsidR="00ED1D97" w:rsidRPr="00CF0F79" w:rsidRDefault="00ED1D97" w:rsidP="005001B7">
            <w:pPr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Самостійна робота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A1A618" w14:textId="1149F964" w:rsidR="00ED1D97" w:rsidRPr="00CF0F79" w:rsidRDefault="00ED1D97" w:rsidP="005001B7">
            <w:pPr>
              <w:jc w:val="center"/>
              <w:rPr>
                <w:i/>
                <w:szCs w:val="28"/>
                <w:lang w:val="uk-UA"/>
              </w:rPr>
            </w:pPr>
            <w:r w:rsidRPr="00CF0F79">
              <w:rPr>
                <w:i/>
                <w:szCs w:val="28"/>
                <w:lang w:val="uk-UA"/>
              </w:rPr>
              <w:t>45 год.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6D8C56" w14:textId="7E0E15B8" w:rsidR="00ED1D97" w:rsidRPr="00CF0F79" w:rsidRDefault="00ED1D97" w:rsidP="00ED1D97">
            <w:pPr>
              <w:jc w:val="center"/>
              <w:rPr>
                <w:szCs w:val="28"/>
                <w:lang w:val="uk-UA"/>
              </w:rPr>
            </w:pPr>
            <w:r w:rsidRPr="00DA5381">
              <w:rPr>
                <w:szCs w:val="28"/>
                <w:lang w:val="uk-UA"/>
              </w:rPr>
              <w:t>Не має</w:t>
            </w:r>
          </w:p>
        </w:tc>
      </w:tr>
      <w:tr w:rsidR="00ED1D97" w:rsidRPr="00CF0F79" w14:paraId="7A49EA70" w14:textId="77777777" w:rsidTr="00ED1D97">
        <w:trPr>
          <w:trHeight w:val="1350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83B964" w14:textId="255ED79A" w:rsidR="00ED1D97" w:rsidRPr="00CF0F79" w:rsidRDefault="00ED1D97" w:rsidP="005001B7">
            <w:pPr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Кількість тижневих аудиторних годин для денної форми здобуття вищої освіти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410B5E" w14:textId="77777777" w:rsidR="00ED1D97" w:rsidRPr="00CF0F79" w:rsidRDefault="00ED1D97" w:rsidP="00164D3D">
            <w:pPr>
              <w:jc w:val="center"/>
              <w:rPr>
                <w:i/>
                <w:szCs w:val="28"/>
                <w:lang w:val="uk-UA"/>
              </w:rPr>
            </w:pPr>
            <w:r w:rsidRPr="00CF0F79">
              <w:rPr>
                <w:i/>
                <w:szCs w:val="28"/>
                <w:lang w:val="uk-UA"/>
              </w:rPr>
              <w:t>3 год.</w:t>
            </w:r>
          </w:p>
          <w:p w14:paraId="635DE133" w14:textId="77777777" w:rsidR="00ED1D97" w:rsidRPr="00CF0F79" w:rsidRDefault="00ED1D97" w:rsidP="00164D3D">
            <w:pPr>
              <w:jc w:val="center"/>
              <w:rPr>
                <w:i/>
                <w:szCs w:val="28"/>
                <w:lang w:val="uk-UA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B16A5A" w14:textId="3C3691CF" w:rsidR="00ED1D97" w:rsidRPr="00CF0F79" w:rsidRDefault="00ED1D97" w:rsidP="00ED1D97">
            <w:pPr>
              <w:snapToGrid w:val="0"/>
              <w:jc w:val="center"/>
              <w:rPr>
                <w:szCs w:val="28"/>
                <w:lang w:val="en-US"/>
              </w:rPr>
            </w:pPr>
            <w:r w:rsidRPr="00DA5381">
              <w:rPr>
                <w:szCs w:val="28"/>
                <w:lang w:val="uk-UA"/>
              </w:rPr>
              <w:t>Не має</w:t>
            </w:r>
          </w:p>
        </w:tc>
      </w:tr>
    </w:tbl>
    <w:p w14:paraId="00B3D289" w14:textId="77777777" w:rsidR="00016D43" w:rsidRPr="00CF0F79" w:rsidRDefault="00016D43" w:rsidP="00016D43">
      <w:pPr>
        <w:rPr>
          <w:szCs w:val="28"/>
          <w:lang w:val="en-US"/>
        </w:rPr>
      </w:pPr>
    </w:p>
    <w:p w14:paraId="5543F371" w14:textId="4AEA79D9" w:rsidR="00016D43" w:rsidRPr="00CF0F79" w:rsidRDefault="00016D43" w:rsidP="00CF0F79">
      <w:pPr>
        <w:numPr>
          <w:ilvl w:val="0"/>
          <w:numId w:val="3"/>
        </w:numPr>
        <w:tabs>
          <w:tab w:val="left" w:pos="900"/>
        </w:tabs>
        <w:jc w:val="center"/>
        <w:rPr>
          <w:b/>
          <w:szCs w:val="28"/>
          <w:lang w:val="uk-UA"/>
        </w:rPr>
      </w:pPr>
      <w:bookmarkStart w:id="1" w:name="_Hlk127527624"/>
      <w:bookmarkEnd w:id="0"/>
      <w:r w:rsidRPr="00CF0F79">
        <w:rPr>
          <w:b/>
          <w:szCs w:val="28"/>
          <w:lang w:val="uk-UA"/>
        </w:rPr>
        <w:lastRenderedPageBreak/>
        <w:t>Мета та завдання навчальної дисципліни</w:t>
      </w:r>
    </w:p>
    <w:p w14:paraId="2ADF2459" w14:textId="2B0E48A3" w:rsidR="00016D43" w:rsidRPr="00CF0F79" w:rsidRDefault="00016D43" w:rsidP="00016D43">
      <w:pPr>
        <w:tabs>
          <w:tab w:val="left" w:pos="900"/>
        </w:tabs>
        <w:ind w:firstLine="720"/>
        <w:jc w:val="both"/>
        <w:rPr>
          <w:szCs w:val="28"/>
          <w:lang w:val="uk-UA"/>
        </w:rPr>
      </w:pPr>
      <w:r w:rsidRPr="00CF0F79">
        <w:rPr>
          <w:b/>
          <w:szCs w:val="28"/>
          <w:lang w:val="uk-UA"/>
        </w:rPr>
        <w:t xml:space="preserve">Мета </w:t>
      </w:r>
      <w:r w:rsidRPr="00CF0F79">
        <w:rPr>
          <w:szCs w:val="28"/>
          <w:lang w:val="uk-UA"/>
        </w:rPr>
        <w:t xml:space="preserve">– удосконалення та поглиблення теоретичних знань і практичних навичок із профілактики, ранньої діагностики </w:t>
      </w:r>
      <w:r w:rsidR="00617860" w:rsidRPr="00CF0F79">
        <w:rPr>
          <w:szCs w:val="28"/>
          <w:lang w:val="uk-UA"/>
        </w:rPr>
        <w:t>та лікування хірургічних хвороб овець і кіз</w:t>
      </w:r>
      <w:r w:rsidRPr="00CF0F79">
        <w:rPr>
          <w:szCs w:val="28"/>
          <w:lang w:val="uk-UA"/>
        </w:rPr>
        <w:t xml:space="preserve"> (вивчення їх етіології, патогенезу, симптомів, перебігу, прогнозу та диференціальної діагностики) з метою використання їх у клінічній </w:t>
      </w:r>
      <w:r w:rsidR="001B7EBB" w:rsidRPr="00CF0F79">
        <w:rPr>
          <w:szCs w:val="28"/>
          <w:lang w:val="uk-UA"/>
        </w:rPr>
        <w:t>ветеринарній</w:t>
      </w:r>
      <w:r w:rsidRPr="00CF0F79">
        <w:rPr>
          <w:szCs w:val="28"/>
          <w:lang w:val="uk-UA"/>
        </w:rPr>
        <w:t xml:space="preserve"> медицині.</w:t>
      </w:r>
    </w:p>
    <w:p w14:paraId="3FDAAF93" w14:textId="6681CB88" w:rsidR="00016D43" w:rsidRPr="00CF0F79" w:rsidRDefault="00016D43" w:rsidP="00126661">
      <w:pPr>
        <w:tabs>
          <w:tab w:val="left" w:pos="900"/>
        </w:tabs>
        <w:ind w:firstLine="720"/>
        <w:jc w:val="both"/>
        <w:rPr>
          <w:szCs w:val="28"/>
          <w:lang w:val="uk-UA"/>
        </w:rPr>
      </w:pPr>
      <w:r w:rsidRPr="00CF0F79">
        <w:rPr>
          <w:b/>
          <w:szCs w:val="28"/>
          <w:lang w:val="uk-UA" w:eastAsia="ru-RU"/>
        </w:rPr>
        <w:t xml:space="preserve"> Завдання: </w:t>
      </w:r>
      <w:r w:rsidR="00164D3D" w:rsidRPr="00CF0F79">
        <w:rPr>
          <w:szCs w:val="28"/>
          <w:lang w:val="uk-UA" w:eastAsia="ru-RU"/>
        </w:rPr>
        <w:t>поєднати</w:t>
      </w:r>
      <w:r w:rsidRPr="00CF0F79">
        <w:rPr>
          <w:szCs w:val="28"/>
          <w:lang w:val="uk-UA" w:eastAsia="ru-RU"/>
        </w:rPr>
        <w:t xml:space="preserve"> знання і практичні навики щодо застосування різних методів профілактики, ранньої діагностики та лікування </w:t>
      </w:r>
      <w:r w:rsidR="00617860" w:rsidRPr="00CF0F79">
        <w:rPr>
          <w:szCs w:val="28"/>
          <w:lang w:val="uk-UA" w:eastAsia="ru-RU"/>
        </w:rPr>
        <w:t>овець і кіз</w:t>
      </w:r>
      <w:r w:rsidRPr="00CF0F79">
        <w:rPr>
          <w:szCs w:val="28"/>
          <w:lang w:val="uk-UA" w:eastAsia="ru-RU"/>
        </w:rPr>
        <w:t xml:space="preserve"> з хірургічною патологією</w:t>
      </w:r>
      <w:r w:rsidR="00126661">
        <w:rPr>
          <w:szCs w:val="28"/>
          <w:lang w:val="uk-UA" w:eastAsia="ru-RU"/>
        </w:rPr>
        <w:t xml:space="preserve">; розуміти </w:t>
      </w:r>
      <w:r w:rsidR="00617860" w:rsidRPr="00CF0F79">
        <w:rPr>
          <w:szCs w:val="28"/>
          <w:lang w:val="uk-UA"/>
        </w:rPr>
        <w:t>топографічну анатомію овець і кіз</w:t>
      </w:r>
      <w:r w:rsidRPr="00CF0F79">
        <w:rPr>
          <w:szCs w:val="28"/>
          <w:lang w:val="uk-UA"/>
        </w:rPr>
        <w:t xml:space="preserve"> і техніку безпеки при роботі з ними; неухильно дотримуватись правил антисептики і асептики</w:t>
      </w:r>
      <w:r w:rsidR="001B7EBB" w:rsidRPr="00CF0F79">
        <w:rPr>
          <w:szCs w:val="28"/>
          <w:lang w:val="uk-UA"/>
        </w:rPr>
        <w:t xml:space="preserve">; </w:t>
      </w:r>
      <w:r w:rsidR="00126661">
        <w:rPr>
          <w:szCs w:val="28"/>
          <w:lang w:val="uk-UA"/>
        </w:rPr>
        <w:t xml:space="preserve">володіти інформацією про </w:t>
      </w:r>
      <w:r w:rsidR="001B7EBB" w:rsidRPr="00CF0F79">
        <w:rPr>
          <w:szCs w:val="28"/>
          <w:lang w:val="uk-UA"/>
        </w:rPr>
        <w:t>традиційні і новітні лікарські</w:t>
      </w:r>
      <w:r w:rsidRPr="00CF0F79">
        <w:rPr>
          <w:szCs w:val="28"/>
          <w:lang w:val="uk-UA"/>
        </w:rPr>
        <w:t xml:space="preserve"> препарати, що зас</w:t>
      </w:r>
      <w:r w:rsidR="00617860" w:rsidRPr="00CF0F79">
        <w:rPr>
          <w:szCs w:val="28"/>
          <w:lang w:val="uk-UA"/>
        </w:rPr>
        <w:t>тосовуються при лікуванні дрібної рогатої худоби</w:t>
      </w:r>
      <w:r w:rsidRPr="00CF0F79">
        <w:rPr>
          <w:szCs w:val="28"/>
          <w:lang w:val="uk-UA"/>
        </w:rPr>
        <w:t xml:space="preserve"> у ветеринарній хірургії; класифікацію, динаміку розвитку, симптоматику і діагностику будь-якої хірургічної патології; планування хірургічної диспансери</w:t>
      </w:r>
      <w:r w:rsidR="00617860" w:rsidRPr="00CF0F79">
        <w:rPr>
          <w:szCs w:val="28"/>
          <w:lang w:val="uk-UA"/>
        </w:rPr>
        <w:t>зації; отримати навички аналізу і</w:t>
      </w:r>
      <w:r w:rsidRPr="00CF0F79">
        <w:rPr>
          <w:szCs w:val="28"/>
          <w:lang w:val="uk-UA"/>
        </w:rPr>
        <w:t xml:space="preserve"> узагальнення м</w:t>
      </w:r>
      <w:r w:rsidR="00617860" w:rsidRPr="00CF0F79">
        <w:rPr>
          <w:szCs w:val="28"/>
          <w:lang w:val="uk-UA"/>
        </w:rPr>
        <w:t>атеріалу</w:t>
      </w:r>
      <w:r w:rsidR="00126661">
        <w:rPr>
          <w:szCs w:val="28"/>
          <w:lang w:val="uk-UA"/>
        </w:rPr>
        <w:t xml:space="preserve">; </w:t>
      </w:r>
      <w:r w:rsidRPr="00CF0F79">
        <w:rPr>
          <w:szCs w:val="28"/>
          <w:lang w:val="uk-UA"/>
        </w:rPr>
        <w:t xml:space="preserve">виконувати не лише складні оперативні втручання, але й вміти організовувати й проводити </w:t>
      </w:r>
      <w:r w:rsidR="00164D3D" w:rsidRPr="00CF0F79">
        <w:rPr>
          <w:szCs w:val="28"/>
          <w:lang w:val="uk-UA"/>
        </w:rPr>
        <w:t xml:space="preserve">заходи </w:t>
      </w:r>
      <w:r w:rsidR="00617860" w:rsidRPr="00CF0F79">
        <w:rPr>
          <w:szCs w:val="28"/>
          <w:lang w:val="uk-UA"/>
        </w:rPr>
        <w:t>профілактики</w:t>
      </w:r>
      <w:r w:rsidR="00126661">
        <w:rPr>
          <w:szCs w:val="28"/>
          <w:lang w:val="uk-UA"/>
        </w:rPr>
        <w:t>; с</w:t>
      </w:r>
      <w:r w:rsidRPr="00CF0F79">
        <w:rPr>
          <w:szCs w:val="28"/>
          <w:lang w:val="uk-UA"/>
        </w:rPr>
        <w:t>амостійно приймати рішення та нести за них особисту відповідальність (виконувати оперативні втручання, проводити профілактику та лікув</w:t>
      </w:r>
      <w:r w:rsidR="00617860" w:rsidRPr="00CF0F79">
        <w:rPr>
          <w:szCs w:val="28"/>
          <w:lang w:val="uk-UA"/>
        </w:rPr>
        <w:t>ання хірургічних хвороб у овець і кіз</w:t>
      </w:r>
      <w:r w:rsidRPr="00CF0F79">
        <w:rPr>
          <w:szCs w:val="28"/>
          <w:lang w:val="uk-UA"/>
        </w:rPr>
        <w:t>)</w:t>
      </w:r>
      <w:r w:rsidR="001B7EBB" w:rsidRPr="00CF0F79">
        <w:rPr>
          <w:szCs w:val="28"/>
          <w:lang w:val="uk-UA"/>
        </w:rPr>
        <w:t>.</w:t>
      </w:r>
    </w:p>
    <w:bookmarkEnd w:id="1"/>
    <w:p w14:paraId="3711319F" w14:textId="77777777" w:rsidR="00016D43" w:rsidRPr="00126661" w:rsidRDefault="00016D43" w:rsidP="00016D43">
      <w:pPr>
        <w:ind w:firstLine="709"/>
        <w:jc w:val="both"/>
        <w:rPr>
          <w:b/>
          <w:bCs/>
          <w:i/>
          <w:iCs/>
          <w:szCs w:val="28"/>
          <w:lang w:val="uk-UA"/>
        </w:rPr>
      </w:pPr>
      <w:r w:rsidRPr="00126661">
        <w:rPr>
          <w:b/>
          <w:bCs/>
          <w:i/>
          <w:iCs/>
          <w:szCs w:val="28"/>
          <w:lang w:val="uk-UA"/>
        </w:rPr>
        <w:t xml:space="preserve">Набуття </w:t>
      </w:r>
      <w:proofErr w:type="spellStart"/>
      <w:r w:rsidRPr="00126661">
        <w:rPr>
          <w:b/>
          <w:bCs/>
          <w:i/>
          <w:iCs/>
          <w:szCs w:val="28"/>
          <w:lang w:val="uk-UA"/>
        </w:rPr>
        <w:t>компетентностей</w:t>
      </w:r>
      <w:proofErr w:type="spellEnd"/>
      <w:r w:rsidRPr="00126661">
        <w:rPr>
          <w:b/>
          <w:bCs/>
          <w:i/>
          <w:iCs/>
          <w:szCs w:val="28"/>
          <w:lang w:val="uk-UA"/>
        </w:rPr>
        <w:t xml:space="preserve">: </w:t>
      </w:r>
    </w:p>
    <w:p w14:paraId="2B6E8760" w14:textId="77777777" w:rsidR="007D6894" w:rsidRPr="00CF0F79" w:rsidRDefault="007D6894" w:rsidP="007D6894">
      <w:pPr>
        <w:pStyle w:val="a4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CF0F79">
        <w:rPr>
          <w:b/>
          <w:bCs/>
          <w:color w:val="000000"/>
          <w:sz w:val="28"/>
          <w:szCs w:val="28"/>
          <w:lang w:val="uk-UA"/>
        </w:rPr>
        <w:t>Інтегральна компетентність (ІК):</w:t>
      </w:r>
      <w:r w:rsidRPr="00CF0F79">
        <w:rPr>
          <w:b/>
          <w:bCs/>
          <w:color w:val="000000"/>
          <w:sz w:val="28"/>
          <w:szCs w:val="28"/>
        </w:rPr>
        <w:t> </w:t>
      </w:r>
      <w:r w:rsidRPr="00CF0F79">
        <w:rPr>
          <w:sz w:val="28"/>
          <w:szCs w:val="28"/>
          <w:lang w:val="uk-UA"/>
        </w:rPr>
        <w:t xml:space="preserve">Здатність розв’язувати складні задачі і проблеми у галузі ветеринарної медицини, що передбачає проведення досліджень та/або здійснення інновацій та характеризується невизначеністю умов і вимог. </w:t>
      </w:r>
    </w:p>
    <w:p w14:paraId="26F6F9B3" w14:textId="77777777" w:rsidR="00430651" w:rsidRDefault="00430651" w:rsidP="00430651">
      <w:pPr>
        <w:pStyle w:val="a4"/>
        <w:tabs>
          <w:tab w:val="left" w:pos="284"/>
          <w:tab w:val="left" w:pos="567"/>
        </w:tabs>
        <w:spacing w:before="0" w:beforeAutospacing="0" w:after="0" w:afterAutospacing="0" w:line="271" w:lineRule="auto"/>
        <w:ind w:firstLine="709"/>
        <w:jc w:val="both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>Загальні компетентності (ЗК):</w:t>
      </w:r>
    </w:p>
    <w:p w14:paraId="6BD61D85" w14:textId="77777777" w:rsidR="00430651" w:rsidRDefault="00430651" w:rsidP="00430651">
      <w:pPr>
        <w:pStyle w:val="9492"/>
        <w:tabs>
          <w:tab w:val="left" w:pos="284"/>
          <w:tab w:val="left" w:pos="567"/>
        </w:tabs>
        <w:spacing w:before="0" w:beforeAutospacing="0" w:after="0" w:afterAutospacing="0" w:line="271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ЗК</w:t>
      </w:r>
      <w:r>
        <w:rPr>
          <w:sz w:val="28"/>
          <w:szCs w:val="28"/>
        </w:rPr>
        <w:t xml:space="preserve"> 1. </w:t>
      </w:r>
      <w:proofErr w:type="spellStart"/>
      <w:r>
        <w:rPr>
          <w:sz w:val="28"/>
          <w:szCs w:val="28"/>
        </w:rPr>
        <w:t>Здатність</w:t>
      </w:r>
      <w:proofErr w:type="spellEnd"/>
      <w:r>
        <w:rPr>
          <w:sz w:val="28"/>
          <w:szCs w:val="28"/>
        </w:rPr>
        <w:t xml:space="preserve"> до абстрактного </w:t>
      </w:r>
      <w:proofErr w:type="spellStart"/>
      <w:r>
        <w:rPr>
          <w:sz w:val="28"/>
          <w:szCs w:val="28"/>
        </w:rPr>
        <w:t>мислення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аналізу</w:t>
      </w:r>
      <w:proofErr w:type="spellEnd"/>
      <w:r>
        <w:rPr>
          <w:sz w:val="28"/>
          <w:szCs w:val="28"/>
        </w:rPr>
        <w:t xml:space="preserve"> та синтезу. </w:t>
      </w:r>
    </w:p>
    <w:p w14:paraId="10375AD3" w14:textId="77777777" w:rsidR="00430651" w:rsidRDefault="00430651" w:rsidP="00430651">
      <w:pPr>
        <w:pStyle w:val="9492"/>
        <w:tabs>
          <w:tab w:val="left" w:pos="284"/>
          <w:tab w:val="left" w:pos="567"/>
        </w:tabs>
        <w:spacing w:before="0" w:beforeAutospacing="0" w:after="0" w:afterAutospacing="0" w:line="271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ЗК</w:t>
      </w:r>
      <w:r>
        <w:rPr>
          <w:sz w:val="28"/>
          <w:szCs w:val="28"/>
        </w:rPr>
        <w:t xml:space="preserve"> 2. </w:t>
      </w:r>
      <w:proofErr w:type="spellStart"/>
      <w:r>
        <w:rPr>
          <w:sz w:val="28"/>
          <w:szCs w:val="28"/>
        </w:rPr>
        <w:t>Здатність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застосовувати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знання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практичних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ситуаціях</w:t>
      </w:r>
      <w:proofErr w:type="spellEnd"/>
      <w:r>
        <w:rPr>
          <w:sz w:val="28"/>
          <w:szCs w:val="28"/>
        </w:rPr>
        <w:t xml:space="preserve">. </w:t>
      </w:r>
    </w:p>
    <w:p w14:paraId="36A40C85" w14:textId="77777777" w:rsidR="00430651" w:rsidRDefault="00430651" w:rsidP="00430651">
      <w:pPr>
        <w:pStyle w:val="9492"/>
        <w:tabs>
          <w:tab w:val="left" w:pos="284"/>
          <w:tab w:val="left" w:pos="567"/>
        </w:tabs>
        <w:spacing w:before="0" w:beforeAutospacing="0" w:after="0" w:afterAutospacing="0" w:line="271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ЗК</w:t>
      </w:r>
      <w:r>
        <w:rPr>
          <w:sz w:val="28"/>
          <w:szCs w:val="28"/>
        </w:rPr>
        <w:t xml:space="preserve"> 3. </w:t>
      </w:r>
      <w:proofErr w:type="spellStart"/>
      <w:r>
        <w:rPr>
          <w:sz w:val="28"/>
          <w:szCs w:val="28"/>
        </w:rPr>
        <w:t>Знання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розуміння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предметної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галузі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професії</w:t>
      </w:r>
      <w:proofErr w:type="spellEnd"/>
      <w:r>
        <w:rPr>
          <w:sz w:val="28"/>
          <w:szCs w:val="28"/>
        </w:rPr>
        <w:t xml:space="preserve">.  </w:t>
      </w:r>
    </w:p>
    <w:p w14:paraId="4E81292D" w14:textId="77777777" w:rsidR="00430651" w:rsidRDefault="00430651" w:rsidP="00430651">
      <w:pPr>
        <w:pStyle w:val="9492"/>
        <w:tabs>
          <w:tab w:val="left" w:pos="284"/>
          <w:tab w:val="left" w:pos="567"/>
        </w:tabs>
        <w:spacing w:before="0" w:beforeAutospacing="0" w:after="0" w:afterAutospacing="0" w:line="271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ЗК</w:t>
      </w:r>
      <w:r>
        <w:rPr>
          <w:sz w:val="28"/>
          <w:szCs w:val="28"/>
        </w:rPr>
        <w:t xml:space="preserve"> 6. </w:t>
      </w:r>
      <w:proofErr w:type="spellStart"/>
      <w:r>
        <w:rPr>
          <w:sz w:val="28"/>
          <w:szCs w:val="28"/>
        </w:rPr>
        <w:t>Навички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використання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інформаційних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комунікаційних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технологій</w:t>
      </w:r>
      <w:proofErr w:type="spellEnd"/>
      <w:r>
        <w:rPr>
          <w:sz w:val="28"/>
          <w:szCs w:val="28"/>
        </w:rPr>
        <w:t xml:space="preserve">. </w:t>
      </w:r>
    </w:p>
    <w:p w14:paraId="4C157B8A" w14:textId="77777777" w:rsidR="00430651" w:rsidRDefault="00430651" w:rsidP="00430651">
      <w:pPr>
        <w:pStyle w:val="9492"/>
        <w:tabs>
          <w:tab w:val="left" w:pos="284"/>
          <w:tab w:val="left" w:pos="567"/>
        </w:tabs>
        <w:spacing w:before="0" w:beforeAutospacing="0" w:after="0" w:afterAutospacing="0" w:line="271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ЗК</w:t>
      </w:r>
      <w:r>
        <w:rPr>
          <w:sz w:val="28"/>
          <w:szCs w:val="28"/>
        </w:rPr>
        <w:t xml:space="preserve"> 7. </w:t>
      </w:r>
      <w:proofErr w:type="spellStart"/>
      <w:r>
        <w:rPr>
          <w:sz w:val="28"/>
          <w:szCs w:val="28"/>
        </w:rPr>
        <w:t>Здатність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проведення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досліджень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відповідному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рівні</w:t>
      </w:r>
      <w:proofErr w:type="spellEnd"/>
      <w:r>
        <w:rPr>
          <w:sz w:val="28"/>
          <w:szCs w:val="28"/>
        </w:rPr>
        <w:t xml:space="preserve">. </w:t>
      </w:r>
    </w:p>
    <w:p w14:paraId="6F312EF4" w14:textId="77777777" w:rsidR="00430651" w:rsidRDefault="00430651" w:rsidP="00430651">
      <w:pPr>
        <w:pStyle w:val="9492"/>
        <w:tabs>
          <w:tab w:val="left" w:pos="284"/>
          <w:tab w:val="left" w:pos="567"/>
        </w:tabs>
        <w:spacing w:before="0" w:beforeAutospacing="0" w:after="0" w:afterAutospacing="0" w:line="271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ЗК</w:t>
      </w:r>
      <w:r>
        <w:rPr>
          <w:sz w:val="28"/>
          <w:szCs w:val="28"/>
        </w:rPr>
        <w:t xml:space="preserve"> 8. </w:t>
      </w:r>
      <w:proofErr w:type="spellStart"/>
      <w:r>
        <w:rPr>
          <w:sz w:val="28"/>
          <w:szCs w:val="28"/>
        </w:rPr>
        <w:t>Здатність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вчитися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оволодівати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сучасними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знаннями</w:t>
      </w:r>
      <w:proofErr w:type="spellEnd"/>
      <w:r>
        <w:rPr>
          <w:sz w:val="28"/>
          <w:szCs w:val="28"/>
        </w:rPr>
        <w:t xml:space="preserve">. </w:t>
      </w:r>
    </w:p>
    <w:p w14:paraId="4CE32DF7" w14:textId="77777777" w:rsidR="00430651" w:rsidRDefault="00430651" w:rsidP="00430651">
      <w:pPr>
        <w:pStyle w:val="9492"/>
        <w:tabs>
          <w:tab w:val="left" w:pos="284"/>
          <w:tab w:val="left" w:pos="567"/>
        </w:tabs>
        <w:spacing w:before="0" w:beforeAutospacing="0" w:after="0" w:afterAutospacing="0" w:line="271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ЗК</w:t>
      </w:r>
      <w:r>
        <w:rPr>
          <w:sz w:val="28"/>
          <w:szCs w:val="28"/>
        </w:rPr>
        <w:t xml:space="preserve"> 9. </w:t>
      </w:r>
      <w:proofErr w:type="spellStart"/>
      <w:r>
        <w:rPr>
          <w:sz w:val="28"/>
          <w:szCs w:val="28"/>
        </w:rPr>
        <w:t>Здатність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приймати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обґрунтовані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рішення</w:t>
      </w:r>
      <w:proofErr w:type="spellEnd"/>
      <w:r>
        <w:rPr>
          <w:sz w:val="28"/>
          <w:szCs w:val="28"/>
        </w:rPr>
        <w:t xml:space="preserve">. </w:t>
      </w:r>
    </w:p>
    <w:p w14:paraId="42674927" w14:textId="77777777" w:rsidR="00430651" w:rsidRDefault="00430651" w:rsidP="00430651">
      <w:pPr>
        <w:pStyle w:val="9492"/>
        <w:tabs>
          <w:tab w:val="left" w:pos="284"/>
          <w:tab w:val="left" w:pos="567"/>
        </w:tabs>
        <w:spacing w:before="0" w:beforeAutospacing="0" w:after="0" w:afterAutospacing="0" w:line="271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 xml:space="preserve"> 10. Здатність спілкуватися з представниками інших професійних груп різного рівня (з експертами інших галузей знань/видів економічної діяльності). </w:t>
      </w:r>
    </w:p>
    <w:p w14:paraId="0F6E30A4" w14:textId="77777777" w:rsidR="00430651" w:rsidRDefault="00430651" w:rsidP="00430651">
      <w:pPr>
        <w:pStyle w:val="9492"/>
        <w:tabs>
          <w:tab w:val="left" w:pos="284"/>
          <w:tab w:val="left" w:pos="567"/>
        </w:tabs>
        <w:spacing w:before="0" w:beforeAutospacing="0" w:after="0" w:afterAutospacing="0" w:line="271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ЗК</w:t>
      </w:r>
      <w:r>
        <w:rPr>
          <w:sz w:val="28"/>
          <w:szCs w:val="28"/>
        </w:rPr>
        <w:t xml:space="preserve"> 11. </w:t>
      </w:r>
      <w:proofErr w:type="spellStart"/>
      <w:r>
        <w:rPr>
          <w:sz w:val="28"/>
          <w:szCs w:val="28"/>
        </w:rPr>
        <w:t>Здатність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оцінювати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забезпечувати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якість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виконуваних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робіт</w:t>
      </w:r>
      <w:proofErr w:type="spellEnd"/>
      <w:r>
        <w:rPr>
          <w:sz w:val="28"/>
          <w:szCs w:val="28"/>
        </w:rPr>
        <w:t xml:space="preserve">. </w:t>
      </w:r>
    </w:p>
    <w:p w14:paraId="114CC465" w14:textId="77777777" w:rsidR="00430651" w:rsidRDefault="00430651" w:rsidP="00430651">
      <w:pPr>
        <w:pStyle w:val="9492"/>
        <w:tabs>
          <w:tab w:val="left" w:pos="284"/>
          <w:tab w:val="left" w:pos="567"/>
        </w:tabs>
        <w:spacing w:before="0" w:beforeAutospacing="0" w:after="0" w:afterAutospacing="0" w:line="271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ЗК</w:t>
      </w:r>
      <w:r>
        <w:rPr>
          <w:sz w:val="28"/>
          <w:szCs w:val="28"/>
        </w:rPr>
        <w:t xml:space="preserve"> 12. </w:t>
      </w:r>
      <w:proofErr w:type="spellStart"/>
      <w:r>
        <w:rPr>
          <w:sz w:val="28"/>
          <w:szCs w:val="28"/>
        </w:rPr>
        <w:t>Прагнення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збереження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навколишнього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середовища</w:t>
      </w:r>
      <w:proofErr w:type="spellEnd"/>
    </w:p>
    <w:p w14:paraId="49170EBD" w14:textId="4FB91C19" w:rsidR="00430651" w:rsidRDefault="00430651" w:rsidP="00430651">
      <w:pPr>
        <w:pStyle w:val="a4"/>
        <w:tabs>
          <w:tab w:val="left" w:pos="284"/>
          <w:tab w:val="left" w:pos="567"/>
        </w:tabs>
        <w:spacing w:before="0" w:beforeAutospacing="0" w:after="0" w:afterAutospacing="0" w:line="271" w:lineRule="auto"/>
        <w:ind w:firstLine="709"/>
        <w:jc w:val="both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>С</w:t>
      </w:r>
      <w:proofErr w:type="spellStart"/>
      <w:r>
        <w:rPr>
          <w:b/>
          <w:bCs/>
          <w:color w:val="000000"/>
          <w:sz w:val="28"/>
          <w:szCs w:val="28"/>
        </w:rPr>
        <w:t>пеціальні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  <w:lang w:val="uk-UA"/>
        </w:rPr>
        <w:t>(ф</w:t>
      </w:r>
      <w:proofErr w:type="spellStart"/>
      <w:r>
        <w:rPr>
          <w:b/>
          <w:bCs/>
          <w:color w:val="000000"/>
          <w:sz w:val="28"/>
          <w:szCs w:val="28"/>
        </w:rPr>
        <w:t>ахові</w:t>
      </w:r>
      <w:proofErr w:type="spellEnd"/>
      <w:r>
        <w:rPr>
          <w:b/>
          <w:bCs/>
          <w:color w:val="000000"/>
          <w:sz w:val="28"/>
          <w:szCs w:val="28"/>
        </w:rPr>
        <w:t xml:space="preserve">) </w:t>
      </w:r>
      <w:proofErr w:type="spellStart"/>
      <w:r>
        <w:rPr>
          <w:b/>
          <w:bCs/>
          <w:color w:val="000000"/>
          <w:sz w:val="28"/>
          <w:szCs w:val="28"/>
        </w:rPr>
        <w:t>компетентності</w:t>
      </w:r>
      <w:proofErr w:type="spellEnd"/>
      <w:r>
        <w:rPr>
          <w:b/>
          <w:bCs/>
          <w:color w:val="000000"/>
          <w:sz w:val="28"/>
          <w:szCs w:val="28"/>
        </w:rPr>
        <w:t xml:space="preserve"> (</w:t>
      </w:r>
      <w:r>
        <w:rPr>
          <w:b/>
          <w:bCs/>
          <w:color w:val="000000"/>
          <w:sz w:val="28"/>
          <w:szCs w:val="28"/>
          <w:lang w:val="uk-UA"/>
        </w:rPr>
        <w:t>С</w:t>
      </w:r>
      <w:r>
        <w:rPr>
          <w:b/>
          <w:bCs/>
          <w:color w:val="000000"/>
          <w:sz w:val="28"/>
          <w:szCs w:val="28"/>
        </w:rPr>
        <w:t>К):</w:t>
      </w:r>
    </w:p>
    <w:p w14:paraId="6F4982F7" w14:textId="0BE18DE3" w:rsidR="00430651" w:rsidRDefault="00430651" w:rsidP="00430651">
      <w:pPr>
        <w:pStyle w:val="a4"/>
        <w:tabs>
          <w:tab w:val="left" w:pos="284"/>
          <w:tab w:val="left" w:pos="567"/>
        </w:tabs>
        <w:spacing w:before="0" w:beforeAutospacing="0" w:after="0" w:afterAutospacing="0" w:line="271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СК</w:t>
      </w:r>
      <w:r>
        <w:rPr>
          <w:sz w:val="28"/>
          <w:szCs w:val="28"/>
          <w:lang w:val="uk-UA"/>
        </w:rPr>
        <w:t xml:space="preserve"> 2. Здатність використовувати інструментарій, спеціальні пристрої, прилади, лабораторне обладнання та інші технічні засоби для проведення необхідних маніпуляцій під час професійної діяльності </w:t>
      </w:r>
    </w:p>
    <w:p w14:paraId="723222CE" w14:textId="74BB13C8" w:rsidR="00430651" w:rsidRDefault="00430651" w:rsidP="00430651">
      <w:pPr>
        <w:pStyle w:val="a4"/>
        <w:tabs>
          <w:tab w:val="left" w:pos="284"/>
          <w:tab w:val="left" w:pos="567"/>
        </w:tabs>
        <w:spacing w:before="0" w:beforeAutospacing="0" w:after="0" w:afterAutospacing="0" w:line="271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СК</w:t>
      </w:r>
      <w:r>
        <w:rPr>
          <w:sz w:val="28"/>
          <w:szCs w:val="28"/>
          <w:lang w:val="uk-UA"/>
        </w:rPr>
        <w:t xml:space="preserve"> 3. </w:t>
      </w:r>
      <w:proofErr w:type="spellStart"/>
      <w:r>
        <w:rPr>
          <w:sz w:val="28"/>
          <w:szCs w:val="28"/>
        </w:rPr>
        <w:t>Здатність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дотримуватися</w:t>
      </w:r>
      <w:proofErr w:type="spellEnd"/>
      <w:r>
        <w:rPr>
          <w:sz w:val="28"/>
          <w:szCs w:val="28"/>
        </w:rPr>
        <w:t xml:space="preserve"> правил </w:t>
      </w:r>
      <w:proofErr w:type="spellStart"/>
      <w:r>
        <w:rPr>
          <w:sz w:val="28"/>
          <w:szCs w:val="28"/>
        </w:rPr>
        <w:t>охорони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праці</w:t>
      </w:r>
      <w:proofErr w:type="spellEnd"/>
      <w:r>
        <w:rPr>
          <w:sz w:val="28"/>
          <w:szCs w:val="28"/>
        </w:rPr>
        <w:t xml:space="preserve">, асептики та антисептики </w:t>
      </w:r>
      <w:proofErr w:type="spellStart"/>
      <w:r>
        <w:rPr>
          <w:sz w:val="28"/>
          <w:szCs w:val="28"/>
        </w:rPr>
        <w:t>під</w:t>
      </w:r>
      <w:proofErr w:type="spellEnd"/>
      <w:r>
        <w:rPr>
          <w:sz w:val="28"/>
          <w:szCs w:val="28"/>
        </w:rPr>
        <w:t xml:space="preserve"> час </w:t>
      </w:r>
      <w:proofErr w:type="spellStart"/>
      <w:r>
        <w:rPr>
          <w:sz w:val="28"/>
          <w:szCs w:val="28"/>
        </w:rPr>
        <w:t>фахової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діяльності</w:t>
      </w:r>
      <w:proofErr w:type="spellEnd"/>
      <w:r>
        <w:rPr>
          <w:sz w:val="28"/>
          <w:szCs w:val="28"/>
        </w:rPr>
        <w:t xml:space="preserve">. </w:t>
      </w:r>
    </w:p>
    <w:p w14:paraId="086E3A64" w14:textId="4BE76837" w:rsidR="00430651" w:rsidRDefault="00430651" w:rsidP="00430651">
      <w:pPr>
        <w:pStyle w:val="a4"/>
        <w:tabs>
          <w:tab w:val="left" w:pos="284"/>
          <w:tab w:val="left" w:pos="567"/>
        </w:tabs>
        <w:spacing w:before="0" w:beforeAutospacing="0" w:after="0" w:afterAutospacing="0" w:line="271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>СК</w:t>
      </w:r>
      <w:r>
        <w:rPr>
          <w:sz w:val="28"/>
          <w:szCs w:val="28"/>
        </w:rPr>
        <w:t xml:space="preserve"> 4. </w:t>
      </w:r>
      <w:proofErr w:type="spellStart"/>
      <w:r>
        <w:rPr>
          <w:sz w:val="28"/>
          <w:szCs w:val="28"/>
        </w:rPr>
        <w:t>Здатність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проводити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клінічні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дослідження</w:t>
      </w:r>
      <w:proofErr w:type="spellEnd"/>
      <w:r>
        <w:rPr>
          <w:sz w:val="28"/>
          <w:szCs w:val="28"/>
        </w:rPr>
        <w:t xml:space="preserve"> з метою </w:t>
      </w:r>
      <w:proofErr w:type="spellStart"/>
      <w:r>
        <w:rPr>
          <w:sz w:val="28"/>
          <w:szCs w:val="28"/>
        </w:rPr>
        <w:t>формулювання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висновків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щодо</w:t>
      </w:r>
      <w:proofErr w:type="spellEnd"/>
      <w:r>
        <w:rPr>
          <w:sz w:val="28"/>
          <w:szCs w:val="28"/>
        </w:rPr>
        <w:t xml:space="preserve"> стану </w:t>
      </w:r>
      <w:proofErr w:type="spellStart"/>
      <w:r>
        <w:rPr>
          <w:sz w:val="28"/>
          <w:szCs w:val="28"/>
        </w:rPr>
        <w:t>тварин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встановлення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діагнозу</w:t>
      </w:r>
      <w:proofErr w:type="spellEnd"/>
      <w:r>
        <w:rPr>
          <w:sz w:val="28"/>
          <w:szCs w:val="28"/>
        </w:rPr>
        <w:t xml:space="preserve">. </w:t>
      </w:r>
    </w:p>
    <w:p w14:paraId="55E809A1" w14:textId="1F1F45C7" w:rsidR="00430651" w:rsidRDefault="00430651" w:rsidP="00430651">
      <w:pPr>
        <w:pStyle w:val="a4"/>
        <w:tabs>
          <w:tab w:val="left" w:pos="284"/>
          <w:tab w:val="left" w:pos="567"/>
        </w:tabs>
        <w:spacing w:before="0" w:beforeAutospacing="0" w:after="0" w:afterAutospacing="0" w:line="271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СК</w:t>
      </w:r>
      <w:r>
        <w:rPr>
          <w:sz w:val="28"/>
          <w:szCs w:val="28"/>
          <w:lang w:val="uk-UA"/>
        </w:rPr>
        <w:t xml:space="preserve"> 8. Здатність планувати, організовувати та реалізовувати заходи з лікування тварин різних класів і видів, хворих на незаразні, інфекційні та інвазійні хвороби. </w:t>
      </w:r>
    </w:p>
    <w:p w14:paraId="41C63656" w14:textId="1352F20A" w:rsidR="00430651" w:rsidRDefault="00430651" w:rsidP="00430651">
      <w:pPr>
        <w:pStyle w:val="a4"/>
        <w:tabs>
          <w:tab w:val="left" w:pos="284"/>
          <w:tab w:val="left" w:pos="567"/>
        </w:tabs>
        <w:spacing w:before="0" w:beforeAutospacing="0" w:after="0" w:afterAutospacing="0" w:line="271" w:lineRule="auto"/>
        <w:ind w:firstLine="709"/>
        <w:jc w:val="both"/>
        <w:rPr>
          <w:sz w:val="28"/>
          <w:szCs w:val="28"/>
          <w:lang w:val="uk-UA"/>
        </w:rPr>
      </w:pPr>
      <w:r w:rsidRPr="00430651">
        <w:rPr>
          <w:color w:val="000000"/>
          <w:sz w:val="28"/>
          <w:szCs w:val="28"/>
          <w:lang w:val="uk-UA"/>
        </w:rPr>
        <w:t>С</w:t>
      </w:r>
      <w:r>
        <w:rPr>
          <w:color w:val="000000"/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 xml:space="preserve"> 9. Здатність проводити акушерсько-гінекологічні та хірургічні заходи і операції. </w:t>
      </w:r>
    </w:p>
    <w:p w14:paraId="09E7A6F3" w14:textId="04C5E81E" w:rsidR="00430651" w:rsidRDefault="00430651" w:rsidP="00430651">
      <w:pPr>
        <w:pStyle w:val="a4"/>
        <w:tabs>
          <w:tab w:val="left" w:pos="284"/>
          <w:tab w:val="left" w:pos="567"/>
        </w:tabs>
        <w:spacing w:before="0" w:beforeAutospacing="0" w:after="0" w:afterAutospacing="0" w:line="271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СК</w:t>
      </w:r>
      <w:r>
        <w:rPr>
          <w:sz w:val="28"/>
          <w:szCs w:val="28"/>
        </w:rPr>
        <w:t xml:space="preserve"> 12. </w:t>
      </w:r>
      <w:proofErr w:type="spellStart"/>
      <w:r>
        <w:rPr>
          <w:sz w:val="28"/>
          <w:szCs w:val="28"/>
        </w:rPr>
        <w:t>Здатність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розробляти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реалізовувати</w:t>
      </w:r>
      <w:proofErr w:type="spellEnd"/>
      <w:r>
        <w:rPr>
          <w:sz w:val="28"/>
          <w:szCs w:val="28"/>
        </w:rPr>
        <w:t xml:space="preserve"> заходи, </w:t>
      </w:r>
      <w:proofErr w:type="spellStart"/>
      <w:r>
        <w:rPr>
          <w:sz w:val="28"/>
          <w:szCs w:val="28"/>
        </w:rPr>
        <w:t>спрямовані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захист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населення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</w:t>
      </w:r>
      <w:proofErr w:type="spellEnd"/>
      <w:r>
        <w:rPr>
          <w:sz w:val="28"/>
          <w:szCs w:val="28"/>
        </w:rPr>
        <w:t xml:space="preserve"> хвороб, </w:t>
      </w:r>
      <w:proofErr w:type="spellStart"/>
      <w:r>
        <w:rPr>
          <w:sz w:val="28"/>
          <w:szCs w:val="28"/>
        </w:rPr>
        <w:t>спільних</w:t>
      </w:r>
      <w:proofErr w:type="spellEnd"/>
      <w:r>
        <w:rPr>
          <w:sz w:val="28"/>
          <w:szCs w:val="28"/>
        </w:rPr>
        <w:t xml:space="preserve"> для тварин і людей. </w:t>
      </w:r>
    </w:p>
    <w:p w14:paraId="16FC7FFD" w14:textId="743A6679" w:rsidR="00430651" w:rsidRDefault="00430651" w:rsidP="00430651">
      <w:pPr>
        <w:pStyle w:val="a4"/>
        <w:tabs>
          <w:tab w:val="left" w:pos="284"/>
          <w:tab w:val="left" w:pos="567"/>
        </w:tabs>
        <w:spacing w:before="0" w:beforeAutospacing="0" w:after="0" w:afterAutospacing="0" w:line="271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СК</w:t>
      </w:r>
      <w:r>
        <w:rPr>
          <w:sz w:val="28"/>
          <w:szCs w:val="28"/>
        </w:rPr>
        <w:t xml:space="preserve"> 13. </w:t>
      </w:r>
      <w:proofErr w:type="spellStart"/>
      <w:r>
        <w:rPr>
          <w:sz w:val="28"/>
          <w:szCs w:val="28"/>
        </w:rPr>
        <w:t>Здатність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розробляти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стратегії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профілактики</w:t>
      </w:r>
      <w:proofErr w:type="spellEnd"/>
      <w:r>
        <w:rPr>
          <w:sz w:val="28"/>
          <w:szCs w:val="28"/>
        </w:rPr>
        <w:t xml:space="preserve"> хвороб </w:t>
      </w:r>
      <w:proofErr w:type="spellStart"/>
      <w:r>
        <w:rPr>
          <w:sz w:val="28"/>
          <w:szCs w:val="28"/>
        </w:rPr>
        <w:t>різної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етіології</w:t>
      </w:r>
      <w:proofErr w:type="spellEnd"/>
      <w:r>
        <w:rPr>
          <w:sz w:val="28"/>
          <w:szCs w:val="28"/>
        </w:rPr>
        <w:t xml:space="preserve">. </w:t>
      </w:r>
    </w:p>
    <w:p w14:paraId="6FC6B9DD" w14:textId="09D651D7" w:rsidR="00430651" w:rsidRDefault="00430651" w:rsidP="00430651">
      <w:pPr>
        <w:pStyle w:val="a4"/>
        <w:tabs>
          <w:tab w:val="left" w:pos="284"/>
          <w:tab w:val="left" w:pos="567"/>
        </w:tabs>
        <w:spacing w:before="0" w:beforeAutospacing="0" w:after="0" w:afterAutospacing="0" w:line="271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СК</w:t>
      </w:r>
      <w:r>
        <w:rPr>
          <w:sz w:val="28"/>
          <w:szCs w:val="28"/>
        </w:rPr>
        <w:t xml:space="preserve"> 16. </w:t>
      </w:r>
      <w:proofErr w:type="spellStart"/>
      <w:r>
        <w:rPr>
          <w:sz w:val="28"/>
          <w:szCs w:val="28"/>
        </w:rPr>
        <w:t>Здатність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оберігати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довкілля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забруднення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відходами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тваринництва</w:t>
      </w:r>
      <w:proofErr w:type="spellEnd"/>
      <w:r>
        <w:rPr>
          <w:sz w:val="28"/>
          <w:szCs w:val="28"/>
        </w:rPr>
        <w:t xml:space="preserve">, а </w:t>
      </w:r>
      <w:proofErr w:type="spellStart"/>
      <w:r>
        <w:rPr>
          <w:sz w:val="28"/>
          <w:szCs w:val="28"/>
        </w:rPr>
        <w:t>також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матеріалами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засобами</w:t>
      </w:r>
      <w:proofErr w:type="spellEnd"/>
      <w:r>
        <w:rPr>
          <w:sz w:val="28"/>
          <w:szCs w:val="28"/>
        </w:rPr>
        <w:t xml:space="preserve"> ветеринарного </w:t>
      </w:r>
      <w:proofErr w:type="spellStart"/>
      <w:r>
        <w:rPr>
          <w:sz w:val="28"/>
          <w:szCs w:val="28"/>
        </w:rPr>
        <w:t>призначення</w:t>
      </w:r>
      <w:proofErr w:type="spellEnd"/>
      <w:r>
        <w:rPr>
          <w:sz w:val="28"/>
          <w:szCs w:val="28"/>
        </w:rPr>
        <w:t xml:space="preserve">. </w:t>
      </w:r>
    </w:p>
    <w:p w14:paraId="35D552E4" w14:textId="07B3DA71" w:rsidR="00430651" w:rsidRDefault="00430651" w:rsidP="00430651">
      <w:pPr>
        <w:pStyle w:val="a4"/>
        <w:tabs>
          <w:tab w:val="left" w:pos="284"/>
          <w:tab w:val="left" w:pos="567"/>
        </w:tabs>
        <w:spacing w:before="0" w:beforeAutospacing="0" w:after="0" w:afterAutospacing="0" w:line="271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СК</w:t>
      </w:r>
      <w:r>
        <w:rPr>
          <w:sz w:val="28"/>
          <w:szCs w:val="28"/>
        </w:rPr>
        <w:t xml:space="preserve"> 19. </w:t>
      </w:r>
      <w:proofErr w:type="spellStart"/>
      <w:r>
        <w:rPr>
          <w:sz w:val="28"/>
          <w:szCs w:val="28"/>
        </w:rPr>
        <w:t>Здатність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здійснювати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просвітницьку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діяльність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серед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працівників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галузі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населення</w:t>
      </w:r>
      <w:proofErr w:type="spellEnd"/>
      <w:r>
        <w:rPr>
          <w:sz w:val="28"/>
          <w:szCs w:val="28"/>
        </w:rPr>
        <w:t xml:space="preserve">. </w:t>
      </w:r>
    </w:p>
    <w:p w14:paraId="6208F3C3" w14:textId="77777777" w:rsidR="00430651" w:rsidRDefault="00430651" w:rsidP="00430651">
      <w:pPr>
        <w:pStyle w:val="a4"/>
        <w:tabs>
          <w:tab w:val="left" w:pos="284"/>
          <w:tab w:val="left" w:pos="567"/>
        </w:tabs>
        <w:spacing w:before="0" w:beforeAutospacing="0" w:after="0" w:afterAutospacing="0" w:line="271" w:lineRule="auto"/>
        <w:ind w:firstLine="709"/>
        <w:jc w:val="both"/>
        <w:rPr>
          <w:b/>
          <w:bCs/>
          <w:color w:val="000000"/>
          <w:sz w:val="28"/>
          <w:szCs w:val="28"/>
          <w:lang w:val="uk-UA"/>
        </w:rPr>
      </w:pPr>
      <w:proofErr w:type="spellStart"/>
      <w:r>
        <w:rPr>
          <w:b/>
          <w:bCs/>
          <w:color w:val="000000"/>
          <w:sz w:val="28"/>
          <w:szCs w:val="28"/>
        </w:rPr>
        <w:t>Програмні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результати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навчання</w:t>
      </w:r>
      <w:proofErr w:type="spellEnd"/>
      <w:r>
        <w:rPr>
          <w:b/>
          <w:bCs/>
          <w:color w:val="000000"/>
          <w:sz w:val="28"/>
          <w:szCs w:val="28"/>
        </w:rPr>
        <w:t xml:space="preserve"> (ПРН):</w:t>
      </w:r>
    </w:p>
    <w:p w14:paraId="0C7C6D50" w14:textId="77777777" w:rsidR="00430651" w:rsidRDefault="00430651" w:rsidP="00430651">
      <w:pPr>
        <w:pStyle w:val="a4"/>
        <w:tabs>
          <w:tab w:val="left" w:pos="284"/>
          <w:tab w:val="left" w:pos="567"/>
        </w:tabs>
        <w:spacing w:before="0" w:beforeAutospacing="0" w:after="0" w:afterAutospacing="0" w:line="271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ПРН</w:t>
      </w:r>
      <w:r>
        <w:rPr>
          <w:sz w:val="28"/>
          <w:szCs w:val="28"/>
        </w:rPr>
        <w:t xml:space="preserve"> 1. Знати і грамотно </w:t>
      </w:r>
      <w:proofErr w:type="spellStart"/>
      <w:r>
        <w:rPr>
          <w:sz w:val="28"/>
          <w:szCs w:val="28"/>
        </w:rPr>
        <w:t>використовувати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термінологію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ветеринарної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медицини</w:t>
      </w:r>
      <w:proofErr w:type="spellEnd"/>
      <w:r>
        <w:rPr>
          <w:sz w:val="28"/>
          <w:szCs w:val="28"/>
        </w:rPr>
        <w:t>.</w:t>
      </w:r>
    </w:p>
    <w:p w14:paraId="1C7A5800" w14:textId="77777777" w:rsidR="00430651" w:rsidRDefault="00430651" w:rsidP="00430651">
      <w:pPr>
        <w:pStyle w:val="a4"/>
        <w:tabs>
          <w:tab w:val="left" w:pos="284"/>
          <w:tab w:val="left" w:pos="567"/>
        </w:tabs>
        <w:spacing w:before="0" w:beforeAutospacing="0" w:after="0" w:afterAutospacing="0" w:line="271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ПРН</w:t>
      </w:r>
      <w:r>
        <w:rPr>
          <w:sz w:val="28"/>
          <w:szCs w:val="28"/>
          <w:lang w:val="uk-UA"/>
        </w:rPr>
        <w:t xml:space="preserve"> 2. Використовувати інформацію із вітчизняних та іноземних джерел для розроблення діагностичних, лікувальних і підприємницьких стратегій. </w:t>
      </w:r>
    </w:p>
    <w:p w14:paraId="1C8ECBD9" w14:textId="77777777" w:rsidR="00430651" w:rsidRDefault="00430651" w:rsidP="00430651">
      <w:pPr>
        <w:pStyle w:val="a4"/>
        <w:tabs>
          <w:tab w:val="left" w:pos="284"/>
          <w:tab w:val="left" w:pos="567"/>
        </w:tabs>
        <w:spacing w:before="0" w:beforeAutospacing="0" w:after="0" w:afterAutospacing="0" w:line="271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ПРН</w:t>
      </w:r>
      <w:r>
        <w:rPr>
          <w:sz w:val="28"/>
          <w:szCs w:val="28"/>
        </w:rPr>
        <w:t xml:space="preserve"> 3. </w:t>
      </w:r>
      <w:proofErr w:type="spellStart"/>
      <w:r>
        <w:rPr>
          <w:sz w:val="28"/>
          <w:szCs w:val="28"/>
        </w:rPr>
        <w:t>Визначати</w:t>
      </w:r>
      <w:proofErr w:type="spellEnd"/>
      <w:r>
        <w:rPr>
          <w:sz w:val="28"/>
          <w:szCs w:val="28"/>
        </w:rPr>
        <w:t xml:space="preserve"> суть </w:t>
      </w:r>
      <w:proofErr w:type="spellStart"/>
      <w:r>
        <w:rPr>
          <w:sz w:val="28"/>
          <w:szCs w:val="28"/>
        </w:rPr>
        <w:t>фізико-хімічних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біологічних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процесів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які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відбуваються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організмі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тварин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нормі</w:t>
      </w:r>
      <w:proofErr w:type="spellEnd"/>
      <w:r>
        <w:rPr>
          <w:sz w:val="28"/>
          <w:szCs w:val="28"/>
        </w:rPr>
        <w:t xml:space="preserve"> та за </w:t>
      </w:r>
      <w:proofErr w:type="spellStart"/>
      <w:r>
        <w:rPr>
          <w:sz w:val="28"/>
          <w:szCs w:val="28"/>
        </w:rPr>
        <w:t>патології</w:t>
      </w:r>
      <w:proofErr w:type="spellEnd"/>
      <w:r>
        <w:rPr>
          <w:sz w:val="28"/>
          <w:szCs w:val="28"/>
        </w:rPr>
        <w:t xml:space="preserve">. </w:t>
      </w:r>
    </w:p>
    <w:p w14:paraId="2D2F0120" w14:textId="77777777" w:rsidR="00430651" w:rsidRDefault="00430651" w:rsidP="00430651">
      <w:pPr>
        <w:pStyle w:val="a4"/>
        <w:tabs>
          <w:tab w:val="left" w:pos="284"/>
          <w:tab w:val="left" w:pos="567"/>
        </w:tabs>
        <w:spacing w:before="0" w:beforeAutospacing="0" w:after="0" w:afterAutospacing="0" w:line="271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ПРН</w:t>
      </w:r>
      <w:r>
        <w:rPr>
          <w:sz w:val="28"/>
          <w:szCs w:val="28"/>
          <w:lang w:val="uk-UA"/>
        </w:rPr>
        <w:t xml:space="preserve"> 4. Збирати анамнестичні дані під час реєстрації та обстеження тварин, приймати рішення щодо вибору ефективних методів діагностики, лікування та профілактики хвороб тварин. </w:t>
      </w:r>
    </w:p>
    <w:p w14:paraId="7F4AF26D" w14:textId="77777777" w:rsidR="00430651" w:rsidRDefault="00430651" w:rsidP="00430651">
      <w:pPr>
        <w:pStyle w:val="a4"/>
        <w:tabs>
          <w:tab w:val="left" w:pos="284"/>
          <w:tab w:val="left" w:pos="567"/>
        </w:tabs>
        <w:spacing w:before="0" w:beforeAutospacing="0" w:after="0" w:afterAutospacing="0" w:line="271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ПРН</w:t>
      </w:r>
      <w:r>
        <w:rPr>
          <w:sz w:val="28"/>
          <w:szCs w:val="28"/>
        </w:rPr>
        <w:t xml:space="preserve"> 5. </w:t>
      </w:r>
      <w:proofErr w:type="spellStart"/>
      <w:r>
        <w:rPr>
          <w:sz w:val="28"/>
          <w:szCs w:val="28"/>
        </w:rPr>
        <w:t>Установлювати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зв’язок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між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клінічними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проявами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захворювання</w:t>
      </w:r>
      <w:proofErr w:type="spellEnd"/>
      <w:r>
        <w:rPr>
          <w:sz w:val="28"/>
          <w:szCs w:val="28"/>
        </w:rPr>
        <w:t xml:space="preserve"> та результатами </w:t>
      </w:r>
      <w:proofErr w:type="spellStart"/>
      <w:r>
        <w:rPr>
          <w:sz w:val="28"/>
          <w:szCs w:val="28"/>
        </w:rPr>
        <w:t>лабораторних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досліджень</w:t>
      </w:r>
      <w:proofErr w:type="spellEnd"/>
      <w:r>
        <w:rPr>
          <w:sz w:val="28"/>
          <w:szCs w:val="28"/>
        </w:rPr>
        <w:t xml:space="preserve">. </w:t>
      </w:r>
    </w:p>
    <w:p w14:paraId="79433C93" w14:textId="77777777" w:rsidR="00430651" w:rsidRDefault="00430651" w:rsidP="00430651">
      <w:pPr>
        <w:pStyle w:val="a4"/>
        <w:tabs>
          <w:tab w:val="left" w:pos="284"/>
          <w:tab w:val="left" w:pos="567"/>
        </w:tabs>
        <w:spacing w:before="0" w:beforeAutospacing="0" w:after="0" w:afterAutospacing="0" w:line="271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ПРН</w:t>
      </w:r>
      <w:r>
        <w:rPr>
          <w:sz w:val="28"/>
          <w:szCs w:val="28"/>
          <w:lang w:val="uk-UA"/>
        </w:rPr>
        <w:t xml:space="preserve"> 6. Розробляти карантинні та оздоровчі заходи, методи терапії, профілактики, діагностики та лікування хвороб різної етіології. </w:t>
      </w:r>
    </w:p>
    <w:p w14:paraId="2377D2B5" w14:textId="77777777" w:rsidR="00430651" w:rsidRDefault="00430651" w:rsidP="00430651">
      <w:pPr>
        <w:pStyle w:val="a4"/>
        <w:tabs>
          <w:tab w:val="left" w:pos="284"/>
          <w:tab w:val="left" w:pos="567"/>
        </w:tabs>
        <w:spacing w:before="0" w:beforeAutospacing="0" w:after="0" w:afterAutospacing="0" w:line="271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ПРН</w:t>
      </w:r>
      <w:r>
        <w:rPr>
          <w:sz w:val="28"/>
          <w:szCs w:val="28"/>
          <w:lang w:val="uk-UA"/>
        </w:rPr>
        <w:t xml:space="preserve"> 7. Формулювати висновки щодо ефективності обраних методів і засобів утримання, годівлі та лікування тварин, профілактики заразних і незаразних хвороб, а також виробничих і технологічних процесів на підприємствах з утримання, розведення чи експлуатації тварин різних класів і видів.</w:t>
      </w:r>
    </w:p>
    <w:p w14:paraId="627E09C1" w14:textId="77777777" w:rsidR="00430651" w:rsidRDefault="00430651" w:rsidP="00430651">
      <w:pPr>
        <w:pStyle w:val="a4"/>
        <w:tabs>
          <w:tab w:val="left" w:pos="284"/>
          <w:tab w:val="left" w:pos="567"/>
        </w:tabs>
        <w:spacing w:before="0" w:beforeAutospacing="0" w:after="0" w:afterAutospacing="0" w:line="271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ПРН</w:t>
      </w:r>
      <w:r>
        <w:rPr>
          <w:sz w:val="28"/>
          <w:szCs w:val="28"/>
        </w:rPr>
        <w:t xml:space="preserve"> 9. </w:t>
      </w:r>
      <w:proofErr w:type="spellStart"/>
      <w:r>
        <w:rPr>
          <w:sz w:val="28"/>
          <w:szCs w:val="28"/>
        </w:rPr>
        <w:t>Розробляти</w:t>
      </w:r>
      <w:proofErr w:type="spellEnd"/>
      <w:r>
        <w:rPr>
          <w:sz w:val="28"/>
          <w:szCs w:val="28"/>
        </w:rPr>
        <w:t xml:space="preserve"> заходи, </w:t>
      </w:r>
      <w:proofErr w:type="spellStart"/>
      <w:r>
        <w:rPr>
          <w:sz w:val="28"/>
          <w:szCs w:val="28"/>
        </w:rPr>
        <w:t>спрямовані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захист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населення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</w:t>
      </w:r>
      <w:proofErr w:type="spellEnd"/>
      <w:r>
        <w:rPr>
          <w:sz w:val="28"/>
          <w:szCs w:val="28"/>
        </w:rPr>
        <w:t xml:space="preserve"> хвороб, </w:t>
      </w:r>
      <w:proofErr w:type="spellStart"/>
      <w:r>
        <w:rPr>
          <w:sz w:val="28"/>
          <w:szCs w:val="28"/>
        </w:rPr>
        <w:t>спільних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тварин</w:t>
      </w:r>
      <w:proofErr w:type="spellEnd"/>
      <w:r>
        <w:rPr>
          <w:sz w:val="28"/>
          <w:szCs w:val="28"/>
        </w:rPr>
        <w:t xml:space="preserve"> і людей. </w:t>
      </w:r>
    </w:p>
    <w:p w14:paraId="18491D16" w14:textId="77777777" w:rsidR="00430651" w:rsidRDefault="00430651" w:rsidP="00430651">
      <w:pPr>
        <w:pStyle w:val="a4"/>
        <w:tabs>
          <w:tab w:val="left" w:pos="284"/>
          <w:tab w:val="left" w:pos="567"/>
        </w:tabs>
        <w:spacing w:before="0" w:beforeAutospacing="0" w:after="0" w:afterAutospacing="0" w:line="271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ПРН</w:t>
      </w:r>
      <w:r>
        <w:rPr>
          <w:sz w:val="28"/>
          <w:szCs w:val="28"/>
        </w:rPr>
        <w:t xml:space="preserve"> 10. </w:t>
      </w:r>
      <w:proofErr w:type="spellStart"/>
      <w:r>
        <w:rPr>
          <w:sz w:val="28"/>
          <w:szCs w:val="28"/>
        </w:rPr>
        <w:t>Пропонувати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використовувати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доцільні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інноваційні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методи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підходи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вирішення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проблемних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ситуацій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професійного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походження</w:t>
      </w:r>
      <w:proofErr w:type="spellEnd"/>
      <w:r>
        <w:rPr>
          <w:sz w:val="28"/>
          <w:szCs w:val="28"/>
        </w:rPr>
        <w:t xml:space="preserve">. </w:t>
      </w:r>
    </w:p>
    <w:p w14:paraId="02E063FF" w14:textId="77777777" w:rsidR="00430651" w:rsidRDefault="00430651" w:rsidP="00430651">
      <w:pPr>
        <w:pStyle w:val="a4"/>
        <w:tabs>
          <w:tab w:val="left" w:pos="284"/>
          <w:tab w:val="left" w:pos="567"/>
        </w:tabs>
        <w:spacing w:before="0" w:beforeAutospacing="0" w:after="0" w:afterAutospacing="0" w:line="271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>ПРН</w:t>
      </w:r>
      <w:r>
        <w:rPr>
          <w:sz w:val="28"/>
          <w:szCs w:val="28"/>
          <w:lang w:val="uk-UA"/>
        </w:rPr>
        <w:t xml:space="preserve"> 15. Знати правила зберігання різних фармацевтичних засобів та біопрепаратів, шляхів їх </w:t>
      </w:r>
      <w:proofErr w:type="spellStart"/>
      <w:r>
        <w:rPr>
          <w:sz w:val="28"/>
          <w:szCs w:val="28"/>
          <w:lang w:val="uk-UA"/>
        </w:rPr>
        <w:t>ентерального</w:t>
      </w:r>
      <w:proofErr w:type="spellEnd"/>
      <w:r>
        <w:rPr>
          <w:sz w:val="28"/>
          <w:szCs w:val="28"/>
          <w:lang w:val="uk-UA"/>
        </w:rPr>
        <w:t xml:space="preserve"> чи </w:t>
      </w:r>
      <w:proofErr w:type="spellStart"/>
      <w:r>
        <w:rPr>
          <w:sz w:val="28"/>
          <w:szCs w:val="28"/>
          <w:lang w:val="uk-UA"/>
        </w:rPr>
        <w:t>парентерального</w:t>
      </w:r>
      <w:proofErr w:type="spellEnd"/>
      <w:r>
        <w:rPr>
          <w:sz w:val="28"/>
          <w:szCs w:val="28"/>
          <w:lang w:val="uk-UA"/>
        </w:rPr>
        <w:t xml:space="preserve"> застосування, розуміти механізм їх дії, взаємодії та комплексної дії на організм тварин. </w:t>
      </w:r>
    </w:p>
    <w:p w14:paraId="53EA0333" w14:textId="77777777" w:rsidR="00430651" w:rsidRDefault="00430651" w:rsidP="00430651">
      <w:pPr>
        <w:pStyle w:val="a4"/>
        <w:tabs>
          <w:tab w:val="left" w:pos="284"/>
          <w:tab w:val="left" w:pos="567"/>
        </w:tabs>
        <w:spacing w:before="0" w:beforeAutospacing="0" w:after="0" w:afterAutospacing="0" w:line="271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ПРН</w:t>
      </w:r>
      <w:r>
        <w:rPr>
          <w:sz w:val="28"/>
          <w:szCs w:val="28"/>
        </w:rPr>
        <w:t xml:space="preserve"> 17. Знати правила та </w:t>
      </w:r>
      <w:proofErr w:type="spellStart"/>
      <w:r>
        <w:rPr>
          <w:sz w:val="28"/>
          <w:szCs w:val="28"/>
        </w:rPr>
        <w:t>вимоги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біобезпеки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біоетики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добробуту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тварин</w:t>
      </w:r>
      <w:proofErr w:type="spellEnd"/>
      <w:r>
        <w:rPr>
          <w:sz w:val="28"/>
          <w:szCs w:val="28"/>
        </w:rPr>
        <w:t xml:space="preserve">. </w:t>
      </w:r>
    </w:p>
    <w:p w14:paraId="2391D340" w14:textId="77777777" w:rsidR="00430651" w:rsidRDefault="00430651" w:rsidP="00430651">
      <w:pPr>
        <w:tabs>
          <w:tab w:val="left" w:pos="4035"/>
        </w:tabs>
        <w:ind w:firstLine="709"/>
        <w:jc w:val="both"/>
        <w:rPr>
          <w:szCs w:val="28"/>
          <w:lang w:val="uk-UA"/>
        </w:rPr>
      </w:pPr>
    </w:p>
    <w:p w14:paraId="1950D527" w14:textId="0ABC7754" w:rsidR="00016D43" w:rsidRPr="00CF0F79" w:rsidRDefault="00016D43" w:rsidP="00526AE3">
      <w:pPr>
        <w:pStyle w:val="a3"/>
        <w:numPr>
          <w:ilvl w:val="0"/>
          <w:numId w:val="3"/>
        </w:numPr>
        <w:tabs>
          <w:tab w:val="left" w:pos="284"/>
          <w:tab w:val="left" w:pos="567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F0F79">
        <w:rPr>
          <w:rFonts w:ascii="Times New Roman" w:hAnsi="Times New Roman" w:cs="Times New Roman"/>
          <w:b/>
          <w:sz w:val="28"/>
          <w:szCs w:val="28"/>
          <w:lang w:val="uk-UA"/>
        </w:rPr>
        <w:t>Програма та структура навчальної дисципліни для</w:t>
      </w:r>
      <w:r w:rsidR="00526AE3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CF0F7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20B92EF6" w14:textId="5FC27333" w:rsidR="007901B8" w:rsidRPr="00CF0F79" w:rsidRDefault="00016D43" w:rsidP="00526AE3">
      <w:pPr>
        <w:tabs>
          <w:tab w:val="left" w:pos="0"/>
          <w:tab w:val="left" w:pos="360"/>
          <w:tab w:val="left" w:pos="420"/>
        </w:tabs>
        <w:ind w:firstLine="697"/>
        <w:rPr>
          <w:szCs w:val="28"/>
          <w:lang w:val="uk-UA"/>
        </w:rPr>
      </w:pPr>
      <w:r w:rsidRPr="00CF0F79">
        <w:rPr>
          <w:b/>
          <w:bCs/>
          <w:szCs w:val="28"/>
          <w:lang w:val="uk-UA"/>
        </w:rPr>
        <w:t xml:space="preserve">– </w:t>
      </w:r>
      <w:r w:rsidRPr="00CF0F79">
        <w:rPr>
          <w:szCs w:val="28"/>
          <w:lang w:val="uk-UA"/>
        </w:rPr>
        <w:t xml:space="preserve">повного терміну денної форми </w:t>
      </w:r>
      <w:r w:rsidR="00526AE3">
        <w:rPr>
          <w:szCs w:val="28"/>
          <w:lang w:val="uk-UA"/>
        </w:rPr>
        <w:t>здобуття вищої освіти</w:t>
      </w:r>
      <w:r w:rsidRPr="00CF0F79">
        <w:rPr>
          <w:szCs w:val="28"/>
          <w:lang w:val="uk-UA"/>
        </w:rPr>
        <w:t xml:space="preserve"> (термін навчання 6 років) спеціальність 211 «Ветеринарна медицина»</w:t>
      </w:r>
    </w:p>
    <w:tbl>
      <w:tblPr>
        <w:tblpPr w:leftFromText="180" w:rightFromText="180" w:vertAnchor="text" w:horzAnchor="margin" w:tblpXSpec="center" w:tblpY="583"/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8"/>
        <w:gridCol w:w="1061"/>
        <w:gridCol w:w="1242"/>
        <w:gridCol w:w="9"/>
        <w:gridCol w:w="533"/>
        <w:gridCol w:w="9"/>
        <w:gridCol w:w="542"/>
        <w:gridCol w:w="738"/>
        <w:gridCol w:w="718"/>
        <w:gridCol w:w="951"/>
      </w:tblGrid>
      <w:tr w:rsidR="00CF0F79" w:rsidRPr="00CF0F79" w14:paraId="08009A62" w14:textId="52C3F412" w:rsidTr="00CF0F79">
        <w:trPr>
          <w:trHeight w:val="143"/>
        </w:trPr>
        <w:tc>
          <w:tcPr>
            <w:tcW w:w="1887" w:type="pct"/>
            <w:vMerge w:val="restart"/>
            <w:vAlign w:val="center"/>
          </w:tcPr>
          <w:p w14:paraId="2D4FE42E" w14:textId="77777777" w:rsidR="00CF0F79" w:rsidRPr="00CF0F79" w:rsidRDefault="00CF0F79" w:rsidP="00ED1D97">
            <w:pPr>
              <w:jc w:val="center"/>
              <w:rPr>
                <w:szCs w:val="28"/>
                <w:lang w:eastAsia="ru-RU"/>
              </w:rPr>
            </w:pPr>
            <w:proofErr w:type="spellStart"/>
            <w:r w:rsidRPr="00CF0F79">
              <w:rPr>
                <w:szCs w:val="28"/>
                <w:lang w:eastAsia="ru-RU"/>
              </w:rPr>
              <w:t>Назви</w:t>
            </w:r>
            <w:proofErr w:type="spellEnd"/>
            <w:r w:rsidRPr="00CF0F79">
              <w:rPr>
                <w:szCs w:val="28"/>
                <w:lang w:eastAsia="ru-RU"/>
              </w:rPr>
              <w:t xml:space="preserve"> </w:t>
            </w:r>
            <w:proofErr w:type="spellStart"/>
            <w:r w:rsidRPr="00CF0F79">
              <w:rPr>
                <w:szCs w:val="28"/>
                <w:lang w:eastAsia="ru-RU"/>
              </w:rPr>
              <w:t>змістових</w:t>
            </w:r>
            <w:proofErr w:type="spellEnd"/>
            <w:r w:rsidRPr="00CF0F79">
              <w:rPr>
                <w:szCs w:val="28"/>
                <w:lang w:eastAsia="ru-RU"/>
              </w:rPr>
              <w:t xml:space="preserve"> </w:t>
            </w:r>
            <w:proofErr w:type="spellStart"/>
            <w:r w:rsidRPr="00CF0F79">
              <w:rPr>
                <w:szCs w:val="28"/>
                <w:lang w:eastAsia="ru-RU"/>
              </w:rPr>
              <w:t>модулів</w:t>
            </w:r>
            <w:proofErr w:type="spellEnd"/>
            <w:r w:rsidRPr="00CF0F79">
              <w:rPr>
                <w:szCs w:val="28"/>
                <w:lang w:eastAsia="ru-RU"/>
              </w:rPr>
              <w:t xml:space="preserve"> і тем</w:t>
            </w:r>
          </w:p>
        </w:tc>
        <w:tc>
          <w:tcPr>
            <w:tcW w:w="3113" w:type="pct"/>
            <w:gridSpan w:val="9"/>
          </w:tcPr>
          <w:p w14:paraId="6CF18177" w14:textId="77777777" w:rsidR="00CF0F79" w:rsidRPr="00CF0F79" w:rsidRDefault="00CF0F79" w:rsidP="00ED1D97">
            <w:pPr>
              <w:jc w:val="center"/>
              <w:rPr>
                <w:szCs w:val="28"/>
                <w:lang w:eastAsia="ru-RU"/>
              </w:rPr>
            </w:pPr>
            <w:proofErr w:type="spellStart"/>
            <w:r w:rsidRPr="00CF0F79">
              <w:rPr>
                <w:szCs w:val="28"/>
                <w:lang w:eastAsia="ru-RU"/>
              </w:rPr>
              <w:t>Кількість</w:t>
            </w:r>
            <w:proofErr w:type="spellEnd"/>
            <w:r w:rsidRPr="00CF0F79">
              <w:rPr>
                <w:szCs w:val="28"/>
                <w:lang w:eastAsia="ru-RU"/>
              </w:rPr>
              <w:t xml:space="preserve"> годин</w:t>
            </w:r>
          </w:p>
        </w:tc>
      </w:tr>
      <w:tr w:rsidR="00CF0F79" w:rsidRPr="00CF0F79" w14:paraId="14FB3748" w14:textId="77777777" w:rsidTr="00CF0F79">
        <w:trPr>
          <w:trHeight w:val="143"/>
        </w:trPr>
        <w:tc>
          <w:tcPr>
            <w:tcW w:w="1887" w:type="pct"/>
            <w:vMerge/>
          </w:tcPr>
          <w:p w14:paraId="1A2F67AA" w14:textId="77777777" w:rsidR="00CF0F79" w:rsidRPr="00CF0F79" w:rsidRDefault="00CF0F79" w:rsidP="00ED1D97">
            <w:pPr>
              <w:jc w:val="center"/>
              <w:rPr>
                <w:szCs w:val="28"/>
                <w:lang w:eastAsia="ru-RU"/>
              </w:rPr>
            </w:pPr>
          </w:p>
        </w:tc>
        <w:tc>
          <w:tcPr>
            <w:tcW w:w="3113" w:type="pct"/>
            <w:gridSpan w:val="9"/>
          </w:tcPr>
          <w:p w14:paraId="27A891DE" w14:textId="77777777" w:rsidR="00CF0F79" w:rsidRPr="00CF0F79" w:rsidRDefault="00CF0F79" w:rsidP="00ED1D97">
            <w:pPr>
              <w:jc w:val="center"/>
              <w:rPr>
                <w:szCs w:val="28"/>
                <w:lang w:eastAsia="ru-RU"/>
              </w:rPr>
            </w:pPr>
            <w:proofErr w:type="spellStart"/>
            <w:r w:rsidRPr="00CF0F79">
              <w:rPr>
                <w:szCs w:val="28"/>
                <w:lang w:eastAsia="ru-RU"/>
              </w:rPr>
              <w:t>денна</w:t>
            </w:r>
            <w:proofErr w:type="spellEnd"/>
            <w:r w:rsidRPr="00CF0F79">
              <w:rPr>
                <w:szCs w:val="28"/>
                <w:lang w:eastAsia="ru-RU"/>
              </w:rPr>
              <w:t xml:space="preserve"> форма</w:t>
            </w:r>
          </w:p>
        </w:tc>
      </w:tr>
      <w:tr w:rsidR="00CF0F79" w:rsidRPr="00CF0F79" w14:paraId="516D65B6" w14:textId="77777777" w:rsidTr="00CF0F79">
        <w:trPr>
          <w:trHeight w:val="143"/>
        </w:trPr>
        <w:tc>
          <w:tcPr>
            <w:tcW w:w="1887" w:type="pct"/>
            <w:vMerge/>
          </w:tcPr>
          <w:p w14:paraId="0484738A" w14:textId="77777777" w:rsidR="00CF0F79" w:rsidRPr="00CF0F79" w:rsidRDefault="00CF0F79" w:rsidP="00ED1D97">
            <w:pPr>
              <w:jc w:val="center"/>
              <w:rPr>
                <w:szCs w:val="28"/>
                <w:lang w:eastAsia="ru-RU"/>
              </w:rPr>
            </w:pPr>
          </w:p>
        </w:tc>
        <w:tc>
          <w:tcPr>
            <w:tcW w:w="569" w:type="pct"/>
            <w:vMerge w:val="restart"/>
          </w:tcPr>
          <w:p w14:paraId="68513951" w14:textId="77777777" w:rsidR="00CF0F79" w:rsidRPr="00CF0F79" w:rsidRDefault="00CF0F79" w:rsidP="00ED1D97">
            <w:pPr>
              <w:jc w:val="center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тижні</w:t>
            </w:r>
          </w:p>
        </w:tc>
        <w:tc>
          <w:tcPr>
            <w:tcW w:w="666" w:type="pct"/>
            <w:vMerge w:val="restart"/>
            <w:shd w:val="clear" w:color="auto" w:fill="auto"/>
          </w:tcPr>
          <w:p w14:paraId="0F10BD82" w14:textId="77777777" w:rsidR="00CF0F79" w:rsidRPr="00CF0F79" w:rsidRDefault="00CF0F79" w:rsidP="00ED1D97">
            <w:pPr>
              <w:ind w:left="-104" w:right="-101"/>
              <w:jc w:val="center"/>
              <w:rPr>
                <w:szCs w:val="28"/>
                <w:lang w:eastAsia="ru-RU"/>
              </w:rPr>
            </w:pPr>
            <w:proofErr w:type="spellStart"/>
            <w:r w:rsidRPr="00CF0F79">
              <w:rPr>
                <w:szCs w:val="28"/>
                <w:lang w:eastAsia="ru-RU"/>
              </w:rPr>
              <w:t>усього</w:t>
            </w:r>
            <w:proofErr w:type="spellEnd"/>
            <w:r w:rsidRPr="00CF0F79">
              <w:rPr>
                <w:szCs w:val="28"/>
                <w:lang w:eastAsia="ru-RU"/>
              </w:rPr>
              <w:t xml:space="preserve"> </w:t>
            </w:r>
          </w:p>
        </w:tc>
        <w:tc>
          <w:tcPr>
            <w:tcW w:w="1877" w:type="pct"/>
            <w:gridSpan w:val="7"/>
            <w:shd w:val="clear" w:color="auto" w:fill="auto"/>
          </w:tcPr>
          <w:p w14:paraId="1042D8FB" w14:textId="77777777" w:rsidR="00CF0F79" w:rsidRPr="00CF0F79" w:rsidRDefault="00CF0F79" w:rsidP="00ED1D97">
            <w:pPr>
              <w:jc w:val="center"/>
              <w:rPr>
                <w:szCs w:val="28"/>
                <w:lang w:eastAsia="ru-RU"/>
              </w:rPr>
            </w:pPr>
            <w:r w:rsidRPr="00CF0F79">
              <w:rPr>
                <w:szCs w:val="28"/>
                <w:lang w:eastAsia="ru-RU"/>
              </w:rPr>
              <w:t xml:space="preserve">у тому </w:t>
            </w:r>
            <w:proofErr w:type="spellStart"/>
            <w:r w:rsidRPr="00CF0F79">
              <w:rPr>
                <w:szCs w:val="28"/>
                <w:lang w:eastAsia="ru-RU"/>
              </w:rPr>
              <w:t>числі</w:t>
            </w:r>
            <w:proofErr w:type="spellEnd"/>
          </w:p>
        </w:tc>
      </w:tr>
      <w:tr w:rsidR="00CF0F79" w:rsidRPr="00CF0F79" w14:paraId="022A1504" w14:textId="77777777" w:rsidTr="00CF0F79">
        <w:trPr>
          <w:trHeight w:val="143"/>
        </w:trPr>
        <w:tc>
          <w:tcPr>
            <w:tcW w:w="1887" w:type="pct"/>
            <w:vMerge/>
          </w:tcPr>
          <w:p w14:paraId="6CE3E1AA" w14:textId="77777777" w:rsidR="00CF0F79" w:rsidRPr="00CF0F79" w:rsidRDefault="00CF0F79" w:rsidP="00ED1D97">
            <w:pPr>
              <w:jc w:val="center"/>
              <w:rPr>
                <w:szCs w:val="28"/>
                <w:lang w:eastAsia="ru-RU"/>
              </w:rPr>
            </w:pPr>
          </w:p>
        </w:tc>
        <w:tc>
          <w:tcPr>
            <w:tcW w:w="569" w:type="pct"/>
            <w:vMerge/>
          </w:tcPr>
          <w:p w14:paraId="7D551BD5" w14:textId="77777777" w:rsidR="00CF0F79" w:rsidRPr="00CF0F79" w:rsidRDefault="00CF0F79" w:rsidP="00ED1D97">
            <w:pPr>
              <w:jc w:val="center"/>
              <w:rPr>
                <w:szCs w:val="28"/>
                <w:lang w:eastAsia="ru-RU"/>
              </w:rPr>
            </w:pPr>
          </w:p>
        </w:tc>
        <w:tc>
          <w:tcPr>
            <w:tcW w:w="666" w:type="pct"/>
            <w:vMerge/>
            <w:shd w:val="clear" w:color="auto" w:fill="auto"/>
          </w:tcPr>
          <w:p w14:paraId="4519BBEE" w14:textId="77777777" w:rsidR="00CF0F79" w:rsidRPr="00CF0F79" w:rsidRDefault="00CF0F79" w:rsidP="00ED1D97">
            <w:pPr>
              <w:jc w:val="center"/>
              <w:rPr>
                <w:szCs w:val="28"/>
                <w:lang w:eastAsia="ru-RU"/>
              </w:rPr>
            </w:pPr>
          </w:p>
        </w:tc>
        <w:tc>
          <w:tcPr>
            <w:tcW w:w="291" w:type="pct"/>
            <w:gridSpan w:val="2"/>
            <w:shd w:val="clear" w:color="auto" w:fill="auto"/>
          </w:tcPr>
          <w:p w14:paraId="074B758D" w14:textId="77777777" w:rsidR="00CF0F79" w:rsidRPr="00CF0F79" w:rsidRDefault="00CF0F79" w:rsidP="00ED1D97">
            <w:pPr>
              <w:jc w:val="center"/>
              <w:rPr>
                <w:szCs w:val="28"/>
                <w:lang w:eastAsia="ru-RU"/>
              </w:rPr>
            </w:pPr>
            <w:r w:rsidRPr="00CF0F79">
              <w:rPr>
                <w:szCs w:val="28"/>
                <w:lang w:eastAsia="ru-RU"/>
              </w:rPr>
              <w:t>л</w:t>
            </w:r>
          </w:p>
        </w:tc>
        <w:tc>
          <w:tcPr>
            <w:tcW w:w="295" w:type="pct"/>
            <w:gridSpan w:val="2"/>
          </w:tcPr>
          <w:p w14:paraId="74E95EC3" w14:textId="77777777" w:rsidR="00CF0F79" w:rsidRPr="00CF0F79" w:rsidRDefault="00CF0F79" w:rsidP="00ED1D97">
            <w:pPr>
              <w:jc w:val="center"/>
              <w:rPr>
                <w:szCs w:val="28"/>
                <w:lang w:eastAsia="ru-RU"/>
              </w:rPr>
            </w:pPr>
            <w:r w:rsidRPr="00CF0F79">
              <w:rPr>
                <w:szCs w:val="28"/>
                <w:lang w:eastAsia="ru-RU"/>
              </w:rPr>
              <w:t>п</w:t>
            </w:r>
          </w:p>
        </w:tc>
        <w:tc>
          <w:tcPr>
            <w:tcW w:w="396" w:type="pct"/>
          </w:tcPr>
          <w:p w14:paraId="37E5560D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eastAsia="ru-RU"/>
              </w:rPr>
              <w:t>л</w:t>
            </w:r>
            <w:proofErr w:type="spellStart"/>
            <w:r w:rsidRPr="00CF0F79">
              <w:rPr>
                <w:szCs w:val="28"/>
                <w:lang w:val="uk-UA" w:eastAsia="ru-RU"/>
              </w:rPr>
              <w:t>аб</w:t>
            </w:r>
            <w:proofErr w:type="spellEnd"/>
          </w:p>
        </w:tc>
        <w:tc>
          <w:tcPr>
            <w:tcW w:w="385" w:type="pct"/>
          </w:tcPr>
          <w:p w14:paraId="74230A42" w14:textId="77777777" w:rsidR="00CF0F79" w:rsidRPr="00CF0F79" w:rsidRDefault="00CF0F79" w:rsidP="00ED1D97">
            <w:pPr>
              <w:jc w:val="center"/>
              <w:rPr>
                <w:szCs w:val="28"/>
                <w:lang w:eastAsia="ru-RU"/>
              </w:rPr>
            </w:pPr>
            <w:proofErr w:type="spellStart"/>
            <w:r w:rsidRPr="00CF0F79">
              <w:rPr>
                <w:szCs w:val="28"/>
                <w:lang w:eastAsia="ru-RU"/>
              </w:rPr>
              <w:t>інд</w:t>
            </w:r>
            <w:proofErr w:type="spellEnd"/>
          </w:p>
        </w:tc>
        <w:tc>
          <w:tcPr>
            <w:tcW w:w="510" w:type="pct"/>
          </w:tcPr>
          <w:p w14:paraId="7F4D8880" w14:textId="77777777" w:rsidR="00CF0F79" w:rsidRPr="00CF0F79" w:rsidRDefault="00CF0F79" w:rsidP="00ED1D97">
            <w:pPr>
              <w:jc w:val="center"/>
              <w:rPr>
                <w:szCs w:val="28"/>
                <w:lang w:eastAsia="ru-RU"/>
              </w:rPr>
            </w:pPr>
            <w:proofErr w:type="spellStart"/>
            <w:r w:rsidRPr="00CF0F79">
              <w:rPr>
                <w:szCs w:val="28"/>
                <w:lang w:eastAsia="ru-RU"/>
              </w:rPr>
              <w:t>с.р</w:t>
            </w:r>
            <w:proofErr w:type="spellEnd"/>
            <w:r w:rsidRPr="00CF0F79">
              <w:rPr>
                <w:szCs w:val="28"/>
                <w:lang w:eastAsia="ru-RU"/>
              </w:rPr>
              <w:t>.</w:t>
            </w:r>
          </w:p>
        </w:tc>
      </w:tr>
      <w:tr w:rsidR="00CF0F79" w:rsidRPr="00CF0F79" w14:paraId="39EF8135" w14:textId="77777777" w:rsidTr="00CF0F79">
        <w:trPr>
          <w:trHeight w:val="143"/>
        </w:trPr>
        <w:tc>
          <w:tcPr>
            <w:tcW w:w="1887" w:type="pct"/>
          </w:tcPr>
          <w:p w14:paraId="2374E53D" w14:textId="77777777" w:rsidR="00CF0F79" w:rsidRPr="00CF0F79" w:rsidRDefault="00CF0F79" w:rsidP="00ED1D97">
            <w:pPr>
              <w:jc w:val="center"/>
              <w:rPr>
                <w:bCs/>
                <w:szCs w:val="28"/>
                <w:lang w:eastAsia="ru-RU"/>
              </w:rPr>
            </w:pPr>
            <w:r w:rsidRPr="00CF0F79">
              <w:rPr>
                <w:bCs/>
                <w:szCs w:val="28"/>
                <w:lang w:eastAsia="ru-RU"/>
              </w:rPr>
              <w:t>1</w:t>
            </w:r>
          </w:p>
        </w:tc>
        <w:tc>
          <w:tcPr>
            <w:tcW w:w="569" w:type="pct"/>
          </w:tcPr>
          <w:p w14:paraId="568B2423" w14:textId="77777777" w:rsidR="00CF0F79" w:rsidRPr="00CF0F79" w:rsidRDefault="00CF0F79" w:rsidP="00ED1D97">
            <w:pPr>
              <w:jc w:val="center"/>
              <w:rPr>
                <w:bCs/>
                <w:szCs w:val="28"/>
                <w:lang w:eastAsia="ru-RU"/>
              </w:rPr>
            </w:pPr>
            <w:r w:rsidRPr="00CF0F79">
              <w:rPr>
                <w:bCs/>
                <w:szCs w:val="28"/>
                <w:lang w:eastAsia="ru-RU"/>
              </w:rPr>
              <w:t>2</w:t>
            </w:r>
          </w:p>
        </w:tc>
        <w:tc>
          <w:tcPr>
            <w:tcW w:w="666" w:type="pct"/>
            <w:shd w:val="clear" w:color="auto" w:fill="auto"/>
          </w:tcPr>
          <w:p w14:paraId="32F62E6E" w14:textId="77777777" w:rsidR="00CF0F79" w:rsidRPr="00CF0F79" w:rsidRDefault="00CF0F79" w:rsidP="00ED1D97">
            <w:pPr>
              <w:jc w:val="center"/>
              <w:rPr>
                <w:bCs/>
                <w:szCs w:val="28"/>
                <w:lang w:eastAsia="ru-RU"/>
              </w:rPr>
            </w:pPr>
            <w:r w:rsidRPr="00CF0F79">
              <w:rPr>
                <w:bCs/>
                <w:szCs w:val="28"/>
                <w:lang w:eastAsia="ru-RU"/>
              </w:rPr>
              <w:t>3</w:t>
            </w:r>
          </w:p>
        </w:tc>
        <w:tc>
          <w:tcPr>
            <w:tcW w:w="291" w:type="pct"/>
            <w:gridSpan w:val="2"/>
            <w:shd w:val="clear" w:color="auto" w:fill="auto"/>
          </w:tcPr>
          <w:p w14:paraId="295FF207" w14:textId="77777777" w:rsidR="00CF0F79" w:rsidRPr="00CF0F79" w:rsidRDefault="00CF0F79" w:rsidP="00ED1D97">
            <w:pPr>
              <w:jc w:val="center"/>
              <w:rPr>
                <w:bCs/>
                <w:szCs w:val="28"/>
                <w:lang w:eastAsia="ru-RU"/>
              </w:rPr>
            </w:pPr>
            <w:r w:rsidRPr="00CF0F79">
              <w:rPr>
                <w:bCs/>
                <w:szCs w:val="28"/>
                <w:lang w:eastAsia="ru-RU"/>
              </w:rPr>
              <w:t>4</w:t>
            </w:r>
          </w:p>
        </w:tc>
        <w:tc>
          <w:tcPr>
            <w:tcW w:w="295" w:type="pct"/>
            <w:gridSpan w:val="2"/>
          </w:tcPr>
          <w:p w14:paraId="60D4B5A2" w14:textId="77777777" w:rsidR="00CF0F79" w:rsidRPr="00CF0F79" w:rsidRDefault="00CF0F79" w:rsidP="00ED1D97">
            <w:pPr>
              <w:jc w:val="center"/>
              <w:rPr>
                <w:bCs/>
                <w:szCs w:val="28"/>
                <w:lang w:eastAsia="ru-RU"/>
              </w:rPr>
            </w:pPr>
            <w:r w:rsidRPr="00CF0F79">
              <w:rPr>
                <w:bCs/>
                <w:szCs w:val="28"/>
                <w:lang w:eastAsia="ru-RU"/>
              </w:rPr>
              <w:t>5</w:t>
            </w:r>
          </w:p>
        </w:tc>
        <w:tc>
          <w:tcPr>
            <w:tcW w:w="396" w:type="pct"/>
          </w:tcPr>
          <w:p w14:paraId="5B48DF71" w14:textId="77777777" w:rsidR="00CF0F79" w:rsidRPr="00CF0F79" w:rsidRDefault="00CF0F79" w:rsidP="00ED1D97">
            <w:pPr>
              <w:jc w:val="center"/>
              <w:rPr>
                <w:bCs/>
                <w:szCs w:val="28"/>
                <w:lang w:eastAsia="ru-RU"/>
              </w:rPr>
            </w:pPr>
            <w:r w:rsidRPr="00CF0F79">
              <w:rPr>
                <w:bCs/>
                <w:szCs w:val="28"/>
                <w:lang w:eastAsia="ru-RU"/>
              </w:rPr>
              <w:t>6</w:t>
            </w:r>
          </w:p>
        </w:tc>
        <w:tc>
          <w:tcPr>
            <w:tcW w:w="385" w:type="pct"/>
          </w:tcPr>
          <w:p w14:paraId="15B0D8DB" w14:textId="77777777" w:rsidR="00CF0F79" w:rsidRPr="00CF0F79" w:rsidRDefault="00CF0F79" w:rsidP="00ED1D97">
            <w:pPr>
              <w:jc w:val="center"/>
              <w:rPr>
                <w:bCs/>
                <w:szCs w:val="28"/>
                <w:lang w:eastAsia="ru-RU"/>
              </w:rPr>
            </w:pPr>
            <w:r w:rsidRPr="00CF0F79">
              <w:rPr>
                <w:bCs/>
                <w:szCs w:val="28"/>
                <w:lang w:eastAsia="ru-RU"/>
              </w:rPr>
              <w:t>7</w:t>
            </w:r>
          </w:p>
        </w:tc>
        <w:tc>
          <w:tcPr>
            <w:tcW w:w="510" w:type="pct"/>
          </w:tcPr>
          <w:p w14:paraId="3C7C0521" w14:textId="77777777" w:rsidR="00CF0F79" w:rsidRPr="00CF0F79" w:rsidRDefault="00CF0F79" w:rsidP="00ED1D97">
            <w:pPr>
              <w:jc w:val="center"/>
              <w:rPr>
                <w:bCs/>
                <w:szCs w:val="28"/>
                <w:lang w:eastAsia="ru-RU"/>
              </w:rPr>
            </w:pPr>
            <w:r w:rsidRPr="00CF0F79">
              <w:rPr>
                <w:bCs/>
                <w:szCs w:val="28"/>
                <w:lang w:eastAsia="ru-RU"/>
              </w:rPr>
              <w:t>8</w:t>
            </w:r>
          </w:p>
        </w:tc>
      </w:tr>
      <w:tr w:rsidR="00CF0F79" w:rsidRPr="00CF0F79" w14:paraId="17D83D92" w14:textId="7895397A" w:rsidTr="00CF0F79">
        <w:trPr>
          <w:trHeight w:val="564"/>
        </w:trPr>
        <w:tc>
          <w:tcPr>
            <w:tcW w:w="5000" w:type="pct"/>
            <w:gridSpan w:val="10"/>
          </w:tcPr>
          <w:p w14:paraId="343CB428" w14:textId="5A9406F8" w:rsidR="00CF0F79" w:rsidRPr="00CF0F79" w:rsidRDefault="00CF0F79" w:rsidP="00ED1D97">
            <w:pPr>
              <w:jc w:val="center"/>
              <w:rPr>
                <w:b/>
                <w:szCs w:val="28"/>
                <w:lang w:val="uk-UA" w:eastAsia="ru-RU"/>
              </w:rPr>
            </w:pPr>
            <w:proofErr w:type="spellStart"/>
            <w:r w:rsidRPr="00CF0F79">
              <w:rPr>
                <w:b/>
                <w:bCs/>
                <w:szCs w:val="28"/>
                <w:lang w:eastAsia="ru-RU"/>
              </w:rPr>
              <w:t>Змістовий</w:t>
            </w:r>
            <w:proofErr w:type="spellEnd"/>
            <w:r w:rsidRPr="00CF0F79">
              <w:rPr>
                <w:b/>
                <w:bCs/>
                <w:szCs w:val="28"/>
                <w:lang w:eastAsia="ru-RU"/>
              </w:rPr>
              <w:t xml:space="preserve"> модуль 1. </w:t>
            </w:r>
            <w:r w:rsidRPr="00CF0F79">
              <w:rPr>
                <w:b/>
                <w:bCs/>
                <w:szCs w:val="28"/>
                <w:lang w:val="uk-UA" w:eastAsia="ru-RU"/>
              </w:rPr>
              <w:t xml:space="preserve">Травматизм та інфекція у </w:t>
            </w:r>
            <w:r w:rsidR="00526AE3">
              <w:rPr>
                <w:b/>
                <w:bCs/>
                <w:szCs w:val="28"/>
                <w:lang w:val="uk-UA" w:eastAsia="ru-RU"/>
              </w:rPr>
              <w:t>вівчарстві та козівництві</w:t>
            </w:r>
            <w:r w:rsidRPr="00CF0F79">
              <w:rPr>
                <w:b/>
                <w:bCs/>
                <w:szCs w:val="28"/>
                <w:lang w:val="uk-UA" w:eastAsia="ru-RU"/>
              </w:rPr>
              <w:t>, методи превенції.</w:t>
            </w:r>
          </w:p>
        </w:tc>
      </w:tr>
      <w:tr w:rsidR="00CF0F79" w:rsidRPr="00CF0F79" w14:paraId="34F7C84D" w14:textId="77777777" w:rsidTr="00CF0F79">
        <w:trPr>
          <w:trHeight w:val="1410"/>
        </w:trPr>
        <w:tc>
          <w:tcPr>
            <w:tcW w:w="1887" w:type="pct"/>
          </w:tcPr>
          <w:p w14:paraId="5DBED81D" w14:textId="03787432" w:rsidR="00CF0F79" w:rsidRPr="00CF0F79" w:rsidRDefault="00CF0F79" w:rsidP="00ED1D97">
            <w:pPr>
              <w:rPr>
                <w:b/>
                <w:szCs w:val="28"/>
                <w:lang w:val="uk-UA" w:eastAsia="ru-RU"/>
              </w:rPr>
            </w:pPr>
            <w:r w:rsidRPr="00CF0F79">
              <w:rPr>
                <w:b/>
                <w:szCs w:val="28"/>
                <w:lang w:val="uk-UA"/>
              </w:rPr>
              <w:t xml:space="preserve">Тема 1. </w:t>
            </w:r>
            <w:r w:rsidRPr="00CF0F79">
              <w:rPr>
                <w:bCs/>
                <w:szCs w:val="28"/>
                <w:lang w:val="uk-UA"/>
              </w:rPr>
              <w:t>Профілактика травматизму овець і кіз в сучасних умовах утримання. Класифікація травматизму. Вплив травми на організм тварин.</w:t>
            </w:r>
          </w:p>
        </w:tc>
        <w:tc>
          <w:tcPr>
            <w:tcW w:w="569" w:type="pct"/>
            <w:vAlign w:val="center"/>
          </w:tcPr>
          <w:p w14:paraId="0BD284FF" w14:textId="250CBA3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1-2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2644E6BB" w14:textId="0EE0CF60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13</w:t>
            </w:r>
          </w:p>
        </w:tc>
        <w:tc>
          <w:tcPr>
            <w:tcW w:w="291" w:type="pct"/>
            <w:gridSpan w:val="2"/>
            <w:shd w:val="clear" w:color="auto" w:fill="auto"/>
            <w:vAlign w:val="center"/>
          </w:tcPr>
          <w:p w14:paraId="3C546156" w14:textId="7B2964CC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3</w:t>
            </w:r>
          </w:p>
        </w:tc>
        <w:tc>
          <w:tcPr>
            <w:tcW w:w="295" w:type="pct"/>
            <w:gridSpan w:val="2"/>
            <w:vAlign w:val="center"/>
          </w:tcPr>
          <w:p w14:paraId="0C26EC13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4</w:t>
            </w:r>
          </w:p>
        </w:tc>
        <w:tc>
          <w:tcPr>
            <w:tcW w:w="396" w:type="pct"/>
            <w:vAlign w:val="center"/>
          </w:tcPr>
          <w:p w14:paraId="4C3B417C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-</w:t>
            </w:r>
          </w:p>
        </w:tc>
        <w:tc>
          <w:tcPr>
            <w:tcW w:w="385" w:type="pct"/>
            <w:vAlign w:val="center"/>
          </w:tcPr>
          <w:p w14:paraId="184C0ED0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-</w:t>
            </w:r>
          </w:p>
        </w:tc>
        <w:tc>
          <w:tcPr>
            <w:tcW w:w="510" w:type="pct"/>
            <w:vAlign w:val="center"/>
          </w:tcPr>
          <w:p w14:paraId="38E0F018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6</w:t>
            </w:r>
          </w:p>
        </w:tc>
      </w:tr>
      <w:tr w:rsidR="00CF0F79" w:rsidRPr="00CF0F79" w14:paraId="0FFFC6B3" w14:textId="77777777" w:rsidTr="00CF0F79">
        <w:trPr>
          <w:trHeight w:val="676"/>
        </w:trPr>
        <w:tc>
          <w:tcPr>
            <w:tcW w:w="1887" w:type="pct"/>
            <w:vAlign w:val="center"/>
          </w:tcPr>
          <w:p w14:paraId="20CC110F" w14:textId="5ADE7B07" w:rsidR="00CF0F79" w:rsidRPr="00CF0F79" w:rsidRDefault="00CF0F79" w:rsidP="00ED1D97">
            <w:pPr>
              <w:rPr>
                <w:szCs w:val="28"/>
                <w:lang w:eastAsia="ru-RU"/>
              </w:rPr>
            </w:pPr>
            <w:r w:rsidRPr="00CF0F79">
              <w:rPr>
                <w:b/>
                <w:szCs w:val="28"/>
                <w:lang w:val="uk-UA"/>
              </w:rPr>
              <w:t xml:space="preserve">Тема 2. </w:t>
            </w:r>
            <w:r w:rsidRPr="00CF0F79">
              <w:rPr>
                <w:szCs w:val="28"/>
                <w:lang w:val="uk-UA"/>
              </w:rPr>
              <w:t xml:space="preserve"> Значення та види знеболення овець і кіз, профілактика ускладнень під час наркозу та боротьба з ними.</w:t>
            </w:r>
          </w:p>
        </w:tc>
        <w:tc>
          <w:tcPr>
            <w:tcW w:w="569" w:type="pct"/>
            <w:vAlign w:val="center"/>
          </w:tcPr>
          <w:p w14:paraId="409B9E16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3-4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2D0C8816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12</w:t>
            </w:r>
          </w:p>
        </w:tc>
        <w:tc>
          <w:tcPr>
            <w:tcW w:w="291" w:type="pct"/>
            <w:gridSpan w:val="2"/>
            <w:shd w:val="clear" w:color="auto" w:fill="auto"/>
            <w:vAlign w:val="center"/>
          </w:tcPr>
          <w:p w14:paraId="54CD8284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2</w:t>
            </w:r>
          </w:p>
        </w:tc>
        <w:tc>
          <w:tcPr>
            <w:tcW w:w="295" w:type="pct"/>
            <w:gridSpan w:val="2"/>
            <w:vAlign w:val="center"/>
          </w:tcPr>
          <w:p w14:paraId="6B14E994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4</w:t>
            </w:r>
          </w:p>
        </w:tc>
        <w:tc>
          <w:tcPr>
            <w:tcW w:w="396" w:type="pct"/>
            <w:vAlign w:val="center"/>
          </w:tcPr>
          <w:p w14:paraId="1C51B4A0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-</w:t>
            </w:r>
          </w:p>
        </w:tc>
        <w:tc>
          <w:tcPr>
            <w:tcW w:w="385" w:type="pct"/>
            <w:vAlign w:val="center"/>
          </w:tcPr>
          <w:p w14:paraId="058B1A4C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-</w:t>
            </w:r>
          </w:p>
        </w:tc>
        <w:tc>
          <w:tcPr>
            <w:tcW w:w="510" w:type="pct"/>
            <w:vAlign w:val="center"/>
          </w:tcPr>
          <w:p w14:paraId="447C839E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6</w:t>
            </w:r>
          </w:p>
        </w:tc>
      </w:tr>
      <w:tr w:rsidR="00CF0F79" w:rsidRPr="00CF0F79" w14:paraId="3F62E15B" w14:textId="77777777" w:rsidTr="00CF0F79">
        <w:trPr>
          <w:trHeight w:val="1380"/>
        </w:trPr>
        <w:tc>
          <w:tcPr>
            <w:tcW w:w="1887" w:type="pct"/>
            <w:vAlign w:val="center"/>
          </w:tcPr>
          <w:p w14:paraId="62766DE8" w14:textId="73A1E961" w:rsidR="00CF0F79" w:rsidRPr="00CF0F79" w:rsidRDefault="00CF0F79" w:rsidP="00ED1D97">
            <w:pPr>
              <w:rPr>
                <w:bCs/>
                <w:szCs w:val="28"/>
                <w:lang w:eastAsia="ru-RU"/>
              </w:rPr>
            </w:pPr>
            <w:r w:rsidRPr="00CF0F79">
              <w:rPr>
                <w:b/>
                <w:szCs w:val="28"/>
                <w:lang w:val="uk-UA"/>
              </w:rPr>
              <w:t xml:space="preserve">Тема 3. </w:t>
            </w:r>
            <w:r w:rsidRPr="00CF0F79">
              <w:rPr>
                <w:szCs w:val="28"/>
                <w:lang w:val="uk-UA"/>
              </w:rPr>
              <w:t xml:space="preserve"> </w:t>
            </w:r>
            <w:r w:rsidRPr="00CF0F79">
              <w:rPr>
                <w:bCs/>
                <w:szCs w:val="28"/>
                <w:lang w:val="uk-UA"/>
              </w:rPr>
              <w:t>Профілактика відкритих механічних пошкоджень. Особливості ранового процесу у овець і кіз.</w:t>
            </w:r>
          </w:p>
        </w:tc>
        <w:tc>
          <w:tcPr>
            <w:tcW w:w="569" w:type="pct"/>
            <w:vAlign w:val="center"/>
          </w:tcPr>
          <w:p w14:paraId="0F3C7B75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5-6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1E58F147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12</w:t>
            </w:r>
          </w:p>
        </w:tc>
        <w:tc>
          <w:tcPr>
            <w:tcW w:w="291" w:type="pct"/>
            <w:gridSpan w:val="2"/>
            <w:shd w:val="clear" w:color="auto" w:fill="auto"/>
            <w:vAlign w:val="center"/>
          </w:tcPr>
          <w:p w14:paraId="552CE5FE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2</w:t>
            </w:r>
          </w:p>
        </w:tc>
        <w:tc>
          <w:tcPr>
            <w:tcW w:w="295" w:type="pct"/>
            <w:gridSpan w:val="2"/>
            <w:vAlign w:val="center"/>
          </w:tcPr>
          <w:p w14:paraId="368019C4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4</w:t>
            </w:r>
          </w:p>
        </w:tc>
        <w:tc>
          <w:tcPr>
            <w:tcW w:w="396" w:type="pct"/>
            <w:vAlign w:val="center"/>
          </w:tcPr>
          <w:p w14:paraId="6B693B88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-</w:t>
            </w:r>
          </w:p>
        </w:tc>
        <w:tc>
          <w:tcPr>
            <w:tcW w:w="385" w:type="pct"/>
            <w:vAlign w:val="center"/>
          </w:tcPr>
          <w:p w14:paraId="3F1DCD9D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-</w:t>
            </w:r>
          </w:p>
        </w:tc>
        <w:tc>
          <w:tcPr>
            <w:tcW w:w="510" w:type="pct"/>
            <w:vAlign w:val="center"/>
          </w:tcPr>
          <w:p w14:paraId="7565C797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6</w:t>
            </w:r>
          </w:p>
        </w:tc>
      </w:tr>
      <w:tr w:rsidR="00CF0F79" w:rsidRPr="00CF0F79" w14:paraId="27CBECC4" w14:textId="77777777" w:rsidTr="00CF0F79">
        <w:trPr>
          <w:trHeight w:val="616"/>
        </w:trPr>
        <w:tc>
          <w:tcPr>
            <w:tcW w:w="1887" w:type="pct"/>
            <w:vAlign w:val="center"/>
          </w:tcPr>
          <w:p w14:paraId="574FF978" w14:textId="60D6A9AC" w:rsidR="00CF0F79" w:rsidRPr="00CF0F79" w:rsidRDefault="00CF0F79" w:rsidP="00ED1D97">
            <w:pPr>
              <w:rPr>
                <w:bCs/>
                <w:szCs w:val="28"/>
                <w:lang w:val="uk-UA" w:eastAsia="ru-RU"/>
              </w:rPr>
            </w:pPr>
            <w:r w:rsidRPr="00CF0F79">
              <w:rPr>
                <w:b/>
                <w:bCs/>
                <w:szCs w:val="28"/>
                <w:lang w:eastAsia="ru-RU"/>
              </w:rPr>
              <w:t>Тема 4</w:t>
            </w:r>
            <w:r w:rsidRPr="00CF0F79">
              <w:rPr>
                <w:bCs/>
                <w:szCs w:val="28"/>
                <w:lang w:eastAsia="ru-RU"/>
              </w:rPr>
              <w:t xml:space="preserve">. </w:t>
            </w:r>
            <w:r w:rsidRPr="00CF0F79">
              <w:rPr>
                <w:bCs/>
                <w:szCs w:val="28"/>
                <w:lang w:val="uk-UA"/>
              </w:rPr>
              <w:t xml:space="preserve"> Профілактика хірургічної інфекції у овець і кіз.</w:t>
            </w:r>
          </w:p>
        </w:tc>
        <w:tc>
          <w:tcPr>
            <w:tcW w:w="569" w:type="pct"/>
            <w:vAlign w:val="center"/>
          </w:tcPr>
          <w:p w14:paraId="601915CE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7-8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3D6664C4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12</w:t>
            </w:r>
          </w:p>
        </w:tc>
        <w:tc>
          <w:tcPr>
            <w:tcW w:w="291" w:type="pct"/>
            <w:gridSpan w:val="2"/>
            <w:shd w:val="clear" w:color="auto" w:fill="auto"/>
            <w:vAlign w:val="center"/>
          </w:tcPr>
          <w:p w14:paraId="1C348062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2</w:t>
            </w:r>
          </w:p>
        </w:tc>
        <w:tc>
          <w:tcPr>
            <w:tcW w:w="295" w:type="pct"/>
            <w:gridSpan w:val="2"/>
            <w:vAlign w:val="center"/>
          </w:tcPr>
          <w:p w14:paraId="252DE687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4</w:t>
            </w:r>
          </w:p>
        </w:tc>
        <w:tc>
          <w:tcPr>
            <w:tcW w:w="396" w:type="pct"/>
            <w:vAlign w:val="center"/>
          </w:tcPr>
          <w:p w14:paraId="6CF181FC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-</w:t>
            </w:r>
          </w:p>
        </w:tc>
        <w:tc>
          <w:tcPr>
            <w:tcW w:w="385" w:type="pct"/>
            <w:vAlign w:val="center"/>
          </w:tcPr>
          <w:p w14:paraId="0814A28D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-</w:t>
            </w:r>
          </w:p>
        </w:tc>
        <w:tc>
          <w:tcPr>
            <w:tcW w:w="510" w:type="pct"/>
            <w:vAlign w:val="center"/>
          </w:tcPr>
          <w:p w14:paraId="1AACB465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6</w:t>
            </w:r>
          </w:p>
        </w:tc>
      </w:tr>
      <w:tr w:rsidR="00CF0F79" w:rsidRPr="00CF0F79" w14:paraId="7351B49A" w14:textId="77777777" w:rsidTr="00CF0F79">
        <w:trPr>
          <w:trHeight w:val="616"/>
        </w:trPr>
        <w:tc>
          <w:tcPr>
            <w:tcW w:w="1887" w:type="pct"/>
            <w:vAlign w:val="center"/>
          </w:tcPr>
          <w:p w14:paraId="7BDD6633" w14:textId="39EA3ADA" w:rsidR="00CF0F79" w:rsidRPr="00CF0F79" w:rsidRDefault="00CF0F79" w:rsidP="00ED1D97">
            <w:pPr>
              <w:rPr>
                <w:b/>
                <w:bCs/>
                <w:szCs w:val="28"/>
                <w:lang w:eastAsia="ru-RU"/>
              </w:rPr>
            </w:pPr>
            <w:r w:rsidRPr="00CF0F79">
              <w:rPr>
                <w:b/>
                <w:bCs/>
                <w:szCs w:val="28"/>
                <w:lang w:eastAsia="ru-RU"/>
              </w:rPr>
              <w:t xml:space="preserve">Разом за </w:t>
            </w:r>
            <w:proofErr w:type="spellStart"/>
            <w:r w:rsidRPr="00CF0F79">
              <w:rPr>
                <w:b/>
                <w:bCs/>
                <w:szCs w:val="28"/>
                <w:lang w:eastAsia="ru-RU"/>
              </w:rPr>
              <w:t>змістов</w:t>
            </w:r>
            <w:proofErr w:type="spellEnd"/>
            <w:r w:rsidRPr="00CF0F79">
              <w:rPr>
                <w:b/>
                <w:bCs/>
                <w:szCs w:val="28"/>
                <w:lang w:val="uk-UA" w:eastAsia="ru-RU"/>
              </w:rPr>
              <w:t>ний</w:t>
            </w:r>
            <w:r w:rsidRPr="00CF0F79">
              <w:rPr>
                <w:b/>
                <w:bCs/>
                <w:szCs w:val="28"/>
                <w:lang w:eastAsia="ru-RU"/>
              </w:rPr>
              <w:t xml:space="preserve"> </w:t>
            </w:r>
            <w:proofErr w:type="spellStart"/>
            <w:r w:rsidRPr="00CF0F79">
              <w:rPr>
                <w:b/>
                <w:bCs/>
                <w:szCs w:val="28"/>
                <w:lang w:eastAsia="ru-RU"/>
              </w:rPr>
              <w:t>модул</w:t>
            </w:r>
            <w:proofErr w:type="spellEnd"/>
            <w:r w:rsidRPr="00CF0F79">
              <w:rPr>
                <w:b/>
                <w:bCs/>
                <w:szCs w:val="28"/>
                <w:lang w:val="uk-UA" w:eastAsia="ru-RU"/>
              </w:rPr>
              <w:t>ь</w:t>
            </w:r>
            <w:r w:rsidRPr="00CF0F79">
              <w:rPr>
                <w:b/>
                <w:bCs/>
                <w:szCs w:val="28"/>
                <w:lang w:eastAsia="ru-RU"/>
              </w:rPr>
              <w:t xml:space="preserve"> </w:t>
            </w:r>
            <w:r w:rsidRPr="00CF0F79">
              <w:rPr>
                <w:b/>
                <w:bCs/>
                <w:szCs w:val="28"/>
                <w:lang w:val="uk-UA" w:eastAsia="ru-RU"/>
              </w:rPr>
              <w:t>1</w:t>
            </w:r>
          </w:p>
        </w:tc>
        <w:tc>
          <w:tcPr>
            <w:tcW w:w="569" w:type="pct"/>
          </w:tcPr>
          <w:p w14:paraId="77A6BF04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14:paraId="52FAEC78" w14:textId="790713AC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b/>
                <w:szCs w:val="28"/>
                <w:lang w:val="uk-UA" w:eastAsia="ru-RU"/>
              </w:rPr>
              <w:t>49</w:t>
            </w:r>
          </w:p>
        </w:tc>
        <w:tc>
          <w:tcPr>
            <w:tcW w:w="291" w:type="pct"/>
            <w:gridSpan w:val="2"/>
            <w:shd w:val="clear" w:color="auto" w:fill="auto"/>
            <w:vAlign w:val="center"/>
          </w:tcPr>
          <w:p w14:paraId="7F4EA6B5" w14:textId="25C30FDC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b/>
                <w:szCs w:val="28"/>
                <w:lang w:val="uk-UA" w:eastAsia="ru-RU"/>
              </w:rPr>
              <w:t>9</w:t>
            </w:r>
          </w:p>
        </w:tc>
        <w:tc>
          <w:tcPr>
            <w:tcW w:w="295" w:type="pct"/>
            <w:gridSpan w:val="2"/>
            <w:vAlign w:val="center"/>
          </w:tcPr>
          <w:p w14:paraId="075E7C45" w14:textId="349894D4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b/>
                <w:szCs w:val="28"/>
                <w:lang w:val="uk-UA" w:eastAsia="ru-RU"/>
              </w:rPr>
              <w:t>16</w:t>
            </w:r>
          </w:p>
        </w:tc>
        <w:tc>
          <w:tcPr>
            <w:tcW w:w="396" w:type="pct"/>
            <w:vAlign w:val="center"/>
          </w:tcPr>
          <w:p w14:paraId="4ED22920" w14:textId="1CF8273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b/>
                <w:szCs w:val="28"/>
                <w:lang w:val="uk-UA" w:eastAsia="ru-RU"/>
              </w:rPr>
              <w:t>-</w:t>
            </w:r>
          </w:p>
        </w:tc>
        <w:tc>
          <w:tcPr>
            <w:tcW w:w="385" w:type="pct"/>
            <w:vAlign w:val="center"/>
          </w:tcPr>
          <w:p w14:paraId="6F808418" w14:textId="77051A5B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eastAsia="ru-RU"/>
              </w:rPr>
              <w:t>-</w:t>
            </w:r>
          </w:p>
        </w:tc>
        <w:tc>
          <w:tcPr>
            <w:tcW w:w="510" w:type="pct"/>
            <w:vAlign w:val="center"/>
          </w:tcPr>
          <w:p w14:paraId="305873E5" w14:textId="48423E58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b/>
                <w:szCs w:val="28"/>
                <w:lang w:val="uk-UA" w:eastAsia="ru-RU"/>
              </w:rPr>
              <w:t>24</w:t>
            </w:r>
          </w:p>
        </w:tc>
      </w:tr>
      <w:tr w:rsidR="00CF0F79" w:rsidRPr="00526AE3" w14:paraId="1924C375" w14:textId="7D24CD2D" w:rsidTr="00CF0F79">
        <w:trPr>
          <w:trHeight w:val="616"/>
        </w:trPr>
        <w:tc>
          <w:tcPr>
            <w:tcW w:w="5000" w:type="pct"/>
            <w:gridSpan w:val="10"/>
            <w:vAlign w:val="center"/>
          </w:tcPr>
          <w:p w14:paraId="62B01BBB" w14:textId="0023A39B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proofErr w:type="spellStart"/>
            <w:r w:rsidRPr="00CF0F79">
              <w:rPr>
                <w:b/>
                <w:bCs/>
                <w:szCs w:val="28"/>
                <w:lang w:eastAsia="ru-RU"/>
              </w:rPr>
              <w:t>Змістовий</w:t>
            </w:r>
            <w:proofErr w:type="spellEnd"/>
            <w:r w:rsidRPr="00CF0F79">
              <w:rPr>
                <w:b/>
                <w:bCs/>
                <w:szCs w:val="28"/>
                <w:lang w:eastAsia="ru-RU"/>
              </w:rPr>
              <w:t xml:space="preserve"> модуль 2.</w:t>
            </w:r>
            <w:r w:rsidRPr="00CF0F79">
              <w:rPr>
                <w:b/>
                <w:bCs/>
                <w:szCs w:val="28"/>
                <w:lang w:val="uk-UA" w:eastAsia="ru-RU"/>
              </w:rPr>
              <w:t xml:space="preserve"> Оперативні втручання як спосіб терапії і профілактики </w:t>
            </w:r>
            <w:r w:rsidR="00526AE3">
              <w:rPr>
                <w:b/>
                <w:bCs/>
                <w:szCs w:val="28"/>
                <w:lang w:val="uk-UA" w:eastAsia="ru-RU"/>
              </w:rPr>
              <w:t>хвороб овець і кіз</w:t>
            </w:r>
            <w:r w:rsidRPr="00CF0F79">
              <w:rPr>
                <w:b/>
                <w:bCs/>
                <w:szCs w:val="28"/>
                <w:lang w:val="uk-UA" w:eastAsia="ru-RU"/>
              </w:rPr>
              <w:t xml:space="preserve"> </w:t>
            </w:r>
          </w:p>
        </w:tc>
      </w:tr>
      <w:tr w:rsidR="00CF0F79" w:rsidRPr="00CF0F79" w14:paraId="1CAACB34" w14:textId="77777777" w:rsidTr="00CF0F79">
        <w:trPr>
          <w:trHeight w:val="616"/>
        </w:trPr>
        <w:tc>
          <w:tcPr>
            <w:tcW w:w="1887" w:type="pct"/>
            <w:vAlign w:val="center"/>
          </w:tcPr>
          <w:p w14:paraId="5546E648" w14:textId="37D73A84" w:rsidR="00CF0F79" w:rsidRPr="00CF0F79" w:rsidRDefault="00CF0F79" w:rsidP="00ED1D97">
            <w:pPr>
              <w:rPr>
                <w:bCs/>
                <w:szCs w:val="28"/>
                <w:lang w:val="uk-UA" w:eastAsia="ru-RU"/>
              </w:rPr>
            </w:pPr>
            <w:r w:rsidRPr="00CF0F79">
              <w:rPr>
                <w:b/>
                <w:bCs/>
                <w:szCs w:val="28"/>
                <w:lang w:eastAsia="ru-RU"/>
              </w:rPr>
              <w:t>Тема 5</w:t>
            </w:r>
            <w:r w:rsidRPr="00CF0F79">
              <w:rPr>
                <w:bCs/>
                <w:szCs w:val="28"/>
                <w:lang w:val="uk-UA"/>
              </w:rPr>
              <w:t xml:space="preserve"> Кастрація баранів і цапів, профілактика ранніх та пізніх ускладнень.</w:t>
            </w:r>
            <w:r w:rsidRPr="00CF0F79">
              <w:rPr>
                <w:bCs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569" w:type="pct"/>
            <w:vAlign w:val="center"/>
          </w:tcPr>
          <w:p w14:paraId="029907E5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9-10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43D09A75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12</w:t>
            </w:r>
          </w:p>
        </w:tc>
        <w:tc>
          <w:tcPr>
            <w:tcW w:w="291" w:type="pct"/>
            <w:gridSpan w:val="2"/>
            <w:shd w:val="clear" w:color="auto" w:fill="auto"/>
            <w:vAlign w:val="center"/>
          </w:tcPr>
          <w:p w14:paraId="34C2522C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2</w:t>
            </w:r>
          </w:p>
        </w:tc>
        <w:tc>
          <w:tcPr>
            <w:tcW w:w="295" w:type="pct"/>
            <w:gridSpan w:val="2"/>
            <w:vAlign w:val="center"/>
          </w:tcPr>
          <w:p w14:paraId="1DD74065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4</w:t>
            </w:r>
          </w:p>
        </w:tc>
        <w:tc>
          <w:tcPr>
            <w:tcW w:w="396" w:type="pct"/>
            <w:vAlign w:val="center"/>
          </w:tcPr>
          <w:p w14:paraId="65CE376F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-</w:t>
            </w:r>
          </w:p>
        </w:tc>
        <w:tc>
          <w:tcPr>
            <w:tcW w:w="385" w:type="pct"/>
            <w:vAlign w:val="center"/>
          </w:tcPr>
          <w:p w14:paraId="333187E0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-</w:t>
            </w:r>
          </w:p>
        </w:tc>
        <w:tc>
          <w:tcPr>
            <w:tcW w:w="510" w:type="pct"/>
            <w:vAlign w:val="center"/>
          </w:tcPr>
          <w:p w14:paraId="0E365B18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6</w:t>
            </w:r>
          </w:p>
        </w:tc>
      </w:tr>
      <w:tr w:rsidR="00CF0F79" w:rsidRPr="00CF0F79" w14:paraId="76746C29" w14:textId="77777777" w:rsidTr="00CF0F79">
        <w:trPr>
          <w:trHeight w:val="676"/>
        </w:trPr>
        <w:tc>
          <w:tcPr>
            <w:tcW w:w="1887" w:type="pct"/>
          </w:tcPr>
          <w:p w14:paraId="1DF77B43" w14:textId="6DD679EF" w:rsidR="00CF0F79" w:rsidRPr="00CF0F79" w:rsidRDefault="00CF0F79" w:rsidP="00ED1D97">
            <w:pPr>
              <w:rPr>
                <w:szCs w:val="28"/>
                <w:lang w:eastAsia="ru-RU"/>
              </w:rPr>
            </w:pPr>
            <w:r w:rsidRPr="00CF0F79">
              <w:rPr>
                <w:b/>
                <w:szCs w:val="28"/>
                <w:lang w:eastAsia="ru-RU"/>
              </w:rPr>
              <w:lastRenderedPageBreak/>
              <w:t>Тема 6.</w:t>
            </w:r>
            <w:r w:rsidRPr="00CF0F79">
              <w:rPr>
                <w:szCs w:val="28"/>
                <w:lang w:eastAsia="ru-RU"/>
              </w:rPr>
              <w:t xml:space="preserve"> </w:t>
            </w:r>
            <w:r w:rsidRPr="00CF0F79">
              <w:rPr>
                <w:szCs w:val="28"/>
                <w:lang w:val="uk-UA"/>
              </w:rPr>
              <w:t xml:space="preserve"> Профілактика хвороб у ділянці черевної стінки та прямої кишки, методи терапії овець і кіз за даних патологій.</w:t>
            </w:r>
          </w:p>
        </w:tc>
        <w:tc>
          <w:tcPr>
            <w:tcW w:w="569" w:type="pct"/>
          </w:tcPr>
          <w:p w14:paraId="3760C1B6" w14:textId="7F0D5BEF" w:rsidR="00CF0F79" w:rsidRDefault="00CF0F79" w:rsidP="00ED1D97">
            <w:pPr>
              <w:rPr>
                <w:szCs w:val="28"/>
                <w:lang w:val="uk-UA" w:eastAsia="ru-RU"/>
              </w:rPr>
            </w:pPr>
          </w:p>
          <w:p w14:paraId="3E8CE532" w14:textId="77777777" w:rsidR="00526AE3" w:rsidRPr="00CF0F79" w:rsidRDefault="00526AE3" w:rsidP="00ED1D97">
            <w:pPr>
              <w:rPr>
                <w:szCs w:val="28"/>
                <w:lang w:val="uk-UA" w:eastAsia="ru-RU"/>
              </w:rPr>
            </w:pPr>
          </w:p>
          <w:p w14:paraId="15F43517" w14:textId="3ACFF24F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11-13</w:t>
            </w:r>
          </w:p>
        </w:tc>
        <w:tc>
          <w:tcPr>
            <w:tcW w:w="671" w:type="pct"/>
            <w:gridSpan w:val="2"/>
            <w:shd w:val="clear" w:color="auto" w:fill="auto"/>
            <w:vAlign w:val="center"/>
          </w:tcPr>
          <w:p w14:paraId="54A58241" w14:textId="29D2C32D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17</w:t>
            </w:r>
          </w:p>
        </w:tc>
        <w:tc>
          <w:tcPr>
            <w:tcW w:w="291" w:type="pct"/>
            <w:gridSpan w:val="2"/>
            <w:shd w:val="clear" w:color="auto" w:fill="auto"/>
            <w:vAlign w:val="center"/>
          </w:tcPr>
          <w:p w14:paraId="6C82DBB7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2</w:t>
            </w:r>
          </w:p>
        </w:tc>
        <w:tc>
          <w:tcPr>
            <w:tcW w:w="291" w:type="pct"/>
            <w:vAlign w:val="center"/>
          </w:tcPr>
          <w:p w14:paraId="7333EF18" w14:textId="758A4532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6</w:t>
            </w:r>
          </w:p>
        </w:tc>
        <w:tc>
          <w:tcPr>
            <w:tcW w:w="396" w:type="pct"/>
            <w:vAlign w:val="center"/>
          </w:tcPr>
          <w:p w14:paraId="2A68500D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-</w:t>
            </w:r>
          </w:p>
        </w:tc>
        <w:tc>
          <w:tcPr>
            <w:tcW w:w="385" w:type="pct"/>
            <w:vAlign w:val="center"/>
          </w:tcPr>
          <w:p w14:paraId="7ED3BE96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-</w:t>
            </w:r>
          </w:p>
        </w:tc>
        <w:tc>
          <w:tcPr>
            <w:tcW w:w="510" w:type="pct"/>
            <w:vAlign w:val="center"/>
          </w:tcPr>
          <w:p w14:paraId="1C4385B8" w14:textId="2EED2368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9</w:t>
            </w:r>
          </w:p>
        </w:tc>
      </w:tr>
      <w:tr w:rsidR="00CF0F79" w:rsidRPr="00CF0F79" w14:paraId="1675262B" w14:textId="77777777" w:rsidTr="00CF0F79">
        <w:trPr>
          <w:trHeight w:val="452"/>
        </w:trPr>
        <w:tc>
          <w:tcPr>
            <w:tcW w:w="1887" w:type="pct"/>
          </w:tcPr>
          <w:p w14:paraId="6B6662AB" w14:textId="3E41954B" w:rsidR="00CF0F79" w:rsidRPr="00CF0F79" w:rsidRDefault="00CF0F79" w:rsidP="00ED1D97">
            <w:pPr>
              <w:rPr>
                <w:szCs w:val="28"/>
                <w:lang w:eastAsia="ru-RU"/>
              </w:rPr>
            </w:pPr>
            <w:r w:rsidRPr="00CF0F79">
              <w:rPr>
                <w:b/>
                <w:bCs/>
                <w:szCs w:val="28"/>
                <w:lang w:eastAsia="ru-RU"/>
              </w:rPr>
              <w:t>Тема 7</w:t>
            </w:r>
            <w:r w:rsidR="00526AE3">
              <w:rPr>
                <w:b/>
                <w:bCs/>
                <w:szCs w:val="28"/>
                <w:lang w:val="uk-UA" w:eastAsia="ru-RU"/>
              </w:rPr>
              <w:t>.</w:t>
            </w:r>
            <w:r w:rsidRPr="00CF0F79">
              <w:rPr>
                <w:bCs/>
                <w:szCs w:val="28"/>
                <w:lang w:val="uk-UA"/>
              </w:rPr>
              <w:t xml:space="preserve"> Профілактика, діагностика та лікування хвороб кінцівок у овець і кіз.</w:t>
            </w:r>
          </w:p>
        </w:tc>
        <w:tc>
          <w:tcPr>
            <w:tcW w:w="569" w:type="pct"/>
          </w:tcPr>
          <w:p w14:paraId="55086E4D" w14:textId="64268844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14-15</w:t>
            </w:r>
          </w:p>
        </w:tc>
        <w:tc>
          <w:tcPr>
            <w:tcW w:w="671" w:type="pct"/>
            <w:gridSpan w:val="2"/>
            <w:shd w:val="clear" w:color="auto" w:fill="auto"/>
            <w:vAlign w:val="center"/>
          </w:tcPr>
          <w:p w14:paraId="3F7C5936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12</w:t>
            </w:r>
          </w:p>
        </w:tc>
        <w:tc>
          <w:tcPr>
            <w:tcW w:w="291" w:type="pct"/>
            <w:gridSpan w:val="2"/>
            <w:shd w:val="clear" w:color="auto" w:fill="auto"/>
            <w:vAlign w:val="center"/>
          </w:tcPr>
          <w:p w14:paraId="20775345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2</w:t>
            </w:r>
          </w:p>
        </w:tc>
        <w:tc>
          <w:tcPr>
            <w:tcW w:w="291" w:type="pct"/>
            <w:vAlign w:val="center"/>
          </w:tcPr>
          <w:p w14:paraId="1CC25210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4</w:t>
            </w:r>
          </w:p>
        </w:tc>
        <w:tc>
          <w:tcPr>
            <w:tcW w:w="396" w:type="pct"/>
            <w:vAlign w:val="center"/>
          </w:tcPr>
          <w:p w14:paraId="65D2FB0A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-</w:t>
            </w:r>
          </w:p>
        </w:tc>
        <w:tc>
          <w:tcPr>
            <w:tcW w:w="385" w:type="pct"/>
            <w:vAlign w:val="center"/>
          </w:tcPr>
          <w:p w14:paraId="69F5968E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-</w:t>
            </w:r>
          </w:p>
        </w:tc>
        <w:tc>
          <w:tcPr>
            <w:tcW w:w="510" w:type="pct"/>
            <w:vAlign w:val="center"/>
          </w:tcPr>
          <w:p w14:paraId="0D9DC352" w14:textId="77777777" w:rsidR="00CF0F79" w:rsidRPr="00CF0F79" w:rsidRDefault="00CF0F79" w:rsidP="00ED1D97">
            <w:pPr>
              <w:jc w:val="center"/>
              <w:rPr>
                <w:szCs w:val="28"/>
                <w:lang w:val="uk-UA" w:eastAsia="ru-RU"/>
              </w:rPr>
            </w:pPr>
            <w:r w:rsidRPr="00CF0F79">
              <w:rPr>
                <w:szCs w:val="28"/>
                <w:lang w:val="uk-UA" w:eastAsia="ru-RU"/>
              </w:rPr>
              <w:t>6</w:t>
            </w:r>
          </w:p>
        </w:tc>
      </w:tr>
      <w:tr w:rsidR="00CF0F79" w:rsidRPr="00CF0F79" w14:paraId="0E638AA0" w14:textId="77777777" w:rsidTr="00CF0F79">
        <w:trPr>
          <w:trHeight w:val="452"/>
        </w:trPr>
        <w:tc>
          <w:tcPr>
            <w:tcW w:w="1887" w:type="pct"/>
            <w:vAlign w:val="center"/>
          </w:tcPr>
          <w:p w14:paraId="51A7C7DD" w14:textId="549046D6" w:rsidR="00CF0F79" w:rsidRPr="00CF0F79" w:rsidRDefault="00CF0F79" w:rsidP="00ED1D97">
            <w:pPr>
              <w:rPr>
                <w:b/>
                <w:bCs/>
                <w:szCs w:val="28"/>
                <w:lang w:val="uk-UA" w:eastAsia="ru-RU"/>
              </w:rPr>
            </w:pPr>
            <w:r w:rsidRPr="00CF0F79">
              <w:rPr>
                <w:b/>
                <w:bCs/>
                <w:szCs w:val="28"/>
                <w:lang w:eastAsia="ru-RU"/>
              </w:rPr>
              <w:t xml:space="preserve">Разом за </w:t>
            </w:r>
            <w:proofErr w:type="spellStart"/>
            <w:r w:rsidRPr="00CF0F79">
              <w:rPr>
                <w:b/>
                <w:bCs/>
                <w:szCs w:val="28"/>
                <w:lang w:eastAsia="ru-RU"/>
              </w:rPr>
              <w:t>змістов</w:t>
            </w:r>
            <w:proofErr w:type="spellEnd"/>
            <w:r w:rsidRPr="00CF0F79">
              <w:rPr>
                <w:b/>
                <w:bCs/>
                <w:szCs w:val="28"/>
                <w:lang w:val="uk-UA" w:eastAsia="ru-RU"/>
              </w:rPr>
              <w:t>ний</w:t>
            </w:r>
            <w:r w:rsidRPr="00CF0F79">
              <w:rPr>
                <w:b/>
                <w:bCs/>
                <w:szCs w:val="28"/>
                <w:lang w:eastAsia="ru-RU"/>
              </w:rPr>
              <w:t xml:space="preserve"> </w:t>
            </w:r>
            <w:proofErr w:type="spellStart"/>
            <w:r w:rsidRPr="00CF0F79">
              <w:rPr>
                <w:b/>
                <w:bCs/>
                <w:szCs w:val="28"/>
                <w:lang w:eastAsia="ru-RU"/>
              </w:rPr>
              <w:t>модул</w:t>
            </w:r>
            <w:proofErr w:type="spellEnd"/>
            <w:r w:rsidRPr="00CF0F79">
              <w:rPr>
                <w:b/>
                <w:bCs/>
                <w:szCs w:val="28"/>
                <w:lang w:val="uk-UA" w:eastAsia="ru-RU"/>
              </w:rPr>
              <w:t>ь</w:t>
            </w:r>
            <w:r w:rsidRPr="00CF0F79">
              <w:rPr>
                <w:b/>
                <w:bCs/>
                <w:szCs w:val="28"/>
                <w:lang w:eastAsia="ru-RU"/>
              </w:rPr>
              <w:t xml:space="preserve"> </w:t>
            </w:r>
            <w:r w:rsidRPr="00CF0F79">
              <w:rPr>
                <w:b/>
                <w:bCs/>
                <w:szCs w:val="28"/>
                <w:lang w:val="uk-UA" w:eastAsia="ru-RU"/>
              </w:rPr>
              <w:t>2</w:t>
            </w:r>
          </w:p>
        </w:tc>
        <w:tc>
          <w:tcPr>
            <w:tcW w:w="569" w:type="pct"/>
          </w:tcPr>
          <w:p w14:paraId="2CAB4A2B" w14:textId="77777777" w:rsidR="00CF0F79" w:rsidRPr="00CF0F79" w:rsidRDefault="00CF0F79" w:rsidP="00ED1D97">
            <w:pPr>
              <w:jc w:val="center"/>
              <w:rPr>
                <w:b/>
                <w:szCs w:val="28"/>
                <w:lang w:val="uk-UA" w:eastAsia="ru-RU"/>
              </w:rPr>
            </w:pPr>
          </w:p>
        </w:tc>
        <w:tc>
          <w:tcPr>
            <w:tcW w:w="671" w:type="pct"/>
            <w:gridSpan w:val="2"/>
            <w:shd w:val="clear" w:color="auto" w:fill="auto"/>
            <w:vAlign w:val="center"/>
          </w:tcPr>
          <w:p w14:paraId="42492824" w14:textId="689EC49B" w:rsidR="00CF0F79" w:rsidRPr="00CF0F79" w:rsidRDefault="00CF0F79" w:rsidP="00ED1D97">
            <w:pPr>
              <w:jc w:val="center"/>
              <w:rPr>
                <w:b/>
                <w:szCs w:val="28"/>
                <w:lang w:val="uk-UA" w:eastAsia="ru-RU"/>
              </w:rPr>
            </w:pPr>
            <w:r w:rsidRPr="00CF0F79">
              <w:rPr>
                <w:b/>
                <w:szCs w:val="28"/>
                <w:lang w:val="uk-UA" w:eastAsia="ru-RU"/>
              </w:rPr>
              <w:t>41</w:t>
            </w:r>
          </w:p>
        </w:tc>
        <w:tc>
          <w:tcPr>
            <w:tcW w:w="291" w:type="pct"/>
            <w:gridSpan w:val="2"/>
            <w:shd w:val="clear" w:color="auto" w:fill="auto"/>
            <w:vAlign w:val="center"/>
          </w:tcPr>
          <w:p w14:paraId="0B95C2BA" w14:textId="6F67D955" w:rsidR="00CF0F79" w:rsidRPr="00CF0F79" w:rsidRDefault="00CF0F79" w:rsidP="00ED1D97">
            <w:pPr>
              <w:jc w:val="center"/>
              <w:rPr>
                <w:b/>
                <w:szCs w:val="28"/>
                <w:lang w:val="uk-UA" w:eastAsia="ru-RU"/>
              </w:rPr>
            </w:pPr>
            <w:r w:rsidRPr="00CF0F79">
              <w:rPr>
                <w:b/>
                <w:szCs w:val="28"/>
                <w:lang w:val="uk-UA" w:eastAsia="ru-RU"/>
              </w:rPr>
              <w:t>6</w:t>
            </w:r>
          </w:p>
        </w:tc>
        <w:tc>
          <w:tcPr>
            <w:tcW w:w="291" w:type="pct"/>
            <w:vAlign w:val="center"/>
          </w:tcPr>
          <w:p w14:paraId="0B5BFE4A" w14:textId="10355395" w:rsidR="00CF0F79" w:rsidRPr="00CF0F79" w:rsidRDefault="00CF0F79" w:rsidP="00ED1D97">
            <w:pPr>
              <w:jc w:val="center"/>
              <w:rPr>
                <w:b/>
                <w:szCs w:val="28"/>
                <w:lang w:val="uk-UA" w:eastAsia="ru-RU"/>
              </w:rPr>
            </w:pPr>
            <w:r w:rsidRPr="00CF0F79">
              <w:rPr>
                <w:b/>
                <w:szCs w:val="28"/>
                <w:lang w:val="uk-UA" w:eastAsia="ru-RU"/>
              </w:rPr>
              <w:t>14</w:t>
            </w:r>
          </w:p>
        </w:tc>
        <w:tc>
          <w:tcPr>
            <w:tcW w:w="396" w:type="pct"/>
            <w:vAlign w:val="center"/>
          </w:tcPr>
          <w:p w14:paraId="63371082" w14:textId="77777777" w:rsidR="00CF0F79" w:rsidRPr="00CF0F79" w:rsidRDefault="00CF0F79" w:rsidP="00ED1D97">
            <w:pPr>
              <w:jc w:val="center"/>
              <w:rPr>
                <w:b/>
                <w:szCs w:val="28"/>
                <w:lang w:val="uk-UA" w:eastAsia="ru-RU"/>
              </w:rPr>
            </w:pPr>
            <w:r w:rsidRPr="00CF0F79">
              <w:rPr>
                <w:b/>
                <w:szCs w:val="28"/>
                <w:lang w:val="uk-UA" w:eastAsia="ru-RU"/>
              </w:rPr>
              <w:t>-</w:t>
            </w:r>
          </w:p>
        </w:tc>
        <w:tc>
          <w:tcPr>
            <w:tcW w:w="385" w:type="pct"/>
            <w:vAlign w:val="center"/>
          </w:tcPr>
          <w:p w14:paraId="52812AD6" w14:textId="77777777" w:rsidR="00CF0F79" w:rsidRPr="00CF0F79" w:rsidRDefault="00CF0F79" w:rsidP="00ED1D97">
            <w:pPr>
              <w:jc w:val="center"/>
              <w:rPr>
                <w:szCs w:val="28"/>
                <w:lang w:eastAsia="ru-RU"/>
              </w:rPr>
            </w:pPr>
            <w:r w:rsidRPr="00CF0F79">
              <w:rPr>
                <w:szCs w:val="28"/>
                <w:lang w:eastAsia="ru-RU"/>
              </w:rPr>
              <w:t>-</w:t>
            </w:r>
          </w:p>
        </w:tc>
        <w:tc>
          <w:tcPr>
            <w:tcW w:w="510" w:type="pct"/>
            <w:vAlign w:val="center"/>
          </w:tcPr>
          <w:p w14:paraId="405524E4" w14:textId="27FA0E88" w:rsidR="00CF0F79" w:rsidRPr="00CF0F79" w:rsidRDefault="00CF0F79" w:rsidP="00ED1D97">
            <w:pPr>
              <w:jc w:val="center"/>
              <w:rPr>
                <w:b/>
                <w:szCs w:val="28"/>
                <w:lang w:val="uk-UA" w:eastAsia="ru-RU"/>
              </w:rPr>
            </w:pPr>
            <w:r w:rsidRPr="00CF0F79">
              <w:rPr>
                <w:b/>
                <w:szCs w:val="28"/>
                <w:lang w:val="uk-UA" w:eastAsia="ru-RU"/>
              </w:rPr>
              <w:t>21</w:t>
            </w:r>
          </w:p>
        </w:tc>
      </w:tr>
      <w:tr w:rsidR="00CF0F79" w:rsidRPr="00CF0F79" w14:paraId="4AF39BF5" w14:textId="77777777" w:rsidTr="00CF0F79">
        <w:trPr>
          <w:trHeight w:val="452"/>
        </w:trPr>
        <w:tc>
          <w:tcPr>
            <w:tcW w:w="1887" w:type="pct"/>
            <w:vAlign w:val="center"/>
          </w:tcPr>
          <w:p w14:paraId="1BC9E675" w14:textId="77777777" w:rsidR="00CF0F79" w:rsidRPr="00CF0F79" w:rsidRDefault="00CF0F79" w:rsidP="00ED1D97">
            <w:pPr>
              <w:keepNext/>
              <w:outlineLvl w:val="3"/>
              <w:rPr>
                <w:b/>
                <w:bCs/>
                <w:szCs w:val="28"/>
                <w:lang w:eastAsia="ru-RU"/>
              </w:rPr>
            </w:pPr>
            <w:proofErr w:type="spellStart"/>
            <w:r w:rsidRPr="00CF0F79">
              <w:rPr>
                <w:b/>
                <w:bCs/>
                <w:szCs w:val="28"/>
                <w:lang w:eastAsia="ru-RU"/>
              </w:rPr>
              <w:t>Усього</w:t>
            </w:r>
            <w:proofErr w:type="spellEnd"/>
            <w:r w:rsidRPr="00CF0F79">
              <w:rPr>
                <w:b/>
                <w:bCs/>
                <w:szCs w:val="28"/>
                <w:lang w:eastAsia="ru-RU"/>
              </w:rPr>
              <w:t xml:space="preserve"> годин</w:t>
            </w:r>
          </w:p>
        </w:tc>
        <w:tc>
          <w:tcPr>
            <w:tcW w:w="569" w:type="pct"/>
          </w:tcPr>
          <w:p w14:paraId="2B9AD12D" w14:textId="77777777" w:rsidR="00CF0F79" w:rsidRPr="00CF0F79" w:rsidRDefault="00CF0F79" w:rsidP="00ED1D97">
            <w:pPr>
              <w:jc w:val="center"/>
              <w:rPr>
                <w:b/>
                <w:szCs w:val="28"/>
                <w:lang w:val="uk-UA" w:eastAsia="ru-RU"/>
              </w:rPr>
            </w:pPr>
          </w:p>
        </w:tc>
        <w:tc>
          <w:tcPr>
            <w:tcW w:w="671" w:type="pct"/>
            <w:gridSpan w:val="2"/>
            <w:shd w:val="clear" w:color="auto" w:fill="auto"/>
            <w:vAlign w:val="center"/>
          </w:tcPr>
          <w:p w14:paraId="6D576770" w14:textId="77777777" w:rsidR="00CF0F79" w:rsidRPr="00CF0F79" w:rsidRDefault="00CF0F79" w:rsidP="00ED1D97">
            <w:pPr>
              <w:jc w:val="center"/>
              <w:rPr>
                <w:b/>
                <w:szCs w:val="28"/>
                <w:lang w:val="uk-UA" w:eastAsia="ru-RU"/>
              </w:rPr>
            </w:pPr>
            <w:r w:rsidRPr="00CF0F79">
              <w:rPr>
                <w:b/>
                <w:szCs w:val="28"/>
                <w:lang w:val="uk-UA" w:eastAsia="ru-RU"/>
              </w:rPr>
              <w:t>90</w:t>
            </w:r>
          </w:p>
        </w:tc>
        <w:tc>
          <w:tcPr>
            <w:tcW w:w="291" w:type="pct"/>
            <w:gridSpan w:val="2"/>
            <w:shd w:val="clear" w:color="auto" w:fill="auto"/>
            <w:vAlign w:val="center"/>
          </w:tcPr>
          <w:p w14:paraId="4D282774" w14:textId="77777777" w:rsidR="00CF0F79" w:rsidRPr="00CF0F79" w:rsidRDefault="00CF0F79" w:rsidP="00ED1D97">
            <w:pPr>
              <w:jc w:val="center"/>
              <w:rPr>
                <w:b/>
                <w:szCs w:val="28"/>
                <w:lang w:eastAsia="ru-RU"/>
              </w:rPr>
            </w:pPr>
            <w:r w:rsidRPr="00CF0F79">
              <w:rPr>
                <w:b/>
                <w:szCs w:val="28"/>
                <w:lang w:eastAsia="ru-RU"/>
              </w:rPr>
              <w:t>15</w:t>
            </w:r>
          </w:p>
        </w:tc>
        <w:tc>
          <w:tcPr>
            <w:tcW w:w="291" w:type="pct"/>
            <w:vAlign w:val="center"/>
          </w:tcPr>
          <w:p w14:paraId="187E590C" w14:textId="77777777" w:rsidR="00CF0F79" w:rsidRPr="00CF0F79" w:rsidRDefault="00CF0F79" w:rsidP="00ED1D97">
            <w:pPr>
              <w:jc w:val="center"/>
              <w:rPr>
                <w:b/>
                <w:szCs w:val="28"/>
                <w:lang w:eastAsia="ru-RU"/>
              </w:rPr>
            </w:pPr>
            <w:r w:rsidRPr="00CF0F79">
              <w:rPr>
                <w:b/>
                <w:szCs w:val="28"/>
                <w:lang w:val="uk-UA" w:eastAsia="ru-RU"/>
              </w:rPr>
              <w:t>30</w:t>
            </w:r>
          </w:p>
        </w:tc>
        <w:tc>
          <w:tcPr>
            <w:tcW w:w="396" w:type="pct"/>
            <w:vAlign w:val="center"/>
          </w:tcPr>
          <w:p w14:paraId="422AD4E9" w14:textId="77777777" w:rsidR="00CF0F79" w:rsidRPr="00CF0F79" w:rsidRDefault="00CF0F79" w:rsidP="00ED1D97">
            <w:pPr>
              <w:jc w:val="center"/>
              <w:rPr>
                <w:b/>
                <w:szCs w:val="28"/>
                <w:lang w:val="uk-UA" w:eastAsia="ru-RU"/>
              </w:rPr>
            </w:pPr>
            <w:r w:rsidRPr="00CF0F79">
              <w:rPr>
                <w:b/>
                <w:szCs w:val="28"/>
                <w:lang w:val="uk-UA" w:eastAsia="ru-RU"/>
              </w:rPr>
              <w:t>-</w:t>
            </w:r>
          </w:p>
        </w:tc>
        <w:tc>
          <w:tcPr>
            <w:tcW w:w="385" w:type="pct"/>
            <w:vAlign w:val="center"/>
          </w:tcPr>
          <w:p w14:paraId="0036C74A" w14:textId="77777777" w:rsidR="00CF0F79" w:rsidRPr="00CF0F79" w:rsidRDefault="00CF0F79" w:rsidP="00ED1D97">
            <w:pPr>
              <w:jc w:val="center"/>
              <w:rPr>
                <w:b/>
                <w:szCs w:val="28"/>
                <w:lang w:eastAsia="ru-RU"/>
              </w:rPr>
            </w:pPr>
            <w:r w:rsidRPr="00CF0F79">
              <w:rPr>
                <w:b/>
                <w:szCs w:val="28"/>
                <w:lang w:eastAsia="ru-RU"/>
              </w:rPr>
              <w:t>-</w:t>
            </w:r>
          </w:p>
        </w:tc>
        <w:tc>
          <w:tcPr>
            <w:tcW w:w="510" w:type="pct"/>
            <w:vAlign w:val="center"/>
          </w:tcPr>
          <w:p w14:paraId="508810CA" w14:textId="77777777" w:rsidR="00CF0F79" w:rsidRPr="00CF0F79" w:rsidRDefault="00CF0F79" w:rsidP="00ED1D97">
            <w:pPr>
              <w:jc w:val="center"/>
              <w:rPr>
                <w:b/>
                <w:szCs w:val="28"/>
                <w:lang w:val="uk-UA" w:eastAsia="ru-RU"/>
              </w:rPr>
            </w:pPr>
            <w:r w:rsidRPr="00CF0F79">
              <w:rPr>
                <w:b/>
                <w:szCs w:val="28"/>
                <w:lang w:val="uk-UA" w:eastAsia="ru-RU"/>
              </w:rPr>
              <w:t>45</w:t>
            </w:r>
          </w:p>
        </w:tc>
      </w:tr>
    </w:tbl>
    <w:p w14:paraId="47918614" w14:textId="77777777" w:rsidR="00ED1D97" w:rsidRDefault="00ED1D97" w:rsidP="00016D43">
      <w:pPr>
        <w:ind w:left="360"/>
        <w:jc w:val="center"/>
        <w:rPr>
          <w:b/>
          <w:szCs w:val="28"/>
          <w:lang w:val="uk-UA"/>
        </w:rPr>
      </w:pPr>
    </w:p>
    <w:p w14:paraId="03AAF3C7" w14:textId="30EA0BD4" w:rsidR="00016D43" w:rsidRPr="00CF0F79" w:rsidRDefault="00EF7C71" w:rsidP="00016D43">
      <w:pPr>
        <w:ind w:left="360"/>
        <w:jc w:val="center"/>
        <w:rPr>
          <w:b/>
          <w:szCs w:val="28"/>
          <w:lang w:val="uk-UA"/>
        </w:rPr>
      </w:pPr>
      <w:r w:rsidRPr="00CF0F79">
        <w:rPr>
          <w:b/>
          <w:szCs w:val="28"/>
          <w:lang w:val="uk-UA"/>
        </w:rPr>
        <w:t>3</w:t>
      </w:r>
      <w:r w:rsidR="00016D43" w:rsidRPr="00CF0F79">
        <w:rPr>
          <w:b/>
          <w:szCs w:val="28"/>
          <w:lang w:val="uk-UA"/>
        </w:rPr>
        <w:t>. Теми практичних занять</w:t>
      </w:r>
    </w:p>
    <w:tbl>
      <w:tblPr>
        <w:tblW w:w="945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46"/>
        <w:gridCol w:w="1233"/>
      </w:tblGrid>
      <w:tr w:rsidR="00016D43" w:rsidRPr="00CF0F79" w14:paraId="3EE278AC" w14:textId="77777777" w:rsidTr="00ED1D97">
        <w:tc>
          <w:tcPr>
            <w:tcW w:w="1276" w:type="dxa"/>
            <w:shd w:val="clear" w:color="auto" w:fill="auto"/>
          </w:tcPr>
          <w:p w14:paraId="5056DBC1" w14:textId="77777777" w:rsidR="00016D43" w:rsidRPr="00CF0F79" w:rsidRDefault="00016D43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№</w:t>
            </w:r>
          </w:p>
          <w:p w14:paraId="2F395960" w14:textId="77777777" w:rsidR="00016D43" w:rsidRPr="00CF0F79" w:rsidRDefault="00016D43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з/п</w:t>
            </w:r>
          </w:p>
        </w:tc>
        <w:tc>
          <w:tcPr>
            <w:tcW w:w="6946" w:type="dxa"/>
            <w:shd w:val="clear" w:color="auto" w:fill="auto"/>
          </w:tcPr>
          <w:p w14:paraId="46267EAF" w14:textId="77777777" w:rsidR="00016D43" w:rsidRPr="00CF0F79" w:rsidRDefault="00016D43" w:rsidP="00617860">
            <w:pPr>
              <w:jc w:val="center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Назва теми</w:t>
            </w:r>
          </w:p>
        </w:tc>
        <w:tc>
          <w:tcPr>
            <w:tcW w:w="1233" w:type="dxa"/>
            <w:shd w:val="clear" w:color="auto" w:fill="auto"/>
          </w:tcPr>
          <w:p w14:paraId="4DD6CC00" w14:textId="0AB96332" w:rsidR="00016D43" w:rsidRPr="00CF0F79" w:rsidRDefault="00CF0F79" w:rsidP="005001B7">
            <w:pPr>
              <w:jc w:val="both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К-ст</w:t>
            </w:r>
            <w:r w:rsidR="00016D43" w:rsidRPr="00CF0F79">
              <w:rPr>
                <w:szCs w:val="28"/>
                <w:lang w:val="uk-UA"/>
              </w:rPr>
              <w:t>ь</w:t>
            </w:r>
          </w:p>
          <w:p w14:paraId="445D0054" w14:textId="77777777" w:rsidR="00016D43" w:rsidRPr="00CF0F79" w:rsidRDefault="00016D43" w:rsidP="005001B7">
            <w:pPr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годин</w:t>
            </w:r>
          </w:p>
        </w:tc>
      </w:tr>
      <w:tr w:rsidR="00016D43" w:rsidRPr="00CF0F79" w14:paraId="330407F3" w14:textId="77777777" w:rsidTr="00ED1D97">
        <w:tc>
          <w:tcPr>
            <w:tcW w:w="1276" w:type="dxa"/>
            <w:shd w:val="clear" w:color="auto" w:fill="auto"/>
          </w:tcPr>
          <w:p w14:paraId="113C3661" w14:textId="77777777" w:rsidR="00016D43" w:rsidRPr="00CF0F79" w:rsidRDefault="00016D43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1</w:t>
            </w:r>
          </w:p>
        </w:tc>
        <w:tc>
          <w:tcPr>
            <w:tcW w:w="6946" w:type="dxa"/>
            <w:shd w:val="clear" w:color="auto" w:fill="auto"/>
          </w:tcPr>
          <w:p w14:paraId="4DFEDD30" w14:textId="434802BE" w:rsidR="00016D43" w:rsidRPr="00CF0F79" w:rsidRDefault="00016D43" w:rsidP="00EF7C71">
            <w:pPr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 xml:space="preserve">Поняття про фіксацію тварин та її мета. Профілактика ускладнень під час фіксації </w:t>
            </w:r>
            <w:r w:rsidR="00617860" w:rsidRPr="00CF0F79">
              <w:rPr>
                <w:szCs w:val="28"/>
                <w:lang w:val="uk-UA"/>
              </w:rPr>
              <w:t>овець і кіз</w:t>
            </w:r>
            <w:r w:rsidRPr="00CF0F79">
              <w:rPr>
                <w:szCs w:val="28"/>
                <w:lang w:val="uk-UA"/>
              </w:rPr>
              <w:t>.</w:t>
            </w:r>
          </w:p>
        </w:tc>
        <w:tc>
          <w:tcPr>
            <w:tcW w:w="1233" w:type="dxa"/>
            <w:shd w:val="clear" w:color="auto" w:fill="auto"/>
          </w:tcPr>
          <w:p w14:paraId="45784BE2" w14:textId="77777777" w:rsidR="00016D43" w:rsidRPr="00CF0F79" w:rsidRDefault="00016D43" w:rsidP="005001B7">
            <w:pPr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2</w:t>
            </w:r>
          </w:p>
        </w:tc>
      </w:tr>
      <w:tr w:rsidR="00EF7C71" w:rsidRPr="00CF0F79" w14:paraId="6F0314CA" w14:textId="77777777" w:rsidTr="00ED1D97">
        <w:tc>
          <w:tcPr>
            <w:tcW w:w="1276" w:type="dxa"/>
            <w:shd w:val="clear" w:color="auto" w:fill="auto"/>
          </w:tcPr>
          <w:p w14:paraId="60821BC5" w14:textId="64418876" w:rsidR="00EF7C71" w:rsidRPr="00CF0F79" w:rsidRDefault="00EF7C71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2</w:t>
            </w:r>
          </w:p>
        </w:tc>
        <w:tc>
          <w:tcPr>
            <w:tcW w:w="6946" w:type="dxa"/>
            <w:shd w:val="clear" w:color="auto" w:fill="auto"/>
          </w:tcPr>
          <w:p w14:paraId="7A704DCC" w14:textId="51FBADC0" w:rsidR="00EF7C71" w:rsidRPr="00CF0F79" w:rsidRDefault="00E53E5E" w:rsidP="00617860">
            <w:pPr>
              <w:jc w:val="both"/>
              <w:rPr>
                <w:szCs w:val="28"/>
                <w:lang w:val="uk-UA"/>
              </w:rPr>
            </w:pPr>
            <w:r w:rsidRPr="00CF0F79">
              <w:rPr>
                <w:bCs/>
                <w:szCs w:val="28"/>
                <w:lang w:val="uk-UA"/>
              </w:rPr>
              <w:t xml:space="preserve">Профілактика травматизму </w:t>
            </w:r>
            <w:r w:rsidR="00617860" w:rsidRPr="00CF0F79">
              <w:rPr>
                <w:bCs/>
                <w:szCs w:val="28"/>
                <w:lang w:val="uk-UA"/>
              </w:rPr>
              <w:t>овець і кіз</w:t>
            </w:r>
            <w:r w:rsidRPr="00CF0F79">
              <w:rPr>
                <w:bCs/>
                <w:szCs w:val="28"/>
                <w:lang w:val="uk-UA"/>
              </w:rPr>
              <w:t xml:space="preserve"> в сучасних умовах утримання.</w:t>
            </w:r>
          </w:p>
        </w:tc>
        <w:tc>
          <w:tcPr>
            <w:tcW w:w="1233" w:type="dxa"/>
            <w:shd w:val="clear" w:color="auto" w:fill="auto"/>
          </w:tcPr>
          <w:p w14:paraId="41658744" w14:textId="6A34B635" w:rsidR="00EF7C71" w:rsidRPr="00CF0F79" w:rsidRDefault="00E53E5E" w:rsidP="005001B7">
            <w:pPr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2</w:t>
            </w:r>
          </w:p>
        </w:tc>
      </w:tr>
      <w:tr w:rsidR="00016D43" w:rsidRPr="00CF0F79" w14:paraId="2E2AD937" w14:textId="77777777" w:rsidTr="00ED1D97">
        <w:tc>
          <w:tcPr>
            <w:tcW w:w="1276" w:type="dxa"/>
            <w:shd w:val="clear" w:color="auto" w:fill="auto"/>
          </w:tcPr>
          <w:p w14:paraId="3CB1CFDE" w14:textId="63D4B21B" w:rsidR="00016D43" w:rsidRPr="00CF0F79" w:rsidRDefault="00E53E5E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3</w:t>
            </w:r>
          </w:p>
        </w:tc>
        <w:tc>
          <w:tcPr>
            <w:tcW w:w="6946" w:type="dxa"/>
            <w:shd w:val="clear" w:color="auto" w:fill="auto"/>
          </w:tcPr>
          <w:p w14:paraId="0C804248" w14:textId="6AF01F55" w:rsidR="00016D43" w:rsidRPr="00CF0F79" w:rsidRDefault="00016D43" w:rsidP="00617860">
            <w:pPr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 xml:space="preserve">Види місцевого знеболення </w:t>
            </w:r>
            <w:r w:rsidR="00617860" w:rsidRPr="00CF0F79">
              <w:rPr>
                <w:szCs w:val="28"/>
                <w:lang w:val="uk-UA"/>
              </w:rPr>
              <w:t>дрібної рогатої худоби</w:t>
            </w:r>
            <w:r w:rsidRPr="00CF0F79">
              <w:rPr>
                <w:szCs w:val="28"/>
                <w:lang w:val="uk-UA"/>
              </w:rPr>
              <w:t xml:space="preserve"> та профілактика ускладнень під час анестезії.</w:t>
            </w:r>
            <w:r w:rsidR="00E53E5E" w:rsidRPr="00CF0F79">
              <w:rPr>
                <w:szCs w:val="28"/>
                <w:lang w:val="uk-UA"/>
              </w:rPr>
              <w:t>.</w:t>
            </w:r>
          </w:p>
        </w:tc>
        <w:tc>
          <w:tcPr>
            <w:tcW w:w="1233" w:type="dxa"/>
            <w:shd w:val="clear" w:color="auto" w:fill="auto"/>
          </w:tcPr>
          <w:p w14:paraId="2F7B7456" w14:textId="2B9E6B4E" w:rsidR="00016D43" w:rsidRPr="00CF0F79" w:rsidRDefault="009E5D8C" w:rsidP="005001B7">
            <w:pPr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2</w:t>
            </w:r>
          </w:p>
        </w:tc>
      </w:tr>
      <w:tr w:rsidR="009E5D8C" w:rsidRPr="00CF0F79" w14:paraId="0509261C" w14:textId="77777777" w:rsidTr="00ED1D97">
        <w:tc>
          <w:tcPr>
            <w:tcW w:w="1276" w:type="dxa"/>
            <w:shd w:val="clear" w:color="auto" w:fill="auto"/>
          </w:tcPr>
          <w:p w14:paraId="3ADB78DF" w14:textId="71C19B55" w:rsidR="009E5D8C" w:rsidRPr="00CF0F79" w:rsidRDefault="009E5D8C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4</w:t>
            </w:r>
          </w:p>
        </w:tc>
        <w:tc>
          <w:tcPr>
            <w:tcW w:w="6946" w:type="dxa"/>
            <w:shd w:val="clear" w:color="auto" w:fill="auto"/>
          </w:tcPr>
          <w:p w14:paraId="10B8C840" w14:textId="0004825F" w:rsidR="009E5D8C" w:rsidRPr="00CF0F79" w:rsidRDefault="00617860" w:rsidP="005001B7">
            <w:pPr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Наркоз овець і кіз.</w:t>
            </w:r>
          </w:p>
        </w:tc>
        <w:tc>
          <w:tcPr>
            <w:tcW w:w="1233" w:type="dxa"/>
            <w:shd w:val="clear" w:color="auto" w:fill="auto"/>
          </w:tcPr>
          <w:p w14:paraId="1BE6EC6F" w14:textId="77875936" w:rsidR="009E5D8C" w:rsidRPr="00CF0F79" w:rsidRDefault="009E5D8C" w:rsidP="005001B7">
            <w:pPr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2</w:t>
            </w:r>
          </w:p>
        </w:tc>
      </w:tr>
      <w:tr w:rsidR="00016D43" w:rsidRPr="00CF0F79" w14:paraId="7F0D2E18" w14:textId="77777777" w:rsidTr="00ED1D97">
        <w:tc>
          <w:tcPr>
            <w:tcW w:w="1276" w:type="dxa"/>
            <w:shd w:val="clear" w:color="auto" w:fill="auto"/>
          </w:tcPr>
          <w:p w14:paraId="3CDBE1E1" w14:textId="60F4A9B8" w:rsidR="00016D43" w:rsidRPr="00CF0F79" w:rsidRDefault="009E5D8C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5</w:t>
            </w:r>
          </w:p>
        </w:tc>
        <w:tc>
          <w:tcPr>
            <w:tcW w:w="6946" w:type="dxa"/>
            <w:shd w:val="clear" w:color="auto" w:fill="auto"/>
          </w:tcPr>
          <w:p w14:paraId="5A7558D7" w14:textId="05B4B6FD" w:rsidR="00016D43" w:rsidRPr="00CF0F79" w:rsidRDefault="00016D43" w:rsidP="009E5D8C">
            <w:pPr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 xml:space="preserve">Загальні сучасні принципи і методи лікування </w:t>
            </w:r>
            <w:r w:rsidR="00E53E5E" w:rsidRPr="00CF0F79">
              <w:rPr>
                <w:szCs w:val="28"/>
                <w:lang w:val="uk-UA"/>
              </w:rPr>
              <w:t>за відкритих і закритих механічних пошкоджень.</w:t>
            </w:r>
            <w:r w:rsidRPr="00CF0F79">
              <w:rPr>
                <w:szCs w:val="28"/>
                <w:lang w:val="uk-UA"/>
              </w:rPr>
              <w:t>.</w:t>
            </w:r>
          </w:p>
        </w:tc>
        <w:tc>
          <w:tcPr>
            <w:tcW w:w="1233" w:type="dxa"/>
            <w:shd w:val="clear" w:color="auto" w:fill="auto"/>
          </w:tcPr>
          <w:p w14:paraId="62DE23B8" w14:textId="40C93F92" w:rsidR="00016D43" w:rsidRPr="00CF0F79" w:rsidRDefault="009E5D8C" w:rsidP="005001B7">
            <w:pPr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2</w:t>
            </w:r>
          </w:p>
        </w:tc>
      </w:tr>
      <w:tr w:rsidR="009E5D8C" w:rsidRPr="00CF0F79" w14:paraId="528CF34F" w14:textId="77777777" w:rsidTr="00ED1D97">
        <w:tc>
          <w:tcPr>
            <w:tcW w:w="1276" w:type="dxa"/>
            <w:shd w:val="clear" w:color="auto" w:fill="auto"/>
          </w:tcPr>
          <w:p w14:paraId="7C3ED41B" w14:textId="251FE88A" w:rsidR="009E5D8C" w:rsidRPr="00CF0F79" w:rsidRDefault="009E5D8C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6</w:t>
            </w:r>
          </w:p>
        </w:tc>
        <w:tc>
          <w:tcPr>
            <w:tcW w:w="6946" w:type="dxa"/>
            <w:shd w:val="clear" w:color="auto" w:fill="auto"/>
          </w:tcPr>
          <w:p w14:paraId="115C1363" w14:textId="12EDED90" w:rsidR="009E5D8C" w:rsidRPr="00CF0F79" w:rsidRDefault="00617860" w:rsidP="00E53E5E">
            <w:pPr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Лікування овець і кіз</w:t>
            </w:r>
            <w:r w:rsidR="009E5D8C" w:rsidRPr="00CF0F79">
              <w:rPr>
                <w:szCs w:val="28"/>
                <w:lang w:val="uk-UA"/>
              </w:rPr>
              <w:t xml:space="preserve"> з ранами</w:t>
            </w:r>
            <w:r w:rsidRPr="00CF0F79">
              <w:rPr>
                <w:szCs w:val="28"/>
                <w:lang w:val="uk-UA"/>
              </w:rPr>
              <w:t>.</w:t>
            </w:r>
          </w:p>
        </w:tc>
        <w:tc>
          <w:tcPr>
            <w:tcW w:w="1233" w:type="dxa"/>
            <w:shd w:val="clear" w:color="auto" w:fill="auto"/>
          </w:tcPr>
          <w:p w14:paraId="14606EF2" w14:textId="77777777" w:rsidR="009E5D8C" w:rsidRPr="00CF0F79" w:rsidRDefault="009E5D8C" w:rsidP="005001B7">
            <w:pPr>
              <w:jc w:val="both"/>
              <w:rPr>
                <w:szCs w:val="28"/>
                <w:lang w:val="uk-UA"/>
              </w:rPr>
            </w:pPr>
          </w:p>
        </w:tc>
      </w:tr>
      <w:tr w:rsidR="00016D43" w:rsidRPr="00CF0F79" w14:paraId="606533C0" w14:textId="77777777" w:rsidTr="00ED1D97">
        <w:tc>
          <w:tcPr>
            <w:tcW w:w="1276" w:type="dxa"/>
            <w:shd w:val="clear" w:color="auto" w:fill="auto"/>
          </w:tcPr>
          <w:p w14:paraId="37AE5045" w14:textId="036E6750" w:rsidR="00016D43" w:rsidRPr="00CF0F79" w:rsidRDefault="009E5D8C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7</w:t>
            </w:r>
          </w:p>
        </w:tc>
        <w:tc>
          <w:tcPr>
            <w:tcW w:w="6946" w:type="dxa"/>
            <w:shd w:val="clear" w:color="auto" w:fill="auto"/>
          </w:tcPr>
          <w:p w14:paraId="354A4327" w14:textId="0AEE9D18" w:rsidR="00016D43" w:rsidRPr="00CF0F79" w:rsidRDefault="00E53E5E" w:rsidP="00617860">
            <w:pPr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Спец</w:t>
            </w:r>
            <w:r w:rsidR="00526AE3">
              <w:rPr>
                <w:szCs w:val="28"/>
                <w:lang w:val="uk-UA"/>
              </w:rPr>
              <w:t>и</w:t>
            </w:r>
            <w:r w:rsidRPr="00CF0F79">
              <w:rPr>
                <w:szCs w:val="28"/>
                <w:lang w:val="uk-UA"/>
              </w:rPr>
              <w:t xml:space="preserve">фічна хірургічна інфекція </w:t>
            </w:r>
            <w:r w:rsidR="00EA672E" w:rsidRPr="00CF0F79">
              <w:rPr>
                <w:szCs w:val="28"/>
                <w:lang w:val="uk-UA"/>
              </w:rPr>
              <w:t>овець і кіз</w:t>
            </w:r>
            <w:r w:rsidRPr="00CF0F79">
              <w:rPr>
                <w:szCs w:val="28"/>
                <w:lang w:val="uk-UA"/>
              </w:rPr>
              <w:t>, методи діагностики, терапії і профілактики</w:t>
            </w:r>
            <w:r w:rsidR="00016D43" w:rsidRPr="00CF0F79">
              <w:rPr>
                <w:szCs w:val="28"/>
                <w:lang w:val="uk-UA"/>
              </w:rPr>
              <w:t>.</w:t>
            </w:r>
          </w:p>
        </w:tc>
        <w:tc>
          <w:tcPr>
            <w:tcW w:w="1233" w:type="dxa"/>
            <w:shd w:val="clear" w:color="auto" w:fill="auto"/>
          </w:tcPr>
          <w:p w14:paraId="7CFF1212" w14:textId="77777777" w:rsidR="00016D43" w:rsidRPr="00CF0F79" w:rsidRDefault="00016D43" w:rsidP="005001B7">
            <w:pPr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2</w:t>
            </w:r>
          </w:p>
        </w:tc>
      </w:tr>
      <w:tr w:rsidR="00016D43" w:rsidRPr="00CF0F79" w14:paraId="3D12B3BD" w14:textId="77777777" w:rsidTr="00ED1D97">
        <w:tc>
          <w:tcPr>
            <w:tcW w:w="1276" w:type="dxa"/>
            <w:shd w:val="clear" w:color="auto" w:fill="auto"/>
          </w:tcPr>
          <w:p w14:paraId="257F264B" w14:textId="28CB3C21" w:rsidR="00016D43" w:rsidRPr="00CF0F79" w:rsidRDefault="009E5D8C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8</w:t>
            </w:r>
          </w:p>
        </w:tc>
        <w:tc>
          <w:tcPr>
            <w:tcW w:w="6946" w:type="dxa"/>
            <w:shd w:val="clear" w:color="auto" w:fill="auto"/>
          </w:tcPr>
          <w:p w14:paraId="19ECC10C" w14:textId="5CEBA15C" w:rsidR="00016D43" w:rsidRPr="00CF0F79" w:rsidRDefault="00016D43" w:rsidP="00EA672E">
            <w:pPr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 xml:space="preserve">Профілактика гнійної хірургічної інфекції </w:t>
            </w:r>
            <w:r w:rsidR="00EA672E" w:rsidRPr="00CF0F79">
              <w:rPr>
                <w:szCs w:val="28"/>
                <w:lang w:val="uk-UA"/>
              </w:rPr>
              <w:t>овець і кіз</w:t>
            </w:r>
            <w:r w:rsidRPr="00CF0F79">
              <w:rPr>
                <w:szCs w:val="28"/>
                <w:lang w:val="uk-UA"/>
              </w:rPr>
              <w:t>, методи лікування.</w:t>
            </w:r>
          </w:p>
        </w:tc>
        <w:tc>
          <w:tcPr>
            <w:tcW w:w="1233" w:type="dxa"/>
            <w:shd w:val="clear" w:color="auto" w:fill="auto"/>
          </w:tcPr>
          <w:p w14:paraId="2AB6ACDF" w14:textId="60C599DC" w:rsidR="00016D43" w:rsidRPr="00CF0F79" w:rsidRDefault="009E5D8C" w:rsidP="005001B7">
            <w:pPr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2</w:t>
            </w:r>
          </w:p>
        </w:tc>
      </w:tr>
      <w:tr w:rsidR="00016D43" w:rsidRPr="00CF0F79" w14:paraId="78883D19" w14:textId="77777777" w:rsidTr="00ED1D97">
        <w:tc>
          <w:tcPr>
            <w:tcW w:w="1276" w:type="dxa"/>
            <w:shd w:val="clear" w:color="auto" w:fill="auto"/>
          </w:tcPr>
          <w:p w14:paraId="11863381" w14:textId="061DFABC" w:rsidR="00016D43" w:rsidRPr="00CF0F79" w:rsidRDefault="00002C7F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9</w:t>
            </w:r>
          </w:p>
        </w:tc>
        <w:tc>
          <w:tcPr>
            <w:tcW w:w="6946" w:type="dxa"/>
            <w:shd w:val="clear" w:color="auto" w:fill="auto"/>
          </w:tcPr>
          <w:p w14:paraId="6472872C" w14:textId="718F7F1D" w:rsidR="00016D43" w:rsidRPr="00CF0F79" w:rsidRDefault="00016D43" w:rsidP="00EA672E">
            <w:pPr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 xml:space="preserve">Оперативна хірургія репродуктивних органів </w:t>
            </w:r>
            <w:r w:rsidR="00EA672E" w:rsidRPr="00CF0F79">
              <w:rPr>
                <w:szCs w:val="28"/>
                <w:lang w:val="uk-UA"/>
              </w:rPr>
              <w:t>дрібної рогатої худоби</w:t>
            </w:r>
            <w:r w:rsidRPr="00CF0F79">
              <w:rPr>
                <w:szCs w:val="28"/>
                <w:lang w:val="uk-UA"/>
              </w:rPr>
              <w:t>.</w:t>
            </w:r>
          </w:p>
        </w:tc>
        <w:tc>
          <w:tcPr>
            <w:tcW w:w="1233" w:type="dxa"/>
            <w:shd w:val="clear" w:color="auto" w:fill="auto"/>
          </w:tcPr>
          <w:p w14:paraId="18B87C60" w14:textId="66315069" w:rsidR="00016D43" w:rsidRPr="00CF0F79" w:rsidRDefault="009E5D8C" w:rsidP="005001B7">
            <w:pPr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2</w:t>
            </w:r>
          </w:p>
        </w:tc>
      </w:tr>
      <w:tr w:rsidR="009E5D8C" w:rsidRPr="00CF0F79" w14:paraId="03C7C4E2" w14:textId="77777777" w:rsidTr="00ED1D97">
        <w:tc>
          <w:tcPr>
            <w:tcW w:w="1276" w:type="dxa"/>
            <w:shd w:val="clear" w:color="auto" w:fill="auto"/>
          </w:tcPr>
          <w:p w14:paraId="7B7972A5" w14:textId="4728A855" w:rsidR="009E5D8C" w:rsidRPr="00CF0F79" w:rsidRDefault="00002C7F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10</w:t>
            </w:r>
          </w:p>
        </w:tc>
        <w:tc>
          <w:tcPr>
            <w:tcW w:w="6946" w:type="dxa"/>
            <w:shd w:val="clear" w:color="auto" w:fill="auto"/>
          </w:tcPr>
          <w:p w14:paraId="7D301109" w14:textId="0A3C7147" w:rsidR="009E5D8C" w:rsidRPr="00CF0F79" w:rsidRDefault="009E5D8C" w:rsidP="005001B7">
            <w:pPr>
              <w:jc w:val="both"/>
              <w:rPr>
                <w:szCs w:val="28"/>
                <w:lang w:val="uk-UA"/>
              </w:rPr>
            </w:pPr>
            <w:r w:rsidRPr="00CF0F79">
              <w:rPr>
                <w:bCs/>
                <w:szCs w:val="28"/>
                <w:lang w:val="uk-UA"/>
              </w:rPr>
              <w:t xml:space="preserve">Профілактика ранніх та пізніх </w:t>
            </w:r>
            <w:proofErr w:type="spellStart"/>
            <w:r w:rsidRPr="00CF0F79">
              <w:rPr>
                <w:bCs/>
                <w:szCs w:val="28"/>
                <w:lang w:val="uk-UA"/>
              </w:rPr>
              <w:t>післякастраційних</w:t>
            </w:r>
            <w:proofErr w:type="spellEnd"/>
            <w:r w:rsidRPr="00CF0F79">
              <w:rPr>
                <w:bCs/>
                <w:szCs w:val="28"/>
                <w:lang w:val="uk-UA"/>
              </w:rPr>
              <w:t xml:space="preserve"> ускладнень</w:t>
            </w:r>
          </w:p>
        </w:tc>
        <w:tc>
          <w:tcPr>
            <w:tcW w:w="1233" w:type="dxa"/>
            <w:shd w:val="clear" w:color="auto" w:fill="auto"/>
          </w:tcPr>
          <w:p w14:paraId="380A7218" w14:textId="4BD25C7A" w:rsidR="009E5D8C" w:rsidRPr="00CF0F79" w:rsidRDefault="009E5D8C" w:rsidP="005001B7">
            <w:pPr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2</w:t>
            </w:r>
          </w:p>
        </w:tc>
      </w:tr>
      <w:tr w:rsidR="00002C7F" w:rsidRPr="00CF0F79" w14:paraId="7058F368" w14:textId="77777777" w:rsidTr="00ED1D97">
        <w:tc>
          <w:tcPr>
            <w:tcW w:w="1276" w:type="dxa"/>
            <w:shd w:val="clear" w:color="auto" w:fill="auto"/>
          </w:tcPr>
          <w:p w14:paraId="00ACFACD" w14:textId="1F7EDDD9" w:rsidR="00002C7F" w:rsidRPr="00CF0F79" w:rsidRDefault="00002C7F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11</w:t>
            </w:r>
          </w:p>
        </w:tc>
        <w:tc>
          <w:tcPr>
            <w:tcW w:w="6946" w:type="dxa"/>
            <w:shd w:val="clear" w:color="auto" w:fill="auto"/>
          </w:tcPr>
          <w:p w14:paraId="071E4CDD" w14:textId="290C6B1B" w:rsidR="00002C7F" w:rsidRPr="00CF0F79" w:rsidRDefault="00002C7F" w:rsidP="005001B7">
            <w:pPr>
              <w:jc w:val="both"/>
              <w:rPr>
                <w:bCs/>
                <w:szCs w:val="28"/>
                <w:lang w:val="uk-UA"/>
              </w:rPr>
            </w:pPr>
            <w:r w:rsidRPr="00CF0F79">
              <w:rPr>
                <w:bCs/>
                <w:szCs w:val="28"/>
                <w:lang w:val="uk-UA"/>
              </w:rPr>
              <w:t xml:space="preserve">Операції в ділянці тазової ділянки: </w:t>
            </w:r>
            <w:proofErr w:type="spellStart"/>
            <w:r w:rsidRPr="00CF0F79">
              <w:rPr>
                <w:bCs/>
                <w:szCs w:val="28"/>
                <w:lang w:val="uk-UA"/>
              </w:rPr>
              <w:t>пахово</w:t>
            </w:r>
            <w:proofErr w:type="spellEnd"/>
            <w:r w:rsidRPr="00CF0F79">
              <w:rPr>
                <w:bCs/>
                <w:szCs w:val="28"/>
                <w:lang w:val="uk-UA"/>
              </w:rPr>
              <w:t xml:space="preserve">-мошонкові грижі, </w:t>
            </w:r>
            <w:proofErr w:type="spellStart"/>
            <w:r w:rsidRPr="00CF0F79">
              <w:rPr>
                <w:bCs/>
                <w:szCs w:val="28"/>
                <w:lang w:val="uk-UA"/>
              </w:rPr>
              <w:t>промежностні</w:t>
            </w:r>
            <w:proofErr w:type="spellEnd"/>
            <w:r w:rsidRPr="00CF0F79">
              <w:rPr>
                <w:bCs/>
                <w:szCs w:val="28"/>
                <w:lang w:val="uk-UA"/>
              </w:rPr>
              <w:t xml:space="preserve"> грижі, ке</w:t>
            </w:r>
            <w:r w:rsidR="00EA672E" w:rsidRPr="00CF0F79">
              <w:rPr>
                <w:bCs/>
                <w:szCs w:val="28"/>
                <w:lang w:val="uk-UA"/>
              </w:rPr>
              <w:t>сарів розтин</w:t>
            </w:r>
          </w:p>
        </w:tc>
        <w:tc>
          <w:tcPr>
            <w:tcW w:w="1233" w:type="dxa"/>
            <w:shd w:val="clear" w:color="auto" w:fill="auto"/>
          </w:tcPr>
          <w:p w14:paraId="30776B37" w14:textId="4AA9C721" w:rsidR="00002C7F" w:rsidRPr="00CF0F79" w:rsidRDefault="00002C7F" w:rsidP="005001B7">
            <w:pPr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2</w:t>
            </w:r>
          </w:p>
        </w:tc>
      </w:tr>
      <w:tr w:rsidR="00016D43" w:rsidRPr="00CF0F79" w14:paraId="621D50CB" w14:textId="77777777" w:rsidTr="00ED1D97">
        <w:tc>
          <w:tcPr>
            <w:tcW w:w="1276" w:type="dxa"/>
            <w:shd w:val="clear" w:color="auto" w:fill="auto"/>
          </w:tcPr>
          <w:p w14:paraId="1D9CDA33" w14:textId="036B26CC" w:rsidR="00016D43" w:rsidRPr="00CF0F79" w:rsidRDefault="00002C7F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12</w:t>
            </w:r>
          </w:p>
        </w:tc>
        <w:tc>
          <w:tcPr>
            <w:tcW w:w="6946" w:type="dxa"/>
            <w:shd w:val="clear" w:color="auto" w:fill="auto"/>
          </w:tcPr>
          <w:p w14:paraId="256BA295" w14:textId="19255202" w:rsidR="00016D43" w:rsidRPr="00CF0F79" w:rsidRDefault="00016D43" w:rsidP="00EA672E">
            <w:pPr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 xml:space="preserve">Оперативні втручання в ділянці </w:t>
            </w:r>
            <w:r w:rsidR="00002C7F" w:rsidRPr="00CF0F79">
              <w:rPr>
                <w:szCs w:val="28"/>
                <w:lang w:val="uk-UA"/>
              </w:rPr>
              <w:t>черевної порожнини</w:t>
            </w:r>
            <w:r w:rsidRPr="00CF0F79">
              <w:rPr>
                <w:szCs w:val="28"/>
                <w:lang w:val="uk-UA"/>
              </w:rPr>
              <w:t xml:space="preserve"> </w:t>
            </w:r>
            <w:r w:rsidR="00002C7F" w:rsidRPr="00CF0F79">
              <w:rPr>
                <w:szCs w:val="28"/>
                <w:lang w:val="uk-UA"/>
              </w:rPr>
              <w:t xml:space="preserve">у </w:t>
            </w:r>
            <w:r w:rsidR="00EA672E" w:rsidRPr="00CF0F79">
              <w:rPr>
                <w:szCs w:val="28"/>
                <w:lang w:val="uk-UA"/>
              </w:rPr>
              <w:t>овець і кіз</w:t>
            </w:r>
            <w:r w:rsidR="00002C7F" w:rsidRPr="00CF0F79">
              <w:rPr>
                <w:szCs w:val="28"/>
                <w:lang w:val="uk-UA"/>
              </w:rPr>
              <w:t xml:space="preserve">: </w:t>
            </w:r>
            <w:proofErr w:type="spellStart"/>
            <w:r w:rsidR="00002C7F" w:rsidRPr="00CF0F79">
              <w:rPr>
                <w:szCs w:val="28"/>
                <w:lang w:val="uk-UA"/>
              </w:rPr>
              <w:t>гастротомія</w:t>
            </w:r>
            <w:proofErr w:type="spellEnd"/>
            <w:r w:rsidR="00002C7F" w:rsidRPr="00CF0F79">
              <w:rPr>
                <w:szCs w:val="28"/>
                <w:lang w:val="uk-UA"/>
              </w:rPr>
              <w:t xml:space="preserve">, </w:t>
            </w:r>
            <w:proofErr w:type="spellStart"/>
            <w:r w:rsidR="00002C7F" w:rsidRPr="00CF0F79">
              <w:rPr>
                <w:szCs w:val="28"/>
                <w:lang w:val="uk-UA"/>
              </w:rPr>
              <w:t>ентеротомія</w:t>
            </w:r>
            <w:proofErr w:type="spellEnd"/>
            <w:r w:rsidR="00002C7F" w:rsidRPr="00CF0F79">
              <w:rPr>
                <w:szCs w:val="28"/>
                <w:lang w:val="uk-UA"/>
              </w:rPr>
              <w:t>, кесарів розтин.</w:t>
            </w:r>
          </w:p>
        </w:tc>
        <w:tc>
          <w:tcPr>
            <w:tcW w:w="1233" w:type="dxa"/>
            <w:shd w:val="clear" w:color="auto" w:fill="auto"/>
          </w:tcPr>
          <w:p w14:paraId="2D48EF9E" w14:textId="77777777" w:rsidR="00016D43" w:rsidRPr="00CF0F79" w:rsidRDefault="00016D43" w:rsidP="005001B7">
            <w:pPr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2</w:t>
            </w:r>
          </w:p>
        </w:tc>
      </w:tr>
      <w:tr w:rsidR="00016D43" w:rsidRPr="00CF0F79" w14:paraId="648F8501" w14:textId="77777777" w:rsidTr="00ED1D97">
        <w:tc>
          <w:tcPr>
            <w:tcW w:w="1276" w:type="dxa"/>
            <w:shd w:val="clear" w:color="auto" w:fill="auto"/>
          </w:tcPr>
          <w:p w14:paraId="19B17821" w14:textId="563A195A" w:rsidR="00016D43" w:rsidRPr="00CF0F79" w:rsidRDefault="00002C7F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13</w:t>
            </w:r>
          </w:p>
        </w:tc>
        <w:tc>
          <w:tcPr>
            <w:tcW w:w="6946" w:type="dxa"/>
            <w:shd w:val="clear" w:color="auto" w:fill="auto"/>
          </w:tcPr>
          <w:p w14:paraId="485A518B" w14:textId="2E772508" w:rsidR="00016D43" w:rsidRPr="00CF0F79" w:rsidRDefault="00002C7F" w:rsidP="005001B7">
            <w:pPr>
              <w:jc w:val="both"/>
              <w:rPr>
                <w:szCs w:val="28"/>
                <w:lang w:val="uk-UA"/>
              </w:rPr>
            </w:pPr>
            <w:r w:rsidRPr="00CF0F79">
              <w:rPr>
                <w:bCs/>
                <w:szCs w:val="28"/>
                <w:lang w:val="uk-UA"/>
              </w:rPr>
              <w:t>Операції в ділянці анусу: відсутність анального отвору, виворіт прямої кишки</w:t>
            </w:r>
            <w:r w:rsidR="00016D43" w:rsidRPr="00CF0F79">
              <w:rPr>
                <w:bCs/>
                <w:szCs w:val="28"/>
                <w:lang w:val="uk-UA"/>
              </w:rPr>
              <w:t>.</w:t>
            </w:r>
          </w:p>
        </w:tc>
        <w:tc>
          <w:tcPr>
            <w:tcW w:w="1233" w:type="dxa"/>
            <w:shd w:val="clear" w:color="auto" w:fill="auto"/>
          </w:tcPr>
          <w:p w14:paraId="4BF72D3E" w14:textId="582515EF" w:rsidR="00016D43" w:rsidRPr="00CF0F79" w:rsidRDefault="00002C7F" w:rsidP="005001B7">
            <w:pPr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2</w:t>
            </w:r>
          </w:p>
        </w:tc>
      </w:tr>
      <w:tr w:rsidR="00016D43" w:rsidRPr="00CF0F79" w14:paraId="2B22C222" w14:textId="77777777" w:rsidTr="00ED1D97">
        <w:tc>
          <w:tcPr>
            <w:tcW w:w="1276" w:type="dxa"/>
            <w:shd w:val="clear" w:color="auto" w:fill="auto"/>
          </w:tcPr>
          <w:p w14:paraId="70EE5D43" w14:textId="5BC4C699" w:rsidR="00016D43" w:rsidRPr="00CF0F79" w:rsidRDefault="00002C7F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14</w:t>
            </w:r>
          </w:p>
        </w:tc>
        <w:tc>
          <w:tcPr>
            <w:tcW w:w="6946" w:type="dxa"/>
            <w:shd w:val="clear" w:color="auto" w:fill="auto"/>
          </w:tcPr>
          <w:p w14:paraId="037CD4BF" w14:textId="2EEE6E2A" w:rsidR="00016D43" w:rsidRPr="00CF0F79" w:rsidRDefault="00016D43" w:rsidP="005001B7">
            <w:pPr>
              <w:jc w:val="both"/>
              <w:rPr>
                <w:bCs/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Профілактика та лікування хірургічних захворюв</w:t>
            </w:r>
            <w:r w:rsidR="00EA672E" w:rsidRPr="00CF0F79">
              <w:rPr>
                <w:szCs w:val="28"/>
                <w:lang w:val="uk-UA"/>
              </w:rPr>
              <w:t>ань кінцівок у овець</w:t>
            </w:r>
            <w:r w:rsidRPr="00CF0F79">
              <w:rPr>
                <w:szCs w:val="28"/>
                <w:lang w:val="uk-UA"/>
              </w:rPr>
              <w:t>.</w:t>
            </w:r>
          </w:p>
        </w:tc>
        <w:tc>
          <w:tcPr>
            <w:tcW w:w="1233" w:type="dxa"/>
            <w:shd w:val="clear" w:color="auto" w:fill="auto"/>
          </w:tcPr>
          <w:p w14:paraId="66FA4B2C" w14:textId="785AABA6" w:rsidR="00016D43" w:rsidRPr="00CF0F79" w:rsidRDefault="00002C7F" w:rsidP="005001B7">
            <w:pPr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2</w:t>
            </w:r>
          </w:p>
        </w:tc>
      </w:tr>
      <w:tr w:rsidR="00002C7F" w:rsidRPr="00CF0F79" w14:paraId="5A790D30" w14:textId="77777777" w:rsidTr="00ED1D97">
        <w:tc>
          <w:tcPr>
            <w:tcW w:w="1276" w:type="dxa"/>
            <w:shd w:val="clear" w:color="auto" w:fill="auto"/>
          </w:tcPr>
          <w:p w14:paraId="60FF2134" w14:textId="70FBCADE" w:rsidR="00002C7F" w:rsidRPr="00CF0F79" w:rsidRDefault="00002C7F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15</w:t>
            </w:r>
          </w:p>
        </w:tc>
        <w:tc>
          <w:tcPr>
            <w:tcW w:w="6946" w:type="dxa"/>
            <w:shd w:val="clear" w:color="auto" w:fill="auto"/>
          </w:tcPr>
          <w:p w14:paraId="36A9AD0B" w14:textId="4169D897" w:rsidR="00002C7F" w:rsidRPr="00CF0F79" w:rsidRDefault="00002C7F" w:rsidP="005001B7">
            <w:pPr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Профілактика та лікування хірургічних захворюв</w:t>
            </w:r>
            <w:r w:rsidR="00EA672E" w:rsidRPr="00CF0F79">
              <w:rPr>
                <w:szCs w:val="28"/>
                <w:lang w:val="uk-UA"/>
              </w:rPr>
              <w:t>ань кінцівок у кіз</w:t>
            </w:r>
            <w:r w:rsidRPr="00CF0F79">
              <w:rPr>
                <w:szCs w:val="28"/>
                <w:lang w:val="uk-UA"/>
              </w:rPr>
              <w:t>.</w:t>
            </w:r>
          </w:p>
        </w:tc>
        <w:tc>
          <w:tcPr>
            <w:tcW w:w="1233" w:type="dxa"/>
            <w:shd w:val="clear" w:color="auto" w:fill="auto"/>
          </w:tcPr>
          <w:p w14:paraId="26606114" w14:textId="6D24D7FF" w:rsidR="00002C7F" w:rsidRPr="00CF0F79" w:rsidRDefault="00002C7F" w:rsidP="005001B7">
            <w:pPr>
              <w:jc w:val="both"/>
              <w:rPr>
                <w:szCs w:val="28"/>
                <w:lang w:val="uk-UA"/>
              </w:rPr>
            </w:pPr>
            <w:r w:rsidRPr="00CF0F79">
              <w:rPr>
                <w:szCs w:val="28"/>
                <w:lang w:val="uk-UA"/>
              </w:rPr>
              <w:t>2</w:t>
            </w:r>
          </w:p>
        </w:tc>
      </w:tr>
      <w:tr w:rsidR="00002C7F" w:rsidRPr="00CF0F79" w14:paraId="63C4E68F" w14:textId="77777777" w:rsidTr="00ED1D97">
        <w:trPr>
          <w:trHeight w:val="415"/>
        </w:trPr>
        <w:tc>
          <w:tcPr>
            <w:tcW w:w="9455" w:type="dxa"/>
            <w:gridSpan w:val="3"/>
          </w:tcPr>
          <w:p w14:paraId="230C2419" w14:textId="77777777" w:rsidR="00002C7F" w:rsidRPr="00CF0F79" w:rsidRDefault="00002C7F" w:rsidP="0073335E">
            <w:pPr>
              <w:ind w:left="7513" w:hanging="425"/>
              <w:jc w:val="center"/>
              <w:rPr>
                <w:szCs w:val="28"/>
              </w:rPr>
            </w:pPr>
          </w:p>
          <w:p w14:paraId="23D18A4E" w14:textId="5E20C026" w:rsidR="00002C7F" w:rsidRPr="00CF0F79" w:rsidRDefault="00780A92" w:rsidP="0073335E">
            <w:pPr>
              <w:ind w:left="7513" w:hanging="7513"/>
              <w:jc w:val="center"/>
              <w:rPr>
                <w:b/>
                <w:szCs w:val="28"/>
                <w:lang w:val="uk-UA"/>
              </w:rPr>
            </w:pPr>
            <w:r w:rsidRPr="00CF0F79">
              <w:rPr>
                <w:b/>
                <w:szCs w:val="28"/>
                <w:lang w:val="uk-UA"/>
              </w:rPr>
              <w:t>4</w:t>
            </w:r>
            <w:r w:rsidR="00002C7F" w:rsidRPr="00CF0F79">
              <w:rPr>
                <w:b/>
                <w:szCs w:val="28"/>
                <w:lang w:val="uk-UA"/>
              </w:rPr>
              <w:t xml:space="preserve">. </w:t>
            </w:r>
            <w:r w:rsidR="00526AE3">
              <w:rPr>
                <w:b/>
                <w:szCs w:val="28"/>
                <w:lang w:val="uk-UA"/>
              </w:rPr>
              <w:t>Теми с</w:t>
            </w:r>
            <w:r w:rsidR="00002C7F" w:rsidRPr="00CF0F79">
              <w:rPr>
                <w:b/>
                <w:szCs w:val="28"/>
                <w:lang w:val="uk-UA"/>
              </w:rPr>
              <w:t>амостійн</w:t>
            </w:r>
            <w:r w:rsidR="00526AE3">
              <w:rPr>
                <w:b/>
                <w:szCs w:val="28"/>
                <w:lang w:val="uk-UA"/>
              </w:rPr>
              <w:t>ої</w:t>
            </w:r>
            <w:r w:rsidR="00002C7F" w:rsidRPr="00CF0F79">
              <w:rPr>
                <w:b/>
                <w:szCs w:val="28"/>
                <w:lang w:val="uk-UA"/>
              </w:rPr>
              <w:t xml:space="preserve"> робот</w:t>
            </w:r>
            <w:r w:rsidR="00526AE3">
              <w:rPr>
                <w:b/>
                <w:szCs w:val="28"/>
                <w:lang w:val="uk-UA"/>
              </w:rPr>
              <w:t>и</w:t>
            </w:r>
          </w:p>
          <w:tbl>
            <w:tblPr>
              <w:tblW w:w="92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60"/>
              <w:gridCol w:w="6849"/>
              <w:gridCol w:w="1134"/>
            </w:tblGrid>
            <w:tr w:rsidR="00002C7F" w:rsidRPr="00CF0F79" w14:paraId="4EF8C3E1" w14:textId="77777777" w:rsidTr="00CF0F79">
              <w:tc>
                <w:tcPr>
                  <w:tcW w:w="1260" w:type="dxa"/>
                  <w:shd w:val="clear" w:color="auto" w:fill="auto"/>
                </w:tcPr>
                <w:p w14:paraId="38B3A728" w14:textId="77777777" w:rsidR="00002C7F" w:rsidRPr="00CF0F79" w:rsidRDefault="00002C7F" w:rsidP="0073335E">
                  <w:pPr>
                    <w:ind w:hanging="142"/>
                    <w:jc w:val="center"/>
                    <w:rPr>
                      <w:b/>
                      <w:szCs w:val="28"/>
                      <w:lang w:val="uk-UA" w:eastAsia="ru-RU"/>
                    </w:rPr>
                  </w:pPr>
                  <w:r w:rsidRPr="00CF0F79">
                    <w:rPr>
                      <w:b/>
                      <w:szCs w:val="28"/>
                      <w:lang w:val="uk-UA" w:eastAsia="ru-RU"/>
                    </w:rPr>
                    <w:t>№</w:t>
                  </w:r>
                </w:p>
                <w:p w14:paraId="5F2074AF" w14:textId="77777777" w:rsidR="00002C7F" w:rsidRPr="00CF0F79" w:rsidRDefault="00002C7F" w:rsidP="0073335E">
                  <w:pPr>
                    <w:ind w:hanging="142"/>
                    <w:jc w:val="center"/>
                    <w:rPr>
                      <w:b/>
                      <w:szCs w:val="28"/>
                      <w:lang w:val="uk-UA" w:eastAsia="ru-RU"/>
                    </w:rPr>
                  </w:pPr>
                  <w:r w:rsidRPr="00CF0F79">
                    <w:rPr>
                      <w:b/>
                      <w:szCs w:val="28"/>
                      <w:lang w:val="uk-UA" w:eastAsia="ru-RU"/>
                    </w:rPr>
                    <w:t>з/п</w:t>
                  </w:r>
                </w:p>
              </w:tc>
              <w:tc>
                <w:tcPr>
                  <w:tcW w:w="6849" w:type="dxa"/>
                  <w:shd w:val="clear" w:color="auto" w:fill="auto"/>
                </w:tcPr>
                <w:p w14:paraId="7B293E87" w14:textId="77777777" w:rsidR="00002C7F" w:rsidRPr="00CF0F79" w:rsidRDefault="00002C7F" w:rsidP="0073335E">
                  <w:pPr>
                    <w:jc w:val="center"/>
                    <w:rPr>
                      <w:b/>
                      <w:szCs w:val="28"/>
                      <w:lang w:val="uk-UA" w:eastAsia="ru-RU"/>
                    </w:rPr>
                  </w:pPr>
                  <w:r w:rsidRPr="00CF0F79">
                    <w:rPr>
                      <w:b/>
                      <w:szCs w:val="28"/>
                      <w:lang w:val="uk-UA" w:eastAsia="ru-RU"/>
                    </w:rPr>
                    <w:t>Назва теми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7850C2E4" w14:textId="76934CAA" w:rsidR="00002C7F" w:rsidRPr="00CF0F79" w:rsidRDefault="00CF0F79" w:rsidP="0073335E">
                  <w:pPr>
                    <w:jc w:val="center"/>
                    <w:rPr>
                      <w:b/>
                      <w:szCs w:val="28"/>
                      <w:lang w:val="uk-UA" w:eastAsia="ru-RU"/>
                    </w:rPr>
                  </w:pPr>
                  <w:r>
                    <w:rPr>
                      <w:b/>
                      <w:szCs w:val="28"/>
                      <w:lang w:val="uk-UA" w:eastAsia="ru-RU"/>
                    </w:rPr>
                    <w:t>К-</w:t>
                  </w:r>
                  <w:r w:rsidR="00002C7F" w:rsidRPr="00CF0F79">
                    <w:rPr>
                      <w:b/>
                      <w:szCs w:val="28"/>
                      <w:lang w:val="uk-UA" w:eastAsia="ru-RU"/>
                    </w:rPr>
                    <w:t>сть</w:t>
                  </w:r>
                </w:p>
                <w:p w14:paraId="4D519CCA" w14:textId="77777777" w:rsidR="00002C7F" w:rsidRPr="00CF0F79" w:rsidRDefault="00002C7F" w:rsidP="0073335E">
                  <w:pPr>
                    <w:jc w:val="center"/>
                    <w:rPr>
                      <w:b/>
                      <w:szCs w:val="28"/>
                      <w:lang w:val="uk-UA" w:eastAsia="ru-RU"/>
                    </w:rPr>
                  </w:pPr>
                  <w:r w:rsidRPr="00CF0F79">
                    <w:rPr>
                      <w:b/>
                      <w:szCs w:val="28"/>
                      <w:lang w:val="uk-UA" w:eastAsia="ru-RU"/>
                    </w:rPr>
                    <w:t>годин</w:t>
                  </w:r>
                </w:p>
              </w:tc>
            </w:tr>
            <w:tr w:rsidR="00002C7F" w:rsidRPr="00CF0F79" w14:paraId="0543B513" w14:textId="77777777" w:rsidTr="00CF0F79">
              <w:tc>
                <w:tcPr>
                  <w:tcW w:w="1260" w:type="dxa"/>
                  <w:shd w:val="clear" w:color="auto" w:fill="auto"/>
                </w:tcPr>
                <w:p w14:paraId="387F680E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1</w:t>
                  </w:r>
                </w:p>
              </w:tc>
              <w:tc>
                <w:tcPr>
                  <w:tcW w:w="6849" w:type="dxa"/>
                  <w:shd w:val="clear" w:color="auto" w:fill="auto"/>
                </w:tcPr>
                <w:p w14:paraId="0AC7A859" w14:textId="77777777" w:rsidR="00002C7F" w:rsidRPr="00CF0F79" w:rsidRDefault="00002C7F" w:rsidP="0073335E">
                  <w:pPr>
                    <w:jc w:val="both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Тема 1. Травма і травматизм. Реакція організму на травму.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89207D8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2</w:t>
                  </w:r>
                </w:p>
              </w:tc>
            </w:tr>
            <w:tr w:rsidR="00002C7F" w:rsidRPr="00CF0F79" w14:paraId="3E3BB316" w14:textId="77777777" w:rsidTr="00CF0F79">
              <w:tc>
                <w:tcPr>
                  <w:tcW w:w="1260" w:type="dxa"/>
                  <w:shd w:val="clear" w:color="auto" w:fill="auto"/>
                </w:tcPr>
                <w:p w14:paraId="118657F2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2</w:t>
                  </w:r>
                </w:p>
              </w:tc>
              <w:tc>
                <w:tcPr>
                  <w:tcW w:w="6849" w:type="dxa"/>
                  <w:shd w:val="clear" w:color="auto" w:fill="auto"/>
                </w:tcPr>
                <w:p w14:paraId="69E8A1AC" w14:textId="74328905" w:rsidR="00002C7F" w:rsidRPr="00CF0F79" w:rsidRDefault="00002C7F" w:rsidP="0073335E">
                  <w:pPr>
                    <w:jc w:val="both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 xml:space="preserve">Тема 2. Закриті механічні пошкодження у </w:t>
                  </w:r>
                  <w:r w:rsidR="00EA672E" w:rsidRPr="00CF0F79">
                    <w:rPr>
                      <w:szCs w:val="28"/>
                      <w:lang w:val="uk-UA" w:eastAsia="ru-RU"/>
                    </w:rPr>
                    <w:t>овець і кіз</w:t>
                  </w:r>
                  <w:r w:rsidRPr="00CF0F79">
                    <w:rPr>
                      <w:szCs w:val="28"/>
                      <w:lang w:val="uk-UA" w:eastAsia="ru-RU"/>
                    </w:rPr>
                    <w:t>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C8F3D9F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2</w:t>
                  </w:r>
                </w:p>
              </w:tc>
            </w:tr>
            <w:tr w:rsidR="00002C7F" w:rsidRPr="00CF0F79" w14:paraId="4CF7B385" w14:textId="77777777" w:rsidTr="00CF0F79">
              <w:tc>
                <w:tcPr>
                  <w:tcW w:w="1260" w:type="dxa"/>
                  <w:shd w:val="clear" w:color="auto" w:fill="auto"/>
                </w:tcPr>
                <w:p w14:paraId="135220EC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3</w:t>
                  </w:r>
                </w:p>
              </w:tc>
              <w:tc>
                <w:tcPr>
                  <w:tcW w:w="6849" w:type="dxa"/>
                  <w:shd w:val="clear" w:color="auto" w:fill="auto"/>
                </w:tcPr>
                <w:p w14:paraId="50C5AD9D" w14:textId="4C5B2DD2" w:rsidR="00002C7F" w:rsidRPr="00CF0F79" w:rsidRDefault="00002C7F" w:rsidP="0073335E">
                  <w:pPr>
                    <w:jc w:val="both"/>
                    <w:rPr>
                      <w:bCs/>
                      <w:szCs w:val="28"/>
                      <w:lang w:val="uk-UA" w:eastAsia="ru-RU"/>
                    </w:rPr>
                  </w:pPr>
                  <w:r w:rsidRPr="00CF0F79">
                    <w:rPr>
                      <w:bCs/>
                      <w:szCs w:val="28"/>
                      <w:lang w:val="uk-UA" w:eastAsia="ru-RU"/>
                    </w:rPr>
                    <w:t>Тема 3.</w:t>
                  </w:r>
                  <w:r w:rsidRPr="00CF0F79">
                    <w:rPr>
                      <w:szCs w:val="28"/>
                      <w:lang w:val="uk-UA" w:eastAsia="ru-RU"/>
                    </w:rPr>
                    <w:t xml:space="preserve"> </w:t>
                  </w:r>
                  <w:r w:rsidRPr="00CF0F79">
                    <w:rPr>
                      <w:bCs/>
                      <w:szCs w:val="28"/>
                      <w:lang w:val="uk-UA" w:eastAsia="ru-RU"/>
                    </w:rPr>
                    <w:t xml:space="preserve">Рани і рановий процес у </w:t>
                  </w:r>
                  <w:r w:rsidR="00EA672E" w:rsidRPr="00CF0F79">
                    <w:rPr>
                      <w:bCs/>
                      <w:szCs w:val="28"/>
                      <w:lang w:val="uk-UA" w:eastAsia="ru-RU"/>
                    </w:rPr>
                    <w:t>овець і кіз</w:t>
                  </w:r>
                  <w:r w:rsidRPr="00CF0F79">
                    <w:rPr>
                      <w:bCs/>
                      <w:szCs w:val="28"/>
                      <w:lang w:val="uk-UA" w:eastAsia="ru-RU"/>
                    </w:rPr>
                    <w:t>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4AA23C7F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2</w:t>
                  </w:r>
                </w:p>
              </w:tc>
            </w:tr>
            <w:tr w:rsidR="00002C7F" w:rsidRPr="00CF0F79" w14:paraId="34472F1B" w14:textId="77777777" w:rsidTr="00CF0F79">
              <w:tc>
                <w:tcPr>
                  <w:tcW w:w="1260" w:type="dxa"/>
                  <w:shd w:val="clear" w:color="auto" w:fill="auto"/>
                </w:tcPr>
                <w:p w14:paraId="55AED7EC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4</w:t>
                  </w:r>
                </w:p>
              </w:tc>
              <w:tc>
                <w:tcPr>
                  <w:tcW w:w="6849" w:type="dxa"/>
                  <w:shd w:val="clear" w:color="auto" w:fill="auto"/>
                </w:tcPr>
                <w:p w14:paraId="2F9E5413" w14:textId="77777777" w:rsidR="00002C7F" w:rsidRPr="00CF0F79" w:rsidRDefault="00002C7F" w:rsidP="0073335E">
                  <w:pPr>
                    <w:jc w:val="both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Тема 4. Опіки, відмороження та електротравми. Виразки, нориці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80C207C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2</w:t>
                  </w:r>
                </w:p>
              </w:tc>
            </w:tr>
            <w:tr w:rsidR="00002C7F" w:rsidRPr="00CF0F79" w14:paraId="1D5E8BB1" w14:textId="77777777" w:rsidTr="00CF0F79">
              <w:tc>
                <w:tcPr>
                  <w:tcW w:w="1260" w:type="dxa"/>
                  <w:shd w:val="clear" w:color="auto" w:fill="auto"/>
                </w:tcPr>
                <w:p w14:paraId="29E6F487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en-US" w:eastAsia="ru-RU"/>
                    </w:rPr>
                  </w:pPr>
                  <w:r w:rsidRPr="00CF0F79">
                    <w:rPr>
                      <w:szCs w:val="28"/>
                      <w:lang w:val="en-US" w:eastAsia="ru-RU"/>
                    </w:rPr>
                    <w:t>5</w:t>
                  </w:r>
                </w:p>
              </w:tc>
              <w:tc>
                <w:tcPr>
                  <w:tcW w:w="6849" w:type="dxa"/>
                  <w:shd w:val="clear" w:color="auto" w:fill="auto"/>
                </w:tcPr>
                <w:p w14:paraId="1C3FB118" w14:textId="77777777" w:rsidR="00002C7F" w:rsidRPr="00CF0F79" w:rsidRDefault="00002C7F" w:rsidP="0073335E">
                  <w:pPr>
                    <w:jc w:val="both"/>
                    <w:rPr>
                      <w:bCs/>
                      <w:szCs w:val="28"/>
                      <w:lang w:val="uk-UA" w:eastAsia="ru-RU"/>
                    </w:rPr>
                  </w:pPr>
                  <w:r w:rsidRPr="00CF0F79">
                    <w:rPr>
                      <w:bCs/>
                      <w:szCs w:val="28"/>
                      <w:lang w:val="uk-UA" w:eastAsia="ru-RU"/>
                    </w:rPr>
                    <w:t>Тема 5. Хвороби судин та лімфатичних вузлів.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2799539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2</w:t>
                  </w:r>
                </w:p>
              </w:tc>
            </w:tr>
            <w:tr w:rsidR="00002C7F" w:rsidRPr="00CF0F79" w14:paraId="593FA640" w14:textId="77777777" w:rsidTr="00CF0F79">
              <w:tc>
                <w:tcPr>
                  <w:tcW w:w="1260" w:type="dxa"/>
                  <w:shd w:val="clear" w:color="auto" w:fill="auto"/>
                </w:tcPr>
                <w:p w14:paraId="4F21D2ED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en-US" w:eastAsia="ru-RU"/>
                    </w:rPr>
                  </w:pPr>
                  <w:r w:rsidRPr="00CF0F79">
                    <w:rPr>
                      <w:szCs w:val="28"/>
                      <w:lang w:val="en-US" w:eastAsia="ru-RU"/>
                    </w:rPr>
                    <w:t>6</w:t>
                  </w:r>
                </w:p>
              </w:tc>
              <w:tc>
                <w:tcPr>
                  <w:tcW w:w="6849" w:type="dxa"/>
                  <w:shd w:val="clear" w:color="auto" w:fill="auto"/>
                </w:tcPr>
                <w:p w14:paraId="5FA5AED4" w14:textId="29872053" w:rsidR="00002C7F" w:rsidRPr="00CF0F79" w:rsidRDefault="00002C7F" w:rsidP="0073335E">
                  <w:pPr>
                    <w:jc w:val="both"/>
                    <w:rPr>
                      <w:bCs/>
                      <w:szCs w:val="28"/>
                      <w:lang w:val="uk-UA" w:eastAsia="ru-RU"/>
                    </w:rPr>
                  </w:pPr>
                  <w:r w:rsidRPr="00CF0F79">
                    <w:rPr>
                      <w:bCs/>
                      <w:szCs w:val="28"/>
                      <w:lang w:val="uk-UA" w:eastAsia="ru-RU"/>
                    </w:rPr>
                    <w:t>Тема 6. Нес</w:t>
                  </w:r>
                  <w:r w:rsidR="00EA672E" w:rsidRPr="00CF0F79">
                    <w:rPr>
                      <w:bCs/>
                      <w:szCs w:val="28"/>
                      <w:lang w:val="uk-UA" w:eastAsia="ru-RU"/>
                    </w:rPr>
                    <w:t>пецифічна хірургічна інфекція у овець і кіз</w:t>
                  </w:r>
                  <w:r w:rsidRPr="00CF0F79">
                    <w:rPr>
                      <w:bCs/>
                      <w:szCs w:val="28"/>
                      <w:lang w:val="uk-UA" w:eastAsia="ru-RU"/>
                    </w:rPr>
                    <w:t>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7230E7F5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en-US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2</w:t>
                  </w:r>
                </w:p>
              </w:tc>
            </w:tr>
            <w:tr w:rsidR="00002C7F" w:rsidRPr="00CF0F79" w14:paraId="59E4CD18" w14:textId="77777777" w:rsidTr="00CF0F79">
              <w:tc>
                <w:tcPr>
                  <w:tcW w:w="1260" w:type="dxa"/>
                  <w:shd w:val="clear" w:color="auto" w:fill="auto"/>
                </w:tcPr>
                <w:p w14:paraId="79D9D604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en-US" w:eastAsia="ru-RU"/>
                    </w:rPr>
                  </w:pPr>
                  <w:r w:rsidRPr="00CF0F79">
                    <w:rPr>
                      <w:szCs w:val="28"/>
                      <w:lang w:val="en-US" w:eastAsia="ru-RU"/>
                    </w:rPr>
                    <w:t>7</w:t>
                  </w:r>
                </w:p>
              </w:tc>
              <w:tc>
                <w:tcPr>
                  <w:tcW w:w="6849" w:type="dxa"/>
                  <w:shd w:val="clear" w:color="auto" w:fill="auto"/>
                </w:tcPr>
                <w:p w14:paraId="34F43F74" w14:textId="6E6828DC" w:rsidR="00002C7F" w:rsidRPr="00CF0F79" w:rsidRDefault="00002C7F" w:rsidP="0073335E">
                  <w:pPr>
                    <w:jc w:val="both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 xml:space="preserve">Тема 7. Специфічна хірургічна інфекція </w:t>
                  </w:r>
                  <w:r w:rsidR="00EA672E" w:rsidRPr="00CF0F79">
                    <w:rPr>
                      <w:szCs w:val="28"/>
                      <w:lang w:val="uk-UA" w:eastAsia="ru-RU"/>
                    </w:rPr>
                    <w:t>у овець і кіз</w:t>
                  </w:r>
                  <w:r w:rsidRPr="00CF0F79">
                    <w:rPr>
                      <w:szCs w:val="28"/>
                      <w:lang w:val="uk-UA" w:eastAsia="ru-RU"/>
                    </w:rPr>
                    <w:t>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933237A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2</w:t>
                  </w:r>
                </w:p>
              </w:tc>
            </w:tr>
            <w:tr w:rsidR="00002C7F" w:rsidRPr="00CF0F79" w14:paraId="7E01A5C2" w14:textId="77777777" w:rsidTr="00CF0F79">
              <w:tc>
                <w:tcPr>
                  <w:tcW w:w="1260" w:type="dxa"/>
                  <w:shd w:val="clear" w:color="auto" w:fill="auto"/>
                </w:tcPr>
                <w:p w14:paraId="399D0063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en-US" w:eastAsia="ru-RU"/>
                    </w:rPr>
                  </w:pPr>
                  <w:r w:rsidRPr="00CF0F79">
                    <w:rPr>
                      <w:szCs w:val="28"/>
                      <w:lang w:val="en-US" w:eastAsia="ru-RU"/>
                    </w:rPr>
                    <w:t>8</w:t>
                  </w:r>
                </w:p>
              </w:tc>
              <w:tc>
                <w:tcPr>
                  <w:tcW w:w="6849" w:type="dxa"/>
                  <w:shd w:val="clear" w:color="auto" w:fill="auto"/>
                </w:tcPr>
                <w:p w14:paraId="5724BAAB" w14:textId="77777777" w:rsidR="00002C7F" w:rsidRPr="00CF0F79" w:rsidRDefault="00002C7F" w:rsidP="0073335E">
                  <w:pPr>
                    <w:jc w:val="both"/>
                    <w:rPr>
                      <w:bCs/>
                      <w:szCs w:val="28"/>
                      <w:lang w:val="uk-UA" w:eastAsia="ru-RU"/>
                    </w:rPr>
                  </w:pPr>
                  <w:r w:rsidRPr="00CF0F79">
                    <w:rPr>
                      <w:bCs/>
                      <w:szCs w:val="28"/>
                      <w:lang w:val="uk-UA" w:eastAsia="ru-RU"/>
                    </w:rPr>
                    <w:t>Тема 8.</w:t>
                  </w:r>
                  <w:r w:rsidRPr="00CF0F79">
                    <w:rPr>
                      <w:szCs w:val="28"/>
                      <w:lang w:val="uk-UA" w:eastAsia="ru-RU"/>
                    </w:rPr>
                    <w:t xml:space="preserve"> </w:t>
                  </w:r>
                  <w:r w:rsidRPr="00CF0F79">
                    <w:rPr>
                      <w:bCs/>
                      <w:szCs w:val="28"/>
                      <w:lang w:val="uk-UA" w:eastAsia="ru-RU"/>
                    </w:rPr>
                    <w:t>Хвороби шкіри.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71A10C2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2</w:t>
                  </w:r>
                </w:p>
              </w:tc>
            </w:tr>
            <w:tr w:rsidR="00002C7F" w:rsidRPr="00CF0F79" w14:paraId="204CD3A7" w14:textId="77777777" w:rsidTr="00CF0F79">
              <w:tc>
                <w:tcPr>
                  <w:tcW w:w="1260" w:type="dxa"/>
                  <w:shd w:val="clear" w:color="auto" w:fill="auto"/>
                </w:tcPr>
                <w:p w14:paraId="20410807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9</w:t>
                  </w:r>
                </w:p>
              </w:tc>
              <w:tc>
                <w:tcPr>
                  <w:tcW w:w="6849" w:type="dxa"/>
                  <w:shd w:val="clear" w:color="auto" w:fill="auto"/>
                </w:tcPr>
                <w:p w14:paraId="79DDB474" w14:textId="77777777" w:rsidR="00002C7F" w:rsidRPr="00CF0F79" w:rsidRDefault="00002C7F" w:rsidP="0073335E">
                  <w:pPr>
                    <w:jc w:val="both"/>
                    <w:rPr>
                      <w:bCs/>
                      <w:szCs w:val="28"/>
                      <w:lang w:val="uk-UA" w:eastAsia="ru-RU"/>
                    </w:rPr>
                  </w:pPr>
                  <w:r w:rsidRPr="00CF0F79">
                    <w:rPr>
                      <w:bCs/>
                      <w:szCs w:val="28"/>
                    </w:rPr>
                    <w:t xml:space="preserve">Тема 9. </w:t>
                  </w:r>
                  <w:r w:rsidRPr="00CF0F79">
                    <w:rPr>
                      <w:bCs/>
                      <w:szCs w:val="28"/>
                      <w:lang w:val="uk-UA" w:eastAsia="ru-RU"/>
                    </w:rPr>
                    <w:t>Хвороби м’язів.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4960C405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2</w:t>
                  </w:r>
                </w:p>
              </w:tc>
            </w:tr>
            <w:tr w:rsidR="00002C7F" w:rsidRPr="00CF0F79" w14:paraId="410A1A60" w14:textId="77777777" w:rsidTr="00CF0F79">
              <w:tc>
                <w:tcPr>
                  <w:tcW w:w="1260" w:type="dxa"/>
                  <w:shd w:val="clear" w:color="auto" w:fill="auto"/>
                </w:tcPr>
                <w:p w14:paraId="3E606D5C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10</w:t>
                  </w:r>
                </w:p>
              </w:tc>
              <w:tc>
                <w:tcPr>
                  <w:tcW w:w="6849" w:type="dxa"/>
                  <w:shd w:val="clear" w:color="auto" w:fill="auto"/>
                </w:tcPr>
                <w:p w14:paraId="14502509" w14:textId="77777777" w:rsidR="00002C7F" w:rsidRPr="00CF0F79" w:rsidRDefault="00002C7F" w:rsidP="0073335E">
                  <w:pPr>
                    <w:rPr>
                      <w:bCs/>
                      <w:szCs w:val="28"/>
                      <w:lang w:val="uk-UA" w:eastAsia="ru-RU"/>
                    </w:rPr>
                  </w:pPr>
                  <w:r w:rsidRPr="00CF0F79">
                    <w:rPr>
                      <w:bCs/>
                      <w:szCs w:val="28"/>
                    </w:rPr>
                    <w:t xml:space="preserve">Тема 10. </w:t>
                  </w:r>
                  <w:r w:rsidRPr="00CF0F79">
                    <w:rPr>
                      <w:bCs/>
                      <w:szCs w:val="28"/>
                      <w:lang w:val="uk-UA" w:eastAsia="ru-RU"/>
                    </w:rPr>
                    <w:t xml:space="preserve">Хвороби сухожилків, </w:t>
                  </w:r>
                  <w:proofErr w:type="spellStart"/>
                  <w:r w:rsidRPr="00CF0F79">
                    <w:rPr>
                      <w:bCs/>
                      <w:szCs w:val="28"/>
                      <w:lang w:val="uk-UA" w:eastAsia="ru-RU"/>
                    </w:rPr>
                    <w:t>сухожилкових</w:t>
                  </w:r>
                  <w:proofErr w:type="spellEnd"/>
                  <w:r w:rsidRPr="00CF0F79">
                    <w:rPr>
                      <w:bCs/>
                      <w:szCs w:val="28"/>
                      <w:lang w:val="uk-UA" w:eastAsia="ru-RU"/>
                    </w:rPr>
                    <w:t xml:space="preserve"> </w:t>
                  </w:r>
                  <w:proofErr w:type="spellStart"/>
                  <w:r w:rsidRPr="00CF0F79">
                    <w:rPr>
                      <w:bCs/>
                      <w:szCs w:val="28"/>
                      <w:lang w:val="uk-UA" w:eastAsia="ru-RU"/>
                    </w:rPr>
                    <w:t>піхв</w:t>
                  </w:r>
                  <w:proofErr w:type="spellEnd"/>
                  <w:r w:rsidRPr="00CF0F79">
                    <w:rPr>
                      <w:bCs/>
                      <w:szCs w:val="28"/>
                      <w:lang w:val="uk-UA" w:eastAsia="ru-RU"/>
                    </w:rPr>
                    <w:t xml:space="preserve"> та бурс.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1A9901A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2</w:t>
                  </w:r>
                </w:p>
              </w:tc>
            </w:tr>
            <w:tr w:rsidR="00002C7F" w:rsidRPr="00CF0F79" w14:paraId="004DAAE9" w14:textId="77777777" w:rsidTr="00CF0F79">
              <w:tc>
                <w:tcPr>
                  <w:tcW w:w="1260" w:type="dxa"/>
                  <w:shd w:val="clear" w:color="auto" w:fill="auto"/>
                </w:tcPr>
                <w:p w14:paraId="3BA2A20D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11</w:t>
                  </w:r>
                </w:p>
              </w:tc>
              <w:tc>
                <w:tcPr>
                  <w:tcW w:w="6849" w:type="dxa"/>
                  <w:shd w:val="clear" w:color="auto" w:fill="auto"/>
                </w:tcPr>
                <w:p w14:paraId="692FAA02" w14:textId="74D83E9F" w:rsidR="00002C7F" w:rsidRPr="00CF0F79" w:rsidRDefault="00002C7F" w:rsidP="0073335E">
                  <w:pPr>
                    <w:rPr>
                      <w:bCs/>
                      <w:szCs w:val="28"/>
                      <w:lang w:val="uk-UA" w:eastAsia="ru-RU"/>
                    </w:rPr>
                  </w:pPr>
                  <w:r w:rsidRPr="00CF0F79">
                    <w:rPr>
                      <w:bCs/>
                      <w:szCs w:val="28"/>
                    </w:rPr>
                    <w:t>Тема 11.</w:t>
                  </w:r>
                  <w:r w:rsidRPr="00CF0F79">
                    <w:rPr>
                      <w:bCs/>
                      <w:szCs w:val="28"/>
                      <w:lang w:val="uk-UA" w:eastAsia="ru-RU"/>
                    </w:rPr>
                    <w:t xml:space="preserve">Хвороби кісток </w:t>
                  </w:r>
                  <w:r w:rsidR="00EA672E" w:rsidRPr="00CF0F79">
                    <w:rPr>
                      <w:bCs/>
                      <w:szCs w:val="28"/>
                      <w:lang w:val="uk-UA" w:eastAsia="ru-RU"/>
                    </w:rPr>
                    <w:t xml:space="preserve">і суглобів </w:t>
                  </w:r>
                  <w:r w:rsidRPr="00CF0F79">
                    <w:rPr>
                      <w:bCs/>
                      <w:szCs w:val="28"/>
                      <w:lang w:val="uk-UA" w:eastAsia="ru-RU"/>
                    </w:rPr>
                    <w:t xml:space="preserve">у </w:t>
                  </w:r>
                  <w:r w:rsidR="00EA672E" w:rsidRPr="00CF0F79">
                    <w:rPr>
                      <w:bCs/>
                      <w:szCs w:val="28"/>
                      <w:lang w:val="uk-UA" w:eastAsia="ru-RU"/>
                    </w:rPr>
                    <w:t>овець</w:t>
                  </w:r>
                  <w:r w:rsidRPr="00CF0F79">
                    <w:rPr>
                      <w:bCs/>
                      <w:szCs w:val="28"/>
                      <w:lang w:val="uk-UA" w:eastAsia="ru-RU"/>
                    </w:rPr>
                    <w:t>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499EE09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2</w:t>
                  </w:r>
                </w:p>
              </w:tc>
            </w:tr>
            <w:tr w:rsidR="00002C7F" w:rsidRPr="00CF0F79" w14:paraId="1181BA96" w14:textId="77777777" w:rsidTr="00CF0F79">
              <w:tc>
                <w:tcPr>
                  <w:tcW w:w="1260" w:type="dxa"/>
                  <w:shd w:val="clear" w:color="auto" w:fill="auto"/>
                </w:tcPr>
                <w:p w14:paraId="3EA265BE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12</w:t>
                  </w:r>
                </w:p>
              </w:tc>
              <w:tc>
                <w:tcPr>
                  <w:tcW w:w="6849" w:type="dxa"/>
                  <w:shd w:val="clear" w:color="auto" w:fill="auto"/>
                </w:tcPr>
                <w:p w14:paraId="7725ED3C" w14:textId="003DD431" w:rsidR="00002C7F" w:rsidRPr="00CF0F79" w:rsidRDefault="00002C7F" w:rsidP="00EA672E">
                  <w:pPr>
                    <w:rPr>
                      <w:bCs/>
                      <w:szCs w:val="28"/>
                      <w:lang w:val="uk-UA" w:eastAsia="ru-RU"/>
                    </w:rPr>
                  </w:pPr>
                  <w:r w:rsidRPr="00CF0F79">
                    <w:rPr>
                      <w:bCs/>
                      <w:szCs w:val="28"/>
                    </w:rPr>
                    <w:t>Тема 12.</w:t>
                  </w:r>
                  <w:r w:rsidRPr="00CF0F79">
                    <w:rPr>
                      <w:bCs/>
                      <w:szCs w:val="28"/>
                      <w:lang w:val="uk-UA" w:eastAsia="ru-RU"/>
                    </w:rPr>
                    <w:t xml:space="preserve">Хвороби </w:t>
                  </w:r>
                  <w:r w:rsidR="00EA672E" w:rsidRPr="00CF0F79">
                    <w:rPr>
                      <w:bCs/>
                      <w:szCs w:val="28"/>
                      <w:lang w:val="uk-UA" w:eastAsia="ru-RU"/>
                    </w:rPr>
                    <w:t xml:space="preserve">кісток і </w:t>
                  </w:r>
                  <w:r w:rsidRPr="00CF0F79">
                    <w:rPr>
                      <w:bCs/>
                      <w:szCs w:val="28"/>
                      <w:lang w:val="uk-UA" w:eastAsia="ru-RU"/>
                    </w:rPr>
                    <w:t>суглобів</w:t>
                  </w:r>
                  <w:r w:rsidR="00EA672E" w:rsidRPr="00CF0F79">
                    <w:rPr>
                      <w:bCs/>
                      <w:szCs w:val="28"/>
                      <w:lang w:val="uk-UA" w:eastAsia="ru-RU"/>
                    </w:rPr>
                    <w:t xml:space="preserve"> у кіз</w:t>
                  </w:r>
                  <w:r w:rsidRPr="00CF0F79">
                    <w:rPr>
                      <w:bCs/>
                      <w:szCs w:val="28"/>
                      <w:lang w:val="uk-UA" w:eastAsia="ru-RU"/>
                    </w:rPr>
                    <w:t>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50AFC67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2</w:t>
                  </w:r>
                </w:p>
              </w:tc>
            </w:tr>
            <w:tr w:rsidR="00002C7F" w:rsidRPr="00CF0F79" w14:paraId="69B57837" w14:textId="77777777" w:rsidTr="00CF0F79">
              <w:tc>
                <w:tcPr>
                  <w:tcW w:w="1260" w:type="dxa"/>
                  <w:shd w:val="clear" w:color="auto" w:fill="auto"/>
                </w:tcPr>
                <w:p w14:paraId="38DFC4B0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13</w:t>
                  </w:r>
                </w:p>
              </w:tc>
              <w:tc>
                <w:tcPr>
                  <w:tcW w:w="6849" w:type="dxa"/>
                  <w:shd w:val="clear" w:color="auto" w:fill="auto"/>
                </w:tcPr>
                <w:p w14:paraId="7B89769D" w14:textId="5BDC247A" w:rsidR="00002C7F" w:rsidRPr="00CF0F79" w:rsidRDefault="00002C7F" w:rsidP="0073335E">
                  <w:pPr>
                    <w:jc w:val="both"/>
                    <w:rPr>
                      <w:bCs/>
                      <w:szCs w:val="28"/>
                      <w:lang w:val="uk-UA" w:eastAsia="ru-RU"/>
                    </w:rPr>
                  </w:pPr>
                  <w:r w:rsidRPr="00CF0F79">
                    <w:rPr>
                      <w:bCs/>
                      <w:szCs w:val="28"/>
                    </w:rPr>
                    <w:t>Тема 13.</w:t>
                  </w:r>
                  <w:r w:rsidRPr="00CF0F79">
                    <w:rPr>
                      <w:bCs/>
                      <w:szCs w:val="28"/>
                      <w:lang w:eastAsia="ru-RU"/>
                    </w:rPr>
                    <w:t xml:space="preserve"> </w:t>
                  </w:r>
                  <w:r w:rsidRPr="00CF0F79">
                    <w:rPr>
                      <w:bCs/>
                      <w:szCs w:val="28"/>
                      <w:lang w:val="uk-UA" w:eastAsia="ru-RU"/>
                    </w:rPr>
                    <w:t xml:space="preserve">Стороні тіла в тканинах та органах </w:t>
                  </w:r>
                  <w:r w:rsidR="00EA672E" w:rsidRPr="00CF0F79">
                    <w:rPr>
                      <w:bCs/>
                      <w:szCs w:val="28"/>
                      <w:lang w:val="uk-UA" w:eastAsia="ru-RU"/>
                    </w:rPr>
                    <w:t>овець і кіз</w:t>
                  </w:r>
                  <w:r w:rsidRPr="00CF0F79">
                    <w:rPr>
                      <w:bCs/>
                      <w:szCs w:val="28"/>
                      <w:lang w:val="uk-UA" w:eastAsia="ru-RU"/>
                    </w:rPr>
                    <w:t>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3986DB4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2</w:t>
                  </w:r>
                </w:p>
              </w:tc>
            </w:tr>
            <w:tr w:rsidR="00002C7F" w:rsidRPr="00CF0F79" w14:paraId="3D66E2C7" w14:textId="77777777" w:rsidTr="00CF0F79">
              <w:tc>
                <w:tcPr>
                  <w:tcW w:w="1260" w:type="dxa"/>
                  <w:shd w:val="clear" w:color="auto" w:fill="auto"/>
                </w:tcPr>
                <w:p w14:paraId="71D1D069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14</w:t>
                  </w:r>
                </w:p>
              </w:tc>
              <w:tc>
                <w:tcPr>
                  <w:tcW w:w="6849" w:type="dxa"/>
                  <w:shd w:val="clear" w:color="auto" w:fill="auto"/>
                </w:tcPr>
                <w:p w14:paraId="193544B5" w14:textId="77777777" w:rsidR="00002C7F" w:rsidRPr="00CF0F79" w:rsidRDefault="00002C7F" w:rsidP="0073335E">
                  <w:pPr>
                    <w:jc w:val="both"/>
                    <w:rPr>
                      <w:bCs/>
                      <w:szCs w:val="28"/>
                      <w:lang w:val="uk-UA" w:eastAsia="ru-RU"/>
                    </w:rPr>
                  </w:pPr>
                  <w:r w:rsidRPr="00CF0F79">
                    <w:rPr>
                      <w:bCs/>
                      <w:szCs w:val="28"/>
                    </w:rPr>
                    <w:t>Тема 1</w:t>
                  </w:r>
                  <w:r w:rsidRPr="00CF0F79">
                    <w:rPr>
                      <w:bCs/>
                      <w:szCs w:val="28"/>
                      <w:lang w:val="uk-UA"/>
                    </w:rPr>
                    <w:t>4</w:t>
                  </w:r>
                  <w:r w:rsidRPr="00CF0F79">
                    <w:rPr>
                      <w:bCs/>
                      <w:szCs w:val="28"/>
                    </w:rPr>
                    <w:t>.</w:t>
                  </w:r>
                  <w:r w:rsidRPr="00CF0F79">
                    <w:rPr>
                      <w:bCs/>
                      <w:szCs w:val="28"/>
                      <w:lang w:eastAsia="ru-RU"/>
                    </w:rPr>
                    <w:t xml:space="preserve"> </w:t>
                  </w:r>
                  <w:r w:rsidRPr="00CF0F79">
                    <w:rPr>
                      <w:bCs/>
                      <w:szCs w:val="28"/>
                      <w:lang w:val="uk-UA" w:eastAsia="ru-RU"/>
                    </w:rPr>
                    <w:t>Види та методи стимулюючої терапії в лікуванні тварин з хірургічною патологією.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B999146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2</w:t>
                  </w:r>
                </w:p>
              </w:tc>
            </w:tr>
            <w:tr w:rsidR="00002C7F" w:rsidRPr="00CF0F79" w14:paraId="446E8017" w14:textId="77777777" w:rsidTr="00CF0F79">
              <w:tc>
                <w:tcPr>
                  <w:tcW w:w="1260" w:type="dxa"/>
                  <w:shd w:val="clear" w:color="auto" w:fill="auto"/>
                </w:tcPr>
                <w:p w14:paraId="2F16B68C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15</w:t>
                  </w:r>
                </w:p>
              </w:tc>
              <w:tc>
                <w:tcPr>
                  <w:tcW w:w="6849" w:type="dxa"/>
                  <w:shd w:val="clear" w:color="auto" w:fill="auto"/>
                </w:tcPr>
                <w:p w14:paraId="1565F2ED" w14:textId="77777777" w:rsidR="00002C7F" w:rsidRPr="00CF0F79" w:rsidRDefault="00002C7F" w:rsidP="0073335E">
                  <w:pPr>
                    <w:jc w:val="both"/>
                    <w:rPr>
                      <w:bCs/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Тема 15. Новокаїнові блокади як метод патогенетичної терапії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3252E51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2</w:t>
                  </w:r>
                </w:p>
              </w:tc>
            </w:tr>
            <w:tr w:rsidR="00002C7F" w:rsidRPr="00CF0F79" w14:paraId="02A768A1" w14:textId="77777777" w:rsidTr="00CF0F79">
              <w:tc>
                <w:tcPr>
                  <w:tcW w:w="1260" w:type="dxa"/>
                  <w:shd w:val="clear" w:color="auto" w:fill="auto"/>
                </w:tcPr>
                <w:p w14:paraId="5E34C1B5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16</w:t>
                  </w:r>
                </w:p>
              </w:tc>
              <w:tc>
                <w:tcPr>
                  <w:tcW w:w="6849" w:type="dxa"/>
                  <w:shd w:val="clear" w:color="auto" w:fill="auto"/>
                </w:tcPr>
                <w:p w14:paraId="28F814F2" w14:textId="0F807675" w:rsidR="00002C7F" w:rsidRPr="00CF0F79" w:rsidRDefault="00002C7F" w:rsidP="00CF541D">
                  <w:pPr>
                    <w:jc w:val="both"/>
                    <w:rPr>
                      <w:bCs/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Тема 16.</w:t>
                  </w:r>
                  <w:r w:rsidRPr="00CF0F79">
                    <w:rPr>
                      <w:b/>
                      <w:bCs/>
                      <w:szCs w:val="28"/>
                      <w:lang w:val="uk-UA"/>
                    </w:rPr>
                    <w:t xml:space="preserve"> </w:t>
                  </w:r>
                  <w:r w:rsidRPr="00CF0F79">
                    <w:rPr>
                      <w:szCs w:val="28"/>
                      <w:lang w:val="uk-UA" w:eastAsia="ru-RU"/>
                    </w:rPr>
                    <w:t xml:space="preserve">Фіксація та </w:t>
                  </w:r>
                  <w:proofErr w:type="spellStart"/>
                  <w:r w:rsidRPr="00CF0F79">
                    <w:rPr>
                      <w:szCs w:val="28"/>
                      <w:lang w:val="uk-UA" w:eastAsia="ru-RU"/>
                    </w:rPr>
                    <w:t>повал</w:t>
                  </w:r>
                  <w:proofErr w:type="spellEnd"/>
                  <w:r w:rsidRPr="00CF0F79">
                    <w:rPr>
                      <w:szCs w:val="28"/>
                      <w:lang w:val="uk-UA" w:eastAsia="ru-RU"/>
                    </w:rPr>
                    <w:t xml:space="preserve"> </w:t>
                  </w:r>
                  <w:r w:rsidR="00EA672E" w:rsidRPr="00CF0F79">
                    <w:rPr>
                      <w:szCs w:val="28"/>
                      <w:lang w:val="uk-UA" w:eastAsia="ru-RU"/>
                    </w:rPr>
                    <w:t>овець і кіз</w:t>
                  </w:r>
                  <w:r w:rsidRPr="00CF0F79">
                    <w:rPr>
                      <w:szCs w:val="28"/>
                      <w:lang w:val="uk-UA" w:eastAsia="ru-RU"/>
                    </w:rPr>
                    <w:t>. Техніка безпеки.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04859BC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2</w:t>
                  </w:r>
                </w:p>
              </w:tc>
            </w:tr>
            <w:tr w:rsidR="00002C7F" w:rsidRPr="00CF0F79" w14:paraId="0B0AB1FE" w14:textId="77777777" w:rsidTr="00CF0F79">
              <w:tc>
                <w:tcPr>
                  <w:tcW w:w="1260" w:type="dxa"/>
                  <w:shd w:val="clear" w:color="auto" w:fill="auto"/>
                </w:tcPr>
                <w:p w14:paraId="6B65881B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17</w:t>
                  </w:r>
                </w:p>
              </w:tc>
              <w:tc>
                <w:tcPr>
                  <w:tcW w:w="6849" w:type="dxa"/>
                  <w:shd w:val="clear" w:color="auto" w:fill="auto"/>
                </w:tcPr>
                <w:p w14:paraId="312366AD" w14:textId="3D040573" w:rsidR="00002C7F" w:rsidRPr="00CF0F79" w:rsidRDefault="00002C7F" w:rsidP="00EA672E">
                  <w:pPr>
                    <w:jc w:val="both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Тема 17.</w:t>
                  </w:r>
                  <w:r w:rsidRPr="00CF0F79">
                    <w:rPr>
                      <w:bCs/>
                      <w:szCs w:val="28"/>
                      <w:lang w:val="uk-UA" w:eastAsia="ru-RU"/>
                    </w:rPr>
                    <w:t xml:space="preserve"> Загальні принципи </w:t>
                  </w:r>
                  <w:proofErr w:type="spellStart"/>
                  <w:r w:rsidRPr="00CF0F79">
                    <w:rPr>
                      <w:bCs/>
                      <w:szCs w:val="28"/>
                      <w:lang w:val="uk-UA" w:eastAsia="ru-RU"/>
                    </w:rPr>
                    <w:t>знерухомлення</w:t>
                  </w:r>
                  <w:proofErr w:type="spellEnd"/>
                  <w:r w:rsidRPr="00CF0F79">
                    <w:rPr>
                      <w:bCs/>
                      <w:szCs w:val="28"/>
                      <w:lang w:val="uk-UA" w:eastAsia="ru-RU"/>
                    </w:rPr>
                    <w:t xml:space="preserve"> та знеболення </w:t>
                  </w:r>
                  <w:r w:rsidR="00EA672E" w:rsidRPr="00CF0F79">
                    <w:rPr>
                      <w:bCs/>
                      <w:szCs w:val="28"/>
                      <w:lang w:val="uk-UA" w:eastAsia="ru-RU"/>
                    </w:rPr>
                    <w:t>овець і кіз</w:t>
                  </w:r>
                  <w:r w:rsidRPr="00CF0F79">
                    <w:rPr>
                      <w:bCs/>
                      <w:szCs w:val="28"/>
                      <w:lang w:val="uk-UA" w:eastAsia="ru-RU"/>
                    </w:rPr>
                    <w:t>. Топографічна анатомія грудної стінки</w:t>
                  </w:r>
                  <w:r w:rsidR="00EA672E" w:rsidRPr="00CF0F79">
                    <w:rPr>
                      <w:bCs/>
                      <w:szCs w:val="28"/>
                      <w:lang w:val="uk-UA" w:eastAsia="ru-RU"/>
                    </w:rPr>
                    <w:t>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626D6C9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2</w:t>
                  </w:r>
                </w:p>
              </w:tc>
            </w:tr>
            <w:tr w:rsidR="00002C7F" w:rsidRPr="00CF0F79" w14:paraId="2E4F6D53" w14:textId="77777777" w:rsidTr="00CF0F79">
              <w:tc>
                <w:tcPr>
                  <w:tcW w:w="1260" w:type="dxa"/>
                  <w:shd w:val="clear" w:color="auto" w:fill="auto"/>
                </w:tcPr>
                <w:p w14:paraId="345B1000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18</w:t>
                  </w:r>
                </w:p>
              </w:tc>
              <w:tc>
                <w:tcPr>
                  <w:tcW w:w="6849" w:type="dxa"/>
                  <w:shd w:val="clear" w:color="auto" w:fill="auto"/>
                </w:tcPr>
                <w:p w14:paraId="2481A8B8" w14:textId="7D1CC4A3" w:rsidR="00002C7F" w:rsidRPr="00CF0F79" w:rsidRDefault="00002C7F" w:rsidP="0073335E">
                  <w:pPr>
                    <w:jc w:val="both"/>
                    <w:rPr>
                      <w:bCs/>
                      <w:szCs w:val="28"/>
                      <w:lang w:val="uk-UA" w:eastAsia="ru-RU"/>
                    </w:rPr>
                  </w:pPr>
                  <w:r w:rsidRPr="00CF0F79">
                    <w:rPr>
                      <w:bCs/>
                      <w:szCs w:val="28"/>
                      <w:lang w:val="uk-UA" w:eastAsia="ru-RU"/>
                    </w:rPr>
                    <w:t xml:space="preserve">Тема 18. </w:t>
                  </w:r>
                  <w:r w:rsidRPr="00CF0F79">
                    <w:rPr>
                      <w:szCs w:val="28"/>
                      <w:lang w:val="uk-UA" w:eastAsia="ru-RU"/>
                    </w:rPr>
                    <w:t>Типові оперативні втручання в ділянці голови у свиней.</w:t>
                  </w:r>
                  <w:r w:rsidRPr="00CF0F79">
                    <w:rPr>
                      <w:bCs/>
                      <w:szCs w:val="28"/>
                      <w:lang w:val="uk-UA" w:eastAsia="ru-RU"/>
                    </w:rPr>
                    <w:t xml:space="preserve"> Топографічна анатомія ділянки голови </w:t>
                  </w:r>
                  <w:r w:rsidR="00EA672E" w:rsidRPr="00CF0F79">
                    <w:rPr>
                      <w:bCs/>
                      <w:szCs w:val="28"/>
                      <w:lang w:val="uk-UA" w:eastAsia="ru-RU"/>
                    </w:rPr>
                    <w:t>овець і кіз</w:t>
                  </w:r>
                  <w:r w:rsidRPr="00CF0F79">
                    <w:rPr>
                      <w:bCs/>
                      <w:szCs w:val="28"/>
                      <w:lang w:val="uk-UA" w:eastAsia="ru-RU"/>
                    </w:rPr>
                    <w:t xml:space="preserve">. 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D3250B8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2</w:t>
                  </w:r>
                </w:p>
              </w:tc>
            </w:tr>
            <w:tr w:rsidR="00002C7F" w:rsidRPr="00CF0F79" w14:paraId="70F70BEC" w14:textId="77777777" w:rsidTr="00CF0F79">
              <w:tc>
                <w:tcPr>
                  <w:tcW w:w="1260" w:type="dxa"/>
                  <w:shd w:val="clear" w:color="auto" w:fill="auto"/>
                </w:tcPr>
                <w:p w14:paraId="3821D1C2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19</w:t>
                  </w:r>
                </w:p>
              </w:tc>
              <w:tc>
                <w:tcPr>
                  <w:tcW w:w="6849" w:type="dxa"/>
                  <w:shd w:val="clear" w:color="auto" w:fill="auto"/>
                </w:tcPr>
                <w:p w14:paraId="0478D9B2" w14:textId="1C918346" w:rsidR="00002C7F" w:rsidRPr="00CF0F79" w:rsidRDefault="00002C7F" w:rsidP="00EA672E">
                  <w:pPr>
                    <w:jc w:val="both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Тема 19.</w:t>
                  </w:r>
                  <w:r w:rsidRPr="00CF0F79">
                    <w:rPr>
                      <w:bCs/>
                      <w:szCs w:val="28"/>
                      <w:lang w:val="uk-UA" w:eastAsia="ru-RU"/>
                    </w:rPr>
                    <w:t xml:space="preserve"> </w:t>
                  </w:r>
                  <w:r w:rsidRPr="00CF0F79">
                    <w:rPr>
                      <w:szCs w:val="28"/>
                      <w:lang w:val="uk-UA" w:eastAsia="ru-RU"/>
                    </w:rPr>
                    <w:t xml:space="preserve">Типові оперативні втручання в ділянці шиї у </w:t>
                  </w:r>
                  <w:r w:rsidR="00EA672E" w:rsidRPr="00CF0F79">
                    <w:rPr>
                      <w:szCs w:val="28"/>
                      <w:lang w:val="uk-UA" w:eastAsia="ru-RU"/>
                    </w:rPr>
                    <w:t>овець і кіз</w:t>
                  </w:r>
                  <w:r w:rsidRPr="00CF0F79">
                    <w:rPr>
                      <w:szCs w:val="28"/>
                      <w:lang w:val="uk-UA" w:eastAsia="ru-RU"/>
                    </w:rPr>
                    <w:t>.</w:t>
                  </w:r>
                  <w:r w:rsidRPr="00CF0F79">
                    <w:rPr>
                      <w:bCs/>
                      <w:szCs w:val="28"/>
                      <w:lang w:val="uk-UA" w:eastAsia="ru-RU"/>
                    </w:rPr>
                    <w:t xml:space="preserve"> Топографічна анатомія ділянки шиї </w:t>
                  </w:r>
                  <w:r w:rsidR="00EA672E" w:rsidRPr="00CF0F79">
                    <w:rPr>
                      <w:bCs/>
                      <w:szCs w:val="28"/>
                      <w:lang w:val="uk-UA" w:eastAsia="ru-RU"/>
                    </w:rPr>
                    <w:t>овець і кіз</w:t>
                  </w:r>
                  <w:r w:rsidRPr="00CF0F79">
                    <w:rPr>
                      <w:bCs/>
                      <w:szCs w:val="28"/>
                      <w:lang w:val="uk-UA" w:eastAsia="ru-RU"/>
                    </w:rPr>
                    <w:t xml:space="preserve">. 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B442974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2</w:t>
                  </w:r>
                </w:p>
              </w:tc>
            </w:tr>
            <w:tr w:rsidR="00002C7F" w:rsidRPr="00CF0F79" w14:paraId="14F53BD2" w14:textId="77777777" w:rsidTr="00CF0F79">
              <w:tc>
                <w:tcPr>
                  <w:tcW w:w="1260" w:type="dxa"/>
                  <w:shd w:val="clear" w:color="auto" w:fill="auto"/>
                </w:tcPr>
                <w:p w14:paraId="50915332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20</w:t>
                  </w:r>
                </w:p>
              </w:tc>
              <w:tc>
                <w:tcPr>
                  <w:tcW w:w="6849" w:type="dxa"/>
                  <w:shd w:val="clear" w:color="auto" w:fill="auto"/>
                </w:tcPr>
                <w:p w14:paraId="723185BE" w14:textId="7F69E853" w:rsidR="00002C7F" w:rsidRPr="00CF0F79" w:rsidRDefault="00002C7F" w:rsidP="00EA672E">
                  <w:pPr>
                    <w:jc w:val="both"/>
                    <w:rPr>
                      <w:bCs/>
                      <w:szCs w:val="28"/>
                      <w:lang w:val="uk-UA" w:eastAsia="ru-RU"/>
                    </w:rPr>
                  </w:pPr>
                  <w:r w:rsidRPr="00CF0F79">
                    <w:rPr>
                      <w:bCs/>
                      <w:szCs w:val="28"/>
                      <w:lang w:val="uk-UA" w:eastAsia="ru-RU"/>
                    </w:rPr>
                    <w:t>Тема 20.</w:t>
                  </w:r>
                  <w:r w:rsidRPr="00CF0F79">
                    <w:rPr>
                      <w:szCs w:val="28"/>
                      <w:lang w:eastAsia="ru-RU"/>
                    </w:rPr>
                    <w:t xml:space="preserve"> </w:t>
                  </w:r>
                  <w:r w:rsidRPr="00CF0F79">
                    <w:rPr>
                      <w:szCs w:val="28"/>
                      <w:lang w:val="uk-UA" w:eastAsia="ru-RU"/>
                    </w:rPr>
                    <w:t xml:space="preserve">Типові хірургічні втручання в ділянці живота у </w:t>
                  </w:r>
                  <w:r w:rsidR="00EA672E" w:rsidRPr="00CF0F79">
                    <w:rPr>
                      <w:szCs w:val="28"/>
                      <w:lang w:val="uk-UA" w:eastAsia="ru-RU"/>
                    </w:rPr>
                    <w:t>овець і кіз</w:t>
                  </w:r>
                  <w:r w:rsidRPr="00CF0F79">
                    <w:rPr>
                      <w:szCs w:val="28"/>
                      <w:lang w:val="uk-UA" w:eastAsia="ru-RU"/>
                    </w:rPr>
                    <w:t xml:space="preserve">. </w:t>
                  </w:r>
                  <w:r w:rsidRPr="00CF0F79">
                    <w:rPr>
                      <w:bCs/>
                      <w:szCs w:val="28"/>
                      <w:lang w:val="uk-UA" w:eastAsia="ru-RU"/>
                    </w:rPr>
                    <w:t>Топографічна анатомія черевної стінки.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70E4CF65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2</w:t>
                  </w:r>
                </w:p>
              </w:tc>
            </w:tr>
            <w:tr w:rsidR="00002C7F" w:rsidRPr="00CF0F79" w14:paraId="19F61D73" w14:textId="77777777" w:rsidTr="00CF0F79">
              <w:tc>
                <w:tcPr>
                  <w:tcW w:w="1260" w:type="dxa"/>
                  <w:shd w:val="clear" w:color="auto" w:fill="auto"/>
                </w:tcPr>
                <w:p w14:paraId="1F04B0F2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21</w:t>
                  </w:r>
                </w:p>
              </w:tc>
              <w:tc>
                <w:tcPr>
                  <w:tcW w:w="6849" w:type="dxa"/>
                  <w:shd w:val="clear" w:color="auto" w:fill="auto"/>
                </w:tcPr>
                <w:p w14:paraId="1204FC99" w14:textId="7382DA44" w:rsidR="00002C7F" w:rsidRPr="00CF0F79" w:rsidRDefault="00002C7F" w:rsidP="00EA672E">
                  <w:pPr>
                    <w:jc w:val="both"/>
                    <w:rPr>
                      <w:bCs/>
                      <w:szCs w:val="28"/>
                      <w:lang w:val="uk-UA" w:eastAsia="ru-RU"/>
                    </w:rPr>
                  </w:pPr>
                  <w:r w:rsidRPr="00CF0F79">
                    <w:rPr>
                      <w:bCs/>
                      <w:szCs w:val="28"/>
                      <w:lang w:val="uk-UA" w:eastAsia="ru-RU"/>
                    </w:rPr>
                    <w:t>Тема 21.</w:t>
                  </w:r>
                  <w:r w:rsidRPr="00CF0F79">
                    <w:rPr>
                      <w:szCs w:val="28"/>
                      <w:lang w:eastAsia="ru-RU"/>
                    </w:rPr>
                    <w:t xml:space="preserve"> </w:t>
                  </w:r>
                  <w:r w:rsidRPr="00CF0F79">
                    <w:rPr>
                      <w:szCs w:val="28"/>
                      <w:lang w:val="uk-UA" w:eastAsia="ru-RU"/>
                    </w:rPr>
                    <w:t>Оп</w:t>
                  </w:r>
                  <w:r w:rsidR="00EA672E" w:rsidRPr="00CF0F79">
                    <w:rPr>
                      <w:szCs w:val="28"/>
                      <w:lang w:val="uk-UA" w:eastAsia="ru-RU"/>
                    </w:rPr>
                    <w:t>еративна хірургія репродуктивних</w:t>
                  </w:r>
                  <w:r w:rsidRPr="00CF0F79">
                    <w:rPr>
                      <w:szCs w:val="28"/>
                      <w:lang w:val="uk-UA" w:eastAsia="ru-RU"/>
                    </w:rPr>
                    <w:t xml:space="preserve"> органів </w:t>
                  </w:r>
                  <w:r w:rsidR="00EA672E" w:rsidRPr="00CF0F79">
                    <w:rPr>
                      <w:szCs w:val="28"/>
                      <w:lang w:val="uk-UA" w:eastAsia="ru-RU"/>
                    </w:rPr>
                    <w:t>овець і кіз</w:t>
                  </w:r>
                  <w:r w:rsidRPr="00CF0F79">
                    <w:rPr>
                      <w:szCs w:val="28"/>
                      <w:lang w:val="uk-UA" w:eastAsia="ru-RU"/>
                    </w:rPr>
                    <w:t>.</w:t>
                  </w:r>
                  <w:r w:rsidR="00EA672E" w:rsidRPr="00CF0F79">
                    <w:rPr>
                      <w:bCs/>
                      <w:szCs w:val="28"/>
                      <w:lang w:val="uk-UA" w:eastAsia="ru-RU"/>
                    </w:rPr>
                    <w:t xml:space="preserve"> Операції на матці</w:t>
                  </w:r>
                  <w:r w:rsidRPr="00CF0F79">
                    <w:rPr>
                      <w:bCs/>
                      <w:szCs w:val="28"/>
                      <w:lang w:val="uk-UA" w:eastAsia="ru-RU"/>
                    </w:rPr>
                    <w:t>. Топографічна анатомія органів тазової порожнини.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45B3466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2</w:t>
                  </w:r>
                </w:p>
              </w:tc>
            </w:tr>
            <w:tr w:rsidR="00002C7F" w:rsidRPr="00CF0F79" w14:paraId="61334CB9" w14:textId="77777777" w:rsidTr="00CF0F79">
              <w:tc>
                <w:tcPr>
                  <w:tcW w:w="1260" w:type="dxa"/>
                  <w:shd w:val="clear" w:color="auto" w:fill="auto"/>
                </w:tcPr>
                <w:p w14:paraId="11D489F0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22</w:t>
                  </w:r>
                </w:p>
              </w:tc>
              <w:tc>
                <w:tcPr>
                  <w:tcW w:w="6849" w:type="dxa"/>
                  <w:shd w:val="clear" w:color="auto" w:fill="auto"/>
                </w:tcPr>
                <w:p w14:paraId="21BC88C4" w14:textId="602734AC" w:rsidR="00002C7F" w:rsidRPr="00CF0F79" w:rsidRDefault="00002C7F" w:rsidP="0073335E">
                  <w:pPr>
                    <w:jc w:val="both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Тема 22.</w:t>
                  </w:r>
                  <w:r w:rsidRPr="00CF0F79">
                    <w:rPr>
                      <w:bCs/>
                      <w:szCs w:val="28"/>
                      <w:lang w:val="uk-UA" w:eastAsia="ru-RU"/>
                    </w:rPr>
                    <w:t xml:space="preserve"> Хвороби кінцівок у </w:t>
                  </w:r>
                  <w:r w:rsidR="00EA672E" w:rsidRPr="00CF0F79">
                    <w:rPr>
                      <w:bCs/>
                      <w:szCs w:val="28"/>
                      <w:lang w:val="uk-UA" w:eastAsia="ru-RU"/>
                    </w:rPr>
                    <w:t>овець і кіз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8D7931B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2</w:t>
                  </w:r>
                </w:p>
              </w:tc>
            </w:tr>
            <w:tr w:rsidR="00002C7F" w:rsidRPr="00CF0F79" w14:paraId="1D6D8398" w14:textId="77777777" w:rsidTr="00CF0F79">
              <w:tc>
                <w:tcPr>
                  <w:tcW w:w="1260" w:type="dxa"/>
                  <w:shd w:val="clear" w:color="auto" w:fill="auto"/>
                </w:tcPr>
                <w:p w14:paraId="08132DDA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23</w:t>
                  </w:r>
                </w:p>
              </w:tc>
              <w:tc>
                <w:tcPr>
                  <w:tcW w:w="6849" w:type="dxa"/>
                  <w:shd w:val="clear" w:color="auto" w:fill="auto"/>
                </w:tcPr>
                <w:p w14:paraId="62D2B319" w14:textId="43CE2C5C" w:rsidR="00002C7F" w:rsidRPr="00CF0F79" w:rsidRDefault="00002C7F" w:rsidP="00CF541D">
                  <w:pPr>
                    <w:jc w:val="both"/>
                    <w:rPr>
                      <w:bCs/>
                      <w:szCs w:val="28"/>
                      <w:lang w:val="uk-UA" w:eastAsia="ru-RU"/>
                    </w:rPr>
                  </w:pPr>
                  <w:r w:rsidRPr="00CF0F79">
                    <w:rPr>
                      <w:bCs/>
                      <w:szCs w:val="28"/>
                      <w:lang w:val="uk-UA" w:eastAsia="ru-RU"/>
                    </w:rPr>
                    <w:t xml:space="preserve">Тема 23. Хвороби копитець у </w:t>
                  </w:r>
                  <w:r w:rsidR="00EA672E" w:rsidRPr="00CF0F79">
                    <w:rPr>
                      <w:bCs/>
                      <w:szCs w:val="28"/>
                      <w:lang w:val="uk-UA" w:eastAsia="ru-RU"/>
                    </w:rPr>
                    <w:t>овець і кіз.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482DBB0B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CF0F79">
                    <w:rPr>
                      <w:szCs w:val="28"/>
                      <w:lang w:val="uk-UA" w:eastAsia="ru-RU"/>
                    </w:rPr>
                    <w:t>1</w:t>
                  </w:r>
                </w:p>
              </w:tc>
            </w:tr>
            <w:tr w:rsidR="00002C7F" w:rsidRPr="00CF0F79" w14:paraId="300CEEB2" w14:textId="77777777" w:rsidTr="00CF0F79">
              <w:tc>
                <w:tcPr>
                  <w:tcW w:w="1260" w:type="dxa"/>
                  <w:shd w:val="clear" w:color="auto" w:fill="auto"/>
                </w:tcPr>
                <w:p w14:paraId="0D5E1598" w14:textId="77777777" w:rsidR="00002C7F" w:rsidRPr="00CF0F79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</w:p>
              </w:tc>
              <w:tc>
                <w:tcPr>
                  <w:tcW w:w="6849" w:type="dxa"/>
                  <w:shd w:val="clear" w:color="auto" w:fill="auto"/>
                </w:tcPr>
                <w:p w14:paraId="6D6F249C" w14:textId="77777777" w:rsidR="00002C7F" w:rsidRPr="00CF0F79" w:rsidRDefault="00002C7F" w:rsidP="0073335E">
                  <w:pPr>
                    <w:rPr>
                      <w:b/>
                      <w:szCs w:val="28"/>
                      <w:lang w:val="uk-UA" w:eastAsia="ru-RU"/>
                    </w:rPr>
                  </w:pPr>
                  <w:r w:rsidRPr="00CF0F79">
                    <w:rPr>
                      <w:b/>
                      <w:szCs w:val="28"/>
                      <w:lang w:val="uk-UA" w:eastAsia="ru-RU"/>
                    </w:rPr>
                    <w:t xml:space="preserve">Разом 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BDC5DF2" w14:textId="77777777" w:rsidR="00002C7F" w:rsidRPr="00CF0F79" w:rsidRDefault="00002C7F" w:rsidP="0073335E">
                  <w:pPr>
                    <w:jc w:val="center"/>
                    <w:rPr>
                      <w:b/>
                      <w:szCs w:val="28"/>
                      <w:lang w:val="uk-UA" w:eastAsia="ru-RU"/>
                    </w:rPr>
                  </w:pPr>
                  <w:r w:rsidRPr="00CF0F79">
                    <w:rPr>
                      <w:b/>
                      <w:szCs w:val="28"/>
                      <w:lang w:val="uk-UA" w:eastAsia="ru-RU"/>
                    </w:rPr>
                    <w:t>45</w:t>
                  </w:r>
                </w:p>
              </w:tc>
            </w:tr>
          </w:tbl>
          <w:p w14:paraId="5E93B649" w14:textId="77777777" w:rsidR="00780A92" w:rsidRPr="00CF0F79" w:rsidRDefault="00780A92" w:rsidP="005001B7">
            <w:pPr>
              <w:jc w:val="both"/>
              <w:rPr>
                <w:szCs w:val="28"/>
                <w:lang w:val="uk-UA"/>
              </w:rPr>
            </w:pPr>
          </w:p>
        </w:tc>
      </w:tr>
    </w:tbl>
    <w:p w14:paraId="785028EB" w14:textId="77777777" w:rsidR="00526AE3" w:rsidRDefault="00526AE3" w:rsidP="00526AE3">
      <w:pPr>
        <w:pStyle w:val="a3"/>
        <w:spacing w:after="0" w:line="240" w:lineRule="auto"/>
        <w:ind w:left="432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07E9F9C" w14:textId="77777777" w:rsidR="00ED1D97" w:rsidRDefault="00ED1D97" w:rsidP="00526AE3">
      <w:pPr>
        <w:pStyle w:val="a3"/>
        <w:spacing w:after="0" w:line="240" w:lineRule="auto"/>
        <w:ind w:left="432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4BDE1F1" w14:textId="77777777" w:rsidR="00ED1D97" w:rsidRDefault="00ED1D97" w:rsidP="00526AE3">
      <w:pPr>
        <w:pStyle w:val="a3"/>
        <w:spacing w:after="0" w:line="240" w:lineRule="auto"/>
        <w:ind w:left="432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A105A86" w14:textId="2BB27571" w:rsidR="00526AE3" w:rsidRDefault="00526AE3" w:rsidP="00526AE3">
      <w:pPr>
        <w:pStyle w:val="a3"/>
        <w:spacing w:after="0" w:line="240" w:lineRule="auto"/>
        <w:ind w:left="432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Засоби діагностики результатів навчання:</w:t>
      </w:r>
    </w:p>
    <w:p w14:paraId="606DBE7D" w14:textId="77777777" w:rsidR="00526AE3" w:rsidRDefault="00526AE3" w:rsidP="00526AE3">
      <w:pPr>
        <w:pStyle w:val="a3"/>
        <w:spacing w:after="0" w:line="240" w:lineRule="auto"/>
        <w:ind w:left="432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- екзамен;</w:t>
      </w:r>
    </w:p>
    <w:p w14:paraId="6D31AC55" w14:textId="77777777" w:rsidR="00526AE3" w:rsidRDefault="00526AE3" w:rsidP="00526AE3">
      <w:pPr>
        <w:ind w:left="432"/>
        <w:jc w:val="both"/>
        <w:rPr>
          <w:szCs w:val="28"/>
          <w:lang w:val="uk-UA"/>
        </w:rPr>
      </w:pPr>
      <w:r>
        <w:rPr>
          <w:b/>
          <w:szCs w:val="28"/>
          <w:lang w:val="uk-UA"/>
        </w:rPr>
        <w:t xml:space="preserve">- </w:t>
      </w:r>
      <w:r>
        <w:rPr>
          <w:szCs w:val="28"/>
          <w:lang w:val="uk-UA"/>
        </w:rPr>
        <w:t xml:space="preserve">підготовка презентацій; </w:t>
      </w:r>
    </w:p>
    <w:p w14:paraId="25AD1A70" w14:textId="77777777" w:rsidR="00526AE3" w:rsidRDefault="00526AE3" w:rsidP="00526AE3">
      <w:pPr>
        <w:ind w:left="432"/>
        <w:rPr>
          <w:szCs w:val="28"/>
          <w:lang w:val="uk-UA"/>
        </w:rPr>
      </w:pPr>
      <w:r>
        <w:rPr>
          <w:szCs w:val="28"/>
          <w:lang w:val="uk-UA"/>
        </w:rPr>
        <w:t>- модульні тести,</w:t>
      </w:r>
    </w:p>
    <w:p w14:paraId="7CDC0157" w14:textId="77777777" w:rsidR="00526AE3" w:rsidRDefault="00526AE3" w:rsidP="00526AE3">
      <w:pPr>
        <w:ind w:left="432"/>
        <w:rPr>
          <w:szCs w:val="28"/>
          <w:lang w:val="uk-UA"/>
        </w:rPr>
      </w:pPr>
      <w:r>
        <w:rPr>
          <w:szCs w:val="28"/>
          <w:lang w:val="uk-UA"/>
        </w:rPr>
        <w:t>- усне і письмове опитування.</w:t>
      </w:r>
    </w:p>
    <w:p w14:paraId="1F2C71D3" w14:textId="77777777" w:rsidR="00526AE3" w:rsidRDefault="00526AE3" w:rsidP="00526AE3">
      <w:pPr>
        <w:pStyle w:val="1"/>
        <w:numPr>
          <w:ilvl w:val="0"/>
          <w:numId w:val="18"/>
        </w:numPr>
        <w:tabs>
          <w:tab w:val="num" w:pos="365"/>
          <w:tab w:val="left" w:pos="708"/>
        </w:tabs>
        <w:suppressAutoHyphens w:val="0"/>
        <w:spacing w:before="240" w:after="60" w:line="276" w:lineRule="auto"/>
        <w:ind w:left="0" w:firstLin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Методи навчання:</w:t>
      </w:r>
    </w:p>
    <w:p w14:paraId="07177204" w14:textId="77777777" w:rsidR="00526AE3" w:rsidRDefault="00526AE3" w:rsidP="00526AE3">
      <w:pPr>
        <w:pStyle w:val="a3"/>
        <w:numPr>
          <w:ilvl w:val="0"/>
          <w:numId w:val="19"/>
        </w:numPr>
        <w:tabs>
          <w:tab w:val="left" w:pos="709"/>
        </w:tabs>
        <w:suppressAutoHyphens w:val="0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ловесний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 (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лекція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дискусія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співбесіда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14:paraId="297DA612" w14:textId="77777777" w:rsidR="00526AE3" w:rsidRDefault="00526AE3" w:rsidP="00526AE3">
      <w:pPr>
        <w:pStyle w:val="a3"/>
        <w:numPr>
          <w:ilvl w:val="0"/>
          <w:numId w:val="19"/>
        </w:numPr>
        <w:tabs>
          <w:tab w:val="left" w:pos="709"/>
        </w:tabs>
        <w:suppressAutoHyphens w:val="0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практичний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 (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лабораторні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практичні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14:paraId="5458D73B" w14:textId="77777777" w:rsidR="00526AE3" w:rsidRDefault="00526AE3" w:rsidP="00526AE3">
      <w:pPr>
        <w:pStyle w:val="a3"/>
        <w:numPr>
          <w:ilvl w:val="0"/>
          <w:numId w:val="19"/>
        </w:numPr>
        <w:tabs>
          <w:tab w:val="left" w:pos="709"/>
        </w:tabs>
        <w:suppressAutoHyphens w:val="0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наочний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 (метод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ілюстрацій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метод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демонстрацій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14:paraId="6F45D257" w14:textId="77777777" w:rsidR="00526AE3" w:rsidRDefault="00526AE3" w:rsidP="00526AE3">
      <w:pPr>
        <w:pStyle w:val="a3"/>
        <w:numPr>
          <w:ilvl w:val="0"/>
          <w:numId w:val="19"/>
        </w:numPr>
        <w:tabs>
          <w:tab w:val="left" w:pos="709"/>
        </w:tabs>
        <w:suppressAutoHyphens w:val="0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робота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навчально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-методичною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літературою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конспектування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тезування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анотування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рецензування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складання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реферату);</w:t>
      </w:r>
    </w:p>
    <w:p w14:paraId="64A340A0" w14:textId="77777777" w:rsidR="00526AE3" w:rsidRDefault="00526AE3" w:rsidP="00526AE3">
      <w:pPr>
        <w:pStyle w:val="a3"/>
        <w:numPr>
          <w:ilvl w:val="0"/>
          <w:numId w:val="19"/>
        </w:numPr>
        <w:tabs>
          <w:tab w:val="left" w:pos="709"/>
        </w:tabs>
        <w:suppressAutoHyphens w:val="0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відеометод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дистанційні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мультимедійні</w:t>
      </w:r>
      <w:proofErr w:type="spellEnd"/>
      <w:r>
        <w:rPr>
          <w:rFonts w:ascii="Times New Roman" w:hAnsi="Times New Roman" w:cs="Times New Roman"/>
          <w:sz w:val="28"/>
          <w:szCs w:val="28"/>
        </w:rPr>
        <w:t>, веб-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орієнтовані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14:paraId="65F31F0D" w14:textId="77777777" w:rsidR="00526AE3" w:rsidRDefault="00526AE3" w:rsidP="00526AE3">
      <w:pPr>
        <w:pStyle w:val="a3"/>
        <w:numPr>
          <w:ilvl w:val="0"/>
          <w:numId w:val="19"/>
        </w:numPr>
        <w:tabs>
          <w:tab w:val="left" w:pos="709"/>
        </w:tabs>
        <w:suppressAutoHyphens w:val="0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самостійна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робота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14:paraId="3AFB2943" w14:textId="77777777" w:rsidR="00526AE3" w:rsidRDefault="00526AE3" w:rsidP="00526AE3">
      <w:pPr>
        <w:pStyle w:val="1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індивідуальна науково-дослідна робота здобувачів вищої освіти.</w:t>
      </w:r>
    </w:p>
    <w:p w14:paraId="506ACCA0" w14:textId="77777777" w:rsidR="00526AE3" w:rsidRDefault="00526AE3" w:rsidP="00526AE3">
      <w:pPr>
        <w:tabs>
          <w:tab w:val="left" w:pos="709"/>
        </w:tabs>
        <w:ind w:firstLine="426"/>
        <w:rPr>
          <w:szCs w:val="28"/>
          <w:lang w:val="uk-UA"/>
        </w:rPr>
      </w:pPr>
    </w:p>
    <w:p w14:paraId="2C38F56F" w14:textId="6B41AB45" w:rsidR="00526AE3" w:rsidRDefault="00526AE3" w:rsidP="00526AE3">
      <w:pPr>
        <w:pStyle w:val="1"/>
        <w:numPr>
          <w:ilvl w:val="0"/>
          <w:numId w:val="18"/>
        </w:numPr>
        <w:tabs>
          <w:tab w:val="num" w:pos="365"/>
          <w:tab w:val="left" w:pos="708"/>
        </w:tabs>
        <w:suppressAutoHyphens w:val="0"/>
        <w:spacing w:before="240" w:after="60" w:line="276" w:lineRule="auto"/>
        <w:ind w:left="0" w:firstLine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Методи оцінювання</w:t>
      </w:r>
      <w:r w:rsidR="00477991">
        <w:rPr>
          <w:sz w:val="28"/>
          <w:szCs w:val="28"/>
        </w:rPr>
        <w:t>:</w:t>
      </w:r>
    </w:p>
    <w:p w14:paraId="660F82D3" w14:textId="77777777" w:rsidR="00526AE3" w:rsidRDefault="00526AE3" w:rsidP="00526AE3">
      <w:pPr>
        <w:numPr>
          <w:ilvl w:val="0"/>
          <w:numId w:val="20"/>
        </w:numPr>
        <w:tabs>
          <w:tab w:val="left" w:pos="1134"/>
        </w:tabs>
        <w:suppressAutoHyphens w:val="0"/>
        <w:ind w:left="0" w:firstLine="709"/>
        <w:jc w:val="both"/>
        <w:rPr>
          <w:szCs w:val="28"/>
        </w:rPr>
      </w:pPr>
      <w:proofErr w:type="spellStart"/>
      <w:r>
        <w:rPr>
          <w:szCs w:val="28"/>
        </w:rPr>
        <w:t>усне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або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письмове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опитування</w:t>
      </w:r>
      <w:proofErr w:type="spellEnd"/>
      <w:r>
        <w:rPr>
          <w:szCs w:val="28"/>
        </w:rPr>
        <w:t>;</w:t>
      </w:r>
    </w:p>
    <w:p w14:paraId="7C1AC239" w14:textId="77777777" w:rsidR="00526AE3" w:rsidRDefault="00526AE3" w:rsidP="00526AE3">
      <w:pPr>
        <w:numPr>
          <w:ilvl w:val="0"/>
          <w:numId w:val="20"/>
        </w:numPr>
        <w:tabs>
          <w:tab w:val="left" w:pos="1134"/>
        </w:tabs>
        <w:suppressAutoHyphens w:val="0"/>
        <w:ind w:left="0" w:firstLine="709"/>
        <w:jc w:val="both"/>
        <w:rPr>
          <w:szCs w:val="28"/>
        </w:rPr>
      </w:pPr>
      <w:proofErr w:type="spellStart"/>
      <w:r>
        <w:rPr>
          <w:szCs w:val="28"/>
        </w:rPr>
        <w:t>модульне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тестування</w:t>
      </w:r>
      <w:proofErr w:type="spellEnd"/>
      <w:r>
        <w:rPr>
          <w:szCs w:val="28"/>
        </w:rPr>
        <w:t>;</w:t>
      </w:r>
    </w:p>
    <w:p w14:paraId="299A024A" w14:textId="77777777" w:rsidR="00526AE3" w:rsidRDefault="00526AE3" w:rsidP="00526AE3">
      <w:pPr>
        <w:numPr>
          <w:ilvl w:val="0"/>
          <w:numId w:val="20"/>
        </w:numPr>
        <w:tabs>
          <w:tab w:val="left" w:pos="1134"/>
        </w:tabs>
        <w:suppressAutoHyphens w:val="0"/>
        <w:ind w:left="0" w:firstLine="709"/>
        <w:jc w:val="both"/>
        <w:rPr>
          <w:szCs w:val="28"/>
        </w:rPr>
      </w:pPr>
      <w:proofErr w:type="spellStart"/>
      <w:r>
        <w:rPr>
          <w:szCs w:val="28"/>
        </w:rPr>
        <w:t>захист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практичних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робіт</w:t>
      </w:r>
      <w:proofErr w:type="spellEnd"/>
      <w:r>
        <w:rPr>
          <w:szCs w:val="28"/>
        </w:rPr>
        <w:t>;</w:t>
      </w:r>
    </w:p>
    <w:p w14:paraId="71F6C4B7" w14:textId="77777777" w:rsidR="00ED1D97" w:rsidRPr="00ED1D97" w:rsidRDefault="00526AE3" w:rsidP="00ED1D97">
      <w:pPr>
        <w:numPr>
          <w:ilvl w:val="0"/>
          <w:numId w:val="20"/>
        </w:numPr>
        <w:tabs>
          <w:tab w:val="left" w:pos="1134"/>
        </w:tabs>
        <w:suppressAutoHyphens w:val="0"/>
        <w:ind w:left="0" w:firstLine="709"/>
        <w:jc w:val="both"/>
        <w:rPr>
          <w:szCs w:val="28"/>
        </w:rPr>
      </w:pPr>
      <w:proofErr w:type="spellStart"/>
      <w:r>
        <w:rPr>
          <w:szCs w:val="28"/>
        </w:rPr>
        <w:t>презентації</w:t>
      </w:r>
      <w:proofErr w:type="spellEnd"/>
      <w:r>
        <w:rPr>
          <w:szCs w:val="28"/>
        </w:rPr>
        <w:t xml:space="preserve"> та </w:t>
      </w:r>
      <w:proofErr w:type="spellStart"/>
      <w:r>
        <w:rPr>
          <w:szCs w:val="28"/>
        </w:rPr>
        <w:t>виступи</w:t>
      </w:r>
      <w:proofErr w:type="spellEnd"/>
      <w:r>
        <w:rPr>
          <w:szCs w:val="28"/>
        </w:rPr>
        <w:t xml:space="preserve"> на </w:t>
      </w:r>
      <w:proofErr w:type="spellStart"/>
      <w:r>
        <w:rPr>
          <w:szCs w:val="28"/>
        </w:rPr>
        <w:t>наукових</w:t>
      </w:r>
      <w:proofErr w:type="spellEnd"/>
      <w:r>
        <w:rPr>
          <w:szCs w:val="28"/>
        </w:rPr>
        <w:t xml:space="preserve"> заходах</w:t>
      </w:r>
    </w:p>
    <w:p w14:paraId="57ED5EBA" w14:textId="70E0A184" w:rsidR="00ED1D97" w:rsidRDefault="00ED1D97" w:rsidP="00ED1D97">
      <w:pPr>
        <w:numPr>
          <w:ilvl w:val="0"/>
          <w:numId w:val="20"/>
        </w:numPr>
        <w:tabs>
          <w:tab w:val="left" w:pos="1134"/>
        </w:tabs>
        <w:suppressAutoHyphens w:val="0"/>
        <w:ind w:left="0" w:firstLine="709"/>
        <w:jc w:val="both"/>
        <w:rPr>
          <w:szCs w:val="28"/>
        </w:rPr>
      </w:pPr>
      <w:r w:rsidRPr="00ED1D97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здача екзамену після 12 семестру</w:t>
      </w:r>
      <w:r>
        <w:rPr>
          <w:szCs w:val="28"/>
        </w:rPr>
        <w:t>;</w:t>
      </w:r>
    </w:p>
    <w:p w14:paraId="5898F2A4" w14:textId="77777777" w:rsidR="00526AE3" w:rsidRPr="00ED1D97" w:rsidRDefault="00526AE3" w:rsidP="00ED1D97">
      <w:pPr>
        <w:tabs>
          <w:tab w:val="left" w:pos="1134"/>
        </w:tabs>
        <w:suppressAutoHyphens w:val="0"/>
        <w:ind w:left="709"/>
        <w:jc w:val="both"/>
        <w:rPr>
          <w:szCs w:val="28"/>
        </w:rPr>
      </w:pPr>
    </w:p>
    <w:p w14:paraId="7EA1650D" w14:textId="77777777" w:rsidR="00526AE3" w:rsidRDefault="00526AE3" w:rsidP="00526AE3">
      <w:pPr>
        <w:pStyle w:val="a3"/>
        <w:numPr>
          <w:ilvl w:val="0"/>
          <w:numId w:val="18"/>
        </w:numPr>
        <w:tabs>
          <w:tab w:val="left" w:pos="426"/>
        </w:tabs>
        <w:spacing w:after="1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Розподіл балів, які отримують здобувачі вищої освіти</w:t>
      </w:r>
    </w:p>
    <w:p w14:paraId="10AE9E02" w14:textId="77777777" w:rsidR="00526AE3" w:rsidRDefault="00526AE3" w:rsidP="00526AE3">
      <w:pPr>
        <w:spacing w:after="120" w:line="271" w:lineRule="auto"/>
        <w:jc w:val="both"/>
        <w:rPr>
          <w:szCs w:val="28"/>
          <w:lang w:val="uk-UA"/>
        </w:rPr>
      </w:pPr>
      <w:proofErr w:type="spellStart"/>
      <w:r>
        <w:rPr>
          <w:color w:val="000000"/>
          <w:szCs w:val="28"/>
        </w:rPr>
        <w:t>Оцінювання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знань</w:t>
      </w:r>
      <w:proofErr w:type="spellEnd"/>
      <w:r>
        <w:rPr>
          <w:color w:val="000000"/>
          <w:szCs w:val="28"/>
        </w:rPr>
        <w:t xml:space="preserve"> студента </w:t>
      </w:r>
      <w:proofErr w:type="spellStart"/>
      <w:r>
        <w:rPr>
          <w:color w:val="000000"/>
          <w:szCs w:val="28"/>
        </w:rPr>
        <w:t>відбувається</w:t>
      </w:r>
      <w:proofErr w:type="spellEnd"/>
      <w:r>
        <w:rPr>
          <w:color w:val="000000"/>
          <w:szCs w:val="28"/>
        </w:rPr>
        <w:t xml:space="preserve"> за 100-бальною шкалою і переводиться в </w:t>
      </w:r>
      <w:proofErr w:type="spellStart"/>
      <w:r>
        <w:rPr>
          <w:color w:val="000000"/>
          <w:szCs w:val="28"/>
        </w:rPr>
        <w:t>національні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оцінки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згідно</w:t>
      </w:r>
      <w:proofErr w:type="spellEnd"/>
      <w:r>
        <w:rPr>
          <w:color w:val="000000"/>
          <w:szCs w:val="28"/>
        </w:rPr>
        <w:t xml:space="preserve"> з табл. 1 </w:t>
      </w:r>
      <w:r>
        <w:rPr>
          <w:color w:val="000000"/>
          <w:szCs w:val="28"/>
          <w:lang w:val="uk-UA"/>
        </w:rPr>
        <w:t xml:space="preserve">чинного </w:t>
      </w:r>
      <w:r>
        <w:rPr>
          <w:color w:val="000000"/>
          <w:szCs w:val="28"/>
        </w:rPr>
        <w:t>«</w:t>
      </w:r>
      <w:proofErr w:type="spellStart"/>
      <w:r>
        <w:rPr>
          <w:color w:val="000000"/>
          <w:szCs w:val="28"/>
        </w:rPr>
        <w:t>Положення</w:t>
      </w:r>
      <w:proofErr w:type="spellEnd"/>
      <w:r>
        <w:rPr>
          <w:color w:val="000000"/>
          <w:szCs w:val="28"/>
        </w:rPr>
        <w:t xml:space="preserve"> про </w:t>
      </w:r>
      <w:proofErr w:type="spellStart"/>
      <w:r>
        <w:rPr>
          <w:color w:val="000000"/>
          <w:szCs w:val="28"/>
        </w:rPr>
        <w:t>екзамени</w:t>
      </w:r>
      <w:proofErr w:type="spellEnd"/>
      <w:r>
        <w:rPr>
          <w:color w:val="000000"/>
          <w:szCs w:val="28"/>
        </w:rPr>
        <w:t xml:space="preserve"> та </w:t>
      </w:r>
      <w:proofErr w:type="spellStart"/>
      <w:r>
        <w:rPr>
          <w:color w:val="000000"/>
          <w:szCs w:val="28"/>
        </w:rPr>
        <w:t>заліки</w:t>
      </w:r>
      <w:proofErr w:type="spellEnd"/>
      <w:r>
        <w:rPr>
          <w:color w:val="000000"/>
          <w:szCs w:val="28"/>
        </w:rPr>
        <w:t xml:space="preserve"> у </w:t>
      </w:r>
      <w:proofErr w:type="spellStart"/>
      <w:r>
        <w:rPr>
          <w:color w:val="000000"/>
          <w:szCs w:val="28"/>
        </w:rPr>
        <w:t>НУБіП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України</w:t>
      </w:r>
      <w:proofErr w:type="spellEnd"/>
      <w:r>
        <w:rPr>
          <w:color w:val="000000"/>
          <w:szCs w:val="28"/>
        </w:rPr>
        <w:t>»</w:t>
      </w:r>
      <w:r>
        <w:rPr>
          <w:color w:val="000000"/>
          <w:szCs w:val="28"/>
          <w:lang w:val="uk-UA"/>
        </w:rPr>
        <w:t>.</w:t>
      </w:r>
    </w:p>
    <w:tbl>
      <w:tblPr>
        <w:tblW w:w="0" w:type="auto"/>
        <w:tblCellSpacing w:w="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3261"/>
        <w:gridCol w:w="3640"/>
      </w:tblGrid>
      <w:tr w:rsidR="00526AE3" w14:paraId="235A080A" w14:textId="77777777" w:rsidTr="00526AE3">
        <w:trPr>
          <w:trHeight w:val="551"/>
          <w:tblCellSpacing w:w="0" w:type="dxa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F076FD" w14:textId="77777777" w:rsidR="00526AE3" w:rsidRDefault="00526AE3">
            <w:pPr>
              <w:spacing w:line="256" w:lineRule="auto"/>
              <w:ind w:left="-108" w:right="-82" w:firstLine="95"/>
              <w:jc w:val="center"/>
              <w:rPr>
                <w:kern w:val="2"/>
                <w:szCs w:val="28"/>
                <w:lang w:val="uk-UA"/>
                <w14:ligatures w14:val="standardContextual"/>
              </w:rPr>
            </w:pPr>
            <w:r>
              <w:rPr>
                <w:color w:val="000000"/>
                <w:kern w:val="2"/>
                <w:szCs w:val="28"/>
                <w:lang w:val="uk-UA"/>
                <w14:ligatures w14:val="standardContextual"/>
              </w:rPr>
              <w:t xml:space="preserve">Рейтинг здобувача вищої освіти, бали </w:t>
            </w:r>
          </w:p>
          <w:p w14:paraId="45118D98" w14:textId="77777777" w:rsidR="00526AE3" w:rsidRDefault="00526AE3">
            <w:pPr>
              <w:spacing w:line="256" w:lineRule="auto"/>
              <w:ind w:left="-108" w:right="-104" w:firstLine="142"/>
              <w:jc w:val="center"/>
              <w:rPr>
                <w:kern w:val="2"/>
                <w:szCs w:val="28"/>
                <w:lang w:val="uk-UA"/>
                <w14:ligatures w14:val="standardContextual"/>
              </w:rPr>
            </w:pPr>
            <w:r>
              <w:rPr>
                <w:kern w:val="2"/>
                <w:szCs w:val="28"/>
                <w:lang w:val="uk-UA"/>
                <w14:ligatures w14:val="standardContextual"/>
              </w:rPr>
              <w:t> </w:t>
            </w:r>
          </w:p>
        </w:tc>
        <w:tc>
          <w:tcPr>
            <w:tcW w:w="6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71D736" w14:textId="77777777" w:rsidR="00526AE3" w:rsidRDefault="00526AE3">
            <w:pPr>
              <w:spacing w:line="256" w:lineRule="auto"/>
              <w:ind w:left="-108" w:right="-82" w:firstLine="95"/>
              <w:jc w:val="center"/>
              <w:rPr>
                <w:kern w:val="2"/>
                <w:szCs w:val="28"/>
                <w:lang w:val="uk-UA"/>
                <w14:ligatures w14:val="standardContextual"/>
              </w:rPr>
            </w:pPr>
            <w:r>
              <w:rPr>
                <w:color w:val="000000"/>
                <w:kern w:val="2"/>
                <w:szCs w:val="28"/>
                <w:lang w:val="uk-UA"/>
                <w14:ligatures w14:val="standardContextual"/>
              </w:rPr>
              <w:t>Оцінка національна та результати складання</w:t>
            </w:r>
          </w:p>
        </w:tc>
      </w:tr>
      <w:tr w:rsidR="00526AE3" w14:paraId="71E9EA72" w14:textId="77777777" w:rsidTr="00526AE3">
        <w:trPr>
          <w:trHeight w:val="551"/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F31DCE" w14:textId="77777777" w:rsidR="00526AE3" w:rsidRDefault="00526AE3">
            <w:pPr>
              <w:suppressAutoHyphens w:val="0"/>
              <w:spacing w:line="256" w:lineRule="auto"/>
              <w:rPr>
                <w:kern w:val="2"/>
                <w:szCs w:val="28"/>
                <w:lang w:val="uk-UA"/>
                <w14:ligatures w14:val="standardContextual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CB4E30" w14:textId="77777777" w:rsidR="00526AE3" w:rsidRDefault="00526AE3">
            <w:pPr>
              <w:spacing w:line="256" w:lineRule="auto"/>
              <w:ind w:right="-108" w:hanging="33"/>
              <w:jc w:val="center"/>
              <w:rPr>
                <w:kern w:val="2"/>
                <w:szCs w:val="28"/>
                <w:lang w:val="uk-UA"/>
                <w14:ligatures w14:val="standardContextual"/>
              </w:rPr>
            </w:pPr>
            <w:r>
              <w:rPr>
                <w:color w:val="000000"/>
                <w:kern w:val="2"/>
                <w:szCs w:val="28"/>
                <w:lang w:val="uk-UA"/>
                <w14:ligatures w14:val="standardContextual"/>
              </w:rPr>
              <w:t>екзаменів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8365EC" w14:textId="77777777" w:rsidR="00526AE3" w:rsidRDefault="00526AE3">
            <w:pPr>
              <w:spacing w:line="256" w:lineRule="auto"/>
              <w:ind w:left="-108" w:right="-82" w:firstLine="95"/>
              <w:jc w:val="center"/>
              <w:rPr>
                <w:kern w:val="2"/>
                <w:szCs w:val="28"/>
                <w:lang w:val="uk-UA"/>
                <w14:ligatures w14:val="standardContextual"/>
              </w:rPr>
            </w:pPr>
            <w:r>
              <w:rPr>
                <w:color w:val="000000"/>
                <w:kern w:val="2"/>
                <w:szCs w:val="28"/>
                <w:lang w:val="uk-UA"/>
                <w14:ligatures w14:val="standardContextual"/>
              </w:rPr>
              <w:t>заліків</w:t>
            </w:r>
          </w:p>
        </w:tc>
      </w:tr>
      <w:tr w:rsidR="00526AE3" w14:paraId="74B9C5D2" w14:textId="77777777" w:rsidTr="00526AE3">
        <w:trPr>
          <w:trHeight w:val="551"/>
          <w:tblCellSpacing w:w="0" w:type="dxa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D3FDD8" w14:textId="77777777" w:rsidR="00526AE3" w:rsidRDefault="00526AE3">
            <w:pPr>
              <w:spacing w:line="256" w:lineRule="auto"/>
              <w:ind w:left="-108" w:right="-82" w:firstLine="95"/>
              <w:jc w:val="center"/>
              <w:rPr>
                <w:kern w:val="2"/>
                <w:szCs w:val="28"/>
                <w:lang w:val="uk-UA"/>
                <w14:ligatures w14:val="standardContextual"/>
              </w:rPr>
            </w:pPr>
            <w:r>
              <w:rPr>
                <w:color w:val="000000"/>
                <w:kern w:val="2"/>
                <w:szCs w:val="28"/>
                <w:lang w:val="uk-UA"/>
                <w14:ligatures w14:val="standardContextual"/>
              </w:rPr>
              <w:t>90 100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BE06A3" w14:textId="77777777" w:rsidR="00526AE3" w:rsidRDefault="00526AE3">
            <w:pPr>
              <w:spacing w:line="256" w:lineRule="auto"/>
              <w:ind w:right="-108" w:hanging="33"/>
              <w:jc w:val="center"/>
              <w:rPr>
                <w:kern w:val="2"/>
                <w:szCs w:val="28"/>
                <w:lang w:val="uk-UA"/>
                <w14:ligatures w14:val="standardContextual"/>
              </w:rPr>
            </w:pPr>
            <w:r>
              <w:rPr>
                <w:color w:val="000000"/>
                <w:kern w:val="2"/>
                <w:szCs w:val="28"/>
                <w:lang w:val="uk-UA"/>
                <w14:ligatures w14:val="standardContextual"/>
              </w:rPr>
              <w:t>Відмінно</w:t>
            </w:r>
          </w:p>
        </w:tc>
        <w:tc>
          <w:tcPr>
            <w:tcW w:w="3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115369" w14:textId="77777777" w:rsidR="00526AE3" w:rsidRDefault="00526AE3">
            <w:pPr>
              <w:spacing w:line="256" w:lineRule="auto"/>
              <w:ind w:left="-108" w:right="-82" w:firstLine="95"/>
              <w:jc w:val="center"/>
              <w:rPr>
                <w:kern w:val="2"/>
                <w:szCs w:val="28"/>
                <w:lang w:val="uk-UA"/>
                <w14:ligatures w14:val="standardContextual"/>
              </w:rPr>
            </w:pPr>
            <w:r>
              <w:rPr>
                <w:color w:val="000000"/>
                <w:kern w:val="2"/>
                <w:szCs w:val="28"/>
                <w:lang w:val="uk-UA"/>
                <w14:ligatures w14:val="standardContextual"/>
              </w:rPr>
              <w:t>Зараховано</w:t>
            </w:r>
          </w:p>
        </w:tc>
      </w:tr>
      <w:tr w:rsidR="00526AE3" w14:paraId="72A441F9" w14:textId="77777777" w:rsidTr="00526AE3">
        <w:trPr>
          <w:trHeight w:val="551"/>
          <w:tblCellSpacing w:w="0" w:type="dxa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E711F6" w14:textId="77777777" w:rsidR="00526AE3" w:rsidRDefault="00526AE3">
            <w:pPr>
              <w:spacing w:line="256" w:lineRule="auto"/>
              <w:ind w:left="-108" w:right="-82" w:firstLine="95"/>
              <w:jc w:val="center"/>
              <w:rPr>
                <w:kern w:val="2"/>
                <w:szCs w:val="28"/>
                <w:lang w:val="uk-UA"/>
                <w14:ligatures w14:val="standardContextual"/>
              </w:rPr>
            </w:pPr>
            <w:r>
              <w:rPr>
                <w:color w:val="000000"/>
                <w:kern w:val="2"/>
                <w:szCs w:val="28"/>
                <w:lang w:val="uk-UA"/>
                <w14:ligatures w14:val="standardContextual"/>
              </w:rPr>
              <w:t>74-89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A8C9D4" w14:textId="77777777" w:rsidR="00526AE3" w:rsidRDefault="00526AE3">
            <w:pPr>
              <w:spacing w:line="256" w:lineRule="auto"/>
              <w:ind w:right="-108" w:hanging="33"/>
              <w:jc w:val="center"/>
              <w:rPr>
                <w:kern w:val="2"/>
                <w:szCs w:val="28"/>
                <w:lang w:val="uk-UA"/>
                <w14:ligatures w14:val="standardContextual"/>
              </w:rPr>
            </w:pPr>
            <w:r>
              <w:rPr>
                <w:color w:val="000000"/>
                <w:kern w:val="2"/>
                <w:szCs w:val="28"/>
                <w:lang w:val="uk-UA"/>
                <w14:ligatures w14:val="standardContextual"/>
              </w:rPr>
              <w:t>Добре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53C473" w14:textId="77777777" w:rsidR="00526AE3" w:rsidRDefault="00526AE3">
            <w:pPr>
              <w:suppressAutoHyphens w:val="0"/>
              <w:spacing w:line="256" w:lineRule="auto"/>
              <w:rPr>
                <w:kern w:val="2"/>
                <w:szCs w:val="28"/>
                <w:lang w:val="uk-UA"/>
                <w14:ligatures w14:val="standardContextual"/>
              </w:rPr>
            </w:pPr>
          </w:p>
        </w:tc>
      </w:tr>
      <w:tr w:rsidR="00526AE3" w14:paraId="00BD2B0E" w14:textId="77777777" w:rsidTr="00526AE3">
        <w:trPr>
          <w:trHeight w:val="551"/>
          <w:tblCellSpacing w:w="0" w:type="dxa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83D143" w14:textId="77777777" w:rsidR="00526AE3" w:rsidRDefault="00526AE3">
            <w:pPr>
              <w:spacing w:line="256" w:lineRule="auto"/>
              <w:ind w:left="-108" w:right="-82" w:firstLine="95"/>
              <w:jc w:val="center"/>
              <w:rPr>
                <w:kern w:val="2"/>
                <w:szCs w:val="28"/>
                <w:lang w:val="uk-UA"/>
                <w14:ligatures w14:val="standardContextual"/>
              </w:rPr>
            </w:pPr>
            <w:r>
              <w:rPr>
                <w:color w:val="000000"/>
                <w:kern w:val="2"/>
                <w:szCs w:val="28"/>
                <w:lang w:val="uk-UA"/>
                <w14:ligatures w14:val="standardContextual"/>
              </w:rPr>
              <w:t>60-73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FFCF15" w14:textId="77777777" w:rsidR="00526AE3" w:rsidRDefault="00526AE3">
            <w:pPr>
              <w:spacing w:line="256" w:lineRule="auto"/>
              <w:ind w:right="-108" w:hanging="33"/>
              <w:jc w:val="center"/>
              <w:rPr>
                <w:kern w:val="2"/>
                <w:szCs w:val="28"/>
                <w:lang w:val="uk-UA"/>
                <w14:ligatures w14:val="standardContextual"/>
              </w:rPr>
            </w:pPr>
            <w:r>
              <w:rPr>
                <w:color w:val="000000"/>
                <w:kern w:val="2"/>
                <w:szCs w:val="28"/>
                <w:lang w:val="uk-UA"/>
                <w14:ligatures w14:val="standardContextual"/>
              </w:rPr>
              <w:t>Задовільно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B82701" w14:textId="77777777" w:rsidR="00526AE3" w:rsidRDefault="00526AE3">
            <w:pPr>
              <w:suppressAutoHyphens w:val="0"/>
              <w:spacing w:line="256" w:lineRule="auto"/>
              <w:rPr>
                <w:kern w:val="2"/>
                <w:szCs w:val="28"/>
                <w:lang w:val="uk-UA"/>
                <w14:ligatures w14:val="standardContextual"/>
              </w:rPr>
            </w:pPr>
          </w:p>
        </w:tc>
      </w:tr>
      <w:tr w:rsidR="00526AE3" w14:paraId="2C225D72" w14:textId="77777777" w:rsidTr="00526AE3">
        <w:trPr>
          <w:trHeight w:val="551"/>
          <w:tblCellSpacing w:w="0" w:type="dxa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297BD1" w14:textId="77777777" w:rsidR="00526AE3" w:rsidRDefault="00526AE3">
            <w:pPr>
              <w:spacing w:line="256" w:lineRule="auto"/>
              <w:ind w:left="-108" w:right="-82" w:firstLine="95"/>
              <w:jc w:val="center"/>
              <w:rPr>
                <w:kern w:val="2"/>
                <w:szCs w:val="28"/>
                <w:lang w:val="uk-UA"/>
                <w14:ligatures w14:val="standardContextual"/>
              </w:rPr>
            </w:pPr>
            <w:r>
              <w:rPr>
                <w:color w:val="000000"/>
                <w:kern w:val="2"/>
                <w:szCs w:val="28"/>
                <w:lang w:val="uk-UA"/>
                <w14:ligatures w14:val="standardContextual"/>
              </w:rPr>
              <w:t>0-59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8008EB" w14:textId="77777777" w:rsidR="00526AE3" w:rsidRDefault="00526AE3">
            <w:pPr>
              <w:spacing w:line="256" w:lineRule="auto"/>
              <w:ind w:right="-108" w:hanging="33"/>
              <w:jc w:val="center"/>
              <w:rPr>
                <w:kern w:val="2"/>
                <w:szCs w:val="28"/>
                <w:lang w:val="uk-UA"/>
                <w14:ligatures w14:val="standardContextual"/>
              </w:rPr>
            </w:pPr>
            <w:r>
              <w:rPr>
                <w:color w:val="000000"/>
                <w:kern w:val="2"/>
                <w:szCs w:val="28"/>
                <w:lang w:val="uk-UA"/>
                <w14:ligatures w14:val="standardContextual"/>
              </w:rPr>
              <w:t>Незадовільно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E31ED3" w14:textId="77777777" w:rsidR="00526AE3" w:rsidRDefault="00526AE3">
            <w:pPr>
              <w:spacing w:line="256" w:lineRule="auto"/>
              <w:ind w:left="-108" w:right="-82" w:firstLine="95"/>
              <w:jc w:val="center"/>
              <w:rPr>
                <w:kern w:val="2"/>
                <w:szCs w:val="28"/>
                <w:lang w:val="uk-UA"/>
                <w14:ligatures w14:val="standardContextual"/>
              </w:rPr>
            </w:pPr>
            <w:r>
              <w:rPr>
                <w:color w:val="000000"/>
                <w:kern w:val="2"/>
                <w:szCs w:val="28"/>
                <w:lang w:val="uk-UA"/>
                <w14:ligatures w14:val="standardContextual"/>
              </w:rPr>
              <w:t>Не зараховано</w:t>
            </w:r>
          </w:p>
        </w:tc>
      </w:tr>
    </w:tbl>
    <w:p w14:paraId="3D679B42" w14:textId="77777777" w:rsidR="00526AE3" w:rsidRDefault="00526AE3" w:rsidP="00526AE3">
      <w:pPr>
        <w:jc w:val="both"/>
        <w:rPr>
          <w:szCs w:val="28"/>
        </w:rPr>
      </w:pPr>
      <w:r>
        <w:rPr>
          <w:color w:val="000000"/>
          <w:szCs w:val="28"/>
        </w:rPr>
        <w:t xml:space="preserve">Для </w:t>
      </w:r>
      <w:proofErr w:type="spellStart"/>
      <w:r>
        <w:rPr>
          <w:color w:val="000000"/>
          <w:szCs w:val="28"/>
        </w:rPr>
        <w:t>визначення</w:t>
      </w:r>
      <w:proofErr w:type="spellEnd"/>
      <w:r>
        <w:rPr>
          <w:color w:val="000000"/>
          <w:szCs w:val="28"/>
        </w:rPr>
        <w:t xml:space="preserve"> рейтингу </w:t>
      </w:r>
      <w:proofErr w:type="spellStart"/>
      <w:r>
        <w:rPr>
          <w:color w:val="000000"/>
          <w:szCs w:val="28"/>
        </w:rPr>
        <w:t>здобувача</w:t>
      </w:r>
      <w:proofErr w:type="spellEnd"/>
      <w:r>
        <w:rPr>
          <w:color w:val="000000"/>
          <w:szCs w:val="28"/>
        </w:rPr>
        <w:t xml:space="preserve">  </w:t>
      </w:r>
      <w:proofErr w:type="spellStart"/>
      <w:r>
        <w:rPr>
          <w:color w:val="000000"/>
          <w:szCs w:val="28"/>
        </w:rPr>
        <w:t>вищої</w:t>
      </w:r>
      <w:proofErr w:type="spellEnd"/>
      <w:r>
        <w:rPr>
          <w:color w:val="000000"/>
          <w:szCs w:val="28"/>
        </w:rPr>
        <w:t xml:space="preserve">  </w:t>
      </w:r>
      <w:proofErr w:type="spellStart"/>
      <w:r>
        <w:rPr>
          <w:color w:val="000000"/>
          <w:szCs w:val="28"/>
        </w:rPr>
        <w:t>освіти</w:t>
      </w:r>
      <w:proofErr w:type="spellEnd"/>
      <w:r>
        <w:rPr>
          <w:color w:val="000000"/>
          <w:szCs w:val="28"/>
        </w:rPr>
        <w:t xml:space="preserve">  </w:t>
      </w:r>
      <w:proofErr w:type="spellStart"/>
      <w:r>
        <w:rPr>
          <w:color w:val="000000"/>
          <w:szCs w:val="28"/>
        </w:rPr>
        <w:t>із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засвоєння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дисципліни</w:t>
      </w:r>
      <w:proofErr w:type="spellEnd"/>
      <w:r>
        <w:rPr>
          <w:color w:val="000000"/>
          <w:szCs w:val="28"/>
        </w:rPr>
        <w:t xml:space="preserve"> </w:t>
      </w:r>
      <w:r>
        <w:rPr>
          <w:b/>
          <w:bCs/>
          <w:color w:val="000000"/>
          <w:szCs w:val="28"/>
        </w:rPr>
        <w:t>R</w:t>
      </w:r>
      <w:r>
        <w:rPr>
          <w:b/>
          <w:bCs/>
          <w:color w:val="000000"/>
          <w:szCs w:val="28"/>
          <w:vertAlign w:val="subscript"/>
        </w:rPr>
        <w:t xml:space="preserve">ДИС </w:t>
      </w:r>
      <w:r>
        <w:rPr>
          <w:color w:val="000000"/>
          <w:szCs w:val="28"/>
        </w:rPr>
        <w:t xml:space="preserve">(до 100 </w:t>
      </w:r>
      <w:proofErr w:type="spellStart"/>
      <w:r>
        <w:rPr>
          <w:color w:val="000000"/>
          <w:szCs w:val="28"/>
        </w:rPr>
        <w:t>балів</w:t>
      </w:r>
      <w:proofErr w:type="spellEnd"/>
      <w:r>
        <w:rPr>
          <w:color w:val="000000"/>
          <w:szCs w:val="28"/>
        </w:rPr>
        <w:t>)</w:t>
      </w:r>
      <w:r>
        <w:rPr>
          <w:b/>
          <w:bCs/>
          <w:color w:val="000000"/>
          <w:szCs w:val="28"/>
          <w:vertAlign w:val="subscript"/>
        </w:rPr>
        <w:t> </w:t>
      </w:r>
      <w:proofErr w:type="spellStart"/>
      <w:r>
        <w:rPr>
          <w:color w:val="000000"/>
          <w:szCs w:val="28"/>
        </w:rPr>
        <w:t>одержаний</w:t>
      </w:r>
      <w:proofErr w:type="spellEnd"/>
      <w:r>
        <w:rPr>
          <w:color w:val="000000"/>
          <w:szCs w:val="28"/>
        </w:rPr>
        <w:t xml:space="preserve"> рейтинг з </w:t>
      </w:r>
      <w:proofErr w:type="spellStart"/>
      <w:r>
        <w:rPr>
          <w:color w:val="000000"/>
          <w:szCs w:val="28"/>
        </w:rPr>
        <w:t>атестації</w:t>
      </w:r>
      <w:proofErr w:type="spellEnd"/>
      <w:r>
        <w:rPr>
          <w:color w:val="000000"/>
          <w:szCs w:val="28"/>
        </w:rPr>
        <w:t xml:space="preserve"> (до 30 </w:t>
      </w:r>
      <w:proofErr w:type="spellStart"/>
      <w:r>
        <w:rPr>
          <w:color w:val="000000"/>
          <w:szCs w:val="28"/>
        </w:rPr>
        <w:t>балів</w:t>
      </w:r>
      <w:proofErr w:type="spellEnd"/>
      <w:r>
        <w:rPr>
          <w:color w:val="000000"/>
          <w:szCs w:val="28"/>
        </w:rPr>
        <w:t xml:space="preserve">) </w:t>
      </w:r>
      <w:proofErr w:type="spellStart"/>
      <w:r>
        <w:rPr>
          <w:color w:val="000000"/>
          <w:szCs w:val="28"/>
        </w:rPr>
        <w:t>додається</w:t>
      </w:r>
      <w:proofErr w:type="spellEnd"/>
      <w:r>
        <w:rPr>
          <w:color w:val="000000"/>
          <w:szCs w:val="28"/>
        </w:rPr>
        <w:t xml:space="preserve"> </w:t>
      </w:r>
      <w:proofErr w:type="gramStart"/>
      <w:r>
        <w:rPr>
          <w:color w:val="000000"/>
          <w:szCs w:val="28"/>
        </w:rPr>
        <w:t>до</w:t>
      </w:r>
      <w:proofErr w:type="gramEnd"/>
      <w:r>
        <w:rPr>
          <w:color w:val="000000"/>
          <w:szCs w:val="28"/>
        </w:rPr>
        <w:t xml:space="preserve"> </w:t>
      </w:r>
      <w:proofErr w:type="gramStart"/>
      <w:r>
        <w:rPr>
          <w:color w:val="000000"/>
          <w:szCs w:val="28"/>
        </w:rPr>
        <w:t>рейтингу</w:t>
      </w:r>
      <w:proofErr w:type="gramEnd"/>
      <w:r>
        <w:rPr>
          <w:color w:val="000000"/>
          <w:szCs w:val="28"/>
        </w:rPr>
        <w:t xml:space="preserve"> студента (слухача) з </w:t>
      </w:r>
      <w:proofErr w:type="spellStart"/>
      <w:r>
        <w:rPr>
          <w:color w:val="000000"/>
          <w:szCs w:val="28"/>
        </w:rPr>
        <w:t>навчальної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роботи</w:t>
      </w:r>
      <w:proofErr w:type="spellEnd"/>
      <w:r>
        <w:rPr>
          <w:color w:val="000000"/>
          <w:szCs w:val="28"/>
        </w:rPr>
        <w:t xml:space="preserve"> </w:t>
      </w:r>
      <w:r>
        <w:rPr>
          <w:b/>
          <w:bCs/>
          <w:color w:val="000000"/>
          <w:szCs w:val="28"/>
        </w:rPr>
        <w:t>R</w:t>
      </w:r>
      <w:r>
        <w:rPr>
          <w:b/>
          <w:bCs/>
          <w:color w:val="000000"/>
          <w:szCs w:val="28"/>
          <w:vertAlign w:val="subscript"/>
        </w:rPr>
        <w:t xml:space="preserve">НР </w:t>
      </w:r>
      <w:r>
        <w:rPr>
          <w:color w:val="000000"/>
          <w:szCs w:val="28"/>
        </w:rPr>
        <w:t xml:space="preserve">(до 70 </w:t>
      </w:r>
      <w:proofErr w:type="spellStart"/>
      <w:r>
        <w:rPr>
          <w:color w:val="000000"/>
          <w:szCs w:val="28"/>
        </w:rPr>
        <w:t>балів</w:t>
      </w:r>
      <w:proofErr w:type="spellEnd"/>
      <w:r>
        <w:rPr>
          <w:color w:val="000000"/>
          <w:szCs w:val="28"/>
        </w:rPr>
        <w:t xml:space="preserve">): </w:t>
      </w:r>
      <w:r>
        <w:rPr>
          <w:b/>
          <w:bCs/>
          <w:color w:val="000000"/>
          <w:szCs w:val="28"/>
        </w:rPr>
        <w:t>R </w:t>
      </w:r>
      <w:r>
        <w:rPr>
          <w:b/>
          <w:bCs/>
          <w:color w:val="000000"/>
          <w:szCs w:val="28"/>
          <w:vertAlign w:val="subscript"/>
        </w:rPr>
        <w:t xml:space="preserve">ДИС </w:t>
      </w:r>
      <w:r>
        <w:rPr>
          <w:b/>
          <w:bCs/>
          <w:color w:val="000000"/>
          <w:szCs w:val="28"/>
        </w:rPr>
        <w:t>= R </w:t>
      </w:r>
      <w:r>
        <w:rPr>
          <w:b/>
          <w:bCs/>
          <w:color w:val="000000"/>
          <w:szCs w:val="28"/>
          <w:vertAlign w:val="subscript"/>
        </w:rPr>
        <w:t xml:space="preserve">НР </w:t>
      </w:r>
      <w:r>
        <w:rPr>
          <w:b/>
          <w:bCs/>
          <w:color w:val="000000"/>
          <w:szCs w:val="28"/>
        </w:rPr>
        <w:t>+ R </w:t>
      </w:r>
      <w:r>
        <w:rPr>
          <w:b/>
          <w:bCs/>
          <w:color w:val="000000"/>
          <w:szCs w:val="28"/>
          <w:vertAlign w:val="subscript"/>
        </w:rPr>
        <w:t>АТ</w:t>
      </w:r>
      <w:proofErr w:type="gramStart"/>
      <w:r>
        <w:rPr>
          <w:b/>
          <w:bCs/>
          <w:color w:val="000000"/>
          <w:szCs w:val="28"/>
          <w:vertAlign w:val="subscript"/>
        </w:rPr>
        <w:t xml:space="preserve"> </w:t>
      </w:r>
      <w:r>
        <w:rPr>
          <w:b/>
          <w:bCs/>
          <w:color w:val="000000"/>
          <w:szCs w:val="28"/>
        </w:rPr>
        <w:t>.</w:t>
      </w:r>
      <w:proofErr w:type="gramEnd"/>
    </w:p>
    <w:p w14:paraId="4ABBF955" w14:textId="77777777" w:rsidR="00526AE3" w:rsidRDefault="00526AE3" w:rsidP="00526AE3">
      <w:pPr>
        <w:rPr>
          <w:b/>
          <w:szCs w:val="28"/>
          <w:lang w:val="uk-UA"/>
        </w:rPr>
      </w:pPr>
    </w:p>
    <w:p w14:paraId="3D76EE7B" w14:textId="0BF0FCA3" w:rsidR="00016D43" w:rsidRPr="00CF0F79" w:rsidRDefault="00016D43" w:rsidP="00CF0F79">
      <w:pPr>
        <w:pStyle w:val="a3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CF0F79">
        <w:rPr>
          <w:rFonts w:ascii="Times New Roman" w:hAnsi="Times New Roman" w:cs="Times New Roman"/>
          <w:b/>
          <w:bCs/>
          <w:kern w:val="32"/>
          <w:sz w:val="28"/>
          <w:szCs w:val="28"/>
          <w:lang w:eastAsia="ru-RU"/>
        </w:rPr>
        <w:t>Навчально-методичне</w:t>
      </w:r>
      <w:proofErr w:type="spellEnd"/>
      <w:r w:rsidRPr="00CF0F79">
        <w:rPr>
          <w:rFonts w:ascii="Times New Roman" w:hAnsi="Times New Roman" w:cs="Times New Roman"/>
          <w:b/>
          <w:bCs/>
          <w:kern w:val="32"/>
          <w:sz w:val="28"/>
          <w:szCs w:val="28"/>
          <w:lang w:eastAsia="ru-RU"/>
        </w:rPr>
        <w:t xml:space="preserve"> </w:t>
      </w:r>
      <w:proofErr w:type="spellStart"/>
      <w:r w:rsidRPr="00CF0F79">
        <w:rPr>
          <w:rFonts w:ascii="Times New Roman" w:hAnsi="Times New Roman" w:cs="Times New Roman"/>
          <w:b/>
          <w:bCs/>
          <w:kern w:val="32"/>
          <w:sz w:val="28"/>
          <w:szCs w:val="28"/>
          <w:lang w:eastAsia="ru-RU"/>
        </w:rPr>
        <w:t>забезпечення</w:t>
      </w:r>
      <w:proofErr w:type="spellEnd"/>
      <w:r w:rsidRPr="00CF0F79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14:paraId="274984D5" w14:textId="7BC76674" w:rsidR="00240269" w:rsidRPr="00CF0F79" w:rsidRDefault="00240269" w:rsidP="00016D43">
      <w:pPr>
        <w:rPr>
          <w:szCs w:val="28"/>
          <w:lang w:val="uk-UA"/>
        </w:rPr>
      </w:pPr>
      <w:r w:rsidRPr="00CF0F79">
        <w:rPr>
          <w:szCs w:val="28"/>
          <w:lang w:val="uk-UA"/>
        </w:rPr>
        <w:t xml:space="preserve">- електронний навчальний курс навчальної дисципліни (на навчальному порталі НУБіП України </w:t>
      </w:r>
      <w:proofErr w:type="spellStart"/>
      <w:r w:rsidRPr="00CF0F79">
        <w:rPr>
          <w:szCs w:val="28"/>
        </w:rPr>
        <w:t>eLearn</w:t>
      </w:r>
      <w:proofErr w:type="spellEnd"/>
      <w:r w:rsidRPr="00CF0F79">
        <w:rPr>
          <w:szCs w:val="28"/>
          <w:lang w:val="uk-UA"/>
        </w:rPr>
        <w:t xml:space="preserve"> - </w:t>
      </w:r>
      <w:hyperlink r:id="rId10" w:history="1">
        <w:r w:rsidR="00C5786A" w:rsidRPr="00CF0F79">
          <w:rPr>
            <w:rStyle w:val="ab"/>
            <w:szCs w:val="28"/>
          </w:rPr>
          <w:t>https</w:t>
        </w:r>
        <w:r w:rsidR="00C5786A" w:rsidRPr="00CF0F79">
          <w:rPr>
            <w:rStyle w:val="ab"/>
            <w:szCs w:val="28"/>
            <w:lang w:val="uk-UA"/>
          </w:rPr>
          <w:t>://</w:t>
        </w:r>
        <w:r w:rsidR="00C5786A" w:rsidRPr="00CF0F79">
          <w:rPr>
            <w:rStyle w:val="ab"/>
            <w:szCs w:val="28"/>
          </w:rPr>
          <w:t>elearn</w:t>
        </w:r>
        <w:r w:rsidR="00C5786A" w:rsidRPr="00CF0F79">
          <w:rPr>
            <w:rStyle w:val="ab"/>
            <w:szCs w:val="28"/>
            <w:lang w:val="uk-UA"/>
          </w:rPr>
          <w:t>.</w:t>
        </w:r>
        <w:r w:rsidR="00C5786A" w:rsidRPr="00CF0F79">
          <w:rPr>
            <w:rStyle w:val="ab"/>
            <w:szCs w:val="28"/>
          </w:rPr>
          <w:t>nubip</w:t>
        </w:r>
        <w:r w:rsidR="00C5786A" w:rsidRPr="00CF0F79">
          <w:rPr>
            <w:rStyle w:val="ab"/>
            <w:szCs w:val="28"/>
            <w:lang w:val="uk-UA"/>
          </w:rPr>
          <w:t>.</w:t>
        </w:r>
        <w:r w:rsidR="00C5786A" w:rsidRPr="00CF0F79">
          <w:rPr>
            <w:rStyle w:val="ab"/>
            <w:szCs w:val="28"/>
          </w:rPr>
          <w:t>edu</w:t>
        </w:r>
        <w:r w:rsidR="00C5786A" w:rsidRPr="00CF0F79">
          <w:rPr>
            <w:rStyle w:val="ab"/>
            <w:szCs w:val="28"/>
            <w:lang w:val="uk-UA"/>
          </w:rPr>
          <w:t>.</w:t>
        </w:r>
        <w:r w:rsidR="00C5786A" w:rsidRPr="00CF0F79">
          <w:rPr>
            <w:rStyle w:val="ab"/>
            <w:szCs w:val="28"/>
          </w:rPr>
          <w:t>ua</w:t>
        </w:r>
        <w:r w:rsidR="00C5786A" w:rsidRPr="00CF0F79">
          <w:rPr>
            <w:rStyle w:val="ab"/>
            <w:szCs w:val="28"/>
            <w:lang w:val="uk-UA"/>
          </w:rPr>
          <w:t>/</w:t>
        </w:r>
        <w:r w:rsidR="00C5786A" w:rsidRPr="00CF0F79">
          <w:rPr>
            <w:rStyle w:val="ab"/>
            <w:szCs w:val="28"/>
          </w:rPr>
          <w:t>course</w:t>
        </w:r>
        <w:r w:rsidR="00C5786A" w:rsidRPr="00CF0F79">
          <w:rPr>
            <w:rStyle w:val="ab"/>
            <w:szCs w:val="28"/>
            <w:lang w:val="uk-UA"/>
          </w:rPr>
          <w:t>/</w:t>
        </w:r>
        <w:r w:rsidR="00C5786A" w:rsidRPr="00CF0F79">
          <w:rPr>
            <w:rStyle w:val="ab"/>
            <w:szCs w:val="28"/>
          </w:rPr>
          <w:t>view</w:t>
        </w:r>
        <w:r w:rsidR="00C5786A" w:rsidRPr="00CF0F79">
          <w:rPr>
            <w:rStyle w:val="ab"/>
            <w:szCs w:val="28"/>
            <w:lang w:val="uk-UA"/>
          </w:rPr>
          <w:t>.</w:t>
        </w:r>
        <w:r w:rsidR="00C5786A" w:rsidRPr="00CF0F79">
          <w:rPr>
            <w:rStyle w:val="ab"/>
            <w:szCs w:val="28"/>
          </w:rPr>
          <w:t>php</w:t>
        </w:r>
        <w:r w:rsidR="00C5786A" w:rsidRPr="00CF0F79">
          <w:rPr>
            <w:rStyle w:val="ab"/>
            <w:szCs w:val="28"/>
            <w:lang w:val="uk-UA"/>
          </w:rPr>
          <w:t>?</w:t>
        </w:r>
        <w:r w:rsidR="00C5786A" w:rsidRPr="00CF0F79">
          <w:rPr>
            <w:rStyle w:val="ab"/>
            <w:szCs w:val="28"/>
          </w:rPr>
          <w:t>id</w:t>
        </w:r>
        <w:r w:rsidR="00C5786A" w:rsidRPr="00CF0F79">
          <w:rPr>
            <w:rStyle w:val="ab"/>
            <w:szCs w:val="28"/>
            <w:lang w:val="uk-UA"/>
          </w:rPr>
          <w:t>=4526</w:t>
        </w:r>
      </w:hyperlink>
      <w:r w:rsidRPr="00CF0F79">
        <w:rPr>
          <w:szCs w:val="28"/>
          <w:lang w:val="uk-UA"/>
        </w:rPr>
        <w:t xml:space="preserve">; </w:t>
      </w:r>
    </w:p>
    <w:p w14:paraId="16A7C4F8" w14:textId="7876AC92" w:rsidR="00016D43" w:rsidRPr="00CF0F79" w:rsidRDefault="00240269" w:rsidP="00016D43">
      <w:pPr>
        <w:spacing w:line="276" w:lineRule="auto"/>
        <w:jc w:val="both"/>
        <w:rPr>
          <w:szCs w:val="28"/>
          <w:lang w:val="uk-UA" w:eastAsia="ru-RU"/>
        </w:rPr>
      </w:pPr>
      <w:r w:rsidRPr="00CF0F79">
        <w:rPr>
          <w:szCs w:val="28"/>
          <w:lang w:val="uk-UA" w:eastAsia="ru-RU"/>
        </w:rPr>
        <w:t>- конспект</w:t>
      </w:r>
      <w:r w:rsidR="00526AE3">
        <w:rPr>
          <w:szCs w:val="28"/>
          <w:lang w:val="uk-UA" w:eastAsia="ru-RU"/>
        </w:rPr>
        <w:t>и</w:t>
      </w:r>
      <w:r w:rsidRPr="00CF0F79">
        <w:rPr>
          <w:szCs w:val="28"/>
          <w:lang w:val="uk-UA" w:eastAsia="ru-RU"/>
        </w:rPr>
        <w:t xml:space="preserve"> лекцій та їх презентаці</w:t>
      </w:r>
      <w:r w:rsidR="00526AE3">
        <w:rPr>
          <w:szCs w:val="28"/>
          <w:lang w:val="uk-UA" w:eastAsia="ru-RU"/>
        </w:rPr>
        <w:t>ї</w:t>
      </w:r>
      <w:r w:rsidRPr="00CF0F79">
        <w:rPr>
          <w:szCs w:val="28"/>
          <w:lang w:val="uk-UA" w:eastAsia="ru-RU"/>
        </w:rPr>
        <w:t>;</w:t>
      </w:r>
    </w:p>
    <w:p w14:paraId="15BFBEAB" w14:textId="7F7A792F" w:rsidR="00240269" w:rsidRPr="00CF0F79" w:rsidRDefault="00240269" w:rsidP="00240269">
      <w:pPr>
        <w:tabs>
          <w:tab w:val="left" w:pos="0"/>
        </w:tabs>
        <w:suppressAutoHyphens w:val="0"/>
        <w:jc w:val="both"/>
        <w:rPr>
          <w:szCs w:val="28"/>
          <w:lang w:val="uk-UA"/>
        </w:rPr>
      </w:pPr>
      <w:r w:rsidRPr="00CF0F79">
        <w:rPr>
          <w:szCs w:val="28"/>
          <w:lang w:val="uk-UA"/>
        </w:rPr>
        <w:t xml:space="preserve">- підручники, навчальні посібники, практикуми; </w:t>
      </w:r>
    </w:p>
    <w:p w14:paraId="6E5032F4" w14:textId="6C54FFCE" w:rsidR="00240269" w:rsidRDefault="00240269" w:rsidP="00240269">
      <w:pPr>
        <w:spacing w:line="276" w:lineRule="auto"/>
        <w:jc w:val="both"/>
        <w:rPr>
          <w:szCs w:val="28"/>
          <w:lang w:val="uk-UA"/>
        </w:rPr>
      </w:pPr>
      <w:r w:rsidRPr="00CF0F79">
        <w:rPr>
          <w:szCs w:val="28"/>
          <w:lang w:val="uk-UA"/>
        </w:rPr>
        <w:t>- методичні матеріали щодо вивчення навчальної дисципліни для здобувачів вищої освіти денної форм</w:t>
      </w:r>
      <w:r w:rsidR="00526AE3">
        <w:rPr>
          <w:szCs w:val="28"/>
          <w:lang w:val="uk-UA"/>
        </w:rPr>
        <w:t>и</w:t>
      </w:r>
      <w:r w:rsidRPr="00CF0F79">
        <w:rPr>
          <w:szCs w:val="28"/>
          <w:lang w:val="uk-UA"/>
        </w:rPr>
        <w:t xml:space="preserve"> здобуття вищої освіти</w:t>
      </w:r>
      <w:r w:rsidR="00526AE3">
        <w:rPr>
          <w:szCs w:val="28"/>
          <w:lang w:val="uk-UA"/>
        </w:rPr>
        <w:t>.</w:t>
      </w:r>
    </w:p>
    <w:p w14:paraId="13E66019" w14:textId="77777777" w:rsidR="00526AE3" w:rsidRPr="00CF0F79" w:rsidRDefault="00526AE3" w:rsidP="00240269">
      <w:pPr>
        <w:spacing w:line="276" w:lineRule="auto"/>
        <w:jc w:val="both"/>
        <w:rPr>
          <w:szCs w:val="28"/>
          <w:lang w:val="uk-UA" w:eastAsia="ru-RU"/>
        </w:rPr>
      </w:pPr>
    </w:p>
    <w:p w14:paraId="4199DB7C" w14:textId="77777777" w:rsidR="00526AE3" w:rsidRDefault="00526AE3" w:rsidP="00526AE3">
      <w:pPr>
        <w:ind w:firstLine="720"/>
        <w:jc w:val="center"/>
        <w:rPr>
          <w:b/>
          <w:szCs w:val="28"/>
          <w:lang w:val="uk-UA"/>
        </w:rPr>
      </w:pPr>
      <w:r>
        <w:rPr>
          <w:b/>
          <w:szCs w:val="28"/>
          <w:lang w:val="uk-UA"/>
        </w:rPr>
        <w:t xml:space="preserve">10. Рекомендовані джерела інформації </w:t>
      </w:r>
    </w:p>
    <w:p w14:paraId="1EFF0CE7" w14:textId="77777777" w:rsidR="00526AE3" w:rsidRDefault="00526AE3" w:rsidP="00526AE3">
      <w:pPr>
        <w:pStyle w:val="a3"/>
        <w:numPr>
          <w:ilvl w:val="0"/>
          <w:numId w:val="16"/>
        </w:numPr>
        <w:spacing w:after="0" w:line="240" w:lineRule="auto"/>
        <w:ind w:left="0" w:firstLine="709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Сухонос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В.П.,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Куліда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М.А.,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Солонін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П.К., Ткаченко С.М., Ткаченко В.В.   Оперативна хірургія (частина 1).  Київ, 2018.- 460с.</w:t>
      </w:r>
    </w:p>
    <w:p w14:paraId="399ECDB0" w14:textId="77777777" w:rsidR="00526AE3" w:rsidRDefault="00526AE3" w:rsidP="00526AE3">
      <w:pPr>
        <w:pStyle w:val="a3"/>
        <w:numPr>
          <w:ilvl w:val="0"/>
          <w:numId w:val="16"/>
        </w:numPr>
        <w:spacing w:after="0" w:line="240" w:lineRule="auto"/>
        <w:ind w:left="0" w:firstLine="709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Оперативна хірургія з основами топографічної анатомії, анестезіології (частина 1)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Сухонос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В.П., Малюк М.О.,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Куліда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М.А.,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Солонін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П.К., Ткаченко С.М., Ткаченко В.В.,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Дорощук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В.О. – Київ, НУБіП України,  2021 .-  460 с.</w:t>
      </w:r>
    </w:p>
    <w:p w14:paraId="1C45B5A0" w14:textId="77777777" w:rsidR="00526AE3" w:rsidRDefault="00526AE3" w:rsidP="00526AE3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Оперативна хірургія з основами топографічної анатомії, анестезіології (частина 2)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Сухонос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В.П., Малюк М.О.,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Куліда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М.А.,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Солонін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П.К., Ткаченко С.М., Ткаченко В.В., Шупик О.В., Климчук В.В., Тарнавський Д.В. – Київ  НУБіП -2022 .- 370с</w:t>
      </w:r>
    </w:p>
    <w:p w14:paraId="3955890D" w14:textId="77777777" w:rsidR="00526AE3" w:rsidRDefault="00526AE3" w:rsidP="00526AE3">
      <w:pPr>
        <w:pStyle w:val="Standard"/>
        <w:numPr>
          <w:ilvl w:val="0"/>
          <w:numId w:val="16"/>
        </w:numPr>
        <w:tabs>
          <w:tab w:val="left" w:pos="0"/>
          <w:tab w:val="left" w:pos="426"/>
        </w:tabs>
        <w:ind w:left="0" w:firstLine="709"/>
        <w:jc w:val="both"/>
        <w:textAlignment w:val="auto"/>
        <w:rPr>
          <w:rFonts w:cs="Times New Roman"/>
          <w:bCs/>
          <w:color w:val="000000"/>
          <w:sz w:val="28"/>
          <w:szCs w:val="28"/>
          <w:lang w:val="ru-RU"/>
        </w:rPr>
      </w:pPr>
      <w:r>
        <w:rPr>
          <w:rFonts w:cs="Times New Roman"/>
          <w:bCs/>
          <w:color w:val="000000"/>
          <w:sz w:val="28"/>
          <w:szCs w:val="28"/>
          <w:lang w:val="ru-RU"/>
        </w:rPr>
        <w:t xml:space="preserve">Власенко В.М., </w:t>
      </w:r>
      <w:proofErr w:type="spellStart"/>
      <w:r>
        <w:rPr>
          <w:rFonts w:cs="Times New Roman"/>
          <w:bCs/>
          <w:color w:val="000000"/>
          <w:sz w:val="28"/>
          <w:szCs w:val="28"/>
          <w:lang w:val="ru-RU"/>
        </w:rPr>
        <w:t>Тихонюк</w:t>
      </w:r>
      <w:proofErr w:type="spellEnd"/>
      <w:r>
        <w:rPr>
          <w:rFonts w:cs="Times New Roman"/>
          <w:bCs/>
          <w:color w:val="000000"/>
          <w:sz w:val="28"/>
          <w:szCs w:val="28"/>
          <w:lang w:val="ru-RU"/>
        </w:rPr>
        <w:t xml:space="preserve"> Л.А., Рублено М.В. Оперативна </w:t>
      </w:r>
      <w:proofErr w:type="spellStart"/>
      <w:r>
        <w:rPr>
          <w:rFonts w:cs="Times New Roman"/>
          <w:bCs/>
          <w:color w:val="000000"/>
          <w:sz w:val="28"/>
          <w:szCs w:val="28"/>
          <w:lang w:val="ru-RU"/>
        </w:rPr>
        <w:t>хірургія</w:t>
      </w:r>
      <w:proofErr w:type="spellEnd"/>
      <w:r>
        <w:rPr>
          <w:rFonts w:cs="Times New Roman"/>
          <w:bCs/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rFonts w:cs="Times New Roman"/>
          <w:bCs/>
          <w:color w:val="000000"/>
          <w:sz w:val="28"/>
          <w:szCs w:val="28"/>
          <w:lang w:val="ru-RU"/>
        </w:rPr>
        <w:t>анестезіологія</w:t>
      </w:r>
      <w:proofErr w:type="spellEnd"/>
      <w:r>
        <w:rPr>
          <w:rFonts w:cs="Times New Roman"/>
          <w:bCs/>
          <w:color w:val="000000"/>
          <w:sz w:val="28"/>
          <w:szCs w:val="28"/>
          <w:lang w:val="ru-RU"/>
        </w:rPr>
        <w:t xml:space="preserve"> і </w:t>
      </w:r>
      <w:proofErr w:type="spellStart"/>
      <w:r>
        <w:rPr>
          <w:rFonts w:cs="Times New Roman"/>
          <w:bCs/>
          <w:color w:val="000000"/>
          <w:sz w:val="28"/>
          <w:szCs w:val="28"/>
          <w:lang w:val="ru-RU"/>
        </w:rPr>
        <w:t>топографічна</w:t>
      </w:r>
      <w:proofErr w:type="spellEnd"/>
      <w:r>
        <w:rPr>
          <w:rFonts w:cs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cs="Times New Roman"/>
          <w:bCs/>
          <w:color w:val="000000"/>
          <w:sz w:val="28"/>
          <w:szCs w:val="28"/>
          <w:lang w:val="ru-RU"/>
        </w:rPr>
        <w:t>анатомія</w:t>
      </w:r>
      <w:proofErr w:type="spellEnd"/>
      <w:r>
        <w:rPr>
          <w:rFonts w:cs="Times New Roman"/>
          <w:bCs/>
          <w:color w:val="000000"/>
          <w:sz w:val="28"/>
          <w:szCs w:val="28"/>
          <w:lang w:val="ru-RU"/>
        </w:rPr>
        <w:t xml:space="preserve">. </w:t>
      </w:r>
      <w:proofErr w:type="spellStart"/>
      <w:r>
        <w:rPr>
          <w:rFonts w:cs="Times New Roman"/>
          <w:bCs/>
          <w:color w:val="000000"/>
          <w:sz w:val="28"/>
          <w:szCs w:val="28"/>
          <w:lang w:val="ru-RU"/>
        </w:rPr>
        <w:t>Загальна</w:t>
      </w:r>
      <w:proofErr w:type="spellEnd"/>
      <w:r>
        <w:rPr>
          <w:rFonts w:cs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cs="Times New Roman"/>
          <w:bCs/>
          <w:color w:val="000000"/>
          <w:sz w:val="28"/>
          <w:szCs w:val="28"/>
          <w:lang w:val="ru-RU"/>
        </w:rPr>
        <w:t>частина</w:t>
      </w:r>
      <w:proofErr w:type="spellEnd"/>
      <w:r>
        <w:rPr>
          <w:rFonts w:cs="Times New Roman"/>
          <w:bCs/>
          <w:color w:val="000000"/>
          <w:sz w:val="28"/>
          <w:szCs w:val="28"/>
          <w:lang w:val="ru-RU"/>
        </w:rPr>
        <w:t xml:space="preserve">. – </w:t>
      </w:r>
      <w:proofErr w:type="spellStart"/>
      <w:r>
        <w:rPr>
          <w:rFonts w:cs="Times New Roman"/>
          <w:bCs/>
          <w:color w:val="000000"/>
          <w:sz w:val="28"/>
          <w:szCs w:val="28"/>
          <w:lang w:val="ru-RU"/>
        </w:rPr>
        <w:t>Біла</w:t>
      </w:r>
      <w:proofErr w:type="spellEnd"/>
      <w:r>
        <w:rPr>
          <w:rFonts w:cs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cs="Times New Roman"/>
          <w:bCs/>
          <w:color w:val="000000"/>
          <w:sz w:val="28"/>
          <w:szCs w:val="28"/>
          <w:lang w:val="ru-RU"/>
        </w:rPr>
        <w:t>Церква</w:t>
      </w:r>
      <w:proofErr w:type="spellEnd"/>
      <w:r>
        <w:rPr>
          <w:rFonts w:cs="Times New Roman"/>
          <w:bCs/>
          <w:color w:val="000000"/>
          <w:sz w:val="28"/>
          <w:szCs w:val="28"/>
          <w:lang w:val="ru-RU"/>
        </w:rPr>
        <w:t>, 2003.</w:t>
      </w:r>
    </w:p>
    <w:p w14:paraId="21778DF8" w14:textId="77777777" w:rsidR="00526AE3" w:rsidRDefault="00526AE3" w:rsidP="00526AE3">
      <w:pPr>
        <w:pStyle w:val="Standard"/>
        <w:numPr>
          <w:ilvl w:val="0"/>
          <w:numId w:val="16"/>
        </w:numPr>
        <w:tabs>
          <w:tab w:val="left" w:pos="0"/>
          <w:tab w:val="left" w:pos="426"/>
        </w:tabs>
        <w:ind w:left="0" w:firstLine="709"/>
        <w:jc w:val="both"/>
        <w:textAlignment w:val="auto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Cs/>
          <w:color w:val="000000"/>
          <w:sz w:val="28"/>
          <w:szCs w:val="28"/>
          <w:lang w:val="uk-UA"/>
        </w:rPr>
        <w:t xml:space="preserve">Власенко В.М., </w:t>
      </w:r>
      <w:proofErr w:type="spellStart"/>
      <w:r>
        <w:rPr>
          <w:rFonts w:cs="Times New Roman"/>
          <w:bCs/>
          <w:color w:val="000000"/>
          <w:sz w:val="28"/>
          <w:szCs w:val="28"/>
          <w:lang w:val="uk-UA"/>
        </w:rPr>
        <w:t>Тихонюк</w:t>
      </w:r>
      <w:proofErr w:type="spellEnd"/>
      <w:r>
        <w:rPr>
          <w:rFonts w:cs="Times New Roman"/>
          <w:bCs/>
          <w:color w:val="000000"/>
          <w:sz w:val="28"/>
          <w:szCs w:val="28"/>
          <w:lang w:val="uk-UA"/>
        </w:rPr>
        <w:t xml:space="preserve"> Л.А., Рублено М.В. Оперативна хірургія, анестезіологія і топографічна анатомія. Спеціальна частина – Біла Церква, 2006.</w:t>
      </w:r>
    </w:p>
    <w:p w14:paraId="028E1932" w14:textId="77777777" w:rsidR="00526AE3" w:rsidRDefault="00526AE3" w:rsidP="00526AE3">
      <w:pPr>
        <w:pStyle w:val="Standard"/>
        <w:numPr>
          <w:ilvl w:val="0"/>
          <w:numId w:val="16"/>
        </w:numPr>
        <w:tabs>
          <w:tab w:val="left" w:pos="426"/>
        </w:tabs>
        <w:ind w:left="0" w:firstLine="709"/>
        <w:jc w:val="both"/>
        <w:textAlignment w:val="auto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Cs/>
          <w:color w:val="000000"/>
          <w:sz w:val="28"/>
          <w:szCs w:val="28"/>
          <w:lang w:val="ru-RU"/>
        </w:rPr>
        <w:t>Борисевич</w:t>
      </w:r>
      <w:r>
        <w:rPr>
          <w:rFonts w:cs="Times New Roman"/>
          <w:bCs/>
          <w:color w:val="000000"/>
          <w:sz w:val="28"/>
          <w:szCs w:val="28"/>
        </w:rPr>
        <w:t xml:space="preserve"> </w:t>
      </w:r>
      <w:r>
        <w:rPr>
          <w:rFonts w:cs="Times New Roman"/>
          <w:bCs/>
          <w:color w:val="000000"/>
          <w:sz w:val="28"/>
          <w:szCs w:val="28"/>
          <w:lang w:val="ru-RU"/>
        </w:rPr>
        <w:t>В</w:t>
      </w:r>
      <w:r>
        <w:rPr>
          <w:rFonts w:cs="Times New Roman"/>
          <w:bCs/>
          <w:color w:val="000000"/>
          <w:sz w:val="28"/>
          <w:szCs w:val="28"/>
        </w:rPr>
        <w:t>.</w:t>
      </w:r>
      <w:r>
        <w:rPr>
          <w:rFonts w:cs="Times New Roman"/>
          <w:bCs/>
          <w:color w:val="000000"/>
          <w:sz w:val="28"/>
          <w:szCs w:val="28"/>
          <w:lang w:val="ru-RU"/>
        </w:rPr>
        <w:t>Б</w:t>
      </w:r>
      <w:r>
        <w:rPr>
          <w:rFonts w:cs="Times New Roman"/>
          <w:bCs/>
          <w:color w:val="000000"/>
          <w:sz w:val="28"/>
          <w:szCs w:val="28"/>
        </w:rPr>
        <w:t xml:space="preserve">., </w:t>
      </w:r>
      <w:proofErr w:type="spellStart"/>
      <w:r>
        <w:rPr>
          <w:rFonts w:cs="Times New Roman"/>
          <w:bCs/>
          <w:color w:val="000000"/>
          <w:sz w:val="28"/>
          <w:szCs w:val="28"/>
          <w:lang w:val="ru-RU"/>
        </w:rPr>
        <w:t>Терес</w:t>
      </w:r>
      <w:proofErr w:type="spellEnd"/>
      <w:r>
        <w:rPr>
          <w:rFonts w:cs="Times New Roman"/>
          <w:bCs/>
          <w:color w:val="000000"/>
          <w:sz w:val="28"/>
          <w:szCs w:val="28"/>
        </w:rPr>
        <w:t xml:space="preserve"> </w:t>
      </w:r>
      <w:r>
        <w:rPr>
          <w:rFonts w:cs="Times New Roman"/>
          <w:bCs/>
          <w:color w:val="000000"/>
          <w:sz w:val="28"/>
          <w:szCs w:val="28"/>
          <w:lang w:val="ru-RU"/>
        </w:rPr>
        <w:t>М</w:t>
      </w:r>
      <w:r>
        <w:rPr>
          <w:rFonts w:cs="Times New Roman"/>
          <w:bCs/>
          <w:color w:val="000000"/>
          <w:sz w:val="28"/>
          <w:szCs w:val="28"/>
        </w:rPr>
        <w:t>.</w:t>
      </w:r>
      <w:r>
        <w:rPr>
          <w:rFonts w:cs="Times New Roman"/>
          <w:bCs/>
          <w:color w:val="000000"/>
          <w:sz w:val="28"/>
          <w:szCs w:val="28"/>
          <w:lang w:val="ru-RU"/>
        </w:rPr>
        <w:t>О</w:t>
      </w:r>
      <w:r>
        <w:rPr>
          <w:rFonts w:cs="Times New Roman"/>
          <w:bCs/>
          <w:color w:val="000000"/>
          <w:sz w:val="28"/>
          <w:szCs w:val="28"/>
        </w:rPr>
        <w:t xml:space="preserve">. </w:t>
      </w:r>
      <w:proofErr w:type="spellStart"/>
      <w:r>
        <w:rPr>
          <w:rFonts w:cs="Times New Roman"/>
          <w:bCs/>
          <w:color w:val="000000"/>
          <w:sz w:val="28"/>
          <w:szCs w:val="28"/>
          <w:lang w:val="ru-RU"/>
        </w:rPr>
        <w:t>Салістий</w:t>
      </w:r>
      <w:proofErr w:type="spellEnd"/>
      <w:r>
        <w:rPr>
          <w:rFonts w:cs="Times New Roman"/>
          <w:bCs/>
          <w:color w:val="000000"/>
          <w:sz w:val="28"/>
          <w:szCs w:val="28"/>
        </w:rPr>
        <w:t xml:space="preserve"> </w:t>
      </w:r>
      <w:r>
        <w:rPr>
          <w:rFonts w:cs="Times New Roman"/>
          <w:bCs/>
          <w:color w:val="000000"/>
          <w:sz w:val="28"/>
          <w:szCs w:val="28"/>
          <w:lang w:val="ru-RU"/>
        </w:rPr>
        <w:t>В</w:t>
      </w:r>
      <w:r>
        <w:rPr>
          <w:rFonts w:cs="Times New Roman"/>
          <w:bCs/>
          <w:color w:val="000000"/>
          <w:sz w:val="28"/>
          <w:szCs w:val="28"/>
        </w:rPr>
        <w:t>.</w:t>
      </w:r>
      <w:r>
        <w:rPr>
          <w:rFonts w:cs="Times New Roman"/>
          <w:bCs/>
          <w:color w:val="000000"/>
          <w:sz w:val="28"/>
          <w:szCs w:val="28"/>
          <w:lang w:val="ru-RU"/>
        </w:rPr>
        <w:t>Т</w:t>
      </w:r>
      <w:r>
        <w:rPr>
          <w:rFonts w:cs="Times New Roman"/>
          <w:bCs/>
          <w:color w:val="000000"/>
          <w:sz w:val="28"/>
          <w:szCs w:val="28"/>
        </w:rPr>
        <w:t xml:space="preserve">. </w:t>
      </w:r>
      <w:proofErr w:type="spellStart"/>
      <w:r>
        <w:rPr>
          <w:rFonts w:cs="Times New Roman"/>
          <w:bCs/>
          <w:color w:val="000000"/>
          <w:sz w:val="28"/>
          <w:szCs w:val="28"/>
          <w:lang w:val="ru-RU"/>
        </w:rPr>
        <w:t>Хірургія</w:t>
      </w:r>
      <w:proofErr w:type="spellEnd"/>
      <w:r>
        <w:rPr>
          <w:rFonts w:cs="Times New Roman"/>
          <w:bCs/>
          <w:color w:val="000000"/>
          <w:sz w:val="28"/>
          <w:szCs w:val="28"/>
        </w:rPr>
        <w:t xml:space="preserve">, </w:t>
      </w:r>
      <w:proofErr w:type="spellStart"/>
      <w:r>
        <w:rPr>
          <w:rFonts w:cs="Times New Roman"/>
          <w:bCs/>
          <w:color w:val="000000"/>
          <w:sz w:val="28"/>
          <w:szCs w:val="28"/>
          <w:lang w:val="ru-RU"/>
        </w:rPr>
        <w:t>офтальмологія</w:t>
      </w:r>
      <w:proofErr w:type="spellEnd"/>
      <w:r>
        <w:rPr>
          <w:rFonts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color w:val="000000"/>
          <w:sz w:val="28"/>
          <w:szCs w:val="28"/>
        </w:rPr>
        <w:t>i</w:t>
      </w:r>
      <w:proofErr w:type="spellEnd"/>
      <w:r>
        <w:rPr>
          <w:rFonts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color w:val="000000"/>
          <w:sz w:val="28"/>
          <w:szCs w:val="28"/>
          <w:lang w:val="ru-RU"/>
        </w:rPr>
        <w:t>ортопедія</w:t>
      </w:r>
      <w:proofErr w:type="spellEnd"/>
      <w:r>
        <w:rPr>
          <w:rFonts w:cs="Times New Roman"/>
          <w:bCs/>
          <w:color w:val="000000"/>
          <w:sz w:val="28"/>
          <w:szCs w:val="28"/>
        </w:rPr>
        <w:t xml:space="preserve">. – </w:t>
      </w:r>
      <w:proofErr w:type="spellStart"/>
      <w:r>
        <w:rPr>
          <w:rFonts w:cs="Times New Roman"/>
          <w:bCs/>
          <w:color w:val="000000"/>
          <w:sz w:val="28"/>
          <w:szCs w:val="28"/>
          <w:lang w:val="ru-RU"/>
        </w:rPr>
        <w:t>Київ</w:t>
      </w:r>
      <w:proofErr w:type="spellEnd"/>
      <w:r>
        <w:rPr>
          <w:rFonts w:cs="Times New Roman"/>
          <w:bCs/>
          <w:color w:val="000000"/>
          <w:sz w:val="28"/>
          <w:szCs w:val="28"/>
        </w:rPr>
        <w:t xml:space="preserve">: </w:t>
      </w:r>
      <w:proofErr w:type="spellStart"/>
      <w:r>
        <w:rPr>
          <w:rFonts w:cs="Times New Roman"/>
          <w:bCs/>
          <w:color w:val="000000"/>
          <w:sz w:val="28"/>
          <w:szCs w:val="28"/>
          <w:lang w:val="ru-RU"/>
        </w:rPr>
        <w:t>Вища</w:t>
      </w:r>
      <w:proofErr w:type="spellEnd"/>
      <w:r>
        <w:rPr>
          <w:rFonts w:cs="Times New Roman"/>
          <w:bCs/>
          <w:color w:val="000000"/>
          <w:sz w:val="28"/>
          <w:szCs w:val="28"/>
        </w:rPr>
        <w:t xml:space="preserve"> </w:t>
      </w:r>
      <w:r>
        <w:rPr>
          <w:rFonts w:cs="Times New Roman"/>
          <w:bCs/>
          <w:color w:val="000000"/>
          <w:sz w:val="28"/>
          <w:szCs w:val="28"/>
          <w:lang w:val="ru-RU"/>
        </w:rPr>
        <w:t>школа</w:t>
      </w:r>
      <w:r>
        <w:rPr>
          <w:rFonts w:cs="Times New Roman"/>
          <w:bCs/>
          <w:color w:val="000000"/>
          <w:sz w:val="28"/>
          <w:szCs w:val="28"/>
        </w:rPr>
        <w:t xml:space="preserve">, 1988. – 286 </w:t>
      </w:r>
      <w:r>
        <w:rPr>
          <w:rFonts w:cs="Times New Roman"/>
          <w:bCs/>
          <w:color w:val="000000"/>
          <w:sz w:val="28"/>
          <w:szCs w:val="28"/>
          <w:lang w:val="ru-RU"/>
        </w:rPr>
        <w:t>с</w:t>
      </w:r>
      <w:r>
        <w:rPr>
          <w:rFonts w:cs="Times New Roman"/>
          <w:bCs/>
          <w:color w:val="000000"/>
          <w:sz w:val="28"/>
          <w:szCs w:val="28"/>
        </w:rPr>
        <w:t>.</w:t>
      </w:r>
    </w:p>
    <w:p w14:paraId="029C89B0" w14:textId="77777777" w:rsidR="00526AE3" w:rsidRDefault="00526AE3" w:rsidP="00526AE3">
      <w:pPr>
        <w:pStyle w:val="Standard"/>
        <w:numPr>
          <w:ilvl w:val="0"/>
          <w:numId w:val="16"/>
        </w:numPr>
        <w:tabs>
          <w:tab w:val="left" w:pos="426"/>
        </w:tabs>
        <w:ind w:left="0" w:firstLine="709"/>
        <w:jc w:val="both"/>
        <w:textAlignment w:val="auto"/>
        <w:rPr>
          <w:rFonts w:cs="Times New Roman"/>
          <w:color w:val="000000"/>
          <w:sz w:val="28"/>
          <w:szCs w:val="28"/>
          <w:lang w:val="uk-UA"/>
        </w:rPr>
      </w:pPr>
      <w:r>
        <w:rPr>
          <w:rFonts w:cs="Times New Roman"/>
          <w:color w:val="000000"/>
          <w:sz w:val="28"/>
          <w:szCs w:val="28"/>
          <w:lang w:val="uk-UA"/>
        </w:rPr>
        <w:t xml:space="preserve">Власенко В.М., </w:t>
      </w:r>
      <w:proofErr w:type="spellStart"/>
      <w:r>
        <w:rPr>
          <w:rFonts w:cs="Times New Roman"/>
          <w:color w:val="000000"/>
          <w:sz w:val="28"/>
          <w:szCs w:val="28"/>
          <w:lang w:val="uk-UA"/>
        </w:rPr>
        <w:t>Тихонюк</w:t>
      </w:r>
      <w:proofErr w:type="spellEnd"/>
      <w:r>
        <w:rPr>
          <w:rFonts w:cs="Times New Roman"/>
          <w:color w:val="000000"/>
          <w:sz w:val="28"/>
          <w:szCs w:val="28"/>
          <w:lang w:val="uk-UA"/>
        </w:rPr>
        <w:t xml:space="preserve"> Л.А. Хірургія у свинарстві та вівчарстві. – К.: Урожай, 1998.– 318 с.</w:t>
      </w:r>
    </w:p>
    <w:p w14:paraId="4A5ACA8D" w14:textId="77777777" w:rsidR="00526AE3" w:rsidRDefault="00526AE3" w:rsidP="00526AE3">
      <w:pPr>
        <w:pStyle w:val="Standard"/>
        <w:numPr>
          <w:ilvl w:val="0"/>
          <w:numId w:val="16"/>
        </w:numPr>
        <w:tabs>
          <w:tab w:val="left" w:pos="426"/>
        </w:tabs>
        <w:ind w:left="0" w:firstLine="709"/>
        <w:jc w:val="both"/>
        <w:textAlignment w:val="auto"/>
        <w:rPr>
          <w:rFonts w:cs="Times New Roman"/>
          <w:color w:val="000000"/>
          <w:sz w:val="28"/>
          <w:szCs w:val="28"/>
          <w:lang w:val="uk-UA"/>
        </w:rPr>
      </w:pPr>
      <w:r>
        <w:rPr>
          <w:rFonts w:cs="Times New Roman"/>
          <w:color w:val="000000"/>
          <w:sz w:val="28"/>
          <w:szCs w:val="28"/>
          <w:lang w:val="uk-UA"/>
        </w:rPr>
        <w:t xml:space="preserve">Загальна ветеринарна хірургія / І.С. Панько, В.М. Власенко, В.Й. </w:t>
      </w:r>
      <w:proofErr w:type="spellStart"/>
      <w:r>
        <w:rPr>
          <w:rFonts w:cs="Times New Roman"/>
          <w:color w:val="000000"/>
          <w:sz w:val="28"/>
          <w:szCs w:val="28"/>
          <w:lang w:val="uk-UA"/>
        </w:rPr>
        <w:t>Іздепський</w:t>
      </w:r>
      <w:proofErr w:type="spellEnd"/>
      <w:r>
        <w:rPr>
          <w:rFonts w:cs="Times New Roman"/>
          <w:color w:val="000000"/>
          <w:sz w:val="28"/>
          <w:szCs w:val="28"/>
          <w:lang w:val="uk-UA"/>
        </w:rPr>
        <w:t xml:space="preserve">, М.Г. </w:t>
      </w:r>
      <w:proofErr w:type="spellStart"/>
      <w:r>
        <w:rPr>
          <w:rFonts w:cs="Times New Roman"/>
          <w:color w:val="000000"/>
          <w:sz w:val="28"/>
          <w:szCs w:val="28"/>
          <w:lang w:val="uk-UA"/>
        </w:rPr>
        <w:t>Ільніцький</w:t>
      </w:r>
      <w:proofErr w:type="spellEnd"/>
      <w:r>
        <w:rPr>
          <w:rFonts w:cs="Times New Roman"/>
          <w:color w:val="000000"/>
          <w:sz w:val="28"/>
          <w:szCs w:val="28"/>
          <w:lang w:val="uk-UA"/>
        </w:rPr>
        <w:t xml:space="preserve">, М.В. </w:t>
      </w:r>
      <w:proofErr w:type="spellStart"/>
      <w:r>
        <w:rPr>
          <w:rFonts w:cs="Times New Roman"/>
          <w:color w:val="000000"/>
          <w:sz w:val="28"/>
          <w:szCs w:val="28"/>
          <w:lang w:val="uk-UA"/>
        </w:rPr>
        <w:t>Рубленко</w:t>
      </w:r>
      <w:proofErr w:type="spellEnd"/>
      <w:r>
        <w:rPr>
          <w:rFonts w:cs="Times New Roman"/>
          <w:color w:val="000000"/>
          <w:sz w:val="28"/>
          <w:szCs w:val="28"/>
          <w:lang w:val="uk-UA"/>
        </w:rPr>
        <w:t>. – Біла Церква: БЦДАУ, 1999. –264 с.</w:t>
      </w:r>
    </w:p>
    <w:p w14:paraId="1819641C" w14:textId="77777777" w:rsidR="00526AE3" w:rsidRDefault="00526AE3" w:rsidP="00526AE3">
      <w:pPr>
        <w:pStyle w:val="Standard"/>
        <w:numPr>
          <w:ilvl w:val="0"/>
          <w:numId w:val="16"/>
        </w:numPr>
        <w:tabs>
          <w:tab w:val="left" w:pos="426"/>
        </w:tabs>
        <w:ind w:left="0" w:firstLine="709"/>
        <w:jc w:val="both"/>
        <w:textAlignment w:val="auto"/>
        <w:rPr>
          <w:rFonts w:cs="Times New Roman"/>
          <w:color w:val="000000"/>
          <w:sz w:val="28"/>
          <w:szCs w:val="28"/>
        </w:rPr>
      </w:pPr>
      <w:proofErr w:type="spellStart"/>
      <w:r>
        <w:rPr>
          <w:rFonts w:cs="Times New Roman"/>
          <w:color w:val="000000"/>
          <w:sz w:val="28"/>
          <w:szCs w:val="28"/>
          <w:lang w:val="ru-RU"/>
        </w:rPr>
        <w:t>Загальна</w:t>
      </w:r>
      <w:proofErr w:type="spellEnd"/>
      <w:r>
        <w:rPr>
          <w:rFonts w:cs="Times New Roman"/>
          <w:color w:val="000000"/>
          <w:sz w:val="28"/>
          <w:szCs w:val="28"/>
          <w:lang w:val="ru-RU"/>
        </w:rPr>
        <w:t xml:space="preserve"> ветеринарно-</w:t>
      </w:r>
      <w:proofErr w:type="spellStart"/>
      <w:r>
        <w:rPr>
          <w:rFonts w:cs="Times New Roman"/>
          <w:color w:val="000000"/>
          <w:sz w:val="28"/>
          <w:szCs w:val="28"/>
          <w:lang w:val="ru-RU"/>
        </w:rPr>
        <w:t>медична</w:t>
      </w:r>
      <w:proofErr w:type="spellEnd"/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  <w:lang w:val="ru-RU"/>
        </w:rPr>
        <w:t>хірургія</w:t>
      </w:r>
      <w:proofErr w:type="spellEnd"/>
      <w:r>
        <w:rPr>
          <w:rFonts w:cs="Times New Roman"/>
          <w:color w:val="000000"/>
          <w:sz w:val="28"/>
          <w:szCs w:val="28"/>
          <w:lang w:val="ru-RU"/>
        </w:rPr>
        <w:t xml:space="preserve"> / В.Б. Борисевич, Б.В. Борисевич, О.Ф. Петренко, Н.М. Хомин; За ред. </w:t>
      </w:r>
      <w:r>
        <w:rPr>
          <w:rFonts w:cs="Times New Roman"/>
          <w:color w:val="000000"/>
          <w:sz w:val="28"/>
          <w:szCs w:val="28"/>
        </w:rPr>
        <w:t xml:space="preserve">В.Б. </w:t>
      </w:r>
      <w:proofErr w:type="spellStart"/>
      <w:r>
        <w:rPr>
          <w:rFonts w:cs="Times New Roman"/>
          <w:color w:val="000000"/>
          <w:sz w:val="28"/>
          <w:szCs w:val="28"/>
        </w:rPr>
        <w:t>Борисевича</w:t>
      </w:r>
      <w:proofErr w:type="spellEnd"/>
      <w:r>
        <w:rPr>
          <w:rFonts w:cs="Times New Roman"/>
          <w:color w:val="000000"/>
          <w:sz w:val="28"/>
          <w:szCs w:val="28"/>
        </w:rPr>
        <w:t xml:space="preserve">. – К.: </w:t>
      </w:r>
      <w:proofErr w:type="spellStart"/>
      <w:r>
        <w:rPr>
          <w:rFonts w:cs="Times New Roman"/>
          <w:color w:val="000000"/>
          <w:sz w:val="28"/>
          <w:szCs w:val="28"/>
        </w:rPr>
        <w:t>Наук</w:t>
      </w:r>
      <w:proofErr w:type="spellEnd"/>
      <w:r>
        <w:rPr>
          <w:rFonts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cs="Times New Roman"/>
          <w:color w:val="000000"/>
          <w:sz w:val="28"/>
          <w:szCs w:val="28"/>
        </w:rPr>
        <w:t>світ</w:t>
      </w:r>
      <w:proofErr w:type="spellEnd"/>
      <w:r>
        <w:rPr>
          <w:rFonts w:cs="Times New Roman"/>
          <w:color w:val="000000"/>
          <w:sz w:val="28"/>
          <w:szCs w:val="28"/>
        </w:rPr>
        <w:t>, 2001. – 274 с.</w:t>
      </w:r>
    </w:p>
    <w:p w14:paraId="267DB44E" w14:textId="77777777" w:rsidR="00526AE3" w:rsidRPr="00244216" w:rsidRDefault="00526AE3" w:rsidP="00526AE3">
      <w:pPr>
        <w:pStyle w:val="Standard"/>
        <w:numPr>
          <w:ilvl w:val="0"/>
          <w:numId w:val="16"/>
        </w:numPr>
        <w:tabs>
          <w:tab w:val="left" w:pos="426"/>
        </w:tabs>
        <w:ind w:left="0" w:firstLine="709"/>
        <w:jc w:val="both"/>
        <w:textAlignment w:val="auto"/>
        <w:rPr>
          <w:rFonts w:cs="Times New Roman"/>
          <w:color w:val="000000"/>
          <w:sz w:val="28"/>
          <w:szCs w:val="28"/>
        </w:rPr>
      </w:pPr>
      <w:proofErr w:type="spellStart"/>
      <w:r>
        <w:rPr>
          <w:rFonts w:cs="Times New Roman"/>
          <w:color w:val="000000"/>
          <w:sz w:val="28"/>
          <w:szCs w:val="28"/>
          <w:lang w:val="ru-RU"/>
        </w:rPr>
        <w:t>Кудрявченко</w:t>
      </w:r>
      <w:proofErr w:type="spellEnd"/>
      <w:r w:rsidRPr="00244216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  <w:lang w:val="ru-RU"/>
        </w:rPr>
        <w:t>О</w:t>
      </w:r>
      <w:r w:rsidRPr="00244216">
        <w:rPr>
          <w:rFonts w:cs="Times New Roman"/>
          <w:color w:val="000000"/>
          <w:sz w:val="28"/>
          <w:szCs w:val="28"/>
        </w:rPr>
        <w:t>.</w:t>
      </w:r>
      <w:r>
        <w:rPr>
          <w:rFonts w:cs="Times New Roman"/>
          <w:color w:val="000000"/>
          <w:sz w:val="28"/>
          <w:szCs w:val="28"/>
          <w:lang w:val="ru-RU"/>
        </w:rPr>
        <w:t>В</w:t>
      </w:r>
      <w:r w:rsidRPr="00244216">
        <w:rPr>
          <w:rFonts w:cs="Times New Roman"/>
          <w:color w:val="000000"/>
          <w:sz w:val="28"/>
          <w:szCs w:val="28"/>
        </w:rPr>
        <w:t xml:space="preserve">., </w:t>
      </w:r>
      <w:r>
        <w:rPr>
          <w:rFonts w:cs="Times New Roman"/>
          <w:color w:val="000000"/>
          <w:sz w:val="28"/>
          <w:szCs w:val="28"/>
          <w:lang w:val="ru-RU"/>
        </w:rPr>
        <w:t>В</w:t>
      </w:r>
      <w:r w:rsidRPr="00244216">
        <w:rPr>
          <w:rFonts w:cs="Times New Roman"/>
          <w:color w:val="000000"/>
          <w:sz w:val="28"/>
          <w:szCs w:val="28"/>
        </w:rPr>
        <w:t>.</w:t>
      </w:r>
      <w:r>
        <w:rPr>
          <w:rFonts w:cs="Times New Roman"/>
          <w:color w:val="000000"/>
          <w:sz w:val="28"/>
          <w:szCs w:val="28"/>
          <w:lang w:val="ru-RU"/>
        </w:rPr>
        <w:t>Т</w:t>
      </w:r>
      <w:r w:rsidRPr="00244216">
        <w:rPr>
          <w:rFonts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cs="Times New Roman"/>
          <w:color w:val="000000"/>
          <w:sz w:val="28"/>
          <w:szCs w:val="28"/>
          <w:lang w:val="ru-RU"/>
        </w:rPr>
        <w:t>Міщишин</w:t>
      </w:r>
      <w:proofErr w:type="spellEnd"/>
      <w:r w:rsidRPr="00244216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cs="Times New Roman"/>
          <w:color w:val="000000"/>
          <w:sz w:val="28"/>
          <w:szCs w:val="28"/>
          <w:lang w:val="ru-RU"/>
        </w:rPr>
        <w:t>Петровський</w:t>
      </w:r>
      <w:proofErr w:type="spellEnd"/>
      <w:r w:rsidRPr="00244216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  <w:lang w:val="ru-RU"/>
        </w:rPr>
        <w:t>О</w:t>
      </w:r>
      <w:r w:rsidRPr="00244216">
        <w:rPr>
          <w:rFonts w:cs="Times New Roman"/>
          <w:color w:val="000000"/>
          <w:sz w:val="28"/>
          <w:szCs w:val="28"/>
        </w:rPr>
        <w:t>.</w:t>
      </w:r>
      <w:r>
        <w:rPr>
          <w:rFonts w:cs="Times New Roman"/>
          <w:color w:val="000000"/>
          <w:sz w:val="28"/>
          <w:szCs w:val="28"/>
          <w:lang w:val="ru-RU"/>
        </w:rPr>
        <w:t>Є</w:t>
      </w:r>
      <w:r w:rsidRPr="00244216">
        <w:rPr>
          <w:rFonts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cs="Times New Roman"/>
          <w:color w:val="000000"/>
          <w:sz w:val="28"/>
          <w:szCs w:val="28"/>
          <w:lang w:val="ru-RU"/>
        </w:rPr>
        <w:t>Методичні</w:t>
      </w:r>
      <w:proofErr w:type="spellEnd"/>
      <w:r w:rsidRPr="00244216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  <w:lang w:val="ru-RU"/>
        </w:rPr>
        <w:t>рекомендації</w:t>
      </w:r>
      <w:proofErr w:type="spellEnd"/>
      <w:r w:rsidRPr="00244216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  <w:lang w:val="ru-RU"/>
        </w:rPr>
        <w:t>до</w:t>
      </w:r>
      <w:r w:rsidRPr="00244216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  <w:lang w:val="ru-RU"/>
        </w:rPr>
        <w:t>лабораторно</w:t>
      </w:r>
      <w:r w:rsidRPr="00244216">
        <w:rPr>
          <w:rFonts w:cs="Times New Roman"/>
          <w:color w:val="000000"/>
          <w:sz w:val="28"/>
          <w:szCs w:val="28"/>
        </w:rPr>
        <w:t>-</w:t>
      </w:r>
      <w:proofErr w:type="spellStart"/>
      <w:r>
        <w:rPr>
          <w:rFonts w:cs="Times New Roman"/>
          <w:color w:val="000000"/>
          <w:sz w:val="28"/>
          <w:szCs w:val="28"/>
          <w:lang w:val="ru-RU"/>
        </w:rPr>
        <w:t>практичних</w:t>
      </w:r>
      <w:proofErr w:type="spellEnd"/>
      <w:r w:rsidRPr="00244216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  <w:lang w:val="ru-RU"/>
        </w:rPr>
        <w:t>та</w:t>
      </w:r>
      <w:r w:rsidRPr="00244216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  <w:lang w:val="ru-RU"/>
        </w:rPr>
        <w:t>клінічних</w:t>
      </w:r>
      <w:proofErr w:type="spellEnd"/>
      <w:r w:rsidRPr="00244216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  <w:lang w:val="ru-RU"/>
        </w:rPr>
        <w:t>занять</w:t>
      </w:r>
      <w:r w:rsidRPr="00244216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  <w:lang w:val="ru-RU"/>
        </w:rPr>
        <w:t>з</w:t>
      </w:r>
      <w:r w:rsidRPr="00244216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  <w:lang w:val="ru-RU"/>
        </w:rPr>
        <w:t>вивчення</w:t>
      </w:r>
      <w:proofErr w:type="spellEnd"/>
      <w:r w:rsidRPr="00244216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  <w:lang w:val="ru-RU"/>
        </w:rPr>
        <w:t>основ</w:t>
      </w:r>
      <w:r w:rsidRPr="00244216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  <w:lang w:val="ru-RU"/>
        </w:rPr>
        <w:t>статико</w:t>
      </w:r>
      <w:proofErr w:type="spellEnd"/>
      <w:r w:rsidRPr="00244216">
        <w:rPr>
          <w:rFonts w:cs="Times New Roman"/>
          <w:color w:val="000000"/>
          <w:sz w:val="28"/>
          <w:szCs w:val="28"/>
        </w:rPr>
        <w:t>-</w:t>
      </w:r>
      <w:proofErr w:type="spellStart"/>
      <w:r>
        <w:rPr>
          <w:rFonts w:cs="Times New Roman"/>
          <w:color w:val="000000"/>
          <w:sz w:val="28"/>
          <w:szCs w:val="28"/>
          <w:lang w:val="ru-RU"/>
        </w:rPr>
        <w:t>динамічної</w:t>
      </w:r>
      <w:proofErr w:type="spellEnd"/>
      <w:r w:rsidRPr="00244216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  <w:lang w:val="ru-RU"/>
        </w:rPr>
        <w:t>функції</w:t>
      </w:r>
      <w:proofErr w:type="spellEnd"/>
      <w:r w:rsidRPr="00244216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  <w:lang w:val="ru-RU"/>
        </w:rPr>
        <w:t>кінцівок</w:t>
      </w:r>
      <w:proofErr w:type="spellEnd"/>
      <w:r w:rsidRPr="00244216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cs="Times New Roman"/>
          <w:color w:val="000000"/>
          <w:sz w:val="28"/>
          <w:szCs w:val="28"/>
          <w:lang w:val="ru-RU"/>
        </w:rPr>
        <w:t>св</w:t>
      </w:r>
      <w:proofErr w:type="gramEnd"/>
      <w:r>
        <w:rPr>
          <w:rFonts w:cs="Times New Roman"/>
          <w:color w:val="000000"/>
          <w:sz w:val="28"/>
          <w:szCs w:val="28"/>
          <w:lang w:val="ru-RU"/>
        </w:rPr>
        <w:t>ійських</w:t>
      </w:r>
      <w:proofErr w:type="spellEnd"/>
      <w:r w:rsidRPr="00244216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  <w:lang w:val="ru-RU"/>
        </w:rPr>
        <w:t>тварин</w:t>
      </w:r>
      <w:proofErr w:type="spellEnd"/>
      <w:r w:rsidRPr="00244216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  <w:lang w:val="ru-RU"/>
        </w:rPr>
        <w:t>до</w:t>
      </w:r>
      <w:r w:rsidRPr="00244216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  <w:lang w:val="ru-RU"/>
        </w:rPr>
        <w:t>розділу</w:t>
      </w:r>
      <w:proofErr w:type="spellEnd"/>
      <w:r w:rsidRPr="00244216">
        <w:rPr>
          <w:rFonts w:cs="Times New Roman"/>
          <w:color w:val="000000"/>
          <w:sz w:val="28"/>
          <w:szCs w:val="28"/>
        </w:rPr>
        <w:t xml:space="preserve"> “</w:t>
      </w:r>
      <w:proofErr w:type="spellStart"/>
      <w:r>
        <w:rPr>
          <w:rFonts w:cs="Times New Roman"/>
          <w:color w:val="000000"/>
          <w:sz w:val="28"/>
          <w:szCs w:val="28"/>
          <w:lang w:val="ru-RU"/>
        </w:rPr>
        <w:t>Діагностика</w:t>
      </w:r>
      <w:proofErr w:type="spellEnd"/>
      <w:r w:rsidRPr="00244216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  <w:lang w:val="ru-RU"/>
        </w:rPr>
        <w:t>хвороб</w:t>
      </w:r>
      <w:r w:rsidRPr="00244216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  <w:lang w:val="ru-RU"/>
        </w:rPr>
        <w:t>кінцівок</w:t>
      </w:r>
      <w:proofErr w:type="spellEnd"/>
      <w:r w:rsidRPr="00244216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  <w:lang w:val="ru-RU"/>
        </w:rPr>
        <w:t>тварин</w:t>
      </w:r>
      <w:proofErr w:type="spellEnd"/>
      <w:r w:rsidRPr="00244216">
        <w:rPr>
          <w:rFonts w:cs="Times New Roman"/>
          <w:color w:val="000000"/>
          <w:sz w:val="28"/>
          <w:szCs w:val="28"/>
        </w:rPr>
        <w:t xml:space="preserve">” – </w:t>
      </w:r>
      <w:r>
        <w:rPr>
          <w:rFonts w:cs="Times New Roman"/>
          <w:color w:val="000000"/>
          <w:sz w:val="28"/>
          <w:szCs w:val="28"/>
          <w:lang w:val="ru-RU"/>
        </w:rPr>
        <w:t>К</w:t>
      </w:r>
      <w:r w:rsidRPr="00244216">
        <w:rPr>
          <w:rFonts w:cs="Times New Roman"/>
          <w:color w:val="000000"/>
          <w:sz w:val="28"/>
          <w:szCs w:val="28"/>
        </w:rPr>
        <w:t xml:space="preserve">.: </w:t>
      </w:r>
      <w:proofErr w:type="spellStart"/>
      <w:r>
        <w:rPr>
          <w:rFonts w:cs="Times New Roman"/>
          <w:color w:val="000000"/>
          <w:sz w:val="28"/>
          <w:szCs w:val="28"/>
          <w:lang w:val="ru-RU"/>
        </w:rPr>
        <w:t>Друкарський</w:t>
      </w:r>
      <w:proofErr w:type="spellEnd"/>
      <w:r w:rsidRPr="00244216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  <w:lang w:val="ru-RU"/>
        </w:rPr>
        <w:t>відділ</w:t>
      </w:r>
      <w:proofErr w:type="spellEnd"/>
      <w:r w:rsidRPr="00244216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  <w:lang w:val="ru-RU"/>
        </w:rPr>
        <w:t>УВК</w:t>
      </w:r>
      <w:r w:rsidRPr="00244216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  <w:lang w:val="ru-RU"/>
        </w:rPr>
        <w:t>НАУ</w:t>
      </w:r>
      <w:r w:rsidRPr="00244216">
        <w:rPr>
          <w:rFonts w:cs="Times New Roman"/>
          <w:color w:val="000000"/>
          <w:sz w:val="28"/>
          <w:szCs w:val="28"/>
        </w:rPr>
        <w:t xml:space="preserve">, 1999. – 28 </w:t>
      </w:r>
      <w:r>
        <w:rPr>
          <w:rFonts w:cs="Times New Roman"/>
          <w:color w:val="000000"/>
          <w:sz w:val="28"/>
          <w:szCs w:val="28"/>
          <w:lang w:val="ru-RU"/>
        </w:rPr>
        <w:t>с</w:t>
      </w:r>
      <w:r w:rsidRPr="00244216">
        <w:rPr>
          <w:rFonts w:cs="Times New Roman"/>
          <w:color w:val="000000"/>
          <w:sz w:val="28"/>
          <w:szCs w:val="28"/>
        </w:rPr>
        <w:t>.</w:t>
      </w:r>
    </w:p>
    <w:p w14:paraId="6960ADE8" w14:textId="77777777" w:rsidR="00526AE3" w:rsidRDefault="00526AE3" w:rsidP="00526AE3">
      <w:pPr>
        <w:pStyle w:val="Standard"/>
        <w:numPr>
          <w:ilvl w:val="0"/>
          <w:numId w:val="16"/>
        </w:numPr>
        <w:tabs>
          <w:tab w:val="left" w:pos="426"/>
          <w:tab w:val="left" w:pos="720"/>
        </w:tabs>
        <w:ind w:left="0" w:firstLine="709"/>
        <w:jc w:val="both"/>
        <w:textAlignment w:val="auto"/>
        <w:rPr>
          <w:rFonts w:cs="Times New Roman"/>
          <w:color w:val="000000"/>
          <w:sz w:val="28"/>
          <w:szCs w:val="28"/>
        </w:rPr>
      </w:pPr>
      <w:bookmarkStart w:id="2" w:name="_GoBack"/>
      <w:bookmarkEnd w:id="2"/>
      <w:proofErr w:type="spellStart"/>
      <w:r>
        <w:rPr>
          <w:rFonts w:cs="Times New Roman"/>
          <w:color w:val="000000"/>
          <w:sz w:val="28"/>
          <w:szCs w:val="28"/>
          <w:lang w:val="ru-RU"/>
        </w:rPr>
        <w:t>Спеціальна</w:t>
      </w:r>
      <w:proofErr w:type="spellEnd"/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  <w:lang w:val="ru-RU"/>
        </w:rPr>
        <w:t>ветеринарна</w:t>
      </w:r>
      <w:proofErr w:type="spellEnd"/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  <w:lang w:val="ru-RU"/>
        </w:rPr>
        <w:t>хірургія</w:t>
      </w:r>
      <w:proofErr w:type="spellEnd"/>
      <w:r>
        <w:rPr>
          <w:rFonts w:cs="Times New Roman"/>
          <w:color w:val="000000"/>
          <w:sz w:val="28"/>
          <w:szCs w:val="28"/>
          <w:lang w:val="ru-RU"/>
        </w:rPr>
        <w:t xml:space="preserve"> / І.С. Панько, В.М. Власенко, А.А. </w:t>
      </w:r>
      <w:proofErr w:type="spellStart"/>
      <w:r>
        <w:rPr>
          <w:rFonts w:cs="Times New Roman"/>
          <w:color w:val="000000"/>
          <w:sz w:val="28"/>
          <w:szCs w:val="28"/>
          <w:lang w:val="ru-RU"/>
        </w:rPr>
        <w:t>Гамота</w:t>
      </w:r>
      <w:proofErr w:type="spellEnd"/>
      <w:r>
        <w:rPr>
          <w:rFonts w:cs="Times New Roman"/>
          <w:color w:val="000000"/>
          <w:sz w:val="28"/>
          <w:szCs w:val="28"/>
          <w:lang w:val="ru-RU"/>
        </w:rPr>
        <w:t xml:space="preserve"> та </w:t>
      </w:r>
      <w:proofErr w:type="spellStart"/>
      <w:r>
        <w:rPr>
          <w:rFonts w:cs="Times New Roman"/>
          <w:color w:val="000000"/>
          <w:sz w:val="28"/>
          <w:szCs w:val="28"/>
          <w:lang w:val="ru-RU"/>
        </w:rPr>
        <w:t>ін</w:t>
      </w:r>
      <w:proofErr w:type="spellEnd"/>
      <w:r>
        <w:rPr>
          <w:rFonts w:cs="Times New Roman"/>
          <w:color w:val="000000"/>
          <w:sz w:val="28"/>
          <w:szCs w:val="28"/>
          <w:lang w:val="ru-RU"/>
        </w:rPr>
        <w:t xml:space="preserve">.; а ред.. </w:t>
      </w:r>
      <w:r>
        <w:rPr>
          <w:rFonts w:cs="Times New Roman"/>
          <w:color w:val="000000"/>
          <w:sz w:val="28"/>
          <w:szCs w:val="28"/>
        </w:rPr>
        <w:t xml:space="preserve">І.С. </w:t>
      </w:r>
      <w:proofErr w:type="spellStart"/>
      <w:r>
        <w:rPr>
          <w:rFonts w:cs="Times New Roman"/>
          <w:color w:val="000000"/>
          <w:sz w:val="28"/>
          <w:szCs w:val="28"/>
        </w:rPr>
        <w:t>Панька</w:t>
      </w:r>
      <w:proofErr w:type="spellEnd"/>
      <w:r>
        <w:rPr>
          <w:rFonts w:cs="Times New Roman"/>
          <w:color w:val="000000"/>
          <w:sz w:val="28"/>
          <w:szCs w:val="28"/>
        </w:rPr>
        <w:t xml:space="preserve">. – </w:t>
      </w:r>
      <w:proofErr w:type="spellStart"/>
      <w:r>
        <w:rPr>
          <w:rFonts w:cs="Times New Roman"/>
          <w:color w:val="000000"/>
          <w:sz w:val="28"/>
          <w:szCs w:val="28"/>
        </w:rPr>
        <w:t>Біла</w:t>
      </w:r>
      <w:proofErr w:type="spellEnd"/>
      <w:r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</w:rPr>
        <w:t>Церква</w:t>
      </w:r>
      <w:proofErr w:type="spellEnd"/>
      <w:r>
        <w:rPr>
          <w:rFonts w:cs="Times New Roman"/>
          <w:color w:val="000000"/>
          <w:sz w:val="28"/>
          <w:szCs w:val="28"/>
        </w:rPr>
        <w:t>; БДАУ, 2003. – 416 с.</w:t>
      </w:r>
    </w:p>
    <w:p w14:paraId="3CFC8BE0" w14:textId="77777777" w:rsidR="00526AE3" w:rsidRDefault="00526AE3" w:rsidP="00526AE3">
      <w:pPr>
        <w:pStyle w:val="Standard"/>
        <w:numPr>
          <w:ilvl w:val="0"/>
          <w:numId w:val="16"/>
        </w:numPr>
        <w:tabs>
          <w:tab w:val="left" w:pos="426"/>
          <w:tab w:val="left" w:pos="720"/>
        </w:tabs>
        <w:ind w:left="0" w:firstLine="709"/>
        <w:jc w:val="both"/>
        <w:textAlignment w:val="auto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Auer, J.A, &amp; Stick, J.A. (eds.) (2012) </w:t>
      </w:r>
      <w:r>
        <w:rPr>
          <w:rFonts w:cs="Times New Roman"/>
          <w:i/>
          <w:iCs/>
          <w:color w:val="000000"/>
          <w:sz w:val="28"/>
          <w:szCs w:val="28"/>
        </w:rPr>
        <w:t>Equine Surgery</w:t>
      </w:r>
      <w:r>
        <w:rPr>
          <w:rFonts w:cs="Times New Roman"/>
          <w:color w:val="000000"/>
          <w:sz w:val="28"/>
          <w:szCs w:val="28"/>
        </w:rPr>
        <w:t>, 4th edition, Section XII: Musculoskeletal System, Elsevier</w:t>
      </w:r>
      <w:r>
        <w:rPr>
          <w:rFonts w:cs="Times New Roman"/>
          <w:color w:val="000000"/>
          <w:sz w:val="28"/>
          <w:szCs w:val="28"/>
          <w:lang w:val="uk-UA"/>
        </w:rPr>
        <w:t xml:space="preserve"> </w:t>
      </w:r>
      <w:r>
        <w:rPr>
          <w:rFonts w:cs="Times New Roman"/>
          <w:color w:val="000000"/>
          <w:sz w:val="28"/>
          <w:szCs w:val="28"/>
        </w:rPr>
        <w:t>Saunders, pp. 994-1487.</w:t>
      </w:r>
    </w:p>
    <w:p w14:paraId="3F8EEE1C" w14:textId="77777777" w:rsidR="00526AE3" w:rsidRDefault="00526AE3" w:rsidP="00526AE3">
      <w:pPr>
        <w:pStyle w:val="Standard"/>
        <w:numPr>
          <w:ilvl w:val="0"/>
          <w:numId w:val="16"/>
        </w:numPr>
        <w:tabs>
          <w:tab w:val="left" w:pos="426"/>
          <w:tab w:val="left" w:pos="720"/>
        </w:tabs>
        <w:ind w:left="0" w:firstLine="709"/>
        <w:jc w:val="both"/>
        <w:textAlignment w:val="auto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Baird AN. Chapter 13. </w:t>
      </w:r>
      <w:r>
        <w:rPr>
          <w:rFonts w:cs="Times New Roman"/>
          <w:i/>
          <w:iCs/>
          <w:color w:val="000000"/>
          <w:sz w:val="28"/>
          <w:szCs w:val="28"/>
        </w:rPr>
        <w:t xml:space="preserve">Bovine Gastrointestinal Surgery. </w:t>
      </w:r>
      <w:r>
        <w:rPr>
          <w:rFonts w:cs="Times New Roman"/>
          <w:color w:val="000000"/>
          <w:sz w:val="28"/>
          <w:szCs w:val="28"/>
        </w:rPr>
        <w:t>In: Turner and McIlwraith’s Techniques in Large Animal</w:t>
      </w:r>
      <w:r>
        <w:rPr>
          <w:rFonts w:cs="Times New Roman"/>
          <w:color w:val="000000"/>
          <w:sz w:val="28"/>
          <w:szCs w:val="28"/>
          <w:lang w:val="uk-UA"/>
        </w:rPr>
        <w:t xml:space="preserve"> </w:t>
      </w:r>
      <w:r>
        <w:rPr>
          <w:rFonts w:cs="Times New Roman"/>
          <w:color w:val="000000"/>
          <w:sz w:val="28"/>
          <w:szCs w:val="28"/>
        </w:rPr>
        <w:t>Surgery, 4th Edition. Hendrickson DA, Baird AN (Eds). John Wiley &amp; Sons Inc, 2013, pp. 211-232.</w:t>
      </w:r>
    </w:p>
    <w:p w14:paraId="69518AED" w14:textId="77777777" w:rsidR="00526AE3" w:rsidRDefault="00526AE3" w:rsidP="00526AE3">
      <w:pPr>
        <w:pStyle w:val="Standard"/>
        <w:numPr>
          <w:ilvl w:val="0"/>
          <w:numId w:val="16"/>
        </w:numPr>
        <w:tabs>
          <w:tab w:val="left" w:pos="426"/>
          <w:tab w:val="left" w:pos="720"/>
        </w:tabs>
        <w:ind w:left="0" w:firstLine="709"/>
        <w:jc w:val="both"/>
        <w:textAlignment w:val="auto"/>
        <w:rPr>
          <w:rFonts w:cs="Times New Roman"/>
          <w:color w:val="000000"/>
          <w:sz w:val="28"/>
          <w:szCs w:val="28"/>
        </w:rPr>
      </w:pPr>
      <w:proofErr w:type="spellStart"/>
      <w:r>
        <w:rPr>
          <w:rFonts w:cs="Times New Roman"/>
          <w:color w:val="000000"/>
          <w:sz w:val="28"/>
          <w:szCs w:val="28"/>
        </w:rPr>
        <w:lastRenderedPageBreak/>
        <w:t>Kac</w:t>
      </w:r>
      <w:proofErr w:type="spellEnd"/>
      <w:r>
        <w:rPr>
          <w:rFonts w:cs="Times New Roman"/>
          <w:color w:val="000000"/>
          <w:sz w:val="28"/>
          <w:szCs w:val="28"/>
        </w:rPr>
        <w:t xml:space="preserve"> G, </w:t>
      </w:r>
      <w:proofErr w:type="spellStart"/>
      <w:r>
        <w:rPr>
          <w:rFonts w:cs="Times New Roman"/>
          <w:color w:val="000000"/>
          <w:sz w:val="28"/>
          <w:szCs w:val="28"/>
        </w:rPr>
        <w:t>Masmejean</w:t>
      </w:r>
      <w:proofErr w:type="spellEnd"/>
      <w:r>
        <w:rPr>
          <w:rFonts w:cs="Times New Roman"/>
          <w:color w:val="000000"/>
          <w:sz w:val="28"/>
          <w:szCs w:val="28"/>
        </w:rPr>
        <w:t xml:space="preserve"> E, </w:t>
      </w:r>
      <w:proofErr w:type="spellStart"/>
      <w:r>
        <w:rPr>
          <w:rFonts w:cs="Times New Roman"/>
          <w:color w:val="000000"/>
          <w:sz w:val="28"/>
          <w:szCs w:val="28"/>
        </w:rPr>
        <w:t>Gueneret</w:t>
      </w:r>
      <w:proofErr w:type="spellEnd"/>
      <w:r>
        <w:rPr>
          <w:rFonts w:cs="Times New Roman"/>
          <w:color w:val="000000"/>
          <w:sz w:val="28"/>
          <w:szCs w:val="28"/>
        </w:rPr>
        <w:t xml:space="preserve"> M, et al. (2009) Bactericidal efficacy of a 1.5 min surgical hand-rubbing protocol </w:t>
      </w:r>
      <w:proofErr w:type="spellStart"/>
      <w:r>
        <w:rPr>
          <w:rFonts w:cs="Times New Roman"/>
          <w:color w:val="000000"/>
          <w:sz w:val="28"/>
          <w:szCs w:val="28"/>
        </w:rPr>
        <w:t>underin</w:t>
      </w:r>
      <w:proofErr w:type="spellEnd"/>
      <w:r>
        <w:rPr>
          <w:rFonts w:cs="Times New Roman"/>
          <w:color w:val="000000"/>
          <w:sz w:val="28"/>
          <w:szCs w:val="28"/>
        </w:rPr>
        <w:t xml:space="preserve">-use conditions. </w:t>
      </w:r>
      <w:r>
        <w:rPr>
          <w:rFonts w:cs="Times New Roman"/>
          <w:i/>
          <w:iCs/>
          <w:color w:val="000000"/>
          <w:sz w:val="28"/>
          <w:szCs w:val="28"/>
        </w:rPr>
        <w:t>Journal of Hospital Infection</w:t>
      </w:r>
      <w:r>
        <w:rPr>
          <w:rFonts w:cs="Times New Roman"/>
          <w:color w:val="000000"/>
          <w:sz w:val="28"/>
          <w:szCs w:val="28"/>
        </w:rPr>
        <w:t>, 72(2):135-9</w:t>
      </w:r>
    </w:p>
    <w:p w14:paraId="784B8F5E" w14:textId="77777777" w:rsidR="00526AE3" w:rsidRDefault="00526AE3" w:rsidP="00526AE3">
      <w:pPr>
        <w:pStyle w:val="Standard"/>
        <w:numPr>
          <w:ilvl w:val="0"/>
          <w:numId w:val="16"/>
        </w:numPr>
        <w:tabs>
          <w:tab w:val="left" w:pos="426"/>
          <w:tab w:val="left" w:pos="720"/>
        </w:tabs>
        <w:ind w:left="0" w:firstLine="709"/>
        <w:jc w:val="both"/>
        <w:textAlignment w:val="auto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Howe, L. M., &amp; Boothe, H. W. (2006). Antimicrobial use in the surgical patient. </w:t>
      </w:r>
      <w:r>
        <w:rPr>
          <w:rFonts w:cs="Times New Roman"/>
          <w:i/>
          <w:iCs/>
          <w:color w:val="000000"/>
          <w:sz w:val="28"/>
          <w:szCs w:val="28"/>
        </w:rPr>
        <w:t>The Veterinary clinics of North America. Small animal practice</w:t>
      </w:r>
      <w:r>
        <w:rPr>
          <w:rFonts w:cs="Times New Roman"/>
          <w:color w:val="000000"/>
          <w:sz w:val="28"/>
          <w:szCs w:val="28"/>
        </w:rPr>
        <w:t>, 36(5), 1049–60.</w:t>
      </w:r>
    </w:p>
    <w:p w14:paraId="05C81139" w14:textId="77777777" w:rsidR="00526AE3" w:rsidRDefault="00526AE3" w:rsidP="00526AE3">
      <w:pPr>
        <w:pStyle w:val="Standard"/>
        <w:numPr>
          <w:ilvl w:val="0"/>
          <w:numId w:val="16"/>
        </w:numPr>
        <w:tabs>
          <w:tab w:val="left" w:pos="426"/>
          <w:tab w:val="left" w:pos="720"/>
        </w:tabs>
        <w:ind w:left="0" w:firstLine="709"/>
        <w:jc w:val="both"/>
        <w:textAlignment w:val="auto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Tobias KM, Van Amstel SR. Modified proximal perineal urethrostomy technique for treatment of urethral stricture in</w:t>
      </w:r>
      <w:r>
        <w:rPr>
          <w:rFonts w:cs="Times New Roman"/>
          <w:color w:val="000000"/>
          <w:sz w:val="28"/>
          <w:szCs w:val="28"/>
          <w:lang w:val="uk-UA"/>
        </w:rPr>
        <w:t xml:space="preserve"> </w:t>
      </w:r>
      <w:r>
        <w:rPr>
          <w:rFonts w:cs="Times New Roman"/>
          <w:color w:val="000000"/>
          <w:sz w:val="28"/>
          <w:szCs w:val="28"/>
        </w:rPr>
        <w:t xml:space="preserve">goats. </w:t>
      </w:r>
      <w:r>
        <w:rPr>
          <w:rFonts w:cs="Times New Roman"/>
          <w:i/>
          <w:iCs/>
          <w:color w:val="000000"/>
          <w:sz w:val="28"/>
          <w:szCs w:val="28"/>
        </w:rPr>
        <w:t xml:space="preserve">Vet Surg </w:t>
      </w:r>
      <w:r>
        <w:rPr>
          <w:rFonts w:cs="Times New Roman"/>
          <w:color w:val="000000"/>
          <w:sz w:val="28"/>
          <w:szCs w:val="28"/>
        </w:rPr>
        <w:t>42 (2013) 455–462</w:t>
      </w:r>
      <w:r>
        <w:rPr>
          <w:rFonts w:cs="Times New Roman"/>
          <w:color w:val="000000"/>
          <w:sz w:val="28"/>
          <w:szCs w:val="28"/>
          <w:lang w:val="uk-UA"/>
        </w:rPr>
        <w:t>.</w:t>
      </w:r>
    </w:p>
    <w:p w14:paraId="66AEE712" w14:textId="77777777" w:rsidR="00456077" w:rsidRPr="00CF0F79" w:rsidRDefault="00456077" w:rsidP="00456077">
      <w:pPr>
        <w:pStyle w:val="Standard"/>
        <w:tabs>
          <w:tab w:val="left" w:pos="426"/>
          <w:tab w:val="left" w:pos="720"/>
        </w:tabs>
        <w:rPr>
          <w:color w:val="000000"/>
          <w:sz w:val="28"/>
          <w:szCs w:val="28"/>
          <w:lang w:val="uk-UA"/>
        </w:rPr>
      </w:pPr>
    </w:p>
    <w:sectPr w:rsidR="00456077" w:rsidRPr="00CF0F7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19D64D" w14:textId="77777777" w:rsidR="00A25012" w:rsidRDefault="00A25012" w:rsidP="005001B7">
      <w:r>
        <w:separator/>
      </w:r>
    </w:p>
  </w:endnote>
  <w:endnote w:type="continuationSeparator" w:id="0">
    <w:p w14:paraId="37A4FE60" w14:textId="77777777" w:rsidR="00A25012" w:rsidRDefault="00A25012" w:rsidP="00500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06BF48" w14:textId="77777777" w:rsidR="005001B7" w:rsidRDefault="005001B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75545E" w14:textId="77777777" w:rsidR="005001B7" w:rsidRDefault="005001B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D69EAD" w14:textId="77777777" w:rsidR="005001B7" w:rsidRDefault="005001B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ED9B76" w14:textId="77777777" w:rsidR="00A25012" w:rsidRDefault="00A25012" w:rsidP="005001B7">
      <w:r>
        <w:separator/>
      </w:r>
    </w:p>
  </w:footnote>
  <w:footnote w:type="continuationSeparator" w:id="0">
    <w:p w14:paraId="56900D67" w14:textId="77777777" w:rsidR="00A25012" w:rsidRDefault="00A25012" w:rsidP="005001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EAFD3C" w14:textId="77777777" w:rsidR="005001B7" w:rsidRDefault="005001B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DDA3AB" w14:textId="77777777" w:rsidR="005001B7" w:rsidRDefault="005001B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C349A0" w14:textId="77777777" w:rsidR="005001B7" w:rsidRDefault="005001B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4"/>
    <w:multiLevelType w:val="single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365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33F29F0"/>
    <w:multiLevelType w:val="multilevel"/>
    <w:tmpl w:val="B8762EDC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67A57"/>
    <w:multiLevelType w:val="hybridMultilevel"/>
    <w:tmpl w:val="F5D23BD8"/>
    <w:lvl w:ilvl="0" w:tplc="2FE85D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8D53C9B"/>
    <w:multiLevelType w:val="hybridMultilevel"/>
    <w:tmpl w:val="7E60CAC4"/>
    <w:lvl w:ilvl="0" w:tplc="90F8DE34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265978"/>
    <w:multiLevelType w:val="hybridMultilevel"/>
    <w:tmpl w:val="15D4C2EC"/>
    <w:lvl w:ilvl="0" w:tplc="5EC405A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1C26C13"/>
    <w:multiLevelType w:val="multilevel"/>
    <w:tmpl w:val="B8762EDC"/>
    <w:styleLink w:val="WW8Num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B47833"/>
    <w:multiLevelType w:val="hybridMultilevel"/>
    <w:tmpl w:val="955461C8"/>
    <w:lvl w:ilvl="0" w:tplc="5EC405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9F6BEC"/>
    <w:multiLevelType w:val="hybridMultilevel"/>
    <w:tmpl w:val="4ED24C8A"/>
    <w:lvl w:ilvl="0" w:tplc="9DDED166">
      <w:start w:val="1"/>
      <w:numFmt w:val="decimal"/>
      <w:lvlText w:val="%1."/>
      <w:lvlJc w:val="left"/>
      <w:pPr>
        <w:ind w:left="1429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74E1309"/>
    <w:multiLevelType w:val="hybridMultilevel"/>
    <w:tmpl w:val="AE6AC256"/>
    <w:lvl w:ilvl="0" w:tplc="0D1E9A7A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9B6DA8"/>
    <w:multiLevelType w:val="hybridMultilevel"/>
    <w:tmpl w:val="F446AC66"/>
    <w:lvl w:ilvl="0" w:tplc="90F8DE3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083EEA"/>
    <w:multiLevelType w:val="hybridMultilevel"/>
    <w:tmpl w:val="A6C0B2D2"/>
    <w:lvl w:ilvl="0" w:tplc="5EC405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CDC4B24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4B5FF9"/>
    <w:multiLevelType w:val="hybridMultilevel"/>
    <w:tmpl w:val="27F68F5C"/>
    <w:lvl w:ilvl="0" w:tplc="0422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F44180"/>
    <w:multiLevelType w:val="hybridMultilevel"/>
    <w:tmpl w:val="FCC0EB5C"/>
    <w:lvl w:ilvl="0" w:tplc="90F8DE34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210F3F"/>
    <w:multiLevelType w:val="hybridMultilevel"/>
    <w:tmpl w:val="BBAC28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21E40C6"/>
    <w:multiLevelType w:val="multilevel"/>
    <w:tmpl w:val="15D639A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15"/>
  </w:num>
  <w:num w:numId="5">
    <w:abstractNumId w:val="3"/>
  </w:num>
  <w:num w:numId="6">
    <w:abstractNumId w:val="6"/>
    <w:lvlOverride w:ilvl="0">
      <w:lvl w:ilvl="0">
        <w:start w:val="1"/>
        <w:numFmt w:val="decimal"/>
        <w:lvlText w:val="%1."/>
        <w:lvlJc w:val="left"/>
        <w:pPr>
          <w:ind w:left="1080" w:hanging="720"/>
        </w:pPr>
      </w:lvl>
    </w:lvlOverride>
  </w:num>
  <w:num w:numId="7">
    <w:abstractNumId w:val="2"/>
  </w:num>
  <w:num w:numId="8">
    <w:abstractNumId w:val="12"/>
  </w:num>
  <w:num w:numId="9">
    <w:abstractNumId w:val="6"/>
  </w:num>
  <w:num w:numId="10">
    <w:abstractNumId w:val="14"/>
  </w:num>
  <w:num w:numId="11">
    <w:abstractNumId w:val="10"/>
  </w:num>
  <w:num w:numId="12">
    <w:abstractNumId w:val="13"/>
  </w:num>
  <w:num w:numId="13">
    <w:abstractNumId w:val="9"/>
  </w:num>
  <w:num w:numId="14">
    <w:abstractNumId w:val="11"/>
  </w:num>
  <w:num w:numId="15">
    <w:abstractNumId w:val="7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66"/>
    <w:rsid w:val="00002C7F"/>
    <w:rsid w:val="00016D43"/>
    <w:rsid w:val="000D1DFB"/>
    <w:rsid w:val="00126661"/>
    <w:rsid w:val="00164D3D"/>
    <w:rsid w:val="00181C7D"/>
    <w:rsid w:val="001A59B8"/>
    <w:rsid w:val="001B7EBB"/>
    <w:rsid w:val="001D6906"/>
    <w:rsid w:val="00240269"/>
    <w:rsid w:val="00244216"/>
    <w:rsid w:val="00255C8B"/>
    <w:rsid w:val="00300205"/>
    <w:rsid w:val="00430651"/>
    <w:rsid w:val="00456077"/>
    <w:rsid w:val="00477991"/>
    <w:rsid w:val="004F3F6F"/>
    <w:rsid w:val="005001B7"/>
    <w:rsid w:val="00526AE3"/>
    <w:rsid w:val="00617860"/>
    <w:rsid w:val="006B5B49"/>
    <w:rsid w:val="0073335E"/>
    <w:rsid w:val="00780A92"/>
    <w:rsid w:val="007901B8"/>
    <w:rsid w:val="007D6894"/>
    <w:rsid w:val="00871B66"/>
    <w:rsid w:val="009318CB"/>
    <w:rsid w:val="00991404"/>
    <w:rsid w:val="009B39E8"/>
    <w:rsid w:val="009E5D8C"/>
    <w:rsid w:val="00A25012"/>
    <w:rsid w:val="00A60323"/>
    <w:rsid w:val="00B00097"/>
    <w:rsid w:val="00B11E55"/>
    <w:rsid w:val="00B50E1A"/>
    <w:rsid w:val="00B6658A"/>
    <w:rsid w:val="00BE49A3"/>
    <w:rsid w:val="00C5786A"/>
    <w:rsid w:val="00CA5C36"/>
    <w:rsid w:val="00CF0F79"/>
    <w:rsid w:val="00CF541D"/>
    <w:rsid w:val="00D7029A"/>
    <w:rsid w:val="00E25665"/>
    <w:rsid w:val="00E53E5E"/>
    <w:rsid w:val="00E9503D"/>
    <w:rsid w:val="00E9796A"/>
    <w:rsid w:val="00EA672E"/>
    <w:rsid w:val="00ED1D97"/>
    <w:rsid w:val="00EF7C71"/>
    <w:rsid w:val="00F30461"/>
    <w:rsid w:val="00F87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68D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D43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4"/>
      <w:lang w:val="ru-RU" w:eastAsia="zh-CN"/>
      <w14:ligatures w14:val="none"/>
    </w:rPr>
  </w:style>
  <w:style w:type="paragraph" w:styleId="1">
    <w:name w:val="heading 1"/>
    <w:basedOn w:val="a"/>
    <w:next w:val="a"/>
    <w:link w:val="10"/>
    <w:qFormat/>
    <w:rsid w:val="00016D43"/>
    <w:pPr>
      <w:keepNext/>
      <w:numPr>
        <w:numId w:val="1"/>
      </w:numPr>
      <w:outlineLvl w:val="0"/>
    </w:pPr>
    <w:rPr>
      <w:sz w:val="32"/>
      <w:lang w:val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71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16D43"/>
    <w:rPr>
      <w:rFonts w:ascii="Times New Roman" w:eastAsia="Times New Roman" w:hAnsi="Times New Roman" w:cs="Times New Roman"/>
      <w:kern w:val="0"/>
      <w:sz w:val="32"/>
      <w:szCs w:val="24"/>
      <w:lang w:eastAsia="zh-CN"/>
      <w14:ligatures w14:val="none"/>
    </w:rPr>
  </w:style>
  <w:style w:type="paragraph" w:styleId="a3">
    <w:name w:val="List Paragraph"/>
    <w:basedOn w:val="a"/>
    <w:uiPriority w:val="34"/>
    <w:qFormat/>
    <w:rsid w:val="00016D4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Standard">
    <w:name w:val="Standard"/>
    <w:rsid w:val="00016D4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  <w14:ligatures w14:val="none"/>
    </w:rPr>
  </w:style>
  <w:style w:type="numbering" w:customStyle="1" w:styleId="WW8Num6">
    <w:name w:val="WW8Num6"/>
    <w:basedOn w:val="a2"/>
    <w:rsid w:val="00016D43"/>
    <w:pPr>
      <w:numPr>
        <w:numId w:val="9"/>
      </w:numPr>
    </w:pPr>
  </w:style>
  <w:style w:type="paragraph" w:styleId="a4">
    <w:name w:val="Normal (Web)"/>
    <w:basedOn w:val="a"/>
    <w:uiPriority w:val="99"/>
    <w:unhideWhenUsed/>
    <w:rsid w:val="007D6894"/>
    <w:pPr>
      <w:suppressAutoHyphens w:val="0"/>
      <w:spacing w:before="100" w:beforeAutospacing="1" w:after="100" w:afterAutospacing="1"/>
    </w:pPr>
    <w:rPr>
      <w:sz w:val="24"/>
      <w:lang w:eastAsia="ru-RU"/>
    </w:rPr>
  </w:style>
  <w:style w:type="paragraph" w:customStyle="1" w:styleId="9492">
    <w:name w:val="9492"/>
    <w:aliases w:val="baiaagaaboqcaaad5saaaaxziaaaaaaaa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7D6894"/>
    <w:pPr>
      <w:suppressAutoHyphens w:val="0"/>
      <w:spacing w:before="100" w:beforeAutospacing="1" w:after="100" w:afterAutospacing="1"/>
    </w:pPr>
    <w:rPr>
      <w:sz w:val="24"/>
      <w:lang w:eastAsia="ru-RU"/>
    </w:rPr>
  </w:style>
  <w:style w:type="paragraph" w:styleId="a5">
    <w:name w:val="header"/>
    <w:basedOn w:val="a"/>
    <w:link w:val="a6"/>
    <w:uiPriority w:val="99"/>
    <w:unhideWhenUsed/>
    <w:rsid w:val="005001B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001B7"/>
    <w:rPr>
      <w:rFonts w:ascii="Times New Roman" w:eastAsia="Times New Roman" w:hAnsi="Times New Roman" w:cs="Times New Roman"/>
      <w:kern w:val="0"/>
      <w:sz w:val="28"/>
      <w:szCs w:val="24"/>
      <w:lang w:val="ru-RU" w:eastAsia="zh-CN"/>
      <w14:ligatures w14:val="none"/>
    </w:rPr>
  </w:style>
  <w:style w:type="paragraph" w:styleId="a7">
    <w:name w:val="footer"/>
    <w:basedOn w:val="a"/>
    <w:link w:val="a8"/>
    <w:uiPriority w:val="99"/>
    <w:unhideWhenUsed/>
    <w:rsid w:val="005001B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001B7"/>
    <w:rPr>
      <w:rFonts w:ascii="Times New Roman" w:eastAsia="Times New Roman" w:hAnsi="Times New Roman" w:cs="Times New Roman"/>
      <w:kern w:val="0"/>
      <w:sz w:val="28"/>
      <w:szCs w:val="24"/>
      <w:lang w:val="ru-RU" w:eastAsia="zh-CN"/>
      <w14:ligatures w14:val="none"/>
    </w:rPr>
  </w:style>
  <w:style w:type="paragraph" w:styleId="a9">
    <w:name w:val="Balloon Text"/>
    <w:basedOn w:val="a"/>
    <w:link w:val="aa"/>
    <w:uiPriority w:val="99"/>
    <w:semiHidden/>
    <w:unhideWhenUsed/>
    <w:rsid w:val="005001B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01B7"/>
    <w:rPr>
      <w:rFonts w:ascii="Tahoma" w:eastAsia="Times New Roman" w:hAnsi="Tahoma" w:cs="Tahoma"/>
      <w:kern w:val="0"/>
      <w:sz w:val="16"/>
      <w:szCs w:val="16"/>
      <w:lang w:val="ru-RU" w:eastAsia="zh-CN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F87147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ru-RU" w:eastAsia="zh-CN"/>
      <w14:ligatures w14:val="none"/>
    </w:rPr>
  </w:style>
  <w:style w:type="character" w:styleId="ab">
    <w:name w:val="Hyperlink"/>
    <w:basedOn w:val="a0"/>
    <w:uiPriority w:val="99"/>
    <w:unhideWhenUsed/>
    <w:rsid w:val="0024026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D43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4"/>
      <w:lang w:val="ru-RU" w:eastAsia="zh-CN"/>
      <w14:ligatures w14:val="none"/>
    </w:rPr>
  </w:style>
  <w:style w:type="paragraph" w:styleId="1">
    <w:name w:val="heading 1"/>
    <w:basedOn w:val="a"/>
    <w:next w:val="a"/>
    <w:link w:val="10"/>
    <w:qFormat/>
    <w:rsid w:val="00016D43"/>
    <w:pPr>
      <w:keepNext/>
      <w:numPr>
        <w:numId w:val="1"/>
      </w:numPr>
      <w:outlineLvl w:val="0"/>
    </w:pPr>
    <w:rPr>
      <w:sz w:val="32"/>
      <w:lang w:val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71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16D43"/>
    <w:rPr>
      <w:rFonts w:ascii="Times New Roman" w:eastAsia="Times New Roman" w:hAnsi="Times New Roman" w:cs="Times New Roman"/>
      <w:kern w:val="0"/>
      <w:sz w:val="32"/>
      <w:szCs w:val="24"/>
      <w:lang w:eastAsia="zh-CN"/>
      <w14:ligatures w14:val="none"/>
    </w:rPr>
  </w:style>
  <w:style w:type="paragraph" w:styleId="a3">
    <w:name w:val="List Paragraph"/>
    <w:basedOn w:val="a"/>
    <w:uiPriority w:val="34"/>
    <w:qFormat/>
    <w:rsid w:val="00016D4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Standard">
    <w:name w:val="Standard"/>
    <w:rsid w:val="00016D4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  <w14:ligatures w14:val="none"/>
    </w:rPr>
  </w:style>
  <w:style w:type="numbering" w:customStyle="1" w:styleId="WW8Num6">
    <w:name w:val="WW8Num6"/>
    <w:basedOn w:val="a2"/>
    <w:rsid w:val="00016D43"/>
    <w:pPr>
      <w:numPr>
        <w:numId w:val="9"/>
      </w:numPr>
    </w:pPr>
  </w:style>
  <w:style w:type="paragraph" w:styleId="a4">
    <w:name w:val="Normal (Web)"/>
    <w:basedOn w:val="a"/>
    <w:uiPriority w:val="99"/>
    <w:unhideWhenUsed/>
    <w:rsid w:val="007D6894"/>
    <w:pPr>
      <w:suppressAutoHyphens w:val="0"/>
      <w:spacing w:before="100" w:beforeAutospacing="1" w:after="100" w:afterAutospacing="1"/>
    </w:pPr>
    <w:rPr>
      <w:sz w:val="24"/>
      <w:lang w:eastAsia="ru-RU"/>
    </w:rPr>
  </w:style>
  <w:style w:type="paragraph" w:customStyle="1" w:styleId="9492">
    <w:name w:val="9492"/>
    <w:aliases w:val="baiaagaaboqcaaad5saaaaxziaaaaaaaa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7D6894"/>
    <w:pPr>
      <w:suppressAutoHyphens w:val="0"/>
      <w:spacing w:before="100" w:beforeAutospacing="1" w:after="100" w:afterAutospacing="1"/>
    </w:pPr>
    <w:rPr>
      <w:sz w:val="24"/>
      <w:lang w:eastAsia="ru-RU"/>
    </w:rPr>
  </w:style>
  <w:style w:type="paragraph" w:styleId="a5">
    <w:name w:val="header"/>
    <w:basedOn w:val="a"/>
    <w:link w:val="a6"/>
    <w:uiPriority w:val="99"/>
    <w:unhideWhenUsed/>
    <w:rsid w:val="005001B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001B7"/>
    <w:rPr>
      <w:rFonts w:ascii="Times New Roman" w:eastAsia="Times New Roman" w:hAnsi="Times New Roman" w:cs="Times New Roman"/>
      <w:kern w:val="0"/>
      <w:sz w:val="28"/>
      <w:szCs w:val="24"/>
      <w:lang w:val="ru-RU" w:eastAsia="zh-CN"/>
      <w14:ligatures w14:val="none"/>
    </w:rPr>
  </w:style>
  <w:style w:type="paragraph" w:styleId="a7">
    <w:name w:val="footer"/>
    <w:basedOn w:val="a"/>
    <w:link w:val="a8"/>
    <w:uiPriority w:val="99"/>
    <w:unhideWhenUsed/>
    <w:rsid w:val="005001B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001B7"/>
    <w:rPr>
      <w:rFonts w:ascii="Times New Roman" w:eastAsia="Times New Roman" w:hAnsi="Times New Roman" w:cs="Times New Roman"/>
      <w:kern w:val="0"/>
      <w:sz w:val="28"/>
      <w:szCs w:val="24"/>
      <w:lang w:val="ru-RU" w:eastAsia="zh-CN"/>
      <w14:ligatures w14:val="none"/>
    </w:rPr>
  </w:style>
  <w:style w:type="paragraph" w:styleId="a9">
    <w:name w:val="Balloon Text"/>
    <w:basedOn w:val="a"/>
    <w:link w:val="aa"/>
    <w:uiPriority w:val="99"/>
    <w:semiHidden/>
    <w:unhideWhenUsed/>
    <w:rsid w:val="005001B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01B7"/>
    <w:rPr>
      <w:rFonts w:ascii="Tahoma" w:eastAsia="Times New Roman" w:hAnsi="Tahoma" w:cs="Tahoma"/>
      <w:kern w:val="0"/>
      <w:sz w:val="16"/>
      <w:szCs w:val="16"/>
      <w:lang w:val="ru-RU" w:eastAsia="zh-CN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F87147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ru-RU" w:eastAsia="zh-CN"/>
      <w14:ligatures w14:val="none"/>
    </w:rPr>
  </w:style>
  <w:style w:type="character" w:styleId="ab">
    <w:name w:val="Hyperlink"/>
    <w:basedOn w:val="a0"/>
    <w:uiPriority w:val="99"/>
    <w:unhideWhenUsed/>
    <w:rsid w:val="002402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0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elearn.nubip.edu.ua/course/view.php?id=452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5F053DC6-30B9-40FE-A5E4-F73D97885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11</Pages>
  <Words>2361</Words>
  <Characters>13459</Characters>
  <Application>Microsoft Office Word</Application>
  <DocSecurity>0</DocSecurity>
  <Lines>112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Віталій Гончар</dc:creator>
  <cp:lastModifiedBy>Oleksandr</cp:lastModifiedBy>
  <cp:revision>16</cp:revision>
  <dcterms:created xsi:type="dcterms:W3CDTF">2024-05-30T08:26:00Z</dcterms:created>
  <dcterms:modified xsi:type="dcterms:W3CDTF">2024-06-27T16:43:00Z</dcterms:modified>
</cp:coreProperties>
</file>