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E9" w:rsidRPr="00621EE9" w:rsidRDefault="00621EE9" w:rsidP="00621EE9">
      <w:pPr>
        <w:spacing w:before="1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1EE9">
        <w:rPr>
          <w:rFonts w:ascii="Times New Roman" w:hAnsi="Times New Roman" w:cs="Times New Roman"/>
          <w:b/>
          <w:sz w:val="28"/>
          <w:lang w:val="uk-UA"/>
        </w:rPr>
        <w:t>ЗВЕРНЕННЯ ДО КЕРІВНИКІВ</w:t>
      </w:r>
    </w:p>
    <w:p w:rsidR="0088704D" w:rsidRPr="00621EE9" w:rsidRDefault="00621EE9" w:rsidP="00621EE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1EE9">
        <w:rPr>
          <w:rFonts w:ascii="Times New Roman" w:hAnsi="Times New Roman" w:cs="Times New Roman"/>
          <w:b/>
          <w:sz w:val="28"/>
          <w:lang w:val="uk-UA"/>
        </w:rPr>
        <w:t xml:space="preserve">навчально-наукових підрозділів </w:t>
      </w:r>
      <w:proofErr w:type="spellStart"/>
      <w:r w:rsidRPr="00621EE9">
        <w:rPr>
          <w:rFonts w:ascii="Times New Roman" w:hAnsi="Times New Roman" w:cs="Times New Roman"/>
          <w:b/>
          <w:sz w:val="28"/>
          <w:lang w:val="uk-UA"/>
        </w:rPr>
        <w:t>НУБіП</w:t>
      </w:r>
      <w:proofErr w:type="spellEnd"/>
      <w:r w:rsidRPr="00621EE9">
        <w:rPr>
          <w:rFonts w:ascii="Times New Roman" w:hAnsi="Times New Roman" w:cs="Times New Roman"/>
          <w:b/>
          <w:sz w:val="28"/>
          <w:lang w:val="uk-UA"/>
        </w:rPr>
        <w:t xml:space="preserve"> України, які використовують в експериментах тварин з науковою чи навчальною метою</w:t>
      </w:r>
    </w:p>
    <w:p w:rsidR="00621EE9" w:rsidRDefault="00621EE9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07DAC" w:rsidRDefault="008C15CA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8704D" w:rsidRPr="0088704D">
        <w:rPr>
          <w:rFonts w:ascii="Times New Roman" w:hAnsi="Times New Roman" w:cs="Times New Roman"/>
          <w:sz w:val="28"/>
          <w:lang w:val="uk-UA"/>
        </w:rPr>
        <w:t>НУБіП</w:t>
      </w:r>
      <w:proofErr w:type="spellEnd"/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України згідно </w:t>
      </w:r>
      <w:r w:rsidR="00E07DAC" w:rsidRPr="00E07DAC">
        <w:rPr>
          <w:rFonts w:ascii="Times New Roman" w:hAnsi="Times New Roman" w:cs="Times New Roman"/>
          <w:i/>
          <w:color w:val="00B0F0"/>
          <w:sz w:val="28"/>
          <w:lang w:val="uk-UA"/>
        </w:rPr>
        <w:t xml:space="preserve">НАКАЗУ РЕКТОРА </w:t>
      </w:r>
      <w:r w:rsidR="0088704D" w:rsidRPr="00E07DAC">
        <w:rPr>
          <w:rFonts w:ascii="Times New Roman" w:hAnsi="Times New Roman" w:cs="Times New Roman"/>
          <w:i/>
          <w:color w:val="00B0F0"/>
          <w:sz w:val="28"/>
          <w:lang w:val="uk-UA"/>
        </w:rPr>
        <w:t xml:space="preserve"> </w:t>
      </w:r>
      <w:r w:rsidR="0088704D" w:rsidRPr="000B001D">
        <w:rPr>
          <w:rFonts w:ascii="Times New Roman" w:hAnsi="Times New Roman" w:cs="Times New Roman"/>
          <w:i/>
          <w:sz w:val="28"/>
          <w:lang w:val="uk-UA"/>
        </w:rPr>
        <w:t>№ 544 від 14.05.2018 року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в університеті створена і розпочала роботу комісія з питань біоетики (</w:t>
      </w:r>
      <w:r>
        <w:rPr>
          <w:rFonts w:ascii="Times New Roman" w:hAnsi="Times New Roman" w:cs="Times New Roman"/>
          <w:sz w:val="28"/>
          <w:lang w:val="uk-UA"/>
        </w:rPr>
        <w:t xml:space="preserve">Комісія; 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КБЕ). </w:t>
      </w:r>
    </w:p>
    <w:p w:rsidR="008C15CA" w:rsidRDefault="00E07DAC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07DAC">
        <w:rPr>
          <w:rFonts w:ascii="Times New Roman" w:hAnsi="Times New Roman" w:cs="Times New Roman"/>
          <w:i/>
          <w:color w:val="00B0F0"/>
          <w:sz w:val="28"/>
          <w:u w:val="single"/>
          <w:lang w:val="uk-UA"/>
        </w:rPr>
        <w:t>КОМІСІЮ</w:t>
      </w:r>
      <w:r w:rsidR="00F66ED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F66EDC">
        <w:rPr>
          <w:rFonts w:ascii="Times New Roman" w:hAnsi="Times New Roman" w:cs="Times New Roman"/>
          <w:sz w:val="28"/>
          <w:lang w:val="uk-UA"/>
        </w:rPr>
        <w:t>представляють компетентні вчені-дослідники та педагоги,</w:t>
      </w:r>
      <w:r w:rsidR="008D274D">
        <w:rPr>
          <w:rFonts w:ascii="Times New Roman" w:hAnsi="Times New Roman" w:cs="Times New Roman"/>
          <w:sz w:val="28"/>
          <w:lang w:val="uk-UA"/>
        </w:rPr>
        <w:t xml:space="preserve"> а також юрист, особи, які не займаються дослідженнями та працюють за межами </w:t>
      </w:r>
      <w:proofErr w:type="spellStart"/>
      <w:r w:rsidR="008D274D">
        <w:rPr>
          <w:rFonts w:ascii="Times New Roman" w:hAnsi="Times New Roman" w:cs="Times New Roman"/>
          <w:sz w:val="28"/>
          <w:lang w:val="uk-UA"/>
        </w:rPr>
        <w:t>НУБіП</w:t>
      </w:r>
      <w:proofErr w:type="spellEnd"/>
      <w:r w:rsidR="008D274D">
        <w:rPr>
          <w:rFonts w:ascii="Times New Roman" w:hAnsi="Times New Roman" w:cs="Times New Roman"/>
          <w:sz w:val="28"/>
          <w:lang w:val="uk-UA"/>
        </w:rPr>
        <w:t xml:space="preserve"> України.   </w:t>
      </w:r>
      <w:r w:rsidR="000B001D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D274D" w:rsidRDefault="008C15CA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8704D" w:rsidRPr="0088704D">
        <w:rPr>
          <w:rFonts w:ascii="Times New Roman" w:hAnsi="Times New Roman" w:cs="Times New Roman"/>
          <w:sz w:val="28"/>
          <w:lang w:val="uk-UA"/>
        </w:rPr>
        <w:t>Основн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завдання  КБЕ </w:t>
      </w:r>
      <w:r>
        <w:rPr>
          <w:rFonts w:ascii="Times New Roman" w:hAnsi="Times New Roman" w:cs="Times New Roman"/>
          <w:sz w:val="28"/>
          <w:lang w:val="uk-UA"/>
        </w:rPr>
        <w:t xml:space="preserve">викладені в </w:t>
      </w:r>
      <w:r w:rsidR="000B001D" w:rsidRPr="00E07DAC">
        <w:rPr>
          <w:rFonts w:ascii="Times New Roman" w:hAnsi="Times New Roman" w:cs="Times New Roman"/>
          <w:color w:val="00B0F0"/>
          <w:sz w:val="28"/>
          <w:lang w:val="uk-UA"/>
        </w:rPr>
        <w:t>«</w:t>
      </w:r>
      <w:r w:rsidR="00E07DAC" w:rsidRPr="00E07DAC">
        <w:rPr>
          <w:rFonts w:ascii="Times New Roman" w:hAnsi="Times New Roman" w:cs="Times New Roman"/>
          <w:i/>
          <w:color w:val="00B0F0"/>
          <w:sz w:val="28"/>
          <w:u w:val="single"/>
          <w:lang w:val="uk-UA"/>
        </w:rPr>
        <w:t>ПОЛОЖЕННІ ПРО ЛОКАЛЬНУ КОМІСІЮ З ПИТАНЬ БІОЕТИКИ</w:t>
      </w:r>
      <w:r w:rsidR="000B001D" w:rsidRPr="00E07DAC">
        <w:rPr>
          <w:rFonts w:ascii="Times New Roman" w:hAnsi="Times New Roman" w:cs="Times New Roman"/>
          <w:color w:val="00B0F0"/>
          <w:sz w:val="28"/>
          <w:lang w:val="uk-UA"/>
        </w:rPr>
        <w:t>»</w:t>
      </w:r>
      <w:r w:rsidR="000B001D">
        <w:rPr>
          <w:rFonts w:ascii="Times New Roman" w:hAnsi="Times New Roman" w:cs="Times New Roman"/>
          <w:sz w:val="28"/>
          <w:lang w:val="uk-UA"/>
        </w:rPr>
        <w:t>.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</w:t>
      </w:r>
      <w:r w:rsidR="000B001D">
        <w:rPr>
          <w:rFonts w:ascii="Times New Roman" w:hAnsi="Times New Roman" w:cs="Times New Roman"/>
          <w:sz w:val="28"/>
          <w:lang w:val="uk-UA"/>
        </w:rPr>
        <w:t>Найголовніший напрямок в діяльності КБЕ</w:t>
      </w:r>
      <w:r w:rsidR="00E07DAC">
        <w:rPr>
          <w:rFonts w:ascii="Times New Roman" w:hAnsi="Times New Roman" w:cs="Times New Roman"/>
          <w:sz w:val="28"/>
          <w:lang w:val="uk-UA"/>
        </w:rPr>
        <w:t xml:space="preserve"> –</w:t>
      </w:r>
      <w:r w:rsidR="000B001D">
        <w:rPr>
          <w:rFonts w:ascii="Times New Roman" w:hAnsi="Times New Roman" w:cs="Times New Roman"/>
          <w:sz w:val="28"/>
          <w:lang w:val="uk-UA"/>
        </w:rPr>
        <w:t xml:space="preserve"> </w:t>
      </w:r>
      <w:r w:rsidR="0088704D" w:rsidRPr="0088704D">
        <w:rPr>
          <w:rFonts w:ascii="Times New Roman" w:hAnsi="Times New Roman" w:cs="Times New Roman"/>
          <w:sz w:val="28"/>
          <w:lang w:val="uk-UA"/>
        </w:rPr>
        <w:t>моніторинг</w:t>
      </w:r>
      <w:r w:rsidR="00E07DAC">
        <w:rPr>
          <w:rFonts w:ascii="Times New Roman" w:hAnsi="Times New Roman" w:cs="Times New Roman"/>
          <w:sz w:val="28"/>
          <w:lang w:val="uk-UA"/>
        </w:rPr>
        <w:t xml:space="preserve"> </w:t>
      </w:r>
      <w:r w:rsidR="0088704D" w:rsidRPr="0088704D">
        <w:rPr>
          <w:rFonts w:ascii="Times New Roman" w:hAnsi="Times New Roman" w:cs="Times New Roman"/>
          <w:sz w:val="28"/>
          <w:lang w:val="uk-UA"/>
        </w:rPr>
        <w:t xml:space="preserve"> та надання консультацій навчально-науковим підрозділам університету з питань забезпечення умов утримання і використання тварин в експериментах з навчальною та науковою метою у відповідності до міжнародних </w:t>
      </w:r>
      <w:r w:rsidR="008D274D">
        <w:rPr>
          <w:rFonts w:ascii="Times New Roman" w:hAnsi="Times New Roman" w:cs="Times New Roman"/>
          <w:sz w:val="28"/>
          <w:lang w:val="uk-UA"/>
        </w:rPr>
        <w:t>вимог</w:t>
      </w:r>
      <w:r w:rsidR="0088704D" w:rsidRPr="0088704D">
        <w:rPr>
          <w:rFonts w:ascii="Times New Roman" w:hAnsi="Times New Roman" w:cs="Times New Roman"/>
          <w:sz w:val="28"/>
          <w:lang w:val="uk-UA"/>
        </w:rPr>
        <w:t>.</w:t>
      </w:r>
      <w:r w:rsidR="000B001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B001D" w:rsidRPr="00E07DAC" w:rsidRDefault="000B001D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B0F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Основні вимоги до умов утримання та використання тварин в експериментах в дослідженнях і навчанні за міжнародними стандартами розміщені в </w:t>
      </w:r>
      <w:r w:rsidRPr="00E07DAC">
        <w:rPr>
          <w:rFonts w:ascii="Times New Roman" w:hAnsi="Times New Roman" w:cs="Times New Roman"/>
          <w:i/>
          <w:color w:val="00B0F0"/>
          <w:sz w:val="28"/>
          <w:lang w:val="uk-UA"/>
        </w:rPr>
        <w:t>«</w:t>
      </w:r>
      <w:r w:rsidR="00E07DAC" w:rsidRPr="00E07DAC">
        <w:rPr>
          <w:rFonts w:ascii="Times New Roman" w:hAnsi="Times New Roman" w:cs="Times New Roman"/>
          <w:i/>
          <w:color w:val="00B0F0"/>
          <w:sz w:val="28"/>
          <w:u w:val="single"/>
          <w:lang w:val="uk-UA"/>
        </w:rPr>
        <w:t>ПОЛОЖЕННІ ПРО УТРИМАННЯ І ВИКОРИСТАННЯ ТВАРИН В НАУКОВИХ ДОСЛІДЖЕННЯХ І НАВЧАЛЬНОМУ ПРОЦЕСІ</w:t>
      </w:r>
      <w:r w:rsidRPr="00E07DAC">
        <w:rPr>
          <w:rFonts w:ascii="Times New Roman" w:hAnsi="Times New Roman" w:cs="Times New Roman"/>
          <w:i/>
          <w:color w:val="00B0F0"/>
          <w:sz w:val="28"/>
          <w:lang w:val="uk-UA"/>
        </w:rPr>
        <w:t>»</w:t>
      </w:r>
    </w:p>
    <w:p w:rsidR="00E07DAC" w:rsidRPr="000B001D" w:rsidRDefault="008D274D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 відкрита до співпраці із НПП Університету та інших наукових та освітянських установ</w:t>
      </w:r>
      <w:r w:rsidR="00E07DAC">
        <w:rPr>
          <w:rFonts w:ascii="Times New Roman" w:hAnsi="Times New Roman" w:cs="Times New Roman"/>
          <w:sz w:val="28"/>
          <w:lang w:val="uk-UA"/>
        </w:rPr>
        <w:t>, оскільки на кожне дослідження чи заняття  з використанням тварин має бути відповідний дозвіл КБЕ.</w:t>
      </w:r>
    </w:p>
    <w:p w:rsidR="0088704D" w:rsidRPr="0088704D" w:rsidRDefault="0088704D" w:rsidP="0062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04D">
        <w:rPr>
          <w:rFonts w:ascii="Times New Roman" w:hAnsi="Times New Roman" w:cs="Times New Roman"/>
          <w:sz w:val="28"/>
          <w:lang w:val="uk-UA"/>
        </w:rPr>
        <w:t>Для отримання дозволу КБЕ на проведення досліджень:</w:t>
      </w:r>
    </w:p>
    <w:p w:rsidR="0088704D" w:rsidRDefault="0088704D" w:rsidP="005A1DA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88704D">
        <w:rPr>
          <w:rFonts w:ascii="Times New Roman" w:hAnsi="Times New Roman" w:cs="Times New Roman"/>
          <w:sz w:val="28"/>
          <w:lang w:val="uk-UA"/>
        </w:rPr>
        <w:t>керівник науково</w:t>
      </w:r>
      <w:r w:rsidR="00D52C9A">
        <w:rPr>
          <w:rFonts w:ascii="Times New Roman" w:hAnsi="Times New Roman" w:cs="Times New Roman"/>
          <w:sz w:val="28"/>
          <w:lang w:val="uk-UA"/>
        </w:rPr>
        <w:t>го підрозділу, який іменується Комісією як Дослідний центр (директор НДІ</w:t>
      </w:r>
      <w:r w:rsidRPr="0088704D">
        <w:rPr>
          <w:rFonts w:ascii="Times New Roman" w:hAnsi="Times New Roman" w:cs="Times New Roman"/>
          <w:sz w:val="28"/>
          <w:lang w:val="uk-UA"/>
        </w:rPr>
        <w:t xml:space="preserve">, </w:t>
      </w:r>
      <w:r w:rsidR="00D52C9A">
        <w:rPr>
          <w:rFonts w:ascii="Times New Roman" w:hAnsi="Times New Roman" w:cs="Times New Roman"/>
          <w:sz w:val="28"/>
          <w:lang w:val="uk-UA"/>
        </w:rPr>
        <w:t>декан факультету)</w:t>
      </w:r>
      <w:r w:rsidRPr="0088704D">
        <w:rPr>
          <w:rFonts w:ascii="Times New Roman" w:hAnsi="Times New Roman" w:cs="Times New Roman"/>
          <w:sz w:val="28"/>
          <w:lang w:val="uk-UA"/>
        </w:rPr>
        <w:t xml:space="preserve"> чи керівник будь-якого іншого підрозділу, де передбачається використання тварин </w:t>
      </w:r>
      <w:r w:rsidR="00D52C9A">
        <w:rPr>
          <w:rFonts w:ascii="Times New Roman" w:hAnsi="Times New Roman" w:cs="Times New Roman"/>
          <w:sz w:val="28"/>
          <w:lang w:val="uk-UA"/>
        </w:rPr>
        <w:t xml:space="preserve">в експериментах </w:t>
      </w:r>
      <w:r w:rsidRPr="0088704D">
        <w:rPr>
          <w:rFonts w:ascii="Times New Roman" w:hAnsi="Times New Roman" w:cs="Times New Roman"/>
          <w:sz w:val="28"/>
          <w:lang w:val="uk-UA"/>
        </w:rPr>
        <w:t xml:space="preserve">з науковою чи навчальною метою, подає </w:t>
      </w:r>
      <w:r w:rsidR="00E07DAC" w:rsidRPr="00E07DAC">
        <w:rPr>
          <w:rFonts w:ascii="Times New Roman" w:hAnsi="Times New Roman" w:cs="Times New Roman"/>
          <w:i/>
          <w:color w:val="00B0F0"/>
          <w:sz w:val="28"/>
          <w:u w:val="single"/>
          <w:lang w:val="uk-UA"/>
        </w:rPr>
        <w:t>ЗАЯВКУ</w:t>
      </w:r>
      <w:r w:rsidRPr="0088704D">
        <w:rPr>
          <w:rFonts w:ascii="Times New Roman" w:hAnsi="Times New Roman" w:cs="Times New Roman"/>
          <w:sz w:val="28"/>
          <w:lang w:val="uk-UA"/>
        </w:rPr>
        <w:t xml:space="preserve"> </w:t>
      </w:r>
      <w:r w:rsidR="00E07DAC">
        <w:rPr>
          <w:rFonts w:ascii="Times New Roman" w:hAnsi="Times New Roman" w:cs="Times New Roman"/>
          <w:sz w:val="28"/>
          <w:lang w:val="uk-UA"/>
        </w:rPr>
        <w:t>встановлено</w:t>
      </w:r>
      <w:r w:rsidR="00D52C9A">
        <w:rPr>
          <w:rFonts w:ascii="Times New Roman" w:hAnsi="Times New Roman" w:cs="Times New Roman"/>
          <w:sz w:val="28"/>
          <w:lang w:val="uk-UA"/>
        </w:rPr>
        <w:t xml:space="preserve">го зразка </w:t>
      </w:r>
      <w:r w:rsidRPr="0088704D">
        <w:rPr>
          <w:rFonts w:ascii="Times New Roman" w:hAnsi="Times New Roman" w:cs="Times New Roman"/>
          <w:sz w:val="28"/>
          <w:lang w:val="uk-UA"/>
        </w:rPr>
        <w:t>та супровідні документи на адресу КБЕ</w:t>
      </w:r>
      <w:r w:rsidR="00D52C9A">
        <w:rPr>
          <w:rFonts w:ascii="Times New Roman" w:hAnsi="Times New Roman" w:cs="Times New Roman"/>
          <w:sz w:val="28"/>
          <w:lang w:val="uk-UA"/>
        </w:rPr>
        <w:t>;</w:t>
      </w:r>
      <w:r w:rsidRPr="0088704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52C9A" w:rsidRPr="005A1DA4" w:rsidRDefault="00D52C9A" w:rsidP="005A1DA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A1DA4">
        <w:rPr>
          <w:rFonts w:ascii="Times New Roman" w:hAnsi="Times New Roman" w:cs="Times New Roman"/>
          <w:sz w:val="28"/>
          <w:lang w:val="uk-UA"/>
        </w:rPr>
        <w:t>Комісія впродовж 2 неділь має провести експертизу поданих матеріалів та</w:t>
      </w:r>
      <w:r w:rsidR="005A1DA4" w:rsidRPr="005A1DA4">
        <w:rPr>
          <w:rFonts w:ascii="Times New Roman" w:hAnsi="Times New Roman" w:cs="Times New Roman"/>
          <w:sz w:val="28"/>
          <w:lang w:val="uk-UA"/>
        </w:rPr>
        <w:t>,</w:t>
      </w:r>
      <w:r w:rsidRPr="005A1DA4">
        <w:rPr>
          <w:rFonts w:ascii="Times New Roman" w:hAnsi="Times New Roman" w:cs="Times New Roman"/>
          <w:sz w:val="28"/>
          <w:lang w:val="uk-UA"/>
        </w:rPr>
        <w:t xml:space="preserve"> з врахуванням результатів перевірки відповідності умов діяльності експериментально-дослідної бази Дослідного центру</w:t>
      </w:r>
      <w:r w:rsidR="005A1DA4">
        <w:rPr>
          <w:rFonts w:ascii="Times New Roman" w:hAnsi="Times New Roman" w:cs="Times New Roman"/>
          <w:sz w:val="28"/>
          <w:lang w:val="uk-UA"/>
        </w:rPr>
        <w:t xml:space="preserve"> (віварій, навчальні та наукові лабораторії)</w:t>
      </w:r>
      <w:r w:rsidRPr="005A1DA4">
        <w:rPr>
          <w:rFonts w:ascii="Times New Roman" w:hAnsi="Times New Roman" w:cs="Times New Roman"/>
          <w:sz w:val="28"/>
          <w:lang w:val="uk-UA"/>
        </w:rPr>
        <w:t xml:space="preserve"> </w:t>
      </w:r>
      <w:r w:rsidR="005A1DA4">
        <w:rPr>
          <w:rFonts w:ascii="Times New Roman" w:hAnsi="Times New Roman" w:cs="Times New Roman"/>
          <w:sz w:val="28"/>
          <w:lang w:val="uk-UA"/>
        </w:rPr>
        <w:t xml:space="preserve">до </w:t>
      </w:r>
      <w:r w:rsidRPr="005A1DA4">
        <w:rPr>
          <w:rFonts w:ascii="Times New Roman" w:hAnsi="Times New Roman" w:cs="Times New Roman"/>
          <w:sz w:val="28"/>
          <w:lang w:val="uk-UA"/>
        </w:rPr>
        <w:t>чинни</w:t>
      </w:r>
      <w:r w:rsidR="005A1DA4">
        <w:rPr>
          <w:rFonts w:ascii="Times New Roman" w:hAnsi="Times New Roman" w:cs="Times New Roman"/>
          <w:sz w:val="28"/>
          <w:lang w:val="uk-UA"/>
        </w:rPr>
        <w:t>х</w:t>
      </w:r>
      <w:r w:rsidRPr="005A1DA4">
        <w:rPr>
          <w:rFonts w:ascii="Times New Roman" w:hAnsi="Times New Roman" w:cs="Times New Roman"/>
          <w:sz w:val="28"/>
          <w:lang w:val="uk-UA"/>
        </w:rPr>
        <w:t xml:space="preserve"> стандарт</w:t>
      </w:r>
      <w:r w:rsidR="005A1DA4">
        <w:rPr>
          <w:rFonts w:ascii="Times New Roman" w:hAnsi="Times New Roman" w:cs="Times New Roman"/>
          <w:sz w:val="28"/>
          <w:lang w:val="uk-UA"/>
        </w:rPr>
        <w:t>ів</w:t>
      </w:r>
      <w:r w:rsidR="005A1DA4" w:rsidRPr="005A1DA4">
        <w:rPr>
          <w:rFonts w:ascii="Times New Roman" w:hAnsi="Times New Roman" w:cs="Times New Roman"/>
          <w:sz w:val="28"/>
          <w:lang w:val="uk-UA"/>
        </w:rPr>
        <w:t xml:space="preserve"> (див. </w:t>
      </w:r>
      <w:r w:rsidR="005A1DA4">
        <w:rPr>
          <w:rFonts w:ascii="Times New Roman" w:hAnsi="Times New Roman" w:cs="Times New Roman"/>
          <w:sz w:val="28"/>
          <w:lang w:val="uk-UA"/>
        </w:rPr>
        <w:t>«</w:t>
      </w:r>
      <w:r w:rsidR="005A1DA4" w:rsidRPr="005A1DA4">
        <w:rPr>
          <w:rFonts w:ascii="Times New Roman" w:hAnsi="Times New Roman" w:cs="Times New Roman"/>
          <w:sz w:val="28"/>
          <w:lang w:val="uk-UA"/>
        </w:rPr>
        <w:t>Положення про утримання і</w:t>
      </w:r>
      <w:r w:rsidR="005A1DA4" w:rsidRPr="005A1DA4">
        <w:rPr>
          <w:rFonts w:ascii="Times New Roman" w:hAnsi="Times New Roman" w:cs="Times New Roman"/>
          <w:sz w:val="36"/>
          <w:lang w:val="uk-UA"/>
        </w:rPr>
        <w:t xml:space="preserve"> </w:t>
      </w:r>
      <w:r w:rsidR="005A1DA4" w:rsidRPr="005A1DA4">
        <w:rPr>
          <w:rFonts w:ascii="Times New Roman" w:hAnsi="Times New Roman" w:cs="Times New Roman"/>
          <w:sz w:val="28"/>
          <w:lang w:val="uk-UA"/>
        </w:rPr>
        <w:t xml:space="preserve"> використання тварин в наукових дослідженнях і навчальному процесі</w:t>
      </w:r>
      <w:r w:rsidR="005A1DA4">
        <w:rPr>
          <w:rFonts w:ascii="Times New Roman" w:hAnsi="Times New Roman" w:cs="Times New Roman"/>
          <w:sz w:val="28"/>
          <w:lang w:val="uk-UA"/>
        </w:rPr>
        <w:t>»</w:t>
      </w:r>
      <w:r w:rsidR="005A1DA4" w:rsidRPr="005A1DA4">
        <w:rPr>
          <w:rFonts w:ascii="Times New Roman" w:hAnsi="Times New Roman" w:cs="Times New Roman"/>
          <w:sz w:val="28"/>
          <w:lang w:val="uk-UA"/>
        </w:rPr>
        <w:t>, наказ ректора №  544  від 14</w:t>
      </w:r>
      <w:r w:rsidR="005A1DA4">
        <w:rPr>
          <w:rFonts w:ascii="Times New Roman" w:hAnsi="Times New Roman" w:cs="Times New Roman"/>
          <w:sz w:val="28"/>
          <w:lang w:val="uk-UA"/>
        </w:rPr>
        <w:t>.</w:t>
      </w:r>
      <w:r w:rsidR="005A1DA4" w:rsidRPr="005A1DA4">
        <w:rPr>
          <w:rFonts w:ascii="Times New Roman" w:hAnsi="Times New Roman" w:cs="Times New Roman"/>
          <w:sz w:val="28"/>
          <w:lang w:val="uk-UA"/>
        </w:rPr>
        <w:t>05</w:t>
      </w:r>
      <w:r w:rsidR="005A1DA4">
        <w:rPr>
          <w:rFonts w:ascii="Times New Roman" w:hAnsi="Times New Roman" w:cs="Times New Roman"/>
          <w:sz w:val="28"/>
          <w:lang w:val="uk-UA"/>
        </w:rPr>
        <w:t>.</w:t>
      </w:r>
      <w:r w:rsidR="005A1DA4" w:rsidRPr="005A1DA4">
        <w:rPr>
          <w:rFonts w:ascii="Times New Roman" w:hAnsi="Times New Roman" w:cs="Times New Roman"/>
          <w:sz w:val="28"/>
          <w:lang w:val="uk-UA"/>
        </w:rPr>
        <w:t xml:space="preserve"> 2018 р.)</w:t>
      </w:r>
      <w:r w:rsidR="005A1DA4">
        <w:rPr>
          <w:rFonts w:ascii="Times New Roman" w:hAnsi="Times New Roman" w:cs="Times New Roman"/>
          <w:sz w:val="28"/>
          <w:lang w:val="uk-UA"/>
        </w:rPr>
        <w:t>,</w:t>
      </w:r>
      <w:r w:rsidR="005A1DA4" w:rsidRPr="005A1DA4">
        <w:rPr>
          <w:rFonts w:ascii="Times New Roman" w:hAnsi="Times New Roman" w:cs="Times New Roman"/>
          <w:sz w:val="28"/>
          <w:lang w:val="uk-UA"/>
        </w:rPr>
        <w:t xml:space="preserve"> </w:t>
      </w:r>
      <w:r w:rsidRPr="005A1DA4">
        <w:rPr>
          <w:rFonts w:ascii="Times New Roman" w:hAnsi="Times New Roman" w:cs="Times New Roman"/>
          <w:sz w:val="28"/>
          <w:lang w:val="uk-UA"/>
        </w:rPr>
        <w:t xml:space="preserve">винести </w:t>
      </w:r>
      <w:r w:rsidR="005A1DA4">
        <w:rPr>
          <w:rFonts w:ascii="Times New Roman" w:hAnsi="Times New Roman" w:cs="Times New Roman"/>
          <w:sz w:val="28"/>
          <w:lang w:val="uk-UA"/>
        </w:rPr>
        <w:t xml:space="preserve">відповідне </w:t>
      </w:r>
      <w:r w:rsidRPr="005A1DA4">
        <w:rPr>
          <w:rFonts w:ascii="Times New Roman" w:hAnsi="Times New Roman" w:cs="Times New Roman"/>
          <w:sz w:val="28"/>
          <w:lang w:val="uk-UA"/>
        </w:rPr>
        <w:t>рішення.</w:t>
      </w:r>
    </w:p>
    <w:p w:rsidR="0052571C" w:rsidRPr="005A1DA4" w:rsidRDefault="0052571C" w:rsidP="00621E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A1DA4">
        <w:rPr>
          <w:rFonts w:ascii="Times New Roman" w:hAnsi="Times New Roman" w:cs="Times New Roman"/>
          <w:i/>
          <w:sz w:val="28"/>
          <w:lang w:val="uk-UA"/>
        </w:rPr>
        <w:t>Чекаємо на звернення і готові до співпраці.</w:t>
      </w:r>
    </w:p>
    <w:p w:rsidR="00837492" w:rsidRDefault="00E20DC5" w:rsidP="00621E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Електронні адреси та телефони членів Комісії ви зможете знайти нижче у розділі «Персональний склад комісії».</w:t>
      </w:r>
    </w:p>
    <w:p w:rsidR="00621EE9" w:rsidRPr="00621EE9" w:rsidRDefault="00621EE9" w:rsidP="00621E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21EE9" w:rsidRDefault="00621EE9" w:rsidP="00621E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E7D13" w:rsidRDefault="001E7D13" w:rsidP="00621E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21EE9" w:rsidRDefault="00621EE9" w:rsidP="00621E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C4C26" w:rsidRPr="00621EE9" w:rsidRDefault="00EC4C26" w:rsidP="00EC4C2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1EE9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ПЕРСОНАЛЬНИЙ СКЛАД </w:t>
      </w:r>
    </w:p>
    <w:p w:rsidR="00EC4C26" w:rsidRPr="00621EE9" w:rsidRDefault="00EC4C26" w:rsidP="00EC4C2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1EE9">
        <w:rPr>
          <w:rFonts w:ascii="Times New Roman" w:hAnsi="Times New Roman" w:cs="Times New Roman"/>
          <w:b/>
          <w:sz w:val="28"/>
          <w:lang w:val="uk-UA"/>
        </w:rPr>
        <w:t xml:space="preserve">локальної комісії з біоетики </w:t>
      </w:r>
    </w:p>
    <w:p w:rsidR="00EC4C26" w:rsidRPr="00621EE9" w:rsidRDefault="00EC4C26" w:rsidP="00EC4C2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21EE9">
        <w:rPr>
          <w:rFonts w:ascii="Times New Roman" w:hAnsi="Times New Roman" w:cs="Times New Roman"/>
          <w:b/>
          <w:sz w:val="24"/>
          <w:lang w:val="uk-UA"/>
        </w:rPr>
        <w:t>Національного університету біоресурсів і природокористування  України</w:t>
      </w:r>
    </w:p>
    <w:p w:rsidR="00EC4C26" w:rsidRPr="00621EE9" w:rsidRDefault="00EC4C26" w:rsidP="00EC4C2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42"/>
        <w:gridCol w:w="141"/>
        <w:gridCol w:w="7195"/>
      </w:tblGrid>
      <w:tr w:rsidR="00EC4C26" w:rsidRPr="00621EE9" w:rsidTr="003408C6">
        <w:trPr>
          <w:trHeight w:val="4536"/>
        </w:trPr>
        <w:tc>
          <w:tcPr>
            <w:tcW w:w="2093" w:type="dxa"/>
            <w:gridSpan w:val="2"/>
          </w:tcPr>
          <w:p w:rsidR="00EC4C26" w:rsidRPr="00621EE9" w:rsidRDefault="00EC4C26" w:rsidP="00340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МАЗУРКЕВИЧ </w:t>
            </w:r>
          </w:p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Анатолій </w:t>
            </w:r>
          </w:p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Йосипович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C4C26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noProof/>
                <w:sz w:val="24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D78AF" wp14:editId="515BB7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98425</wp:posOffset>
                  </wp:positionV>
                  <wp:extent cx="953135" cy="13036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голова комісії: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ет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.н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член-кор. НААН, Заслужений діяч науки і техніки України, професор кафедри хірургії і патофізіології ім. акад. І.О.Поваженка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НУБіП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України, голова Всеукраїнського товариства ветеринарних патологів, академік АН ВО України,     </w:t>
            </w:r>
          </w:p>
          <w:p w:rsidR="00EC4C26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тел.:  0505023753;    </w:t>
            </w:r>
          </w:p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л. </w:t>
            </w:r>
            <w:r w:rsidRPr="006C75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адреса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hyperlink r:id="rId8" w:history="1"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a</w:t>
              </w:r>
              <w:r w:rsidRPr="00727E5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.</w:t>
              </w:r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mazurkevich</w:t>
              </w:r>
              <w:r w:rsidRPr="00727E5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@</w:t>
              </w:r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nubip</w:t>
              </w:r>
              <w:r w:rsidRPr="00727E5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.</w:t>
              </w:r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edu</w:t>
              </w:r>
              <w:r w:rsidRPr="00727E5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Коло наукових інтересів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експериментальна патологія, реактивність організму,</w:t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стовбурові клітини,  клітинна регенеративна терапія тварин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біоетичні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проблеми експериментів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  <w:p w:rsidR="00EC4C26" w:rsidRPr="00621EE9" w:rsidRDefault="00EC4C26" w:rsidP="003408C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українська, російська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вільно; німецька, англійська – зі словником.</w:t>
            </w:r>
          </w:p>
        </w:tc>
      </w:tr>
      <w:tr w:rsidR="00EC4C26" w:rsidRPr="00621EE9" w:rsidTr="003408C6">
        <w:tc>
          <w:tcPr>
            <w:tcW w:w="2093" w:type="dxa"/>
            <w:gridSpan w:val="2"/>
          </w:tcPr>
          <w:p w:rsidR="00EC4C26" w:rsidRPr="00621EE9" w:rsidRDefault="00EC4C26" w:rsidP="003408C6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 w:eastAsia="ru-RU"/>
              </w:rPr>
            </w:pPr>
          </w:p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 w:eastAsia="ru-RU"/>
              </w:rPr>
            </w:pPr>
          </w:p>
        </w:tc>
      </w:tr>
      <w:tr w:rsidR="00EC4C26" w:rsidRPr="00621EE9" w:rsidTr="003408C6">
        <w:tc>
          <w:tcPr>
            <w:tcW w:w="2093" w:type="dxa"/>
            <w:gridSpan w:val="2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ШЕЧЕНКО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Лариса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Василівна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заступник голови комісії: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ет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.н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професор кафедри гігієни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тварин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та санітарії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ім. проф. 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Скороходька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НУБіП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України. </w:t>
            </w:r>
          </w:p>
          <w:p w:rsidR="00EC4C26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Тел.: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 (044)527-81-56;  </w:t>
            </w:r>
          </w:p>
          <w:p w:rsidR="00EC4C26" w:rsidRPr="00621EE9" w:rsidRDefault="00EC4C26" w:rsidP="003408C6">
            <w:pPr>
              <w:tabs>
                <w:tab w:val="left" w:pos="316"/>
              </w:tabs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Ел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 адреса</w:t>
            </w:r>
            <w:r w:rsidRPr="00621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  </w:t>
            </w:r>
            <w:hyperlink r:id="rId9" w:history="1"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uk-UA" w:eastAsia="ru-RU"/>
                </w:rPr>
                <w:t>shevchenko_laris@ukr.net</w:t>
              </w:r>
            </w:hyperlink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left="33"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A33DF8" wp14:editId="7F8D3B2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-704850</wp:posOffset>
                  </wp:positionV>
                  <wp:extent cx="1112520" cy="139128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7" b="12500"/>
                          <a:stretch/>
                        </pic:blipFill>
                        <pic:spPr bwMode="auto">
                          <a:xfrm>
                            <a:off x="0" y="0"/>
                            <a:ext cx="1112520" cy="13912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Напрями наукових досліджень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Вивчення впливу композицій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хелатів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мікроелементів на організм тварин та  безпечність продукції тваринництва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гігієна утримання тварин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12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українська, російська – вільно; англійська  - зі словником.   </w:t>
            </w:r>
          </w:p>
        </w:tc>
      </w:tr>
      <w:tr w:rsidR="00EC4C26" w:rsidRPr="00621EE9" w:rsidTr="003408C6">
        <w:tc>
          <w:tcPr>
            <w:tcW w:w="2093" w:type="dxa"/>
            <w:gridSpan w:val="2"/>
          </w:tcPr>
          <w:p w:rsidR="00EC4C26" w:rsidRPr="00621EE9" w:rsidRDefault="00EC4C26" w:rsidP="00340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 w:line="240" w:lineRule="auto"/>
              <w:ind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</w:p>
        </w:tc>
      </w:tr>
      <w:tr w:rsidR="00EC4C26" w:rsidRPr="00621EE9" w:rsidTr="003408C6">
        <w:tc>
          <w:tcPr>
            <w:tcW w:w="2093" w:type="dxa"/>
            <w:gridSpan w:val="2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>КУЛІДА</w:t>
            </w: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Марія Анатоліївна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195" w:type="dxa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>секретар комісії: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наук, доцент кафедри хірургії і патофізіології ім.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акад.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І.О.Поваженка, </w:t>
            </w:r>
          </w:p>
          <w:p w:rsidR="00EC4C26" w:rsidRPr="00621EE9" w:rsidRDefault="00EC4C26" w:rsidP="003408C6">
            <w:pPr>
              <w:tabs>
                <w:tab w:val="left" w:pos="316"/>
              </w:tabs>
              <w:ind w:left="33"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Тел.: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0671032764;</w:t>
            </w:r>
          </w:p>
          <w:p w:rsidR="00EC4C26" w:rsidRPr="00EC4C26" w:rsidRDefault="00EC4C26" w:rsidP="003408C6">
            <w:pPr>
              <w:tabs>
                <w:tab w:val="left" w:pos="316"/>
              </w:tabs>
              <w:ind w:left="33" w:right="19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Ел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. пошта</w:t>
            </w:r>
            <w:r w:rsidRPr="00621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</w:t>
            </w:r>
            <w:hyperlink r:id="rId11" w:history="1">
              <w:r w:rsidRPr="008D514F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  <w:lang w:val="uk-UA" w:eastAsia="ru-RU"/>
                </w:rPr>
                <w:t>kulida@</w:t>
              </w:r>
              <w:r w:rsidRPr="008D514F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ukr</w:t>
              </w:r>
              <w:r w:rsidRPr="008D514F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8D514F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net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C4C26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8"/>
                <w:u w:val="single"/>
                <w:lang w:val="uk-UA" w:eastAsia="ru-RU"/>
              </w:rPr>
              <w:t xml:space="preserve"> </w:t>
            </w:r>
            <w:r w:rsidRPr="00EC4C26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12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Напрямок наукових досліджень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Лікування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хірургічних хвороб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тварин.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br/>
            </w:r>
            <w:r w:rsidRPr="00621EE9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23C5EC" wp14:editId="3F6CDEC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-1327150</wp:posOffset>
                  </wp:positionV>
                  <wp:extent cx="937895" cy="128460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" t="2769" b="9199"/>
                          <a:stretch/>
                        </pic:blipFill>
                        <pic:spPr bwMode="auto">
                          <a:xfrm>
                            <a:off x="0" y="0"/>
                            <a:ext cx="937895" cy="12846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 мов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українська, російська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вільно; англійська – зі словником.</w:t>
            </w:r>
          </w:p>
        </w:tc>
      </w:tr>
      <w:tr w:rsidR="00EC4C26" w:rsidRPr="00621EE9" w:rsidTr="003408C6">
        <w:tc>
          <w:tcPr>
            <w:tcW w:w="9571" w:type="dxa"/>
            <w:gridSpan w:val="5"/>
            <w:vAlign w:val="center"/>
          </w:tcPr>
          <w:p w:rsidR="00EC4C26" w:rsidRPr="007D424E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  <w:p w:rsidR="00EC4C26" w:rsidRPr="007D424E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  <w:p w:rsidR="00EC4C26" w:rsidRPr="007D424E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  <w:p w:rsidR="00EC4C26" w:rsidRPr="007D424E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  <w:p w:rsidR="00EC4C26" w:rsidRPr="00621EE9" w:rsidRDefault="00EC4C26" w:rsidP="003408C6">
            <w:pPr>
              <w:tabs>
                <w:tab w:val="left" w:pos="316"/>
              </w:tabs>
              <w:ind w:right="191"/>
              <w:contextualSpacing/>
              <w:jc w:val="center"/>
              <w:rPr>
                <w:rFonts w:ascii="Times New Roman" w:hAnsi="Times New Roman" w:cs="Times New Roman"/>
                <w:i/>
                <w:noProof/>
                <w:lang w:val="uk-UA" w:eastAsia="uk-UA"/>
              </w:rPr>
            </w:pPr>
          </w:p>
        </w:tc>
      </w:tr>
      <w:tr w:rsidR="00EC4C26" w:rsidRPr="00621EE9" w:rsidTr="003408C6">
        <w:tc>
          <w:tcPr>
            <w:tcW w:w="9571" w:type="dxa"/>
            <w:gridSpan w:val="5"/>
            <w:vAlign w:val="center"/>
          </w:tcPr>
          <w:p w:rsidR="00EC4C26" w:rsidRPr="00FA68A2" w:rsidRDefault="00EC4C26" w:rsidP="003408C6">
            <w:pPr>
              <w:tabs>
                <w:tab w:val="left" w:pos="316"/>
              </w:tabs>
              <w:spacing w:before="120" w:after="120"/>
              <w:ind w:right="193"/>
              <w:contextualSpacing/>
              <w:jc w:val="center"/>
              <w:rPr>
                <w:rFonts w:cstheme="minorHAnsi"/>
                <w:b/>
                <w:i/>
                <w:noProof/>
                <w:lang w:val="uk-UA" w:eastAsia="uk-UA"/>
              </w:rPr>
            </w:pPr>
            <w:r w:rsidRPr="007D424E">
              <w:rPr>
                <w:rFonts w:cstheme="minorHAnsi"/>
                <w:b/>
                <w:i/>
                <w:noProof/>
                <w:lang w:val="uk-UA" w:eastAsia="uk-UA"/>
              </w:rPr>
              <w:t>ЧЛЕНИ  КОМІСІЇ</w:t>
            </w: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ГИРЕНКО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Інна Володимирівна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Default="00EC4C26" w:rsidP="003408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 наук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, професор кафедри міжнародного права та порівняльного правознавства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НУБіП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України, 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Лауреат премії Президента України для молодих вчених 2016 року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.</w:t>
            </w:r>
          </w:p>
          <w:p w:rsidR="00EC4C26" w:rsidRDefault="00EC4C26" w:rsidP="003408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</w:pP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 xml:space="preserve">Тел.: 0979085601; </w:t>
            </w:r>
          </w:p>
          <w:p w:rsidR="00EC4C26" w:rsidRPr="00621EE9" w:rsidRDefault="00EC4C26" w:rsidP="003408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val="uk-UA" w:eastAsia="uk-UA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Е</w:t>
            </w:r>
            <w:r w:rsidRPr="006C75D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л</w:t>
            </w:r>
            <w:proofErr w:type="spellEnd"/>
            <w:r w:rsidRPr="006C75D4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. адреса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:</w:t>
            </w:r>
            <w:r w:rsidRPr="00621EE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val="uk-UA" w:eastAsia="uk-UA"/>
              </w:rPr>
              <w:t xml:space="preserve"> </w:t>
            </w:r>
            <w:hyperlink r:id="rId13" w:history="1">
              <w:r w:rsidRPr="00621EE9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8"/>
                  <w:u w:val="single"/>
                  <w:lang w:val="uk-UA" w:eastAsia="uk-UA"/>
                </w:rPr>
                <w:t>inna.kurylo@gmail.com</w:t>
              </w:r>
            </w:hyperlink>
            <w:r w:rsidRPr="00621EE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val="uk-UA" w:eastAsia="uk-UA"/>
              </w:rPr>
              <w:t xml:space="preserve"> </w:t>
            </w:r>
          </w:p>
          <w:p w:rsidR="00EC4C26" w:rsidRPr="00621EE9" w:rsidRDefault="00EC4C26" w:rsidP="003408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</w:pPr>
            <w:r w:rsidRPr="00621EE9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EAA5ACB" wp14:editId="7869FEE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-750570</wp:posOffset>
                  </wp:positionV>
                  <wp:extent cx="918845" cy="1097280"/>
                  <wp:effectExtent l="0" t="0" r="0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3" b="25506"/>
                          <a:stretch/>
                        </pic:blipFill>
                        <pic:spPr bwMode="auto">
                          <a:xfrm>
                            <a:off x="0" y="0"/>
                            <a:ext cx="918845" cy="109728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val="uk-UA" w:eastAsia="uk-UA"/>
              </w:rPr>
              <w:t>Коло наукових інтересів: 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міжнародне екологічне право; європейське право навколишнього середовища; міжнародне приватне право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 xml:space="preserve"> та 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ЄС; правове забезпечення охорони рослинного, тваринного світу та збереження біорізноманіття. </w:t>
            </w:r>
          </w:p>
          <w:p w:rsidR="00EC4C26" w:rsidRPr="00621EE9" w:rsidRDefault="00EC4C26" w:rsidP="003408C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  <w:lang w:val="uk-UA" w:eastAsia="uk-UA"/>
              </w:rPr>
              <w:t>Знання мов</w:t>
            </w:r>
            <w:r w:rsidRPr="00621EE9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val="uk-UA" w:eastAsia="uk-UA"/>
              </w:rPr>
              <w:t>: українська, російська, англійська – вільно.</w:t>
            </w:r>
          </w:p>
        </w:tc>
      </w:tr>
      <w:tr w:rsidR="00EC4C26" w:rsidRPr="00621EE9" w:rsidTr="003408C6">
        <w:trPr>
          <w:trHeight w:val="401"/>
        </w:trPr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EC4C26" w:rsidRPr="00621EE9" w:rsidTr="003408C6">
        <w:trPr>
          <w:trHeight w:val="1378"/>
        </w:trPr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МАЗУР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Наталія Вікторівна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(за згодою)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лікар ветеринарної медицини, заступник директора з ветеринарних питань КП «Київська міська лікарня ветеринарної медицини, м. Київ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 xml:space="preserve">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before="120" w:after="0"/>
              <w:ind w:right="19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Тел.: 044-515-18-93; 067-441-80-95;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565BA7E" wp14:editId="7AB038E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-842645</wp:posOffset>
                  </wp:positionV>
                  <wp:extent cx="962025" cy="1152525"/>
                  <wp:effectExtent l="0" t="0" r="9525" b="9525"/>
                  <wp:wrapSquare wrapText="bothSides"/>
                  <wp:docPr id="5" name="Рисунок 5" descr="C:\Users\А. Мазуркевич\AppData\Local\Microsoft\Windows\INetCache\Content.Word\IMG_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. Мазуркевич\AppData\Local\Microsoft\Windows\INetCache\Content.Word\IMG_37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516" b="-1"/>
                          <a:stretch/>
                        </pic:blipFill>
                        <pic:spPr bwMode="auto">
                          <a:xfrm>
                            <a:off x="0" y="0"/>
                            <a:ext cx="962025" cy="11525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Напрямок діяльності: 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досвід роботи з тваринами – 17 років  (грудень 2017- по теперішній час – заступник директора з ветеринарних питань комунального господарства (КП) « Київська міська лікарня ветеринарної медицини»; 2007-2017 – головний лікар Дарницької лікарні ветеринарної медицини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м. Києва; 2001 – 2007 ветеринарний лікар Дарницької лікарні ветеринарної медицини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Навички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організація ветеринарної справи, протиепізоотичних заходів, лікувальна справа, хірургія, профілактичні обробки тварин, вимушені та планові щеплення,  член надзвичайної протиепізоотичної комісії міста Києва, координація служб комунального підприємства,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робота з хворими бездомними тваринами.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120"/>
              <w:ind w:right="19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українська, російська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вільно, англійська – зі словником.</w:t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EC4C26" w:rsidRPr="00621EE9" w:rsidTr="003408C6">
        <w:trPr>
          <w:trHeight w:val="180"/>
        </w:trPr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  <w:tab w:val="left" w:pos="1847"/>
              </w:tabs>
              <w:spacing w:after="0"/>
              <w:ind w:right="19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МАЗУРКЕВИЧ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Владислав Ігорович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(за згодою)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лікар ветеринарної медицини, начальник відділу реєстрації та інформації ТОВ «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Біотестлаб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»,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 xml:space="preserve"> </w:t>
            </w:r>
          </w:p>
          <w:p w:rsidR="00EC4C26" w:rsidRDefault="00EC4C26" w:rsidP="003408C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Тел.: 097-117-73-01;  </w:t>
            </w:r>
          </w:p>
          <w:p w:rsidR="00EC4C26" w:rsidRPr="00621EE9" w:rsidRDefault="00EC4C26" w:rsidP="003408C6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Ел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 адреса:</w:t>
            </w:r>
            <w:r w:rsidRPr="00621EE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584F566" wp14:editId="68C73C78">
                  <wp:extent cx="8255" cy="8255"/>
                  <wp:effectExtent l="0" t="0" r="0" b="0"/>
                  <wp:docPr id="6" name="Рисунок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B07F7E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dmandred91@gmail.com</w:t>
              </w:r>
            </w:hyperlink>
            <w:r w:rsidRPr="00621EE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;</w:t>
            </w:r>
          </w:p>
          <w:p w:rsidR="00EC4C26" w:rsidRPr="00621EE9" w:rsidRDefault="00EC4C26" w:rsidP="00340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досвід роботи з тваринами з  2015 року.</w:t>
            </w:r>
          </w:p>
          <w:p w:rsidR="00EC4C26" w:rsidRPr="00621EE9" w:rsidRDefault="00EC4C26" w:rsidP="003408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Напрямок діяльності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 розробка біопрепаратів для захисту тварин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захист тварин від жорстокого поводження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  <w:p w:rsidR="00EC4C26" w:rsidRPr="00621EE9" w:rsidRDefault="00EC4C26" w:rsidP="003408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E67AF72" wp14:editId="2AC278D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-1021715</wp:posOffset>
                  </wp:positionV>
                  <wp:extent cx="852170" cy="1064895"/>
                  <wp:effectExtent l="0" t="0" r="5080" b="190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064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українська, російська, англійська - вільно</w:t>
            </w: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/>
              <w:contextualSpacing/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ru-RU"/>
              </w:rPr>
            </w:pPr>
          </w:p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/>
              <w:contextualSpacing/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ru-RU"/>
              </w:rPr>
            </w:pP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>САГАН</w:t>
            </w: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Світлана Василівна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(за згодою)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 w:right="14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 w:rsidRPr="00621EE9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1A19996" wp14:editId="2F8DB0B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74930</wp:posOffset>
                  </wp:positionV>
                  <wp:extent cx="1100455" cy="1296035"/>
                  <wp:effectExtent l="0" t="0" r="444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12960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завідувач відділу утримання та розведення тварин   українсько-нідерландської  лабораторії з клінічних випробувань ООО «АКРО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Вет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аб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»,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  <w:t xml:space="preserve"> </w:t>
            </w:r>
          </w:p>
          <w:p w:rsidR="00EC4C26" w:rsidRDefault="00EC4C26" w:rsidP="003408C6">
            <w:pPr>
              <w:tabs>
                <w:tab w:val="left" w:pos="0"/>
              </w:tabs>
              <w:spacing w:after="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Arial" w:eastAsia="Times New Roman" w:hAnsi="Arial" w:cs="Arial"/>
                <w:b/>
                <w:sz w:val="20"/>
                <w:szCs w:val="20"/>
                <w:lang w:val="uk-UA" w:eastAsia="fr-FR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Телефон: (066) 975-34-6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096-346-01-64</w:t>
            </w:r>
          </w:p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  <w:r w:rsidRPr="006C75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 адреса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</w:t>
            </w:r>
            <w:hyperlink r:id="rId21" w:history="1"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lang w:val="uk-UA" w:eastAsia="ru-RU"/>
                </w:rPr>
                <w:t>sv_sagan@ukr.net</w:t>
              </w:r>
            </w:hyperlink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Сфера занять: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Підвищення ефективності організації роботи віварію згідно умов GCP та GLP;  вимог Директиви 2010/63/EU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Європейского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Парламенту та ради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Європейского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союзу і Конвенції ЕТС 123.  </w:t>
            </w:r>
          </w:p>
          <w:p w:rsidR="00EC4C26" w:rsidRPr="00621EE9" w:rsidRDefault="00EC4C26" w:rsidP="003408C6">
            <w:pPr>
              <w:tabs>
                <w:tab w:val="left" w:pos="0"/>
              </w:tabs>
              <w:spacing w:after="120"/>
              <w:ind w:right="193" w:firstLine="34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Знання мов:  </w:t>
            </w: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українська, російська, англійська - 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вільно.</w:t>
            </w: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4C26" w:rsidRPr="00621EE9" w:rsidRDefault="00EC4C26" w:rsidP="003408C6">
            <w:pPr>
              <w:tabs>
                <w:tab w:val="left" w:pos="0"/>
              </w:tabs>
              <w:spacing w:after="0"/>
              <w:ind w:left="34" w:right="19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>ЧУМАЧЕНКО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 xml:space="preserve">Іван 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Петрович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9C01552" wp14:editId="08FED7C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60325</wp:posOffset>
                  </wp:positionV>
                  <wp:extent cx="1048385" cy="131191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311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к.с.-г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н., доцент кафедри технології виробництва молока та м’яса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НУБіП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України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Тел.: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 (044) 527-82-32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.: 050-542-19-35.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.</w:t>
            </w: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 </w:t>
            </w:r>
            <w:r w:rsidRPr="00B874B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адреса</w:t>
            </w:r>
            <w:r w:rsidRPr="00621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>: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 </w:t>
            </w:r>
            <w:hyperlink r:id="rId23" w:history="1"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uk-UA" w:eastAsia="ru-RU"/>
                </w:rPr>
                <w:t>chuma</w:t>
              </w:r>
              <w:proofErr w:type="spellEnd"/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uk-UA" w:eastAsia="ru-RU"/>
                </w:rPr>
                <w:t>c</w:t>
              </w:r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en-US" w:eastAsia="ru-RU"/>
                </w:rPr>
                <w:t>k</w:t>
              </w:r>
              <w:r w:rsidRPr="00621EE9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8"/>
                  <w:u w:val="single"/>
                  <w:lang w:val="uk-UA" w:eastAsia="ru-RU"/>
                </w:rPr>
                <w:t>_08@ukr.net</w:t>
              </w:r>
            </w:hyperlink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val="uk-UA" w:eastAsia="ru-RU"/>
              </w:rPr>
              <w:t>Адреса робочого місця: </w:t>
            </w:r>
            <w:r w:rsidRPr="00621EE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03041 м.Київ, вул. Героїв Оборони 12б, навчальний корпус № 7а,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каб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. 201.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Коло наукових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інтересів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 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– </w:t>
            </w:r>
            <w:r w:rsidRPr="00621EE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проблеми годівлі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ru-RU"/>
              </w:rPr>
              <w:t>тварин та удосконалення систем вирощування великої рогатої худоби.</w:t>
            </w:r>
          </w:p>
          <w:p w:rsidR="00EC4C26" w:rsidRPr="00621EE9" w:rsidRDefault="00EC4C26" w:rsidP="003408C6">
            <w:pPr>
              <w:tabs>
                <w:tab w:val="left" w:pos="316"/>
              </w:tabs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мов: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українська, російська – вільно; англійська – зі словником.</w:t>
            </w: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EC4C26" w:rsidRPr="00621EE9" w:rsidTr="003408C6">
        <w:tc>
          <w:tcPr>
            <w:tcW w:w="1951" w:type="dxa"/>
          </w:tcPr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1EE9">
              <w:rPr>
                <w:rFonts w:ascii="Times New Roman" w:hAnsi="Times New Roman" w:cs="Times New Roman"/>
                <w:b/>
                <w:bCs/>
                <w:sz w:val="24"/>
              </w:rPr>
              <w:t>ЮСТИНЮК</w:t>
            </w:r>
            <w:r w:rsidRPr="00621EE9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621EE9">
              <w:rPr>
                <w:rFonts w:ascii="Times New Roman" w:hAnsi="Times New Roman" w:cs="Times New Roman"/>
                <w:sz w:val="24"/>
                <w:lang w:val="uk-UA"/>
              </w:rPr>
              <w:t>Валерія Євгеніївна</w:t>
            </w: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EC4C26" w:rsidRPr="00621EE9" w:rsidRDefault="00EC4C26" w:rsidP="003408C6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C4C26" w:rsidRPr="00621EE9" w:rsidRDefault="00EC4C26" w:rsidP="003408C6">
            <w:pPr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EC4C26" w:rsidRPr="00621EE9" w:rsidRDefault="00EC4C26" w:rsidP="003408C6">
            <w:pPr>
              <w:tabs>
                <w:tab w:val="left" w:pos="316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лікар ветеринарної медицини,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ет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.н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ст. лаборант кафедри епізоотології 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НУБіП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України,</w:t>
            </w:r>
          </w:p>
          <w:p w:rsidR="00EC4C26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Тел.: </w:t>
            </w:r>
            <w:bookmarkStart w:id="0" w:name="_GoBack"/>
            <w:bookmarkEnd w:id="0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093-429-08-69;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</w:pPr>
            <w:proofErr w:type="spellStart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Ел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 адреса:</w:t>
            </w:r>
            <w:r w:rsidRPr="00EC4C2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 </w:t>
            </w:r>
            <w:hyperlink r:id="rId24" w:history="1"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eastAsia="ru-RU"/>
                </w:rPr>
                <w:t>yustyniuk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val="uk-UA" w:eastAsia="ru-RU"/>
                </w:rPr>
                <w:t>_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eastAsia="ru-RU"/>
                </w:rPr>
                <w:t>valeriia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val="uk-UA" w:eastAsia="ru-RU"/>
                </w:rPr>
                <w:t>@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eastAsia="ru-RU"/>
                </w:rPr>
                <w:t>nubip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val="uk-UA" w:eastAsia="ru-RU"/>
                </w:rPr>
                <w:t>.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eastAsia="ru-RU"/>
                </w:rPr>
                <w:t>edu</w:t>
              </w:r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val="uk-UA" w:eastAsia="ru-RU"/>
                </w:rPr>
                <w:t>.</w:t>
              </w:r>
              <w:proofErr w:type="spellStart"/>
              <w:r w:rsidRPr="00621EE9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8"/>
                  <w:lang w:eastAsia="ru-RU"/>
                </w:rPr>
                <w:t>ua</w:t>
              </w:r>
              <w:proofErr w:type="spellEnd"/>
            </w:hyperlink>
            <w:r w:rsidRPr="00EC4C2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 w:eastAsia="ru-RU"/>
              </w:rPr>
              <w:t xml:space="preserve"> 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21EE9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3A89528" wp14:editId="656EEB4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-830580</wp:posOffset>
                  </wp:positionV>
                  <wp:extent cx="914400" cy="1096645"/>
                  <wp:effectExtent l="57150" t="0" r="0" b="14160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32" t="-6136" r="-10674" b="11019"/>
                          <a:stretch/>
                        </pic:blipFill>
                        <pic:spPr bwMode="auto">
                          <a:xfrm>
                            <a:off x="0" y="0"/>
                            <a:ext cx="914400" cy="1096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EE9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uk-UA" w:eastAsia="ru-RU"/>
              </w:rPr>
              <w:t>Н</w:t>
            </w:r>
            <w:proofErr w:type="spellStart"/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апрямок</w:t>
            </w:r>
            <w:proofErr w:type="spellEnd"/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 xml:space="preserve"> наукових досліджень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паразитарні  та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інфекційні хвороби тварин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захист тварин від жорстокого поводження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  <w:p w:rsidR="00EC4C26" w:rsidRPr="00621EE9" w:rsidRDefault="00EC4C26" w:rsidP="003408C6">
            <w:pPr>
              <w:tabs>
                <w:tab w:val="left" w:pos="316"/>
              </w:tabs>
              <w:spacing w:after="0"/>
              <w:ind w:right="191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21E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Знання мов</w:t>
            </w:r>
            <w:r w:rsidRPr="00621EE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: українська, російська, англійська – вільно.</w:t>
            </w:r>
          </w:p>
        </w:tc>
      </w:tr>
    </w:tbl>
    <w:p w:rsidR="00EC4C26" w:rsidRPr="00AA11D9" w:rsidRDefault="00EC4C26" w:rsidP="00EC4C26">
      <w:pPr>
        <w:rPr>
          <w:lang w:val="uk-UA"/>
        </w:rPr>
      </w:pPr>
    </w:p>
    <w:p w:rsidR="009756C4" w:rsidRPr="009756C4" w:rsidRDefault="009756C4" w:rsidP="00EC4C26">
      <w:pPr>
        <w:spacing w:after="0"/>
        <w:jc w:val="center"/>
        <w:rPr>
          <w:lang w:val="uk-UA"/>
        </w:rPr>
      </w:pPr>
    </w:p>
    <w:sectPr w:rsidR="009756C4" w:rsidRPr="0097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F98"/>
    <w:multiLevelType w:val="hybridMultilevel"/>
    <w:tmpl w:val="697EA232"/>
    <w:lvl w:ilvl="0" w:tplc="B1DE1086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4D"/>
    <w:rsid w:val="000B001D"/>
    <w:rsid w:val="001368E7"/>
    <w:rsid w:val="001E7D13"/>
    <w:rsid w:val="0052571C"/>
    <w:rsid w:val="005A1DA4"/>
    <w:rsid w:val="00621C5D"/>
    <w:rsid w:val="00621EE9"/>
    <w:rsid w:val="006C1CFD"/>
    <w:rsid w:val="006C75D4"/>
    <w:rsid w:val="00727E5C"/>
    <w:rsid w:val="007D424E"/>
    <w:rsid w:val="00837492"/>
    <w:rsid w:val="0088704D"/>
    <w:rsid w:val="008C15CA"/>
    <w:rsid w:val="008D274D"/>
    <w:rsid w:val="009756C4"/>
    <w:rsid w:val="00A513EF"/>
    <w:rsid w:val="00A65E7F"/>
    <w:rsid w:val="00B008E6"/>
    <w:rsid w:val="00B874B8"/>
    <w:rsid w:val="00D52C9A"/>
    <w:rsid w:val="00DA57F0"/>
    <w:rsid w:val="00E07DAC"/>
    <w:rsid w:val="00E20DC5"/>
    <w:rsid w:val="00EC4C26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4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4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zurkevich@nubip.edu.ua" TargetMode="External"/><Relationship Id="rId13" Type="http://schemas.openxmlformats.org/officeDocument/2006/relationships/hyperlink" Target="mailto:inna.kurylo@gmail.com" TargetMode="External"/><Relationship Id="rId18" Type="http://schemas.openxmlformats.org/officeDocument/2006/relationships/hyperlink" Target="mailto:dmandred91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v_sagan@ukr.net" TargetMode="Externa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ulida@ukr.net" TargetMode="External"/><Relationship Id="rId24" Type="http://schemas.openxmlformats.org/officeDocument/2006/relationships/hyperlink" Target="mailto:yustyniuk_valeriia@nubip.edu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chumack_08@ukr.ne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shevchenko_laris@ukr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2018-06-22T06:56:00Z</dcterms:created>
  <dcterms:modified xsi:type="dcterms:W3CDTF">2018-07-13T16:23:00Z</dcterms:modified>
</cp:coreProperties>
</file>