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2" w:rsidRPr="00D10C6A" w:rsidRDefault="001C18E2" w:rsidP="001C18E2">
      <w:pPr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10C6A">
        <w:rPr>
          <w:rFonts w:ascii="Times New Roman" w:hAnsi="Times New Roman"/>
          <w:b/>
          <w:sz w:val="28"/>
          <w:szCs w:val="28"/>
          <w:lang w:eastAsia="ru-RU"/>
        </w:rPr>
        <w:t xml:space="preserve">ОС «Бакалавр» </w:t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  <w:t>202</w:t>
      </w:r>
      <w:r w:rsidR="00156F7D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>/202</w:t>
      </w:r>
      <w:r w:rsidR="00156F7D"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 xml:space="preserve"> н. р.</w:t>
      </w:r>
    </w:p>
    <w:p w:rsidR="001C18E2" w:rsidRDefault="001C18E2" w:rsidP="001C18E2">
      <w:pPr>
        <w:spacing w:after="160" w:line="259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Денна форма навчання, 3 курс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C18E2" w:rsidRDefault="001C18E2" w:rsidP="001C18E2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ФілА-23001б</w:t>
      </w:r>
    </w:p>
    <w:p w:rsidR="001C18E2" w:rsidRDefault="001C18E2" w:rsidP="001C18E2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505"/>
      </w:tblGrid>
      <w:tr w:rsidR="001C18E2" w:rsidTr="001C18E2">
        <w:trPr>
          <w:trHeight w:val="4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Default="001C18E2" w:rsidP="0065086A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Default="001C18E2" w:rsidP="0065086A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sz w:val="28"/>
                <w:szCs w:val="28"/>
              </w:rPr>
              <w:t>Бондаренко Єлизавета Олегівна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Гопкало Юлія Віталіївна</w:t>
            </w:r>
            <w:r w:rsidR="001457F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староста</w:t>
            </w:r>
            <w:bookmarkStart w:id="0" w:name="_GoBack"/>
            <w:bookmarkEnd w:id="0"/>
          </w:p>
        </w:tc>
      </w:tr>
      <w:tr w:rsidR="001C18E2" w:rsidTr="001C18E2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Задорожна Діана Богданівна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Марченко Дарина Русланівна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64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лівненко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Анастасія Олександрівна</w:t>
            </w:r>
          </w:p>
        </w:tc>
      </w:tr>
      <w:tr w:rsidR="001C18E2" w:rsidTr="001C18E2">
        <w:trPr>
          <w:trHeight w:val="3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Недогібченко</w:t>
            </w:r>
            <w:proofErr w:type="spellEnd"/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Богдан Ігорович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Оприщенко</w:t>
            </w:r>
            <w:proofErr w:type="spellEnd"/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Дарія Олександрівна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Пасічник Анастасія Андріївна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Петрівська Марта Володимирівна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Пилипонько</w:t>
            </w:r>
            <w:proofErr w:type="spellEnd"/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Ксенія Юріївна</w:t>
            </w:r>
          </w:p>
        </w:tc>
      </w:tr>
      <w:tr w:rsidR="001C18E2" w:rsidTr="001C18E2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Попова Анастасія Олександрівна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Рішняк Владислав Олександрович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Рябокляч Артем Олегович</w:t>
            </w:r>
          </w:p>
        </w:tc>
      </w:tr>
      <w:tr w:rsidR="001C18E2" w:rsidTr="001C18E2">
        <w:trPr>
          <w:trHeight w:val="6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Самарчук</w:t>
            </w:r>
            <w:proofErr w:type="spellEnd"/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Влада Сергіївна</w:t>
            </w:r>
          </w:p>
        </w:tc>
      </w:tr>
      <w:tr w:rsidR="001C18E2" w:rsidTr="001C18E2">
        <w:trPr>
          <w:trHeight w:val="3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Самарчук</w:t>
            </w:r>
            <w:proofErr w:type="spellEnd"/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Соломія Вадимівна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Ситник Світлана Олександрівна</w:t>
            </w:r>
          </w:p>
        </w:tc>
      </w:tr>
      <w:tr w:rsidR="001C18E2" w:rsidTr="001C18E2">
        <w:trPr>
          <w:trHeight w:val="2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8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Солтис Аліна Максимівна</w:t>
            </w:r>
          </w:p>
        </w:tc>
      </w:tr>
      <w:tr w:rsidR="001C18E2" w:rsidTr="001C18E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8E2" w:rsidRPr="00CD2A91" w:rsidRDefault="001C18E2" w:rsidP="001C18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8E2" w:rsidRPr="00EF08A6" w:rsidRDefault="001C18E2" w:rsidP="0065086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Севрук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Софія-Магдалена Андріївна </w:t>
            </w:r>
          </w:p>
        </w:tc>
      </w:tr>
    </w:tbl>
    <w:p w:rsidR="00C83012" w:rsidRDefault="00C83012"/>
    <w:sectPr w:rsidR="00C8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51412"/>
    <w:multiLevelType w:val="multilevel"/>
    <w:tmpl w:val="8542D17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90"/>
    <w:rsid w:val="001457FF"/>
    <w:rsid w:val="00156F7D"/>
    <w:rsid w:val="001C18E2"/>
    <w:rsid w:val="00533890"/>
    <w:rsid w:val="00C8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65E9"/>
  <w15:chartTrackingRefBased/>
  <w15:docId w15:val="{E8B53837-3743-4029-B87E-67AB358D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8E2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C18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18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2026-08-13T11:58:00Z</dcterms:created>
  <dcterms:modified xsi:type="dcterms:W3CDTF">2026-08-13T12:06:00Z</dcterms:modified>
</cp:coreProperties>
</file>